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588" w:rsidRPr="00A47726" w:rsidRDefault="00787588" w:rsidP="00787588">
      <w:pPr>
        <w:tabs>
          <w:tab w:val="left" w:pos="540"/>
        </w:tabs>
        <w:jc w:val="center"/>
        <w:rPr>
          <w:b/>
          <w:sz w:val="36"/>
          <w:szCs w:val="36"/>
        </w:rPr>
      </w:pPr>
      <w:r w:rsidRPr="00A47726">
        <w:rPr>
          <w:b/>
          <w:sz w:val="36"/>
          <w:szCs w:val="36"/>
        </w:rPr>
        <w:t>Xi ZHANG</w:t>
      </w:r>
    </w:p>
    <w:p w:rsidR="00787588" w:rsidRPr="003A1D22" w:rsidRDefault="00787588" w:rsidP="00787588">
      <w:pPr>
        <w:tabs>
          <w:tab w:val="left" w:pos="540"/>
        </w:tabs>
        <w:jc w:val="center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Assistant Professor</w:t>
      </w:r>
    </w:p>
    <w:p w:rsidR="00787588" w:rsidRPr="003A1D22" w:rsidRDefault="00787588" w:rsidP="00787588">
      <w:pPr>
        <w:tabs>
          <w:tab w:val="left" w:pos="540"/>
        </w:tabs>
        <w:jc w:val="center"/>
        <w:rPr>
          <w:sz w:val="22"/>
          <w:szCs w:val="22"/>
        </w:rPr>
      </w:pPr>
      <w:bookmarkStart w:id="0" w:name="OLE_LINK19"/>
      <w:bookmarkStart w:id="1" w:name="OLE_LINK20"/>
      <w:r w:rsidRPr="003A1D22">
        <w:rPr>
          <w:sz w:val="22"/>
          <w:szCs w:val="22"/>
          <w:lang w:val="en"/>
        </w:rPr>
        <w:t xml:space="preserve"> </w:t>
      </w:r>
      <w:r>
        <w:rPr>
          <w:sz w:val="22"/>
          <w:szCs w:val="22"/>
        </w:rPr>
        <w:t>Department</w:t>
      </w:r>
      <w:r w:rsidRPr="003A1D22">
        <w:rPr>
          <w:sz w:val="22"/>
          <w:szCs w:val="22"/>
        </w:rPr>
        <w:t xml:space="preserve"> of Industrial Engineering</w:t>
      </w:r>
      <w:r>
        <w:rPr>
          <w:sz w:val="22"/>
          <w:szCs w:val="22"/>
        </w:rPr>
        <w:t xml:space="preserve"> and Management</w:t>
      </w:r>
    </w:p>
    <w:p w:rsidR="00787588" w:rsidRPr="003A1D22" w:rsidRDefault="00787588" w:rsidP="00787588">
      <w:pPr>
        <w:tabs>
          <w:tab w:val="left" w:pos="540"/>
        </w:tabs>
        <w:jc w:val="center"/>
        <w:rPr>
          <w:sz w:val="22"/>
          <w:szCs w:val="22"/>
        </w:rPr>
      </w:pPr>
      <w:r w:rsidRPr="003A1D2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298 </w:t>
      </w:r>
      <w:proofErr w:type="spellStart"/>
      <w:r>
        <w:rPr>
          <w:sz w:val="22"/>
          <w:szCs w:val="22"/>
        </w:rPr>
        <w:t>Chengfu</w:t>
      </w:r>
      <w:proofErr w:type="spellEnd"/>
      <w:r>
        <w:rPr>
          <w:sz w:val="22"/>
          <w:szCs w:val="22"/>
        </w:rPr>
        <w:t xml:space="preserve"> Rd. Founder Building 512</w:t>
      </w:r>
    </w:p>
    <w:bookmarkEnd w:id="0"/>
    <w:bookmarkEnd w:id="1"/>
    <w:p w:rsidR="00787588" w:rsidRPr="003A1D22" w:rsidRDefault="00787588" w:rsidP="00787588">
      <w:pPr>
        <w:tabs>
          <w:tab w:val="left" w:pos="5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Peking University</w:t>
      </w:r>
    </w:p>
    <w:p w:rsidR="00787588" w:rsidRPr="003A1D22" w:rsidRDefault="00787588" w:rsidP="00787588">
      <w:pPr>
        <w:tabs>
          <w:tab w:val="left" w:pos="5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Beijing, P. R. China</w:t>
      </w:r>
      <w:r w:rsidRPr="003A1D22">
        <w:rPr>
          <w:sz w:val="22"/>
          <w:szCs w:val="22"/>
        </w:rPr>
        <w:t xml:space="preserve"> </w:t>
      </w:r>
      <w:r>
        <w:rPr>
          <w:sz w:val="22"/>
          <w:szCs w:val="22"/>
        </w:rPr>
        <w:t>100871</w:t>
      </w:r>
    </w:p>
    <w:p w:rsidR="00787588" w:rsidRPr="003A1D22" w:rsidRDefault="00787588" w:rsidP="00787588">
      <w:pPr>
        <w:tabs>
          <w:tab w:val="left" w:pos="540"/>
        </w:tabs>
        <w:jc w:val="center"/>
        <w:rPr>
          <w:sz w:val="22"/>
          <w:szCs w:val="22"/>
        </w:rPr>
      </w:pPr>
      <w:r w:rsidRPr="003A1D22">
        <w:rPr>
          <w:sz w:val="22"/>
          <w:szCs w:val="22"/>
        </w:rPr>
        <w:t xml:space="preserve">Phone:  </w:t>
      </w:r>
      <w:r>
        <w:rPr>
          <w:sz w:val="22"/>
          <w:szCs w:val="22"/>
        </w:rPr>
        <w:t>(86)-10-82524911</w:t>
      </w:r>
      <w:r w:rsidRPr="003A1D22">
        <w:rPr>
          <w:sz w:val="22"/>
          <w:szCs w:val="22"/>
        </w:rPr>
        <w:t xml:space="preserve">, Fax:  </w:t>
      </w:r>
      <w:r>
        <w:rPr>
          <w:sz w:val="22"/>
          <w:szCs w:val="22"/>
        </w:rPr>
        <w:t>(86)-10-82524866</w:t>
      </w:r>
    </w:p>
    <w:p w:rsidR="00787588" w:rsidRDefault="00603950" w:rsidP="00787588">
      <w:pPr>
        <w:jc w:val="center"/>
        <w:rPr>
          <w:sz w:val="22"/>
          <w:szCs w:val="22"/>
        </w:rPr>
      </w:pPr>
      <w:hyperlink r:id="rId7" w:history="1">
        <w:r w:rsidR="008E24EB" w:rsidRPr="00DA0C2E">
          <w:rPr>
            <w:rStyle w:val="Hyperlink"/>
            <w:sz w:val="22"/>
            <w:szCs w:val="22"/>
          </w:rPr>
          <w:t>xi.zhang@pku.edu.cn</w:t>
        </w:r>
      </w:hyperlink>
    </w:p>
    <w:p w:rsidR="00787588" w:rsidRPr="008A2ED6" w:rsidRDefault="00787588" w:rsidP="00787236">
      <w:pPr>
        <w:numPr>
          <w:ilvl w:val="12"/>
          <w:numId w:val="0"/>
        </w:numPr>
        <w:tabs>
          <w:tab w:val="left" w:pos="450"/>
          <w:tab w:val="left" w:pos="63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beforeLines="50" w:before="156"/>
        <w:ind w:left="450" w:hanging="450"/>
        <w:rPr>
          <w:sz w:val="24"/>
          <w:szCs w:val="22"/>
        </w:rPr>
      </w:pPr>
      <w:r w:rsidRPr="008A2ED6">
        <w:rPr>
          <w:b/>
          <w:bCs/>
          <w:smallCaps/>
          <w:sz w:val="24"/>
          <w:szCs w:val="22"/>
        </w:rPr>
        <w:t>I.</w:t>
      </w:r>
      <w:r w:rsidRPr="008A2ED6">
        <w:rPr>
          <w:b/>
          <w:bCs/>
          <w:smallCaps/>
          <w:sz w:val="24"/>
          <w:szCs w:val="22"/>
        </w:rPr>
        <w:tab/>
        <w:t>Earned Degrees</w:t>
      </w:r>
    </w:p>
    <w:p w:rsidR="00787588" w:rsidRPr="00787588" w:rsidRDefault="00787588" w:rsidP="00787588">
      <w:pPr>
        <w:pStyle w:val="ListParagraph"/>
        <w:numPr>
          <w:ilvl w:val="0"/>
          <w:numId w:val="2"/>
        </w:numPr>
        <w:tabs>
          <w:tab w:val="left" w:pos="851"/>
          <w:tab w:val="left" w:pos="1701"/>
          <w:tab w:val="left" w:pos="2340"/>
          <w:tab w:val="left" w:pos="7920"/>
          <w:tab w:val="left" w:pos="9180"/>
        </w:tabs>
        <w:ind w:left="426" w:right="-720" w:firstLineChars="0" w:firstLine="0"/>
        <w:jc w:val="both"/>
        <w:rPr>
          <w:sz w:val="22"/>
          <w:szCs w:val="22"/>
        </w:rPr>
      </w:pPr>
      <w:r w:rsidRPr="00787588">
        <w:rPr>
          <w:sz w:val="22"/>
          <w:szCs w:val="22"/>
        </w:rPr>
        <w:t>Ph.D.</w:t>
      </w:r>
      <w:r w:rsidRPr="00787588">
        <w:rPr>
          <w:position w:val="6"/>
          <w:sz w:val="22"/>
          <w:szCs w:val="22"/>
        </w:rPr>
        <w:t xml:space="preserve">  </w:t>
      </w:r>
      <w:r w:rsidRPr="00787588">
        <w:rPr>
          <w:sz w:val="22"/>
          <w:szCs w:val="22"/>
        </w:rPr>
        <w:t>Industrial Engineering, University of South Florida, 2010</w:t>
      </w:r>
    </w:p>
    <w:p w:rsidR="00787588" w:rsidRPr="00787588" w:rsidRDefault="00787588" w:rsidP="00787588">
      <w:pPr>
        <w:pStyle w:val="ListParagraph"/>
        <w:numPr>
          <w:ilvl w:val="0"/>
          <w:numId w:val="2"/>
        </w:numPr>
        <w:tabs>
          <w:tab w:val="left" w:pos="851"/>
          <w:tab w:val="left" w:pos="1440"/>
        </w:tabs>
        <w:ind w:left="1276" w:firstLineChars="0" w:hanging="850"/>
        <w:rPr>
          <w:sz w:val="22"/>
          <w:szCs w:val="22"/>
        </w:rPr>
      </w:pPr>
      <w:r w:rsidRPr="00787588">
        <w:rPr>
          <w:sz w:val="22"/>
          <w:szCs w:val="22"/>
        </w:rPr>
        <w:t xml:space="preserve">B.S.  </w:t>
      </w:r>
      <w:r>
        <w:rPr>
          <w:sz w:val="22"/>
          <w:szCs w:val="22"/>
        </w:rPr>
        <w:t xml:space="preserve"> </w:t>
      </w:r>
      <w:r w:rsidRPr="00787588">
        <w:rPr>
          <w:sz w:val="22"/>
          <w:szCs w:val="22"/>
        </w:rPr>
        <w:t xml:space="preserve">Mechanical Engineering, Shanghai </w:t>
      </w:r>
      <w:proofErr w:type="spellStart"/>
      <w:r w:rsidRPr="00787588">
        <w:rPr>
          <w:sz w:val="22"/>
          <w:szCs w:val="22"/>
        </w:rPr>
        <w:t>Jiaotong</w:t>
      </w:r>
      <w:proofErr w:type="spellEnd"/>
      <w:r w:rsidRPr="00787588">
        <w:rPr>
          <w:sz w:val="22"/>
          <w:szCs w:val="22"/>
        </w:rPr>
        <w:t xml:space="preserve"> University, 2006</w:t>
      </w:r>
    </w:p>
    <w:p w:rsidR="00787588" w:rsidRPr="00787588" w:rsidRDefault="00787588" w:rsidP="00787588">
      <w:pPr>
        <w:pStyle w:val="ListParagraph"/>
        <w:numPr>
          <w:ilvl w:val="0"/>
          <w:numId w:val="2"/>
        </w:numPr>
        <w:tabs>
          <w:tab w:val="left" w:pos="851"/>
          <w:tab w:val="left" w:pos="1440"/>
        </w:tabs>
        <w:ind w:left="1276" w:firstLineChars="0" w:hanging="850"/>
        <w:rPr>
          <w:sz w:val="22"/>
          <w:szCs w:val="22"/>
        </w:rPr>
      </w:pPr>
      <w:r>
        <w:rPr>
          <w:sz w:val="22"/>
          <w:szCs w:val="22"/>
        </w:rPr>
        <w:t xml:space="preserve">B.S.   </w:t>
      </w:r>
      <w:r w:rsidRPr="00787588">
        <w:rPr>
          <w:sz w:val="22"/>
          <w:szCs w:val="22"/>
        </w:rPr>
        <w:t xml:space="preserve">Business Administration, Shanghai </w:t>
      </w:r>
      <w:proofErr w:type="spellStart"/>
      <w:r w:rsidRPr="00787588">
        <w:rPr>
          <w:sz w:val="22"/>
          <w:szCs w:val="22"/>
        </w:rPr>
        <w:t>Jiaotong</w:t>
      </w:r>
      <w:proofErr w:type="spellEnd"/>
      <w:r w:rsidRPr="00787588">
        <w:rPr>
          <w:sz w:val="22"/>
          <w:szCs w:val="22"/>
        </w:rPr>
        <w:t xml:space="preserve"> University, 2006</w:t>
      </w:r>
    </w:p>
    <w:p w:rsidR="00787588" w:rsidRPr="008A2ED6" w:rsidRDefault="00787588" w:rsidP="00787236">
      <w:pPr>
        <w:numPr>
          <w:ilvl w:val="12"/>
          <w:numId w:val="0"/>
        </w:numPr>
        <w:tabs>
          <w:tab w:val="left" w:pos="450"/>
          <w:tab w:val="left" w:pos="63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beforeLines="50" w:before="156"/>
        <w:ind w:left="450" w:hanging="450"/>
        <w:rPr>
          <w:smallCaps/>
          <w:sz w:val="24"/>
          <w:szCs w:val="22"/>
        </w:rPr>
      </w:pPr>
      <w:r w:rsidRPr="008A2ED6">
        <w:rPr>
          <w:b/>
          <w:bCs/>
          <w:smallCaps/>
          <w:sz w:val="24"/>
          <w:szCs w:val="22"/>
        </w:rPr>
        <w:t>II.</w:t>
      </w:r>
      <w:r w:rsidRPr="008A2ED6">
        <w:rPr>
          <w:b/>
          <w:bCs/>
          <w:smallCaps/>
          <w:sz w:val="24"/>
          <w:szCs w:val="22"/>
        </w:rPr>
        <w:tab/>
      </w:r>
      <w:r w:rsidR="008E24EB">
        <w:rPr>
          <w:b/>
          <w:bCs/>
          <w:smallCaps/>
          <w:sz w:val="24"/>
          <w:szCs w:val="22"/>
        </w:rPr>
        <w:t>Professional Experience</w:t>
      </w:r>
    </w:p>
    <w:p w:rsidR="00787588" w:rsidRPr="00787588" w:rsidRDefault="00787588" w:rsidP="00787588">
      <w:pPr>
        <w:pStyle w:val="HTMLPreformatted"/>
        <w:numPr>
          <w:ilvl w:val="0"/>
          <w:numId w:val="1"/>
        </w:numPr>
        <w:tabs>
          <w:tab w:val="clear" w:pos="1832"/>
        </w:tabs>
        <w:ind w:left="900" w:hanging="474"/>
        <w:rPr>
          <w:rFonts w:ascii="Times New Roman" w:hAnsi="Times New Roman" w:cs="Times New Roman"/>
          <w:color w:val="auto"/>
          <w:sz w:val="22"/>
          <w:szCs w:val="22"/>
          <w:u w:val="single"/>
          <w:lang w:val="en"/>
        </w:rPr>
      </w:pPr>
      <w:r w:rsidRPr="003A1D22">
        <w:rPr>
          <w:rFonts w:ascii="Times New Roman" w:hAnsi="Times New Roman" w:cs="Times New Roman"/>
          <w:color w:val="auto"/>
          <w:sz w:val="22"/>
          <w:szCs w:val="22"/>
          <w:u w:val="single"/>
        </w:rPr>
        <w:t>20</w:t>
      </w:r>
      <w:r>
        <w:rPr>
          <w:rFonts w:ascii="Times New Roman" w:hAnsi="Times New Roman" w:cs="Times New Roman"/>
          <w:color w:val="auto"/>
          <w:sz w:val="22"/>
          <w:szCs w:val="22"/>
          <w:u w:val="single"/>
        </w:rPr>
        <w:t>10</w:t>
      </w:r>
      <w:r w:rsidRPr="003A1D22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 – present</w:t>
      </w:r>
    </w:p>
    <w:p w:rsidR="00787588" w:rsidRDefault="00787588" w:rsidP="00F57F76">
      <w:pPr>
        <w:pStyle w:val="HTMLPreformatted"/>
        <w:tabs>
          <w:tab w:val="clear" w:pos="1832"/>
        </w:tabs>
        <w:ind w:leftChars="213" w:left="427" w:hanging="1"/>
        <w:rPr>
          <w:rFonts w:ascii="Times New Roman" w:hAnsi="Times New Roman" w:cs="Times New Roman"/>
          <w:color w:val="auto"/>
          <w:sz w:val="22"/>
          <w:szCs w:val="22"/>
        </w:rPr>
      </w:pPr>
      <w:r w:rsidRPr="008C2A45">
        <w:rPr>
          <w:rFonts w:ascii="Times New Roman" w:hAnsi="Times New Roman" w:cs="Times New Roman"/>
          <w:i/>
          <w:color w:val="auto"/>
          <w:sz w:val="22"/>
          <w:szCs w:val="22"/>
        </w:rPr>
        <w:t>Assistant Professor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, </w:t>
      </w:r>
      <w:r w:rsidRPr="00787588">
        <w:rPr>
          <w:rFonts w:ascii="Times New Roman" w:hAnsi="Times New Roman" w:cs="Times New Roman"/>
          <w:color w:val="auto"/>
          <w:sz w:val="22"/>
          <w:szCs w:val="22"/>
        </w:rPr>
        <w:t>Department of Industrial Engineering and Management</w:t>
      </w:r>
      <w:r w:rsidR="00F57F76">
        <w:rPr>
          <w:rFonts w:ascii="Times New Roman" w:hAnsi="Times New Roman" w:cs="Times New Roman"/>
          <w:color w:val="auto"/>
          <w:sz w:val="22"/>
          <w:szCs w:val="22"/>
        </w:rPr>
        <w:t xml:space="preserve">, </w:t>
      </w:r>
      <w:r w:rsidR="00815606">
        <w:rPr>
          <w:rFonts w:ascii="Times New Roman" w:hAnsi="Times New Roman" w:cs="Times New Roman"/>
          <w:color w:val="auto"/>
          <w:sz w:val="22"/>
          <w:szCs w:val="22"/>
        </w:rPr>
        <w:t xml:space="preserve">College of Engineering, </w:t>
      </w:r>
      <w:r w:rsidR="00F57F76">
        <w:rPr>
          <w:rFonts w:ascii="Times New Roman" w:hAnsi="Times New Roman" w:cs="Times New Roman"/>
          <w:color w:val="auto"/>
          <w:sz w:val="22"/>
          <w:szCs w:val="22"/>
        </w:rPr>
        <w:t>Peking University</w:t>
      </w:r>
    </w:p>
    <w:p w:rsidR="00787588" w:rsidRPr="00F57F76" w:rsidRDefault="00F57F76" w:rsidP="00787588">
      <w:pPr>
        <w:pStyle w:val="HTMLPreformatted"/>
        <w:numPr>
          <w:ilvl w:val="0"/>
          <w:numId w:val="1"/>
        </w:numPr>
        <w:tabs>
          <w:tab w:val="clear" w:pos="1832"/>
        </w:tabs>
        <w:ind w:left="1040" w:rightChars="100" w:right="200" w:hanging="614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F57F76">
        <w:rPr>
          <w:rFonts w:ascii="Times New Roman" w:hAnsi="Times New Roman" w:cs="Times New Roman" w:hint="eastAsia"/>
          <w:color w:val="auto"/>
          <w:sz w:val="22"/>
          <w:szCs w:val="22"/>
          <w:u w:val="single"/>
          <w:lang w:eastAsia="zh-CN"/>
        </w:rPr>
        <w:t>2006-2010</w:t>
      </w:r>
    </w:p>
    <w:p w:rsidR="00F57F76" w:rsidRDefault="00F57F76" w:rsidP="00F57F76">
      <w:pPr>
        <w:ind w:left="420"/>
        <w:rPr>
          <w:sz w:val="22"/>
          <w:szCs w:val="22"/>
        </w:rPr>
      </w:pPr>
      <w:r w:rsidRPr="008C2A45">
        <w:rPr>
          <w:i/>
          <w:sz w:val="22"/>
          <w:szCs w:val="22"/>
        </w:rPr>
        <w:t>Graduate Student Research Assistant</w:t>
      </w:r>
      <w:r>
        <w:rPr>
          <w:sz w:val="22"/>
          <w:szCs w:val="22"/>
        </w:rPr>
        <w:t>, Department of Industrial Management &amp; System Engineering, the University of South Florida</w:t>
      </w:r>
      <w:r w:rsidR="00782EF2">
        <w:rPr>
          <w:sz w:val="22"/>
          <w:szCs w:val="22"/>
        </w:rPr>
        <w:t>. (Advisor: Dr. Qiang Huang)</w:t>
      </w:r>
    </w:p>
    <w:p w:rsidR="008E24EB" w:rsidRDefault="008E24EB" w:rsidP="00787236">
      <w:pPr>
        <w:numPr>
          <w:ilvl w:val="12"/>
          <w:numId w:val="0"/>
        </w:numPr>
        <w:tabs>
          <w:tab w:val="left" w:pos="450"/>
          <w:tab w:val="left" w:pos="63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beforeLines="50" w:before="156"/>
        <w:ind w:left="450" w:hanging="450"/>
        <w:rPr>
          <w:b/>
          <w:bCs/>
          <w:smallCaps/>
          <w:sz w:val="24"/>
          <w:szCs w:val="22"/>
          <w:lang w:eastAsia="zh-CN"/>
        </w:rPr>
      </w:pPr>
      <w:r>
        <w:rPr>
          <w:rFonts w:hint="eastAsia"/>
          <w:b/>
          <w:bCs/>
          <w:smallCaps/>
          <w:sz w:val="24"/>
          <w:szCs w:val="22"/>
          <w:lang w:eastAsia="zh-CN"/>
        </w:rPr>
        <w:t>III</w:t>
      </w:r>
      <w:r>
        <w:rPr>
          <w:b/>
          <w:bCs/>
          <w:smallCaps/>
          <w:sz w:val="24"/>
          <w:szCs w:val="22"/>
          <w:lang w:eastAsia="zh-CN"/>
        </w:rPr>
        <w:t xml:space="preserve">. </w:t>
      </w:r>
      <w:r w:rsidR="00BE756C">
        <w:rPr>
          <w:b/>
          <w:bCs/>
          <w:smallCaps/>
          <w:sz w:val="24"/>
          <w:szCs w:val="22"/>
          <w:lang w:eastAsia="zh-CN"/>
        </w:rPr>
        <w:t xml:space="preserve">Areas of </w:t>
      </w:r>
      <w:r>
        <w:rPr>
          <w:b/>
          <w:bCs/>
          <w:smallCaps/>
          <w:sz w:val="24"/>
          <w:szCs w:val="22"/>
          <w:lang w:eastAsia="zh-CN"/>
        </w:rPr>
        <w:t>Research</w:t>
      </w:r>
    </w:p>
    <w:p w:rsidR="00BE756C" w:rsidRDefault="00BE756C" w:rsidP="00BE756C">
      <w:pPr>
        <w:tabs>
          <w:tab w:val="left" w:pos="450"/>
          <w:tab w:val="left" w:pos="63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beforeLines="50" w:before="156"/>
        <w:rPr>
          <w:sz w:val="22"/>
          <w:szCs w:val="22"/>
        </w:rPr>
      </w:pPr>
      <w:r w:rsidRPr="00BE756C">
        <w:rPr>
          <w:sz w:val="22"/>
          <w:szCs w:val="22"/>
        </w:rPr>
        <w:t>Physics</w:t>
      </w:r>
      <w:r w:rsidR="00412821">
        <w:rPr>
          <w:sz w:val="22"/>
          <w:szCs w:val="22"/>
        </w:rPr>
        <w:t>-based data integration and analytics for process monitoring, diagnosis, control and optimization in complex systems</w:t>
      </w:r>
    </w:p>
    <w:p w:rsidR="00BE0830" w:rsidRDefault="00705DBF" w:rsidP="00D9469E">
      <w:pPr>
        <w:pStyle w:val="ListParagraph"/>
        <w:numPr>
          <w:ilvl w:val="0"/>
          <w:numId w:val="1"/>
        </w:numPr>
        <w:tabs>
          <w:tab w:val="left" w:pos="450"/>
          <w:tab w:val="left" w:pos="63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beforeLines="50" w:before="156"/>
        <w:ind w:firstLineChars="0"/>
        <w:rPr>
          <w:sz w:val="22"/>
          <w:szCs w:val="22"/>
        </w:rPr>
      </w:pPr>
      <w:r w:rsidRPr="00BE0830">
        <w:rPr>
          <w:sz w:val="22"/>
          <w:szCs w:val="22"/>
          <w:lang w:eastAsia="zh-CN"/>
        </w:rPr>
        <w:t>S</w:t>
      </w:r>
      <w:r w:rsidRPr="00BE0830">
        <w:rPr>
          <w:rFonts w:hint="eastAsia"/>
          <w:sz w:val="22"/>
          <w:szCs w:val="22"/>
          <w:lang w:eastAsia="zh-CN"/>
        </w:rPr>
        <w:t>patial</w:t>
      </w:r>
      <w:r w:rsidR="00BE0830" w:rsidRPr="00BE0830">
        <w:rPr>
          <w:sz w:val="22"/>
          <w:szCs w:val="22"/>
          <w:lang w:eastAsia="zh-CN"/>
        </w:rPr>
        <w:t>-</w:t>
      </w:r>
      <w:r w:rsidRPr="00BE0830">
        <w:rPr>
          <w:rFonts w:hint="eastAsia"/>
          <w:sz w:val="22"/>
          <w:szCs w:val="22"/>
          <w:lang w:eastAsia="zh-CN"/>
        </w:rPr>
        <w:t>temp</w:t>
      </w:r>
      <w:r w:rsidR="00BE0830" w:rsidRPr="00BE0830">
        <w:rPr>
          <w:sz w:val="22"/>
          <w:szCs w:val="22"/>
          <w:lang w:eastAsia="zh-CN"/>
        </w:rPr>
        <w:t>o</w:t>
      </w:r>
      <w:r w:rsidR="00BE0830" w:rsidRPr="00BE0830">
        <w:rPr>
          <w:rFonts w:hint="eastAsia"/>
          <w:sz w:val="22"/>
          <w:szCs w:val="22"/>
          <w:lang w:eastAsia="zh-CN"/>
        </w:rPr>
        <w:t xml:space="preserve">ral dynamics </w:t>
      </w:r>
      <w:r w:rsidR="00BE0830" w:rsidRPr="00BE0830">
        <w:rPr>
          <w:sz w:val="22"/>
          <w:szCs w:val="22"/>
          <w:lang w:eastAsia="zh-CN"/>
        </w:rPr>
        <w:t>quantification and identification</w:t>
      </w:r>
    </w:p>
    <w:p w:rsidR="00BE0830" w:rsidRDefault="00412821" w:rsidP="00BE0830">
      <w:pPr>
        <w:pStyle w:val="ListParagraph"/>
        <w:numPr>
          <w:ilvl w:val="0"/>
          <w:numId w:val="1"/>
        </w:numPr>
        <w:tabs>
          <w:tab w:val="left" w:pos="450"/>
          <w:tab w:val="left" w:pos="63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beforeLines="50" w:before="156"/>
        <w:ind w:firstLineChars="0"/>
        <w:rPr>
          <w:sz w:val="22"/>
          <w:szCs w:val="22"/>
        </w:rPr>
      </w:pPr>
      <w:r w:rsidRPr="00BE0830">
        <w:rPr>
          <w:sz w:val="22"/>
          <w:szCs w:val="22"/>
          <w:lang w:eastAsia="zh-CN"/>
        </w:rPr>
        <w:t>On-line process monitoring, diagnosis and prognosis in a</w:t>
      </w:r>
      <w:r w:rsidRPr="00BE0830">
        <w:rPr>
          <w:rFonts w:hint="eastAsia"/>
          <w:sz w:val="22"/>
          <w:szCs w:val="22"/>
          <w:lang w:eastAsia="zh-CN"/>
        </w:rPr>
        <w:t>dvanced m</w:t>
      </w:r>
      <w:r w:rsidRPr="00BE0830">
        <w:rPr>
          <w:sz w:val="22"/>
          <w:szCs w:val="22"/>
          <w:lang w:eastAsia="zh-CN"/>
        </w:rPr>
        <w:t>anufacturing processes</w:t>
      </w:r>
    </w:p>
    <w:p w:rsidR="00CF11C3" w:rsidRPr="00BE0830" w:rsidRDefault="00412821" w:rsidP="00BE0830">
      <w:pPr>
        <w:pStyle w:val="ListParagraph"/>
        <w:numPr>
          <w:ilvl w:val="0"/>
          <w:numId w:val="1"/>
        </w:numPr>
        <w:tabs>
          <w:tab w:val="left" w:pos="450"/>
          <w:tab w:val="left" w:pos="63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beforeLines="50" w:before="156"/>
        <w:ind w:firstLineChars="0"/>
        <w:rPr>
          <w:sz w:val="22"/>
          <w:szCs w:val="22"/>
        </w:rPr>
      </w:pPr>
      <w:r w:rsidRPr="00BE0830">
        <w:rPr>
          <w:rFonts w:hint="eastAsia"/>
          <w:sz w:val="22"/>
          <w:szCs w:val="22"/>
          <w:lang w:eastAsia="zh-CN"/>
        </w:rPr>
        <w:t xml:space="preserve">Healthcare informatics: </w:t>
      </w:r>
      <w:r w:rsidRPr="00BE0830">
        <w:rPr>
          <w:sz w:val="22"/>
          <w:szCs w:val="22"/>
          <w:lang w:eastAsia="zh-CN"/>
        </w:rPr>
        <w:t xml:space="preserve">sensor-based disease </w:t>
      </w:r>
      <w:r w:rsidR="00815606" w:rsidRPr="00BE0830">
        <w:rPr>
          <w:sz w:val="22"/>
          <w:szCs w:val="22"/>
          <w:lang w:eastAsia="zh-CN"/>
        </w:rPr>
        <w:t>surveillance</w:t>
      </w:r>
      <w:r w:rsidRPr="00BE0830">
        <w:rPr>
          <w:sz w:val="22"/>
          <w:szCs w:val="22"/>
          <w:lang w:eastAsia="zh-CN"/>
        </w:rPr>
        <w:t xml:space="preserve"> and early detection</w:t>
      </w:r>
    </w:p>
    <w:p w:rsidR="00F57F76" w:rsidRPr="008A2ED6" w:rsidRDefault="00F57F76" w:rsidP="00787236">
      <w:pPr>
        <w:numPr>
          <w:ilvl w:val="12"/>
          <w:numId w:val="0"/>
        </w:numPr>
        <w:tabs>
          <w:tab w:val="left" w:pos="450"/>
          <w:tab w:val="left" w:pos="630"/>
          <w:tab w:val="left" w:pos="1440"/>
          <w:tab w:val="left" w:pos="1980"/>
          <w:tab w:val="left" w:pos="2340"/>
          <w:tab w:val="left" w:pos="2839"/>
          <w:tab w:val="left" w:pos="3960"/>
          <w:tab w:val="left" w:pos="4500"/>
          <w:tab w:val="left" w:pos="4939"/>
          <w:tab w:val="left" w:pos="5760"/>
          <w:tab w:val="left" w:pos="6919"/>
          <w:tab w:val="left" w:pos="8539"/>
        </w:tabs>
        <w:spacing w:beforeLines="50" w:before="156"/>
        <w:ind w:left="450" w:hanging="450"/>
        <w:rPr>
          <w:smallCaps/>
          <w:sz w:val="24"/>
          <w:szCs w:val="22"/>
        </w:rPr>
      </w:pPr>
      <w:r w:rsidRPr="008A2ED6">
        <w:rPr>
          <w:b/>
          <w:bCs/>
          <w:smallCaps/>
          <w:sz w:val="24"/>
          <w:szCs w:val="22"/>
        </w:rPr>
        <w:t>I</w:t>
      </w:r>
      <w:r w:rsidR="008E24EB">
        <w:rPr>
          <w:b/>
          <w:bCs/>
          <w:smallCaps/>
          <w:sz w:val="24"/>
          <w:szCs w:val="22"/>
        </w:rPr>
        <w:t>V</w:t>
      </w:r>
      <w:r w:rsidRPr="008A2ED6">
        <w:rPr>
          <w:b/>
          <w:bCs/>
          <w:smallCaps/>
          <w:sz w:val="24"/>
          <w:szCs w:val="22"/>
        </w:rPr>
        <w:t>.</w:t>
      </w:r>
      <w:r w:rsidRPr="008A2ED6">
        <w:rPr>
          <w:b/>
          <w:bCs/>
          <w:smallCaps/>
          <w:sz w:val="24"/>
          <w:szCs w:val="22"/>
        </w:rPr>
        <w:tab/>
        <w:t>Teaching</w:t>
      </w:r>
    </w:p>
    <w:p w:rsidR="008E24EB" w:rsidRDefault="008E24EB" w:rsidP="008C2A45">
      <w:pPr>
        <w:rPr>
          <w:sz w:val="22"/>
          <w:szCs w:val="22"/>
          <w:u w:val="single"/>
        </w:rPr>
        <w:sectPr w:rsidR="008E24EB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C2A45" w:rsidRDefault="008C2A45" w:rsidP="008C2A45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lastRenderedPageBreak/>
        <w:t>Undergraduate Courses</w:t>
      </w:r>
    </w:p>
    <w:p w:rsidR="0014073B" w:rsidRPr="00363B87" w:rsidRDefault="0014073B" w:rsidP="00CF11C3">
      <w:pPr>
        <w:pStyle w:val="ListParagraph"/>
        <w:numPr>
          <w:ilvl w:val="0"/>
          <w:numId w:val="19"/>
        </w:numPr>
        <w:ind w:left="142" w:firstLineChars="0" w:hanging="142"/>
        <w:rPr>
          <w:sz w:val="21"/>
          <w:szCs w:val="22"/>
        </w:rPr>
      </w:pPr>
      <w:r w:rsidRPr="00363B87">
        <w:rPr>
          <w:sz w:val="21"/>
          <w:szCs w:val="22"/>
        </w:rPr>
        <w:t>Engin</w:t>
      </w:r>
      <w:r w:rsidR="008E24EB" w:rsidRPr="00363B87">
        <w:rPr>
          <w:sz w:val="21"/>
          <w:szCs w:val="22"/>
        </w:rPr>
        <w:t>eering Statistics (Fall)</w:t>
      </w:r>
    </w:p>
    <w:p w:rsidR="00B50BCB" w:rsidRPr="00363B87" w:rsidRDefault="008C2A45" w:rsidP="00CF11C3">
      <w:pPr>
        <w:pStyle w:val="ListParagraph"/>
        <w:numPr>
          <w:ilvl w:val="0"/>
          <w:numId w:val="19"/>
        </w:numPr>
        <w:ind w:left="142" w:firstLineChars="0" w:hanging="142"/>
        <w:rPr>
          <w:sz w:val="21"/>
          <w:szCs w:val="22"/>
        </w:rPr>
      </w:pPr>
      <w:r w:rsidRPr="00363B87">
        <w:rPr>
          <w:sz w:val="21"/>
          <w:szCs w:val="22"/>
        </w:rPr>
        <w:t>Introduction to Probability and Statistics</w:t>
      </w:r>
      <w:r w:rsidR="008E24EB" w:rsidRPr="00363B87">
        <w:rPr>
          <w:sz w:val="21"/>
          <w:szCs w:val="22"/>
        </w:rPr>
        <w:t xml:space="preserve"> (Fall)</w:t>
      </w:r>
    </w:p>
    <w:p w:rsidR="008E24EB" w:rsidRDefault="008E24EB" w:rsidP="00CF11C3">
      <w:pPr>
        <w:pStyle w:val="ListParagraph"/>
        <w:numPr>
          <w:ilvl w:val="0"/>
          <w:numId w:val="19"/>
        </w:numPr>
        <w:ind w:left="142" w:firstLineChars="0" w:hanging="142"/>
        <w:rPr>
          <w:sz w:val="21"/>
          <w:szCs w:val="22"/>
          <w:lang w:eastAsia="zh-CN"/>
        </w:rPr>
      </w:pPr>
      <w:r w:rsidRPr="00363B87">
        <w:rPr>
          <w:sz w:val="21"/>
          <w:szCs w:val="22"/>
          <w:lang w:eastAsia="zh-CN"/>
        </w:rPr>
        <w:t>Operation Optimization of Service Systems (Summer</w:t>
      </w:r>
      <w:r w:rsidR="003A5FED">
        <w:rPr>
          <w:sz w:val="21"/>
          <w:szCs w:val="22"/>
          <w:lang w:eastAsia="zh-CN"/>
        </w:rPr>
        <w:t>, 2012</w:t>
      </w:r>
      <w:r w:rsidRPr="00363B87">
        <w:rPr>
          <w:sz w:val="21"/>
          <w:szCs w:val="22"/>
          <w:lang w:eastAsia="zh-CN"/>
        </w:rPr>
        <w:t>)</w:t>
      </w:r>
    </w:p>
    <w:p w:rsidR="00363B87" w:rsidRPr="00363B87" w:rsidRDefault="00363B87" w:rsidP="00CF11C3">
      <w:pPr>
        <w:pStyle w:val="ListParagraph"/>
        <w:numPr>
          <w:ilvl w:val="0"/>
          <w:numId w:val="19"/>
        </w:numPr>
        <w:ind w:left="142" w:firstLineChars="0" w:hanging="142"/>
        <w:rPr>
          <w:sz w:val="21"/>
          <w:szCs w:val="22"/>
        </w:rPr>
      </w:pPr>
      <w:r w:rsidRPr="00363B87">
        <w:rPr>
          <w:sz w:val="21"/>
          <w:szCs w:val="22"/>
        </w:rPr>
        <w:t>Experimental Design (Spring)</w:t>
      </w:r>
    </w:p>
    <w:p w:rsidR="00B50BCB" w:rsidRPr="00525B82" w:rsidRDefault="00B50BCB" w:rsidP="008C2A45">
      <w:pPr>
        <w:rPr>
          <w:sz w:val="22"/>
          <w:szCs w:val="22"/>
          <w:u w:val="single"/>
        </w:rPr>
      </w:pPr>
      <w:r w:rsidRPr="00525B82">
        <w:rPr>
          <w:sz w:val="22"/>
          <w:szCs w:val="22"/>
          <w:u w:val="single"/>
        </w:rPr>
        <w:lastRenderedPageBreak/>
        <w:t>Graduate Courses</w:t>
      </w:r>
    </w:p>
    <w:p w:rsidR="008E24EB" w:rsidRPr="00363B87" w:rsidRDefault="008E24EB" w:rsidP="00CF11C3">
      <w:pPr>
        <w:pStyle w:val="ListParagraph"/>
        <w:numPr>
          <w:ilvl w:val="0"/>
          <w:numId w:val="20"/>
        </w:numPr>
        <w:ind w:left="142" w:firstLineChars="0" w:hanging="142"/>
        <w:rPr>
          <w:sz w:val="21"/>
          <w:szCs w:val="22"/>
        </w:rPr>
      </w:pPr>
      <w:bookmarkStart w:id="2" w:name="OLE_LINK18"/>
      <w:bookmarkStart w:id="3" w:name="OLE_LINK21"/>
      <w:r w:rsidRPr="00363B87">
        <w:rPr>
          <w:sz w:val="21"/>
          <w:szCs w:val="22"/>
        </w:rPr>
        <w:t xml:space="preserve">Advanced </w:t>
      </w:r>
      <w:r w:rsidR="00B50BCB" w:rsidRPr="00363B87">
        <w:rPr>
          <w:sz w:val="21"/>
          <w:szCs w:val="22"/>
        </w:rPr>
        <w:t>Statistical Quality Control</w:t>
      </w:r>
      <w:bookmarkEnd w:id="2"/>
      <w:bookmarkEnd w:id="3"/>
      <w:r w:rsidRPr="00363B87">
        <w:rPr>
          <w:sz w:val="21"/>
          <w:szCs w:val="22"/>
        </w:rPr>
        <w:t xml:space="preserve"> (Fall)</w:t>
      </w:r>
    </w:p>
    <w:p w:rsidR="008E24EB" w:rsidRPr="00363B87" w:rsidRDefault="008E24EB" w:rsidP="00CF11C3">
      <w:pPr>
        <w:pStyle w:val="ListParagraph"/>
        <w:numPr>
          <w:ilvl w:val="0"/>
          <w:numId w:val="20"/>
        </w:numPr>
        <w:ind w:left="142" w:firstLineChars="0" w:hanging="142"/>
        <w:rPr>
          <w:sz w:val="21"/>
          <w:szCs w:val="22"/>
        </w:rPr>
      </w:pPr>
      <w:r w:rsidRPr="00363B87">
        <w:rPr>
          <w:sz w:val="21"/>
          <w:szCs w:val="22"/>
        </w:rPr>
        <w:t xml:space="preserve">Experimental Design and Data </w:t>
      </w:r>
      <w:r w:rsidR="00B50BCB" w:rsidRPr="00363B87">
        <w:rPr>
          <w:sz w:val="21"/>
          <w:szCs w:val="22"/>
        </w:rPr>
        <w:t>Analysis</w:t>
      </w:r>
      <w:r w:rsidRPr="00363B87">
        <w:rPr>
          <w:sz w:val="21"/>
          <w:szCs w:val="22"/>
        </w:rPr>
        <w:t xml:space="preserve"> </w:t>
      </w:r>
      <w:r w:rsidR="00363B87" w:rsidRPr="00363B87">
        <w:rPr>
          <w:sz w:val="21"/>
          <w:szCs w:val="22"/>
        </w:rPr>
        <w:t>(Spring)</w:t>
      </w:r>
    </w:p>
    <w:p w:rsidR="008E24EB" w:rsidRPr="00363B87" w:rsidRDefault="00BB4EF6" w:rsidP="00CF11C3">
      <w:pPr>
        <w:pStyle w:val="ListParagraph"/>
        <w:numPr>
          <w:ilvl w:val="0"/>
          <w:numId w:val="20"/>
        </w:numPr>
        <w:ind w:left="142" w:firstLineChars="0" w:hanging="142"/>
        <w:rPr>
          <w:sz w:val="21"/>
          <w:szCs w:val="22"/>
        </w:rPr>
      </w:pPr>
      <w:r w:rsidRPr="00363B87">
        <w:rPr>
          <w:sz w:val="21"/>
          <w:szCs w:val="22"/>
        </w:rPr>
        <w:t xml:space="preserve">Advanced </w:t>
      </w:r>
      <w:r w:rsidR="00B50BCB" w:rsidRPr="00363B87">
        <w:rPr>
          <w:sz w:val="21"/>
          <w:szCs w:val="22"/>
        </w:rPr>
        <w:t>Enginee</w:t>
      </w:r>
      <w:r w:rsidR="008E24EB" w:rsidRPr="00363B87">
        <w:rPr>
          <w:sz w:val="21"/>
          <w:szCs w:val="22"/>
        </w:rPr>
        <w:t xml:space="preserve">ring Statistics </w:t>
      </w:r>
      <w:r w:rsidR="00363B87" w:rsidRPr="00363B87">
        <w:rPr>
          <w:sz w:val="21"/>
          <w:szCs w:val="22"/>
        </w:rPr>
        <w:t>(Spring)</w:t>
      </w:r>
    </w:p>
    <w:p w:rsidR="008E24EB" w:rsidRPr="00363B87" w:rsidRDefault="008E24EB" w:rsidP="00CF11C3">
      <w:pPr>
        <w:pStyle w:val="ListParagraph"/>
        <w:numPr>
          <w:ilvl w:val="0"/>
          <w:numId w:val="20"/>
        </w:numPr>
        <w:ind w:left="142" w:firstLineChars="0" w:hanging="142"/>
        <w:rPr>
          <w:sz w:val="21"/>
          <w:szCs w:val="22"/>
        </w:rPr>
      </w:pPr>
      <w:r w:rsidRPr="00363B87">
        <w:rPr>
          <w:sz w:val="21"/>
          <w:szCs w:val="22"/>
        </w:rPr>
        <w:t xml:space="preserve">Statistical Quality Control for </w:t>
      </w:r>
      <w:r w:rsidRPr="00CF11C3">
        <w:rPr>
          <w:i/>
          <w:sz w:val="21"/>
          <w:szCs w:val="22"/>
        </w:rPr>
        <w:t>IPEM Program</w:t>
      </w:r>
    </w:p>
    <w:p w:rsidR="008E24EB" w:rsidRPr="00363B87" w:rsidRDefault="008E24EB" w:rsidP="00CF11C3">
      <w:pPr>
        <w:pStyle w:val="ListParagraph"/>
        <w:numPr>
          <w:ilvl w:val="0"/>
          <w:numId w:val="20"/>
        </w:numPr>
        <w:ind w:left="142" w:firstLineChars="0" w:hanging="142"/>
        <w:rPr>
          <w:sz w:val="21"/>
          <w:szCs w:val="22"/>
          <w:lang w:eastAsia="zh-CN"/>
        </w:rPr>
      </w:pPr>
      <w:r w:rsidRPr="00363B87">
        <w:rPr>
          <w:rFonts w:hint="eastAsia"/>
          <w:sz w:val="21"/>
          <w:szCs w:val="22"/>
          <w:lang w:eastAsia="zh-CN"/>
        </w:rPr>
        <w:t xml:space="preserve">Quality Management for </w:t>
      </w:r>
      <w:r w:rsidRPr="00CF11C3">
        <w:rPr>
          <w:rFonts w:hint="eastAsia"/>
          <w:i/>
          <w:sz w:val="21"/>
          <w:szCs w:val="22"/>
          <w:lang w:eastAsia="zh-CN"/>
        </w:rPr>
        <w:t>MEM Program</w:t>
      </w:r>
    </w:p>
    <w:p w:rsidR="008E24EB" w:rsidRPr="00363B87" w:rsidRDefault="008E24EB" w:rsidP="00CF11C3">
      <w:pPr>
        <w:ind w:left="142" w:hanging="142"/>
        <w:rPr>
          <w:b/>
          <w:sz w:val="21"/>
          <w:szCs w:val="22"/>
        </w:rPr>
        <w:sectPr w:rsidR="008E24EB" w:rsidRPr="00363B87" w:rsidSect="00CF11C3">
          <w:type w:val="continuous"/>
          <w:pgSz w:w="11906" w:h="16838"/>
          <w:pgMar w:top="1440" w:right="1800" w:bottom="1440" w:left="1800" w:header="851" w:footer="992" w:gutter="0"/>
          <w:cols w:num="2" w:space="282"/>
          <w:docGrid w:type="lines" w:linePitch="312"/>
        </w:sectPr>
      </w:pPr>
    </w:p>
    <w:p w:rsidR="00BA21DD" w:rsidRPr="008A2ED6" w:rsidRDefault="00BA21DD" w:rsidP="00787236">
      <w:pPr>
        <w:spacing w:beforeLines="50" w:before="156"/>
        <w:rPr>
          <w:b/>
          <w:bCs/>
          <w:smallCaps/>
          <w:sz w:val="24"/>
          <w:szCs w:val="22"/>
        </w:rPr>
      </w:pPr>
      <w:r w:rsidRPr="008A2ED6">
        <w:rPr>
          <w:b/>
          <w:bCs/>
          <w:smallCaps/>
          <w:sz w:val="24"/>
          <w:szCs w:val="22"/>
        </w:rPr>
        <w:lastRenderedPageBreak/>
        <w:t>V.</w:t>
      </w:r>
      <w:r w:rsidRPr="008A2ED6">
        <w:rPr>
          <w:b/>
          <w:bCs/>
          <w:smallCaps/>
          <w:sz w:val="24"/>
          <w:szCs w:val="22"/>
        </w:rPr>
        <w:tab/>
        <w:t>Re</w:t>
      </w:r>
      <w:r w:rsidR="00C72936">
        <w:rPr>
          <w:b/>
          <w:bCs/>
          <w:smallCaps/>
          <w:sz w:val="24"/>
          <w:szCs w:val="22"/>
        </w:rPr>
        <w:t>search Contributions</w:t>
      </w:r>
    </w:p>
    <w:p w:rsidR="00BA21DD" w:rsidRPr="00787236" w:rsidRDefault="00235A3F" w:rsidP="00235A3F">
      <w:pPr>
        <w:pStyle w:val="ListParagraph"/>
        <w:numPr>
          <w:ilvl w:val="0"/>
          <w:numId w:val="8"/>
        </w:numPr>
        <w:ind w:firstLineChars="0"/>
        <w:jc w:val="both"/>
        <w:rPr>
          <w:b/>
          <w:sz w:val="22"/>
          <w:szCs w:val="22"/>
        </w:rPr>
      </w:pPr>
      <w:r w:rsidRPr="00787236">
        <w:rPr>
          <w:b/>
          <w:sz w:val="22"/>
          <w:szCs w:val="22"/>
        </w:rPr>
        <w:t xml:space="preserve">Refereed journal publications </w:t>
      </w:r>
    </w:p>
    <w:p w:rsidR="00BA21DD" w:rsidRPr="00235A3F" w:rsidRDefault="00BA21DD" w:rsidP="00BA21DD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X. Zhang, H. Wang, Q. Huang, A. Kumar and J. </w:t>
      </w:r>
      <w:proofErr w:type="spellStart"/>
      <w:r w:rsidRPr="00235A3F">
        <w:rPr>
          <w:rFonts w:ascii="Times New Roman" w:hAnsi="Times New Roman" w:cs="Times New Roman"/>
          <w:sz w:val="22"/>
          <w:szCs w:val="22"/>
          <w:lang w:eastAsia="en-US"/>
        </w:rPr>
        <w:t>Zhai</w:t>
      </w:r>
      <w:proofErr w:type="spellEnd"/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, 2009, “Statistical and Experimental Analysis of Correlated Time-varying Process Variables for Condition Diagnosis in 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lastRenderedPageBreak/>
        <w:t xml:space="preserve">Chemical-Mechanical Planarization”, </w:t>
      </w:r>
      <w:r w:rsidRPr="00235A3F">
        <w:rPr>
          <w:rFonts w:ascii="Times New Roman" w:hAnsi="Times New Roman" w:cs="Times New Roman"/>
          <w:i/>
          <w:sz w:val="22"/>
          <w:szCs w:val="22"/>
          <w:lang w:eastAsia="en-US"/>
        </w:rPr>
        <w:t>IEEE Transactions on Semiconductor Manufacturing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>, vol. 22 (3), pp.512-521.</w:t>
      </w:r>
    </w:p>
    <w:p w:rsidR="00BA21DD" w:rsidRPr="00235A3F" w:rsidRDefault="00BA21DD" w:rsidP="00BA21DD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35A3F">
        <w:rPr>
          <w:rFonts w:ascii="Times New Roman" w:hAnsi="Times New Roman" w:cs="Times New Roman"/>
          <w:sz w:val="22"/>
          <w:szCs w:val="22"/>
          <w:lang w:eastAsia="en-US"/>
        </w:rPr>
        <w:t>H. Wang, X. Zhang, A. Kumar and Q. Huang, 2009, “Nonlinear Dynamics Modeling of Correlated Functional Process Variables for Condition Monitoring in Chemical-Mechanical Planarization”,</w:t>
      </w:r>
      <w:r w:rsidRPr="00235A3F">
        <w:rPr>
          <w:rFonts w:ascii="Times New Roman" w:hAnsi="Times New Roman" w:cs="Times New Roman"/>
          <w:i/>
          <w:sz w:val="22"/>
          <w:szCs w:val="22"/>
          <w:lang w:eastAsia="en-US"/>
        </w:rPr>
        <w:t xml:space="preserve"> IEEE Transactions on Semiconductor Manufacturing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>, vol.22, pp. 188-195.</w:t>
      </w:r>
    </w:p>
    <w:p w:rsidR="00BA21DD" w:rsidRPr="00235A3F" w:rsidRDefault="00BA21DD" w:rsidP="00BA21DD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X. Zhang and Q. Huang, 2010, “Analysis of Interaction Structure among Multiple Functional Process Variables for Process Monitoring in Semiconductor Manufacturing”, </w:t>
      </w:r>
      <w:r w:rsidRPr="00235A3F">
        <w:rPr>
          <w:rFonts w:ascii="Times New Roman" w:hAnsi="Times New Roman" w:cs="Times New Roman"/>
          <w:i/>
          <w:sz w:val="22"/>
          <w:szCs w:val="22"/>
          <w:lang w:eastAsia="en-US"/>
        </w:rPr>
        <w:t>IEEE Transactions on Semiconductor Manufacturing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>, vol. 23 (2), pp.263-272.</w:t>
      </w:r>
    </w:p>
    <w:p w:rsidR="00BA21DD" w:rsidRPr="00235A3F" w:rsidRDefault="00BA21DD" w:rsidP="00BA21DD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35A3F">
        <w:rPr>
          <w:rFonts w:ascii="Times New Roman" w:hAnsi="Times New Roman" w:cs="Times New Roman"/>
          <w:sz w:val="22"/>
          <w:szCs w:val="22"/>
          <w:lang w:eastAsia="en-US"/>
        </w:rPr>
        <w:t>L. Chen, X. Zhang, and X. Xu, 2012, “Mortality Prediction of ICU Patients Using EDA-enhanced Logistic Model”</w:t>
      </w:r>
      <w:r w:rsidR="00235A3F">
        <w:rPr>
          <w:rFonts w:ascii="Times New Roman" w:hAnsi="Times New Roman" w:cs="Times New Roman" w:hint="eastAsia"/>
          <w:sz w:val="22"/>
          <w:szCs w:val="22"/>
        </w:rPr>
        <w:t>,</w:t>
      </w:r>
      <w:r w:rsidR="00235A3F">
        <w:rPr>
          <w:rFonts w:ascii="Times New Roman" w:hAnsi="Times New Roman" w:cs="Times New Roman"/>
          <w:sz w:val="22"/>
          <w:szCs w:val="22"/>
        </w:rPr>
        <w:t xml:space="preserve"> </w:t>
      </w:r>
      <w:r w:rsidRPr="00235A3F">
        <w:rPr>
          <w:rFonts w:ascii="Times New Roman" w:hAnsi="Times New Roman" w:cs="Times New Roman"/>
          <w:i/>
          <w:sz w:val="22"/>
          <w:szCs w:val="22"/>
          <w:lang w:eastAsia="en-US"/>
        </w:rPr>
        <w:t>International Journal of Services and Operational Informatics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>, vol. 7, pp.182-196.</w:t>
      </w:r>
    </w:p>
    <w:p w:rsidR="00BA21DD" w:rsidRDefault="00BA21DD" w:rsidP="00BA21DD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G. Han, Y. Huang, Q, Li, L. Chen, X. Zhang, 2013, “A Bayesian Hybrid Viral Dynamic Model in Survival Analysis”, </w:t>
      </w:r>
      <w:r w:rsidRPr="00235A3F">
        <w:rPr>
          <w:rFonts w:ascii="Times New Roman" w:hAnsi="Times New Roman" w:cs="Times New Roman"/>
          <w:i/>
          <w:sz w:val="22"/>
          <w:szCs w:val="22"/>
          <w:lang w:eastAsia="en-US"/>
        </w:rPr>
        <w:t>Journal of Applied S</w:t>
      </w:r>
      <w:r w:rsidRPr="00264AEC">
        <w:rPr>
          <w:rFonts w:ascii="Times New Roman" w:hAnsi="Times New Roman" w:cs="Times New Roman"/>
          <w:i/>
          <w:sz w:val="22"/>
          <w:szCs w:val="22"/>
          <w:lang w:eastAsia="en-US"/>
        </w:rPr>
        <w:t>tatistics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>, 40(11), 2516-2532.</w:t>
      </w:r>
    </w:p>
    <w:p w:rsidR="00E415D1" w:rsidRPr="00E415D1" w:rsidRDefault="00E415D1" w:rsidP="00E415D1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bookmarkStart w:id="4" w:name="OLE_LINK13"/>
      <w:r w:rsidRPr="00235A3F">
        <w:rPr>
          <w:rFonts w:ascii="Times New Roman" w:hAnsi="Times New Roman" w:cs="Times New Roman"/>
          <w:sz w:val="22"/>
          <w:szCs w:val="22"/>
          <w:lang w:eastAsia="en-US"/>
        </w:rPr>
        <w:t>K. Liu, X. Zhang and J. Shi, 201</w:t>
      </w:r>
      <w:r>
        <w:rPr>
          <w:rFonts w:ascii="Times New Roman" w:hAnsi="Times New Roman" w:cs="Times New Roman" w:hint="eastAsia"/>
          <w:sz w:val="22"/>
          <w:szCs w:val="22"/>
        </w:rPr>
        <w:t>4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, “Adaptive Sensor Allocation Strategy for Process Monitoring and Diagnosis in a Bayesian Network”, </w:t>
      </w:r>
      <w:r w:rsidRPr="00235A3F">
        <w:rPr>
          <w:rFonts w:ascii="Times New Roman" w:hAnsi="Times New Roman" w:cs="Times New Roman"/>
          <w:i/>
          <w:sz w:val="22"/>
          <w:szCs w:val="22"/>
          <w:lang w:eastAsia="en-US"/>
        </w:rPr>
        <w:t>IEEE Transactions on Automation Science and Engineering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eastAsia="en-US"/>
        </w:rPr>
        <w:t>vol.11 (2), pp. 452-462</w:t>
      </w:r>
      <w:bookmarkEnd w:id="4"/>
      <w:r w:rsidRPr="00235A3F">
        <w:rPr>
          <w:rFonts w:ascii="Times New Roman" w:hAnsi="Times New Roman" w:cs="Times New Roman"/>
          <w:sz w:val="22"/>
          <w:szCs w:val="22"/>
          <w:lang w:eastAsia="en-US"/>
        </w:rPr>
        <w:t>, DOI</w:t>
      </w:r>
      <w:r w:rsidR="006D0EE7">
        <w:rPr>
          <w:rFonts w:ascii="Times New Roman" w:hAnsi="Times New Roman" w:cs="Times New Roman"/>
          <w:sz w:val="22"/>
          <w:szCs w:val="22"/>
          <w:lang w:eastAsia="en-US"/>
        </w:rPr>
        <w:t>: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 10.1109/TASE.2013.2287101.</w:t>
      </w:r>
      <w:r w:rsidR="00F51EB1">
        <w:rPr>
          <w:rFonts w:ascii="Times New Roman" w:hAnsi="Times New Roman" w:cs="Times New Roman"/>
          <w:sz w:val="22"/>
          <w:szCs w:val="22"/>
          <w:lang w:eastAsia="en-US"/>
        </w:rPr>
        <w:t xml:space="preserve"> (This paper received</w:t>
      </w:r>
      <w:r w:rsidR="0054517B">
        <w:rPr>
          <w:rFonts w:ascii="Times New Roman" w:hAnsi="Times New Roman" w:cs="Times New Roman"/>
          <w:sz w:val="22"/>
          <w:szCs w:val="22"/>
          <w:lang w:eastAsia="en-US"/>
        </w:rPr>
        <w:t xml:space="preserve"> the best student paper award in</w:t>
      </w:r>
      <w:r w:rsidR="005A098C">
        <w:rPr>
          <w:rFonts w:ascii="Times New Roman" w:hAnsi="Times New Roman" w:cs="Times New Roman"/>
          <w:sz w:val="22"/>
          <w:szCs w:val="22"/>
          <w:lang w:eastAsia="en-US"/>
        </w:rPr>
        <w:t xml:space="preserve"> the track of Quality Control and Reliability Engineering in Industrial and Systems Engineering Research C</w:t>
      </w:r>
      <w:r w:rsidR="0054517B">
        <w:rPr>
          <w:rFonts w:ascii="Times New Roman" w:hAnsi="Times New Roman" w:cs="Times New Roman"/>
          <w:sz w:val="22"/>
          <w:szCs w:val="22"/>
          <w:lang w:eastAsia="en-US"/>
        </w:rPr>
        <w:t>onference</w:t>
      </w:r>
      <w:r w:rsidR="00F14382">
        <w:rPr>
          <w:rFonts w:ascii="Times New Roman" w:hAnsi="Times New Roman" w:cs="Times New Roman"/>
          <w:sz w:val="22"/>
          <w:szCs w:val="22"/>
          <w:lang w:eastAsia="en-US"/>
        </w:rPr>
        <w:t xml:space="preserve"> </w:t>
      </w:r>
      <w:r w:rsidR="005A098C">
        <w:rPr>
          <w:rFonts w:ascii="Times New Roman" w:hAnsi="Times New Roman" w:cs="Times New Roman"/>
          <w:sz w:val="22"/>
          <w:szCs w:val="22"/>
          <w:lang w:eastAsia="en-US"/>
        </w:rPr>
        <w:t>(ISERC)</w:t>
      </w:r>
      <w:r w:rsidR="00F51EB1">
        <w:rPr>
          <w:rFonts w:ascii="Times New Roman" w:hAnsi="Times New Roman" w:cs="Times New Roman"/>
          <w:sz w:val="22"/>
          <w:szCs w:val="22"/>
          <w:lang w:eastAsia="en-US"/>
        </w:rPr>
        <w:t>)</w:t>
      </w:r>
    </w:p>
    <w:p w:rsidR="00BA21DD" w:rsidRDefault="00BA21DD" w:rsidP="00BA21DD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A. Yuan, X. Zhang and G. Han, 2014, “Review of Hybrid Bayesian Inference and Its Applications”, </w:t>
      </w:r>
      <w:bookmarkStart w:id="5" w:name="OLE_LINK22"/>
      <w:bookmarkStart w:id="6" w:name="OLE_LINK23"/>
      <w:r w:rsidRPr="00235A3F">
        <w:rPr>
          <w:rFonts w:ascii="Times New Roman" w:hAnsi="Times New Roman" w:cs="Times New Roman"/>
          <w:i/>
          <w:sz w:val="22"/>
          <w:szCs w:val="22"/>
          <w:lang w:eastAsia="en-US"/>
        </w:rPr>
        <w:t>Annals of Biometrics and Biostatistics</w:t>
      </w:r>
      <w:bookmarkEnd w:id="5"/>
      <w:bookmarkEnd w:id="6"/>
      <w:r w:rsidRPr="00235A3F">
        <w:rPr>
          <w:rFonts w:ascii="Times New Roman" w:hAnsi="Times New Roman" w:cs="Times New Roman"/>
          <w:sz w:val="22"/>
          <w:szCs w:val="22"/>
          <w:lang w:eastAsia="en-US"/>
        </w:rPr>
        <w:t>, accepted.</w:t>
      </w:r>
    </w:p>
    <w:p w:rsidR="00D56C31" w:rsidRDefault="00D56C31" w:rsidP="00D56C31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Y. Huang, </w:t>
      </w:r>
      <w:r>
        <w:rPr>
          <w:rFonts w:ascii="Times New Roman" w:hAnsi="Times New Roman" w:cs="Times New Roman"/>
          <w:sz w:val="22"/>
          <w:szCs w:val="22"/>
          <w:lang w:eastAsia="en-US"/>
        </w:rPr>
        <w:t xml:space="preserve">C. Yan, 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>H. Wu</w:t>
      </w:r>
      <w:r>
        <w:rPr>
          <w:rFonts w:ascii="Times New Roman" w:hAnsi="Times New Roman" w:cs="Times New Roman"/>
          <w:sz w:val="22"/>
          <w:szCs w:val="22"/>
          <w:lang w:eastAsia="en-US"/>
        </w:rPr>
        <w:t xml:space="preserve"> and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 X. Zhang,</w:t>
      </w:r>
      <w:r w:rsidR="00E73649">
        <w:rPr>
          <w:rFonts w:ascii="Times New Roman" w:hAnsi="Times New Roman" w:cs="Times New Roman"/>
          <w:sz w:val="22"/>
          <w:szCs w:val="22"/>
          <w:lang w:eastAsia="en-US"/>
        </w:rPr>
        <w:t xml:space="preserve"> 2014,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 “</w:t>
      </w:r>
      <w:bookmarkStart w:id="7" w:name="OLE_LINK25"/>
      <w:bookmarkStart w:id="8" w:name="OLE_LINK26"/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Simultaneous Inference for HIV Dynamic Models with Skew-t Distribution Incorporating </w:t>
      </w:r>
      <w:proofErr w:type="spellStart"/>
      <w:r>
        <w:rPr>
          <w:rFonts w:ascii="Times New Roman" w:hAnsi="Times New Roman" w:cs="Times New Roman"/>
          <w:sz w:val="22"/>
          <w:szCs w:val="22"/>
          <w:lang w:eastAsia="en-US"/>
        </w:rPr>
        <w:t>Mismeasured</w:t>
      </w:r>
      <w:proofErr w:type="spellEnd"/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en-US"/>
        </w:rPr>
        <w:t>Covariate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 and Multiple Treatment Factors</w:t>
      </w:r>
      <w:bookmarkEnd w:id="7"/>
      <w:bookmarkEnd w:id="8"/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”, </w:t>
      </w:r>
      <w:bookmarkStart w:id="9" w:name="OLE_LINK27"/>
      <w:bookmarkStart w:id="10" w:name="OLE_LINK28"/>
      <w:r w:rsidRPr="00993B35">
        <w:rPr>
          <w:rFonts w:ascii="Times New Roman" w:hAnsi="Times New Roman" w:cs="Times New Roman"/>
          <w:i/>
          <w:sz w:val="22"/>
          <w:szCs w:val="22"/>
          <w:lang w:eastAsia="en-US"/>
        </w:rPr>
        <w:t>Statistic</w:t>
      </w:r>
      <w:r>
        <w:rPr>
          <w:rFonts w:ascii="Times New Roman" w:hAnsi="Times New Roman" w:cs="Times New Roman"/>
          <w:i/>
          <w:sz w:val="22"/>
          <w:szCs w:val="22"/>
          <w:lang w:eastAsia="en-US"/>
        </w:rPr>
        <w:t>s in Biopharmaceutical Research</w:t>
      </w:r>
      <w:bookmarkEnd w:id="9"/>
      <w:bookmarkEnd w:id="10"/>
      <w:r>
        <w:rPr>
          <w:rFonts w:ascii="Times New Roman" w:hAnsi="Times New Roman" w:cs="Times New Roman"/>
          <w:sz w:val="22"/>
          <w:szCs w:val="22"/>
          <w:lang w:eastAsia="en-US"/>
        </w:rPr>
        <w:t xml:space="preserve">, </w:t>
      </w:r>
      <w:r w:rsidR="006D0EE7">
        <w:rPr>
          <w:rFonts w:ascii="Times New Roman" w:hAnsi="Times New Roman" w:cs="Times New Roman"/>
          <w:sz w:val="22"/>
          <w:szCs w:val="22"/>
          <w:lang w:eastAsia="en-US"/>
        </w:rPr>
        <w:t xml:space="preserve">vol. </w:t>
      </w:r>
      <w:r>
        <w:rPr>
          <w:rFonts w:ascii="Times New Roman" w:hAnsi="Times New Roman" w:cs="Times New Roman"/>
          <w:sz w:val="22"/>
          <w:szCs w:val="22"/>
          <w:lang w:eastAsia="en-US"/>
        </w:rPr>
        <w:t xml:space="preserve">6(3), </w:t>
      </w:r>
      <w:r w:rsidRPr="00D56C31">
        <w:rPr>
          <w:rFonts w:ascii="Times New Roman" w:hAnsi="Times New Roman" w:cs="Times New Roman"/>
          <w:sz w:val="22"/>
          <w:szCs w:val="22"/>
          <w:lang w:eastAsia="en-US"/>
        </w:rPr>
        <w:t>DOI: 10.1080/19466315.2014.916627</w:t>
      </w:r>
      <w:r>
        <w:rPr>
          <w:rFonts w:ascii="Times New Roman" w:hAnsi="Times New Roman" w:cs="Times New Roman"/>
          <w:sz w:val="22"/>
          <w:szCs w:val="22"/>
          <w:lang w:eastAsia="en-US"/>
        </w:rPr>
        <w:t>.</w:t>
      </w:r>
    </w:p>
    <w:p w:rsidR="00D56C31" w:rsidRPr="00D56C31" w:rsidRDefault="00D56C31" w:rsidP="00D56C31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24E88">
        <w:rPr>
          <w:rFonts w:ascii="Times New Roman" w:hAnsi="Times New Roman" w:cs="Times New Roman"/>
          <w:sz w:val="22"/>
          <w:szCs w:val="22"/>
          <w:lang w:eastAsia="en-US"/>
        </w:rPr>
        <w:t>L. Chen, X. Zhang and</w:t>
      </w:r>
      <w:r w:rsidRPr="00224E88">
        <w:rPr>
          <w:rFonts w:ascii="Times New Roman" w:hAnsi="Times New Roman" w:cs="Times New Roman"/>
          <w:b/>
          <w:sz w:val="22"/>
          <w:szCs w:val="22"/>
          <w:lang w:eastAsia="en-US"/>
        </w:rPr>
        <w:t xml:space="preserve"> </w:t>
      </w:r>
      <w:r w:rsidRPr="00224E88">
        <w:rPr>
          <w:rFonts w:ascii="Times New Roman" w:hAnsi="Times New Roman" w:cs="Times New Roman"/>
          <w:sz w:val="22"/>
          <w:szCs w:val="22"/>
          <w:lang w:eastAsia="en-US"/>
        </w:rPr>
        <w:t>C. Song</w:t>
      </w:r>
      <w:r w:rsidR="00E73649">
        <w:rPr>
          <w:rFonts w:ascii="Times New Roman" w:hAnsi="Times New Roman" w:cs="Times New Roman"/>
          <w:sz w:val="22"/>
          <w:szCs w:val="22"/>
          <w:lang w:eastAsia="en-US"/>
        </w:rPr>
        <w:t xml:space="preserve">, </w:t>
      </w:r>
      <w:r w:rsidR="00E73649">
        <w:rPr>
          <w:rFonts w:ascii="Times New Roman" w:hAnsi="Times New Roman" w:cs="Times New Roman" w:hint="eastAsia"/>
          <w:sz w:val="22"/>
          <w:szCs w:val="22"/>
        </w:rPr>
        <w:t>2015,</w:t>
      </w:r>
      <w:r w:rsidRPr="00224E88">
        <w:rPr>
          <w:rFonts w:ascii="Times New Roman" w:hAnsi="Times New Roman" w:cs="Times New Roman"/>
          <w:sz w:val="22"/>
          <w:szCs w:val="22"/>
          <w:lang w:eastAsia="en-US"/>
        </w:rPr>
        <w:t xml:space="preserve"> “</w:t>
      </w:r>
      <w:bookmarkStart w:id="11" w:name="OLE_LINK7"/>
      <w:bookmarkStart w:id="12" w:name="OLE_LINK8"/>
      <w:r w:rsidRPr="00224E88">
        <w:rPr>
          <w:rFonts w:ascii="Times New Roman" w:hAnsi="Times New Roman" w:cs="Times New Roman"/>
          <w:sz w:val="22"/>
          <w:szCs w:val="22"/>
          <w:lang w:eastAsia="en-US"/>
        </w:rPr>
        <w:t>An Automatic Screening Approach for Obstructive Sleep Apnea Diagnosis based on Single-lead Electrocardiogram</w:t>
      </w:r>
      <w:bookmarkEnd w:id="11"/>
      <w:bookmarkEnd w:id="12"/>
      <w:r w:rsidRPr="00224E88">
        <w:rPr>
          <w:rFonts w:ascii="Times New Roman" w:hAnsi="Times New Roman" w:cs="Times New Roman"/>
          <w:sz w:val="22"/>
          <w:szCs w:val="22"/>
          <w:lang w:eastAsia="en-US"/>
        </w:rPr>
        <w:t xml:space="preserve">”, </w:t>
      </w:r>
      <w:r w:rsidRPr="00224E88">
        <w:rPr>
          <w:rFonts w:ascii="Times New Roman" w:hAnsi="Times New Roman" w:cs="Times New Roman"/>
          <w:i/>
          <w:sz w:val="22"/>
          <w:szCs w:val="22"/>
          <w:lang w:eastAsia="en-US"/>
        </w:rPr>
        <w:t>IEEE Transactions on Automation Science and Engineering</w:t>
      </w:r>
      <w:r w:rsidR="005F2D0D">
        <w:rPr>
          <w:rFonts w:ascii="Times New Roman" w:hAnsi="Times New Roman" w:cs="Times New Roman"/>
          <w:sz w:val="22"/>
          <w:szCs w:val="22"/>
          <w:lang w:eastAsia="en-US"/>
        </w:rPr>
        <w:t>,</w:t>
      </w:r>
      <w:r w:rsidR="005F2D0D" w:rsidRPr="005F2D0D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  <w:r w:rsidR="006D0EE7" w:rsidRPr="006D0EE7">
        <w:rPr>
          <w:rFonts w:ascii="Times New Roman" w:hAnsi="Times New Roman" w:cs="Times New Roman"/>
          <w:sz w:val="22"/>
          <w:szCs w:val="22"/>
          <w:lang w:eastAsia="en-US"/>
        </w:rPr>
        <w:t xml:space="preserve">vol. 12(1), </w:t>
      </w:r>
      <w:r w:rsidR="003172D1">
        <w:rPr>
          <w:rFonts w:ascii="Times New Roman" w:hAnsi="Times New Roman" w:cs="Times New Roman"/>
          <w:sz w:val="22"/>
          <w:szCs w:val="22"/>
          <w:lang w:eastAsia="en-US"/>
        </w:rPr>
        <w:t>pp. 1</w:t>
      </w:r>
      <w:r w:rsidR="008E2861">
        <w:rPr>
          <w:rFonts w:ascii="Times New Roman" w:hAnsi="Times New Roman" w:cs="Times New Roman"/>
          <w:sz w:val="22"/>
          <w:szCs w:val="22"/>
          <w:lang w:eastAsia="en-US"/>
        </w:rPr>
        <w:t>06-115</w:t>
      </w:r>
      <w:r w:rsidR="003172D1">
        <w:rPr>
          <w:rFonts w:ascii="Times New Roman" w:hAnsi="Times New Roman" w:cs="Times New Roman"/>
          <w:sz w:val="22"/>
          <w:szCs w:val="22"/>
          <w:lang w:eastAsia="en-US"/>
        </w:rPr>
        <w:t xml:space="preserve">. </w:t>
      </w:r>
      <w:r w:rsidR="005F2D0D" w:rsidRPr="005F2D0D">
        <w:rPr>
          <w:rFonts w:ascii="Times New Roman" w:hAnsi="Times New Roman" w:cs="Times New Roman"/>
          <w:sz w:val="22"/>
          <w:szCs w:val="22"/>
          <w:lang w:eastAsia="en-US"/>
        </w:rPr>
        <w:t>DOI:10.1109/TASE.2014.2345667</w:t>
      </w:r>
      <w:r w:rsidR="005F2D0D">
        <w:rPr>
          <w:rFonts w:ascii="Times New Roman" w:hAnsi="Times New Roman" w:cs="Times New Roman"/>
          <w:sz w:val="22"/>
          <w:szCs w:val="22"/>
          <w:lang w:eastAsia="en-US"/>
        </w:rPr>
        <w:t>.</w:t>
      </w:r>
      <w:r w:rsidRPr="00224E88">
        <w:rPr>
          <w:rFonts w:ascii="Times New Roman" w:hAnsi="Times New Roman" w:cs="Times New Roman"/>
          <w:sz w:val="22"/>
          <w:szCs w:val="22"/>
          <w:lang w:eastAsia="en-US"/>
        </w:rPr>
        <w:t xml:space="preserve"> </w:t>
      </w:r>
      <w:r w:rsidR="00244F76">
        <w:rPr>
          <w:rFonts w:ascii="Times New Roman" w:hAnsi="Times New Roman" w:cs="Times New Roman"/>
          <w:sz w:val="22"/>
          <w:szCs w:val="22"/>
          <w:lang w:eastAsia="en-US"/>
        </w:rPr>
        <w:t>(This paper</w:t>
      </w:r>
      <w:r w:rsidR="005A098C">
        <w:rPr>
          <w:rFonts w:ascii="Times New Roman" w:hAnsi="Times New Roman" w:cs="Times New Roman"/>
          <w:sz w:val="22"/>
          <w:szCs w:val="22"/>
          <w:lang w:eastAsia="en-US"/>
        </w:rPr>
        <w:t xml:space="preserve"> received the best paper award in the 9</w:t>
      </w:r>
      <w:r w:rsidR="005A098C" w:rsidRPr="005A098C">
        <w:rPr>
          <w:rFonts w:ascii="Times New Roman" w:hAnsi="Times New Roman" w:cs="Times New Roman"/>
          <w:sz w:val="22"/>
          <w:szCs w:val="22"/>
          <w:vertAlign w:val="superscript"/>
          <w:lang w:eastAsia="en-US"/>
        </w:rPr>
        <w:t>th</w:t>
      </w:r>
      <w:r w:rsidR="005A098C">
        <w:rPr>
          <w:rFonts w:ascii="Times New Roman" w:hAnsi="Times New Roman" w:cs="Times New Roman"/>
          <w:sz w:val="22"/>
          <w:szCs w:val="22"/>
          <w:lang w:eastAsia="en-US"/>
        </w:rPr>
        <w:t xml:space="preserve"> IEEE International Conference on Automation Science and Engineering</w:t>
      </w:r>
      <w:r w:rsidR="00244F76">
        <w:rPr>
          <w:rFonts w:ascii="Times New Roman" w:hAnsi="Times New Roman" w:cs="Times New Roman"/>
          <w:sz w:val="22"/>
          <w:szCs w:val="22"/>
          <w:lang w:eastAsia="en-US"/>
        </w:rPr>
        <w:t>)</w:t>
      </w:r>
    </w:p>
    <w:p w:rsidR="00224E88" w:rsidRPr="00E72874" w:rsidRDefault="00BA21DD" w:rsidP="00224E88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L. Chen, X. Zhang and H. Wang, </w:t>
      </w:r>
      <w:r w:rsidR="00E72874">
        <w:rPr>
          <w:rFonts w:ascii="Times New Roman" w:hAnsi="Times New Roman" w:cs="Times New Roman"/>
          <w:sz w:val="22"/>
          <w:szCs w:val="22"/>
          <w:lang w:eastAsia="en-US"/>
        </w:rPr>
        <w:t>2015</w:t>
      </w:r>
      <w:r w:rsidR="00E72874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>“</w:t>
      </w:r>
      <w:r w:rsidR="00E72874" w:rsidRPr="00E72874">
        <w:rPr>
          <w:rFonts w:ascii="Times New Roman" w:hAnsi="Times New Roman" w:cs="Times New Roman"/>
          <w:sz w:val="22"/>
          <w:szCs w:val="22"/>
          <w:lang w:eastAsia="en-US"/>
        </w:rPr>
        <w:t>An Obstructive Sleep Apnea Detection Approach Using Kernel Density Classification based on Single-Lead Electrocardiogram</w:t>
      </w:r>
      <w:r w:rsidRPr="00235A3F">
        <w:rPr>
          <w:rFonts w:ascii="Times New Roman" w:hAnsi="Times New Roman" w:cs="Times New Roman"/>
          <w:sz w:val="22"/>
          <w:szCs w:val="22"/>
          <w:lang w:eastAsia="en-US"/>
        </w:rPr>
        <w:t xml:space="preserve">”, </w:t>
      </w:r>
      <w:r w:rsidRPr="00993B35">
        <w:rPr>
          <w:rFonts w:ascii="Times New Roman" w:hAnsi="Times New Roman" w:cs="Times New Roman"/>
          <w:i/>
          <w:sz w:val="22"/>
          <w:szCs w:val="22"/>
          <w:lang w:eastAsia="en-US"/>
        </w:rPr>
        <w:t>Journal of Medical Systems</w:t>
      </w:r>
      <w:r w:rsidR="00E72874">
        <w:rPr>
          <w:rFonts w:ascii="Times New Roman" w:hAnsi="Times New Roman" w:cs="Times New Roman"/>
          <w:sz w:val="22"/>
          <w:szCs w:val="22"/>
          <w:lang w:eastAsia="en-US"/>
        </w:rPr>
        <w:t xml:space="preserve">, </w:t>
      </w:r>
      <w:r w:rsidR="006E2875">
        <w:rPr>
          <w:rFonts w:ascii="Times New Roman" w:hAnsi="Times New Roman" w:cs="Times New Roman"/>
          <w:sz w:val="22"/>
          <w:szCs w:val="22"/>
          <w:lang w:eastAsia="en-US"/>
        </w:rPr>
        <w:t>vol. 39(5)</w:t>
      </w:r>
      <w:r w:rsidR="00993B35">
        <w:rPr>
          <w:rFonts w:ascii="Times New Roman" w:hAnsi="Times New Roman" w:cs="Times New Roman"/>
          <w:i/>
          <w:sz w:val="22"/>
          <w:szCs w:val="22"/>
          <w:lang w:eastAsia="en-US"/>
        </w:rPr>
        <w:t>.</w:t>
      </w:r>
      <w:r w:rsidR="00CC34E0" w:rsidRPr="00CC34E0">
        <w:rPr>
          <w:rFonts w:ascii="Arial" w:hAnsi="Arial" w:cs="Arial"/>
          <w:color w:val="5C5B5B"/>
          <w:sz w:val="20"/>
          <w:szCs w:val="20"/>
        </w:rPr>
        <w:t xml:space="preserve"> </w:t>
      </w:r>
      <w:r w:rsidR="00CC34E0" w:rsidRPr="00CC34E0">
        <w:rPr>
          <w:rFonts w:ascii="Times New Roman" w:hAnsi="Times New Roman" w:cs="Times New Roman"/>
          <w:sz w:val="22"/>
          <w:szCs w:val="22"/>
          <w:lang w:eastAsia="en-US"/>
        </w:rPr>
        <w:t>DOI: 10.1007/s10916-015-0222-6</w:t>
      </w:r>
    </w:p>
    <w:p w:rsidR="00E72874" w:rsidRPr="00471EB8" w:rsidRDefault="00E72874" w:rsidP="00471EB8">
      <w:pPr>
        <w:pStyle w:val="NormalWeb"/>
        <w:shd w:val="clear" w:color="auto" w:fill="FFFFFF"/>
        <w:ind w:firstLine="420"/>
        <w:jc w:val="both"/>
        <w:rPr>
          <w:rFonts w:ascii="Times New Roman" w:hAnsi="Times New Roman" w:cs="Times New Roman"/>
          <w:b/>
          <w:i/>
          <w:sz w:val="22"/>
          <w:szCs w:val="22"/>
          <w:u w:val="single"/>
          <w:lang w:eastAsia="en-US"/>
        </w:rPr>
      </w:pPr>
      <w:r w:rsidRPr="00471EB8">
        <w:rPr>
          <w:rFonts w:ascii="Times New Roman" w:hAnsi="Times New Roman" w:cs="Times New Roman"/>
          <w:b/>
          <w:i/>
          <w:sz w:val="22"/>
          <w:szCs w:val="22"/>
          <w:u w:val="single"/>
          <w:lang w:eastAsia="en-US"/>
        </w:rPr>
        <w:lastRenderedPageBreak/>
        <w:t>Papers under review</w:t>
      </w:r>
    </w:p>
    <w:p w:rsidR="00BA21DD" w:rsidRDefault="00BA21DD" w:rsidP="00224E88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224E88">
        <w:rPr>
          <w:rFonts w:ascii="Times New Roman" w:hAnsi="Times New Roman" w:cs="Times New Roman"/>
          <w:sz w:val="22"/>
          <w:szCs w:val="22"/>
          <w:lang w:eastAsia="en-US"/>
        </w:rPr>
        <w:t>C. Song</w:t>
      </w:r>
      <w:r w:rsidR="00EB5157">
        <w:rPr>
          <w:rFonts w:ascii="Times New Roman" w:hAnsi="Times New Roman" w:cs="Times New Roman"/>
          <w:sz w:val="22"/>
          <w:szCs w:val="22"/>
          <w:lang w:eastAsia="en-US"/>
        </w:rPr>
        <w:t>,</w:t>
      </w:r>
      <w:r w:rsidR="00244F76">
        <w:rPr>
          <w:rFonts w:ascii="Times New Roman" w:hAnsi="Times New Roman" w:cs="Times New Roman"/>
          <w:sz w:val="22"/>
          <w:szCs w:val="22"/>
          <w:lang w:eastAsia="en-US"/>
        </w:rPr>
        <w:t xml:space="preserve"> K. Liu, X. Zhang,</w:t>
      </w:r>
      <w:r w:rsidR="00576FF3">
        <w:rPr>
          <w:rFonts w:ascii="Times New Roman" w:hAnsi="Times New Roman" w:cs="Times New Roman"/>
          <w:sz w:val="22"/>
          <w:szCs w:val="22"/>
          <w:lang w:eastAsia="en-US"/>
        </w:rPr>
        <w:t xml:space="preserve"> L. Chen</w:t>
      </w:r>
      <w:r w:rsidR="00244F76">
        <w:rPr>
          <w:rFonts w:ascii="Times New Roman" w:hAnsi="Times New Roman" w:cs="Times New Roman"/>
          <w:sz w:val="22"/>
          <w:szCs w:val="22"/>
          <w:lang w:eastAsia="en-US"/>
        </w:rPr>
        <w:t xml:space="preserve"> and X. Xian</w:t>
      </w:r>
      <w:r w:rsidR="00EB5157">
        <w:rPr>
          <w:rFonts w:ascii="Times New Roman" w:hAnsi="Times New Roman" w:cs="Times New Roman"/>
          <w:sz w:val="22"/>
          <w:szCs w:val="22"/>
          <w:lang w:eastAsia="en-US"/>
        </w:rPr>
        <w:t xml:space="preserve"> </w:t>
      </w:r>
      <w:r w:rsidRPr="00224E88">
        <w:rPr>
          <w:rFonts w:ascii="Times New Roman" w:hAnsi="Times New Roman" w:cs="Times New Roman"/>
          <w:sz w:val="22"/>
          <w:szCs w:val="22"/>
          <w:lang w:eastAsia="en-US"/>
        </w:rPr>
        <w:t>“</w:t>
      </w:r>
      <w:r w:rsidR="00576FF3">
        <w:rPr>
          <w:rFonts w:ascii="Times New Roman" w:hAnsi="Times New Roman" w:cs="Times New Roman"/>
          <w:sz w:val="22"/>
          <w:szCs w:val="22"/>
          <w:lang w:eastAsia="en-US"/>
        </w:rPr>
        <w:t>An OSA Screening Approach Using Discriminative Hidden Markov Models from a Single ECG Lead</w:t>
      </w:r>
      <w:r w:rsidRPr="00224E88">
        <w:rPr>
          <w:rFonts w:ascii="Times New Roman" w:hAnsi="Times New Roman" w:cs="Times New Roman"/>
          <w:sz w:val="22"/>
          <w:szCs w:val="22"/>
          <w:lang w:eastAsia="en-US"/>
        </w:rPr>
        <w:t>”, submitted to</w:t>
      </w:r>
      <w:r w:rsidRPr="00224E88">
        <w:rPr>
          <w:rFonts w:ascii="Times New Roman" w:hAnsi="Times New Roman" w:cs="Times New Roman"/>
          <w:i/>
          <w:sz w:val="22"/>
          <w:szCs w:val="22"/>
          <w:lang w:eastAsia="en-US"/>
        </w:rPr>
        <w:t xml:space="preserve"> IEEE Transactions on </w:t>
      </w:r>
      <w:r w:rsidR="00576FF3">
        <w:rPr>
          <w:rFonts w:ascii="Times New Roman" w:hAnsi="Times New Roman" w:cs="Times New Roman"/>
          <w:i/>
          <w:sz w:val="22"/>
          <w:szCs w:val="22"/>
          <w:lang w:eastAsia="en-US"/>
        </w:rPr>
        <w:t>Biomedical</w:t>
      </w:r>
      <w:r w:rsidRPr="00224E88">
        <w:rPr>
          <w:rFonts w:ascii="Times New Roman" w:hAnsi="Times New Roman" w:cs="Times New Roman"/>
          <w:i/>
          <w:sz w:val="22"/>
          <w:szCs w:val="22"/>
          <w:lang w:eastAsia="en-US"/>
        </w:rPr>
        <w:t xml:space="preserve"> Engineering</w:t>
      </w:r>
      <w:r w:rsidRPr="00224E88">
        <w:rPr>
          <w:rFonts w:ascii="Times New Roman" w:hAnsi="Times New Roman" w:cs="Times New Roman"/>
          <w:sz w:val="22"/>
          <w:szCs w:val="22"/>
          <w:lang w:eastAsia="en-US"/>
        </w:rPr>
        <w:t xml:space="preserve">. </w:t>
      </w:r>
    </w:p>
    <w:p w:rsidR="003172D1" w:rsidRDefault="00E73649" w:rsidP="003172D1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X. Zhang, </w:t>
      </w:r>
      <w:r>
        <w:rPr>
          <w:rFonts w:ascii="Times New Roman" w:hAnsi="Times New Roman" w:cs="Times New Roman"/>
          <w:sz w:val="22"/>
          <w:szCs w:val="22"/>
        </w:rPr>
        <w:t xml:space="preserve">H. Wang, S. Chen and Q. Huang, “Machining Process Selection Using Error Equivalence Method”, submitted to </w:t>
      </w:r>
      <w:r w:rsidR="006D4AB1" w:rsidRPr="003172D1">
        <w:rPr>
          <w:rFonts w:ascii="Times New Roman" w:hAnsi="Times New Roman" w:cs="Times New Roman"/>
          <w:i/>
          <w:sz w:val="22"/>
          <w:szCs w:val="22"/>
        </w:rPr>
        <w:t xml:space="preserve">International </w:t>
      </w:r>
      <w:r w:rsidR="006D4AB1">
        <w:rPr>
          <w:rFonts w:ascii="Times New Roman" w:hAnsi="Times New Roman" w:cs="Times New Roman"/>
          <w:i/>
          <w:sz w:val="22"/>
          <w:szCs w:val="22"/>
        </w:rPr>
        <w:t>Journal of Production Research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3172D1" w:rsidRPr="003172D1" w:rsidRDefault="003172D1" w:rsidP="003172D1">
      <w:pPr>
        <w:pStyle w:val="NormalWeb"/>
        <w:numPr>
          <w:ilvl w:val="0"/>
          <w:numId w:val="5"/>
        </w:numPr>
        <w:shd w:val="clear" w:color="auto" w:fill="FFFFFF"/>
        <w:ind w:left="426" w:hanging="426"/>
        <w:jc w:val="both"/>
        <w:rPr>
          <w:rFonts w:ascii="Times New Roman" w:hAnsi="Times New Roman" w:cs="Times New Roman"/>
          <w:sz w:val="22"/>
          <w:szCs w:val="22"/>
          <w:lang w:eastAsia="en-US"/>
        </w:rPr>
      </w:pPr>
      <w:r w:rsidRPr="003172D1">
        <w:rPr>
          <w:rFonts w:ascii="Times New Roman" w:hAnsi="Times New Roman" w:cs="Times New Roman"/>
          <w:sz w:val="22"/>
          <w:szCs w:val="22"/>
        </w:rPr>
        <w:t>C. Zhou, K. Liu, X. Zhang and J. Shi, “An Automatic Process Monitoring Method by Using Recurrence Plot in Progressive Stamping Processes”</w:t>
      </w:r>
      <w:r>
        <w:rPr>
          <w:rFonts w:ascii="Times New Roman" w:hAnsi="Times New Roman" w:cs="Times New Roman"/>
          <w:sz w:val="22"/>
          <w:szCs w:val="22"/>
        </w:rPr>
        <w:t xml:space="preserve">, submitted to </w:t>
      </w:r>
      <w:r w:rsidRPr="003172D1">
        <w:rPr>
          <w:rFonts w:ascii="Times New Roman" w:hAnsi="Times New Roman" w:cs="Times New Roman"/>
          <w:i/>
          <w:sz w:val="22"/>
          <w:szCs w:val="22"/>
        </w:rPr>
        <w:t>IEEE Transactions on Automation Science and Engineering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9D718F" w:rsidRPr="009D718F" w:rsidRDefault="009D718F" w:rsidP="009D718F">
      <w:pPr>
        <w:ind w:firstLineChars="192" w:firstLine="424"/>
        <w:jc w:val="both"/>
        <w:rPr>
          <w:b/>
          <w:i/>
          <w:sz w:val="22"/>
          <w:szCs w:val="22"/>
          <w:u w:val="single"/>
        </w:rPr>
      </w:pPr>
      <w:r>
        <w:rPr>
          <w:b/>
          <w:i/>
          <w:sz w:val="22"/>
          <w:szCs w:val="22"/>
          <w:u w:val="single"/>
        </w:rPr>
        <w:t>Papers in preparation</w:t>
      </w:r>
    </w:p>
    <w:p w:rsidR="00576FF3" w:rsidRDefault="00244F76" w:rsidP="00EB5157">
      <w:pPr>
        <w:pStyle w:val="NormalWeb"/>
        <w:numPr>
          <w:ilvl w:val="0"/>
          <w:numId w:val="14"/>
        </w:numPr>
        <w:shd w:val="clear" w:color="auto" w:fill="FFFFFF"/>
        <w:jc w:val="both"/>
        <w:rPr>
          <w:rFonts w:ascii="Times New Roman" w:hAnsi="Times New Roman" w:cs="Times New Roman"/>
          <w:sz w:val="22"/>
          <w:szCs w:val="22"/>
        </w:rPr>
      </w:pPr>
      <w:bookmarkStart w:id="13" w:name="OLE_LINK4"/>
      <w:r>
        <w:rPr>
          <w:rFonts w:ascii="Times New Roman" w:hAnsi="Times New Roman" w:cs="Times New Roman"/>
          <w:sz w:val="22"/>
          <w:szCs w:val="22"/>
        </w:rPr>
        <w:t>K. Liu,</w:t>
      </w:r>
      <w:r w:rsidR="00576FF3">
        <w:rPr>
          <w:rFonts w:ascii="Times New Roman" w:hAnsi="Times New Roman" w:cs="Times New Roman"/>
          <w:sz w:val="22"/>
          <w:szCs w:val="22"/>
        </w:rPr>
        <w:t xml:space="preserve"> </w:t>
      </w:r>
      <w:r w:rsidR="00576FF3" w:rsidRPr="00576FF3">
        <w:rPr>
          <w:rFonts w:ascii="Times New Roman" w:hAnsi="Times New Roman" w:cs="Times New Roman"/>
          <w:sz w:val="22"/>
          <w:szCs w:val="22"/>
        </w:rPr>
        <w:t>X. Zhang</w:t>
      </w:r>
      <w:r>
        <w:rPr>
          <w:rFonts w:ascii="Times New Roman" w:hAnsi="Times New Roman" w:cs="Times New Roman"/>
          <w:sz w:val="22"/>
          <w:szCs w:val="22"/>
        </w:rPr>
        <w:t xml:space="preserve"> and T. Liu</w:t>
      </w:r>
      <w:r w:rsidR="00576FF3" w:rsidRPr="00576FF3">
        <w:rPr>
          <w:rFonts w:ascii="Times New Roman" w:hAnsi="Times New Roman" w:cs="Times New Roman"/>
          <w:sz w:val="22"/>
          <w:szCs w:val="22"/>
        </w:rPr>
        <w:t>, “On-Line Condition Identification of CMP Process</w:t>
      </w:r>
      <w:r w:rsidR="00042ECE">
        <w:rPr>
          <w:rFonts w:ascii="Times New Roman" w:hAnsi="Times New Roman" w:cs="Times New Roman"/>
          <w:sz w:val="22"/>
          <w:szCs w:val="22"/>
        </w:rPr>
        <w:t>es</w:t>
      </w:r>
      <w:r w:rsidR="00576FF3" w:rsidRPr="00576FF3">
        <w:rPr>
          <w:rFonts w:ascii="Times New Roman" w:hAnsi="Times New Roman" w:cs="Times New Roman"/>
          <w:sz w:val="22"/>
          <w:szCs w:val="22"/>
        </w:rPr>
        <w:t xml:space="preserve"> via Dynamical Monitoring Hotspots with </w:t>
      </w:r>
      <w:r w:rsidR="00E415D1">
        <w:rPr>
          <w:rFonts w:ascii="Times New Roman" w:hAnsi="Times New Roman" w:cs="Times New Roman"/>
          <w:sz w:val="22"/>
          <w:szCs w:val="22"/>
        </w:rPr>
        <w:t>Top-R</w:t>
      </w:r>
      <w:r w:rsidR="00576FF3" w:rsidRPr="00576FF3">
        <w:rPr>
          <w:rFonts w:ascii="Times New Roman" w:hAnsi="Times New Roman" w:cs="Times New Roman"/>
          <w:sz w:val="22"/>
          <w:szCs w:val="22"/>
        </w:rPr>
        <w:t xml:space="preserve"> Co</w:t>
      </w:r>
      <w:r w:rsidR="00576FF3">
        <w:rPr>
          <w:rFonts w:ascii="Times New Roman" w:hAnsi="Times New Roman" w:cs="Times New Roman"/>
          <w:sz w:val="22"/>
          <w:szCs w:val="22"/>
        </w:rPr>
        <w:t>ntrol Charts on Thermal Images”</w:t>
      </w:r>
      <w:bookmarkEnd w:id="13"/>
    </w:p>
    <w:p w:rsidR="00576FF3" w:rsidRDefault="00576FF3" w:rsidP="00EB5157">
      <w:pPr>
        <w:pStyle w:val="NormalWeb"/>
        <w:numPr>
          <w:ilvl w:val="0"/>
          <w:numId w:val="14"/>
        </w:numPr>
        <w:shd w:val="clear" w:color="auto" w:fill="FFFFFF"/>
        <w:jc w:val="both"/>
        <w:rPr>
          <w:rFonts w:ascii="Times New Roman" w:hAnsi="Times New Roman" w:cs="Times New Roman"/>
          <w:sz w:val="22"/>
          <w:szCs w:val="22"/>
        </w:rPr>
      </w:pPr>
      <w:r w:rsidRPr="00576FF3">
        <w:rPr>
          <w:rFonts w:ascii="Times New Roman" w:hAnsi="Times New Roman" w:cs="Times New Roman"/>
          <w:sz w:val="22"/>
          <w:szCs w:val="22"/>
        </w:rPr>
        <w:t>X. Zhang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76FF3">
        <w:rPr>
          <w:rFonts w:ascii="Times New Roman" w:hAnsi="Times New Roman" w:cs="Times New Roman"/>
          <w:sz w:val="22"/>
          <w:szCs w:val="22"/>
        </w:rPr>
        <w:t>and T. Liu, “</w:t>
      </w:r>
      <w:r w:rsidR="00782EF2">
        <w:rPr>
          <w:rFonts w:ascii="Times New Roman" w:hAnsi="Times New Roman" w:cs="Times New Roman"/>
          <w:sz w:val="22"/>
          <w:szCs w:val="22"/>
        </w:rPr>
        <w:t>A Physical-based</w:t>
      </w:r>
      <w:r w:rsidRPr="00576FF3">
        <w:rPr>
          <w:rFonts w:ascii="Times New Roman" w:hAnsi="Times New Roman" w:cs="Times New Roman"/>
          <w:sz w:val="22"/>
          <w:szCs w:val="22"/>
        </w:rPr>
        <w:t xml:space="preserve"> </w:t>
      </w:r>
      <w:r w:rsidR="00782EF2">
        <w:rPr>
          <w:rFonts w:ascii="Times New Roman" w:hAnsi="Times New Roman" w:cs="Times New Roman"/>
          <w:sz w:val="22"/>
          <w:szCs w:val="22"/>
        </w:rPr>
        <w:t xml:space="preserve">Modeling and </w:t>
      </w:r>
      <w:r w:rsidRPr="00576FF3">
        <w:rPr>
          <w:rFonts w:ascii="Times New Roman" w:hAnsi="Times New Roman" w:cs="Times New Roman"/>
          <w:sz w:val="22"/>
          <w:szCs w:val="22"/>
        </w:rPr>
        <w:t>Analysis for Pad Degradation under Varying Conditions in CMP Processes”</w:t>
      </w:r>
    </w:p>
    <w:p w:rsidR="00576FF3" w:rsidRDefault="00576FF3" w:rsidP="00576FF3">
      <w:pPr>
        <w:pStyle w:val="NormalWeb"/>
        <w:numPr>
          <w:ilvl w:val="0"/>
          <w:numId w:val="14"/>
        </w:numPr>
        <w:shd w:val="clear" w:color="auto" w:fill="FFFFFF"/>
        <w:jc w:val="both"/>
        <w:rPr>
          <w:rFonts w:ascii="Times New Roman" w:hAnsi="Times New Roman" w:cs="Times New Roman"/>
          <w:sz w:val="22"/>
          <w:szCs w:val="22"/>
        </w:rPr>
      </w:pPr>
      <w:r w:rsidRPr="00576FF3">
        <w:rPr>
          <w:rFonts w:ascii="Times New Roman" w:hAnsi="Times New Roman" w:cs="Times New Roman"/>
          <w:sz w:val="22"/>
          <w:szCs w:val="22"/>
        </w:rPr>
        <w:t>X. Zhang, C. Song and G. Han, “A Hybrid Bayesian Method for Computer Experiments with Tun</w:t>
      </w:r>
      <w:r>
        <w:rPr>
          <w:rFonts w:ascii="Times New Roman" w:hAnsi="Times New Roman" w:cs="Times New Roman"/>
          <w:sz w:val="22"/>
          <w:szCs w:val="22"/>
        </w:rPr>
        <w:t>ing and Calibration Parameters”</w:t>
      </w:r>
    </w:p>
    <w:p w:rsidR="00782EF2" w:rsidRPr="00576FF3" w:rsidRDefault="00782EF2" w:rsidP="00576FF3">
      <w:pPr>
        <w:pStyle w:val="NormalWeb"/>
        <w:numPr>
          <w:ilvl w:val="0"/>
          <w:numId w:val="14"/>
        </w:numPr>
        <w:shd w:val="clear" w:color="auto" w:fill="FFFFFF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L. Chen and X. Zhang, “Gamma </w:t>
      </w:r>
      <w:r>
        <w:rPr>
          <w:rFonts w:ascii="Times New Roman" w:hAnsi="Times New Roman" w:cs="Times New Roman" w:hint="eastAsia"/>
          <w:color w:val="000000"/>
          <w:sz w:val="22"/>
          <w:szCs w:val="22"/>
        </w:rPr>
        <w:t>M</w:t>
      </w:r>
      <w:r>
        <w:rPr>
          <w:rFonts w:ascii="Times New Roman" w:hAnsi="Times New Roman" w:cs="Times New Roman"/>
          <w:color w:val="000000"/>
          <w:sz w:val="22"/>
          <w:szCs w:val="22"/>
        </w:rPr>
        <w:t>odeling of Heart Rate Variability for Automatic Heart-related Disease Diagnosis”</w:t>
      </w:r>
    </w:p>
    <w:p w:rsidR="00235A3F" w:rsidRPr="000469EA" w:rsidRDefault="00235A3F" w:rsidP="00235A3F">
      <w:pPr>
        <w:pStyle w:val="NormalWeb"/>
        <w:numPr>
          <w:ilvl w:val="0"/>
          <w:numId w:val="8"/>
        </w:numPr>
        <w:shd w:val="clear" w:color="auto" w:fill="FFFFFF"/>
        <w:jc w:val="both"/>
        <w:rPr>
          <w:rFonts w:ascii="Georgia" w:hAnsi="Georgia"/>
        </w:rPr>
      </w:pPr>
      <w:r w:rsidRPr="000469EA">
        <w:rPr>
          <w:rFonts w:ascii="Times New Roman" w:hAnsi="Times New Roman" w:cs="Times New Roman"/>
          <w:b/>
          <w:sz w:val="22"/>
          <w:szCs w:val="22"/>
          <w:lang w:eastAsia="en-US"/>
        </w:rPr>
        <w:t>Refereed conference proceedings</w:t>
      </w:r>
      <w:r w:rsidRPr="000469EA">
        <w:rPr>
          <w:rFonts w:ascii="Georgia" w:hAnsi="Georgia"/>
        </w:rPr>
        <w:t xml:space="preserve"> </w:t>
      </w:r>
    </w:p>
    <w:p w:rsidR="00363B87" w:rsidRPr="00363B87" w:rsidRDefault="00363B87" w:rsidP="00363B87">
      <w:pPr>
        <w:pStyle w:val="ListParagraph"/>
        <w:numPr>
          <w:ilvl w:val="0"/>
          <w:numId w:val="7"/>
        </w:numPr>
        <w:spacing w:after="180"/>
        <w:ind w:left="426" w:firstLineChars="0" w:hanging="426"/>
        <w:jc w:val="both"/>
        <w:rPr>
          <w:color w:val="000000"/>
          <w:sz w:val="22"/>
          <w:szCs w:val="22"/>
          <w:lang w:eastAsia="zh-CN"/>
        </w:rPr>
      </w:pPr>
      <w:bookmarkStart w:id="14" w:name="OLE_LINK9"/>
      <w:bookmarkStart w:id="15" w:name="OLE_LINK10"/>
      <w:r w:rsidRPr="00363B87">
        <w:rPr>
          <w:rFonts w:hint="eastAsia"/>
          <w:color w:val="000000"/>
          <w:sz w:val="22"/>
          <w:szCs w:val="22"/>
          <w:lang w:eastAsia="zh-CN"/>
        </w:rPr>
        <w:t xml:space="preserve">D. </w:t>
      </w:r>
      <w:r w:rsidRPr="00363B87">
        <w:rPr>
          <w:color w:val="000000"/>
          <w:sz w:val="22"/>
          <w:szCs w:val="22"/>
          <w:lang w:eastAsia="zh-CN"/>
        </w:rPr>
        <w:t xml:space="preserve">Wang and X. Zhang, </w:t>
      </w:r>
      <w:r w:rsidRPr="00363B87">
        <w:rPr>
          <w:color w:val="000000"/>
          <w:sz w:val="22"/>
          <w:szCs w:val="22"/>
        </w:rPr>
        <w:t xml:space="preserve">“A Prediction Method for Interior Temperature for Grain Storage via Dynamics Models: A Simulation Study”, </w:t>
      </w:r>
      <w:r w:rsidRPr="00363B87">
        <w:rPr>
          <w:i/>
          <w:sz w:val="22"/>
          <w:szCs w:val="22"/>
        </w:rPr>
        <w:t>Proceedings of Conference of Automation Science and Engineering</w:t>
      </w:r>
      <w:r w:rsidRPr="00363B87">
        <w:rPr>
          <w:sz w:val="22"/>
          <w:szCs w:val="22"/>
        </w:rPr>
        <w:t>,</w:t>
      </w:r>
      <w:r w:rsidRPr="00363B87">
        <w:rPr>
          <w:i/>
          <w:sz w:val="22"/>
          <w:szCs w:val="22"/>
        </w:rPr>
        <w:t xml:space="preserve"> </w:t>
      </w:r>
      <w:r w:rsidRPr="00363B87">
        <w:rPr>
          <w:sz w:val="22"/>
          <w:szCs w:val="22"/>
        </w:rPr>
        <w:t>2015</w:t>
      </w:r>
      <w:r w:rsidR="00C72936">
        <w:rPr>
          <w:sz w:val="22"/>
          <w:szCs w:val="22"/>
        </w:rPr>
        <w:t>, accepted</w:t>
      </w:r>
      <w:r w:rsidRPr="00363B87">
        <w:rPr>
          <w:sz w:val="22"/>
          <w:szCs w:val="22"/>
        </w:rPr>
        <w:t>.</w:t>
      </w:r>
    </w:p>
    <w:p w:rsidR="00235A3F" w:rsidRPr="00993B35" w:rsidRDefault="00235A3F" w:rsidP="00235A3F">
      <w:pPr>
        <w:pStyle w:val="ListParagraph"/>
        <w:numPr>
          <w:ilvl w:val="0"/>
          <w:numId w:val="7"/>
        </w:numPr>
        <w:spacing w:after="180"/>
        <w:ind w:left="426" w:firstLineChars="0" w:hanging="426"/>
        <w:jc w:val="both"/>
        <w:rPr>
          <w:color w:val="000000"/>
          <w:sz w:val="22"/>
          <w:szCs w:val="22"/>
          <w:lang w:eastAsia="zh-CN"/>
        </w:rPr>
      </w:pPr>
      <w:r w:rsidRPr="00993B35">
        <w:rPr>
          <w:color w:val="000000"/>
          <w:sz w:val="22"/>
          <w:szCs w:val="22"/>
        </w:rPr>
        <w:t xml:space="preserve">L. Chen, </w:t>
      </w:r>
      <w:r w:rsidR="00993B35" w:rsidRPr="00993B35">
        <w:rPr>
          <w:color w:val="000000"/>
          <w:sz w:val="22"/>
          <w:szCs w:val="22"/>
        </w:rPr>
        <w:t>X. Zhang</w:t>
      </w:r>
      <w:r w:rsidRPr="00993B35">
        <w:rPr>
          <w:color w:val="000000"/>
          <w:sz w:val="22"/>
          <w:szCs w:val="22"/>
        </w:rPr>
        <w:t xml:space="preserve"> and C. Song, “A Severity Measurement System based on ‘Smart’ Signal Segmentation for Obstructive Sleep Apnea Discrimination”, </w:t>
      </w:r>
      <w:r w:rsidRPr="00993B35">
        <w:rPr>
          <w:i/>
          <w:sz w:val="22"/>
          <w:szCs w:val="22"/>
        </w:rPr>
        <w:t>Proceedings of Conference of Automation Science and Engineering</w:t>
      </w:r>
      <w:r w:rsidRPr="00993B35">
        <w:rPr>
          <w:sz w:val="22"/>
          <w:szCs w:val="22"/>
        </w:rPr>
        <w:t>, pp.1-6, 2013</w:t>
      </w:r>
      <w:r w:rsidRPr="00993B35">
        <w:rPr>
          <w:color w:val="000000"/>
          <w:sz w:val="22"/>
          <w:szCs w:val="22"/>
        </w:rPr>
        <w:t>. (</w:t>
      </w:r>
      <w:r w:rsidRPr="00993B35">
        <w:rPr>
          <w:color w:val="000000"/>
          <w:sz w:val="22"/>
          <w:szCs w:val="22"/>
          <w:u w:val="single"/>
        </w:rPr>
        <w:t>Best Conference Paper Award</w:t>
      </w:r>
      <w:r w:rsidRPr="00993B35">
        <w:rPr>
          <w:color w:val="000000"/>
          <w:sz w:val="22"/>
          <w:szCs w:val="22"/>
        </w:rPr>
        <w:t>)</w:t>
      </w:r>
    </w:p>
    <w:bookmarkEnd w:id="14"/>
    <w:bookmarkEnd w:id="15"/>
    <w:p w:rsidR="00235A3F" w:rsidRPr="00993B35" w:rsidRDefault="00235A3F" w:rsidP="00235A3F">
      <w:pPr>
        <w:pStyle w:val="ListParagraph"/>
        <w:numPr>
          <w:ilvl w:val="0"/>
          <w:numId w:val="7"/>
        </w:numPr>
        <w:spacing w:after="180"/>
        <w:ind w:left="426" w:firstLineChars="0" w:hanging="426"/>
        <w:jc w:val="both"/>
        <w:rPr>
          <w:color w:val="000000"/>
          <w:sz w:val="22"/>
          <w:szCs w:val="22"/>
        </w:rPr>
      </w:pPr>
      <w:proofErr w:type="gramStart"/>
      <w:r w:rsidRPr="00993B35">
        <w:rPr>
          <w:sz w:val="22"/>
          <w:szCs w:val="22"/>
        </w:rPr>
        <w:t>S. Gao</w:t>
      </w:r>
      <w:proofErr w:type="gramEnd"/>
      <w:r w:rsidRPr="00993B35">
        <w:rPr>
          <w:sz w:val="22"/>
          <w:szCs w:val="22"/>
        </w:rPr>
        <w:t xml:space="preserve">, X. Zhang and L. Shi, “Evaluation of Improvement Probability for IMRT Plans”, </w:t>
      </w:r>
      <w:r w:rsidRPr="00993B35">
        <w:rPr>
          <w:i/>
          <w:sz w:val="22"/>
          <w:szCs w:val="22"/>
        </w:rPr>
        <w:t>Proceedings of Conference of Automation Science and Engineering</w:t>
      </w:r>
      <w:r w:rsidRPr="00993B35">
        <w:rPr>
          <w:sz w:val="22"/>
          <w:szCs w:val="22"/>
        </w:rPr>
        <w:t xml:space="preserve"> pp.480-485</w:t>
      </w:r>
      <w:r w:rsidR="00363B87">
        <w:rPr>
          <w:sz w:val="22"/>
          <w:szCs w:val="22"/>
        </w:rPr>
        <w:t>, 2013.</w:t>
      </w:r>
    </w:p>
    <w:p w:rsidR="00235A3F" w:rsidRPr="00993B35" w:rsidRDefault="00235A3F" w:rsidP="00235A3F">
      <w:pPr>
        <w:pStyle w:val="ListParagraph"/>
        <w:numPr>
          <w:ilvl w:val="0"/>
          <w:numId w:val="7"/>
        </w:numPr>
        <w:spacing w:after="180"/>
        <w:ind w:left="426" w:firstLineChars="0" w:hanging="426"/>
        <w:jc w:val="both"/>
        <w:rPr>
          <w:sz w:val="22"/>
          <w:szCs w:val="22"/>
        </w:rPr>
      </w:pPr>
      <w:bookmarkStart w:id="16" w:name="OLE_LINK2"/>
      <w:bookmarkStart w:id="17" w:name="OLE_LINK3"/>
      <w:r w:rsidRPr="00993B35">
        <w:rPr>
          <w:sz w:val="22"/>
          <w:szCs w:val="22"/>
        </w:rPr>
        <w:t xml:space="preserve">T. Liu and </w:t>
      </w:r>
      <w:r w:rsidR="00993B35" w:rsidRPr="00993B35">
        <w:rPr>
          <w:sz w:val="22"/>
          <w:szCs w:val="22"/>
        </w:rPr>
        <w:t>X. Zhang</w:t>
      </w:r>
      <w:r w:rsidRPr="00993B35">
        <w:rPr>
          <w:sz w:val="22"/>
          <w:szCs w:val="22"/>
        </w:rPr>
        <w:t xml:space="preserve">, “Failure Mode Identification Approach Using Thermal Data based on Mixed Effects Model in Chemical Mechanical Planarization Processes”, </w:t>
      </w:r>
      <w:r w:rsidRPr="00993B35">
        <w:rPr>
          <w:i/>
          <w:sz w:val="22"/>
          <w:szCs w:val="22"/>
        </w:rPr>
        <w:t>Proceedings of 2013 QR2MSE</w:t>
      </w:r>
      <w:r w:rsidRPr="00993B35">
        <w:rPr>
          <w:sz w:val="22"/>
          <w:szCs w:val="22"/>
        </w:rPr>
        <w:t xml:space="preserve">, pp. 836-841, 2013. DOI: </w:t>
      </w:r>
      <w:hyperlink r:id="rId9" w:tgtFrame="blank" w:history="1">
        <w:r w:rsidRPr="00993B35">
          <w:rPr>
            <w:rStyle w:val="Hyperlink"/>
            <w:color w:val="000000" w:themeColor="text1"/>
            <w:sz w:val="22"/>
            <w:szCs w:val="22"/>
            <w:u w:val="none"/>
          </w:rPr>
          <w:t>10.1109/QR2MSE.2013.6625700</w:t>
        </w:r>
      </w:hyperlink>
      <w:r w:rsidR="002644C2">
        <w:rPr>
          <w:rStyle w:val="Hyperlink"/>
          <w:color w:val="000000" w:themeColor="text1"/>
          <w:sz w:val="22"/>
          <w:szCs w:val="22"/>
          <w:u w:val="none"/>
        </w:rPr>
        <w:t>.</w:t>
      </w:r>
      <w:bookmarkEnd w:id="16"/>
      <w:bookmarkEnd w:id="17"/>
    </w:p>
    <w:p w:rsidR="00235A3F" w:rsidRPr="00993B35" w:rsidRDefault="00235A3F" w:rsidP="00235A3F">
      <w:pPr>
        <w:pStyle w:val="ListParagraph"/>
        <w:numPr>
          <w:ilvl w:val="0"/>
          <w:numId w:val="7"/>
        </w:numPr>
        <w:spacing w:after="180"/>
        <w:ind w:left="426" w:firstLineChars="0" w:hanging="426"/>
        <w:jc w:val="both"/>
        <w:rPr>
          <w:sz w:val="22"/>
          <w:szCs w:val="22"/>
        </w:rPr>
      </w:pPr>
      <w:r w:rsidRPr="00993B35">
        <w:rPr>
          <w:sz w:val="22"/>
          <w:szCs w:val="22"/>
        </w:rPr>
        <w:t xml:space="preserve">L. Chen and X. Zhang, 2012, “A Novel Hybrid Approach for ICU Patient Mortality Prediction”, </w:t>
      </w:r>
      <w:r w:rsidRPr="00993B35">
        <w:rPr>
          <w:i/>
          <w:sz w:val="22"/>
          <w:szCs w:val="22"/>
        </w:rPr>
        <w:t>Proceedings of IIE Asian Conference</w:t>
      </w:r>
      <w:r w:rsidRPr="00993B35">
        <w:rPr>
          <w:sz w:val="22"/>
          <w:szCs w:val="22"/>
        </w:rPr>
        <w:t>, pp. 207-215.</w:t>
      </w:r>
    </w:p>
    <w:p w:rsidR="00235A3F" w:rsidRPr="00993B35" w:rsidRDefault="00235A3F" w:rsidP="00235A3F">
      <w:pPr>
        <w:pStyle w:val="ListParagraph"/>
        <w:numPr>
          <w:ilvl w:val="0"/>
          <w:numId w:val="7"/>
        </w:numPr>
        <w:spacing w:after="180"/>
        <w:ind w:left="426" w:firstLineChars="0" w:hanging="426"/>
        <w:jc w:val="both"/>
        <w:rPr>
          <w:sz w:val="22"/>
          <w:szCs w:val="22"/>
        </w:rPr>
      </w:pPr>
      <w:r w:rsidRPr="00993B35">
        <w:rPr>
          <w:sz w:val="22"/>
          <w:szCs w:val="22"/>
        </w:rPr>
        <w:t xml:space="preserve">L. Chen, X. Zhang and Xiaoyun Xu, 2011, “Statistical Modeling and Evaluation of the </w:t>
      </w:r>
      <w:r w:rsidRPr="00993B35">
        <w:rPr>
          <w:sz w:val="22"/>
          <w:szCs w:val="22"/>
        </w:rPr>
        <w:lastRenderedPageBreak/>
        <w:t xml:space="preserve">Survival Data from the Discharge of Hospital Intensive Care Unit”, </w:t>
      </w:r>
      <w:r w:rsidRPr="00993B35">
        <w:rPr>
          <w:i/>
          <w:sz w:val="22"/>
          <w:szCs w:val="22"/>
        </w:rPr>
        <w:t>Proceedings of IIE Asian Conference</w:t>
      </w:r>
      <w:r w:rsidRPr="00993B35">
        <w:rPr>
          <w:sz w:val="22"/>
          <w:szCs w:val="22"/>
        </w:rPr>
        <w:t>, pp. 207-215.</w:t>
      </w:r>
    </w:p>
    <w:p w:rsidR="00235A3F" w:rsidRPr="00993B35" w:rsidRDefault="00235A3F" w:rsidP="00235A3F">
      <w:pPr>
        <w:pStyle w:val="ListParagraph"/>
        <w:numPr>
          <w:ilvl w:val="0"/>
          <w:numId w:val="7"/>
        </w:numPr>
        <w:spacing w:after="180"/>
        <w:ind w:left="426" w:firstLineChars="0" w:hanging="426"/>
        <w:jc w:val="both"/>
        <w:rPr>
          <w:sz w:val="22"/>
          <w:szCs w:val="22"/>
        </w:rPr>
      </w:pPr>
      <w:r w:rsidRPr="00993B35">
        <w:rPr>
          <w:sz w:val="22"/>
          <w:szCs w:val="22"/>
        </w:rPr>
        <w:t xml:space="preserve">X. Xu, X. Zhang and L. Wang, 2011, “Simulating Energy Efficient Wireless Sensor Networks Using Cellular Automata”, </w:t>
      </w:r>
      <w:r w:rsidRPr="00993B35">
        <w:rPr>
          <w:i/>
          <w:sz w:val="22"/>
          <w:szCs w:val="22"/>
        </w:rPr>
        <w:t>Proceedings of the Winter Simulation Conference</w:t>
      </w:r>
      <w:r w:rsidRPr="00993B35">
        <w:rPr>
          <w:sz w:val="22"/>
          <w:szCs w:val="22"/>
        </w:rPr>
        <w:t>, pp.</w:t>
      </w:r>
      <w:r w:rsidR="002644C2">
        <w:rPr>
          <w:sz w:val="22"/>
          <w:szCs w:val="22"/>
        </w:rPr>
        <w:t xml:space="preserve"> </w:t>
      </w:r>
      <w:r w:rsidRPr="00993B35">
        <w:rPr>
          <w:sz w:val="22"/>
          <w:szCs w:val="22"/>
        </w:rPr>
        <w:t>3207-3216.</w:t>
      </w:r>
    </w:p>
    <w:p w:rsidR="00664B15" w:rsidRDefault="00664B15" w:rsidP="00235A3F">
      <w:pPr>
        <w:pStyle w:val="NormalWeb"/>
        <w:numPr>
          <w:ilvl w:val="0"/>
          <w:numId w:val="8"/>
        </w:numPr>
        <w:shd w:val="clear" w:color="auto" w:fill="FFFFFF"/>
        <w:jc w:val="both"/>
        <w:rPr>
          <w:rFonts w:ascii="Times New Roman" w:hAnsi="Times New Roman" w:cs="Times New Roman"/>
          <w:b/>
          <w:sz w:val="22"/>
          <w:szCs w:val="22"/>
          <w:lang w:eastAsia="en-US"/>
        </w:rPr>
      </w:pPr>
      <w:r>
        <w:rPr>
          <w:rFonts w:ascii="Times New Roman" w:hAnsi="Times New Roman" w:cs="Times New Roman" w:hint="eastAsia"/>
          <w:b/>
          <w:sz w:val="22"/>
          <w:szCs w:val="22"/>
          <w:lang w:eastAsia="en-US"/>
        </w:rPr>
        <w:t xml:space="preserve">Book </w:t>
      </w:r>
      <w:r w:rsidRPr="00664B15">
        <w:rPr>
          <w:rFonts w:ascii="Times New Roman" w:hAnsi="Times New Roman" w:cs="Times New Roman" w:hint="eastAsia"/>
          <w:b/>
          <w:sz w:val="22"/>
          <w:szCs w:val="22"/>
          <w:lang w:eastAsia="en-US"/>
        </w:rPr>
        <w:t>Chapters</w:t>
      </w:r>
    </w:p>
    <w:p w:rsidR="00664B15" w:rsidRPr="00CA7FE0" w:rsidRDefault="00664B15" w:rsidP="006F7DE9">
      <w:pPr>
        <w:pStyle w:val="PlainText"/>
        <w:ind w:left="442" w:hangingChars="200" w:hanging="442"/>
        <w:rPr>
          <w:rFonts w:ascii="Times New Roman" w:hAnsi="Times New Roman"/>
          <w:lang w:eastAsia="en-US"/>
        </w:rPr>
      </w:pPr>
      <w:r>
        <w:rPr>
          <w:rFonts w:ascii="Times New Roman" w:hAnsi="Times New Roman"/>
          <w:b/>
          <w:lang w:eastAsia="en-US"/>
        </w:rPr>
        <w:t xml:space="preserve">B1. </w:t>
      </w:r>
      <w:r w:rsidR="00CA7FE0" w:rsidRPr="00CA7FE0">
        <w:rPr>
          <w:rFonts w:ascii="Times New Roman" w:hAnsi="Times New Roman"/>
          <w:lang w:eastAsia="en-US"/>
        </w:rPr>
        <w:t>Statistical Modeling of Electrocardiography Signal for Subject Monitoring and Diagnosis</w:t>
      </w:r>
      <w:r w:rsidR="00CA7FE0">
        <w:rPr>
          <w:rFonts w:ascii="Times New Roman" w:hAnsi="Times New Roman"/>
          <w:lang w:eastAsia="en-US"/>
        </w:rPr>
        <w:t>, Biomedica</w:t>
      </w:r>
      <w:r w:rsidR="00F93B48">
        <w:rPr>
          <w:rFonts w:ascii="Times New Roman" w:hAnsi="Times New Roman"/>
          <w:lang w:eastAsia="en-US"/>
        </w:rPr>
        <w:t xml:space="preserve">l Informatics, </w:t>
      </w:r>
      <w:r w:rsidR="00363B87">
        <w:rPr>
          <w:rFonts w:ascii="Times New Roman" w:hAnsi="Times New Roman"/>
          <w:lang w:eastAsia="en-US"/>
        </w:rPr>
        <w:t xml:space="preserve">Healthcare Analytics: From Data to Knowledge to Healthcare Improvement, </w:t>
      </w:r>
      <w:r w:rsidR="00F93B48">
        <w:rPr>
          <w:rFonts w:ascii="Times New Roman" w:hAnsi="Times New Roman"/>
          <w:lang w:eastAsia="en-US"/>
        </w:rPr>
        <w:t>Wiley Series</w:t>
      </w:r>
      <w:r w:rsidR="00363B87">
        <w:rPr>
          <w:rFonts w:ascii="Times New Roman" w:hAnsi="Times New Roman"/>
          <w:lang w:eastAsia="en-US"/>
        </w:rPr>
        <w:t xml:space="preserve"> in Operations Research and Management Science</w:t>
      </w:r>
      <w:r w:rsidR="00F93B48">
        <w:rPr>
          <w:rFonts w:ascii="Times New Roman" w:hAnsi="Times New Roman"/>
          <w:lang w:eastAsia="en-US"/>
        </w:rPr>
        <w:t>, 201</w:t>
      </w:r>
      <w:r w:rsidR="00CA7FE0">
        <w:rPr>
          <w:rFonts w:ascii="Times New Roman" w:hAnsi="Times New Roman"/>
          <w:lang w:eastAsia="en-US"/>
        </w:rPr>
        <w:t>5</w:t>
      </w:r>
      <w:r w:rsidR="006F7DE9">
        <w:rPr>
          <w:rFonts w:ascii="Times New Roman" w:hAnsi="Times New Roman"/>
          <w:lang w:eastAsia="en-US"/>
        </w:rPr>
        <w:t xml:space="preserve"> (</w:t>
      </w:r>
      <w:r w:rsidR="006F7DE9" w:rsidRPr="006F7DE9">
        <w:rPr>
          <w:rFonts w:ascii="Times New Roman" w:hAnsi="Times New Roman"/>
          <w:lang w:eastAsia="en-US"/>
        </w:rPr>
        <w:t>ISBN-13: 978-1118919392 I</w:t>
      </w:r>
      <w:r w:rsidR="006F7DE9">
        <w:rPr>
          <w:rFonts w:ascii="Times New Roman" w:hAnsi="Times New Roman"/>
          <w:lang w:eastAsia="en-US"/>
        </w:rPr>
        <w:t>SBN-10: 1118919394 Edition: 1st)</w:t>
      </w:r>
      <w:r w:rsidR="00CA7FE0">
        <w:rPr>
          <w:rFonts w:ascii="Times New Roman" w:hAnsi="Times New Roman"/>
          <w:lang w:eastAsia="en-US"/>
        </w:rPr>
        <w:t>.</w:t>
      </w:r>
    </w:p>
    <w:p w:rsidR="00235A3F" w:rsidRPr="000469EA" w:rsidRDefault="00235A3F" w:rsidP="00235A3F">
      <w:pPr>
        <w:pStyle w:val="NormalWeb"/>
        <w:numPr>
          <w:ilvl w:val="0"/>
          <w:numId w:val="8"/>
        </w:numPr>
        <w:shd w:val="clear" w:color="auto" w:fill="FFFFFF"/>
        <w:jc w:val="both"/>
        <w:rPr>
          <w:rFonts w:ascii="Georgia" w:hAnsi="Georgia"/>
        </w:rPr>
      </w:pPr>
      <w:r w:rsidRPr="000469EA">
        <w:rPr>
          <w:rFonts w:ascii="Times New Roman" w:hAnsi="Times New Roman" w:cs="Times New Roman"/>
          <w:b/>
          <w:sz w:val="22"/>
          <w:szCs w:val="22"/>
          <w:lang w:eastAsia="en-US"/>
        </w:rPr>
        <w:t>Presentations</w:t>
      </w:r>
    </w:p>
    <w:p w:rsidR="001C3218" w:rsidRDefault="001C3218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 w:hint="eastAsia"/>
          <w:color w:val="000000"/>
          <w:sz w:val="22"/>
          <w:szCs w:val="22"/>
        </w:rPr>
        <w:t>An Automatic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Nonlinear Profile Monitoring Method Using RP in Progressive Stamping Processes, 2014 INFORMS Annual Meeting, San Francisco, </w:t>
      </w:r>
      <w:proofErr w:type="gramStart"/>
      <w:r>
        <w:rPr>
          <w:rFonts w:ascii="Times New Roman" w:hAnsi="Times New Roman" w:cs="Times New Roman"/>
          <w:color w:val="000000"/>
          <w:sz w:val="22"/>
          <w:szCs w:val="22"/>
        </w:rPr>
        <w:t>Nov</w:t>
      </w:r>
      <w:proofErr w:type="gramEnd"/>
      <w:r>
        <w:rPr>
          <w:rFonts w:ascii="Times New Roman" w:hAnsi="Times New Roman" w:cs="Times New Roman"/>
          <w:color w:val="000000"/>
          <w:sz w:val="22"/>
          <w:szCs w:val="22"/>
        </w:rPr>
        <w:t>. 9-12, 2014.</w:t>
      </w:r>
    </w:p>
    <w:p w:rsidR="00082B5B" w:rsidRDefault="00082B5B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 w:hint="eastAsia"/>
          <w:color w:val="000000"/>
          <w:sz w:val="22"/>
          <w:szCs w:val="22"/>
        </w:rPr>
        <w:t>M</w:t>
      </w:r>
      <w:r>
        <w:rPr>
          <w:rFonts w:ascii="Times New Roman" w:hAnsi="Times New Roman" w:cs="Times New Roman"/>
          <w:color w:val="000000"/>
          <w:sz w:val="22"/>
          <w:szCs w:val="22"/>
        </w:rPr>
        <w:t>odeling of Heart Rate</w:t>
      </w:r>
      <w:r w:rsidR="00F040A2">
        <w:rPr>
          <w:rFonts w:ascii="Times New Roman" w:hAnsi="Times New Roman" w:cs="Times New Roman"/>
          <w:color w:val="000000"/>
          <w:sz w:val="22"/>
          <w:szCs w:val="22"/>
        </w:rPr>
        <w:t xml:space="preserve"> Variability for Automatic </w:t>
      </w:r>
      <w:r w:rsidR="003B6835">
        <w:rPr>
          <w:rFonts w:ascii="Times New Roman" w:hAnsi="Times New Roman" w:cs="Times New Roman"/>
          <w:color w:val="000000"/>
          <w:sz w:val="22"/>
          <w:szCs w:val="22"/>
        </w:rPr>
        <w:t>Heart-related Disease</w:t>
      </w:r>
      <w:r w:rsidR="00F040A2">
        <w:rPr>
          <w:rFonts w:ascii="Times New Roman" w:hAnsi="Times New Roman" w:cs="Times New Roman"/>
          <w:color w:val="000000"/>
          <w:sz w:val="22"/>
          <w:szCs w:val="22"/>
        </w:rPr>
        <w:t xml:space="preserve"> D</w:t>
      </w:r>
      <w:r>
        <w:rPr>
          <w:rFonts w:ascii="Times New Roman" w:hAnsi="Times New Roman" w:cs="Times New Roman"/>
          <w:color w:val="000000"/>
          <w:sz w:val="22"/>
          <w:szCs w:val="22"/>
        </w:rPr>
        <w:t>iagnosis, 10</w:t>
      </w:r>
      <w:r w:rsidRPr="00082B5B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th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IEEE </w:t>
      </w:r>
      <w:r w:rsidRPr="00993B35">
        <w:rPr>
          <w:rFonts w:ascii="Times New Roman" w:hAnsi="Times New Roman" w:cs="Times New Roman"/>
          <w:color w:val="000000"/>
          <w:sz w:val="22"/>
          <w:szCs w:val="22"/>
        </w:rPr>
        <w:t>International Conference of Automation Science and Engineering</w:t>
      </w:r>
      <w:r>
        <w:rPr>
          <w:rFonts w:ascii="Times New Roman" w:hAnsi="Times New Roman" w:cs="Times New Roman"/>
          <w:color w:val="000000"/>
          <w:sz w:val="22"/>
          <w:szCs w:val="22"/>
        </w:rPr>
        <w:t>, Taipei, Aug. 18-22, 2014.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993B35">
        <w:rPr>
          <w:rFonts w:ascii="Times New Roman" w:hAnsi="Times New Roman" w:cs="Times New Roman"/>
          <w:color w:val="000000"/>
          <w:sz w:val="22"/>
          <w:szCs w:val="22"/>
        </w:rPr>
        <w:t>A Severity Measurement System based on ‘Smart’ Signal Segmentation for Obstructive Sleep Apnea Discrimination, 9</w:t>
      </w:r>
      <w:r w:rsidRPr="00993B35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th</w:t>
      </w:r>
      <w:r w:rsidRPr="00993B35">
        <w:rPr>
          <w:rFonts w:ascii="Times New Roman" w:hAnsi="Times New Roman" w:cs="Times New Roman"/>
          <w:color w:val="000000"/>
          <w:sz w:val="22"/>
          <w:szCs w:val="22"/>
        </w:rPr>
        <w:t xml:space="preserve"> IEEE International Conference of Automation Science and Engineering, Madison, Aug. 17-22, 201</w:t>
      </w:r>
      <w:r w:rsidR="00FF0295">
        <w:rPr>
          <w:rFonts w:ascii="Times New Roman" w:hAnsi="Times New Roman" w:cs="Times New Roman"/>
          <w:color w:val="000000"/>
          <w:sz w:val="22"/>
          <w:szCs w:val="22"/>
        </w:rPr>
        <w:t>3. (Best Conference Paper Award</w:t>
      </w:r>
      <w:r w:rsidRPr="00993B35">
        <w:rPr>
          <w:rFonts w:ascii="Times New Roman" w:hAnsi="Times New Roman" w:cs="Times New Roman"/>
          <w:color w:val="000000"/>
          <w:sz w:val="22"/>
          <w:szCs w:val="22"/>
        </w:rPr>
        <w:t>)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993B35">
        <w:rPr>
          <w:rFonts w:ascii="Times New Roman" w:hAnsi="Times New Roman" w:cs="Times New Roman"/>
          <w:color w:val="000000"/>
          <w:sz w:val="22"/>
          <w:szCs w:val="22"/>
        </w:rPr>
        <w:t>Diagnosis of Obstructive Sleep Apnea with Single ECG based on Kernel Density Classification Methods, The 2</w:t>
      </w:r>
      <w:r w:rsidRPr="00993B35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nd</w:t>
      </w:r>
      <w:r w:rsidRPr="00993B35">
        <w:rPr>
          <w:rFonts w:ascii="Times New Roman" w:hAnsi="Times New Roman" w:cs="Times New Roman"/>
          <w:color w:val="000000"/>
          <w:sz w:val="22"/>
          <w:szCs w:val="22"/>
        </w:rPr>
        <w:t xml:space="preserve"> International Symposium on System Informat</w:t>
      </w:r>
      <w:r w:rsidR="00782EF2">
        <w:rPr>
          <w:rFonts w:ascii="Times New Roman" w:hAnsi="Times New Roman" w:cs="Times New Roman"/>
          <w:color w:val="000000"/>
          <w:sz w:val="22"/>
          <w:szCs w:val="22"/>
        </w:rPr>
        <w:t>ics and Engineering, Xi’an, Jul.</w:t>
      </w:r>
      <w:r w:rsidRPr="00993B35">
        <w:rPr>
          <w:rFonts w:ascii="Times New Roman" w:hAnsi="Times New Roman" w:cs="Times New Roman"/>
          <w:color w:val="000000"/>
          <w:sz w:val="22"/>
          <w:szCs w:val="22"/>
        </w:rPr>
        <w:t xml:space="preserve"> 8, 2013.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993B35">
        <w:rPr>
          <w:rFonts w:ascii="Times New Roman" w:hAnsi="Times New Roman" w:cs="Times New Roman"/>
          <w:color w:val="000000"/>
          <w:sz w:val="22"/>
          <w:szCs w:val="22"/>
        </w:rPr>
        <w:t xml:space="preserve">A Novel Hybrid Approach for ICU Patient Mortality Prediction, 2012 International INFORMS Meeting, Beijing, </w:t>
      </w:r>
      <w:proofErr w:type="gramStart"/>
      <w:r w:rsidRPr="00993B35">
        <w:rPr>
          <w:rFonts w:ascii="Times New Roman" w:hAnsi="Times New Roman" w:cs="Times New Roman"/>
          <w:color w:val="000000"/>
          <w:sz w:val="22"/>
          <w:szCs w:val="22"/>
        </w:rPr>
        <w:t>Jun</w:t>
      </w:r>
      <w:proofErr w:type="gramEnd"/>
      <w:r w:rsidR="00782EF2">
        <w:rPr>
          <w:rFonts w:ascii="Times New Roman" w:hAnsi="Times New Roman" w:cs="Times New Roman"/>
          <w:color w:val="000000"/>
          <w:sz w:val="22"/>
          <w:szCs w:val="22"/>
        </w:rPr>
        <w:t>.</w:t>
      </w:r>
      <w:r w:rsidRPr="00993B35">
        <w:rPr>
          <w:rFonts w:ascii="Times New Roman" w:hAnsi="Times New Roman" w:cs="Times New Roman"/>
          <w:color w:val="000000"/>
          <w:sz w:val="22"/>
          <w:szCs w:val="22"/>
        </w:rPr>
        <w:t xml:space="preserve"> 16-18, 2012.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993B35">
        <w:rPr>
          <w:rFonts w:ascii="Times New Roman" w:hAnsi="Times New Roman" w:cs="Times New Roman"/>
          <w:color w:val="000000"/>
          <w:sz w:val="22"/>
          <w:szCs w:val="22"/>
        </w:rPr>
        <w:t>Statistical Modeling and Evaluation of the Survival Data from the discharge of Hospital Intensive Care Unit, IIE Asian Conference, Singapore, Jun. 22-25 2012.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993B35">
        <w:rPr>
          <w:rFonts w:ascii="Times New Roman" w:hAnsi="Times New Roman" w:cs="Times New Roman"/>
          <w:color w:val="000000"/>
          <w:sz w:val="22"/>
          <w:szCs w:val="22"/>
        </w:rPr>
        <w:t>Process Identification in Semiconductor Manufacturing based on Markov Model Using Thermal Data, INFORMS Annual Meeting, Charlotte, Nov. 13-16, 2011.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993B35">
        <w:rPr>
          <w:rFonts w:ascii="Times New Roman" w:hAnsi="Times New Roman" w:cs="Times New Roman"/>
          <w:color w:val="000000"/>
          <w:sz w:val="22"/>
          <w:szCs w:val="22"/>
        </w:rPr>
        <w:t>Physical and Statistical Analysis of Interaction Patterns in CMP Processes, invited talk at Tsinghua University, May 24, 2010.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993B35">
        <w:rPr>
          <w:rFonts w:ascii="Times New Roman" w:hAnsi="Times New Roman" w:cs="Times New Roman"/>
          <w:color w:val="000000"/>
          <w:sz w:val="22"/>
          <w:szCs w:val="22"/>
        </w:rPr>
        <w:t>Functional Process Variable Analysis for Process Control in Semiconductor Manufacturing, INFORMS Annual Meeting, San Diego, Oct. 11-14, 2009.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993B35">
        <w:rPr>
          <w:rFonts w:ascii="Times New Roman" w:hAnsi="Times New Roman" w:cs="Times New Roman"/>
          <w:color w:val="000000"/>
          <w:sz w:val="22"/>
          <w:szCs w:val="22"/>
        </w:rPr>
        <w:t>Nonlinear Dynamics Modeling of Multiple FPVs in Chemical Mechanical Planarization, NSF CMMI Research and Innovation Conference, Waikiki, HI, June 22-25, 2009.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b/>
          <w:bCs/>
          <w:sz w:val="22"/>
          <w:szCs w:val="22"/>
        </w:rPr>
      </w:pPr>
      <w:r w:rsidRPr="00993B35">
        <w:rPr>
          <w:rFonts w:ascii="Times New Roman" w:hAnsi="Times New Roman" w:cs="Times New Roman"/>
          <w:sz w:val="22"/>
          <w:szCs w:val="22"/>
        </w:rPr>
        <w:t>Analysis of Interaction Structures among Process Variables in Semiconductor Manufacturing, INFORMS Annual Meeting, Washington D.C., Oct. 12-15, 2008.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b/>
          <w:bCs/>
          <w:sz w:val="22"/>
          <w:szCs w:val="22"/>
        </w:rPr>
      </w:pPr>
      <w:r w:rsidRPr="00993B35">
        <w:rPr>
          <w:rFonts w:ascii="Times New Roman" w:hAnsi="Times New Roman" w:cs="Times New Roman"/>
          <w:sz w:val="22"/>
          <w:szCs w:val="22"/>
        </w:rPr>
        <w:t>Enhancing Online Process Control through High-Performance Computing, NSF CMMI Research and Innovation Conference, Knoxville, TN, Jan. 7-10, 2008. (Poster Presentation)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b/>
          <w:bCs/>
          <w:sz w:val="22"/>
          <w:szCs w:val="22"/>
        </w:rPr>
      </w:pPr>
      <w:r w:rsidRPr="00993B35">
        <w:rPr>
          <w:rFonts w:ascii="Times New Roman" w:hAnsi="Times New Roman" w:cs="Times New Roman"/>
          <w:sz w:val="22"/>
          <w:szCs w:val="22"/>
        </w:rPr>
        <w:lastRenderedPageBreak/>
        <w:t xml:space="preserve">Analysis of Correlated Functional Variables for </w:t>
      </w:r>
      <w:proofErr w:type="spellStart"/>
      <w:r w:rsidRPr="00993B35">
        <w:rPr>
          <w:rFonts w:ascii="Times New Roman" w:hAnsi="Times New Roman" w:cs="Times New Roman"/>
          <w:sz w:val="22"/>
          <w:szCs w:val="22"/>
        </w:rPr>
        <w:t>Nanomanufacturing</w:t>
      </w:r>
      <w:proofErr w:type="spellEnd"/>
      <w:r w:rsidRPr="00993B35">
        <w:rPr>
          <w:rFonts w:ascii="Times New Roman" w:hAnsi="Times New Roman" w:cs="Times New Roman"/>
          <w:sz w:val="22"/>
          <w:szCs w:val="22"/>
        </w:rPr>
        <w:t xml:space="preserve"> Process Diagnosis, the 17</w:t>
      </w:r>
      <w:r w:rsidRPr="00993B35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993B35">
        <w:rPr>
          <w:rFonts w:ascii="Times New Roman" w:hAnsi="Times New Roman" w:cs="Times New Roman"/>
          <w:sz w:val="22"/>
          <w:szCs w:val="22"/>
        </w:rPr>
        <w:t xml:space="preserve"> USF Annual Research Day, Tampa, FL, May 5, 2</w:t>
      </w:r>
      <w:bookmarkStart w:id="18" w:name="_GoBack"/>
      <w:bookmarkEnd w:id="18"/>
      <w:r w:rsidRPr="00993B35">
        <w:rPr>
          <w:rFonts w:ascii="Times New Roman" w:hAnsi="Times New Roman" w:cs="Times New Roman"/>
          <w:sz w:val="22"/>
          <w:szCs w:val="22"/>
        </w:rPr>
        <w:t>007. (Poster Presentation)</w:t>
      </w:r>
    </w:p>
    <w:p w:rsidR="00235A3F" w:rsidRPr="00993B35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b/>
          <w:bCs/>
          <w:sz w:val="22"/>
          <w:szCs w:val="22"/>
        </w:rPr>
      </w:pPr>
      <w:r w:rsidRPr="00993B35">
        <w:rPr>
          <w:rFonts w:ascii="Times New Roman" w:hAnsi="Times New Roman" w:cs="Times New Roman"/>
          <w:sz w:val="22"/>
          <w:szCs w:val="22"/>
        </w:rPr>
        <w:t>The Applications of Semiconductor Process Monitoring with Multichip Supercomputer, invited talk at University of California at San Diego, 2007.</w:t>
      </w:r>
    </w:p>
    <w:p w:rsidR="00235A3F" w:rsidRPr="00471EB8" w:rsidRDefault="00235A3F" w:rsidP="00782EF2">
      <w:pPr>
        <w:pStyle w:val="ColorfulList-Accent11"/>
        <w:numPr>
          <w:ilvl w:val="0"/>
          <w:numId w:val="9"/>
        </w:numPr>
        <w:spacing w:before="40"/>
        <w:ind w:left="425" w:hanging="425"/>
        <w:rPr>
          <w:rFonts w:ascii="Times New Roman" w:hAnsi="Times New Roman" w:cs="Times New Roman"/>
          <w:b/>
          <w:bCs/>
          <w:sz w:val="22"/>
          <w:szCs w:val="22"/>
        </w:rPr>
      </w:pPr>
      <w:r w:rsidRPr="00993B35">
        <w:rPr>
          <w:rFonts w:ascii="Times New Roman" w:hAnsi="Times New Roman" w:cs="Times New Roman"/>
          <w:sz w:val="22"/>
          <w:szCs w:val="22"/>
        </w:rPr>
        <w:t>Physiologic Pattern Modeling and Detection for Fast Diagnosis of Sleep Apnea When Patients are Awake, the 16</w:t>
      </w:r>
      <w:r w:rsidRPr="00993B35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993B35">
        <w:rPr>
          <w:rFonts w:ascii="Times New Roman" w:hAnsi="Times New Roman" w:cs="Times New Roman"/>
          <w:sz w:val="22"/>
          <w:szCs w:val="22"/>
        </w:rPr>
        <w:t> Annual USF Research Day, Tampa, FL, May 7, 2006.</w:t>
      </w:r>
    </w:p>
    <w:p w:rsidR="00471EB8" w:rsidRDefault="00471EB8" w:rsidP="00471EB8">
      <w:pPr>
        <w:pStyle w:val="NormalWeb"/>
        <w:shd w:val="clear" w:color="auto" w:fill="FFFFFF"/>
        <w:spacing w:before="100" w:beforeAutospacing="1" w:after="0" w:line="240" w:lineRule="auto"/>
        <w:jc w:val="both"/>
        <w:rPr>
          <w:rFonts w:ascii="Times New Roman" w:hAnsi="Times New Roman" w:cs="Times New Roman"/>
          <w:b/>
          <w:bCs/>
          <w:smallCaps/>
          <w:szCs w:val="22"/>
          <w:lang w:eastAsia="en-US"/>
        </w:rPr>
      </w:pPr>
      <w:r w:rsidRPr="00E415D1">
        <w:rPr>
          <w:rFonts w:ascii="Times New Roman" w:hAnsi="Times New Roman" w:cs="Times New Roman"/>
          <w:b/>
          <w:bCs/>
          <w:smallCaps/>
          <w:szCs w:val="22"/>
          <w:lang w:eastAsia="en-US"/>
        </w:rPr>
        <w:t>VI.</w:t>
      </w:r>
      <w:r w:rsidRPr="00E415D1">
        <w:rPr>
          <w:rFonts w:ascii="Times New Roman" w:hAnsi="Times New Roman" w:cs="Times New Roman"/>
          <w:b/>
          <w:bCs/>
          <w:smallCaps/>
          <w:szCs w:val="22"/>
          <w:lang w:eastAsia="en-US"/>
        </w:rPr>
        <w:tab/>
        <w:t>Grants and Contracts</w:t>
      </w:r>
    </w:p>
    <w:p w:rsidR="00CF11C3" w:rsidRPr="003A5FED" w:rsidRDefault="00D86472" w:rsidP="003A5FED">
      <w:pPr>
        <w:pStyle w:val="NormalWeb"/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hanging="294"/>
        <w:jc w:val="both"/>
        <w:rPr>
          <w:rFonts w:ascii="Times New Roman" w:hAnsi="Times New Roman" w:cs="Times New Roman"/>
          <w:b/>
          <w:sz w:val="22"/>
          <w:szCs w:val="22"/>
          <w:lang w:eastAsia="en-US"/>
        </w:rPr>
      </w:pPr>
      <w:r>
        <w:rPr>
          <w:rFonts w:ascii="Times New Roman" w:hAnsi="Times New Roman" w:cs="Times New Roman"/>
          <w:b/>
          <w:sz w:val="22"/>
          <w:szCs w:val="22"/>
          <w:lang w:eastAsia="en-US"/>
        </w:rPr>
        <w:t>Government</w:t>
      </w:r>
      <w:r w:rsidR="00CF11C3" w:rsidRPr="003A5FED">
        <w:rPr>
          <w:rFonts w:ascii="Times New Roman" w:hAnsi="Times New Roman" w:cs="Times New Roman"/>
          <w:b/>
          <w:sz w:val="22"/>
          <w:szCs w:val="22"/>
          <w:lang w:eastAsia="en-US"/>
        </w:rPr>
        <w:t xml:space="preserve"> Sponsored Research Projects</w:t>
      </w:r>
    </w:p>
    <w:p w:rsidR="00CF11C3" w:rsidRDefault="00CF11C3" w:rsidP="00471EB8">
      <w:pPr>
        <w:numPr>
          <w:ilvl w:val="0"/>
          <w:numId w:val="12"/>
        </w:numPr>
        <w:autoSpaceDE/>
        <w:autoSpaceDN/>
        <w:adjustRightInd/>
        <w:spacing w:before="100" w:beforeAutospacing="1" w:afterLines="50" w:after="156"/>
        <w:ind w:left="567" w:hanging="567"/>
        <w:jc w:val="both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 xml:space="preserve">Unification </w:t>
      </w:r>
      <w:r>
        <w:rPr>
          <w:sz w:val="22"/>
          <w:szCs w:val="22"/>
          <w:lang w:eastAsia="zh-CN"/>
        </w:rPr>
        <w:t xml:space="preserve">methods for process control and optimization in aerospace component production, Source: SCSTNDI Civil Aerospace </w:t>
      </w:r>
      <w:r w:rsidR="003A5FED">
        <w:rPr>
          <w:sz w:val="22"/>
          <w:szCs w:val="22"/>
          <w:lang w:eastAsia="zh-CN"/>
        </w:rPr>
        <w:t>Exploring</w:t>
      </w:r>
      <w:r>
        <w:rPr>
          <w:sz w:val="22"/>
          <w:szCs w:val="22"/>
          <w:lang w:eastAsia="zh-CN"/>
        </w:rPr>
        <w:t xml:space="preserve"> Grant, PI: Xi Zhang, Amount: 500,000, Date: 01/2015-12/2017.</w:t>
      </w:r>
    </w:p>
    <w:p w:rsidR="00471EB8" w:rsidRDefault="00471EB8" w:rsidP="00471EB8">
      <w:pPr>
        <w:numPr>
          <w:ilvl w:val="0"/>
          <w:numId w:val="12"/>
        </w:numPr>
        <w:autoSpaceDE/>
        <w:autoSpaceDN/>
        <w:adjustRightInd/>
        <w:spacing w:before="100" w:beforeAutospacing="1" w:afterLines="50" w:after="156"/>
        <w:ind w:left="567" w:hanging="567"/>
        <w:jc w:val="both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Alarm Design</w:t>
      </w:r>
      <w:r>
        <w:rPr>
          <w:sz w:val="22"/>
          <w:szCs w:val="22"/>
          <w:lang w:eastAsia="zh-CN"/>
        </w:rPr>
        <w:t xml:space="preserve"> and Removal Methods and Application for Highly Efficient and Safe Operation of Large-scale Industrial Systems, Source: NSFC Key Grant </w:t>
      </w:r>
      <w:r>
        <w:rPr>
          <w:rFonts w:hint="eastAsia"/>
          <w:sz w:val="22"/>
          <w:szCs w:val="22"/>
          <w:lang w:eastAsia="zh-CN"/>
        </w:rPr>
        <w:t>(</w:t>
      </w:r>
      <w:r>
        <w:rPr>
          <w:sz w:val="22"/>
          <w:szCs w:val="22"/>
          <w:lang w:eastAsia="zh-CN"/>
        </w:rPr>
        <w:t>61433001</w:t>
      </w:r>
      <w:r>
        <w:rPr>
          <w:rFonts w:hint="eastAsia"/>
          <w:sz w:val="22"/>
          <w:szCs w:val="22"/>
          <w:lang w:eastAsia="zh-CN"/>
        </w:rPr>
        <w:t>)</w:t>
      </w:r>
      <w:r>
        <w:rPr>
          <w:sz w:val="22"/>
          <w:szCs w:val="22"/>
          <w:lang w:eastAsia="zh-CN"/>
        </w:rPr>
        <w:t>, PI: Jiandong Wang, Co-PI: Xi Zhang, Amount: 3,600,000, Date: 01/2015-12/2019.</w:t>
      </w:r>
    </w:p>
    <w:p w:rsidR="00471EB8" w:rsidRDefault="00471EB8" w:rsidP="00471EB8">
      <w:pPr>
        <w:numPr>
          <w:ilvl w:val="0"/>
          <w:numId w:val="12"/>
        </w:numPr>
        <w:autoSpaceDE/>
        <w:autoSpaceDN/>
        <w:adjustRightInd/>
        <w:spacing w:before="100" w:beforeAutospacing="1" w:afterLines="50" w:after="156"/>
        <w:ind w:left="567" w:hanging="567"/>
        <w:jc w:val="both"/>
        <w:rPr>
          <w:sz w:val="22"/>
          <w:szCs w:val="22"/>
          <w:lang w:eastAsia="zh-CN"/>
        </w:rPr>
      </w:pPr>
      <w:r w:rsidRPr="00995B45">
        <w:rPr>
          <w:sz w:val="22"/>
          <w:szCs w:val="22"/>
          <w:lang w:eastAsia="zh-CN"/>
        </w:rPr>
        <w:t>Causation-Based Monitoring, Diagnosis and Control for Complex Manufacturing Systems with Distributed Sensing Networks, Source: NSF</w:t>
      </w:r>
      <w:r>
        <w:rPr>
          <w:sz w:val="22"/>
          <w:szCs w:val="22"/>
          <w:lang w:eastAsia="zh-CN"/>
        </w:rPr>
        <w:t>C General Grant</w:t>
      </w:r>
      <w:r>
        <w:rPr>
          <w:rFonts w:hint="eastAsia"/>
          <w:sz w:val="22"/>
          <w:szCs w:val="22"/>
          <w:lang w:eastAsia="zh-CN"/>
        </w:rPr>
        <w:t xml:space="preserve"> (</w:t>
      </w:r>
      <w:r w:rsidRPr="009779F1">
        <w:rPr>
          <w:sz w:val="22"/>
          <w:szCs w:val="22"/>
          <w:lang w:eastAsia="zh-CN"/>
        </w:rPr>
        <w:t>71471005</w:t>
      </w:r>
      <w:r>
        <w:rPr>
          <w:rFonts w:hint="eastAsia"/>
          <w:sz w:val="22"/>
          <w:szCs w:val="22"/>
          <w:lang w:eastAsia="zh-CN"/>
        </w:rPr>
        <w:t>)</w:t>
      </w:r>
      <w:r>
        <w:rPr>
          <w:sz w:val="22"/>
          <w:szCs w:val="22"/>
          <w:lang w:eastAsia="zh-CN"/>
        </w:rPr>
        <w:t>, PI: Jianjun Shi, Co-PI</w:t>
      </w:r>
      <w:r w:rsidRPr="00995B45">
        <w:rPr>
          <w:sz w:val="22"/>
          <w:szCs w:val="22"/>
          <w:lang w:eastAsia="zh-CN"/>
        </w:rPr>
        <w:t>: Xi Zhang, Amount: 620,000, Date: 01/2015-12/2018.</w:t>
      </w:r>
    </w:p>
    <w:p w:rsidR="00471EB8" w:rsidRDefault="00471EB8" w:rsidP="00471EB8">
      <w:pPr>
        <w:numPr>
          <w:ilvl w:val="0"/>
          <w:numId w:val="12"/>
        </w:numPr>
        <w:autoSpaceDE/>
        <w:autoSpaceDN/>
        <w:adjustRightInd/>
        <w:spacing w:before="100" w:beforeAutospacing="1" w:afterLines="50" w:after="156"/>
        <w:ind w:left="567" w:hanging="567"/>
        <w:jc w:val="both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Data Collection, mining and cloud-analysis in Grain Storage, Source: MOF National Nonprofit Special Research Grant (201413003), PI: Leyuan Shi, Co-PI: Xi Zhang, Amount: 7,450,000, Date: 01/2014-12/2016.</w:t>
      </w:r>
    </w:p>
    <w:p w:rsidR="00471EB8" w:rsidRPr="00531C2C" w:rsidRDefault="00471EB8" w:rsidP="00471EB8">
      <w:pPr>
        <w:numPr>
          <w:ilvl w:val="0"/>
          <w:numId w:val="12"/>
        </w:numPr>
        <w:autoSpaceDE/>
        <w:autoSpaceDN/>
        <w:adjustRightInd/>
        <w:ind w:left="567" w:hanging="567"/>
        <w:jc w:val="both"/>
        <w:rPr>
          <w:sz w:val="22"/>
          <w:szCs w:val="22"/>
          <w:lang w:eastAsia="zh-CN"/>
        </w:rPr>
      </w:pPr>
      <w:r w:rsidRPr="00531C2C">
        <w:rPr>
          <w:rFonts w:hint="eastAsia"/>
          <w:sz w:val="22"/>
          <w:szCs w:val="22"/>
          <w:lang w:eastAsia="zh-CN"/>
        </w:rPr>
        <w:t xml:space="preserve">Analysis of </w:t>
      </w:r>
      <w:r w:rsidRPr="00531C2C">
        <w:rPr>
          <w:sz w:val="22"/>
          <w:szCs w:val="22"/>
          <w:lang w:eastAsia="zh-CN"/>
        </w:rPr>
        <w:t>Reliability and Failure Mechanism on Micro/Nanoscale Semiconductor Devices and Systems, Source: NSFC Youth Grant (</w:t>
      </w:r>
      <w:r w:rsidRPr="00531C2C">
        <w:rPr>
          <w:rFonts w:hint="eastAsia"/>
          <w:sz w:val="22"/>
          <w:szCs w:val="22"/>
          <w:lang w:eastAsia="zh-CN"/>
        </w:rPr>
        <w:t>71201002</w:t>
      </w:r>
      <w:r w:rsidRPr="00531C2C">
        <w:rPr>
          <w:sz w:val="22"/>
          <w:szCs w:val="22"/>
          <w:lang w:eastAsia="zh-CN"/>
        </w:rPr>
        <w:t>), PI: Xi Zhang, Amount: 190,000</w:t>
      </w:r>
      <w:r w:rsidRPr="00531C2C">
        <w:rPr>
          <w:rFonts w:hint="eastAsia"/>
          <w:sz w:val="22"/>
          <w:szCs w:val="22"/>
          <w:lang w:eastAsia="zh-CN"/>
        </w:rPr>
        <w:t>,</w:t>
      </w:r>
      <w:r w:rsidRPr="00531C2C">
        <w:rPr>
          <w:sz w:val="22"/>
          <w:szCs w:val="22"/>
          <w:lang w:eastAsia="zh-CN"/>
        </w:rPr>
        <w:t xml:space="preserve"> Date: </w:t>
      </w:r>
      <w:r w:rsidRPr="00531C2C">
        <w:rPr>
          <w:rFonts w:hint="eastAsia"/>
          <w:sz w:val="22"/>
          <w:szCs w:val="22"/>
          <w:lang w:eastAsia="zh-CN"/>
        </w:rPr>
        <w:t>01/2013-12</w:t>
      </w:r>
      <w:r w:rsidRPr="00531C2C">
        <w:rPr>
          <w:sz w:val="22"/>
          <w:szCs w:val="22"/>
          <w:lang w:eastAsia="zh-CN"/>
        </w:rPr>
        <w:t>/</w:t>
      </w:r>
      <w:r w:rsidRPr="00531C2C">
        <w:rPr>
          <w:rFonts w:hint="eastAsia"/>
          <w:sz w:val="22"/>
          <w:szCs w:val="22"/>
          <w:lang w:eastAsia="zh-CN"/>
        </w:rPr>
        <w:t>2015.</w:t>
      </w:r>
    </w:p>
    <w:p w:rsidR="00471EB8" w:rsidRPr="00531C2C" w:rsidRDefault="00471EB8" w:rsidP="00471EB8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531C2C">
        <w:rPr>
          <w:rFonts w:ascii="Times New Roman" w:hAnsi="Times New Roman" w:cs="Times New Roman"/>
          <w:sz w:val="22"/>
          <w:szCs w:val="22"/>
        </w:rPr>
        <w:t>Study of the Effects of Degradation of Instruments on Streams of Variation in Car-Body Assembling Lines. Source: Open Grant of MOE State Key Lab (</w:t>
      </w:r>
      <w:r w:rsidRPr="00531C2C">
        <w:rPr>
          <w:rFonts w:ascii="Times New Roman" w:hAnsi="Times New Roman" w:cs="Times New Roman" w:hint="eastAsia"/>
          <w:sz w:val="22"/>
          <w:szCs w:val="22"/>
        </w:rPr>
        <w:t>DMET201210</w:t>
      </w:r>
      <w:r w:rsidRPr="00531C2C">
        <w:rPr>
          <w:rFonts w:ascii="Times New Roman" w:hAnsi="Times New Roman" w:cs="Times New Roman"/>
          <w:sz w:val="22"/>
          <w:szCs w:val="22"/>
        </w:rPr>
        <w:t>), PI: Xi Zhang, Amount: 50,000, Date: 03/2012-12/2013.</w:t>
      </w:r>
    </w:p>
    <w:p w:rsidR="00471EB8" w:rsidRPr="00531C2C" w:rsidRDefault="00471EB8" w:rsidP="00471EB8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531C2C">
        <w:rPr>
          <w:rFonts w:ascii="Times New Roman" w:hAnsi="Times New Roman" w:cs="Times New Roman"/>
          <w:sz w:val="22"/>
          <w:szCs w:val="22"/>
        </w:rPr>
        <w:t>Statistical Analysis on Tumor Early Warning based on TR Protein Kinase in Blood Test, Source: COE-PUHSC Seed Grant (</w:t>
      </w:r>
      <w:r w:rsidRPr="00531C2C">
        <w:rPr>
          <w:rFonts w:ascii="Times New Roman" w:hAnsi="Times New Roman" w:cs="Times New Roman" w:hint="eastAsia"/>
          <w:sz w:val="22"/>
          <w:szCs w:val="22"/>
        </w:rPr>
        <w:t>BME201215</w:t>
      </w:r>
      <w:r w:rsidRPr="00531C2C">
        <w:rPr>
          <w:rFonts w:ascii="Times New Roman" w:hAnsi="Times New Roman" w:cs="Times New Roman"/>
          <w:sz w:val="22"/>
          <w:szCs w:val="22"/>
        </w:rPr>
        <w:t xml:space="preserve">), PIs: Xi Zhang and </w:t>
      </w:r>
      <w:proofErr w:type="spellStart"/>
      <w:r w:rsidRPr="00531C2C">
        <w:rPr>
          <w:rFonts w:ascii="Times New Roman" w:hAnsi="Times New Roman" w:cs="Times New Roman"/>
          <w:sz w:val="22"/>
          <w:szCs w:val="22"/>
        </w:rPr>
        <w:t>Huihui</w:t>
      </w:r>
      <w:proofErr w:type="spellEnd"/>
      <w:r w:rsidRPr="00531C2C">
        <w:rPr>
          <w:rFonts w:ascii="Times New Roman" w:hAnsi="Times New Roman" w:cs="Times New Roman"/>
          <w:sz w:val="22"/>
          <w:szCs w:val="22"/>
        </w:rPr>
        <w:t xml:space="preserve"> Zeng, Amount: 50,000, Date: 01/2012-12/2012.</w:t>
      </w:r>
    </w:p>
    <w:p w:rsidR="00471EB8" w:rsidRPr="00531C2C" w:rsidRDefault="00471EB8" w:rsidP="00471EB8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531C2C">
        <w:rPr>
          <w:rFonts w:ascii="Times New Roman" w:hAnsi="Times New Roman" w:cs="Times New Roman"/>
          <w:sz w:val="22"/>
          <w:szCs w:val="22"/>
        </w:rPr>
        <w:t>Design of Process Control Strategy for Semiconductor Manufacturing based on Principle Curves, Source: Peking U</w:t>
      </w:r>
      <w:r>
        <w:rPr>
          <w:rFonts w:ascii="Times New Roman" w:hAnsi="Times New Roman" w:cs="Times New Roman"/>
          <w:sz w:val="22"/>
          <w:szCs w:val="22"/>
        </w:rPr>
        <w:t>niversity</w:t>
      </w:r>
      <w:r w:rsidRPr="00531C2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‘</w:t>
      </w:r>
      <w:r w:rsidRPr="00531C2C">
        <w:rPr>
          <w:rFonts w:ascii="Times New Roman" w:hAnsi="Times New Roman" w:cs="Times New Roman"/>
          <w:sz w:val="22"/>
          <w:szCs w:val="22"/>
        </w:rPr>
        <w:t>985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531C2C">
        <w:rPr>
          <w:rFonts w:ascii="Times New Roman" w:hAnsi="Times New Roman" w:cs="Times New Roman"/>
          <w:sz w:val="22"/>
          <w:szCs w:val="22"/>
        </w:rPr>
        <w:t xml:space="preserve"> Grant, PI: Xi Zhang, Amount: 800,000, Date: 10/2010-09/2013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471EB8" w:rsidRDefault="00471EB8" w:rsidP="00471EB8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531C2C">
        <w:rPr>
          <w:rFonts w:ascii="Times New Roman" w:hAnsi="Times New Roman" w:cs="Times New Roman"/>
          <w:sz w:val="22"/>
          <w:szCs w:val="22"/>
        </w:rPr>
        <w:t>MES Key Technologies and Products in Complex Assembling Lines, Source: MOST“863”Project (</w:t>
      </w:r>
      <w:r w:rsidRPr="00531C2C">
        <w:rPr>
          <w:rFonts w:ascii="Times New Roman" w:hAnsi="Times New Roman" w:cs="Times New Roman" w:hint="eastAsia"/>
          <w:sz w:val="22"/>
          <w:szCs w:val="22"/>
        </w:rPr>
        <w:t>2012AA040909</w:t>
      </w:r>
      <w:r w:rsidRPr="00531C2C">
        <w:rPr>
          <w:rFonts w:ascii="Times New Roman" w:hAnsi="Times New Roman" w:cs="Times New Roman"/>
          <w:sz w:val="22"/>
          <w:szCs w:val="22"/>
        </w:rPr>
        <w:t>), PI: Leyuan Shi, Co-PI: Xi Zhang, Amount: 1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531C2C">
        <w:rPr>
          <w:rFonts w:ascii="Times New Roman" w:hAnsi="Times New Roman" w:cs="Times New Roman"/>
          <w:sz w:val="22"/>
          <w:szCs w:val="22"/>
        </w:rPr>
        <w:t>260,000, Date: 01/2012-12/2013</w:t>
      </w:r>
      <w:r w:rsidRPr="00531C2C">
        <w:rPr>
          <w:rFonts w:ascii="Times New Roman" w:hAnsi="Times New Roman" w:cs="Times New Roman" w:hint="eastAsia"/>
          <w:sz w:val="22"/>
          <w:szCs w:val="22"/>
        </w:rPr>
        <w:t>.</w:t>
      </w:r>
    </w:p>
    <w:p w:rsidR="003A5FED" w:rsidRPr="003A5FED" w:rsidRDefault="003A5FED" w:rsidP="003A5FED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531C2C">
        <w:rPr>
          <w:rFonts w:ascii="Times New Roman" w:hAnsi="Times New Roman" w:cs="Times New Roman" w:hint="eastAsia"/>
          <w:sz w:val="22"/>
          <w:szCs w:val="22"/>
        </w:rPr>
        <w:lastRenderedPageBreak/>
        <w:t xml:space="preserve">Interaction Structure Analysis for Process Monitoring and Control in CMP Processes, Source: MOE Scientific Research Foundation </w:t>
      </w:r>
      <w:r w:rsidRPr="00531C2C">
        <w:rPr>
          <w:rFonts w:ascii="Times New Roman" w:hAnsi="Times New Roman" w:cs="Times New Roman"/>
          <w:sz w:val="22"/>
          <w:szCs w:val="22"/>
        </w:rPr>
        <w:t xml:space="preserve">(SRF) </w:t>
      </w:r>
      <w:r w:rsidRPr="00531C2C">
        <w:rPr>
          <w:rFonts w:ascii="Times New Roman" w:hAnsi="Times New Roman" w:cs="Times New Roman" w:hint="eastAsia"/>
          <w:sz w:val="22"/>
          <w:szCs w:val="22"/>
        </w:rPr>
        <w:t>for the Returned Overseas Chinese Scholars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31C2C">
        <w:rPr>
          <w:rFonts w:ascii="Times New Roman" w:hAnsi="Times New Roman" w:cs="Times New Roman"/>
          <w:sz w:val="22"/>
          <w:szCs w:val="22"/>
        </w:rPr>
        <w:t>(ROCS), PI: Xi Zhang, Amount: 30,000,</w:t>
      </w:r>
      <w:r>
        <w:rPr>
          <w:rFonts w:ascii="Times New Roman" w:hAnsi="Times New Roman" w:cs="Times New Roman"/>
          <w:sz w:val="22"/>
          <w:szCs w:val="22"/>
        </w:rPr>
        <w:t xml:space="preserve"> Date: 08/2013-12/2014.</w:t>
      </w:r>
    </w:p>
    <w:p w:rsidR="00CF11C3" w:rsidRPr="003A5FED" w:rsidRDefault="00CF11C3" w:rsidP="003A5FED">
      <w:pPr>
        <w:pStyle w:val="ColorfulList-Accent11"/>
        <w:numPr>
          <w:ilvl w:val="0"/>
          <w:numId w:val="22"/>
        </w:numPr>
        <w:snapToGrid w:val="0"/>
        <w:spacing w:before="120" w:line="300" w:lineRule="auto"/>
        <w:rPr>
          <w:rFonts w:ascii="Times New Roman" w:hAnsi="Times New Roman" w:cs="Times New Roman"/>
          <w:b/>
          <w:sz w:val="22"/>
          <w:szCs w:val="22"/>
          <w:lang w:eastAsia="en-US"/>
        </w:rPr>
      </w:pPr>
      <w:r w:rsidRPr="003A5FED">
        <w:rPr>
          <w:rFonts w:ascii="Times New Roman" w:hAnsi="Times New Roman" w:cs="Times New Roman"/>
          <w:b/>
          <w:sz w:val="22"/>
          <w:szCs w:val="22"/>
          <w:lang w:eastAsia="en-US"/>
        </w:rPr>
        <w:t>Enterprise Sponsored Projects</w:t>
      </w:r>
    </w:p>
    <w:p w:rsidR="00471EB8" w:rsidRDefault="00471EB8" w:rsidP="00471EB8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531C2C">
        <w:rPr>
          <w:rFonts w:ascii="Times New Roman" w:hAnsi="Times New Roman" w:cs="Times New Roman"/>
          <w:sz w:val="22"/>
          <w:szCs w:val="22"/>
        </w:rPr>
        <w:t>Design of Quality Control Strategy fo</w:t>
      </w:r>
      <w:r w:rsidR="00627C16">
        <w:rPr>
          <w:rFonts w:ascii="Times New Roman" w:hAnsi="Times New Roman" w:cs="Times New Roman"/>
          <w:sz w:val="22"/>
          <w:szCs w:val="22"/>
        </w:rPr>
        <w:t xml:space="preserve">r Alkali Cellulose, Source: </w:t>
      </w:r>
      <w:proofErr w:type="spellStart"/>
      <w:r w:rsidR="00627C16">
        <w:rPr>
          <w:rFonts w:ascii="Times New Roman" w:hAnsi="Times New Roman" w:cs="Times New Roman"/>
          <w:sz w:val="22"/>
          <w:szCs w:val="22"/>
        </w:rPr>
        <w:t>Jiyi</w:t>
      </w:r>
      <w:proofErr w:type="spellEnd"/>
      <w:r w:rsidRPr="00531C2C">
        <w:rPr>
          <w:rFonts w:ascii="Times New Roman" w:hAnsi="Times New Roman" w:cs="Times New Roman"/>
          <w:sz w:val="22"/>
          <w:szCs w:val="22"/>
        </w:rPr>
        <w:t xml:space="preserve"> Technology Ltd., PI: Xi Zhang, Amount: 100,000, Date: 05/2013-04/2014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3A5FED" w:rsidRPr="003A5FED" w:rsidRDefault="003A5FED" w:rsidP="003A5FED">
      <w:pPr>
        <w:pStyle w:val="ColorfulList-Accent11"/>
        <w:numPr>
          <w:ilvl w:val="0"/>
          <w:numId w:val="22"/>
        </w:numPr>
        <w:snapToGrid w:val="0"/>
        <w:spacing w:before="120" w:line="300" w:lineRule="auto"/>
        <w:rPr>
          <w:rFonts w:ascii="Times New Roman" w:hAnsi="Times New Roman" w:cs="Times New Roman"/>
          <w:b/>
          <w:sz w:val="22"/>
          <w:szCs w:val="22"/>
          <w:lang w:eastAsia="en-US"/>
        </w:rPr>
      </w:pPr>
      <w:r w:rsidRPr="003A5FED">
        <w:rPr>
          <w:rFonts w:ascii="Times New Roman" w:hAnsi="Times New Roman" w:cs="Times New Roman"/>
          <w:b/>
          <w:sz w:val="22"/>
          <w:szCs w:val="22"/>
          <w:lang w:eastAsia="en-US"/>
        </w:rPr>
        <w:t>Education</w:t>
      </w:r>
      <w:r>
        <w:rPr>
          <w:rFonts w:ascii="Times New Roman" w:hAnsi="Times New Roman" w:cs="Times New Roman"/>
          <w:b/>
          <w:sz w:val="22"/>
          <w:szCs w:val="22"/>
          <w:lang w:eastAsia="en-US"/>
        </w:rPr>
        <w:t>al P</w:t>
      </w:r>
      <w:r w:rsidRPr="003A5FED">
        <w:rPr>
          <w:rFonts w:ascii="Times New Roman" w:hAnsi="Times New Roman" w:cs="Times New Roman"/>
          <w:b/>
          <w:sz w:val="22"/>
          <w:szCs w:val="22"/>
          <w:lang w:eastAsia="en-US"/>
        </w:rPr>
        <w:t>rojects</w:t>
      </w:r>
    </w:p>
    <w:p w:rsidR="00471EB8" w:rsidRDefault="00471EB8" w:rsidP="00471EB8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Advanced Quality Control and Reliability Analysis, Source: Course Construction Project, Graduate School of PKU, PI: Xi Zhang, Amount: 12,000, Date: 08/2011-07/2012.</w:t>
      </w:r>
    </w:p>
    <w:p w:rsidR="007F7C2A" w:rsidRDefault="003A5FED" w:rsidP="007F7C2A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Creativity and Reform in Education and Teaching, Source: Center for Educational Technology at PKU, Amount: 4,000, Date: 08/2013-01/2014.</w:t>
      </w:r>
    </w:p>
    <w:p w:rsidR="007F7C2A" w:rsidRPr="004F2E12" w:rsidRDefault="007F7C2A" w:rsidP="004F2E12">
      <w:pPr>
        <w:pStyle w:val="ColorfulList-Accent11"/>
        <w:numPr>
          <w:ilvl w:val="0"/>
          <w:numId w:val="12"/>
        </w:numPr>
        <w:snapToGrid w:val="0"/>
        <w:spacing w:before="120" w:line="300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7F7C2A">
        <w:rPr>
          <w:rFonts w:ascii="Times New Roman" w:hAnsi="Times New Roman" w:cs="Times New Roman"/>
          <w:sz w:val="22"/>
          <w:szCs w:val="22"/>
        </w:rPr>
        <w:t>NSF Travel Grant, Civil, Mechanical and Manufacturing Innovation (CMMI) Grantee Conference, Honolulu, HI, Source: National Science Foundation</w:t>
      </w:r>
      <w:r w:rsidR="004F2E12">
        <w:rPr>
          <w:rFonts w:ascii="Times New Roman" w:hAnsi="Times New Roman" w:cs="Times New Roman"/>
          <w:sz w:val="22"/>
          <w:szCs w:val="22"/>
        </w:rPr>
        <w:t>, Date: 06/2009.</w:t>
      </w:r>
    </w:p>
    <w:p w:rsidR="00235A3F" w:rsidRDefault="00235A3F" w:rsidP="00D82451">
      <w:pPr>
        <w:numPr>
          <w:ilvl w:val="12"/>
          <w:numId w:val="0"/>
        </w:numPr>
        <w:tabs>
          <w:tab w:val="left" w:pos="-1440"/>
          <w:tab w:val="left" w:pos="-720"/>
          <w:tab w:val="left" w:pos="0"/>
          <w:tab w:val="left" w:pos="450"/>
          <w:tab w:val="left" w:pos="81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beforeLines="50" w:before="156"/>
        <w:rPr>
          <w:smallCaps/>
          <w:sz w:val="22"/>
          <w:szCs w:val="22"/>
        </w:rPr>
      </w:pPr>
      <w:r w:rsidRPr="008A2ED6">
        <w:rPr>
          <w:b/>
          <w:bCs/>
          <w:smallCaps/>
          <w:sz w:val="24"/>
          <w:szCs w:val="22"/>
        </w:rPr>
        <w:t>V</w:t>
      </w:r>
      <w:r w:rsidR="00471EB8">
        <w:rPr>
          <w:b/>
          <w:bCs/>
          <w:smallCaps/>
          <w:sz w:val="24"/>
          <w:szCs w:val="22"/>
        </w:rPr>
        <w:t>II</w:t>
      </w:r>
      <w:r w:rsidRPr="008A2ED6">
        <w:rPr>
          <w:b/>
          <w:bCs/>
          <w:smallCaps/>
          <w:sz w:val="24"/>
          <w:szCs w:val="22"/>
        </w:rPr>
        <w:t>.</w:t>
      </w:r>
      <w:r w:rsidRPr="008A2ED6">
        <w:rPr>
          <w:b/>
          <w:bCs/>
          <w:smallCaps/>
          <w:sz w:val="24"/>
          <w:szCs w:val="22"/>
        </w:rPr>
        <w:tab/>
      </w:r>
      <w:r w:rsidR="002C4760">
        <w:rPr>
          <w:b/>
          <w:bCs/>
          <w:smallCaps/>
          <w:sz w:val="24"/>
          <w:szCs w:val="22"/>
        </w:rPr>
        <w:t xml:space="preserve">Professional </w:t>
      </w:r>
      <w:r w:rsidRPr="008A2ED6">
        <w:rPr>
          <w:b/>
          <w:bCs/>
          <w:smallCaps/>
          <w:sz w:val="24"/>
          <w:szCs w:val="22"/>
        </w:rPr>
        <w:t>Service</w:t>
      </w:r>
    </w:p>
    <w:p w:rsidR="00801598" w:rsidRPr="00E415D1" w:rsidRDefault="00801598" w:rsidP="00E415D1">
      <w:pPr>
        <w:pStyle w:val="NormalWeb"/>
        <w:numPr>
          <w:ilvl w:val="0"/>
          <w:numId w:val="1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2"/>
          <w:lang w:eastAsia="zh-TW"/>
        </w:rPr>
      </w:pPr>
      <w:r w:rsidRPr="00E415D1">
        <w:rPr>
          <w:rFonts w:ascii="Times New Roman" w:hAnsi="Times New Roman" w:cs="Times New Roman"/>
          <w:sz w:val="22"/>
          <w:lang w:eastAsia="zh-TW"/>
        </w:rPr>
        <w:t>Associate Editor, Journal of Industrial and Production Engineering (JIPE), 2014-present.</w:t>
      </w:r>
    </w:p>
    <w:p w:rsidR="00801598" w:rsidRPr="00E415D1" w:rsidRDefault="00801598" w:rsidP="00E415D1">
      <w:pPr>
        <w:pStyle w:val="NormalWeb"/>
        <w:numPr>
          <w:ilvl w:val="0"/>
          <w:numId w:val="1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2"/>
          <w:lang w:eastAsia="zh-TW"/>
        </w:rPr>
      </w:pPr>
      <w:r w:rsidRPr="00E415D1">
        <w:rPr>
          <w:rFonts w:ascii="Times New Roman" w:hAnsi="Times New Roman" w:cs="Times New Roman" w:hint="eastAsia"/>
          <w:sz w:val="22"/>
          <w:lang w:eastAsia="zh-TW"/>
        </w:rPr>
        <w:t>International Advisory Committee Member</w:t>
      </w:r>
      <w:r w:rsidRPr="00E415D1">
        <w:rPr>
          <w:rFonts w:ascii="Times New Roman" w:hAnsi="Times New Roman" w:cs="Times New Roman"/>
          <w:sz w:val="22"/>
          <w:lang w:eastAsia="zh-TW"/>
        </w:rPr>
        <w:t xml:space="preserve">, </w:t>
      </w:r>
      <w:r w:rsidRPr="00E415D1">
        <w:rPr>
          <w:rFonts w:ascii="Times New Roman" w:hAnsi="Times New Roman" w:cs="Times New Roman" w:hint="eastAsia"/>
          <w:sz w:val="22"/>
          <w:lang w:eastAsia="zh-TW"/>
        </w:rPr>
        <w:t>International Conference on Quality, Reliability, Maintainability and Safety</w:t>
      </w:r>
      <w:r w:rsidRPr="00E415D1">
        <w:rPr>
          <w:rFonts w:ascii="Times New Roman" w:hAnsi="Times New Roman" w:cs="Times New Roman"/>
          <w:sz w:val="22"/>
          <w:lang w:eastAsia="zh-TW"/>
        </w:rPr>
        <w:t>, 2013.</w:t>
      </w:r>
    </w:p>
    <w:p w:rsidR="00801598" w:rsidRDefault="00801598" w:rsidP="00E415D1">
      <w:pPr>
        <w:pStyle w:val="NormalWeb"/>
        <w:numPr>
          <w:ilvl w:val="0"/>
          <w:numId w:val="1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2"/>
          <w:lang w:eastAsia="zh-TW"/>
        </w:rPr>
      </w:pPr>
      <w:r w:rsidRPr="00E415D1">
        <w:rPr>
          <w:rFonts w:ascii="Times New Roman" w:hAnsi="Times New Roman" w:cs="Times New Roman" w:hint="eastAsia"/>
          <w:sz w:val="22"/>
          <w:lang w:eastAsia="zh-TW"/>
        </w:rPr>
        <w:t>International Advisory Committee Member</w:t>
      </w:r>
      <w:r w:rsidRPr="00E415D1">
        <w:rPr>
          <w:rFonts w:ascii="Times New Roman" w:hAnsi="Times New Roman" w:cs="Times New Roman"/>
          <w:sz w:val="22"/>
          <w:lang w:eastAsia="zh-TW"/>
        </w:rPr>
        <w:t xml:space="preserve">, </w:t>
      </w:r>
      <w:r w:rsidRPr="00E415D1">
        <w:rPr>
          <w:rFonts w:ascii="Times New Roman" w:hAnsi="Times New Roman" w:cs="Times New Roman" w:hint="eastAsia"/>
          <w:sz w:val="22"/>
          <w:lang w:eastAsia="zh-TW"/>
        </w:rPr>
        <w:t>International Conference on Materials and Reliability</w:t>
      </w:r>
      <w:r w:rsidRPr="00E415D1">
        <w:rPr>
          <w:rFonts w:ascii="Times New Roman" w:hAnsi="Times New Roman" w:cs="Times New Roman"/>
          <w:sz w:val="22"/>
          <w:lang w:eastAsia="zh-TW"/>
        </w:rPr>
        <w:t>, 2013.</w:t>
      </w:r>
    </w:p>
    <w:p w:rsidR="00AB41DD" w:rsidRDefault="00AB41DD" w:rsidP="00E415D1">
      <w:pPr>
        <w:pStyle w:val="NormalWeb"/>
        <w:numPr>
          <w:ilvl w:val="0"/>
          <w:numId w:val="1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2"/>
          <w:lang w:eastAsia="zh-TW"/>
        </w:rPr>
      </w:pPr>
      <w:r>
        <w:rPr>
          <w:rFonts w:ascii="Times New Roman" w:hAnsi="Times New Roman" w:cs="Times New Roman"/>
          <w:sz w:val="22"/>
          <w:lang w:eastAsia="zh-TW"/>
        </w:rPr>
        <w:t>Session Chair, IEEE International Conference of Automation Science and Engineering, 2014.</w:t>
      </w:r>
    </w:p>
    <w:p w:rsidR="00AB41DD" w:rsidRPr="00E415D1" w:rsidRDefault="00AB41DD" w:rsidP="00E415D1">
      <w:pPr>
        <w:pStyle w:val="NormalWeb"/>
        <w:numPr>
          <w:ilvl w:val="0"/>
          <w:numId w:val="1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2"/>
          <w:lang w:eastAsia="zh-TW"/>
        </w:rPr>
      </w:pPr>
      <w:r>
        <w:rPr>
          <w:rFonts w:ascii="Times New Roman" w:hAnsi="Times New Roman" w:cs="Times New Roman"/>
          <w:sz w:val="22"/>
          <w:lang w:eastAsia="zh-TW"/>
        </w:rPr>
        <w:t>Session Chair, INFORMS Annual Meeting, 2015.</w:t>
      </w:r>
    </w:p>
    <w:p w:rsidR="00532B3E" w:rsidRPr="00E415D1" w:rsidRDefault="00033F3C" w:rsidP="00E415D1">
      <w:pPr>
        <w:pStyle w:val="NormalWeb"/>
        <w:numPr>
          <w:ilvl w:val="0"/>
          <w:numId w:val="1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Proposal </w:t>
      </w:r>
      <w:r w:rsidR="00532B3E" w:rsidRPr="00E415D1">
        <w:rPr>
          <w:rFonts w:ascii="Times New Roman" w:hAnsi="Times New Roman" w:cs="Times New Roman"/>
          <w:sz w:val="22"/>
          <w:szCs w:val="22"/>
          <w:lang w:eastAsia="zh-TW"/>
        </w:rPr>
        <w:t>Re</w:t>
      </w:r>
      <w:r w:rsidRPr="00E415D1">
        <w:rPr>
          <w:rFonts w:ascii="Times New Roman" w:hAnsi="Times New Roman" w:cs="Times New Roman"/>
          <w:sz w:val="22"/>
          <w:szCs w:val="22"/>
          <w:lang w:eastAsia="zh-TW"/>
        </w:rPr>
        <w:t>viewer,</w:t>
      </w:r>
      <w:r w:rsidR="00532B3E"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 NSFC Dept. of Management Sciences and Engineering</w:t>
      </w:r>
    </w:p>
    <w:p w:rsidR="00612639" w:rsidRPr="00E415D1" w:rsidRDefault="00801598" w:rsidP="00E415D1">
      <w:pPr>
        <w:pStyle w:val="NormalWeb"/>
        <w:numPr>
          <w:ilvl w:val="0"/>
          <w:numId w:val="11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Reviewer of technical </w:t>
      </w:r>
      <w:r w:rsidR="00612639" w:rsidRPr="00E415D1">
        <w:rPr>
          <w:rFonts w:ascii="Times New Roman" w:hAnsi="Times New Roman" w:cs="Times New Roman"/>
          <w:sz w:val="22"/>
          <w:szCs w:val="22"/>
          <w:lang w:eastAsia="zh-TW"/>
        </w:rPr>
        <w:t>journals and transactions including: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>IIE Transaction</w:t>
      </w:r>
      <w:r w:rsidR="008A2579" w:rsidRPr="00E415D1">
        <w:rPr>
          <w:rFonts w:ascii="Times New Roman" w:hAnsi="Times New Roman" w:cs="Times New Roman" w:hint="eastAsia"/>
          <w:sz w:val="22"/>
          <w:szCs w:val="22"/>
        </w:rPr>
        <w:t>s</w:t>
      </w: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 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ASME Transactions on Mechatronics 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>Naval Research Logistics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>Journal of Applied Statistics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IEEE Transactions on Semiconductor Manufacturing 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IEEE Transactions on Automation Science and Engineering 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Journal of Manufacturing Systems 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International Journal of Production Research 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Journal of Marine Science and Application </w:t>
      </w:r>
    </w:p>
    <w:p w:rsidR="00612639" w:rsidRPr="00E415D1" w:rsidRDefault="00612639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bookmarkStart w:id="19" w:name="OLE_LINK24"/>
      <w:r w:rsidRPr="00E415D1">
        <w:rPr>
          <w:rFonts w:ascii="Times New Roman" w:hAnsi="Times New Roman" w:cs="Times New Roman"/>
          <w:sz w:val="22"/>
          <w:szCs w:val="22"/>
          <w:lang w:eastAsia="zh-TW"/>
        </w:rPr>
        <w:t>Journal of Industrial and Production Engineering</w:t>
      </w:r>
      <w:bookmarkEnd w:id="19"/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 </w:t>
      </w:r>
    </w:p>
    <w:p w:rsidR="00751CE1" w:rsidRPr="00E415D1" w:rsidRDefault="00751CE1" w:rsidP="00531C2C">
      <w:pPr>
        <w:pStyle w:val="NormalWeb"/>
        <w:numPr>
          <w:ilvl w:val="1"/>
          <w:numId w:val="11"/>
        </w:numPr>
        <w:shd w:val="clear" w:color="auto" w:fill="FFFFFF"/>
        <w:adjustRightInd w:val="0"/>
        <w:snapToGrid w:val="0"/>
        <w:spacing w:after="0" w:line="240" w:lineRule="auto"/>
        <w:ind w:left="839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</w:rPr>
        <w:t>PLOS ONE</w:t>
      </w:r>
    </w:p>
    <w:p w:rsidR="007B5FC9" w:rsidRPr="00CA7FE0" w:rsidRDefault="00612639" w:rsidP="007B5FC9">
      <w:pPr>
        <w:pStyle w:val="NormalWeb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Co-chair, </w:t>
      </w:r>
      <w:r w:rsidR="00AF54C7" w:rsidRPr="00E415D1">
        <w:rPr>
          <w:rFonts w:ascii="Times New Roman" w:hAnsi="Times New Roman" w:cs="Times New Roman"/>
          <w:sz w:val="22"/>
          <w:szCs w:val="22"/>
          <w:lang w:eastAsia="zh-TW"/>
        </w:rPr>
        <w:t>the W</w:t>
      </w:r>
      <w:r w:rsidRPr="00E415D1">
        <w:rPr>
          <w:rFonts w:ascii="Times New Roman" w:hAnsi="Times New Roman" w:cs="Times New Roman"/>
          <w:sz w:val="22"/>
          <w:szCs w:val="22"/>
          <w:lang w:eastAsia="zh-TW"/>
        </w:rPr>
        <w:t xml:space="preserve">orkshop, </w:t>
      </w:r>
      <w:r w:rsidRPr="00E415D1">
        <w:rPr>
          <w:rFonts w:ascii="Times New Roman" w:hAnsi="Times New Roman" w:cs="Times New Roman"/>
          <w:color w:val="000000"/>
          <w:sz w:val="22"/>
          <w:szCs w:val="22"/>
        </w:rPr>
        <w:t>9</w:t>
      </w:r>
      <w:r w:rsidRPr="00E415D1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th</w:t>
      </w:r>
      <w:r w:rsidRPr="00E415D1">
        <w:rPr>
          <w:rFonts w:ascii="Times New Roman" w:hAnsi="Times New Roman" w:cs="Times New Roman"/>
          <w:color w:val="000000"/>
          <w:sz w:val="22"/>
          <w:szCs w:val="22"/>
        </w:rPr>
        <w:t xml:space="preserve"> IEEE International Conference of Automation Science and Engineering, Madison, Aug. 17-22, 2013.</w:t>
      </w:r>
    </w:p>
    <w:p w:rsidR="00CA7FE0" w:rsidRPr="00E415D1" w:rsidRDefault="00CA7FE0" w:rsidP="007B5FC9">
      <w:pPr>
        <w:pStyle w:val="NormalWeb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Certified ASQ Six Sigma Black Belt</w:t>
      </w:r>
    </w:p>
    <w:p w:rsidR="00A33A20" w:rsidRPr="00E415D1" w:rsidRDefault="00A33A20" w:rsidP="00612639">
      <w:pPr>
        <w:pStyle w:val="NormalWeb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eastAsia="zh-TW"/>
        </w:rPr>
      </w:pPr>
      <w:r w:rsidRPr="00E415D1">
        <w:rPr>
          <w:rFonts w:ascii="Times New Roman" w:hAnsi="Times New Roman" w:cs="Times New Roman" w:hint="eastAsia"/>
          <w:sz w:val="22"/>
          <w:szCs w:val="22"/>
        </w:rPr>
        <w:t>Member of IEEE,</w:t>
      </w:r>
      <w:r w:rsidR="002D6CAA">
        <w:rPr>
          <w:rFonts w:ascii="Times New Roman" w:hAnsi="Times New Roman" w:cs="Times New Roman"/>
          <w:sz w:val="22"/>
          <w:szCs w:val="22"/>
        </w:rPr>
        <w:t xml:space="preserve"> INFORMS,</w:t>
      </w:r>
      <w:r w:rsidRPr="00E415D1">
        <w:rPr>
          <w:rFonts w:ascii="Times New Roman" w:hAnsi="Times New Roman" w:cs="Times New Roman" w:hint="eastAsia"/>
          <w:sz w:val="22"/>
          <w:szCs w:val="22"/>
        </w:rPr>
        <w:t xml:space="preserve"> IIE and A</w:t>
      </w:r>
      <w:r w:rsidRPr="00E415D1">
        <w:rPr>
          <w:rFonts w:ascii="Times New Roman" w:hAnsi="Times New Roman" w:cs="Times New Roman"/>
          <w:sz w:val="22"/>
          <w:szCs w:val="22"/>
        </w:rPr>
        <w:t>SQ.</w:t>
      </w:r>
    </w:p>
    <w:p w:rsidR="00531C2C" w:rsidRPr="008A2ED6" w:rsidRDefault="00531C2C" w:rsidP="00471EB8">
      <w:pPr>
        <w:tabs>
          <w:tab w:val="left" w:pos="-1440"/>
          <w:tab w:val="left" w:pos="-720"/>
          <w:tab w:val="left" w:pos="0"/>
          <w:tab w:val="left" w:pos="450"/>
          <w:tab w:val="left" w:pos="57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beforeLines="50" w:before="156"/>
        <w:rPr>
          <w:b/>
          <w:bCs/>
          <w:sz w:val="24"/>
          <w:szCs w:val="22"/>
        </w:rPr>
      </w:pPr>
      <w:r w:rsidRPr="008A2ED6">
        <w:rPr>
          <w:b/>
          <w:bCs/>
          <w:smallCaps/>
          <w:sz w:val="24"/>
          <w:szCs w:val="22"/>
        </w:rPr>
        <w:lastRenderedPageBreak/>
        <w:t>VII</w:t>
      </w:r>
      <w:r w:rsidR="00471EB8">
        <w:rPr>
          <w:b/>
          <w:bCs/>
          <w:smallCaps/>
          <w:sz w:val="24"/>
          <w:szCs w:val="22"/>
        </w:rPr>
        <w:t>I</w:t>
      </w:r>
      <w:r w:rsidRPr="008A2ED6">
        <w:rPr>
          <w:b/>
          <w:bCs/>
          <w:smallCaps/>
          <w:sz w:val="24"/>
          <w:szCs w:val="22"/>
        </w:rPr>
        <w:t>.</w:t>
      </w:r>
      <w:r w:rsidRPr="008A2ED6">
        <w:rPr>
          <w:b/>
          <w:bCs/>
          <w:smallCaps/>
          <w:sz w:val="24"/>
          <w:szCs w:val="22"/>
        </w:rPr>
        <w:tab/>
        <w:t>Honors and Awards</w:t>
      </w:r>
    </w:p>
    <w:p w:rsidR="00531C2C" w:rsidRDefault="00531C2C" w:rsidP="00531C2C">
      <w:pPr>
        <w:pStyle w:val="ColorfulList-Accent11"/>
        <w:numPr>
          <w:ilvl w:val="0"/>
          <w:numId w:val="13"/>
        </w:numPr>
        <w:snapToGrid w:val="0"/>
        <w:spacing w:before="120" w:line="30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2013,</w:t>
      </w:r>
      <w:bookmarkStart w:id="20" w:name="OLE_LINK5"/>
      <w:bookmarkStart w:id="21" w:name="OLE_LINK6"/>
      <w:r>
        <w:rPr>
          <w:rFonts w:ascii="Times New Roman" w:hAnsi="Times New Roman" w:cs="Times New Roman"/>
          <w:sz w:val="22"/>
          <w:szCs w:val="22"/>
        </w:rPr>
        <w:t xml:space="preserve"> Best Conference Paper Award, the 9</w:t>
      </w:r>
      <w:r w:rsidRPr="00531C2C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93B35">
        <w:rPr>
          <w:rFonts w:ascii="Times New Roman" w:hAnsi="Times New Roman" w:cs="Times New Roman"/>
          <w:color w:val="000000"/>
          <w:sz w:val="22"/>
          <w:szCs w:val="22"/>
        </w:rPr>
        <w:t>IEEE International Conference of Automation Science and Engineering</w:t>
      </w:r>
      <w:bookmarkEnd w:id="20"/>
      <w:bookmarkEnd w:id="21"/>
      <w:r>
        <w:rPr>
          <w:rFonts w:ascii="Times New Roman" w:hAnsi="Times New Roman" w:cs="Times New Roman"/>
          <w:sz w:val="22"/>
          <w:szCs w:val="22"/>
        </w:rPr>
        <w:t>.</w:t>
      </w:r>
    </w:p>
    <w:p w:rsidR="00363B87" w:rsidRDefault="00531C2C" w:rsidP="00531C2C">
      <w:pPr>
        <w:pStyle w:val="ColorfulList-Accent11"/>
        <w:numPr>
          <w:ilvl w:val="0"/>
          <w:numId w:val="13"/>
        </w:numPr>
        <w:snapToGrid w:val="0"/>
        <w:spacing w:before="120" w:line="30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2012, the 3</w:t>
      </w:r>
      <w:r w:rsidRPr="00531C2C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>
        <w:rPr>
          <w:rFonts w:ascii="Times New Roman" w:hAnsi="Times New Roman" w:cs="Times New Roman"/>
          <w:sz w:val="22"/>
          <w:szCs w:val="22"/>
        </w:rPr>
        <w:t xml:space="preserve"> Prize in Teaching Skills Competition in Young Teacher of Peking University.</w:t>
      </w:r>
    </w:p>
    <w:p w:rsidR="00363B87" w:rsidRPr="00471EB8" w:rsidRDefault="00471EB8" w:rsidP="00363B87">
      <w:pPr>
        <w:rPr>
          <w:b/>
          <w:bCs/>
          <w:smallCaps/>
          <w:sz w:val="24"/>
          <w:szCs w:val="22"/>
        </w:rPr>
      </w:pPr>
      <w:r w:rsidRPr="00471EB8">
        <w:rPr>
          <w:b/>
          <w:bCs/>
          <w:smallCaps/>
          <w:sz w:val="24"/>
          <w:szCs w:val="22"/>
        </w:rPr>
        <w:t xml:space="preserve">IX. </w:t>
      </w:r>
      <w:r w:rsidR="00363B87" w:rsidRPr="00471EB8">
        <w:rPr>
          <w:b/>
          <w:bCs/>
          <w:smallCaps/>
          <w:sz w:val="24"/>
          <w:szCs w:val="22"/>
        </w:rPr>
        <w:t xml:space="preserve">Individual student guidance </w:t>
      </w:r>
    </w:p>
    <w:p w:rsidR="00363B87" w:rsidRPr="00990F77" w:rsidRDefault="00363B87" w:rsidP="00990F77">
      <w:pPr>
        <w:pStyle w:val="ListParagraph"/>
        <w:numPr>
          <w:ilvl w:val="0"/>
          <w:numId w:val="23"/>
        </w:numPr>
        <w:ind w:firstLineChars="0"/>
        <w:rPr>
          <w:b/>
          <w:sz w:val="22"/>
          <w:szCs w:val="22"/>
        </w:rPr>
      </w:pPr>
      <w:r w:rsidRPr="00990F77">
        <w:rPr>
          <w:rFonts w:hint="eastAsia"/>
          <w:b/>
          <w:sz w:val="22"/>
          <w:szCs w:val="22"/>
        </w:rPr>
        <w:t xml:space="preserve">Ph. </w:t>
      </w:r>
      <w:r w:rsidRPr="00990F77">
        <w:rPr>
          <w:b/>
          <w:sz w:val="22"/>
          <w:szCs w:val="22"/>
        </w:rPr>
        <w:t>D. student</w:t>
      </w:r>
    </w:p>
    <w:p w:rsidR="00363B87" w:rsidRPr="00990F77" w:rsidRDefault="00363B87" w:rsidP="00363B87">
      <w:pPr>
        <w:pStyle w:val="ListParagraph"/>
        <w:numPr>
          <w:ilvl w:val="0"/>
          <w:numId w:val="15"/>
        </w:numPr>
        <w:ind w:firstLineChars="0"/>
        <w:rPr>
          <w:sz w:val="22"/>
          <w:szCs w:val="22"/>
          <w:lang w:eastAsia="zh-CN"/>
        </w:rPr>
      </w:pPr>
      <w:r w:rsidRPr="00990F77">
        <w:rPr>
          <w:sz w:val="22"/>
          <w:szCs w:val="22"/>
          <w:lang w:eastAsia="zh-CN"/>
        </w:rPr>
        <w:t xml:space="preserve">Lili Chen, </w:t>
      </w:r>
      <w:r w:rsidR="00D86472">
        <w:rPr>
          <w:sz w:val="22"/>
          <w:szCs w:val="22"/>
          <w:lang w:eastAsia="zh-CN"/>
        </w:rPr>
        <w:t>expected</w:t>
      </w:r>
      <w:r w:rsidRPr="00990F77">
        <w:rPr>
          <w:sz w:val="22"/>
          <w:szCs w:val="22"/>
          <w:lang w:eastAsia="zh-CN"/>
        </w:rPr>
        <w:t xml:space="preserve"> in 201</w:t>
      </w:r>
      <w:r w:rsidR="00D86472">
        <w:rPr>
          <w:sz w:val="22"/>
          <w:szCs w:val="22"/>
          <w:lang w:eastAsia="zh-CN"/>
        </w:rPr>
        <w:t>6</w:t>
      </w:r>
      <w:r w:rsidRPr="00990F77">
        <w:rPr>
          <w:sz w:val="22"/>
          <w:szCs w:val="22"/>
          <w:lang w:eastAsia="zh-CN"/>
        </w:rPr>
        <w:t xml:space="preserve"> </w:t>
      </w:r>
      <w:r w:rsidR="00D86472">
        <w:rPr>
          <w:sz w:val="22"/>
          <w:szCs w:val="22"/>
          <w:lang w:eastAsia="zh-CN"/>
        </w:rPr>
        <w:t>summer</w:t>
      </w:r>
    </w:p>
    <w:p w:rsidR="00363B87" w:rsidRPr="00990F77" w:rsidRDefault="00363B87" w:rsidP="00363B87">
      <w:pPr>
        <w:pStyle w:val="ListParagraph"/>
        <w:numPr>
          <w:ilvl w:val="0"/>
          <w:numId w:val="15"/>
        </w:numPr>
        <w:ind w:firstLineChars="0"/>
        <w:rPr>
          <w:sz w:val="22"/>
          <w:szCs w:val="22"/>
          <w:lang w:eastAsia="zh-CN"/>
        </w:rPr>
      </w:pPr>
      <w:r w:rsidRPr="00990F77">
        <w:rPr>
          <w:sz w:val="22"/>
          <w:szCs w:val="22"/>
          <w:lang w:eastAsia="zh-CN"/>
        </w:rPr>
        <w:t>Juan Du, started in 2014 fall</w:t>
      </w:r>
    </w:p>
    <w:p w:rsidR="00363B87" w:rsidRPr="00990F77" w:rsidRDefault="00363B87" w:rsidP="00363B87">
      <w:pPr>
        <w:pStyle w:val="ListParagraph"/>
        <w:numPr>
          <w:ilvl w:val="0"/>
          <w:numId w:val="15"/>
        </w:numPr>
        <w:ind w:firstLineChars="0"/>
        <w:rPr>
          <w:sz w:val="22"/>
          <w:szCs w:val="22"/>
          <w:lang w:eastAsia="zh-CN"/>
        </w:rPr>
      </w:pPr>
      <w:r w:rsidRPr="00990F77">
        <w:rPr>
          <w:sz w:val="22"/>
          <w:szCs w:val="22"/>
          <w:lang w:eastAsia="zh-CN"/>
        </w:rPr>
        <w:t>Di Wang, started in 2015 fall</w:t>
      </w:r>
    </w:p>
    <w:p w:rsidR="00363B87" w:rsidRPr="00990F77" w:rsidRDefault="00363B87" w:rsidP="00990F77">
      <w:pPr>
        <w:pStyle w:val="ListParagraph"/>
        <w:numPr>
          <w:ilvl w:val="0"/>
          <w:numId w:val="23"/>
        </w:numPr>
        <w:ind w:firstLineChars="0"/>
        <w:rPr>
          <w:b/>
          <w:sz w:val="22"/>
          <w:szCs w:val="22"/>
        </w:rPr>
      </w:pPr>
      <w:r w:rsidRPr="00990F77">
        <w:rPr>
          <w:rFonts w:hint="eastAsia"/>
          <w:b/>
          <w:sz w:val="22"/>
          <w:szCs w:val="22"/>
        </w:rPr>
        <w:t>M</w:t>
      </w:r>
      <w:r w:rsidR="00471EB8" w:rsidRPr="00990F77">
        <w:rPr>
          <w:b/>
          <w:sz w:val="22"/>
          <w:szCs w:val="22"/>
        </w:rPr>
        <w:t>. S.</w:t>
      </w:r>
      <w:r w:rsidRPr="00990F77">
        <w:rPr>
          <w:b/>
          <w:sz w:val="22"/>
          <w:szCs w:val="22"/>
        </w:rPr>
        <w:t xml:space="preserve"> students</w:t>
      </w:r>
    </w:p>
    <w:p w:rsidR="00363B87" w:rsidRPr="00990F77" w:rsidRDefault="00363B87" w:rsidP="00363B87">
      <w:pPr>
        <w:pStyle w:val="ListParagraph"/>
        <w:numPr>
          <w:ilvl w:val="0"/>
          <w:numId w:val="16"/>
        </w:numPr>
        <w:ind w:firstLineChars="0"/>
        <w:rPr>
          <w:sz w:val="22"/>
          <w:szCs w:val="22"/>
          <w:lang w:eastAsia="zh-CN"/>
        </w:rPr>
      </w:pPr>
      <w:r w:rsidRPr="00990F77">
        <w:rPr>
          <w:rFonts w:hint="eastAsia"/>
          <w:sz w:val="22"/>
          <w:szCs w:val="22"/>
          <w:lang w:eastAsia="zh-CN"/>
        </w:rPr>
        <w:t>Changyue Song</w:t>
      </w:r>
      <w:r w:rsidRPr="00990F77">
        <w:rPr>
          <w:sz w:val="22"/>
          <w:szCs w:val="22"/>
          <w:lang w:eastAsia="zh-CN"/>
        </w:rPr>
        <w:t>, 2015</w:t>
      </w:r>
      <w:r w:rsidR="00C52F3A">
        <w:rPr>
          <w:sz w:val="22"/>
          <w:szCs w:val="22"/>
          <w:lang w:eastAsia="zh-CN"/>
        </w:rPr>
        <w:t>, “</w:t>
      </w:r>
      <w:r w:rsidR="00C52F3A" w:rsidRPr="00C52F3A">
        <w:rPr>
          <w:rFonts w:hint="eastAsia"/>
          <w:sz w:val="22"/>
          <w:szCs w:val="22"/>
          <w:lang w:eastAsia="zh-CN"/>
        </w:rPr>
        <w:t>Physiological signal analysis based on time-dependent effect for disease diagnosis</w:t>
      </w:r>
      <w:r w:rsidR="00C52F3A">
        <w:rPr>
          <w:sz w:val="22"/>
          <w:szCs w:val="22"/>
          <w:lang w:eastAsia="zh-CN"/>
        </w:rPr>
        <w:t>”</w:t>
      </w:r>
    </w:p>
    <w:p w:rsidR="00627C16" w:rsidRPr="00990F77" w:rsidRDefault="00627C16" w:rsidP="00C930F6">
      <w:pPr>
        <w:ind w:firstLine="420"/>
        <w:rPr>
          <w:sz w:val="22"/>
          <w:szCs w:val="22"/>
          <w:lang w:eastAsia="zh-CN"/>
        </w:rPr>
      </w:pPr>
      <w:r w:rsidRPr="00990F77">
        <w:rPr>
          <w:rFonts w:hint="eastAsia"/>
          <w:sz w:val="22"/>
          <w:szCs w:val="22"/>
          <w:lang w:eastAsia="zh-CN"/>
        </w:rPr>
        <w:t xml:space="preserve">Ph.D. Offer: </w:t>
      </w:r>
      <w:r w:rsidRPr="00990F77">
        <w:rPr>
          <w:sz w:val="22"/>
          <w:szCs w:val="22"/>
          <w:lang w:eastAsia="zh-CN"/>
        </w:rPr>
        <w:t>University of Wisconsin at Madison</w:t>
      </w:r>
    </w:p>
    <w:p w:rsidR="00363B87" w:rsidRDefault="00C930F6" w:rsidP="00363B87">
      <w:pPr>
        <w:pStyle w:val="ListParagraph"/>
        <w:numPr>
          <w:ilvl w:val="0"/>
          <w:numId w:val="16"/>
        </w:numPr>
        <w:ind w:firstLineChars="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Tao Liu, </w:t>
      </w:r>
      <w:r w:rsidR="00363B87" w:rsidRPr="00990F77">
        <w:rPr>
          <w:sz w:val="22"/>
          <w:szCs w:val="22"/>
          <w:lang w:eastAsia="zh-CN"/>
        </w:rPr>
        <w:t>2015</w:t>
      </w:r>
      <w:r>
        <w:rPr>
          <w:sz w:val="22"/>
          <w:szCs w:val="22"/>
          <w:lang w:eastAsia="zh-CN"/>
        </w:rPr>
        <w:t xml:space="preserve">, </w:t>
      </w:r>
      <w:bookmarkStart w:id="22" w:name="_Toc418861941"/>
      <w:r>
        <w:rPr>
          <w:sz w:val="22"/>
          <w:szCs w:val="22"/>
          <w:lang w:eastAsia="zh-CN"/>
        </w:rPr>
        <w:t>“</w:t>
      </w:r>
      <w:r w:rsidRPr="00C930F6">
        <w:rPr>
          <w:sz w:val="22"/>
          <w:szCs w:val="22"/>
          <w:lang w:eastAsia="zh-CN"/>
        </w:rPr>
        <w:t>Condition Detection of the Semiconductor Manufacturing Process Based on Dynamic Linear Model</w:t>
      </w:r>
      <w:bookmarkEnd w:id="22"/>
      <w:r>
        <w:rPr>
          <w:sz w:val="22"/>
          <w:szCs w:val="22"/>
          <w:lang w:eastAsia="zh-CN"/>
        </w:rPr>
        <w:t>”</w:t>
      </w:r>
    </w:p>
    <w:p w:rsidR="00C930F6" w:rsidRPr="00C930F6" w:rsidRDefault="00C930F6" w:rsidP="00C930F6">
      <w:pPr>
        <w:ind w:left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Position</w:t>
      </w:r>
      <w:r>
        <w:rPr>
          <w:sz w:val="22"/>
          <w:szCs w:val="22"/>
          <w:lang w:eastAsia="zh-CN"/>
        </w:rPr>
        <w:t xml:space="preserve">: Senior </w:t>
      </w:r>
      <w:r w:rsidR="00C52F3A">
        <w:rPr>
          <w:sz w:val="22"/>
          <w:szCs w:val="22"/>
          <w:lang w:eastAsia="zh-CN"/>
        </w:rPr>
        <w:t>Process</w:t>
      </w:r>
      <w:r>
        <w:rPr>
          <w:sz w:val="22"/>
          <w:szCs w:val="22"/>
          <w:lang w:eastAsia="zh-CN"/>
        </w:rPr>
        <w:t xml:space="preserve"> Analyst, </w:t>
      </w:r>
      <w:r w:rsidR="00D86472">
        <w:rPr>
          <w:sz w:val="22"/>
          <w:szCs w:val="22"/>
          <w:lang w:eastAsia="zh-CN"/>
        </w:rPr>
        <w:t>No.</w:t>
      </w:r>
      <w:r w:rsidR="00C52F3A">
        <w:rPr>
          <w:sz w:val="22"/>
          <w:szCs w:val="22"/>
          <w:lang w:eastAsia="zh-CN"/>
        </w:rPr>
        <w:t xml:space="preserve"> 29 </w:t>
      </w:r>
      <w:r>
        <w:rPr>
          <w:sz w:val="22"/>
          <w:szCs w:val="22"/>
          <w:lang w:eastAsia="zh-CN"/>
        </w:rPr>
        <w:t>Research Institute</w:t>
      </w:r>
      <w:r w:rsidR="00C52F3A">
        <w:rPr>
          <w:sz w:val="22"/>
          <w:szCs w:val="22"/>
          <w:lang w:eastAsia="zh-CN"/>
        </w:rPr>
        <w:t xml:space="preserve"> of China Electronics Technology Group Corporation</w:t>
      </w:r>
    </w:p>
    <w:p w:rsidR="00627C16" w:rsidRPr="00990F77" w:rsidRDefault="00627C16" w:rsidP="00627C16">
      <w:pPr>
        <w:rPr>
          <w:sz w:val="22"/>
          <w:szCs w:val="22"/>
          <w:lang w:eastAsia="zh-CN"/>
        </w:rPr>
      </w:pPr>
      <w:r w:rsidRPr="00990F77">
        <w:rPr>
          <w:rFonts w:hint="eastAsia"/>
          <w:sz w:val="22"/>
          <w:szCs w:val="22"/>
          <w:lang w:eastAsia="zh-CN"/>
        </w:rPr>
        <w:t xml:space="preserve">Position: </w:t>
      </w:r>
    </w:p>
    <w:p w:rsidR="00363B87" w:rsidRPr="00990F77" w:rsidRDefault="00363B87" w:rsidP="00990F77">
      <w:pPr>
        <w:pStyle w:val="ListParagraph"/>
        <w:numPr>
          <w:ilvl w:val="0"/>
          <w:numId w:val="23"/>
        </w:numPr>
        <w:ind w:firstLineChars="0"/>
        <w:rPr>
          <w:b/>
          <w:sz w:val="22"/>
          <w:szCs w:val="22"/>
        </w:rPr>
      </w:pPr>
      <w:r w:rsidRPr="00990F77">
        <w:rPr>
          <w:rFonts w:hint="eastAsia"/>
          <w:b/>
          <w:sz w:val="22"/>
          <w:szCs w:val="22"/>
        </w:rPr>
        <w:t>M</w:t>
      </w:r>
      <w:r w:rsidR="00471EB8" w:rsidRPr="00990F77">
        <w:rPr>
          <w:b/>
          <w:sz w:val="22"/>
          <w:szCs w:val="22"/>
        </w:rPr>
        <w:t>. E. students</w:t>
      </w:r>
    </w:p>
    <w:p w:rsidR="00363B87" w:rsidRDefault="00363B87" w:rsidP="00990F77">
      <w:pPr>
        <w:pStyle w:val="ListParagraph"/>
        <w:numPr>
          <w:ilvl w:val="0"/>
          <w:numId w:val="24"/>
        </w:numPr>
        <w:ind w:firstLineChars="0"/>
        <w:rPr>
          <w:sz w:val="22"/>
          <w:szCs w:val="22"/>
          <w:lang w:eastAsia="zh-CN"/>
        </w:rPr>
      </w:pPr>
      <w:proofErr w:type="spellStart"/>
      <w:r w:rsidRPr="00990F77">
        <w:rPr>
          <w:rFonts w:hint="eastAsia"/>
          <w:sz w:val="22"/>
          <w:szCs w:val="22"/>
          <w:lang w:eastAsia="zh-CN"/>
        </w:rPr>
        <w:t>Haifeng</w:t>
      </w:r>
      <w:proofErr w:type="spellEnd"/>
      <w:r w:rsidRPr="00990F77">
        <w:rPr>
          <w:rFonts w:hint="eastAsia"/>
          <w:sz w:val="22"/>
          <w:szCs w:val="22"/>
          <w:lang w:eastAsia="zh-CN"/>
        </w:rPr>
        <w:t xml:space="preserve"> Fang, 2015</w:t>
      </w:r>
      <w:r w:rsidR="00C930F6">
        <w:rPr>
          <w:rFonts w:hint="eastAsia"/>
          <w:sz w:val="22"/>
          <w:szCs w:val="22"/>
          <w:lang w:eastAsia="zh-CN"/>
        </w:rPr>
        <w:t xml:space="preserve">, </w:t>
      </w:r>
      <w:r w:rsidR="00C930F6">
        <w:rPr>
          <w:sz w:val="22"/>
          <w:szCs w:val="22"/>
          <w:lang w:eastAsia="zh-CN"/>
        </w:rPr>
        <w:t>“</w:t>
      </w:r>
      <w:r w:rsidR="00C930F6" w:rsidRPr="00C930F6">
        <w:rPr>
          <w:rFonts w:hint="eastAsia"/>
          <w:sz w:val="22"/>
          <w:szCs w:val="22"/>
          <w:lang w:eastAsia="zh-CN"/>
        </w:rPr>
        <w:t xml:space="preserve">Process </w:t>
      </w:r>
      <w:r w:rsidR="00C930F6" w:rsidRPr="00C930F6">
        <w:rPr>
          <w:sz w:val="22"/>
          <w:szCs w:val="22"/>
          <w:lang w:eastAsia="zh-CN"/>
        </w:rPr>
        <w:t>I</w:t>
      </w:r>
      <w:r w:rsidR="00C930F6">
        <w:rPr>
          <w:rFonts w:hint="eastAsia"/>
          <w:sz w:val="22"/>
          <w:szCs w:val="22"/>
          <w:lang w:eastAsia="zh-CN"/>
        </w:rPr>
        <w:t>mprovement on Flip C</w:t>
      </w:r>
      <w:r w:rsidR="00C930F6" w:rsidRPr="00C930F6">
        <w:rPr>
          <w:rFonts w:hint="eastAsia"/>
          <w:sz w:val="22"/>
          <w:szCs w:val="22"/>
          <w:lang w:eastAsia="zh-CN"/>
        </w:rPr>
        <w:t xml:space="preserve">hip </w:t>
      </w:r>
      <w:r w:rsidR="00C930F6" w:rsidRPr="00C930F6">
        <w:rPr>
          <w:sz w:val="22"/>
          <w:szCs w:val="22"/>
          <w:lang w:eastAsia="zh-CN"/>
        </w:rPr>
        <w:t>M</w:t>
      </w:r>
      <w:r w:rsidR="00C930F6">
        <w:rPr>
          <w:rFonts w:hint="eastAsia"/>
          <w:sz w:val="22"/>
          <w:szCs w:val="22"/>
          <w:lang w:eastAsia="zh-CN"/>
        </w:rPr>
        <w:t>issing Bump</w:t>
      </w:r>
      <w:r w:rsidR="00C930F6">
        <w:rPr>
          <w:sz w:val="22"/>
          <w:szCs w:val="22"/>
          <w:lang w:eastAsia="zh-CN"/>
        </w:rPr>
        <w:t>”</w:t>
      </w:r>
    </w:p>
    <w:p w:rsidR="00C930F6" w:rsidRPr="00C930F6" w:rsidRDefault="00C930F6" w:rsidP="00C930F6">
      <w:pPr>
        <w:ind w:left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Position: Seni</w:t>
      </w:r>
      <w:r>
        <w:rPr>
          <w:sz w:val="22"/>
          <w:szCs w:val="22"/>
          <w:lang w:eastAsia="zh-CN"/>
        </w:rPr>
        <w:t xml:space="preserve">or Analyst, </w:t>
      </w:r>
      <w:proofErr w:type="spellStart"/>
      <w:r>
        <w:rPr>
          <w:sz w:val="22"/>
          <w:szCs w:val="22"/>
          <w:lang w:eastAsia="zh-CN"/>
        </w:rPr>
        <w:t>Qorvo</w:t>
      </w:r>
      <w:proofErr w:type="spellEnd"/>
      <w:r>
        <w:rPr>
          <w:sz w:val="22"/>
          <w:szCs w:val="22"/>
          <w:lang w:eastAsia="zh-CN"/>
        </w:rPr>
        <w:t>.</w:t>
      </w:r>
    </w:p>
    <w:p w:rsidR="00363B87" w:rsidRPr="00990F77" w:rsidRDefault="00363B87" w:rsidP="00990F77">
      <w:pPr>
        <w:pStyle w:val="ListParagraph"/>
        <w:numPr>
          <w:ilvl w:val="0"/>
          <w:numId w:val="23"/>
        </w:numPr>
        <w:ind w:firstLineChars="0"/>
        <w:rPr>
          <w:b/>
          <w:sz w:val="22"/>
          <w:szCs w:val="22"/>
        </w:rPr>
      </w:pPr>
      <w:r w:rsidRPr="00990F77">
        <w:rPr>
          <w:b/>
          <w:sz w:val="22"/>
          <w:szCs w:val="22"/>
        </w:rPr>
        <w:t>Undergraduate thesis or project g</w:t>
      </w:r>
      <w:r w:rsidRPr="00990F77">
        <w:rPr>
          <w:rFonts w:hint="eastAsia"/>
          <w:b/>
          <w:sz w:val="22"/>
          <w:szCs w:val="22"/>
        </w:rPr>
        <w:t>uidance</w:t>
      </w:r>
    </w:p>
    <w:p w:rsidR="00363B87" w:rsidRPr="001A5DA2" w:rsidRDefault="00363B87" w:rsidP="00363B87">
      <w:pPr>
        <w:pStyle w:val="ListParagraph"/>
        <w:numPr>
          <w:ilvl w:val="0"/>
          <w:numId w:val="4"/>
        </w:numPr>
        <w:ind w:firstLineChars="0"/>
        <w:rPr>
          <w:u w:val="single"/>
        </w:rPr>
      </w:pPr>
      <w:r w:rsidRPr="00990F77">
        <w:rPr>
          <w:sz w:val="22"/>
          <w:szCs w:val="22"/>
        </w:rPr>
        <w:t xml:space="preserve">Hao Luo, 2011, “Design of Smart Senior </w:t>
      </w:r>
      <w:r>
        <w:rPr>
          <w:sz w:val="22"/>
          <w:szCs w:val="22"/>
        </w:rPr>
        <w:t>Center Based on RFID Technologies”</w:t>
      </w:r>
      <w:r w:rsidR="00990F77">
        <w:rPr>
          <w:sz w:val="22"/>
          <w:szCs w:val="22"/>
        </w:rPr>
        <w:t>, this thesis received the best undergraduate thesis at PKU.</w:t>
      </w:r>
    </w:p>
    <w:p w:rsidR="00363B87" w:rsidRPr="00627C16" w:rsidRDefault="00363B87" w:rsidP="00363B87">
      <w:pPr>
        <w:ind w:left="420"/>
        <w:rPr>
          <w:sz w:val="22"/>
          <w:szCs w:val="22"/>
        </w:rPr>
      </w:pPr>
      <w:r w:rsidRPr="00627C16">
        <w:rPr>
          <w:sz w:val="22"/>
          <w:szCs w:val="22"/>
        </w:rPr>
        <w:t>Graduate School Offer: The University of Southern California, Master</w:t>
      </w:r>
      <w:r w:rsidR="00627C16" w:rsidRPr="00627C16">
        <w:rPr>
          <w:sz w:val="22"/>
          <w:szCs w:val="22"/>
        </w:rPr>
        <w:t xml:space="preserve"> </w:t>
      </w:r>
      <w:r w:rsidR="00627C16" w:rsidRPr="00627C16">
        <w:rPr>
          <w:sz w:val="22"/>
          <w:szCs w:val="22"/>
          <w:lang w:eastAsia="zh-CN"/>
        </w:rPr>
        <w:t>program</w:t>
      </w:r>
    </w:p>
    <w:p w:rsidR="00363B87" w:rsidRPr="00627C16" w:rsidRDefault="00363B87" w:rsidP="00363B87">
      <w:pPr>
        <w:pStyle w:val="ListParagraph"/>
        <w:numPr>
          <w:ilvl w:val="0"/>
          <w:numId w:val="4"/>
        </w:numPr>
        <w:ind w:firstLineChars="0"/>
      </w:pPr>
      <w:proofErr w:type="spellStart"/>
      <w:r w:rsidRPr="00627C16">
        <w:rPr>
          <w:sz w:val="22"/>
          <w:szCs w:val="22"/>
        </w:rPr>
        <w:t>Zhibai</w:t>
      </w:r>
      <w:proofErr w:type="spellEnd"/>
      <w:r w:rsidRPr="00627C16">
        <w:rPr>
          <w:sz w:val="22"/>
          <w:szCs w:val="22"/>
        </w:rPr>
        <w:t xml:space="preserve"> Han (Tsinghua Univ., Co-advised with Dr. </w:t>
      </w:r>
      <w:proofErr w:type="spellStart"/>
      <w:r w:rsidRPr="00627C16">
        <w:rPr>
          <w:sz w:val="22"/>
          <w:szCs w:val="22"/>
        </w:rPr>
        <w:t>Huaqiang</w:t>
      </w:r>
      <w:proofErr w:type="spellEnd"/>
      <w:r w:rsidRPr="00627C16">
        <w:rPr>
          <w:sz w:val="22"/>
          <w:szCs w:val="22"/>
        </w:rPr>
        <w:t xml:space="preserve"> Wu)</w:t>
      </w:r>
      <w:r w:rsidR="00990F77">
        <w:rPr>
          <w:sz w:val="22"/>
          <w:szCs w:val="22"/>
        </w:rPr>
        <w:t xml:space="preserve">, 2012, </w:t>
      </w:r>
      <w:r w:rsidRPr="00627C16">
        <w:rPr>
          <w:sz w:val="22"/>
          <w:szCs w:val="22"/>
        </w:rPr>
        <w:t>“Optimization of Graphene Synthesis Based on Fractional Factorial Experimental Design”</w:t>
      </w:r>
    </w:p>
    <w:p w:rsidR="00363B87" w:rsidRPr="00627C16" w:rsidRDefault="00363B87" w:rsidP="00363B87">
      <w:pPr>
        <w:ind w:left="420"/>
        <w:rPr>
          <w:sz w:val="22"/>
          <w:szCs w:val="22"/>
          <w:lang w:eastAsia="zh-CN"/>
        </w:rPr>
      </w:pPr>
      <w:r w:rsidRPr="00627C16">
        <w:rPr>
          <w:sz w:val="22"/>
          <w:szCs w:val="22"/>
        </w:rPr>
        <w:t>Graduate School Offer: University of California, Berkeley, Master</w:t>
      </w:r>
      <w:r w:rsidR="00627C16" w:rsidRPr="00627C16">
        <w:rPr>
          <w:sz w:val="22"/>
          <w:szCs w:val="22"/>
        </w:rPr>
        <w:t xml:space="preserve"> </w:t>
      </w:r>
      <w:r w:rsidR="00627C16" w:rsidRPr="00627C16">
        <w:rPr>
          <w:sz w:val="22"/>
          <w:szCs w:val="22"/>
          <w:lang w:eastAsia="zh-CN"/>
        </w:rPr>
        <w:t>program</w:t>
      </w:r>
    </w:p>
    <w:p w:rsidR="00627C16" w:rsidRPr="00627C16" w:rsidRDefault="00627C16" w:rsidP="00363B87">
      <w:pPr>
        <w:ind w:left="420"/>
        <w:rPr>
          <w:sz w:val="22"/>
          <w:szCs w:val="22"/>
        </w:rPr>
      </w:pPr>
      <w:r w:rsidRPr="00627C16">
        <w:rPr>
          <w:sz w:val="22"/>
          <w:szCs w:val="22"/>
        </w:rPr>
        <w:t xml:space="preserve">Position: </w:t>
      </w:r>
      <w:proofErr w:type="spellStart"/>
      <w:r w:rsidRPr="00627C16">
        <w:rPr>
          <w:sz w:val="22"/>
          <w:szCs w:val="22"/>
        </w:rPr>
        <w:t>Meitu</w:t>
      </w:r>
      <w:proofErr w:type="spellEnd"/>
      <w:r w:rsidRPr="00627C16">
        <w:rPr>
          <w:sz w:val="22"/>
          <w:szCs w:val="22"/>
        </w:rPr>
        <w:t xml:space="preserve"> </w:t>
      </w:r>
      <w:r w:rsidR="00C930F6">
        <w:rPr>
          <w:sz w:val="22"/>
          <w:szCs w:val="22"/>
        </w:rPr>
        <w:t>(China).</w:t>
      </w:r>
    </w:p>
    <w:p w:rsidR="00363B87" w:rsidRPr="00627C16" w:rsidRDefault="00363B87" w:rsidP="00363B87">
      <w:pPr>
        <w:pStyle w:val="ListParagraph"/>
        <w:numPr>
          <w:ilvl w:val="0"/>
          <w:numId w:val="4"/>
        </w:numPr>
        <w:ind w:firstLineChars="0"/>
        <w:rPr>
          <w:sz w:val="22"/>
          <w:szCs w:val="22"/>
        </w:rPr>
      </w:pPr>
      <w:proofErr w:type="spellStart"/>
      <w:r w:rsidRPr="00627C16">
        <w:rPr>
          <w:rFonts w:hint="eastAsia"/>
          <w:sz w:val="22"/>
          <w:szCs w:val="22"/>
          <w:lang w:eastAsia="zh-CN"/>
        </w:rPr>
        <w:t>Zhihao</w:t>
      </w:r>
      <w:proofErr w:type="spellEnd"/>
      <w:r w:rsidRPr="00627C16">
        <w:rPr>
          <w:rFonts w:hint="eastAsia"/>
          <w:sz w:val="22"/>
          <w:szCs w:val="22"/>
          <w:lang w:eastAsia="zh-CN"/>
        </w:rPr>
        <w:t xml:space="preserve"> Shi, 2014, </w:t>
      </w:r>
      <w:r w:rsidRPr="00627C16">
        <w:rPr>
          <w:sz w:val="22"/>
          <w:szCs w:val="22"/>
          <w:lang w:eastAsia="zh-CN"/>
        </w:rPr>
        <w:t>“Statistical Analysis of User Behavior on Classified Life Information Websites”</w:t>
      </w:r>
    </w:p>
    <w:p w:rsidR="00363B87" w:rsidRPr="00627C16" w:rsidRDefault="00363B87" w:rsidP="00363B87">
      <w:pPr>
        <w:ind w:left="420"/>
        <w:rPr>
          <w:sz w:val="22"/>
          <w:szCs w:val="22"/>
        </w:rPr>
      </w:pPr>
      <w:r w:rsidRPr="00627C16">
        <w:rPr>
          <w:sz w:val="22"/>
          <w:szCs w:val="22"/>
        </w:rPr>
        <w:t>Graduate School Offer: Zhejiang University, Master</w:t>
      </w:r>
      <w:r w:rsidR="00627C16" w:rsidRPr="00627C16">
        <w:rPr>
          <w:sz w:val="22"/>
          <w:szCs w:val="22"/>
        </w:rPr>
        <w:t xml:space="preserve"> </w:t>
      </w:r>
      <w:r w:rsidR="00627C16" w:rsidRPr="00627C16">
        <w:rPr>
          <w:sz w:val="22"/>
          <w:szCs w:val="22"/>
          <w:lang w:eastAsia="zh-CN"/>
        </w:rPr>
        <w:t>program</w:t>
      </w:r>
    </w:p>
    <w:p w:rsidR="00363B87" w:rsidRPr="00627C16" w:rsidRDefault="00363B87" w:rsidP="00363B87">
      <w:pPr>
        <w:pStyle w:val="ListParagraph"/>
        <w:numPr>
          <w:ilvl w:val="0"/>
          <w:numId w:val="4"/>
        </w:numPr>
        <w:ind w:firstLineChars="0"/>
        <w:rPr>
          <w:sz w:val="22"/>
          <w:szCs w:val="22"/>
        </w:rPr>
      </w:pPr>
      <w:proofErr w:type="spellStart"/>
      <w:r w:rsidRPr="00627C16">
        <w:rPr>
          <w:rFonts w:hint="eastAsia"/>
          <w:sz w:val="22"/>
          <w:szCs w:val="22"/>
          <w:lang w:eastAsia="zh-CN"/>
        </w:rPr>
        <w:t>Jiaqi</w:t>
      </w:r>
      <w:proofErr w:type="spellEnd"/>
      <w:r w:rsidRPr="00627C16">
        <w:rPr>
          <w:rFonts w:hint="eastAsia"/>
          <w:sz w:val="22"/>
          <w:szCs w:val="22"/>
          <w:lang w:eastAsia="zh-CN"/>
        </w:rPr>
        <w:t xml:space="preserve"> Wu, 2014, </w:t>
      </w:r>
      <w:r w:rsidRPr="00627C16">
        <w:rPr>
          <w:sz w:val="22"/>
          <w:szCs w:val="22"/>
          <w:lang w:eastAsia="zh-CN"/>
        </w:rPr>
        <w:t>“K-means Based Customer Cluster: the Comparison between Traditional RFM Model and Reformed RFM Model”</w:t>
      </w:r>
    </w:p>
    <w:p w:rsidR="00363B87" w:rsidRPr="00627C16" w:rsidRDefault="00363B87" w:rsidP="00363B87">
      <w:pPr>
        <w:ind w:left="420"/>
        <w:rPr>
          <w:sz w:val="22"/>
          <w:szCs w:val="22"/>
          <w:lang w:eastAsia="zh-CN"/>
        </w:rPr>
      </w:pPr>
      <w:r w:rsidRPr="00627C16">
        <w:rPr>
          <w:sz w:val="22"/>
          <w:szCs w:val="22"/>
        </w:rPr>
        <w:t xml:space="preserve">Graduate School Offer: </w:t>
      </w:r>
      <w:r w:rsidRPr="00627C16">
        <w:rPr>
          <w:rFonts w:hint="eastAsia"/>
          <w:sz w:val="22"/>
          <w:szCs w:val="22"/>
          <w:lang w:eastAsia="zh-CN"/>
        </w:rPr>
        <w:t>Duke University, Master</w:t>
      </w:r>
      <w:r w:rsidR="00627C16" w:rsidRPr="00627C16">
        <w:rPr>
          <w:sz w:val="22"/>
          <w:szCs w:val="22"/>
          <w:lang w:eastAsia="zh-CN"/>
        </w:rPr>
        <w:t xml:space="preserve"> program</w:t>
      </w:r>
    </w:p>
    <w:p w:rsidR="0008143C" w:rsidRPr="00627C16" w:rsidRDefault="00603950" w:rsidP="00363B87">
      <w:pPr>
        <w:pStyle w:val="ColorfulList-Accent11"/>
        <w:snapToGrid w:val="0"/>
        <w:spacing w:before="120" w:line="300" w:lineRule="auto"/>
        <w:rPr>
          <w:rFonts w:ascii="Times New Roman" w:hAnsi="Times New Roman" w:cs="Times New Roman"/>
          <w:sz w:val="22"/>
          <w:szCs w:val="22"/>
        </w:rPr>
      </w:pPr>
      <w:hyperlink r:id="rId10" w:history="1"/>
    </w:p>
    <w:sectPr w:rsidR="0008143C" w:rsidRPr="00627C16" w:rsidSect="008E24EB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950" w:rsidRDefault="00603950" w:rsidP="00C72936">
      <w:r>
        <w:separator/>
      </w:r>
    </w:p>
  </w:endnote>
  <w:endnote w:type="continuationSeparator" w:id="0">
    <w:p w:rsidR="00603950" w:rsidRDefault="00603950" w:rsidP="00C7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950" w:rsidRDefault="00603950" w:rsidP="00C72936">
      <w:r>
        <w:separator/>
      </w:r>
    </w:p>
  </w:footnote>
  <w:footnote w:type="continuationSeparator" w:id="0">
    <w:p w:rsidR="00603950" w:rsidRDefault="00603950" w:rsidP="00C729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2936" w:rsidRDefault="00C72936" w:rsidP="00C72936">
    <w:pPr>
      <w:pStyle w:val="Header"/>
      <w:wordWrap w:val="0"/>
      <w:jc w:val="right"/>
      <w:rPr>
        <w:lang w:eastAsia="zh-CN"/>
      </w:rPr>
    </w:pPr>
    <w:r>
      <w:rPr>
        <w:lang w:eastAsia="zh-CN"/>
      </w:rPr>
      <w:t>U</w:t>
    </w:r>
    <w:r>
      <w:rPr>
        <w:rFonts w:hint="eastAsia"/>
        <w:lang w:eastAsia="zh-CN"/>
      </w:rPr>
      <w:t xml:space="preserve">pdated </w:t>
    </w:r>
    <w:r>
      <w:rPr>
        <w:lang w:eastAsia="zh-CN"/>
      </w:rPr>
      <w:t>date: May 28th, 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1C7EE7"/>
    <w:multiLevelType w:val="hybridMultilevel"/>
    <w:tmpl w:val="3FAABB10"/>
    <w:lvl w:ilvl="0" w:tplc="AEFED7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37D67A1"/>
    <w:multiLevelType w:val="hybridMultilevel"/>
    <w:tmpl w:val="8ECA77B2"/>
    <w:lvl w:ilvl="0" w:tplc="787EF302">
      <w:start w:val="1"/>
      <w:numFmt w:val="decimal"/>
      <w:lvlText w:val="P%1."/>
      <w:lvlJc w:val="left"/>
      <w:pPr>
        <w:ind w:left="840" w:hanging="420"/>
      </w:pPr>
      <w:rPr>
        <w:b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6ED32E6"/>
    <w:multiLevelType w:val="hybridMultilevel"/>
    <w:tmpl w:val="AA0C01A0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70C574A"/>
    <w:multiLevelType w:val="hybridMultilevel"/>
    <w:tmpl w:val="37589DE6"/>
    <w:lvl w:ilvl="0" w:tplc="7F764F8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2F3B09"/>
    <w:multiLevelType w:val="hybridMultilevel"/>
    <w:tmpl w:val="D6B0C822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DF5ED856">
      <w:start w:val="1"/>
      <w:numFmt w:val="bullet"/>
      <w:lvlText w:val="−"/>
      <w:lvlJc w:val="left"/>
      <w:pPr>
        <w:ind w:left="840" w:hanging="420"/>
      </w:pPr>
      <w:rPr>
        <w:rFonts w:ascii="微软雅黑" w:eastAsia="微软雅黑" w:hAnsi="微软雅黑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C417D0F"/>
    <w:multiLevelType w:val="hybridMultilevel"/>
    <w:tmpl w:val="B2969278"/>
    <w:lvl w:ilvl="0" w:tplc="B1906F16">
      <w:start w:val="1"/>
      <w:numFmt w:val="decimal"/>
      <w:lvlText w:val="G%1."/>
      <w:lvlJc w:val="left"/>
      <w:pPr>
        <w:ind w:left="420" w:hanging="420"/>
      </w:pPr>
      <w:rPr>
        <w:rFonts w:ascii="Georgia" w:hAnsi="Georgia" w:hint="default"/>
        <w:b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C80FA8"/>
    <w:multiLevelType w:val="hybridMultilevel"/>
    <w:tmpl w:val="976222F2"/>
    <w:lvl w:ilvl="0" w:tplc="FFFFFFFF">
      <w:start w:val="1"/>
      <w:numFmt w:val="bullet"/>
      <w:lvlText w:val=""/>
      <w:lvlJc w:val="left"/>
      <w:pPr>
        <w:ind w:left="96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20"/>
      </w:pPr>
      <w:rPr>
        <w:rFonts w:ascii="Wingdings" w:hAnsi="Wingdings" w:hint="default"/>
      </w:rPr>
    </w:lvl>
  </w:abstractNum>
  <w:abstractNum w:abstractNumId="8" w15:restartNumberingAfterBreak="0">
    <w:nsid w:val="39244F00"/>
    <w:multiLevelType w:val="hybridMultilevel"/>
    <w:tmpl w:val="D028451E"/>
    <w:lvl w:ilvl="0" w:tplc="FFFFFFFF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D2E5E9B"/>
    <w:multiLevelType w:val="hybridMultilevel"/>
    <w:tmpl w:val="61D0D9DE"/>
    <w:lvl w:ilvl="0" w:tplc="98D822F4">
      <w:start w:val="1"/>
      <w:numFmt w:val="decimal"/>
      <w:lvlText w:val="M%1.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E9517E5"/>
    <w:multiLevelType w:val="hybridMultilevel"/>
    <w:tmpl w:val="28F49466"/>
    <w:lvl w:ilvl="0" w:tplc="FFFFFFFF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3EE4B1F"/>
    <w:multiLevelType w:val="hybridMultilevel"/>
    <w:tmpl w:val="8662EA1A"/>
    <w:lvl w:ilvl="0" w:tplc="FFFFFFFF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7EB1208"/>
    <w:multiLevelType w:val="hybridMultilevel"/>
    <w:tmpl w:val="06764948"/>
    <w:lvl w:ilvl="0" w:tplc="C518C41C">
      <w:start w:val="1"/>
      <w:numFmt w:val="upperLetter"/>
      <w:lvlText w:val="%1."/>
      <w:lvlJc w:val="left"/>
      <w:pPr>
        <w:ind w:left="780" w:hanging="360"/>
      </w:pPr>
      <w:rPr>
        <w:rFonts w:ascii="Times New Roman" w:hAnsi="Times New Roman" w:cs="Times New Roman" w:hint="default"/>
        <w:b/>
        <w:i w:val="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C2C4719"/>
    <w:multiLevelType w:val="hybridMultilevel"/>
    <w:tmpl w:val="AB1A9A8C"/>
    <w:lvl w:ilvl="0" w:tplc="8DC68E6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E9D66C3"/>
    <w:multiLevelType w:val="hybridMultilevel"/>
    <w:tmpl w:val="EF7AAE4E"/>
    <w:lvl w:ilvl="0" w:tplc="FFFFFFFF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0573DEE"/>
    <w:multiLevelType w:val="hybridMultilevel"/>
    <w:tmpl w:val="0BA63D58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4DF0560"/>
    <w:multiLevelType w:val="hybridMultilevel"/>
    <w:tmpl w:val="48B4AE4C"/>
    <w:lvl w:ilvl="0" w:tplc="D6E48AD0">
      <w:start w:val="1"/>
      <w:numFmt w:val="decimal"/>
      <w:lvlText w:val="M%1."/>
      <w:lvlJc w:val="left"/>
      <w:pPr>
        <w:ind w:left="420" w:hanging="420"/>
      </w:pPr>
      <w:rPr>
        <w:b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9B039F"/>
    <w:multiLevelType w:val="hybridMultilevel"/>
    <w:tmpl w:val="DD827436"/>
    <w:lvl w:ilvl="0" w:tplc="C494E028">
      <w:start w:val="1"/>
      <w:numFmt w:val="upperLetter"/>
      <w:lvlText w:val="%1.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BE21BA6"/>
    <w:multiLevelType w:val="hybridMultilevel"/>
    <w:tmpl w:val="A056B23A"/>
    <w:lvl w:ilvl="0" w:tplc="7A4C109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F7E1038"/>
    <w:multiLevelType w:val="hybridMultilevel"/>
    <w:tmpl w:val="08889564"/>
    <w:lvl w:ilvl="0" w:tplc="CB82B0B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5E40A52"/>
    <w:multiLevelType w:val="hybridMultilevel"/>
    <w:tmpl w:val="8AA436A6"/>
    <w:lvl w:ilvl="0" w:tplc="1966DF6A">
      <w:start w:val="1"/>
      <w:numFmt w:val="decimal"/>
      <w:lvlText w:val="C%1."/>
      <w:lvlJc w:val="left"/>
      <w:pPr>
        <w:ind w:left="840" w:hanging="420"/>
      </w:pPr>
      <w:rPr>
        <w:b/>
        <w:i w:val="0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8872765"/>
    <w:multiLevelType w:val="hybridMultilevel"/>
    <w:tmpl w:val="0B1C89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A9E5745"/>
    <w:multiLevelType w:val="hybridMultilevel"/>
    <w:tmpl w:val="0B088BAA"/>
    <w:lvl w:ilvl="0" w:tplc="715C7032">
      <w:start w:val="1"/>
      <w:numFmt w:val="decimal"/>
      <w:lvlText w:val="J%1."/>
      <w:lvlJc w:val="left"/>
      <w:pPr>
        <w:ind w:left="840" w:hanging="420"/>
      </w:pPr>
      <w:rPr>
        <w:b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lvl w:ilvl="0">
        <w:start w:val="1"/>
        <w:numFmt w:val="bullet"/>
        <w:lvlText w:val=""/>
        <w:lvlJc w:val="left"/>
        <w:pPr>
          <w:ind w:left="420" w:hanging="420"/>
        </w:pPr>
        <w:rPr>
          <w:rFonts w:ascii="Symbol" w:hAnsi="Symbol" w:hint="default"/>
        </w:rPr>
      </w:lvl>
    </w:lvlOverride>
  </w:num>
  <w:num w:numId="2">
    <w:abstractNumId w:val="7"/>
  </w:num>
  <w:num w:numId="3">
    <w:abstractNumId w:val="17"/>
  </w:num>
  <w:num w:numId="4">
    <w:abstractNumId w:val="14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5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9"/>
  </w:num>
  <w:num w:numId="15">
    <w:abstractNumId w:val="10"/>
  </w:num>
  <w:num w:numId="16">
    <w:abstractNumId w:val="11"/>
  </w:num>
  <w:num w:numId="17">
    <w:abstractNumId w:val="18"/>
  </w:num>
  <w:num w:numId="18">
    <w:abstractNumId w:val="21"/>
  </w:num>
  <w:num w:numId="19">
    <w:abstractNumId w:val="3"/>
  </w:num>
  <w:num w:numId="20">
    <w:abstractNumId w:val="15"/>
  </w:num>
  <w:num w:numId="21">
    <w:abstractNumId w:val="4"/>
  </w:num>
  <w:num w:numId="22">
    <w:abstractNumId w:val="1"/>
  </w:num>
  <w:num w:numId="23">
    <w:abstractNumId w:val="1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6B2"/>
    <w:rsid w:val="00033F3C"/>
    <w:rsid w:val="00042ECE"/>
    <w:rsid w:val="000469EA"/>
    <w:rsid w:val="0008143C"/>
    <w:rsid w:val="00082B5B"/>
    <w:rsid w:val="000B342D"/>
    <w:rsid w:val="0014073B"/>
    <w:rsid w:val="00151253"/>
    <w:rsid w:val="00192377"/>
    <w:rsid w:val="001A5DA2"/>
    <w:rsid w:val="001A67C5"/>
    <w:rsid w:val="001B6B4C"/>
    <w:rsid w:val="001C3218"/>
    <w:rsid w:val="00224E88"/>
    <w:rsid w:val="00235A3F"/>
    <w:rsid w:val="00244F76"/>
    <w:rsid w:val="002644C2"/>
    <w:rsid w:val="00264AEC"/>
    <w:rsid w:val="00273215"/>
    <w:rsid w:val="00286195"/>
    <w:rsid w:val="002C4760"/>
    <w:rsid w:val="002D6CAA"/>
    <w:rsid w:val="002D6CCF"/>
    <w:rsid w:val="002D7DE4"/>
    <w:rsid w:val="003172D1"/>
    <w:rsid w:val="00363B87"/>
    <w:rsid w:val="003A095F"/>
    <w:rsid w:val="003A5FED"/>
    <w:rsid w:val="003B4DCF"/>
    <w:rsid w:val="003B6835"/>
    <w:rsid w:val="00412821"/>
    <w:rsid w:val="00462A6E"/>
    <w:rsid w:val="00471EB8"/>
    <w:rsid w:val="00472E1A"/>
    <w:rsid w:val="004B0BA0"/>
    <w:rsid w:val="004F2E12"/>
    <w:rsid w:val="00525B82"/>
    <w:rsid w:val="00531C2C"/>
    <w:rsid w:val="00532B3E"/>
    <w:rsid w:val="0054517B"/>
    <w:rsid w:val="00566786"/>
    <w:rsid w:val="0057580D"/>
    <w:rsid w:val="00576FF3"/>
    <w:rsid w:val="005A098C"/>
    <w:rsid w:val="005B45E4"/>
    <w:rsid w:val="005F2D0D"/>
    <w:rsid w:val="00603950"/>
    <w:rsid w:val="00612639"/>
    <w:rsid w:val="00627C16"/>
    <w:rsid w:val="00636D08"/>
    <w:rsid w:val="00664B15"/>
    <w:rsid w:val="006D0EE7"/>
    <w:rsid w:val="006D4AB1"/>
    <w:rsid w:val="006E2875"/>
    <w:rsid w:val="006F7DE9"/>
    <w:rsid w:val="00705DBF"/>
    <w:rsid w:val="00751CE1"/>
    <w:rsid w:val="00782EF2"/>
    <w:rsid w:val="00787236"/>
    <w:rsid w:val="00787588"/>
    <w:rsid w:val="007B5FC9"/>
    <w:rsid w:val="007F7C2A"/>
    <w:rsid w:val="00801598"/>
    <w:rsid w:val="00815606"/>
    <w:rsid w:val="008A2579"/>
    <w:rsid w:val="008A2ED6"/>
    <w:rsid w:val="008B1C3C"/>
    <w:rsid w:val="008C2A45"/>
    <w:rsid w:val="008E24EB"/>
    <w:rsid w:val="008E2861"/>
    <w:rsid w:val="009350AB"/>
    <w:rsid w:val="00955A8D"/>
    <w:rsid w:val="009779F1"/>
    <w:rsid w:val="00990F77"/>
    <w:rsid w:val="00993B35"/>
    <w:rsid w:val="00995B45"/>
    <w:rsid w:val="009D718F"/>
    <w:rsid w:val="009F7C47"/>
    <w:rsid w:val="00A33A20"/>
    <w:rsid w:val="00A47726"/>
    <w:rsid w:val="00A52889"/>
    <w:rsid w:val="00AB41DD"/>
    <w:rsid w:val="00AE60C1"/>
    <w:rsid w:val="00AF54C7"/>
    <w:rsid w:val="00B50BCB"/>
    <w:rsid w:val="00BA21DD"/>
    <w:rsid w:val="00BB4EF6"/>
    <w:rsid w:val="00BE0830"/>
    <w:rsid w:val="00BE756C"/>
    <w:rsid w:val="00C036BD"/>
    <w:rsid w:val="00C522A3"/>
    <w:rsid w:val="00C52F3A"/>
    <w:rsid w:val="00C72936"/>
    <w:rsid w:val="00C72B15"/>
    <w:rsid w:val="00C930F6"/>
    <w:rsid w:val="00CA7FE0"/>
    <w:rsid w:val="00CC34E0"/>
    <w:rsid w:val="00CD0DEA"/>
    <w:rsid w:val="00CF11C3"/>
    <w:rsid w:val="00CF76B2"/>
    <w:rsid w:val="00D56C31"/>
    <w:rsid w:val="00D82451"/>
    <w:rsid w:val="00D86472"/>
    <w:rsid w:val="00D9147B"/>
    <w:rsid w:val="00DC5111"/>
    <w:rsid w:val="00DC612E"/>
    <w:rsid w:val="00DE1E7B"/>
    <w:rsid w:val="00E3100D"/>
    <w:rsid w:val="00E415D1"/>
    <w:rsid w:val="00E72874"/>
    <w:rsid w:val="00E73649"/>
    <w:rsid w:val="00E92D2E"/>
    <w:rsid w:val="00EB5157"/>
    <w:rsid w:val="00F040A2"/>
    <w:rsid w:val="00F14382"/>
    <w:rsid w:val="00F51EB1"/>
    <w:rsid w:val="00F53543"/>
    <w:rsid w:val="00F55214"/>
    <w:rsid w:val="00F57F76"/>
    <w:rsid w:val="00F7109A"/>
    <w:rsid w:val="00F93B48"/>
    <w:rsid w:val="00FF0170"/>
    <w:rsid w:val="00FF0295"/>
    <w:rsid w:val="00FF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43969-65B0-4874-BD04-8E064BEE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588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8758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rsid w:val="007875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color w:val="000000"/>
    </w:rPr>
  </w:style>
  <w:style w:type="character" w:customStyle="1" w:styleId="HTMLPreformattedChar">
    <w:name w:val="HTML Preformatted Char"/>
    <w:basedOn w:val="DefaultParagraphFont"/>
    <w:link w:val="HTMLPreformatted"/>
    <w:rsid w:val="00787588"/>
    <w:rPr>
      <w:rFonts w:ascii="Courier New" w:eastAsia="宋体" w:hAnsi="Courier New" w:cs="Courier New"/>
      <w:color w:val="000000"/>
      <w:kern w:val="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87588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BA21DD"/>
    <w:pPr>
      <w:widowControl/>
      <w:autoSpaceDE/>
      <w:autoSpaceDN/>
      <w:adjustRightInd/>
      <w:spacing w:after="180" w:line="360" w:lineRule="atLeast"/>
    </w:pPr>
    <w:rPr>
      <w:rFonts w:ascii="宋体" w:hAnsi="宋体" w:cs="宋体"/>
      <w:sz w:val="24"/>
      <w:szCs w:val="24"/>
      <w:lang w:eastAsia="zh-CN"/>
    </w:rPr>
  </w:style>
  <w:style w:type="paragraph" w:customStyle="1" w:styleId="ColorfulList-Accent11">
    <w:name w:val="Colorful List - Accent 11"/>
    <w:basedOn w:val="Normal"/>
    <w:uiPriority w:val="34"/>
    <w:rsid w:val="00235A3F"/>
    <w:pPr>
      <w:widowControl/>
      <w:autoSpaceDE/>
      <w:autoSpaceDN/>
      <w:adjustRightInd/>
      <w:ind w:firstLine="420"/>
      <w:jc w:val="both"/>
    </w:pPr>
    <w:rPr>
      <w:rFonts w:ascii="Calibri" w:hAnsi="Calibri" w:cs="Calibri"/>
      <w:sz w:val="21"/>
      <w:szCs w:val="21"/>
      <w:lang w:eastAsia="zh-CN"/>
    </w:rPr>
  </w:style>
  <w:style w:type="paragraph" w:customStyle="1" w:styleId="Default">
    <w:name w:val="Default"/>
    <w:rsid w:val="00224E88"/>
    <w:pPr>
      <w:widowControl w:val="0"/>
      <w:autoSpaceDE w:val="0"/>
      <w:autoSpaceDN w:val="0"/>
      <w:adjustRightInd w:val="0"/>
    </w:pPr>
    <w:rPr>
      <w:rFonts w:ascii="Georgia" w:hAnsi="Georgia" w:cs="Georgia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DE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DEA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729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72936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729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72936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6F7DE9"/>
    <w:pPr>
      <w:widowControl/>
      <w:autoSpaceDE/>
      <w:autoSpaceDN/>
      <w:adjustRightInd/>
    </w:pPr>
    <w:rPr>
      <w:rFonts w:ascii="Calibri" w:eastAsiaTheme="minorEastAsia" w:hAnsi="Calibri"/>
      <w:sz w:val="22"/>
      <w:szCs w:val="22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6F7DE9"/>
    <w:rPr>
      <w:rFonts w:ascii="Calibri" w:hAnsi="Calibri"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xi.zhang@pku.edu.c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jianjun.shi@isye.gatech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x.doi.org/10.1109/QR2MSE.2013.66257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7</Pages>
  <Words>2299</Words>
  <Characters>13109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Florida - Engineering</Company>
  <LinksUpToDate>false</LinksUpToDate>
  <CharactersWithSpaces>15378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张玺</dc:creator>
  <cp:keywords/>
  <dc:description/>
  <cp:lastModifiedBy>张玺</cp:lastModifiedBy>
  <cp:revision>11</cp:revision>
  <cp:lastPrinted>2014-08-24T03:11:00Z</cp:lastPrinted>
  <dcterms:created xsi:type="dcterms:W3CDTF">2015-05-27T11:42:00Z</dcterms:created>
  <dcterms:modified xsi:type="dcterms:W3CDTF">2015-06-09T00:49:00Z</dcterms:modified>
</cp:coreProperties>
</file>