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9B21" w14:textId="2F96DE1A" w:rsidR="00BB38A1" w:rsidRDefault="0077412C" w:rsidP="00BB38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proofErr w:type="spellStart"/>
      <w:r w:rsidRPr="0077412C">
        <w:rPr>
          <w:rFonts w:ascii="Times New Roman" w:hAnsi="Times New Roman" w:cs="Times New Roman"/>
          <w:b/>
          <w:bCs/>
          <w:sz w:val="36"/>
          <w:szCs w:val="36"/>
          <w:lang w:val="es-ES"/>
        </w:rPr>
        <w:t>Tutoríal</w:t>
      </w:r>
      <w:proofErr w:type="spellEnd"/>
      <w:r w:rsidRPr="0077412C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de uso de java </w:t>
      </w:r>
      <w:proofErr w:type="spellStart"/>
      <w:r w:rsidRPr="0077412C">
        <w:rPr>
          <w:rFonts w:ascii="Times New Roman" w:hAnsi="Times New Roman" w:cs="Times New Roman"/>
          <w:b/>
          <w:bCs/>
          <w:sz w:val="36"/>
          <w:szCs w:val="36"/>
          <w:lang w:val="es-ES"/>
        </w:rPr>
        <w:t>cc</w:t>
      </w:r>
      <w:proofErr w:type="spellEnd"/>
    </w:p>
    <w:p w14:paraId="49D34C7C" w14:textId="7AEEC23F" w:rsidR="00BB38A1" w:rsidRDefault="00314BA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Primeramente,</w:t>
      </w:r>
      <w:r w:rsidR="00BB38A1">
        <w:rPr>
          <w:rFonts w:ascii="Times New Roman" w:hAnsi="Times New Roman" w:cs="Times New Roman"/>
          <w:sz w:val="20"/>
          <w:szCs w:val="20"/>
          <w:lang w:val="es-ES"/>
        </w:rPr>
        <w:t xml:space="preserve"> vamos a crear la estructura básica de un código de </w:t>
      </w:r>
      <w:proofErr w:type="spellStart"/>
      <w:r w:rsidR="00BB38A1">
        <w:rPr>
          <w:rFonts w:ascii="Times New Roman" w:hAnsi="Times New Roman" w:cs="Times New Roman"/>
          <w:sz w:val="20"/>
          <w:szCs w:val="20"/>
          <w:lang w:val="es-ES"/>
        </w:rPr>
        <w:t>javacc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empezaremos definiendo las opciones que ofrece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javacc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esto es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s-ES"/>
        </w:rPr>
        <w:t>opcinal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s-ES"/>
        </w:rPr>
        <w:t xml:space="preserve"> pero se puede definir si se desea </w:t>
      </w:r>
    </w:p>
    <w:p w14:paraId="349ED43D" w14:textId="1986385E" w:rsidR="00314BA6" w:rsidRDefault="0000353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7BCE5A41" wp14:editId="7AF4B9BB">
            <wp:extent cx="5612130" cy="26866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2452" w14:textId="57D74424" w:rsidR="00003530" w:rsidRDefault="0000353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85DF78F" w14:textId="6A875C9F" w:rsidR="00003530" w:rsidRDefault="00F62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Ahora definimos el </w:t>
      </w:r>
      <w:r w:rsidR="00D21DF7" w:rsidRPr="00D21DF7">
        <w:rPr>
          <w:rFonts w:ascii="Times New Roman" w:hAnsi="Times New Roman" w:cs="Times New Roman"/>
          <w:sz w:val="20"/>
          <w:szCs w:val="20"/>
          <w:lang w:val="es-ES"/>
        </w:rPr>
        <w:t>PARSER_BEGIN(Variab</w:t>
      </w:r>
      <w:r w:rsidR="00D21DF7">
        <w:rPr>
          <w:rFonts w:ascii="Times New Roman" w:hAnsi="Times New Roman" w:cs="Times New Roman"/>
          <w:sz w:val="20"/>
          <w:szCs w:val="20"/>
          <w:lang w:val="es-ES"/>
        </w:rPr>
        <w:t>le</w:t>
      </w:r>
      <w:r w:rsidR="00D21DF7" w:rsidRPr="00D21DF7">
        <w:rPr>
          <w:rFonts w:ascii="Times New Roman" w:hAnsi="Times New Roman" w:cs="Times New Roman"/>
          <w:sz w:val="20"/>
          <w:szCs w:val="20"/>
          <w:lang w:val="es-ES"/>
        </w:rPr>
        <w:t>)</w:t>
      </w:r>
      <w:r w:rsidR="00D21DF7">
        <w:rPr>
          <w:rFonts w:ascii="Times New Roman" w:hAnsi="Times New Roman" w:cs="Times New Roman"/>
          <w:sz w:val="20"/>
          <w:szCs w:val="20"/>
          <w:lang w:val="es-ES"/>
        </w:rPr>
        <w:t xml:space="preserve"> con el nombre que deseamos usar junto con la unidad de compilación de java </w:t>
      </w:r>
      <w:r w:rsidR="00F23DAF">
        <w:rPr>
          <w:rFonts w:ascii="Times New Roman" w:hAnsi="Times New Roman" w:cs="Times New Roman"/>
          <w:sz w:val="20"/>
          <w:szCs w:val="20"/>
          <w:lang w:val="es-ES"/>
        </w:rPr>
        <w:t xml:space="preserve">y al final el </w:t>
      </w:r>
      <w:r w:rsidR="00F23DAF" w:rsidRPr="00F23DAF">
        <w:rPr>
          <w:rFonts w:ascii="Times New Roman" w:hAnsi="Times New Roman" w:cs="Times New Roman"/>
          <w:sz w:val="20"/>
          <w:szCs w:val="20"/>
          <w:lang w:val="es-ES"/>
        </w:rPr>
        <w:t>PARSER_END(Variable)</w:t>
      </w:r>
      <w:r w:rsidR="008C6F55">
        <w:rPr>
          <w:rFonts w:ascii="Times New Roman" w:hAnsi="Times New Roman" w:cs="Times New Roman"/>
          <w:sz w:val="20"/>
          <w:szCs w:val="20"/>
          <w:lang w:val="es-ES"/>
        </w:rPr>
        <w:t xml:space="preserve"> usando el mismo nombre usado anteriormente </w:t>
      </w:r>
    </w:p>
    <w:p w14:paraId="65F9334D" w14:textId="78F91179" w:rsidR="008C6F55" w:rsidRDefault="008C6F5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2D388129" wp14:editId="05DC8C25">
            <wp:extent cx="5612130" cy="162306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4B58" w14:textId="2023865B" w:rsidR="008C6F55" w:rsidRDefault="008C6F5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0DE605BD" w14:textId="3CEFDFB0" w:rsidR="008C6F55" w:rsidRDefault="008C6F5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 </w:t>
      </w:r>
      <w:r w:rsidR="00A92AAA">
        <w:rPr>
          <w:rFonts w:ascii="Times New Roman" w:hAnsi="Times New Roman" w:cs="Times New Roman"/>
          <w:sz w:val="20"/>
          <w:szCs w:val="20"/>
          <w:lang w:val="es-ES"/>
        </w:rPr>
        <w:t>continuación,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92AAA">
        <w:rPr>
          <w:rFonts w:ascii="Times New Roman" w:hAnsi="Times New Roman" w:cs="Times New Roman"/>
          <w:sz w:val="20"/>
          <w:szCs w:val="20"/>
          <w:lang w:val="es-ES"/>
        </w:rPr>
        <w:t>vamos 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92AAA">
        <w:rPr>
          <w:rFonts w:ascii="Times New Roman" w:hAnsi="Times New Roman" w:cs="Times New Roman"/>
          <w:sz w:val="20"/>
          <w:szCs w:val="20"/>
          <w:lang w:val="es-ES"/>
        </w:rPr>
        <w:t xml:space="preserve">añadir los elementos que </w:t>
      </w:r>
      <w:proofErr w:type="spellStart"/>
      <w:r w:rsidR="00A92AAA">
        <w:rPr>
          <w:rFonts w:ascii="Times New Roman" w:hAnsi="Times New Roman" w:cs="Times New Roman"/>
          <w:sz w:val="20"/>
          <w:szCs w:val="20"/>
          <w:lang w:val="es-ES"/>
        </w:rPr>
        <w:t>javacc</w:t>
      </w:r>
      <w:proofErr w:type="spellEnd"/>
      <w:r w:rsidR="00A92AAA">
        <w:rPr>
          <w:rFonts w:ascii="Times New Roman" w:hAnsi="Times New Roman" w:cs="Times New Roman"/>
          <w:sz w:val="20"/>
          <w:szCs w:val="20"/>
          <w:lang w:val="es-ES"/>
        </w:rPr>
        <w:t xml:space="preserve"> debe obviar de la siguiente manera</w:t>
      </w:r>
      <w:r w:rsidR="00A92AAA"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59653E6C" wp14:editId="3FCFFEDC">
            <wp:extent cx="5612130" cy="136080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A6B" w14:textId="77777777" w:rsidR="00A92AAA" w:rsidRDefault="00A92AA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4394CD4" w14:textId="4E879588" w:rsidR="00A92AAA" w:rsidRDefault="00A92AA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Ahora escribiremos </w:t>
      </w:r>
      <w:proofErr w:type="gramStart"/>
      <w:r w:rsidR="001A1546">
        <w:rPr>
          <w:rFonts w:ascii="Times New Roman" w:hAnsi="Times New Roman" w:cs="Times New Roman"/>
          <w:sz w:val="20"/>
          <w:szCs w:val="20"/>
          <w:lang w:val="es-ES"/>
        </w:rPr>
        <w:t>los token</w:t>
      </w:r>
      <w:proofErr w:type="gramEnd"/>
      <w:r w:rsidR="001A1546">
        <w:rPr>
          <w:rFonts w:ascii="Times New Roman" w:hAnsi="Times New Roman" w:cs="Times New Roman"/>
          <w:sz w:val="20"/>
          <w:szCs w:val="20"/>
          <w:lang w:val="es-ES"/>
        </w:rPr>
        <w:t xml:space="preserve"> que van satisfacer el siguiente enunciado </w:t>
      </w:r>
    </w:p>
    <w:p w14:paraId="65D71859" w14:textId="41126C7C" w:rsidR="00D21DF7" w:rsidRDefault="001A154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71FBA030" wp14:editId="323BF428">
            <wp:extent cx="5612130" cy="7518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B599" w14:textId="66BBA5A4" w:rsidR="001A1546" w:rsidRDefault="001A154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7CE768B" w14:textId="337E1943" w:rsidR="001A1546" w:rsidRDefault="001A154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Escribiremos</w:t>
      </w:r>
      <w:r w:rsidR="00ED34A8">
        <w:rPr>
          <w:rFonts w:ascii="Times New Roman" w:hAnsi="Times New Roman" w:cs="Times New Roman"/>
          <w:sz w:val="20"/>
          <w:szCs w:val="20"/>
          <w:lang w:val="es-ES"/>
        </w:rPr>
        <w:t xml:space="preserve"> el primer token que contendrá la expresión regular </w:t>
      </w:r>
    </w:p>
    <w:p w14:paraId="079BDDC2" w14:textId="64F35835" w:rsidR="00ED34A8" w:rsidRDefault="00ED34A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28B45F4A" wp14:editId="2130B743">
            <wp:extent cx="5612130" cy="126111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568" w14:textId="1EAE8C4B" w:rsidR="00ED34A8" w:rsidRDefault="00ED34A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948E560" w14:textId="4B115E24" w:rsidR="00ED34A8" w:rsidRDefault="00ED34A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Luego el otro token que contendrá la definición regular </w:t>
      </w:r>
    </w:p>
    <w:p w14:paraId="74556F08" w14:textId="72323913" w:rsidR="00ED34A8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35462CF3" wp14:editId="29EFDE5C">
            <wp:extent cx="5612130" cy="1094740"/>
            <wp:effectExtent l="0" t="0" r="7620" b="0"/>
            <wp:docPr id="6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7CF3" w14:textId="0BFA3140" w:rsidR="009D3A7A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84015DB" w14:textId="0B7B4A7D" w:rsidR="009D3A7A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Y luego la ultima parte que es la que nos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si la evaluación de las variables fue exitosa </w:t>
      </w:r>
    </w:p>
    <w:p w14:paraId="13E55F46" w14:textId="3EC5111D" w:rsidR="009D3A7A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292E4EF7" wp14:editId="27909734">
            <wp:extent cx="5612130" cy="99822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DFB" w14:textId="01D1826B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0624C03" w14:textId="3A1B5254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Código completo en el siguiente enlace: </w:t>
      </w:r>
    </w:p>
    <w:p w14:paraId="45324658" w14:textId="34C1720A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C40BBD3" w14:textId="5A7297D2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9372B07" w14:textId="547AA048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F63C3FE" w14:textId="3162DF4F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91DB33D" w14:textId="43720752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ED55049" w14:textId="58822C55" w:rsidR="007015C4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Una vez realizado el código </w:t>
      </w:r>
      <w:r w:rsidR="007015C4">
        <w:rPr>
          <w:rFonts w:ascii="Times New Roman" w:hAnsi="Times New Roman" w:cs="Times New Roman"/>
          <w:sz w:val="20"/>
          <w:szCs w:val="20"/>
          <w:lang w:val="es-ES"/>
        </w:rPr>
        <w:t xml:space="preserve">abriremos la consola de CMD y navegaremos hasta la ruta donde se encuentra almacenado nuestro </w:t>
      </w:r>
      <w:proofErr w:type="gramStart"/>
      <w:r w:rsidR="007015C4">
        <w:rPr>
          <w:rFonts w:ascii="Times New Roman" w:hAnsi="Times New Roman" w:cs="Times New Roman"/>
          <w:sz w:val="20"/>
          <w:szCs w:val="20"/>
          <w:lang w:val="es-ES"/>
        </w:rPr>
        <w:t>archivo .</w:t>
      </w:r>
      <w:proofErr w:type="spellStart"/>
      <w:r w:rsidR="007015C4">
        <w:rPr>
          <w:rFonts w:ascii="Times New Roman" w:hAnsi="Times New Roman" w:cs="Times New Roman"/>
          <w:sz w:val="20"/>
          <w:szCs w:val="20"/>
          <w:lang w:val="es-ES"/>
        </w:rPr>
        <w:t>jj</w:t>
      </w:r>
      <w:proofErr w:type="spellEnd"/>
      <w:proofErr w:type="gramEnd"/>
    </w:p>
    <w:p w14:paraId="6FCC5822" w14:textId="6D31A0E1" w:rsidR="008E34AF" w:rsidRDefault="008E34AF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94F3F81" wp14:editId="180B5EFA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s-ES"/>
        </w:rPr>
        <w:t>en nuestro caso quedo así</w:t>
      </w:r>
    </w:p>
    <w:p w14:paraId="6585116D" w14:textId="23F5CCB4" w:rsidR="008E34AF" w:rsidRDefault="008E34AF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7BADDB3" w14:textId="4504A2D3" w:rsidR="008E34AF" w:rsidRDefault="008E34AF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Ahora vamos a escribir el siguiente comando “</w:t>
      </w:r>
      <w:proofErr w:type="spellStart"/>
      <w:r w:rsidR="002728C1">
        <w:rPr>
          <w:rFonts w:ascii="Times New Roman" w:hAnsi="Times New Roman" w:cs="Times New Roman"/>
          <w:sz w:val="20"/>
          <w:szCs w:val="20"/>
          <w:lang w:val="es-ES"/>
        </w:rPr>
        <w:t>javacc</w:t>
      </w:r>
      <w:proofErr w:type="spellEnd"/>
      <w:r w:rsidR="002728C1">
        <w:rPr>
          <w:rFonts w:ascii="Times New Roman" w:hAnsi="Times New Roman" w:cs="Times New Roman"/>
          <w:sz w:val="20"/>
          <w:szCs w:val="20"/>
          <w:lang w:val="es-ES"/>
        </w:rPr>
        <w:t xml:space="preserve"> nombre del </w:t>
      </w:r>
      <w:proofErr w:type="spellStart"/>
      <w:proofErr w:type="gramStart"/>
      <w:r w:rsidR="002728C1">
        <w:rPr>
          <w:rFonts w:ascii="Times New Roman" w:hAnsi="Times New Roman" w:cs="Times New Roman"/>
          <w:sz w:val="20"/>
          <w:szCs w:val="20"/>
          <w:lang w:val="es-ES"/>
        </w:rPr>
        <w:t>archivo.jj</w:t>
      </w:r>
      <w:proofErr w:type="spellEnd"/>
      <w:proofErr w:type="gramEnd"/>
      <w:r w:rsidR="002728C1">
        <w:rPr>
          <w:rFonts w:ascii="Times New Roman" w:hAnsi="Times New Roman" w:cs="Times New Roman"/>
          <w:sz w:val="20"/>
          <w:szCs w:val="20"/>
          <w:lang w:val="es-ES"/>
        </w:rPr>
        <w:t>” y esto no genera varios archivos .java</w:t>
      </w:r>
    </w:p>
    <w:p w14:paraId="5DE7418E" w14:textId="1CBDB867" w:rsidR="002728C1" w:rsidRDefault="009E612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CDCD5E4" wp14:editId="75BA3A18">
            <wp:extent cx="5612130" cy="3155315"/>
            <wp:effectExtent l="0" t="0" r="762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07A2" w14:textId="0D299EE2" w:rsidR="009E6120" w:rsidRDefault="009E612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0C0ED17" w14:textId="54544C8B" w:rsidR="009E6120" w:rsidRDefault="009E612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1E89447" w14:textId="3291716A" w:rsidR="00B16F09" w:rsidRDefault="009E6120" w:rsidP="00BB38A1">
      <w:pPr>
        <w:rPr>
          <w:noProof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Ahora vamos a compilar los archivos .java con el siguiente comando </w:t>
      </w:r>
      <w:r w:rsidR="00B16F09">
        <w:rPr>
          <w:rFonts w:ascii="Times New Roman" w:hAnsi="Times New Roman" w:cs="Times New Roman"/>
          <w:sz w:val="20"/>
          <w:szCs w:val="20"/>
          <w:lang w:val="es-ES"/>
        </w:rPr>
        <w:t>“</w:t>
      </w:r>
      <w:proofErr w:type="spellStart"/>
      <w:r w:rsidR="00B16F09">
        <w:rPr>
          <w:rFonts w:ascii="Times New Roman" w:hAnsi="Times New Roman" w:cs="Times New Roman"/>
          <w:sz w:val="20"/>
          <w:szCs w:val="20"/>
          <w:lang w:val="es-ES"/>
        </w:rPr>
        <w:t>javac</w:t>
      </w:r>
      <w:proofErr w:type="spellEnd"/>
      <w:r w:rsidR="00B16F09">
        <w:rPr>
          <w:rFonts w:ascii="Times New Roman" w:hAnsi="Times New Roman" w:cs="Times New Roman"/>
          <w:sz w:val="20"/>
          <w:szCs w:val="20"/>
          <w:lang w:val="es-ES"/>
        </w:rPr>
        <w:t xml:space="preserve"> *.java”</w:t>
      </w:r>
      <w:r w:rsidR="002468B7" w:rsidRPr="002468B7">
        <w:rPr>
          <w:noProof/>
        </w:rPr>
        <w:t xml:space="preserve"> </w:t>
      </w:r>
      <w:r w:rsidR="002468B7" w:rsidRPr="002468B7">
        <w:rPr>
          <w:rFonts w:ascii="Times New Roman" w:hAnsi="Times New Roman" w:cs="Times New Roman"/>
          <w:sz w:val="20"/>
          <w:szCs w:val="20"/>
          <w:lang w:val="es-ES"/>
        </w:rPr>
        <w:drawing>
          <wp:inline distT="0" distB="0" distL="0" distR="0" wp14:anchorId="1D909AB7" wp14:editId="0839F5A5">
            <wp:extent cx="5612130" cy="3155315"/>
            <wp:effectExtent l="0" t="0" r="7620" b="698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CB60" w14:textId="1C5EC984" w:rsidR="002468B7" w:rsidRDefault="002468B7" w:rsidP="00BB38A1">
      <w:pPr>
        <w:rPr>
          <w:noProof/>
        </w:rPr>
      </w:pPr>
    </w:p>
    <w:p w14:paraId="7B6583CC" w14:textId="70C17651" w:rsidR="002468B7" w:rsidRDefault="002468B7" w:rsidP="00BB38A1">
      <w:pPr>
        <w:rPr>
          <w:noProof/>
        </w:rPr>
      </w:pPr>
      <w:r>
        <w:rPr>
          <w:noProof/>
        </w:rPr>
        <w:t xml:space="preserve">Ahora crearemos un archivo llamdo prueba.txt en el que escribiremos la cadena a evaluar </w:t>
      </w:r>
    </w:p>
    <w:p w14:paraId="48E50274" w14:textId="52FDA1AA" w:rsidR="002468B7" w:rsidRDefault="00762AF3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A272FF0" wp14:editId="490EAC87">
            <wp:extent cx="5612130" cy="3155315"/>
            <wp:effectExtent l="0" t="0" r="7620" b="6985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AF41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F734B47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8D7AE34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5D01000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2963E04" w14:textId="4357C628" w:rsidR="000B005C" w:rsidRDefault="00762AF3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Y por </w:t>
      </w:r>
      <w:r w:rsidR="00CE128E">
        <w:rPr>
          <w:rFonts w:ascii="Times New Roman" w:hAnsi="Times New Roman" w:cs="Times New Roman"/>
          <w:sz w:val="20"/>
          <w:szCs w:val="20"/>
          <w:lang w:val="es-ES"/>
        </w:rPr>
        <w:t>último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volveremos a la consola y escribiremos el siguiente comando “java</w:t>
      </w:r>
      <w:r w:rsidR="000B005C">
        <w:rPr>
          <w:rFonts w:ascii="Times New Roman" w:hAnsi="Times New Roman" w:cs="Times New Roman"/>
          <w:sz w:val="20"/>
          <w:szCs w:val="20"/>
          <w:lang w:val="es-ES"/>
        </w:rPr>
        <w:t xml:space="preserve"> Variable</w:t>
      </w:r>
      <w:r>
        <w:rPr>
          <w:rFonts w:ascii="Times New Roman" w:hAnsi="Times New Roman" w:cs="Times New Roman"/>
          <w:sz w:val="20"/>
          <w:szCs w:val="20"/>
          <w:lang w:val="es-ES"/>
        </w:rPr>
        <w:t>”</w:t>
      </w:r>
    </w:p>
    <w:p w14:paraId="760D1F7D" w14:textId="7F26B8AE" w:rsidR="00CE128E" w:rsidRDefault="00CE128E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Y aquí podemos ver que la cadena si cumple con las condiciones que se pedían evaluar,</w:t>
      </w:r>
    </w:p>
    <w:p w14:paraId="066A25A9" w14:textId="64B8BD93" w:rsidR="000B005C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B15798">
        <w:rPr>
          <w:rFonts w:ascii="Times New Roman" w:hAnsi="Times New Roman" w:cs="Times New Roman"/>
          <w:sz w:val="20"/>
          <w:szCs w:val="20"/>
          <w:lang w:val="es-ES"/>
        </w:rPr>
        <w:drawing>
          <wp:inline distT="0" distB="0" distL="0" distR="0" wp14:anchorId="5BEFABFF" wp14:editId="584797C4">
            <wp:extent cx="5612130" cy="3155315"/>
            <wp:effectExtent l="0" t="0" r="7620" b="6985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A525" w14:textId="77777777" w:rsidR="00B15798" w:rsidRPr="00BB38A1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sectPr w:rsidR="00B15798" w:rsidRPr="00B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C"/>
    <w:rsid w:val="00003530"/>
    <w:rsid w:val="000B005C"/>
    <w:rsid w:val="001A1546"/>
    <w:rsid w:val="002468B7"/>
    <w:rsid w:val="002728C1"/>
    <w:rsid w:val="00314BA6"/>
    <w:rsid w:val="007015C4"/>
    <w:rsid w:val="00762AF3"/>
    <w:rsid w:val="0077412C"/>
    <w:rsid w:val="008C6F55"/>
    <w:rsid w:val="008E34AF"/>
    <w:rsid w:val="009D3A7A"/>
    <w:rsid w:val="009E6120"/>
    <w:rsid w:val="00A92AAA"/>
    <w:rsid w:val="00B15798"/>
    <w:rsid w:val="00B16F09"/>
    <w:rsid w:val="00BB38A1"/>
    <w:rsid w:val="00C51516"/>
    <w:rsid w:val="00CA45A5"/>
    <w:rsid w:val="00CE128E"/>
    <w:rsid w:val="00D21DF7"/>
    <w:rsid w:val="00E45840"/>
    <w:rsid w:val="00E54D84"/>
    <w:rsid w:val="00ED34A8"/>
    <w:rsid w:val="00F23DAF"/>
    <w:rsid w:val="00F6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E266"/>
  <w15:chartTrackingRefBased/>
  <w15:docId w15:val="{2F37D830-52E5-4114-826D-6EB1B14E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ARAGON PEÑAFIEL</dc:creator>
  <cp:keywords/>
  <dc:description/>
  <cp:lastModifiedBy>CRISTIAN DANIEL ARAGON PEÑAFIEL</cp:lastModifiedBy>
  <cp:revision>1</cp:revision>
  <dcterms:created xsi:type="dcterms:W3CDTF">2022-04-05T02:49:00Z</dcterms:created>
  <dcterms:modified xsi:type="dcterms:W3CDTF">2022-04-05T04:33:00Z</dcterms:modified>
</cp:coreProperties>
</file>