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29E6D" w14:textId="0CDF060E" w:rsidR="001E0228" w:rsidRDefault="001E0228" w:rsidP="00F83875">
      <w:pPr>
        <w:pStyle w:val="Title"/>
      </w:pPr>
      <w:bookmarkStart w:id="0" w:name="_Toc463472964"/>
      <w:bookmarkStart w:id="1" w:name="_GoBack"/>
      <w:bookmarkEnd w:id="1"/>
      <w:r w:rsidRPr="00AD34E4">
        <w:t xml:space="preserve">HyperText Markup </w:t>
      </w:r>
      <w:r w:rsidRPr="00F83875">
        <w:t>Language</w:t>
      </w:r>
      <w:r w:rsidRPr="00AD34E4">
        <w:t xml:space="preserve"> – HTML</w:t>
      </w:r>
      <w:bookmarkEnd w:id="0"/>
    </w:p>
    <w:p w14:paraId="6834907D" w14:textId="77777777" w:rsidR="001E0228" w:rsidRPr="00AD34E4" w:rsidRDefault="001E0228" w:rsidP="000B0351">
      <w:pPr>
        <w:pStyle w:val="Heading1"/>
        <w:numPr>
          <w:ilvl w:val="0"/>
          <w:numId w:val="32"/>
        </w:numPr>
      </w:pPr>
      <w:bookmarkStart w:id="2" w:name="_Toc463472965"/>
      <w:r w:rsidRPr="00AD34E4">
        <w:rPr>
          <w:rStyle w:val="mw-headline"/>
        </w:rPr>
        <w:t>What HTML is</w:t>
      </w:r>
      <w:bookmarkEnd w:id="2"/>
    </w:p>
    <w:p w14:paraId="439803E5" w14:textId="77777777" w:rsidR="001E0228" w:rsidRPr="00AD34E4" w:rsidRDefault="00A75357" w:rsidP="00375405">
      <w:pPr>
        <w:pStyle w:val="ListParagraph"/>
        <w:numPr>
          <w:ilvl w:val="0"/>
          <w:numId w:val="27"/>
        </w:numPr>
        <w:jc w:val="both"/>
      </w:pPr>
      <w:r w:rsidRPr="00375405">
        <w:rPr>
          <w:b/>
        </w:rPr>
        <w:t>HTML</w:t>
      </w:r>
      <w:r w:rsidRPr="00AD34E4">
        <w:t xml:space="preserve"> is</w:t>
      </w:r>
      <w:r w:rsidR="001E0228" w:rsidRPr="00AD34E4">
        <w:t xml:space="preserve"> a language to describe the contents of web documents. It uses a special syntax containing markers (called “elements”) which are wrapped around the text within the document to indicate how user agents (eg. web browsers) should interpret that portion of the document</w:t>
      </w:r>
      <w:r>
        <w:t xml:space="preserve"> </w:t>
      </w:r>
      <w:r>
        <w:fldChar w:fldCharType="begin"/>
      </w:r>
      <w:r>
        <w:instrText xml:space="preserve"> ADDIN ZOTERO_ITEM CSL_CITATION {"citationID":"rpmacfqpe","properties":{"formattedCitation":"[1]","plainCitation":"[1]"},"citationItems":[{"id":712,"uris":["http://zotero.org/users/2295124/items/SMU59TI3"],"uri":["http://zotero.org/users/2295124/items/SMU59TI3"],"itemData":{"id":712,"type":"webpage","title":"The basics of HTML - Web Education Community Group","URL":"https://www.w3.org/community/webed/wiki/The_basics_of_HTML","accessed":{"date-parts":[["2016",10,9]]}}}],"schema":"https://github.com/citation-style-language/schema/raw/master/csl-citation.json"} </w:instrText>
      </w:r>
      <w:r>
        <w:fldChar w:fldCharType="separate"/>
      </w:r>
      <w:r w:rsidRPr="00A75357">
        <w:rPr>
          <w:rFonts w:ascii="Calibri" w:hAnsi="Calibri" w:cs="Calibri"/>
        </w:rPr>
        <w:t>[1]</w:t>
      </w:r>
      <w:r>
        <w:fldChar w:fldCharType="end"/>
      </w:r>
      <w:r w:rsidR="001E0228" w:rsidRPr="00AD34E4">
        <w:t>.</w:t>
      </w:r>
    </w:p>
    <w:p w14:paraId="39DA4507" w14:textId="77777777" w:rsidR="001E0228" w:rsidRDefault="001E0228" w:rsidP="000B0351">
      <w:pPr>
        <w:pStyle w:val="Heading1"/>
        <w:numPr>
          <w:ilvl w:val="0"/>
          <w:numId w:val="32"/>
        </w:numPr>
        <w:rPr>
          <w:rStyle w:val="mw-headline"/>
        </w:rPr>
      </w:pPr>
      <w:bookmarkStart w:id="3" w:name="_Toc463472966"/>
      <w:r w:rsidRPr="00AD34E4">
        <w:rPr>
          <w:rStyle w:val="mw-headline"/>
        </w:rPr>
        <w:t>What HTML looks like</w:t>
      </w:r>
      <w:bookmarkEnd w:id="3"/>
    </w:p>
    <w:tbl>
      <w:tblPr>
        <w:tblStyle w:val="TableGrid"/>
        <w:tblW w:w="0" w:type="auto"/>
        <w:tblLook w:val="04A0" w:firstRow="1" w:lastRow="0" w:firstColumn="1" w:lastColumn="0" w:noHBand="0" w:noVBand="1"/>
      </w:tblPr>
      <w:tblGrid>
        <w:gridCol w:w="10457"/>
      </w:tblGrid>
      <w:tr w:rsidR="00341914" w14:paraId="53E83091" w14:textId="77777777" w:rsidTr="00341914">
        <w:tc>
          <w:tcPr>
            <w:tcW w:w="10457" w:type="dxa"/>
          </w:tcPr>
          <w:p w14:paraId="0596F969"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blue"/>
              </w:rPr>
              <w:t xml:space="preserve"> </w:t>
            </w:r>
            <w:r w:rsidRPr="00AD34E4">
              <w:rPr>
                <w:rFonts w:ascii="Courier New" w:hAnsi="Courier New" w:cs="Courier New"/>
                <w:color w:val="000000"/>
                <w:sz w:val="20"/>
                <w:szCs w:val="20"/>
                <w:highlight w:val="blue"/>
              </w:rPr>
              <w:t>&lt;!</w:t>
            </w:r>
            <w:r w:rsidRPr="00AD34E4">
              <w:rPr>
                <w:rFonts w:ascii="Courier New" w:hAnsi="Courier New" w:cs="Courier New"/>
                <w:color w:val="000000"/>
                <w:sz w:val="20"/>
                <w:szCs w:val="20"/>
                <w:highlight w:val="white"/>
              </w:rPr>
              <w:t>DOCTYPE html</w:t>
            </w:r>
            <w:r w:rsidRPr="00AD34E4">
              <w:rPr>
                <w:rFonts w:ascii="Courier New" w:hAnsi="Courier New" w:cs="Courier New"/>
                <w:color w:val="000000"/>
                <w:sz w:val="20"/>
                <w:szCs w:val="20"/>
                <w:highlight w:val="blue"/>
              </w:rPr>
              <w:t>&gt;</w:t>
            </w:r>
          </w:p>
          <w:p w14:paraId="0BEAD8C9"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color w:val="0000FF"/>
                <w:sz w:val="20"/>
                <w:szCs w:val="20"/>
                <w:highlight w:val="white"/>
              </w:rPr>
              <w:t>&lt;html&gt;</w:t>
            </w:r>
          </w:p>
          <w:p w14:paraId="4B8B4DDE"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&lt;head&gt;</w:t>
            </w:r>
          </w:p>
          <w:p w14:paraId="3A3715FD"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&lt;title&gt;</w:t>
            </w:r>
            <w:r w:rsidRPr="00AD34E4">
              <w:rPr>
                <w:rFonts w:ascii="Courier New" w:hAnsi="Courier New" w:cs="Courier New"/>
                <w:b/>
                <w:bCs/>
                <w:color w:val="000000"/>
                <w:sz w:val="20"/>
                <w:szCs w:val="20"/>
                <w:highlight w:val="white"/>
              </w:rPr>
              <w:t>Example page</w:t>
            </w:r>
            <w:r w:rsidRPr="00AD34E4">
              <w:rPr>
                <w:rFonts w:ascii="Courier New" w:hAnsi="Courier New" w:cs="Courier New"/>
                <w:color w:val="0000FF"/>
                <w:sz w:val="20"/>
                <w:szCs w:val="20"/>
                <w:highlight w:val="white"/>
              </w:rPr>
              <w:t>&lt;/title&gt;</w:t>
            </w:r>
          </w:p>
          <w:p w14:paraId="6E536AAA"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&lt;/head&gt;</w:t>
            </w:r>
          </w:p>
          <w:p w14:paraId="11300135"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&lt;body&gt;</w:t>
            </w:r>
          </w:p>
          <w:p w14:paraId="79AB150F"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&lt;h1&gt;</w:t>
            </w:r>
            <w:r w:rsidRPr="00AD34E4">
              <w:rPr>
                <w:rFonts w:ascii="Courier New" w:hAnsi="Courier New" w:cs="Courier New"/>
                <w:b/>
                <w:bCs/>
                <w:color w:val="000000"/>
                <w:sz w:val="20"/>
                <w:szCs w:val="20"/>
                <w:highlight w:val="white"/>
              </w:rPr>
              <w:t>Hello world</w:t>
            </w:r>
            <w:r w:rsidRPr="00AD34E4">
              <w:rPr>
                <w:rFonts w:ascii="Courier New" w:hAnsi="Courier New" w:cs="Courier New"/>
                <w:color w:val="0000FF"/>
                <w:sz w:val="20"/>
                <w:szCs w:val="20"/>
                <w:highlight w:val="white"/>
              </w:rPr>
              <w:t>&lt;/h1&gt;</w:t>
            </w:r>
          </w:p>
          <w:p w14:paraId="3353D33E"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&lt;/body&gt;</w:t>
            </w:r>
          </w:p>
          <w:p w14:paraId="31DBAF7E" w14:textId="77777777" w:rsidR="00341914" w:rsidRPr="008A0CFD" w:rsidRDefault="00341914" w:rsidP="008A0CFD">
            <w:r w:rsidRPr="00AD34E4">
              <w:rPr>
                <w:rFonts w:ascii="Courier New" w:hAnsi="Courier New" w:cs="Courier New"/>
                <w:color w:val="0000FF"/>
                <w:sz w:val="20"/>
                <w:szCs w:val="20"/>
                <w:highlight w:val="white"/>
              </w:rPr>
              <w:t>&lt;/html&gt;</w:t>
            </w:r>
          </w:p>
        </w:tc>
      </w:tr>
    </w:tbl>
    <w:p w14:paraId="0D9C0292" w14:textId="77777777" w:rsidR="006B0703" w:rsidRDefault="006B0703" w:rsidP="006B0703">
      <w:pPr>
        <w:pStyle w:val="ListParagraph"/>
        <w:numPr>
          <w:ilvl w:val="0"/>
          <w:numId w:val="23"/>
        </w:numPr>
        <w:jc w:val="both"/>
      </w:pPr>
      <w:r w:rsidRPr="006B0703">
        <w:rPr>
          <w:b/>
        </w:rPr>
        <w:t>doctype</w:t>
      </w:r>
      <w:r>
        <w:t xml:space="preserve"> - </w:t>
      </w:r>
      <w:r w:rsidR="00341914">
        <w:t>t</w:t>
      </w:r>
      <w:r>
        <w:t>he document first starts with a document type element, or doctype. This mainly serves to get the browser to render the HTML in what is called "standards mode", so it will work correctly. It also lets validation software know what version of HTML to validate your code against. Don't worry too much about what this all means for now. We will come back to this later. What you can see here is the HTML5 doctype.</w:t>
      </w:r>
    </w:p>
    <w:p w14:paraId="351B50FD" w14:textId="77777777" w:rsidR="00341914" w:rsidRDefault="00341914" w:rsidP="006B0703">
      <w:pPr>
        <w:pStyle w:val="ListParagraph"/>
        <w:numPr>
          <w:ilvl w:val="0"/>
          <w:numId w:val="23"/>
        </w:numPr>
        <w:jc w:val="both"/>
      </w:pPr>
      <w:r w:rsidRPr="00341914">
        <w:rPr>
          <w:b/>
        </w:rPr>
        <w:t xml:space="preserve">&lt;html&gt; </w:t>
      </w:r>
      <w:r w:rsidRPr="00341914">
        <w:t>-</w:t>
      </w:r>
      <w:r>
        <w:t xml:space="preserve"> </w:t>
      </w:r>
      <w:r w:rsidR="006B0703">
        <w:t>After this, you can see the opening tag of the html element. This is a wrapper around the entire document. The closing html tag is the last thing in any HTML document.</w:t>
      </w:r>
    </w:p>
    <w:p w14:paraId="73FECB5B" w14:textId="77777777" w:rsidR="00341914" w:rsidRDefault="00341914" w:rsidP="006B0703">
      <w:pPr>
        <w:pStyle w:val="ListParagraph"/>
        <w:numPr>
          <w:ilvl w:val="0"/>
          <w:numId w:val="23"/>
        </w:numPr>
        <w:jc w:val="both"/>
      </w:pPr>
      <w:r w:rsidRPr="00341914">
        <w:rPr>
          <w:b/>
        </w:rPr>
        <w:t xml:space="preserve">&lt;head&gt; </w:t>
      </w:r>
      <w:r w:rsidRPr="00341914">
        <w:t>-</w:t>
      </w:r>
      <w:r>
        <w:t xml:space="preserve"> </w:t>
      </w:r>
      <w:r w:rsidR="006B0703">
        <w:t>Inside the html element, there is the head element. This is a wrapper to contain information about the document (the metadata). This is described in more detail in The HTML head element. Inside the head is the title element, which defines the “Example page” heading in the menu bar.</w:t>
      </w:r>
    </w:p>
    <w:p w14:paraId="10CC4CE9" w14:textId="77777777" w:rsidR="006B0703" w:rsidRDefault="00341914" w:rsidP="006B0703">
      <w:pPr>
        <w:pStyle w:val="ListParagraph"/>
        <w:numPr>
          <w:ilvl w:val="0"/>
          <w:numId w:val="23"/>
        </w:numPr>
        <w:jc w:val="both"/>
      </w:pPr>
      <w:r>
        <w:rPr>
          <w:b/>
        </w:rPr>
        <w:t xml:space="preserve">&lt;body&gt; </w:t>
      </w:r>
      <w:r w:rsidRPr="00341914">
        <w:t>-</w:t>
      </w:r>
      <w:r>
        <w:t xml:space="preserve"> </w:t>
      </w:r>
      <w:r w:rsidR="006B0703">
        <w:t>After the head element there is a body element, which is the wrapper to contain the actual content of the page—in this case, only a level-one header (h1) element, which contains the text “Hello world.”</w:t>
      </w:r>
    </w:p>
    <w:p w14:paraId="08AF3B06" w14:textId="77777777" w:rsidR="00263FD9" w:rsidRDefault="00263FD9" w:rsidP="000B0351">
      <w:pPr>
        <w:pStyle w:val="Heading1"/>
        <w:numPr>
          <w:ilvl w:val="0"/>
          <w:numId w:val="32"/>
        </w:numPr>
      </w:pPr>
      <w:bookmarkStart w:id="4" w:name="_Toc463472967"/>
      <w:r>
        <w:t>Elements</w:t>
      </w:r>
      <w:bookmarkEnd w:id="4"/>
    </w:p>
    <w:p w14:paraId="45780762" w14:textId="77777777" w:rsidR="00974D45" w:rsidRDefault="00974D45" w:rsidP="00A75357">
      <w:pPr>
        <w:pStyle w:val="ListParagraph"/>
        <w:numPr>
          <w:ilvl w:val="0"/>
          <w:numId w:val="25"/>
        </w:numPr>
        <w:jc w:val="both"/>
      </w:pPr>
      <w:r>
        <w:t xml:space="preserve">An element within another element is referred to as being a </w:t>
      </w:r>
      <w:r w:rsidRPr="001211F2">
        <w:rPr>
          <w:b/>
        </w:rPr>
        <w:t xml:space="preserve">“child” </w:t>
      </w:r>
      <w:r>
        <w:t>of that element. So in the above example, “</w:t>
      </w:r>
      <w:r>
        <w:rPr>
          <w:rStyle w:val="HTMLCode"/>
          <w:rFonts w:eastAsiaTheme="majorEastAsia"/>
        </w:rPr>
        <w:t>h1”</w:t>
      </w:r>
      <w:r>
        <w:t xml:space="preserve"> is a child of “body”. Conversely, the “</w:t>
      </w:r>
      <w:r>
        <w:rPr>
          <w:rStyle w:val="HTMLCode"/>
          <w:rFonts w:eastAsiaTheme="majorEastAsia"/>
        </w:rPr>
        <w:t>body”</w:t>
      </w:r>
      <w:r>
        <w:t xml:space="preserve"> element would be referred to as a </w:t>
      </w:r>
      <w:r w:rsidRPr="001211F2">
        <w:rPr>
          <w:b/>
        </w:rPr>
        <w:t>“parent”</w:t>
      </w:r>
      <w:r>
        <w:t xml:space="preserve"> of the “</w:t>
      </w:r>
      <w:r w:rsidRPr="00974D45">
        <w:rPr>
          <w:rStyle w:val="HTMLCode"/>
          <w:rFonts w:eastAsiaTheme="majorEastAsia"/>
        </w:rPr>
        <w:t>h1</w:t>
      </w:r>
      <w:r>
        <w:rPr>
          <w:rStyle w:val="HTMLCode"/>
          <w:rFonts w:eastAsiaTheme="majorEastAsia"/>
        </w:rPr>
        <w:t>”</w:t>
      </w:r>
      <w:r>
        <w:t xml:space="preserve"> element. This parent/child concept is important, as it forms the basis of </w:t>
      </w:r>
      <w:r w:rsidRPr="003765E7">
        <w:rPr>
          <w:b/>
        </w:rPr>
        <w:t>CSS</w:t>
      </w:r>
      <w:r>
        <w:t xml:space="preserve"> and is heavily used in </w:t>
      </w:r>
      <w:r w:rsidRPr="003765E7">
        <w:rPr>
          <w:b/>
        </w:rPr>
        <w:t>JavaScript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B161D" w14:paraId="42AF536F" w14:textId="77777777" w:rsidTr="00995BAF">
        <w:tc>
          <w:tcPr>
            <w:tcW w:w="304" w:type="pct"/>
            <w:vAlign w:val="center"/>
          </w:tcPr>
          <w:p w14:paraId="28C008E7" w14:textId="77777777" w:rsidR="000B161D" w:rsidRDefault="000B161D" w:rsidP="00995BAF">
            <w:r>
              <w:rPr>
                <w:noProof/>
              </w:rPr>
              <w:drawing>
                <wp:inline distT="0" distB="0" distL="0" distR="0" wp14:anchorId="07CCF1ED" wp14:editId="5C69D14F">
                  <wp:extent cx="264160" cy="264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A2258A3" w14:textId="77777777" w:rsidR="000B161D" w:rsidRDefault="000B161D" w:rsidP="00995BAF">
            <w:r>
              <w:t>Further reading</w:t>
            </w:r>
            <w:r w:rsidR="00A75357">
              <w:t xml:space="preserve"> (mandatory)</w:t>
            </w:r>
            <w:r>
              <w:t xml:space="preserve">: </w:t>
            </w:r>
            <w:hyperlink r:id="rId9" w:history="1">
              <w:r w:rsidRPr="00953FF5">
                <w:rPr>
                  <w:rStyle w:val="Hyperlink"/>
                </w:rPr>
                <w:t>W3</w:t>
              </w:r>
              <w:r w:rsidR="00953FF5" w:rsidRPr="00953FF5">
                <w:rPr>
                  <w:rStyle w:val="Hyperlink"/>
                </w:rPr>
                <w:t>Schools</w:t>
              </w:r>
            </w:hyperlink>
          </w:p>
        </w:tc>
      </w:tr>
    </w:tbl>
    <w:p w14:paraId="5B20AA94" w14:textId="77777777" w:rsidR="00F30BDA" w:rsidRPr="00F30BDA" w:rsidRDefault="00F30BDA" w:rsidP="000B0351">
      <w:pPr>
        <w:pStyle w:val="Heading1"/>
        <w:numPr>
          <w:ilvl w:val="0"/>
          <w:numId w:val="32"/>
        </w:numPr>
      </w:pPr>
      <w:bookmarkStart w:id="5" w:name="_Toc463472968"/>
      <w:r>
        <w:t>Attributes</w:t>
      </w:r>
      <w:bookmarkEnd w:id="5"/>
    </w:p>
    <w:p w14:paraId="0F3CE721" w14:textId="77777777" w:rsidR="00263FD9" w:rsidRDefault="00416E03" w:rsidP="00416E03">
      <w:pPr>
        <w:pStyle w:val="ListParagraph"/>
        <w:numPr>
          <w:ilvl w:val="0"/>
          <w:numId w:val="24"/>
        </w:numPr>
        <w:jc w:val="both"/>
      </w:pPr>
      <w:r>
        <w:t>Elements can also have attributes, which can modify the behavior of the element and introduce extra meaning.</w:t>
      </w:r>
    </w:p>
    <w:tbl>
      <w:tblPr>
        <w:tblStyle w:val="TableGrid"/>
        <w:tblW w:w="0" w:type="auto"/>
        <w:tblInd w:w="720" w:type="dxa"/>
        <w:tblLook w:val="04A0" w:firstRow="1" w:lastRow="0" w:firstColumn="1" w:lastColumn="0" w:noHBand="0" w:noVBand="1"/>
      </w:tblPr>
      <w:tblGrid>
        <w:gridCol w:w="9737"/>
      </w:tblGrid>
      <w:tr w:rsidR="00416E03" w14:paraId="576A3F7E" w14:textId="77777777" w:rsidTr="00416E03">
        <w:tc>
          <w:tcPr>
            <w:tcW w:w="10457" w:type="dxa"/>
          </w:tcPr>
          <w:p w14:paraId="2E7B9E07" w14:textId="77777777" w:rsidR="00416E03" w:rsidRDefault="00416E03" w:rsidP="00416E03">
            <w:pPr>
              <w:pStyle w:val="ListParagraph"/>
              <w:ind w:left="0"/>
              <w:jc w:val="both"/>
            </w:pP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"http://www.google.com"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"_blank"</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Link </w:t>
            </w:r>
            <w:r>
              <w:rPr>
                <w:rFonts w:ascii="Courier New" w:hAnsi="Courier New" w:cs="Courier New"/>
                <w:color w:val="0000FF"/>
                <w:sz w:val="20"/>
                <w:szCs w:val="20"/>
                <w:highlight w:val="white"/>
              </w:rPr>
              <w:t>&lt;/a&gt;</w:t>
            </w:r>
          </w:p>
        </w:tc>
      </w:tr>
    </w:tbl>
    <w:p w14:paraId="2212B385" w14:textId="77777777" w:rsidR="00416E03" w:rsidRDefault="00416E03" w:rsidP="00416E03">
      <w:pPr>
        <w:pStyle w:val="ListParagraph"/>
        <w:numPr>
          <w:ilvl w:val="0"/>
          <w:numId w:val="24"/>
        </w:numPr>
        <w:jc w:val="both"/>
      </w:pPr>
      <w:r>
        <w:t xml:space="preserve">Many attributes in HTML are common to all elements, though some are specific to a given element or elements. </w:t>
      </w:r>
    </w:p>
    <w:p w14:paraId="427DBAA0" w14:textId="77777777" w:rsidR="00416E03" w:rsidRDefault="00416E03" w:rsidP="00416E03">
      <w:pPr>
        <w:pStyle w:val="ListParagraph"/>
        <w:numPr>
          <w:ilvl w:val="0"/>
          <w:numId w:val="24"/>
        </w:numPr>
        <w:jc w:val="both"/>
      </w:pPr>
      <w:r>
        <w:t xml:space="preserve">They are always of the form </w:t>
      </w:r>
      <w:r w:rsidRPr="00873DD7">
        <w:rPr>
          <w:rStyle w:val="HTMLCode"/>
          <w:rFonts w:eastAsiaTheme="majorEastAsia"/>
          <w:b/>
        </w:rPr>
        <w:t>keyword="value"</w:t>
      </w:r>
      <w:r w:rsidRPr="00873DD7">
        <w:t>.</w:t>
      </w:r>
    </w:p>
    <w:p w14:paraId="6C6D66A3" w14:textId="77777777" w:rsidR="00A7415C" w:rsidRDefault="00A7415C" w:rsidP="000B0351">
      <w:pPr>
        <w:pStyle w:val="Heading1"/>
        <w:numPr>
          <w:ilvl w:val="0"/>
          <w:numId w:val="32"/>
        </w:numPr>
      </w:pPr>
      <w:bookmarkStart w:id="6" w:name="_Toc463472969"/>
      <w:r>
        <w:rPr>
          <w:rStyle w:val="mw-headline"/>
        </w:rPr>
        <w:lastRenderedPageBreak/>
        <w:t>Block level and inline elements</w:t>
      </w:r>
      <w:bookmarkEnd w:id="6"/>
    </w:p>
    <w:p w14:paraId="3C07653D" w14:textId="77777777" w:rsidR="001364A2" w:rsidRDefault="003C7D9F" w:rsidP="00E9636C">
      <w:pPr>
        <w:pStyle w:val="ListParagraph"/>
        <w:numPr>
          <w:ilvl w:val="0"/>
          <w:numId w:val="26"/>
        </w:numPr>
        <w:jc w:val="both"/>
      </w:pPr>
      <w:r w:rsidRPr="003C7D9F">
        <w:rPr>
          <w:b/>
        </w:rPr>
        <w:t>Block level</w:t>
      </w:r>
      <w:r>
        <w:t xml:space="preserve"> - means a higher level element, normally informing the structure of the document. It may help to think of block level elements being those that </w:t>
      </w:r>
      <w:r w:rsidRPr="00AD7075">
        <w:rPr>
          <w:b/>
        </w:rPr>
        <w:t>start on a new line</w:t>
      </w:r>
      <w:r>
        <w:t xml:space="preserve">, breaking away from what went before. Some common block level elements include </w:t>
      </w:r>
      <w:r w:rsidRPr="00AD7075">
        <w:rPr>
          <w:b/>
        </w:rPr>
        <w:t>paragraphs</w:t>
      </w:r>
      <w:r>
        <w:t xml:space="preserve">, </w:t>
      </w:r>
      <w:r w:rsidRPr="00AD7075">
        <w:rPr>
          <w:b/>
        </w:rPr>
        <w:t>list items</w:t>
      </w:r>
      <w:r>
        <w:t xml:space="preserve">, </w:t>
      </w:r>
      <w:r w:rsidRPr="00AD7075">
        <w:rPr>
          <w:b/>
        </w:rPr>
        <w:t>headings</w:t>
      </w:r>
      <w:r>
        <w:t xml:space="preserve"> and </w:t>
      </w:r>
      <w:r w:rsidRPr="00AD7075">
        <w:rPr>
          <w:b/>
        </w:rPr>
        <w:t>tables</w:t>
      </w:r>
      <w:r>
        <w:t>.</w:t>
      </w:r>
    </w:p>
    <w:p w14:paraId="02C3AFE7" w14:textId="77777777" w:rsidR="003C7D9F" w:rsidRDefault="003C7D9F" w:rsidP="00E9636C">
      <w:pPr>
        <w:pStyle w:val="ListParagraph"/>
        <w:numPr>
          <w:ilvl w:val="0"/>
          <w:numId w:val="26"/>
        </w:numPr>
        <w:jc w:val="both"/>
      </w:pPr>
      <w:r w:rsidRPr="003C7D9F">
        <w:rPr>
          <w:b/>
        </w:rPr>
        <w:t>Inline elements</w:t>
      </w:r>
      <w:r>
        <w:t xml:space="preserve"> - are those that are </w:t>
      </w:r>
      <w:r w:rsidRPr="00AD378F">
        <w:rPr>
          <w:b/>
        </w:rPr>
        <w:t>contained within block level</w:t>
      </w:r>
      <w:r>
        <w:t xml:space="preserve"> structural elements and surround only small parts of the document’s content, not entire paragrahs and groupings of content. An inline element will not cause a new line to appear in the document: they are the kind of elements that would appear in a paragraph of text. Some common inline elements include hypertext links, highlighted words or phrases and short quotations.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E9636C" w14:paraId="294B800A" w14:textId="77777777" w:rsidTr="009C688D">
        <w:tc>
          <w:tcPr>
            <w:tcW w:w="304" w:type="pct"/>
            <w:vAlign w:val="center"/>
          </w:tcPr>
          <w:p w14:paraId="283FE31F" w14:textId="77777777" w:rsidR="00E9636C" w:rsidRDefault="00E9636C" w:rsidP="009C688D">
            <w:r>
              <w:rPr>
                <w:noProof/>
              </w:rPr>
              <w:drawing>
                <wp:inline distT="0" distB="0" distL="0" distR="0" wp14:anchorId="39FAF9A9" wp14:editId="6C48A4A1">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5F8EA91" w14:textId="77777777" w:rsidR="00E9636C" w:rsidRDefault="00E9636C" w:rsidP="009C688D">
            <w:r>
              <w:t xml:space="preserve">Further reading: </w:t>
            </w:r>
            <w:hyperlink r:id="rId10" w:anchor="HTML_beginnings" w:history="1">
              <w:r w:rsidR="00591FAE">
                <w:rPr>
                  <w:rStyle w:val="Hyperlink"/>
                </w:rPr>
                <w:t>W3</w:t>
              </w:r>
            </w:hyperlink>
          </w:p>
        </w:tc>
      </w:tr>
    </w:tbl>
    <w:p w14:paraId="507BBE6C" w14:textId="77777777" w:rsidR="00375405" w:rsidRDefault="00375405" w:rsidP="000B0351">
      <w:pPr>
        <w:pStyle w:val="Heading1"/>
        <w:numPr>
          <w:ilvl w:val="0"/>
          <w:numId w:val="32"/>
        </w:numPr>
        <w:rPr>
          <w:rStyle w:val="mw-headline"/>
        </w:rPr>
      </w:pPr>
      <w:bookmarkStart w:id="7" w:name="_Toc463472970"/>
      <w:r>
        <w:rPr>
          <w:rStyle w:val="mw-headline"/>
        </w:rPr>
        <w:t>The HTML body</w:t>
      </w:r>
      <w:bookmarkEnd w:id="7"/>
    </w:p>
    <w:p w14:paraId="36451751" w14:textId="77777777" w:rsidR="00375405" w:rsidRPr="00375405" w:rsidRDefault="00375405" w:rsidP="000B0351">
      <w:pPr>
        <w:pStyle w:val="Heading2"/>
        <w:numPr>
          <w:ilvl w:val="1"/>
          <w:numId w:val="32"/>
        </w:numPr>
      </w:pPr>
      <w:bookmarkStart w:id="8" w:name="_Toc463472971"/>
      <w:r>
        <w:t>T</w:t>
      </w:r>
      <w:r w:rsidRPr="00375405">
        <w:t>extual content</w:t>
      </w:r>
      <w:bookmarkEnd w:id="8"/>
    </w:p>
    <w:p w14:paraId="139C4F5A" w14:textId="77777777" w:rsidR="00375405" w:rsidRDefault="00375405" w:rsidP="00375405">
      <w:pPr>
        <w:pStyle w:val="ListParagraph"/>
        <w:numPr>
          <w:ilvl w:val="0"/>
          <w:numId w:val="28"/>
        </w:numPr>
        <w:jc w:val="both"/>
      </w:pPr>
      <w:r w:rsidRPr="00375405">
        <w:t>Page section headings</w:t>
      </w:r>
      <w:r>
        <w:t xml:space="preserve">: </w:t>
      </w:r>
    </w:p>
    <w:tbl>
      <w:tblPr>
        <w:tblStyle w:val="TableGrid"/>
        <w:tblW w:w="0" w:type="auto"/>
        <w:tblInd w:w="360" w:type="dxa"/>
        <w:tblLook w:val="04A0" w:firstRow="1" w:lastRow="0" w:firstColumn="1" w:lastColumn="0" w:noHBand="0" w:noVBand="1"/>
      </w:tblPr>
      <w:tblGrid>
        <w:gridCol w:w="10097"/>
      </w:tblGrid>
      <w:tr w:rsidR="00CA55FB" w14:paraId="791634E9" w14:textId="77777777" w:rsidTr="00CA55FB">
        <w:tc>
          <w:tcPr>
            <w:tcW w:w="10457" w:type="dxa"/>
          </w:tcPr>
          <w:p w14:paraId="6E9CE9C3"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Multimedia</w:t>
            </w:r>
            <w:r>
              <w:rPr>
                <w:rFonts w:ascii="Courier New" w:hAnsi="Courier New" w:cs="Courier New"/>
                <w:color w:val="0000FF"/>
                <w:sz w:val="20"/>
                <w:szCs w:val="20"/>
                <w:highlight w:val="white"/>
              </w:rPr>
              <w:t>&lt;/h1&gt;</w:t>
            </w:r>
          </w:p>
          <w:p w14:paraId="14C0D547"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1</w:t>
            </w:r>
            <w:r>
              <w:rPr>
                <w:rFonts w:ascii="Courier New" w:hAnsi="Courier New" w:cs="Courier New"/>
                <w:color w:val="0000FF"/>
                <w:sz w:val="20"/>
                <w:szCs w:val="20"/>
                <w:highlight w:val="white"/>
              </w:rPr>
              <w:t>&lt;/h2&gt;</w:t>
            </w:r>
          </w:p>
          <w:p w14:paraId="44C2CCF3"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Some really long text.</w:t>
            </w:r>
          </w:p>
          <w:p w14:paraId="003D5D0C"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2</w:t>
            </w:r>
            <w:r>
              <w:rPr>
                <w:rFonts w:ascii="Courier New" w:hAnsi="Courier New" w:cs="Courier New"/>
                <w:color w:val="0000FF"/>
                <w:sz w:val="20"/>
                <w:szCs w:val="20"/>
                <w:highlight w:val="white"/>
              </w:rPr>
              <w:t>&lt;/h2&gt;</w:t>
            </w:r>
          </w:p>
          <w:p w14:paraId="4D2755DF" w14:textId="77777777" w:rsidR="00CA55FB" w:rsidRDefault="00CA55FB" w:rsidP="00CA55FB">
            <w:pPr>
              <w:jc w:val="both"/>
            </w:pPr>
            <w:r>
              <w:rPr>
                <w:rFonts w:ascii="Courier New" w:hAnsi="Courier New" w:cs="Courier New"/>
                <w:b/>
                <w:bCs/>
                <w:color w:val="000000"/>
                <w:sz w:val="20"/>
                <w:szCs w:val="20"/>
                <w:highlight w:val="white"/>
              </w:rPr>
              <w:t>Another really long text.</w:t>
            </w:r>
          </w:p>
        </w:tc>
      </w:tr>
    </w:tbl>
    <w:p w14:paraId="63F8C242" w14:textId="77777777" w:rsidR="00375405" w:rsidRDefault="00375405" w:rsidP="00375405">
      <w:pPr>
        <w:pStyle w:val="ListParagraph"/>
        <w:numPr>
          <w:ilvl w:val="0"/>
          <w:numId w:val="28"/>
        </w:numPr>
        <w:jc w:val="both"/>
      </w:pPr>
      <w:r w:rsidRPr="00375405">
        <w:t>Generic paragraphs</w:t>
      </w:r>
    </w:p>
    <w:tbl>
      <w:tblPr>
        <w:tblStyle w:val="TableGrid"/>
        <w:tblW w:w="0" w:type="auto"/>
        <w:tblInd w:w="360" w:type="dxa"/>
        <w:tblLook w:val="04A0" w:firstRow="1" w:lastRow="0" w:firstColumn="1" w:lastColumn="0" w:noHBand="0" w:noVBand="1"/>
      </w:tblPr>
      <w:tblGrid>
        <w:gridCol w:w="10097"/>
      </w:tblGrid>
      <w:tr w:rsidR="003571B3" w14:paraId="18AF95AB" w14:textId="77777777" w:rsidTr="003571B3">
        <w:tc>
          <w:tcPr>
            <w:tcW w:w="10457" w:type="dxa"/>
          </w:tcPr>
          <w:p w14:paraId="5941424E" w14:textId="77777777" w:rsidR="003571B3" w:rsidRDefault="003571B3" w:rsidP="003571B3">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This is a very short paragraph. It only has two sentences.</w:t>
            </w:r>
            <w:r>
              <w:rPr>
                <w:rFonts w:ascii="Courier New" w:hAnsi="Courier New" w:cs="Courier New"/>
                <w:color w:val="0000FF"/>
                <w:sz w:val="20"/>
                <w:szCs w:val="20"/>
                <w:highlight w:val="white"/>
              </w:rPr>
              <w:t>&lt;/p&gt;</w:t>
            </w:r>
          </w:p>
          <w:p w14:paraId="37998C7E" w14:textId="77777777" w:rsidR="003571B3" w:rsidRDefault="003571B3" w:rsidP="003571B3">
            <w:pPr>
              <w:jc w:val="both"/>
            </w:pP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And another one.</w:t>
            </w:r>
            <w:r>
              <w:rPr>
                <w:rFonts w:ascii="Courier New" w:hAnsi="Courier New" w:cs="Courier New"/>
                <w:color w:val="0000FF"/>
                <w:sz w:val="20"/>
                <w:szCs w:val="20"/>
                <w:highlight w:val="white"/>
              </w:rPr>
              <w:t>&lt;/p&gt;</w:t>
            </w:r>
          </w:p>
        </w:tc>
      </w:tr>
    </w:tbl>
    <w:p w14:paraId="230D7712" w14:textId="77777777" w:rsidR="005F578F" w:rsidRDefault="005F578F" w:rsidP="005F578F">
      <w:pPr>
        <w:pStyle w:val="Activity"/>
      </w:pPr>
      <w:r w:rsidRPr="000F3017">
        <w:t>Assignment</w:t>
      </w:r>
    </w:p>
    <w:p w14:paraId="569DBEFC" w14:textId="77777777" w:rsidR="001070B9" w:rsidRPr="00AD34E4" w:rsidRDefault="001070B9" w:rsidP="001070B9">
      <w:pPr>
        <w:pStyle w:val="ListParagraph"/>
        <w:numPr>
          <w:ilvl w:val="0"/>
          <w:numId w:val="34"/>
        </w:numPr>
      </w:pPr>
      <w:r w:rsidRPr="00AD34E4">
        <w:t>Open Microsoft Visual Studio</w:t>
      </w:r>
    </w:p>
    <w:p w14:paraId="7CB4B464" w14:textId="77777777" w:rsidR="001070B9" w:rsidRPr="00AD34E4" w:rsidRDefault="001070B9" w:rsidP="001070B9">
      <w:pPr>
        <w:pStyle w:val="ListParagraph"/>
        <w:numPr>
          <w:ilvl w:val="0"/>
          <w:numId w:val="34"/>
        </w:numPr>
      </w:pPr>
      <w:r w:rsidRPr="00AD34E4">
        <w:t xml:space="preserve">Create a new </w:t>
      </w:r>
      <w:r>
        <w:t>“</w:t>
      </w:r>
      <w:r w:rsidRPr="00AD34E4">
        <w:t>ASP.NET Web Application</w:t>
      </w:r>
      <w:r>
        <w:t>” Project as shown bellow</w:t>
      </w:r>
    </w:p>
    <w:p w14:paraId="3B796148" w14:textId="77777777" w:rsidR="001070B9" w:rsidRPr="00AD34E4" w:rsidRDefault="001070B9" w:rsidP="001070B9">
      <w:pPr>
        <w:ind w:left="360"/>
        <w:jc w:val="center"/>
      </w:pPr>
      <w:r w:rsidRPr="00AD34E4">
        <w:rPr>
          <w:noProof/>
        </w:rPr>
        <w:drawing>
          <wp:inline distT="0" distB="0" distL="0" distR="0" wp14:anchorId="309FA1E8" wp14:editId="771315A6">
            <wp:extent cx="5581650" cy="1398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572" cy="1400480"/>
                    </a:xfrm>
                    <a:prstGeom prst="rect">
                      <a:avLst/>
                    </a:prstGeom>
                  </pic:spPr>
                </pic:pic>
              </a:graphicData>
            </a:graphic>
          </wp:inline>
        </w:drawing>
      </w:r>
    </w:p>
    <w:p w14:paraId="3A95D1DC" w14:textId="77777777" w:rsidR="001070B9" w:rsidRDefault="001070B9" w:rsidP="001070B9">
      <w:pPr>
        <w:pStyle w:val="ListParagraph"/>
        <w:numPr>
          <w:ilvl w:val="0"/>
          <w:numId w:val="34"/>
        </w:numPr>
      </w:pPr>
      <w:r w:rsidRPr="00AD34E4">
        <w:t xml:space="preserve">Choose </w:t>
      </w:r>
      <w:r>
        <w:t>the “Empty” Template as shown in the figure bellow.</w:t>
      </w:r>
    </w:p>
    <w:p w14:paraId="20A0C26F" w14:textId="77777777" w:rsidR="001070B9" w:rsidRDefault="001070B9" w:rsidP="001070B9">
      <w:pPr>
        <w:keepNext/>
        <w:jc w:val="center"/>
      </w:pPr>
      <w:r w:rsidRPr="00AD34E4">
        <w:rPr>
          <w:noProof/>
        </w:rPr>
        <w:lastRenderedPageBreak/>
        <w:drawing>
          <wp:inline distT="0" distB="0" distL="0" distR="0" wp14:anchorId="32326F60" wp14:editId="53E78945">
            <wp:extent cx="3305175" cy="10953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76" r="27050" b="68004"/>
                    <a:stretch/>
                  </pic:blipFill>
                  <pic:spPr bwMode="auto">
                    <a:xfrm>
                      <a:off x="0" y="0"/>
                      <a:ext cx="3306759" cy="1095854"/>
                    </a:xfrm>
                    <a:prstGeom prst="rect">
                      <a:avLst/>
                    </a:prstGeom>
                    <a:ln>
                      <a:noFill/>
                    </a:ln>
                    <a:extLst>
                      <a:ext uri="{53640926-AAD7-44D8-BBD7-CCE9431645EC}">
                        <a14:shadowObscured xmlns:a14="http://schemas.microsoft.com/office/drawing/2010/main"/>
                      </a:ext>
                    </a:extLst>
                  </pic:spPr>
                </pic:pic>
              </a:graphicData>
            </a:graphic>
          </wp:inline>
        </w:drawing>
      </w:r>
    </w:p>
    <w:p w14:paraId="524FEA2D" w14:textId="77777777" w:rsidR="001070B9" w:rsidRDefault="001070B9" w:rsidP="001070B9">
      <w:pPr>
        <w:pStyle w:val="ListParagraph"/>
        <w:numPr>
          <w:ilvl w:val="0"/>
          <w:numId w:val="34"/>
        </w:numPr>
      </w:pPr>
      <w:r>
        <w:t>Add a new html file to the project and name it “index.html”.</w:t>
      </w:r>
    </w:p>
    <w:p w14:paraId="5ED78F9F" w14:textId="77777777" w:rsidR="001070B9" w:rsidRDefault="002B0B8D" w:rsidP="005F578F">
      <w:pPr>
        <w:pStyle w:val="ListParagraph"/>
        <w:numPr>
          <w:ilvl w:val="0"/>
          <w:numId w:val="34"/>
        </w:numPr>
      </w:pPr>
      <w:r>
        <w:t>In the “index.html” file add the html code included above for section headings and generic paragraphs.</w:t>
      </w:r>
      <w:r w:rsidR="0071535E">
        <w:t xml:space="preserve"> The result should be similar to the html code bellow.</w:t>
      </w:r>
    </w:p>
    <w:tbl>
      <w:tblPr>
        <w:tblStyle w:val="TableGrid"/>
        <w:tblW w:w="0" w:type="auto"/>
        <w:tblInd w:w="720" w:type="dxa"/>
        <w:tblLook w:val="04A0" w:firstRow="1" w:lastRow="0" w:firstColumn="1" w:lastColumn="0" w:noHBand="0" w:noVBand="1"/>
      </w:tblPr>
      <w:tblGrid>
        <w:gridCol w:w="9737"/>
      </w:tblGrid>
      <w:tr w:rsidR="0071535E" w14:paraId="1FE406C5" w14:textId="77777777" w:rsidTr="00437C74">
        <w:tc>
          <w:tcPr>
            <w:tcW w:w="9737" w:type="dxa"/>
          </w:tcPr>
          <w:p w14:paraId="0EADA759"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b/>
                <w:bCs/>
                <w:color w:val="000000"/>
                <w:sz w:val="20"/>
                <w:szCs w:val="20"/>
                <w:highlight w:val="white"/>
              </w:rP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36F9B9FB"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256091F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14:paraId="04CBE0D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Example page</w:t>
            </w:r>
            <w:r>
              <w:rPr>
                <w:rFonts w:ascii="Courier New" w:hAnsi="Courier New" w:cs="Courier New"/>
                <w:color w:val="0000FF"/>
                <w:sz w:val="20"/>
                <w:szCs w:val="20"/>
                <w:highlight w:val="white"/>
              </w:rPr>
              <w:t>&lt;/title&gt;</w:t>
            </w:r>
          </w:p>
          <w:p w14:paraId="1C7E19A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14:paraId="2CAA4128"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&lt;body&gt;</w:t>
            </w:r>
          </w:p>
          <w:p w14:paraId="1A926530"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Multimedia</w:t>
            </w:r>
            <w:r>
              <w:rPr>
                <w:rFonts w:ascii="Courier New" w:hAnsi="Courier New" w:cs="Courier New"/>
                <w:color w:val="0000FF"/>
                <w:sz w:val="20"/>
                <w:szCs w:val="20"/>
                <w:highlight w:val="white"/>
              </w:rPr>
              <w:t>&lt;/h1&gt;</w:t>
            </w:r>
          </w:p>
          <w:p w14:paraId="7D40AB1D"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1</w:t>
            </w:r>
            <w:r>
              <w:rPr>
                <w:rFonts w:ascii="Courier New" w:hAnsi="Courier New" w:cs="Courier New"/>
                <w:color w:val="0000FF"/>
                <w:sz w:val="20"/>
                <w:szCs w:val="20"/>
                <w:highlight w:val="white"/>
              </w:rPr>
              <w:t>&lt;/h2&gt;</w:t>
            </w:r>
          </w:p>
          <w:p w14:paraId="34F17F15"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Some really long text.</w:t>
            </w:r>
          </w:p>
          <w:p w14:paraId="2FA512B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2</w:t>
            </w:r>
            <w:r>
              <w:rPr>
                <w:rFonts w:ascii="Courier New" w:hAnsi="Courier New" w:cs="Courier New"/>
                <w:color w:val="0000FF"/>
                <w:sz w:val="20"/>
                <w:szCs w:val="20"/>
                <w:highlight w:val="white"/>
              </w:rPr>
              <w:t>&lt;/h2&gt;</w:t>
            </w:r>
          </w:p>
          <w:p w14:paraId="6ACC826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Another really long text.</w:t>
            </w:r>
          </w:p>
          <w:p w14:paraId="42B4580E"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This is a very short paragraph. It only has two sentences.</w:t>
            </w:r>
            <w:r>
              <w:rPr>
                <w:rFonts w:ascii="Courier New" w:hAnsi="Courier New" w:cs="Courier New"/>
                <w:color w:val="0000FF"/>
                <w:sz w:val="20"/>
                <w:szCs w:val="20"/>
                <w:highlight w:val="white"/>
              </w:rPr>
              <w:t>&lt;/p&gt;</w:t>
            </w:r>
          </w:p>
          <w:p w14:paraId="1BA2DD71"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And another one.</w:t>
            </w:r>
            <w:r>
              <w:rPr>
                <w:rFonts w:ascii="Courier New" w:hAnsi="Courier New" w:cs="Courier New"/>
                <w:color w:val="0000FF"/>
                <w:sz w:val="20"/>
                <w:szCs w:val="20"/>
                <w:highlight w:val="white"/>
              </w:rPr>
              <w:t>&lt;/p&gt;</w:t>
            </w:r>
          </w:p>
          <w:p w14:paraId="5215EF0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&lt;/body&gt;</w:t>
            </w:r>
          </w:p>
          <w:p w14:paraId="2E8085A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139395BC" w14:textId="77777777" w:rsidR="0071535E" w:rsidRDefault="0071535E" w:rsidP="0071535E">
            <w:pPr>
              <w:pStyle w:val="ListParagraph"/>
              <w:ind w:left="0"/>
            </w:pPr>
          </w:p>
        </w:tc>
      </w:tr>
    </w:tbl>
    <w:p w14:paraId="09E47342" w14:textId="77777777" w:rsidR="00437C74" w:rsidRDefault="00437C74" w:rsidP="00AF4820">
      <w:pPr>
        <w:pStyle w:val="ListParagraph"/>
        <w:numPr>
          <w:ilvl w:val="0"/>
          <w:numId w:val="34"/>
        </w:numPr>
        <w:jc w:val="both"/>
      </w:pPr>
      <w:r>
        <w:t>Open the page in Google Chrome by right clicking on it and choosing the “Browse With” option from the contextual menu, as shown in the figure bellow.</w:t>
      </w:r>
    </w:p>
    <w:p w14:paraId="1C266D97" w14:textId="77777777" w:rsidR="00437C74" w:rsidRDefault="00437C74" w:rsidP="00437C74">
      <w:pPr>
        <w:pStyle w:val="ListParagraph"/>
        <w:jc w:val="center"/>
      </w:pPr>
      <w:r w:rsidRPr="001A571D">
        <w:rPr>
          <w:noProof/>
        </w:rPr>
        <w:drawing>
          <wp:inline distT="0" distB="0" distL="0" distR="0" wp14:anchorId="38145FD7" wp14:editId="00AD8896">
            <wp:extent cx="3362794" cy="67636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676369"/>
                    </a:xfrm>
                    <a:prstGeom prst="rect">
                      <a:avLst/>
                    </a:prstGeom>
                  </pic:spPr>
                </pic:pic>
              </a:graphicData>
            </a:graphic>
          </wp:inline>
        </w:drawing>
      </w:r>
    </w:p>
    <w:p w14:paraId="0946FFB1" w14:textId="77777777" w:rsidR="005F578F" w:rsidRDefault="005F578F" w:rsidP="005F578F">
      <w:pPr>
        <w:pStyle w:val="ListParagraph"/>
        <w:numPr>
          <w:ilvl w:val="0"/>
          <w:numId w:val="34"/>
        </w:numPr>
      </w:pPr>
      <w:r>
        <w:t>Are the headings inline or block elements?</w:t>
      </w:r>
    </w:p>
    <w:p w14:paraId="03CBE7DF" w14:textId="77777777" w:rsidR="00437C74" w:rsidRDefault="005F578F" w:rsidP="00437C74">
      <w:pPr>
        <w:pStyle w:val="ListParagraph"/>
        <w:numPr>
          <w:ilvl w:val="0"/>
          <w:numId w:val="34"/>
        </w:numPr>
      </w:pPr>
      <w:r>
        <w:t>Are the paragraphs inline or block elements?</w:t>
      </w:r>
    </w:p>
    <w:p w14:paraId="408AFCD3" w14:textId="77777777" w:rsidR="00330846" w:rsidRDefault="00330846" w:rsidP="00437C74">
      <w:pPr>
        <w:pStyle w:val="ListParagraph"/>
        <w:numPr>
          <w:ilvl w:val="0"/>
          <w:numId w:val="34"/>
        </w:numPr>
      </w:pPr>
      <w:r>
        <w:t xml:space="preserve">Use the Developer Tools in Google Chrome to select the elements in your page. Notice that for headings and paragraphs the whole line is selected, as shown below. </w:t>
      </w:r>
    </w:p>
    <w:p w14:paraId="2F1207F0" w14:textId="77777777" w:rsidR="00AC265D" w:rsidRDefault="00AC265D" w:rsidP="00AC265D">
      <w:pPr>
        <w:jc w:val="center"/>
      </w:pPr>
      <w:r w:rsidRPr="00AC265D">
        <w:rPr>
          <w:noProof/>
        </w:rPr>
        <w:drawing>
          <wp:inline distT="0" distB="0" distL="0" distR="0" wp14:anchorId="394C310D" wp14:editId="29F6C877">
            <wp:extent cx="5657850" cy="87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945" cy="881963"/>
                    </a:xfrm>
                    <a:prstGeom prst="rect">
                      <a:avLst/>
                    </a:prstGeom>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7D3078" w14:paraId="089A2B64" w14:textId="77777777" w:rsidTr="009C688D">
        <w:tc>
          <w:tcPr>
            <w:tcW w:w="304" w:type="pct"/>
            <w:vAlign w:val="center"/>
          </w:tcPr>
          <w:p w14:paraId="61C7617F" w14:textId="77777777" w:rsidR="007D3078" w:rsidRDefault="007D3078" w:rsidP="009C688D">
            <w:r>
              <w:rPr>
                <w:noProof/>
              </w:rPr>
              <w:drawing>
                <wp:inline distT="0" distB="0" distL="0" distR="0" wp14:anchorId="39E0A555" wp14:editId="7A3376A2">
                  <wp:extent cx="26416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8F420C6" w14:textId="77777777" w:rsidR="007D3078" w:rsidRDefault="007D3078" w:rsidP="009C688D">
            <w:r>
              <w:t xml:space="preserve">Further reading: </w:t>
            </w:r>
            <w:hyperlink r:id="rId15" w:history="1">
              <w:r w:rsidR="00591FAE">
                <w:rPr>
                  <w:rStyle w:val="Hyperlink"/>
                </w:rPr>
                <w:t>W3</w:t>
              </w:r>
            </w:hyperlink>
          </w:p>
        </w:tc>
      </w:tr>
    </w:tbl>
    <w:p w14:paraId="1D7F5E8B" w14:textId="77777777" w:rsidR="00375405" w:rsidRDefault="007D3078" w:rsidP="000B0351">
      <w:pPr>
        <w:pStyle w:val="Heading2"/>
        <w:numPr>
          <w:ilvl w:val="1"/>
          <w:numId w:val="32"/>
        </w:numPr>
      </w:pPr>
      <w:bookmarkStart w:id="9" w:name="_Toc463472972"/>
      <w:r>
        <w:t>Lists</w:t>
      </w:r>
      <w:bookmarkEnd w:id="9"/>
    </w:p>
    <w:p w14:paraId="3A5AAB5A" w14:textId="77777777" w:rsidR="005341DA" w:rsidRDefault="005341DA" w:rsidP="009C688D">
      <w:pPr>
        <w:pStyle w:val="ListParagraph"/>
        <w:numPr>
          <w:ilvl w:val="0"/>
          <w:numId w:val="28"/>
        </w:numPr>
      </w:pPr>
      <w:r>
        <w:t>There are three list types in HTML:</w:t>
      </w:r>
    </w:p>
    <w:p w14:paraId="436C5FA8" w14:textId="77777777" w:rsidR="005341DA" w:rsidRDefault="005341DA" w:rsidP="009C688D">
      <w:pPr>
        <w:pStyle w:val="ListParagraph"/>
        <w:numPr>
          <w:ilvl w:val="1"/>
          <w:numId w:val="28"/>
        </w:numPr>
      </w:pPr>
      <w:r>
        <w:t>unordered list — used to group a set of related items, in no particular order.</w:t>
      </w:r>
    </w:p>
    <w:tbl>
      <w:tblPr>
        <w:tblStyle w:val="TableGrid"/>
        <w:tblW w:w="0" w:type="auto"/>
        <w:tblInd w:w="1440" w:type="dxa"/>
        <w:tblLook w:val="04A0" w:firstRow="1" w:lastRow="0" w:firstColumn="1" w:lastColumn="0" w:noHBand="0" w:noVBand="1"/>
      </w:tblPr>
      <w:tblGrid>
        <w:gridCol w:w="9017"/>
      </w:tblGrid>
      <w:tr w:rsidR="005341DA" w14:paraId="600044FD" w14:textId="77777777" w:rsidTr="005341DA">
        <w:tc>
          <w:tcPr>
            <w:tcW w:w="10457" w:type="dxa"/>
          </w:tcPr>
          <w:p w14:paraId="2F9E8035"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&lt;ul&gt;</w:t>
            </w:r>
          </w:p>
          <w:p w14:paraId="6EA9325D"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bread</w:t>
            </w:r>
            <w:r>
              <w:rPr>
                <w:rFonts w:ascii="Courier New" w:hAnsi="Courier New" w:cs="Courier New"/>
                <w:color w:val="0000FF"/>
                <w:sz w:val="20"/>
                <w:szCs w:val="20"/>
                <w:highlight w:val="white"/>
              </w:rPr>
              <w:t>&lt;/li&gt;</w:t>
            </w:r>
          </w:p>
          <w:p w14:paraId="6BFE1411"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coffee beans</w:t>
            </w:r>
            <w:r>
              <w:rPr>
                <w:rFonts w:ascii="Courier New" w:hAnsi="Courier New" w:cs="Courier New"/>
                <w:color w:val="0000FF"/>
                <w:sz w:val="20"/>
                <w:szCs w:val="20"/>
                <w:highlight w:val="white"/>
              </w:rPr>
              <w:t>&lt;/li&gt;</w:t>
            </w:r>
          </w:p>
          <w:p w14:paraId="0D54BACD"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milk</w:t>
            </w:r>
            <w:r>
              <w:rPr>
                <w:rFonts w:ascii="Courier New" w:hAnsi="Courier New" w:cs="Courier New"/>
                <w:color w:val="0000FF"/>
                <w:sz w:val="20"/>
                <w:szCs w:val="20"/>
                <w:highlight w:val="white"/>
              </w:rPr>
              <w:t>&lt;/li&gt;</w:t>
            </w:r>
          </w:p>
          <w:p w14:paraId="068F103C"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butter</w:t>
            </w:r>
            <w:r>
              <w:rPr>
                <w:rFonts w:ascii="Courier New" w:hAnsi="Courier New" w:cs="Courier New"/>
                <w:color w:val="0000FF"/>
                <w:sz w:val="20"/>
                <w:szCs w:val="20"/>
                <w:highlight w:val="white"/>
              </w:rPr>
              <w:t>&lt;/li&gt;</w:t>
            </w:r>
          </w:p>
          <w:p w14:paraId="396E8565" w14:textId="77777777" w:rsidR="005341DA" w:rsidRDefault="005341DA" w:rsidP="005341DA">
            <w:pPr>
              <w:pStyle w:val="ListParagraph"/>
              <w:ind w:left="0"/>
            </w:pPr>
            <w:r>
              <w:rPr>
                <w:rFonts w:ascii="Courier New" w:hAnsi="Courier New" w:cs="Courier New"/>
                <w:color w:val="0000FF"/>
                <w:sz w:val="20"/>
                <w:szCs w:val="20"/>
                <w:highlight w:val="white"/>
              </w:rPr>
              <w:t>&lt;/ul&gt;</w:t>
            </w:r>
          </w:p>
        </w:tc>
      </w:tr>
    </w:tbl>
    <w:p w14:paraId="05637AD3" w14:textId="77777777" w:rsidR="005341DA" w:rsidRDefault="005341DA" w:rsidP="005341DA">
      <w:pPr>
        <w:pStyle w:val="ListParagraph"/>
        <w:ind w:left="1440"/>
      </w:pPr>
    </w:p>
    <w:p w14:paraId="546BAD1E" w14:textId="77777777" w:rsidR="005341DA" w:rsidRDefault="005341DA" w:rsidP="009C688D">
      <w:pPr>
        <w:pStyle w:val="ListParagraph"/>
        <w:numPr>
          <w:ilvl w:val="1"/>
          <w:numId w:val="28"/>
        </w:numPr>
      </w:pPr>
      <w:r>
        <w:t>ordered list — used to group a set of related items, in a specific order.</w:t>
      </w:r>
    </w:p>
    <w:tbl>
      <w:tblPr>
        <w:tblStyle w:val="TableGrid"/>
        <w:tblW w:w="0" w:type="auto"/>
        <w:tblInd w:w="1440" w:type="dxa"/>
        <w:tblLook w:val="04A0" w:firstRow="1" w:lastRow="0" w:firstColumn="1" w:lastColumn="0" w:noHBand="0" w:noVBand="1"/>
      </w:tblPr>
      <w:tblGrid>
        <w:gridCol w:w="9017"/>
      </w:tblGrid>
      <w:tr w:rsidR="00247377" w14:paraId="63434B29" w14:textId="77777777" w:rsidTr="00247377">
        <w:tc>
          <w:tcPr>
            <w:tcW w:w="10457" w:type="dxa"/>
          </w:tcPr>
          <w:p w14:paraId="41DD4824"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&lt;ol&gt;</w:t>
            </w:r>
          </w:p>
          <w:p w14:paraId="61256AA9"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Gather ingredients</w:t>
            </w:r>
            <w:r>
              <w:rPr>
                <w:rFonts w:ascii="Courier New" w:hAnsi="Courier New" w:cs="Courier New"/>
                <w:color w:val="0000FF"/>
                <w:sz w:val="20"/>
                <w:szCs w:val="20"/>
                <w:highlight w:val="white"/>
              </w:rPr>
              <w:t>&lt;/li&gt;</w:t>
            </w:r>
          </w:p>
          <w:p w14:paraId="7379D093"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Mix ingredients together</w:t>
            </w:r>
            <w:r>
              <w:rPr>
                <w:rFonts w:ascii="Courier New" w:hAnsi="Courier New" w:cs="Courier New"/>
                <w:color w:val="0000FF"/>
                <w:sz w:val="20"/>
                <w:szCs w:val="20"/>
                <w:highlight w:val="white"/>
              </w:rPr>
              <w:t>&lt;/li&gt;</w:t>
            </w:r>
          </w:p>
          <w:p w14:paraId="234388E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Place ingredients in a baking dish</w:t>
            </w:r>
            <w:r>
              <w:rPr>
                <w:rFonts w:ascii="Courier New" w:hAnsi="Courier New" w:cs="Courier New"/>
                <w:color w:val="0000FF"/>
                <w:sz w:val="20"/>
                <w:szCs w:val="20"/>
                <w:highlight w:val="white"/>
              </w:rPr>
              <w:t>&lt;/li&gt;</w:t>
            </w:r>
          </w:p>
          <w:p w14:paraId="70E88067"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Bake in oven for an hour</w:t>
            </w:r>
            <w:r>
              <w:rPr>
                <w:rFonts w:ascii="Courier New" w:hAnsi="Courier New" w:cs="Courier New"/>
                <w:color w:val="0000FF"/>
                <w:sz w:val="20"/>
                <w:szCs w:val="20"/>
                <w:highlight w:val="white"/>
              </w:rPr>
              <w:t>&lt;/li&gt;</w:t>
            </w:r>
          </w:p>
          <w:p w14:paraId="2292D1E0"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Remove from oven</w:t>
            </w:r>
            <w:r>
              <w:rPr>
                <w:rFonts w:ascii="Courier New" w:hAnsi="Courier New" w:cs="Courier New"/>
                <w:color w:val="0000FF"/>
                <w:sz w:val="20"/>
                <w:szCs w:val="20"/>
                <w:highlight w:val="white"/>
              </w:rPr>
              <w:t>&lt;/li&gt;</w:t>
            </w:r>
          </w:p>
          <w:p w14:paraId="758A4BE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Allow to stand for ten minutes</w:t>
            </w:r>
            <w:r>
              <w:rPr>
                <w:rFonts w:ascii="Courier New" w:hAnsi="Courier New" w:cs="Courier New"/>
                <w:color w:val="0000FF"/>
                <w:sz w:val="20"/>
                <w:szCs w:val="20"/>
                <w:highlight w:val="white"/>
              </w:rPr>
              <w:t>&lt;/li&gt;</w:t>
            </w:r>
          </w:p>
          <w:p w14:paraId="558F9CD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Serve</w:t>
            </w:r>
            <w:r>
              <w:rPr>
                <w:rFonts w:ascii="Courier New" w:hAnsi="Courier New" w:cs="Courier New"/>
                <w:color w:val="0000FF"/>
                <w:sz w:val="20"/>
                <w:szCs w:val="20"/>
                <w:highlight w:val="white"/>
              </w:rPr>
              <w:t>&lt;/li&gt;</w:t>
            </w:r>
          </w:p>
          <w:p w14:paraId="01819525" w14:textId="77777777" w:rsidR="00247377" w:rsidRDefault="00247377" w:rsidP="00247377">
            <w:pPr>
              <w:pStyle w:val="ListParagraph"/>
              <w:ind w:left="0"/>
            </w:pPr>
            <w:r>
              <w:rPr>
                <w:rFonts w:ascii="Courier New" w:hAnsi="Courier New" w:cs="Courier New"/>
                <w:color w:val="0000FF"/>
                <w:sz w:val="20"/>
                <w:szCs w:val="20"/>
                <w:highlight w:val="white"/>
              </w:rPr>
              <w:t>&lt;/ol&gt;</w:t>
            </w:r>
          </w:p>
        </w:tc>
      </w:tr>
    </w:tbl>
    <w:p w14:paraId="27A74FDF" w14:textId="77777777" w:rsidR="007D3078" w:rsidRDefault="005341DA" w:rsidP="009C688D">
      <w:pPr>
        <w:pStyle w:val="ListParagraph"/>
        <w:numPr>
          <w:ilvl w:val="1"/>
          <w:numId w:val="28"/>
        </w:numPr>
      </w:pPr>
      <w:r>
        <w:t>description list — used to display name/value pairs such as terms and their definitions, or times and events.</w:t>
      </w:r>
    </w:p>
    <w:tbl>
      <w:tblPr>
        <w:tblStyle w:val="TableGrid"/>
        <w:tblW w:w="0" w:type="auto"/>
        <w:tblInd w:w="1440" w:type="dxa"/>
        <w:tblLook w:val="04A0" w:firstRow="1" w:lastRow="0" w:firstColumn="1" w:lastColumn="0" w:noHBand="0" w:noVBand="1"/>
      </w:tblPr>
      <w:tblGrid>
        <w:gridCol w:w="9017"/>
      </w:tblGrid>
      <w:tr w:rsidR="00033C48" w14:paraId="4863A9A5" w14:textId="77777777" w:rsidTr="00D44B3E">
        <w:tc>
          <w:tcPr>
            <w:tcW w:w="9017" w:type="dxa"/>
          </w:tcPr>
          <w:p w14:paraId="58AFD322"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&lt;dl&gt;</w:t>
            </w:r>
          </w:p>
          <w:p w14:paraId="6C43B73C"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7CD96A9C"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3BDBDF94"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7D1D02CF"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5D01BB6E"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26804B19"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22CDB349" w14:textId="77777777" w:rsidR="00033C48" w:rsidRDefault="00033C48" w:rsidP="00033C48">
            <w:pPr>
              <w:pStyle w:val="ListParagraph"/>
              <w:ind w:left="0"/>
            </w:pPr>
            <w:r>
              <w:rPr>
                <w:rFonts w:ascii="Courier New" w:hAnsi="Courier New" w:cs="Courier New"/>
                <w:color w:val="0000FF"/>
                <w:sz w:val="20"/>
                <w:szCs w:val="20"/>
                <w:highlight w:val="white"/>
              </w:rPr>
              <w:t>&lt;/dl&gt;</w:t>
            </w:r>
          </w:p>
        </w:tc>
      </w:tr>
    </w:tbl>
    <w:p w14:paraId="32700CA3" w14:textId="77777777" w:rsidR="00D44B3E" w:rsidRDefault="00D44B3E" w:rsidP="00D44B3E">
      <w:pPr>
        <w:pStyle w:val="Activity"/>
      </w:pPr>
      <w:r w:rsidRPr="000F3017">
        <w:t>Assignment</w:t>
      </w:r>
    </w:p>
    <w:p w14:paraId="0FA1A00F" w14:textId="77777777" w:rsidR="00033C48" w:rsidRDefault="00D44B3E" w:rsidP="00D44B3E">
      <w:pPr>
        <w:pStyle w:val="ListParagraph"/>
        <w:numPr>
          <w:ilvl w:val="0"/>
          <w:numId w:val="36"/>
        </w:numPr>
      </w:pPr>
      <w:r>
        <w:t>Test the examples above in the “index.html” file created earlier.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341DA" w14:paraId="7455D2C3" w14:textId="77777777" w:rsidTr="009C688D">
        <w:tc>
          <w:tcPr>
            <w:tcW w:w="304" w:type="pct"/>
            <w:vAlign w:val="center"/>
          </w:tcPr>
          <w:p w14:paraId="468626EE" w14:textId="77777777" w:rsidR="005341DA" w:rsidRDefault="005341DA" w:rsidP="009C688D">
            <w:r>
              <w:rPr>
                <w:noProof/>
              </w:rPr>
              <w:drawing>
                <wp:inline distT="0" distB="0" distL="0" distR="0" wp14:anchorId="235B0D01" wp14:editId="770EA56B">
                  <wp:extent cx="264160" cy="26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23905D3E" w14:textId="77777777" w:rsidR="005341DA" w:rsidRDefault="005341DA" w:rsidP="009C688D">
            <w:r>
              <w:t xml:space="preserve">Further reading: </w:t>
            </w:r>
            <w:hyperlink r:id="rId16" w:history="1">
              <w:r w:rsidR="00591FAE">
                <w:rPr>
                  <w:rStyle w:val="Hyperlink"/>
                </w:rPr>
                <w:t>W3</w:t>
              </w:r>
            </w:hyperlink>
          </w:p>
        </w:tc>
      </w:tr>
    </w:tbl>
    <w:p w14:paraId="1B83685F" w14:textId="77777777" w:rsidR="00DF27D4" w:rsidRDefault="00DF27D4" w:rsidP="000B0351">
      <w:pPr>
        <w:pStyle w:val="Heading2"/>
        <w:numPr>
          <w:ilvl w:val="1"/>
          <w:numId w:val="32"/>
        </w:numPr>
      </w:pPr>
      <w:bookmarkStart w:id="10" w:name="_Toc463472973"/>
      <w:r w:rsidRPr="00DF27D4">
        <w:t>Images</w:t>
      </w:r>
      <w:bookmarkEnd w:id="10"/>
    </w:p>
    <w:p w14:paraId="1B47BCC9" w14:textId="77777777" w:rsidR="009C688D" w:rsidRDefault="0004570E" w:rsidP="0004570E">
      <w:pPr>
        <w:pStyle w:val="ListParagraph"/>
        <w:numPr>
          <w:ilvl w:val="0"/>
          <w:numId w:val="28"/>
        </w:numPr>
      </w:pPr>
      <w:r>
        <w:t>Displaying an image</w:t>
      </w:r>
    </w:p>
    <w:tbl>
      <w:tblPr>
        <w:tblStyle w:val="TableGrid"/>
        <w:tblW w:w="5000" w:type="pct"/>
        <w:tblLook w:val="04A0" w:firstRow="1" w:lastRow="0" w:firstColumn="1" w:lastColumn="0" w:noHBand="0" w:noVBand="1"/>
      </w:tblPr>
      <w:tblGrid>
        <w:gridCol w:w="10457"/>
      </w:tblGrid>
      <w:tr w:rsidR="00F81869" w14:paraId="1F3E26DE" w14:textId="77777777" w:rsidTr="00B87A97">
        <w:tc>
          <w:tcPr>
            <w:tcW w:w="5000" w:type="pct"/>
          </w:tcPr>
          <w:p w14:paraId="2A222E4F" w14:textId="77777777" w:rsidR="00F81869" w:rsidRDefault="00F81869" w:rsidP="00F8186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7C574484" w14:textId="77777777" w:rsidR="00F81869" w:rsidRDefault="00F81869" w:rsidP="00F8186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3AEC8885" w14:textId="77777777" w:rsidR="00F81869" w:rsidRPr="00F81869" w:rsidRDefault="00F81869" w:rsidP="00F8186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tc>
      </w:tr>
    </w:tbl>
    <w:p w14:paraId="2E65D03E" w14:textId="77777777" w:rsidR="00F81869" w:rsidRDefault="00F81869" w:rsidP="00F81869">
      <w:pPr>
        <w:ind w:left="360"/>
      </w:pPr>
    </w:p>
    <w:p w14:paraId="12F299D7" w14:textId="77777777" w:rsidR="0004570E" w:rsidRPr="009C688D" w:rsidRDefault="00F81869" w:rsidP="0004570E">
      <w:pPr>
        <w:pStyle w:val="ListParagraph"/>
        <w:numPr>
          <w:ilvl w:val="0"/>
          <w:numId w:val="28"/>
        </w:numPr>
      </w:pPr>
      <w:r>
        <w:t>Displaying</w:t>
      </w:r>
      <w:r w:rsidR="0004570E">
        <w:t xml:space="preserve"> a</w:t>
      </w:r>
      <w:r w:rsidR="0081305A">
        <w:t>n image together with a caption</w:t>
      </w:r>
    </w:p>
    <w:tbl>
      <w:tblPr>
        <w:tblStyle w:val="TableGrid"/>
        <w:tblW w:w="0" w:type="auto"/>
        <w:tblLook w:val="04A0" w:firstRow="1" w:lastRow="0" w:firstColumn="1" w:lastColumn="0" w:noHBand="0" w:noVBand="1"/>
      </w:tblPr>
      <w:tblGrid>
        <w:gridCol w:w="10457"/>
      </w:tblGrid>
      <w:tr w:rsidR="00DF27D4" w14:paraId="777A82C4" w14:textId="77777777" w:rsidTr="00DF27D4">
        <w:tc>
          <w:tcPr>
            <w:tcW w:w="10457" w:type="dxa"/>
          </w:tcPr>
          <w:p w14:paraId="0004933E"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&lt;figure&gt;</w:t>
            </w:r>
          </w:p>
          <w:p w14:paraId="4A916599" w14:textId="77777777" w:rsidR="00DF27D4" w:rsidRDefault="00DF27D4" w:rsidP="00DF27D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46F381A3" w14:textId="77777777" w:rsidR="00DF27D4" w:rsidRDefault="00DF27D4" w:rsidP="00DF27D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06C136DD"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p w14:paraId="3D627E4C"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&lt;figcaption&gt;</w:t>
            </w:r>
            <w:r>
              <w:rPr>
                <w:rFonts w:ascii="Courier New" w:hAnsi="Courier New" w:cs="Courier New"/>
                <w:b/>
                <w:bCs/>
                <w:color w:val="000000"/>
                <w:sz w:val="20"/>
                <w:szCs w:val="20"/>
                <w:highlight w:val="white"/>
              </w:rPr>
              <w:t>Wikipedia Logo</w:t>
            </w:r>
            <w:r>
              <w:rPr>
                <w:rFonts w:ascii="Courier New" w:hAnsi="Courier New" w:cs="Courier New"/>
                <w:color w:val="0000FF"/>
                <w:sz w:val="20"/>
                <w:szCs w:val="20"/>
                <w:highlight w:val="white"/>
              </w:rPr>
              <w:t>&lt;/figcaption&gt;</w:t>
            </w:r>
          </w:p>
          <w:p w14:paraId="0694046D" w14:textId="77777777" w:rsidR="00DF27D4" w:rsidRDefault="00DF27D4" w:rsidP="00DF27D4">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&lt;/figure&gt;</w:t>
            </w:r>
          </w:p>
        </w:tc>
      </w:tr>
    </w:tbl>
    <w:p w14:paraId="31F789BF" w14:textId="77777777" w:rsidR="00D44B3E" w:rsidRDefault="00D44B3E" w:rsidP="00D44B3E">
      <w:pPr>
        <w:pStyle w:val="Activity"/>
      </w:pPr>
      <w:r w:rsidRPr="000F3017">
        <w:t>Assignment</w:t>
      </w:r>
    </w:p>
    <w:p w14:paraId="006C37A3" w14:textId="77777777" w:rsidR="00D44B3E" w:rsidRDefault="00D44B3E" w:rsidP="00D44B3E">
      <w:pPr>
        <w:pStyle w:val="ListParagraph"/>
        <w:numPr>
          <w:ilvl w:val="0"/>
          <w:numId w:val="37"/>
        </w:numPr>
      </w:pPr>
      <w:r>
        <w:t>Test the examples above in the “index.html” file created earlier.</w:t>
      </w:r>
    </w:p>
    <w:p w14:paraId="529F141F" w14:textId="77777777" w:rsidR="00DF27D4" w:rsidRDefault="00DF27D4" w:rsidP="00DF27D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37147" w14:paraId="146A35CB" w14:textId="77777777" w:rsidTr="00995BAF">
        <w:tc>
          <w:tcPr>
            <w:tcW w:w="304" w:type="pct"/>
            <w:vAlign w:val="center"/>
          </w:tcPr>
          <w:p w14:paraId="3BD3D409" w14:textId="77777777" w:rsidR="00537147" w:rsidRDefault="00537147" w:rsidP="00995BAF">
            <w:r>
              <w:rPr>
                <w:noProof/>
              </w:rPr>
              <w:drawing>
                <wp:inline distT="0" distB="0" distL="0" distR="0" wp14:anchorId="07ECF3B5" wp14:editId="284E27B8">
                  <wp:extent cx="264160" cy="2641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487A3C5A" w14:textId="77777777" w:rsidR="00537147" w:rsidRDefault="00537147" w:rsidP="00995BAF">
            <w:r>
              <w:t xml:space="preserve">Further reading: </w:t>
            </w:r>
            <w:hyperlink r:id="rId17" w:history="1">
              <w:r w:rsidR="00591FAE">
                <w:rPr>
                  <w:rStyle w:val="Hyperlink"/>
                </w:rPr>
                <w:t>W3</w:t>
              </w:r>
            </w:hyperlink>
          </w:p>
        </w:tc>
      </w:tr>
    </w:tbl>
    <w:p w14:paraId="499E7234" w14:textId="77777777" w:rsidR="00DF27D4" w:rsidRDefault="00DF27D4" w:rsidP="00DF27D4"/>
    <w:p w14:paraId="5E901D57" w14:textId="77777777" w:rsidR="00DF27D4" w:rsidRDefault="00537147" w:rsidP="000B0351">
      <w:pPr>
        <w:pStyle w:val="Heading2"/>
        <w:numPr>
          <w:ilvl w:val="1"/>
          <w:numId w:val="32"/>
        </w:numPr>
      </w:pPr>
      <w:bookmarkStart w:id="11" w:name="_Toc463472974"/>
      <w:r>
        <w:t>Links</w:t>
      </w:r>
      <w:bookmarkEnd w:id="11"/>
    </w:p>
    <w:p w14:paraId="59C27463" w14:textId="77777777" w:rsidR="001640D3" w:rsidRDefault="001640D3" w:rsidP="001640D3">
      <w:pPr>
        <w:pStyle w:val="ListParagraph"/>
        <w:numPr>
          <w:ilvl w:val="0"/>
          <w:numId w:val="28"/>
        </w:numPr>
      </w:pPr>
      <w:r w:rsidRPr="001640D3">
        <w:rPr>
          <w:b/>
        </w:rPr>
        <w:t>a</w:t>
      </w:r>
      <w:r>
        <w:t xml:space="preserve"> element</w:t>
      </w:r>
    </w:p>
    <w:tbl>
      <w:tblPr>
        <w:tblStyle w:val="TableGrid"/>
        <w:tblW w:w="0" w:type="auto"/>
        <w:tblInd w:w="720" w:type="dxa"/>
        <w:tblLook w:val="04A0" w:firstRow="1" w:lastRow="0" w:firstColumn="1" w:lastColumn="0" w:noHBand="0" w:noVBand="1"/>
      </w:tblPr>
      <w:tblGrid>
        <w:gridCol w:w="9737"/>
      </w:tblGrid>
      <w:tr w:rsidR="001640D3" w14:paraId="25C1B4CB" w14:textId="77777777" w:rsidTr="001640D3">
        <w:tc>
          <w:tcPr>
            <w:tcW w:w="10457" w:type="dxa"/>
          </w:tcPr>
          <w:p w14:paraId="13F7D561" w14:textId="77777777" w:rsidR="001640D3" w:rsidRDefault="001640D3" w:rsidP="001640D3">
            <w:pPr>
              <w:pStyle w:val="ListParagraph"/>
              <w:ind w:left="0"/>
            </w:pP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"http://www.opera.com"</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Opera Software</w:t>
            </w:r>
            <w:r>
              <w:rPr>
                <w:rFonts w:ascii="Courier New" w:hAnsi="Courier New" w:cs="Courier New"/>
                <w:color w:val="0000FF"/>
                <w:sz w:val="20"/>
                <w:szCs w:val="20"/>
                <w:highlight w:val="white"/>
              </w:rPr>
              <w:t>&lt;/a&gt;</w:t>
            </w:r>
          </w:p>
        </w:tc>
      </w:tr>
    </w:tbl>
    <w:p w14:paraId="13419F53" w14:textId="77777777" w:rsidR="001640D3" w:rsidRPr="001640D3" w:rsidRDefault="001640D3" w:rsidP="001640D3">
      <w:pPr>
        <w:pStyle w:val="ListParagraph"/>
      </w:pPr>
    </w:p>
    <w:p w14:paraId="5789E2E1" w14:textId="77777777" w:rsidR="00AA071C" w:rsidRDefault="00AA071C" w:rsidP="00AA071C">
      <w:pPr>
        <w:pStyle w:val="ListParagraph"/>
        <w:numPr>
          <w:ilvl w:val="0"/>
          <w:numId w:val="28"/>
        </w:numPr>
      </w:pPr>
      <w:r w:rsidRPr="001640D3">
        <w:rPr>
          <w:b/>
        </w:rPr>
        <w:t>href</w:t>
      </w:r>
      <w:r>
        <w:t xml:space="preserve"> attribute - can contain different values:</w:t>
      </w:r>
    </w:p>
    <w:p w14:paraId="5FD1C6A0" w14:textId="77777777" w:rsidR="00AA071C" w:rsidRDefault="00AA071C" w:rsidP="00FA6AD0">
      <w:pPr>
        <w:pStyle w:val="ListParagraph"/>
        <w:numPr>
          <w:ilvl w:val="1"/>
          <w:numId w:val="28"/>
        </w:numPr>
      </w:pPr>
      <w:r>
        <w:t>A URL in the same folder (help.html), relative to the current folder (for example “../../help/help.html” — 2 dots means “go up one level in the site folder hierarchy”) or absolute to the server root (for example “/help/help.html” — having a forward slash at the front of the address means the address starts at the root of the computer the page is on.)</w:t>
      </w:r>
    </w:p>
    <w:p w14:paraId="0DBDCFC1" w14:textId="77777777" w:rsidR="00AA071C" w:rsidRDefault="00AA071C" w:rsidP="002D3AB9">
      <w:pPr>
        <w:pStyle w:val="ListParagraph"/>
        <w:numPr>
          <w:ilvl w:val="1"/>
          <w:numId w:val="28"/>
        </w:numPr>
      </w:pPr>
      <w:r>
        <w:t xml:space="preserve">A URL on a different server altogether (for example http://wait-till-i.com or ftp://ftp.opera.com/ or </w:t>
      </w:r>
      <w:hyperlink r:id="rId18" w:history="1">
        <w:r w:rsidRPr="002A3214">
          <w:rPr>
            <w:rStyle w:val="Hyperlink"/>
          </w:rPr>
          <w:t>http://developer.yahoo.com/yui</w:t>
        </w:r>
      </w:hyperlink>
      <w:r>
        <w:t>).</w:t>
      </w:r>
    </w:p>
    <w:p w14:paraId="45D7DA9B" w14:textId="77777777" w:rsidR="00AA071C" w:rsidRDefault="00AA071C" w:rsidP="00154367">
      <w:pPr>
        <w:pStyle w:val="ListParagraph"/>
        <w:numPr>
          <w:ilvl w:val="1"/>
          <w:numId w:val="28"/>
        </w:numPr>
      </w:pPr>
      <w:r>
        <w:t>A fragment identifier or id name preceded by a hash (for example “#menu”). This points to a target inside the same document.</w:t>
      </w:r>
    </w:p>
    <w:p w14:paraId="04EA4EB2" w14:textId="77777777" w:rsidR="00426382" w:rsidRDefault="00AA071C" w:rsidP="00154367">
      <w:pPr>
        <w:pStyle w:val="ListParagraph"/>
        <w:numPr>
          <w:ilvl w:val="1"/>
          <w:numId w:val="28"/>
        </w:numPr>
      </w:pPr>
      <w:r>
        <w:t>A mixture of URLs and fragment identifiers — you can link directly to a section of a different document by pointing the href attribute to a URL followed by a fragment identifier (for example http://dev.opera.com/articles/view/new-structural-elements-in-html5/#aside).</w:t>
      </w:r>
    </w:p>
    <w:p w14:paraId="2BD9A2BC" w14:textId="77777777" w:rsidR="00426382" w:rsidRDefault="00AF4820" w:rsidP="001640D3">
      <w:pPr>
        <w:pStyle w:val="Activity"/>
      </w:pPr>
      <w:r>
        <w:t>Assignment</w:t>
      </w:r>
    </w:p>
    <w:p w14:paraId="5744D63F" w14:textId="77777777" w:rsidR="001640D3" w:rsidRDefault="00316D53" w:rsidP="001640D3">
      <w:pPr>
        <w:pStyle w:val="ListParagraph"/>
        <w:numPr>
          <w:ilvl w:val="0"/>
          <w:numId w:val="30"/>
        </w:numPr>
      </w:pPr>
      <w:r>
        <w:t>Test</w:t>
      </w:r>
      <w:r w:rsidR="001640D3">
        <w:t xml:space="preserve"> the following html code</w:t>
      </w:r>
      <w:r>
        <w:t xml:space="preserve"> in the “index.html” file created earlier.</w:t>
      </w:r>
    </w:p>
    <w:tbl>
      <w:tblPr>
        <w:tblStyle w:val="TableGrid"/>
        <w:tblW w:w="0" w:type="auto"/>
        <w:tblInd w:w="720" w:type="dxa"/>
        <w:tblLook w:val="04A0" w:firstRow="1" w:lastRow="0" w:firstColumn="1" w:lastColumn="0" w:noHBand="0" w:noVBand="1"/>
      </w:tblPr>
      <w:tblGrid>
        <w:gridCol w:w="9737"/>
      </w:tblGrid>
      <w:tr w:rsidR="001640D3" w14:paraId="07254747" w14:textId="77777777" w:rsidTr="001640D3">
        <w:tc>
          <w:tcPr>
            <w:tcW w:w="10457" w:type="dxa"/>
          </w:tcPr>
          <w:p w14:paraId="06DC0176" w14:textId="77777777" w:rsidR="001640D3" w:rsidRDefault="001640D3" w:rsidP="001640D3">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"http://www.wikipedia.org"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"_blank"</w:t>
            </w:r>
            <w:r>
              <w:rPr>
                <w:rFonts w:ascii="Courier New" w:hAnsi="Courier New" w:cs="Courier New"/>
                <w:color w:val="0000FF"/>
                <w:sz w:val="20"/>
                <w:szCs w:val="20"/>
                <w:highlight w:val="white"/>
              </w:rPr>
              <w:t>&gt;</w:t>
            </w:r>
          </w:p>
          <w:p w14:paraId="4130C5C9" w14:textId="77777777" w:rsidR="001640D3" w:rsidRDefault="001640D3" w:rsidP="001640D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07209986" w14:textId="77777777" w:rsidR="001640D3" w:rsidRDefault="001640D3" w:rsidP="001640D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08AE5391" w14:textId="77777777" w:rsidR="001640D3" w:rsidRDefault="001640D3" w:rsidP="001640D3">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p w14:paraId="22C8A9C2" w14:textId="77777777" w:rsidR="001640D3" w:rsidRPr="00FD5EC4" w:rsidRDefault="001640D3" w:rsidP="00FD5EC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&lt;/a&gt;</w:t>
            </w:r>
          </w:p>
        </w:tc>
      </w:tr>
    </w:tbl>
    <w:p w14:paraId="3C2C336E" w14:textId="77777777" w:rsidR="001640D3" w:rsidRDefault="001640D3" w:rsidP="001640D3">
      <w:pPr>
        <w:pStyle w:val="ListParagrap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E3D0D" w14:paraId="6BF28D61" w14:textId="77777777" w:rsidTr="00995BAF">
        <w:tc>
          <w:tcPr>
            <w:tcW w:w="304" w:type="pct"/>
            <w:vAlign w:val="center"/>
          </w:tcPr>
          <w:p w14:paraId="06BDC520" w14:textId="77777777" w:rsidR="004E3D0D" w:rsidRDefault="004E3D0D" w:rsidP="00995BAF">
            <w:r>
              <w:rPr>
                <w:noProof/>
              </w:rPr>
              <w:drawing>
                <wp:inline distT="0" distB="0" distL="0" distR="0" wp14:anchorId="595683D3" wp14:editId="670C2884">
                  <wp:extent cx="264160" cy="264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9401F03" w14:textId="77777777" w:rsidR="004E3D0D" w:rsidRDefault="004E3D0D" w:rsidP="00995BAF">
            <w:r>
              <w:t xml:space="preserve">Further reading: </w:t>
            </w:r>
            <w:hyperlink r:id="rId19" w:history="1">
              <w:r w:rsidR="00591FAE">
                <w:rPr>
                  <w:rStyle w:val="Hyperlink"/>
                </w:rPr>
                <w:t>W3</w:t>
              </w:r>
            </w:hyperlink>
          </w:p>
        </w:tc>
      </w:tr>
    </w:tbl>
    <w:p w14:paraId="5326B387" w14:textId="77777777" w:rsidR="003F34D5" w:rsidRDefault="003F34D5" w:rsidP="000B0351">
      <w:pPr>
        <w:pStyle w:val="Heading2"/>
        <w:numPr>
          <w:ilvl w:val="1"/>
          <w:numId w:val="32"/>
        </w:numPr>
      </w:pPr>
      <w:r>
        <w:t>Tables</w:t>
      </w:r>
    </w:p>
    <w:p w14:paraId="0EC23476" w14:textId="77777777" w:rsidR="00AF4820" w:rsidRDefault="00AF4820" w:rsidP="00AF4820">
      <w:pPr>
        <w:pStyle w:val="Activity"/>
      </w:pPr>
      <w:r>
        <w:t>Assignment</w:t>
      </w:r>
    </w:p>
    <w:p w14:paraId="4B63545B" w14:textId="77777777" w:rsidR="00DA6C62" w:rsidRDefault="00DA6C62" w:rsidP="003F34D5">
      <w:pPr>
        <w:pStyle w:val="ListParagraph"/>
        <w:numPr>
          <w:ilvl w:val="0"/>
          <w:numId w:val="31"/>
        </w:numPr>
      </w:pPr>
      <w:r>
        <w:t>Add a new html file to the project created earlier and name it “agenda.html”.</w:t>
      </w:r>
    </w:p>
    <w:p w14:paraId="3CA7F775" w14:textId="77777777" w:rsidR="003F34D5" w:rsidRDefault="00E96D8E" w:rsidP="003F34D5">
      <w:pPr>
        <w:pStyle w:val="ListParagraph"/>
        <w:numPr>
          <w:ilvl w:val="0"/>
          <w:numId w:val="31"/>
        </w:numPr>
      </w:pPr>
      <w:r>
        <w:t xml:space="preserve">Test the following </w:t>
      </w:r>
      <w:r w:rsidR="00490616">
        <w:t>HTML</w:t>
      </w:r>
      <w:r>
        <w:t xml:space="preserve"> code </w:t>
      </w:r>
      <w:r w:rsidR="00330F3D">
        <w:t>in the “</w:t>
      </w:r>
      <w:r w:rsidR="003661F8">
        <w:t>agenda</w:t>
      </w:r>
      <w:r w:rsidR="00330F3D">
        <w:t>.html” file created earlier.</w:t>
      </w:r>
    </w:p>
    <w:tbl>
      <w:tblPr>
        <w:tblStyle w:val="TableGrid"/>
        <w:tblW w:w="5000" w:type="pct"/>
        <w:tblLook w:val="04A0" w:firstRow="1" w:lastRow="0" w:firstColumn="1" w:lastColumn="0" w:noHBand="0" w:noVBand="1"/>
      </w:tblPr>
      <w:tblGrid>
        <w:gridCol w:w="10457"/>
      </w:tblGrid>
      <w:tr w:rsidR="003F34D5" w14:paraId="58557C23" w14:textId="77777777" w:rsidTr="009564AB">
        <w:tc>
          <w:tcPr>
            <w:tcW w:w="5000" w:type="pct"/>
          </w:tcPr>
          <w:p w14:paraId="12CD1986"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6158F13C"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2C2B768C"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1A6F93FB"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&lt;/title&gt;</w:t>
            </w:r>
          </w:p>
          <w:p w14:paraId="458CC3B9"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443D6B3F"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03481DF7"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&lt;/h1&gt;</w:t>
            </w:r>
          </w:p>
          <w:p w14:paraId="00B24A8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&lt;table&gt;</w:t>
            </w:r>
          </w:p>
          <w:p w14:paraId="52E2B11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5DB0436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t>Lista persoane</w:t>
            </w:r>
          </w:p>
          <w:p w14:paraId="4E165F72"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4B586584"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193B4F4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35CED8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&lt;/th&gt;</w:t>
            </w:r>
          </w:p>
          <w:p w14:paraId="6F0FFC6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&lt;/th&gt;</w:t>
            </w:r>
          </w:p>
          <w:p w14:paraId="5352B809"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&lt;/th&gt;</w:t>
            </w:r>
          </w:p>
          <w:p w14:paraId="276B092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504B463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72D130B3"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5E462DE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55AC51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Popescu</w:t>
            </w:r>
            <w:r>
              <w:rPr>
                <w:rFonts w:ascii="Courier New" w:hAnsi="Courier New" w:cs="Courier New"/>
                <w:color w:val="0000FF"/>
                <w:sz w:val="20"/>
                <w:szCs w:val="20"/>
                <w:highlight w:val="white"/>
              </w:rPr>
              <w:t>&lt;/td&gt;</w:t>
            </w:r>
          </w:p>
          <w:p w14:paraId="4648C21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Ion</w:t>
            </w:r>
            <w:r>
              <w:rPr>
                <w:rFonts w:ascii="Courier New" w:hAnsi="Courier New" w:cs="Courier New"/>
                <w:color w:val="0000FF"/>
                <w:sz w:val="20"/>
                <w:szCs w:val="20"/>
                <w:highlight w:val="white"/>
              </w:rPr>
              <w:t>&lt;/td&gt;</w:t>
            </w:r>
          </w:p>
          <w:p w14:paraId="704B2DBE"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023423222</w:t>
            </w:r>
            <w:r>
              <w:rPr>
                <w:rFonts w:ascii="Courier New" w:hAnsi="Courier New" w:cs="Courier New"/>
                <w:color w:val="0000FF"/>
                <w:sz w:val="20"/>
                <w:szCs w:val="20"/>
                <w:highlight w:val="white"/>
              </w:rPr>
              <w:t>&lt;/td&gt;</w:t>
            </w:r>
          </w:p>
          <w:p w14:paraId="0F26CB1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5E4AB907"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73A922C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Vasilescu</w:t>
            </w:r>
            <w:r>
              <w:rPr>
                <w:rFonts w:ascii="Courier New" w:hAnsi="Courier New" w:cs="Courier New"/>
                <w:color w:val="0000FF"/>
                <w:sz w:val="20"/>
                <w:szCs w:val="20"/>
                <w:highlight w:val="white"/>
              </w:rPr>
              <w:t>&lt;/td&gt;</w:t>
            </w:r>
          </w:p>
          <w:p w14:paraId="3AA8E379"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Maria</w:t>
            </w:r>
            <w:r>
              <w:rPr>
                <w:rFonts w:ascii="Courier New" w:hAnsi="Courier New" w:cs="Courier New"/>
                <w:color w:val="0000FF"/>
                <w:sz w:val="20"/>
                <w:szCs w:val="20"/>
                <w:highlight w:val="white"/>
              </w:rPr>
              <w:t>&lt;/td&gt;</w:t>
            </w:r>
          </w:p>
          <w:p w14:paraId="7C2B5A11"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073423222</w:t>
            </w:r>
            <w:r>
              <w:rPr>
                <w:rFonts w:ascii="Courier New" w:hAnsi="Courier New" w:cs="Courier New"/>
                <w:color w:val="0000FF"/>
                <w:sz w:val="20"/>
                <w:szCs w:val="20"/>
                <w:highlight w:val="white"/>
              </w:rPr>
              <w:t>&lt;/td&gt;</w:t>
            </w:r>
          </w:p>
          <w:p w14:paraId="262B387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6321CB2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227A76A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4F277B7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38B8CCB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colspan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Număr persoane: 2</w:t>
            </w:r>
            <w:r>
              <w:rPr>
                <w:rFonts w:ascii="Courier New" w:hAnsi="Courier New" w:cs="Courier New"/>
                <w:color w:val="0000FF"/>
                <w:sz w:val="20"/>
                <w:szCs w:val="20"/>
                <w:highlight w:val="white"/>
              </w:rPr>
              <w:t>&lt;/td&gt;</w:t>
            </w:r>
          </w:p>
          <w:p w14:paraId="24934B33"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1B8A384"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6365DD70" w14:textId="77777777" w:rsidR="003F34D5" w:rsidRDefault="009564AB" w:rsidP="009564AB">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&lt;/table&gt;</w:t>
            </w:r>
          </w:p>
          <w:p w14:paraId="55ECED66"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7D5C487A" w14:textId="77777777" w:rsidR="002A0264" w:rsidRPr="009564AB"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tc>
      </w:tr>
    </w:tbl>
    <w:p w14:paraId="62882274" w14:textId="77777777" w:rsidR="003F34D5" w:rsidRDefault="002A0264" w:rsidP="002A0264">
      <w:pPr>
        <w:pStyle w:val="ListParagraph"/>
        <w:numPr>
          <w:ilvl w:val="0"/>
          <w:numId w:val="31"/>
        </w:numPr>
      </w:pPr>
      <w:r>
        <w:lastRenderedPageBreak/>
        <w:t>Notice the colspan=”3” attribute</w:t>
      </w:r>
      <w:r w:rsidR="00D03C43">
        <w:t>. What effect does it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3F34D5" w14:paraId="0C161CB3" w14:textId="77777777" w:rsidTr="00995BAF">
        <w:tc>
          <w:tcPr>
            <w:tcW w:w="304" w:type="pct"/>
            <w:vAlign w:val="center"/>
          </w:tcPr>
          <w:p w14:paraId="1B9EB0E2" w14:textId="77777777" w:rsidR="003F34D5" w:rsidRDefault="003F34D5" w:rsidP="00995BAF">
            <w:r>
              <w:rPr>
                <w:noProof/>
              </w:rPr>
              <w:drawing>
                <wp:inline distT="0" distB="0" distL="0" distR="0" wp14:anchorId="587B3B40" wp14:editId="0A9CE44A">
                  <wp:extent cx="264160" cy="264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1F4816E" w14:textId="77777777" w:rsidR="003F34D5" w:rsidRDefault="003F34D5" w:rsidP="00995BAF">
            <w:r>
              <w:t xml:space="preserve">Further reading: </w:t>
            </w:r>
            <w:hyperlink r:id="rId20" w:history="1">
              <w:r w:rsidR="00EA6851">
                <w:rPr>
                  <w:rStyle w:val="Hyperlink"/>
                </w:rPr>
                <w:t>W3</w:t>
              </w:r>
            </w:hyperlink>
          </w:p>
        </w:tc>
      </w:tr>
    </w:tbl>
    <w:p w14:paraId="4757BA4C" w14:textId="77777777" w:rsidR="003F34D5" w:rsidRDefault="003F34D5" w:rsidP="000B0351">
      <w:pPr>
        <w:pStyle w:val="Heading2"/>
        <w:numPr>
          <w:ilvl w:val="1"/>
          <w:numId w:val="32"/>
        </w:numPr>
      </w:pPr>
      <w:r>
        <w:t>Forms</w:t>
      </w:r>
    </w:p>
    <w:p w14:paraId="0B92C317" w14:textId="77777777" w:rsidR="00B20067" w:rsidRDefault="00B20067" w:rsidP="00B20067">
      <w:pPr>
        <w:pStyle w:val="ListParagraph"/>
        <w:numPr>
          <w:ilvl w:val="0"/>
          <w:numId w:val="28"/>
        </w:numPr>
      </w:pPr>
      <w:r>
        <w:t>An HTML form contains form elements.</w:t>
      </w:r>
    </w:p>
    <w:p w14:paraId="1852F5CA" w14:textId="77777777" w:rsidR="009564AB" w:rsidRPr="009564AB" w:rsidRDefault="00B20067" w:rsidP="00B20067">
      <w:pPr>
        <w:pStyle w:val="ListParagraph"/>
        <w:numPr>
          <w:ilvl w:val="0"/>
          <w:numId w:val="28"/>
        </w:numPr>
      </w:pPr>
      <w:r>
        <w:t>Form elements are different types of input elements, like text fields, checkboxes, radio buttons, submit buttons, and more.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A31C6" w14:paraId="4EDC20B3" w14:textId="77777777" w:rsidTr="00995BAF">
        <w:tc>
          <w:tcPr>
            <w:tcW w:w="304" w:type="pct"/>
            <w:vAlign w:val="center"/>
          </w:tcPr>
          <w:p w14:paraId="41AC1535" w14:textId="77777777" w:rsidR="000A31C6" w:rsidRDefault="000A31C6" w:rsidP="00995BAF">
            <w:r>
              <w:rPr>
                <w:noProof/>
              </w:rPr>
              <w:drawing>
                <wp:inline distT="0" distB="0" distL="0" distR="0" wp14:anchorId="31C6E85A" wp14:editId="36CC9ADD">
                  <wp:extent cx="264160" cy="264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01B66F65" w14:textId="77777777" w:rsidR="000A31C6" w:rsidRDefault="000A31C6" w:rsidP="00995BAF">
            <w:r>
              <w:t xml:space="preserve">Further reading: </w:t>
            </w:r>
            <w:hyperlink r:id="rId21" w:history="1">
              <w:r w:rsidR="009559E5">
                <w:rPr>
                  <w:rStyle w:val="Hyperlink"/>
                </w:rPr>
                <w:t>W3</w:t>
              </w:r>
            </w:hyperlink>
            <w:r w:rsidR="009E4DCE" w:rsidRPr="00D105B6">
              <w:t xml:space="preserve">, </w:t>
            </w:r>
            <w:hyperlink r:id="rId22" w:history="1">
              <w:r w:rsidR="009E4DCE" w:rsidRPr="00D105B6">
                <w:rPr>
                  <w:rStyle w:val="Hyperlink"/>
                </w:rPr>
                <w:t>W3Schools</w:t>
              </w:r>
            </w:hyperlink>
          </w:p>
        </w:tc>
      </w:tr>
    </w:tbl>
    <w:p w14:paraId="6DDF56E8" w14:textId="77777777" w:rsidR="00AF4820" w:rsidRDefault="00AF4820" w:rsidP="00AF4820">
      <w:pPr>
        <w:pStyle w:val="Activity"/>
      </w:pPr>
      <w:r>
        <w:t>Assignment</w:t>
      </w:r>
    </w:p>
    <w:p w14:paraId="2C15F7FF" w14:textId="77777777" w:rsidR="004F5CFF" w:rsidRDefault="004F5CFF" w:rsidP="003661F8">
      <w:pPr>
        <w:pStyle w:val="ListParagraph"/>
        <w:numPr>
          <w:ilvl w:val="0"/>
          <w:numId w:val="38"/>
        </w:numPr>
      </w:pPr>
      <w:r>
        <w:t xml:space="preserve">Add the </w:t>
      </w:r>
      <w:r w:rsidR="003661F8">
        <w:t>&lt;form&gt;</w:t>
      </w:r>
      <w:r>
        <w:t xml:space="preserve"> </w:t>
      </w:r>
      <w:r w:rsidR="00490616">
        <w:t>HTML code in the “agenda.html” file created earlier.</w:t>
      </w:r>
    </w:p>
    <w:tbl>
      <w:tblPr>
        <w:tblStyle w:val="TableGrid"/>
        <w:tblW w:w="0" w:type="auto"/>
        <w:tblInd w:w="360" w:type="dxa"/>
        <w:tblLook w:val="04A0" w:firstRow="1" w:lastRow="0" w:firstColumn="1" w:lastColumn="0" w:noHBand="0" w:noVBand="1"/>
      </w:tblPr>
      <w:tblGrid>
        <w:gridCol w:w="10097"/>
      </w:tblGrid>
      <w:tr w:rsidR="004F5CFF" w14:paraId="67EC059F" w14:textId="77777777" w:rsidTr="00995BAF">
        <w:tc>
          <w:tcPr>
            <w:tcW w:w="10457" w:type="dxa"/>
          </w:tcPr>
          <w:p w14:paraId="61D7B2E6" w14:textId="77777777" w:rsidR="004F5CFF" w:rsidRDefault="004F5CFF" w:rsidP="003661F8">
            <w:pPr>
              <w:autoSpaceDE w:val="0"/>
              <w:autoSpaceDN w:val="0"/>
              <w:adjustRightInd w:val="0"/>
            </w:pPr>
            <w:r>
              <w:t xml:space="preserve"> </w:t>
            </w:r>
          </w:p>
          <w:p w14:paraId="2AF7036A" w14:textId="77777777" w:rsidR="003661F8" w:rsidRDefault="003661F8" w:rsidP="003661F8">
            <w:pPr>
              <w:autoSpaceDE w:val="0"/>
              <w:autoSpaceDN w:val="0"/>
              <w:adjustRightInd w:val="0"/>
              <w:rPr>
                <w:rFonts w:ascii="Courier New" w:hAnsi="Courier New" w:cs="Courier New"/>
                <w:b/>
                <w:bCs/>
                <w:color w:val="000000"/>
                <w:sz w:val="20"/>
                <w:szCs w:val="20"/>
                <w:highlight w:val="white"/>
              </w:rPr>
            </w:pPr>
            <w:r>
              <w:t>……</w:t>
            </w:r>
          </w:p>
          <w:p w14:paraId="614AB586"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0A22C27B"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&lt;/table&gt;</w:t>
            </w:r>
          </w:p>
          <w:p w14:paraId="728B9244"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6F7733A3"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&lt;/label&gt;</w:t>
            </w:r>
          </w:p>
          <w:p w14:paraId="4B04D4A6"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p>
          <w:p w14:paraId="135EB575"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3363F21E"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&lt;/label&gt;</w:t>
            </w:r>
          </w:p>
          <w:p w14:paraId="1C4C2D9C"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p>
          <w:p w14:paraId="317E82CE"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5D6CD71A"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&lt;/label&gt;</w:t>
            </w:r>
          </w:p>
          <w:p w14:paraId="3384D81D"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p>
          <w:p w14:paraId="0A6397F2"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29C8D65D"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"Adaugă"</w:t>
            </w:r>
            <w:r>
              <w:rPr>
                <w:rFonts w:ascii="Courier New" w:hAnsi="Courier New" w:cs="Courier New"/>
                <w:color w:val="0000FF"/>
                <w:sz w:val="20"/>
                <w:szCs w:val="20"/>
                <w:highlight w:val="white"/>
              </w:rPr>
              <w:t>&gt;</w:t>
            </w:r>
          </w:p>
          <w:p w14:paraId="18D47126" w14:textId="77777777" w:rsidR="004F5CFF" w:rsidRDefault="004F5CFF" w:rsidP="00995BAF">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p>
          <w:p w14:paraId="29057D99" w14:textId="77777777" w:rsidR="003661F8" w:rsidRDefault="003661F8" w:rsidP="00995BAF">
            <w:pPr>
              <w:autoSpaceDE w:val="0"/>
              <w:autoSpaceDN w:val="0"/>
              <w:adjustRightInd w:val="0"/>
              <w:rPr>
                <w:rFonts w:ascii="Courier New" w:hAnsi="Courier New" w:cs="Courier New"/>
                <w:b/>
                <w:bCs/>
                <w:color w:val="000000"/>
                <w:sz w:val="20"/>
                <w:szCs w:val="20"/>
                <w:highlight w:val="white"/>
              </w:rPr>
            </w:pPr>
          </w:p>
          <w:p w14:paraId="52B0124D" w14:textId="77777777" w:rsidR="004F5CFF" w:rsidRPr="003661F8" w:rsidRDefault="004F5CFF" w:rsidP="00995BAF">
            <w:pPr>
              <w:autoSpaceDE w:val="0"/>
              <w:autoSpaceDN w:val="0"/>
              <w:adjustRightInd w:val="0"/>
              <w:rPr>
                <w:rFonts w:ascii="Courier New" w:hAnsi="Courier New" w:cs="Courier New"/>
                <w:b/>
                <w:bCs/>
                <w:color w:val="595959" w:themeColor="accent2"/>
                <w:sz w:val="20"/>
                <w:szCs w:val="20"/>
                <w:highlight w:val="white"/>
              </w:rPr>
            </w:pPr>
            <w:r w:rsidRPr="003661F8">
              <w:rPr>
                <w:rFonts w:ascii="Courier New" w:hAnsi="Courier New" w:cs="Courier New"/>
                <w:color w:val="595959" w:themeColor="accent2"/>
                <w:sz w:val="20"/>
                <w:szCs w:val="20"/>
                <w:highlight w:val="white"/>
              </w:rPr>
              <w:t>&lt;/body&gt;</w:t>
            </w:r>
          </w:p>
          <w:p w14:paraId="47BAE4E5" w14:textId="77777777" w:rsidR="004F5CFF" w:rsidRPr="00B94D29" w:rsidRDefault="004F5CFF" w:rsidP="00995BAF">
            <w:pPr>
              <w:autoSpaceDE w:val="0"/>
              <w:autoSpaceDN w:val="0"/>
              <w:adjustRightInd w:val="0"/>
              <w:rPr>
                <w:rFonts w:ascii="Courier New" w:hAnsi="Courier New" w:cs="Courier New"/>
                <w:b/>
                <w:bCs/>
                <w:color w:val="000000"/>
                <w:sz w:val="20"/>
                <w:szCs w:val="20"/>
                <w:highlight w:val="white"/>
              </w:rPr>
            </w:pPr>
            <w:r w:rsidRPr="003661F8">
              <w:rPr>
                <w:rFonts w:ascii="Courier New" w:hAnsi="Courier New" w:cs="Courier New"/>
                <w:color w:val="595959" w:themeColor="accent2"/>
                <w:sz w:val="20"/>
                <w:szCs w:val="20"/>
                <w:highlight w:val="white"/>
              </w:rPr>
              <w:t>&lt;/html&gt;</w:t>
            </w:r>
          </w:p>
        </w:tc>
      </w:tr>
    </w:tbl>
    <w:p w14:paraId="64A09C32" w14:textId="77777777" w:rsidR="003622FB" w:rsidRDefault="003622FB" w:rsidP="003661F8">
      <w:pPr>
        <w:pStyle w:val="ListParagraph"/>
        <w:numPr>
          <w:ilvl w:val="0"/>
          <w:numId w:val="38"/>
        </w:numPr>
      </w:pPr>
      <w:r>
        <w:lastRenderedPageBreak/>
        <w:t>Open the page in a browser at your choice.</w:t>
      </w:r>
    </w:p>
    <w:p w14:paraId="0095188A" w14:textId="77777777" w:rsidR="004F5CFF" w:rsidRDefault="004F5CFF" w:rsidP="003661F8">
      <w:pPr>
        <w:pStyle w:val="ListParagraph"/>
        <w:numPr>
          <w:ilvl w:val="0"/>
          <w:numId w:val="38"/>
        </w:numPr>
      </w:pPr>
      <w:r>
        <w:t xml:space="preserve">Check whether the displayed page is similar to the one shown below. </w:t>
      </w:r>
    </w:p>
    <w:p w14:paraId="72DB0899" w14:textId="77777777" w:rsidR="004F5CFF" w:rsidRDefault="004F5CFF" w:rsidP="004F5CFF">
      <w:pPr>
        <w:ind w:left="360"/>
        <w:jc w:val="center"/>
      </w:pPr>
      <w:r w:rsidRPr="00D77693">
        <w:rPr>
          <w:noProof/>
        </w:rPr>
        <w:drawing>
          <wp:inline distT="0" distB="0" distL="0" distR="0" wp14:anchorId="66B0EA3D" wp14:editId="2C170180">
            <wp:extent cx="4930140" cy="133339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9650"/>
                    <a:stretch/>
                  </pic:blipFill>
                  <pic:spPr bwMode="auto">
                    <a:xfrm>
                      <a:off x="0" y="0"/>
                      <a:ext cx="4938551" cy="1335674"/>
                    </a:xfrm>
                    <a:prstGeom prst="rect">
                      <a:avLst/>
                    </a:prstGeom>
                    <a:ln>
                      <a:noFill/>
                    </a:ln>
                    <a:extLst>
                      <a:ext uri="{53640926-AAD7-44D8-BBD7-CCE9431645EC}">
                        <a14:shadowObscured xmlns:a14="http://schemas.microsoft.com/office/drawing/2010/main"/>
                      </a:ext>
                    </a:extLst>
                  </pic:spPr>
                </pic:pic>
              </a:graphicData>
            </a:graphic>
          </wp:inline>
        </w:drawing>
      </w:r>
    </w:p>
    <w:p w14:paraId="57E5C4B3" w14:textId="77777777" w:rsidR="00BE55A6" w:rsidRDefault="00BE55A6" w:rsidP="00BE55A6">
      <w:pPr>
        <w:pStyle w:val="Heading1"/>
        <w:numPr>
          <w:ilvl w:val="0"/>
          <w:numId w:val="32"/>
        </w:numPr>
      </w:pPr>
      <w:r>
        <w:t>DOM</w:t>
      </w:r>
    </w:p>
    <w:p w14:paraId="24B7FACB" w14:textId="77777777" w:rsidR="00BE55A6" w:rsidRDefault="00BE55A6" w:rsidP="00BE55A6">
      <w:pPr>
        <w:pStyle w:val="NormalWeb"/>
        <w:numPr>
          <w:ilvl w:val="0"/>
          <w:numId w:val="41"/>
        </w:numPr>
      </w:pPr>
      <w:r>
        <w:t xml:space="preserve">when a web page is loaded, the browser creates a </w:t>
      </w:r>
      <w:r>
        <w:rPr>
          <w:rStyle w:val="Strong"/>
          <w:rFonts w:eastAsiaTheme="majorEastAsia"/>
        </w:rPr>
        <w:t>D</w:t>
      </w:r>
      <w:r>
        <w:t xml:space="preserve">ocument </w:t>
      </w:r>
      <w:r>
        <w:rPr>
          <w:rStyle w:val="Strong"/>
          <w:rFonts w:eastAsiaTheme="majorEastAsia"/>
        </w:rPr>
        <w:t>O</w:t>
      </w:r>
      <w:r>
        <w:t xml:space="preserve">bject </w:t>
      </w:r>
      <w:r>
        <w:rPr>
          <w:rStyle w:val="Strong"/>
          <w:rFonts w:eastAsiaTheme="majorEastAsia"/>
        </w:rPr>
        <w:t>M</w:t>
      </w:r>
      <w:r>
        <w:t xml:space="preserve">odel of the page. </w:t>
      </w:r>
    </w:p>
    <w:p w14:paraId="411D0993" w14:textId="77777777" w:rsidR="00BE55A6" w:rsidRDefault="00BE55A6" w:rsidP="00BE55A6">
      <w:pPr>
        <w:pStyle w:val="NormalWeb"/>
        <w:numPr>
          <w:ilvl w:val="0"/>
          <w:numId w:val="41"/>
        </w:numPr>
      </w:pPr>
      <w:r>
        <w:t xml:space="preserve">The </w:t>
      </w:r>
      <w:r>
        <w:rPr>
          <w:rStyle w:val="Strong"/>
          <w:rFonts w:eastAsiaTheme="majorEastAsia"/>
        </w:rPr>
        <w:t>HTML DOM</w:t>
      </w:r>
      <w:r>
        <w:t xml:space="preserve"> model is constructed as a tree of </w:t>
      </w:r>
      <w:r>
        <w:rPr>
          <w:rStyle w:val="Strong"/>
          <w:rFonts w:eastAsiaTheme="majorEastAsia"/>
        </w:rPr>
        <w:t>Objects</w:t>
      </w:r>
      <w:r>
        <w:t xml:space="preserve"> as shown </w:t>
      </w:r>
      <w:r w:rsidR="00AF4820">
        <w:t>below</w:t>
      </w:r>
      <w:r>
        <w:t>.</w:t>
      </w:r>
    </w:p>
    <w:p w14:paraId="12051F5A" w14:textId="77777777" w:rsidR="00BE55A6" w:rsidRDefault="00BE55A6" w:rsidP="00524281">
      <w:pPr>
        <w:pStyle w:val="ListParagraph"/>
        <w:jc w:val="center"/>
      </w:pPr>
      <w:r>
        <w:rPr>
          <w:noProof/>
        </w:rPr>
        <w:drawing>
          <wp:inline distT="0" distB="0" distL="0" distR="0" wp14:anchorId="7EAA3879" wp14:editId="6345846D">
            <wp:extent cx="4629150" cy="2533650"/>
            <wp:effectExtent l="0" t="0" r="0" b="0"/>
            <wp:docPr id="19" name="Picture 19"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F71959" w14:paraId="73D49827" w14:textId="77777777" w:rsidTr="00995BAF">
        <w:tc>
          <w:tcPr>
            <w:tcW w:w="304" w:type="pct"/>
            <w:vAlign w:val="center"/>
          </w:tcPr>
          <w:p w14:paraId="69907617" w14:textId="77777777" w:rsidR="00F71959" w:rsidRDefault="00F71959" w:rsidP="00995BAF">
            <w:r>
              <w:rPr>
                <w:noProof/>
              </w:rPr>
              <w:drawing>
                <wp:inline distT="0" distB="0" distL="0" distR="0" wp14:anchorId="6D0E75B1" wp14:editId="5EC5EE40">
                  <wp:extent cx="264160" cy="264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60F4B9C" w14:textId="77777777" w:rsidR="00F71959" w:rsidRDefault="00F71959" w:rsidP="00995BAF">
            <w:r>
              <w:t xml:space="preserve">Further reading: </w:t>
            </w:r>
            <w:hyperlink r:id="rId25" w:history="1">
              <w:r w:rsidR="00524281">
                <w:rPr>
                  <w:rStyle w:val="Hyperlink"/>
                </w:rPr>
                <w:t>W3Schools</w:t>
              </w:r>
            </w:hyperlink>
            <w:r w:rsidR="00524281">
              <w:rPr>
                <w:rStyle w:val="Hyperlink"/>
              </w:rPr>
              <w:t>s</w:t>
            </w:r>
          </w:p>
        </w:tc>
      </w:tr>
    </w:tbl>
    <w:p w14:paraId="3D0410FF" w14:textId="7E9F79B2" w:rsidR="00966DEB" w:rsidRDefault="00966DEB" w:rsidP="00966DEB">
      <w:pPr>
        <w:pStyle w:val="Activity"/>
      </w:pPr>
      <w:r>
        <w:t>Assignment</w:t>
      </w:r>
    </w:p>
    <w:p w14:paraId="66B4704A" w14:textId="3DDB90E5" w:rsidR="00966DEB" w:rsidRDefault="00966DEB" w:rsidP="00966DEB">
      <w:pPr>
        <w:pStyle w:val="ListParagraph"/>
        <w:numPr>
          <w:ilvl w:val="0"/>
          <w:numId w:val="43"/>
        </w:numPr>
      </w:pPr>
      <w:r>
        <w:t>Check the HTML DOM for the previous assignment.</w:t>
      </w:r>
    </w:p>
    <w:p w14:paraId="3DDE135E" w14:textId="6E012562" w:rsidR="00E70764" w:rsidRDefault="00200BD0" w:rsidP="00200BD0">
      <w:pPr>
        <w:pStyle w:val="Heading1"/>
        <w:numPr>
          <w:ilvl w:val="0"/>
          <w:numId w:val="32"/>
        </w:numPr>
      </w:pPr>
      <w:r>
        <w:t>Further</w:t>
      </w:r>
      <w:r w:rsidR="00E70764">
        <w:t xml:space="preserve"> Reading</w:t>
      </w:r>
    </w:p>
    <w:p w14:paraId="0B99D917" w14:textId="77777777" w:rsidR="00200BD0" w:rsidRPr="00200BD0" w:rsidRDefault="00200BD0" w:rsidP="00200BD0">
      <w:pPr>
        <w:pStyle w:val="Heading2"/>
        <w:numPr>
          <w:ilvl w:val="1"/>
          <w:numId w:val="32"/>
        </w:numPr>
      </w:pPr>
      <w:r>
        <w:t>Mandatory</w:t>
      </w:r>
    </w:p>
    <w:p w14:paraId="2829F5F6" w14:textId="77777777" w:rsidR="00E70764" w:rsidRDefault="00DE3CC8" w:rsidP="00E70764">
      <w:pPr>
        <w:pStyle w:val="ListParagraph"/>
        <w:numPr>
          <w:ilvl w:val="0"/>
          <w:numId w:val="39"/>
        </w:numPr>
      </w:pPr>
      <w:hyperlink r:id="rId26" w:anchor="HTML_beginnings" w:history="1">
        <w:r w:rsidR="00343AF0">
          <w:rPr>
            <w:rStyle w:val="Hyperlink"/>
          </w:rPr>
          <w:t>W3C WebEd - HTML Beginings</w:t>
        </w:r>
      </w:hyperlink>
      <w:r w:rsidR="00E70764">
        <w:t xml:space="preserve"> (</w:t>
      </w:r>
      <w:r w:rsidR="00343AF0">
        <w:t>especially</w:t>
      </w:r>
      <w:r w:rsidR="005C7B8D">
        <w:t xml:space="preserve"> the section</w:t>
      </w:r>
      <w:r w:rsidR="00E70764" w:rsidRPr="00E70764">
        <w:t xml:space="preserve"> 1. The basics of HTML</w:t>
      </w:r>
      <w:r w:rsidR="00E70764">
        <w:t>)</w:t>
      </w:r>
    </w:p>
    <w:p w14:paraId="6CCDB774" w14:textId="77777777" w:rsidR="00E70764" w:rsidRPr="00E70764" w:rsidRDefault="00DE3CC8" w:rsidP="00E70764">
      <w:pPr>
        <w:pStyle w:val="ListParagraph"/>
        <w:numPr>
          <w:ilvl w:val="0"/>
          <w:numId w:val="39"/>
        </w:numPr>
      </w:pPr>
      <w:hyperlink r:id="rId27" w:anchor="The_HTML_body" w:history="1">
        <w:r w:rsidR="00E70764" w:rsidRPr="00343AF0">
          <w:rPr>
            <w:rStyle w:val="Hyperlink"/>
          </w:rPr>
          <w:t>W3C WebEd - The HTML body</w:t>
        </w:r>
      </w:hyperlink>
      <w:r w:rsidR="00E70764">
        <w:t xml:space="preserve"> (</w:t>
      </w:r>
      <w:r w:rsidR="00343AF0">
        <w:t>especially</w:t>
      </w:r>
      <w:r w:rsidR="00343AF0" w:rsidRPr="00E70764">
        <w:t xml:space="preserve"> </w:t>
      </w:r>
      <w:r w:rsidR="00343AF0">
        <w:t>sections</w:t>
      </w:r>
      <w:r w:rsidR="00E70764" w:rsidRPr="00E70764">
        <w:t xml:space="preserve"> 1 - 6</w:t>
      </w:r>
      <w:r w:rsidR="00E70764">
        <w:t>)</w:t>
      </w:r>
    </w:p>
    <w:p w14:paraId="2B03DC38" w14:textId="77777777" w:rsidR="001E0228" w:rsidRPr="00AD34E4" w:rsidRDefault="00200BD0" w:rsidP="00200BD0">
      <w:pPr>
        <w:pStyle w:val="Heading2"/>
        <w:numPr>
          <w:ilvl w:val="1"/>
          <w:numId w:val="32"/>
        </w:numPr>
      </w:pPr>
      <w:r>
        <w:lastRenderedPageBreak/>
        <w:t>Optional</w:t>
      </w:r>
    </w:p>
    <w:p w14:paraId="4E242C94" w14:textId="77777777" w:rsidR="001E0228" w:rsidRPr="00AD34E4" w:rsidRDefault="001E0228" w:rsidP="001E0228">
      <w:pPr>
        <w:pStyle w:val="ListParagraph"/>
        <w:numPr>
          <w:ilvl w:val="0"/>
          <w:numId w:val="14"/>
        </w:numPr>
        <w:spacing w:after="160" w:line="259" w:lineRule="auto"/>
      </w:pPr>
      <w:r w:rsidRPr="00AD34E4">
        <w:t>http://slides.html5rocks.com</w:t>
      </w:r>
    </w:p>
    <w:p w14:paraId="5CCF1A9B" w14:textId="77777777" w:rsidR="001E0228" w:rsidRDefault="00A75357" w:rsidP="00A75357">
      <w:pPr>
        <w:pStyle w:val="Heading1"/>
      </w:pPr>
      <w:r>
        <w:t>Bibliography</w:t>
      </w:r>
    </w:p>
    <w:p w14:paraId="103C9B48" w14:textId="77777777" w:rsidR="00A75357" w:rsidRPr="00A75357" w:rsidRDefault="00A75357" w:rsidP="00AF4820">
      <w:pPr>
        <w:pStyle w:val="Bibliography"/>
        <w:jc w:val="both"/>
        <w:rPr>
          <w:rFonts w:ascii="Calibri" w:hAnsi="Calibri" w:cs="Calibri"/>
        </w:rPr>
      </w:pPr>
      <w:r>
        <w:fldChar w:fldCharType="begin"/>
      </w:r>
      <w:r>
        <w:instrText xml:space="preserve"> ADDIN ZOTERO_BIBL {"custom":[]} CSL_BIBLIOGRAPHY </w:instrText>
      </w:r>
      <w:r>
        <w:fldChar w:fldCharType="separate"/>
      </w:r>
      <w:r w:rsidRPr="00A75357">
        <w:rPr>
          <w:rFonts w:ascii="Calibri" w:hAnsi="Calibri" w:cs="Calibri"/>
        </w:rPr>
        <w:t>[1]</w:t>
      </w:r>
      <w:r w:rsidRPr="00A75357">
        <w:rPr>
          <w:rFonts w:ascii="Calibri" w:hAnsi="Calibri" w:cs="Calibri"/>
        </w:rPr>
        <w:tab/>
        <w:t>“The basics of HTML - Web Education Community Group.” [Online]. Available: https://www.w3.org/community/webed/wiki/The_basics_of_HTML. [Accessed: 09-Oct-2016].</w:t>
      </w:r>
    </w:p>
    <w:p w14:paraId="001DCD03" w14:textId="77777777" w:rsidR="00A75357" w:rsidRPr="00A75357" w:rsidRDefault="00A75357" w:rsidP="00A75357">
      <w:r>
        <w:fldChar w:fldCharType="end"/>
      </w:r>
    </w:p>
    <w:p w14:paraId="124E93E1" w14:textId="77777777" w:rsidR="00A75357" w:rsidRPr="00AD34E4" w:rsidRDefault="00A75357" w:rsidP="001E0228">
      <w:pPr>
        <w:rPr>
          <w:rFonts w:asciiTheme="majorHAnsi" w:eastAsiaTheme="majorEastAsia" w:hAnsiTheme="majorHAnsi" w:cstheme="majorBidi"/>
          <w:color w:val="2F2F2F" w:themeColor="accent1" w:themeShade="BF"/>
          <w:sz w:val="32"/>
          <w:szCs w:val="32"/>
        </w:rPr>
      </w:pPr>
    </w:p>
    <w:sectPr w:rsidR="00A75357" w:rsidRPr="00AD34E4" w:rsidSect="001E0228">
      <w:headerReference w:type="default" r:id="rId28"/>
      <w:footerReference w:type="default" r:id="rId29"/>
      <w:footerReference w:type="first" r:id="rId3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7B994" w14:textId="77777777" w:rsidR="00DE3CC8" w:rsidRDefault="00DE3CC8">
      <w:pPr>
        <w:spacing w:after="0" w:line="240" w:lineRule="auto"/>
      </w:pPr>
      <w:r>
        <w:separator/>
      </w:r>
    </w:p>
  </w:endnote>
  <w:endnote w:type="continuationSeparator" w:id="0">
    <w:p w14:paraId="71E63A6F" w14:textId="77777777" w:rsidR="00DE3CC8" w:rsidRDefault="00DE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14:paraId="4020DCC5" w14:textId="614CCCDA" w:rsidR="009C688D" w:rsidRDefault="009C688D">
        <w:pPr>
          <w:pStyle w:val="Footer"/>
          <w:jc w:val="right"/>
        </w:pPr>
        <w:r>
          <w:fldChar w:fldCharType="begin"/>
        </w:r>
        <w:r>
          <w:instrText xml:space="preserve"> PAGE   \* MERGEFORMAT </w:instrText>
        </w:r>
        <w:r>
          <w:fldChar w:fldCharType="separate"/>
        </w:r>
        <w:r w:rsidR="002A1886">
          <w:rPr>
            <w:noProof/>
          </w:rPr>
          <w:t>2</w:t>
        </w:r>
        <w:r>
          <w:rPr>
            <w:noProof/>
          </w:rPr>
          <w:fldChar w:fldCharType="end"/>
        </w:r>
      </w:p>
    </w:sdtContent>
  </w:sdt>
  <w:p w14:paraId="47C23873" w14:textId="77777777" w:rsidR="009C688D" w:rsidRDefault="009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654305"/>
      <w:docPartObj>
        <w:docPartGallery w:val="Page Numbers (Bottom of Page)"/>
        <w:docPartUnique/>
      </w:docPartObj>
    </w:sdtPr>
    <w:sdtEndPr>
      <w:rPr>
        <w:noProof/>
      </w:rPr>
    </w:sdtEndPr>
    <w:sdtContent>
      <w:p w14:paraId="6E0EE331" w14:textId="6DE295AB" w:rsidR="009F78D6" w:rsidRDefault="009F78D6">
        <w:pPr>
          <w:pStyle w:val="Footer"/>
          <w:jc w:val="right"/>
        </w:pPr>
        <w:r>
          <w:fldChar w:fldCharType="begin"/>
        </w:r>
        <w:r>
          <w:instrText xml:space="preserve"> PAGE   \* MERGEFORMAT </w:instrText>
        </w:r>
        <w:r>
          <w:fldChar w:fldCharType="separate"/>
        </w:r>
        <w:r w:rsidR="002A1886">
          <w:rPr>
            <w:noProof/>
          </w:rPr>
          <w:t>1</w:t>
        </w:r>
        <w:r>
          <w:rPr>
            <w:noProof/>
          </w:rPr>
          <w:fldChar w:fldCharType="end"/>
        </w:r>
      </w:p>
    </w:sdtContent>
  </w:sdt>
  <w:p w14:paraId="4C2EB155" w14:textId="77777777" w:rsidR="009F78D6" w:rsidRDefault="009F7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FB965" w14:textId="77777777" w:rsidR="00DE3CC8" w:rsidRDefault="00DE3CC8">
      <w:pPr>
        <w:spacing w:after="0" w:line="240" w:lineRule="auto"/>
      </w:pPr>
      <w:r>
        <w:separator/>
      </w:r>
    </w:p>
  </w:footnote>
  <w:footnote w:type="continuationSeparator" w:id="0">
    <w:p w14:paraId="0D2137E5" w14:textId="77777777" w:rsidR="00DE3CC8" w:rsidRDefault="00DE3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C688D" w:rsidRPr="003C36AD" w14:paraId="45F1A1F3" w14:textId="77777777" w:rsidTr="009C688D">
      <w:tc>
        <w:tcPr>
          <w:tcW w:w="5228" w:type="dxa"/>
          <w:vAlign w:val="center"/>
        </w:tcPr>
        <w:p w14:paraId="5AEFB638" w14:textId="77777777" w:rsidR="009C688D" w:rsidRPr="003C36AD" w:rsidRDefault="00AF4820" w:rsidP="009C688D">
          <w:pPr>
            <w:pStyle w:val="NormalCondensed"/>
          </w:pPr>
          <w:r>
            <w:t>Multimedia Lab</w:t>
          </w:r>
        </w:p>
      </w:tc>
      <w:tc>
        <w:tcPr>
          <w:tcW w:w="5228" w:type="dxa"/>
          <w:vAlign w:val="center"/>
        </w:tcPr>
        <w:p w14:paraId="392E72A9" w14:textId="77777777" w:rsidR="009C688D" w:rsidRPr="003C36AD" w:rsidRDefault="009C688D" w:rsidP="009C688D">
          <w:pPr>
            <w:pStyle w:val="NormalCondensed"/>
            <w:jc w:val="right"/>
          </w:pPr>
          <w:r>
            <w:t xml:space="preserve"> © </w:t>
          </w:r>
          <w:r w:rsidRPr="003C36AD">
            <w:t>Cotfas Liviu-Adrian</w:t>
          </w:r>
        </w:p>
      </w:tc>
    </w:tr>
  </w:tbl>
  <w:p w14:paraId="61DEB7F9" w14:textId="77777777" w:rsidR="009C688D" w:rsidRDefault="009C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60"/>
    <w:multiLevelType w:val="hybridMultilevel"/>
    <w:tmpl w:val="16DA2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4CCB"/>
    <w:multiLevelType w:val="hybridMultilevel"/>
    <w:tmpl w:val="3FF4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7A40"/>
    <w:multiLevelType w:val="hybridMultilevel"/>
    <w:tmpl w:val="713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44BC8"/>
    <w:multiLevelType w:val="hybridMultilevel"/>
    <w:tmpl w:val="F164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E4F"/>
    <w:multiLevelType w:val="hybridMultilevel"/>
    <w:tmpl w:val="43E29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3656E"/>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E838C0"/>
    <w:multiLevelType w:val="hybridMultilevel"/>
    <w:tmpl w:val="B8DC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84479"/>
    <w:multiLevelType w:val="hybridMultilevel"/>
    <w:tmpl w:val="2E5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5091"/>
    <w:multiLevelType w:val="hybridMultilevel"/>
    <w:tmpl w:val="1B8A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030AA"/>
    <w:multiLevelType w:val="hybridMultilevel"/>
    <w:tmpl w:val="3B2E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20F72"/>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B08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F02CC"/>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E21D1"/>
    <w:multiLevelType w:val="hybridMultilevel"/>
    <w:tmpl w:val="338E19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4E6036"/>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9011D"/>
    <w:multiLevelType w:val="hybridMultilevel"/>
    <w:tmpl w:val="8C8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A14CA"/>
    <w:multiLevelType w:val="hybridMultilevel"/>
    <w:tmpl w:val="5BECFD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44A1A"/>
    <w:multiLevelType w:val="multilevel"/>
    <w:tmpl w:val="E976E8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b/>
        <w:color w:val="3F3F3F" w:themeColor="accent1"/>
        <w:sz w:val="26"/>
      </w:rPr>
    </w:lvl>
    <w:lvl w:ilvl="2">
      <w:start w:val="1"/>
      <w:numFmt w:val="decimal"/>
      <w:isLgl/>
      <w:lvlText w:val="%1.%2.%3."/>
      <w:lvlJc w:val="left"/>
      <w:pPr>
        <w:ind w:left="1080" w:hanging="720"/>
      </w:pPr>
      <w:rPr>
        <w:rFonts w:asciiTheme="majorHAnsi" w:eastAsiaTheme="majorEastAsia" w:hAnsiTheme="majorHAnsi" w:cstheme="majorBidi" w:hint="default"/>
        <w:b/>
        <w:color w:val="3F3F3F" w:themeColor="accent1"/>
        <w:sz w:val="26"/>
      </w:rPr>
    </w:lvl>
    <w:lvl w:ilvl="3">
      <w:start w:val="1"/>
      <w:numFmt w:val="decimal"/>
      <w:isLgl/>
      <w:lvlText w:val="%1.%2.%3.%4."/>
      <w:lvlJc w:val="left"/>
      <w:pPr>
        <w:ind w:left="1080" w:hanging="720"/>
      </w:pPr>
      <w:rPr>
        <w:rFonts w:asciiTheme="majorHAnsi" w:eastAsiaTheme="majorEastAsia" w:hAnsiTheme="majorHAnsi" w:cstheme="majorBidi" w:hint="default"/>
        <w:b/>
        <w:color w:val="3F3F3F" w:themeColor="accent1"/>
        <w:sz w:val="26"/>
      </w:rPr>
    </w:lvl>
    <w:lvl w:ilvl="4">
      <w:start w:val="1"/>
      <w:numFmt w:val="decimal"/>
      <w:isLgl/>
      <w:lvlText w:val="%1.%2.%3.%4.%5."/>
      <w:lvlJc w:val="left"/>
      <w:pPr>
        <w:ind w:left="1440" w:hanging="1080"/>
      </w:pPr>
      <w:rPr>
        <w:rFonts w:asciiTheme="majorHAnsi" w:eastAsiaTheme="majorEastAsia" w:hAnsiTheme="majorHAnsi" w:cstheme="majorBidi" w:hint="default"/>
        <w:b/>
        <w:color w:val="3F3F3F" w:themeColor="accent1"/>
        <w:sz w:val="26"/>
      </w:rPr>
    </w:lvl>
    <w:lvl w:ilvl="5">
      <w:start w:val="1"/>
      <w:numFmt w:val="decimal"/>
      <w:isLgl/>
      <w:lvlText w:val="%1.%2.%3.%4.%5.%6."/>
      <w:lvlJc w:val="left"/>
      <w:pPr>
        <w:ind w:left="1440" w:hanging="1080"/>
      </w:pPr>
      <w:rPr>
        <w:rFonts w:asciiTheme="majorHAnsi" w:eastAsiaTheme="majorEastAsia" w:hAnsiTheme="majorHAnsi" w:cstheme="majorBidi" w:hint="default"/>
        <w:b/>
        <w:color w:val="3F3F3F" w:themeColor="accent1"/>
        <w:sz w:val="26"/>
      </w:rPr>
    </w:lvl>
    <w:lvl w:ilvl="6">
      <w:start w:val="1"/>
      <w:numFmt w:val="decimal"/>
      <w:isLgl/>
      <w:lvlText w:val="%1.%2.%3.%4.%5.%6.%7."/>
      <w:lvlJc w:val="left"/>
      <w:pPr>
        <w:ind w:left="1800" w:hanging="1440"/>
      </w:pPr>
      <w:rPr>
        <w:rFonts w:asciiTheme="majorHAnsi" w:eastAsiaTheme="majorEastAsia" w:hAnsiTheme="majorHAnsi" w:cstheme="majorBidi" w:hint="default"/>
        <w:b/>
        <w:color w:val="3F3F3F" w:themeColor="accent1"/>
        <w:sz w:val="26"/>
      </w:rPr>
    </w:lvl>
    <w:lvl w:ilvl="7">
      <w:start w:val="1"/>
      <w:numFmt w:val="decimal"/>
      <w:isLgl/>
      <w:lvlText w:val="%1.%2.%3.%4.%5.%6.%7.%8."/>
      <w:lvlJc w:val="left"/>
      <w:pPr>
        <w:ind w:left="1800" w:hanging="1440"/>
      </w:pPr>
      <w:rPr>
        <w:rFonts w:asciiTheme="majorHAnsi" w:eastAsiaTheme="majorEastAsia" w:hAnsiTheme="majorHAnsi" w:cstheme="majorBidi" w:hint="default"/>
        <w:b/>
        <w:color w:val="3F3F3F" w:themeColor="accent1"/>
        <w:sz w:val="26"/>
      </w:rPr>
    </w:lvl>
    <w:lvl w:ilvl="8">
      <w:start w:val="1"/>
      <w:numFmt w:val="decimal"/>
      <w:isLgl/>
      <w:lvlText w:val="%1.%2.%3.%4.%5.%6.%7.%8.%9."/>
      <w:lvlJc w:val="left"/>
      <w:pPr>
        <w:ind w:left="2160" w:hanging="1800"/>
      </w:pPr>
      <w:rPr>
        <w:rFonts w:asciiTheme="majorHAnsi" w:eastAsiaTheme="majorEastAsia" w:hAnsiTheme="majorHAnsi" w:cstheme="majorBidi" w:hint="default"/>
        <w:b/>
        <w:color w:val="3F3F3F" w:themeColor="accent1"/>
        <w:sz w:val="26"/>
      </w:rPr>
    </w:lvl>
  </w:abstractNum>
  <w:abstractNum w:abstractNumId="25" w15:restartNumberingAfterBreak="0">
    <w:nsid w:val="3EAD2B7D"/>
    <w:multiLevelType w:val="hybridMultilevel"/>
    <w:tmpl w:val="CE86A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FA70BB"/>
    <w:multiLevelType w:val="hybridMultilevel"/>
    <w:tmpl w:val="08980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A1F47"/>
    <w:multiLevelType w:val="hybridMultilevel"/>
    <w:tmpl w:val="5E52D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E47A99"/>
    <w:multiLevelType w:val="hybridMultilevel"/>
    <w:tmpl w:val="36A4B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44687"/>
    <w:multiLevelType w:val="hybridMultilevel"/>
    <w:tmpl w:val="C35E7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37232"/>
    <w:multiLevelType w:val="hybridMultilevel"/>
    <w:tmpl w:val="70481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25688"/>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4A0611"/>
    <w:multiLevelType w:val="hybridMultilevel"/>
    <w:tmpl w:val="BC5A7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72523"/>
    <w:multiLevelType w:val="hybridMultilevel"/>
    <w:tmpl w:val="C596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D75C8"/>
    <w:multiLevelType w:val="hybridMultilevel"/>
    <w:tmpl w:val="93BE5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76669"/>
    <w:multiLevelType w:val="hybridMultilevel"/>
    <w:tmpl w:val="DF82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810E9"/>
    <w:multiLevelType w:val="hybridMultilevel"/>
    <w:tmpl w:val="B8FC4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01D93"/>
    <w:multiLevelType w:val="hybridMultilevel"/>
    <w:tmpl w:val="78F250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6F68E0"/>
    <w:multiLevelType w:val="hybridMultilevel"/>
    <w:tmpl w:val="1DE6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3"/>
  </w:num>
  <w:num w:numId="4">
    <w:abstractNumId w:val="7"/>
  </w:num>
  <w:num w:numId="5">
    <w:abstractNumId w:val="35"/>
  </w:num>
  <w:num w:numId="6">
    <w:abstractNumId w:val="30"/>
  </w:num>
  <w:num w:numId="7">
    <w:abstractNumId w:val="42"/>
  </w:num>
  <w:num w:numId="8">
    <w:abstractNumId w:val="28"/>
  </w:num>
  <w:num w:numId="9">
    <w:abstractNumId w:val="3"/>
  </w:num>
  <w:num w:numId="10">
    <w:abstractNumId w:val="0"/>
  </w:num>
  <w:num w:numId="11">
    <w:abstractNumId w:val="14"/>
  </w:num>
  <w:num w:numId="12">
    <w:abstractNumId w:val="4"/>
  </w:num>
  <w:num w:numId="13">
    <w:abstractNumId w:val="23"/>
  </w:num>
  <w:num w:numId="14">
    <w:abstractNumId w:val="38"/>
  </w:num>
  <w:num w:numId="15">
    <w:abstractNumId w:val="8"/>
  </w:num>
  <w:num w:numId="16">
    <w:abstractNumId w:val="18"/>
  </w:num>
  <w:num w:numId="17">
    <w:abstractNumId w:val="26"/>
  </w:num>
  <w:num w:numId="18">
    <w:abstractNumId w:val="37"/>
  </w:num>
  <w:num w:numId="19">
    <w:abstractNumId w:val="40"/>
  </w:num>
  <w:num w:numId="20">
    <w:abstractNumId w:val="29"/>
  </w:num>
  <w:num w:numId="21">
    <w:abstractNumId w:val="13"/>
  </w:num>
  <w:num w:numId="22">
    <w:abstractNumId w:val="22"/>
  </w:num>
  <w:num w:numId="23">
    <w:abstractNumId w:val="11"/>
  </w:num>
  <w:num w:numId="24">
    <w:abstractNumId w:val="27"/>
  </w:num>
  <w:num w:numId="25">
    <w:abstractNumId w:val="31"/>
  </w:num>
  <w:num w:numId="26">
    <w:abstractNumId w:val="39"/>
  </w:num>
  <w:num w:numId="27">
    <w:abstractNumId w:val="5"/>
  </w:num>
  <w:num w:numId="28">
    <w:abstractNumId w:val="25"/>
  </w:num>
  <w:num w:numId="29">
    <w:abstractNumId w:val="9"/>
  </w:num>
  <w:num w:numId="30">
    <w:abstractNumId w:val="2"/>
  </w:num>
  <w:num w:numId="31">
    <w:abstractNumId w:val="32"/>
  </w:num>
  <w:num w:numId="32">
    <w:abstractNumId w:val="16"/>
  </w:num>
  <w:num w:numId="33">
    <w:abstractNumId w:val="21"/>
  </w:num>
  <w:num w:numId="34">
    <w:abstractNumId w:val="41"/>
  </w:num>
  <w:num w:numId="35">
    <w:abstractNumId w:val="19"/>
  </w:num>
  <w:num w:numId="36">
    <w:abstractNumId w:val="20"/>
  </w:num>
  <w:num w:numId="37">
    <w:abstractNumId w:val="17"/>
  </w:num>
  <w:num w:numId="38">
    <w:abstractNumId w:val="15"/>
  </w:num>
  <w:num w:numId="39">
    <w:abstractNumId w:val="34"/>
  </w:num>
  <w:num w:numId="40">
    <w:abstractNumId w:val="24"/>
  </w:num>
  <w:num w:numId="41">
    <w:abstractNumId w:val="6"/>
  </w:num>
  <w:num w:numId="42">
    <w:abstractNumId w:val="3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33C48"/>
    <w:rsid w:val="0004570E"/>
    <w:rsid w:val="000A31C6"/>
    <w:rsid w:val="000B0351"/>
    <w:rsid w:val="000B161D"/>
    <w:rsid w:val="001070B9"/>
    <w:rsid w:val="001211F2"/>
    <w:rsid w:val="001364A2"/>
    <w:rsid w:val="001640D3"/>
    <w:rsid w:val="00172004"/>
    <w:rsid w:val="00195A31"/>
    <w:rsid w:val="001A527F"/>
    <w:rsid w:val="001A571D"/>
    <w:rsid w:val="001E0228"/>
    <w:rsid w:val="00200BD0"/>
    <w:rsid w:val="0020523B"/>
    <w:rsid w:val="00225FCB"/>
    <w:rsid w:val="00247377"/>
    <w:rsid w:val="00263FD9"/>
    <w:rsid w:val="002A0264"/>
    <w:rsid w:val="002A1886"/>
    <w:rsid w:val="002B0B8D"/>
    <w:rsid w:val="002C4EA1"/>
    <w:rsid w:val="002F0E18"/>
    <w:rsid w:val="00316D53"/>
    <w:rsid w:val="00330846"/>
    <w:rsid w:val="00330F3D"/>
    <w:rsid w:val="00332DCA"/>
    <w:rsid w:val="00341914"/>
    <w:rsid w:val="00343AF0"/>
    <w:rsid w:val="003571B3"/>
    <w:rsid w:val="003622FB"/>
    <w:rsid w:val="003661F8"/>
    <w:rsid w:val="00375405"/>
    <w:rsid w:val="003765E7"/>
    <w:rsid w:val="003C7D9F"/>
    <w:rsid w:val="003F34D5"/>
    <w:rsid w:val="00416E03"/>
    <w:rsid w:val="00417B79"/>
    <w:rsid w:val="00420B2A"/>
    <w:rsid w:val="00426382"/>
    <w:rsid w:val="00437C74"/>
    <w:rsid w:val="0046582A"/>
    <w:rsid w:val="00490616"/>
    <w:rsid w:val="004E3D0D"/>
    <w:rsid w:val="004F5CFF"/>
    <w:rsid w:val="00513959"/>
    <w:rsid w:val="00524281"/>
    <w:rsid w:val="005341DA"/>
    <w:rsid w:val="00537147"/>
    <w:rsid w:val="00591FAE"/>
    <w:rsid w:val="005C7B8D"/>
    <w:rsid w:val="005F578F"/>
    <w:rsid w:val="00693E81"/>
    <w:rsid w:val="006B0703"/>
    <w:rsid w:val="0071535E"/>
    <w:rsid w:val="0079793F"/>
    <w:rsid w:val="007D3078"/>
    <w:rsid w:val="0081305A"/>
    <w:rsid w:val="00855C7B"/>
    <w:rsid w:val="00873DD7"/>
    <w:rsid w:val="008911A4"/>
    <w:rsid w:val="008A0CFD"/>
    <w:rsid w:val="00953FF5"/>
    <w:rsid w:val="009559E5"/>
    <w:rsid w:val="009564AB"/>
    <w:rsid w:val="00966DEB"/>
    <w:rsid w:val="00974D45"/>
    <w:rsid w:val="009C06D4"/>
    <w:rsid w:val="009C688D"/>
    <w:rsid w:val="009E4DCE"/>
    <w:rsid w:val="009E6959"/>
    <w:rsid w:val="009F78D6"/>
    <w:rsid w:val="00A7415C"/>
    <w:rsid w:val="00A75357"/>
    <w:rsid w:val="00AA071C"/>
    <w:rsid w:val="00AC265D"/>
    <w:rsid w:val="00AD34E4"/>
    <w:rsid w:val="00AD378F"/>
    <w:rsid w:val="00AD7075"/>
    <w:rsid w:val="00AF4820"/>
    <w:rsid w:val="00B20067"/>
    <w:rsid w:val="00B3309C"/>
    <w:rsid w:val="00B87A97"/>
    <w:rsid w:val="00B94D29"/>
    <w:rsid w:val="00BC0D57"/>
    <w:rsid w:val="00BE55A6"/>
    <w:rsid w:val="00C126A3"/>
    <w:rsid w:val="00C82C46"/>
    <w:rsid w:val="00CA55FB"/>
    <w:rsid w:val="00D03C43"/>
    <w:rsid w:val="00D105B6"/>
    <w:rsid w:val="00D44B3E"/>
    <w:rsid w:val="00D77693"/>
    <w:rsid w:val="00DA6C62"/>
    <w:rsid w:val="00DA7FEA"/>
    <w:rsid w:val="00DB2031"/>
    <w:rsid w:val="00DE3CC8"/>
    <w:rsid w:val="00DF27D4"/>
    <w:rsid w:val="00E27958"/>
    <w:rsid w:val="00E47580"/>
    <w:rsid w:val="00E70764"/>
    <w:rsid w:val="00E9636C"/>
    <w:rsid w:val="00E96D8E"/>
    <w:rsid w:val="00EA6851"/>
    <w:rsid w:val="00F13275"/>
    <w:rsid w:val="00F30BDA"/>
    <w:rsid w:val="00F5644F"/>
    <w:rsid w:val="00F71959"/>
    <w:rsid w:val="00F74BAC"/>
    <w:rsid w:val="00F81869"/>
    <w:rsid w:val="00F83875"/>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0323"/>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A75357"/>
    <w:pPr>
      <w:keepNext/>
      <w:keepLines/>
      <w:spacing w:before="480" w:after="12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9C06D4"/>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AF4820"/>
    <w:pPr>
      <w:spacing w:before="240" w:after="120"/>
    </w:pPr>
    <w:rPr>
      <w:b/>
      <w:color w:val="808080" w:themeColor="background1" w:themeShade="80"/>
    </w:rPr>
  </w:style>
  <w:style w:type="character" w:customStyle="1" w:styleId="Heading1Char">
    <w:name w:val="Heading 1 Char"/>
    <w:basedOn w:val="DefaultParagraphFont"/>
    <w:link w:val="Heading1"/>
    <w:uiPriority w:val="9"/>
    <w:rsid w:val="00A75357"/>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9C06D4"/>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paragraph" w:styleId="NormalWeb">
    <w:name w:val="Normal (Web)"/>
    <w:basedOn w:val="Normal"/>
    <w:uiPriority w:val="99"/>
    <w:semiHidden/>
    <w:unhideWhenUsed/>
    <w:rsid w:val="00BE55A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7535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45538755">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developer.yahoo.com/yui" TargetMode="External"/><Relationship Id="rId26" Type="http://schemas.openxmlformats.org/officeDocument/2006/relationships/hyperlink" Target="http://www.w3.org/community/webed/wiki/Main_Page" TargetMode="External"/><Relationship Id="rId3" Type="http://schemas.openxmlformats.org/officeDocument/2006/relationships/styles" Target="styles.xml"/><Relationship Id="rId21" Type="http://schemas.openxmlformats.org/officeDocument/2006/relationships/hyperlink" Target="https://www.w3.org/community/webed/wiki/HTML_forms_-_the_basi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org/community/webed/wiki/Images_in_HTML" TargetMode="External"/><Relationship Id="rId25" Type="http://schemas.openxmlformats.org/officeDocument/2006/relationships/hyperlink" Target="http://www.w3schools.com/js/js_htmldom.asp" TargetMode="External"/><Relationship Id="rId2" Type="http://schemas.openxmlformats.org/officeDocument/2006/relationships/numbering" Target="numbering.xml"/><Relationship Id="rId16" Type="http://schemas.openxmlformats.org/officeDocument/2006/relationships/hyperlink" Target="https://www.w3.org/community/webed/wiki/HTML_lists" TargetMode="External"/><Relationship Id="rId20" Type="http://schemas.openxmlformats.org/officeDocument/2006/relationships/hyperlink" Target="https://www.w3.org/community/webed/wiki/HTML_tabl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community/webed/wiki/Marking_up_textual_content_in_HTML"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w3.org/community/webed/wiki/Main_Page" TargetMode="External"/><Relationship Id="rId19" Type="http://schemas.openxmlformats.org/officeDocument/2006/relationships/hyperlink" Target="https://www.w3.org/community/webed/wiki/HTML_links_-_lets_build_a_we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schools.com/html/html_elements.asp" TargetMode="External"/><Relationship Id="rId14" Type="http://schemas.openxmlformats.org/officeDocument/2006/relationships/image" Target="media/image5.png"/><Relationship Id="rId22" Type="http://schemas.openxmlformats.org/officeDocument/2006/relationships/hyperlink" Target="http://www.w3schools.com/html/html_forms.asp" TargetMode="External"/><Relationship Id="rId27" Type="http://schemas.openxmlformats.org/officeDocument/2006/relationships/hyperlink" Target="http://www.w3.org/community/webed/wiki/Main_Pag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15C1-4B0D-4D27-A831-A4ED04BB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8</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104</cp:revision>
  <dcterms:created xsi:type="dcterms:W3CDTF">2016-10-05T18:07:00Z</dcterms:created>
  <dcterms:modified xsi:type="dcterms:W3CDTF">2016-11-15T17:46:00Z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id="YkHffCxU"/&gt;&lt;style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