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EE428" w14:textId="77777777" w:rsidR="001E0228" w:rsidRPr="00AD34E4" w:rsidRDefault="00564320" w:rsidP="00802BF2">
      <w:pPr>
        <w:pStyle w:val="Title"/>
      </w:pPr>
      <w:r>
        <w:t xml:space="preserve">III. </w:t>
      </w:r>
      <w:r w:rsidR="00321ED1">
        <w:t xml:space="preserve">Cascading Style Sheets - </w:t>
      </w:r>
      <w:r>
        <w:t>CSS</w:t>
      </w:r>
    </w:p>
    <w:p w14:paraId="2B43C553" w14:textId="77777777" w:rsidR="007C63F4" w:rsidRDefault="007C305B" w:rsidP="00C32052">
      <w:pPr>
        <w:pStyle w:val="Heading1"/>
        <w:numPr>
          <w:ilvl w:val="0"/>
          <w:numId w:val="14"/>
        </w:numPr>
      </w:pPr>
      <w:r w:rsidRPr="007C305B">
        <w:t xml:space="preserve">What </w:t>
      </w:r>
      <w:r w:rsidRPr="007C305B">
        <w:rPr>
          <w:rStyle w:val="Heading1Char"/>
          <w:b/>
          <w:bCs/>
        </w:rPr>
        <w:t>CSS</w:t>
      </w:r>
      <w:r w:rsidRPr="007C305B">
        <w:t xml:space="preserve"> is</w:t>
      </w:r>
    </w:p>
    <w:p w14:paraId="61F5BF1E" w14:textId="77777777" w:rsidR="00946574" w:rsidRDefault="00946574" w:rsidP="00C32052">
      <w:pPr>
        <w:pStyle w:val="ListParagraph"/>
        <w:numPr>
          <w:ilvl w:val="0"/>
          <w:numId w:val="13"/>
        </w:numPr>
        <w:jc w:val="both"/>
      </w:pPr>
      <w:r>
        <w:rPr>
          <w:rStyle w:val="Strong"/>
        </w:rPr>
        <w:t>Cascading Style Sheets</w:t>
      </w:r>
      <w:r>
        <w:rPr>
          <w:rStyle w:val="seosummary"/>
        </w:rPr>
        <w:t xml:space="preserve"> (</w:t>
      </w:r>
      <w:r>
        <w:rPr>
          <w:rStyle w:val="Strong"/>
        </w:rPr>
        <w:t>CSS</w:t>
      </w:r>
      <w:r>
        <w:rPr>
          <w:rStyle w:val="seosummary"/>
        </w:rPr>
        <w:t xml:space="preserve">) are a </w:t>
      </w:r>
      <w:hyperlink r:id="rId8" w:history="1">
        <w:r>
          <w:rPr>
            <w:rStyle w:val="Hyperlink"/>
          </w:rPr>
          <w:t>stylesheet</w:t>
        </w:r>
      </w:hyperlink>
      <w:r>
        <w:rPr>
          <w:rStyle w:val="seosummary"/>
        </w:rPr>
        <w:t xml:space="preserve"> language used to describe the presentation of a document written in </w:t>
      </w:r>
      <w:hyperlink r:id="rId9" w:tooltip="HyperText Markup Language" w:history="1">
        <w:r>
          <w:rPr>
            <w:rStyle w:val="Hyperlink"/>
          </w:rPr>
          <w:t>HTML</w:t>
        </w:r>
      </w:hyperlink>
      <w:r>
        <w:t xml:space="preserve"> or </w:t>
      </w:r>
      <w:hyperlink r:id="rId10" w:history="1">
        <w:r>
          <w:rPr>
            <w:rStyle w:val="Hyperlink"/>
          </w:rPr>
          <w:t>XML</w:t>
        </w:r>
      </w:hyperlink>
      <w:r>
        <w:t xml:space="preserve"> (including XML dialects like </w:t>
      </w:r>
      <w:hyperlink r:id="rId11" w:history="1">
        <w:r>
          <w:rPr>
            <w:rStyle w:val="Hyperlink"/>
          </w:rPr>
          <w:t>SVG</w:t>
        </w:r>
      </w:hyperlink>
      <w:r>
        <w:t xml:space="preserve"> or </w:t>
      </w:r>
      <w:hyperlink r:id="rId12" w:history="1">
        <w:r>
          <w:rPr>
            <w:rStyle w:val="Hyperlink"/>
          </w:rPr>
          <w:t>XHTML</w:t>
        </w:r>
      </w:hyperlink>
      <w:r>
        <w:t>). CSS describes how elements should be rendered on screen, on paper, in speech, or on other media</w:t>
      </w:r>
      <w:r w:rsidR="00380D43">
        <w:t xml:space="preserve"> </w:t>
      </w:r>
      <w:r w:rsidR="00380D43">
        <w:fldChar w:fldCharType="begin"/>
      </w:r>
      <w:r w:rsidR="00380D43">
        <w:instrText xml:space="preserve"> ADDIN ZOTERO_ITEM CSL_CITATION {"citationID":"1267m6cb4r","properties":{"formattedCitation":"[1]","plainCitation":"[1]"},"citationItems":[{"id":708,"uris":["http://zotero.org/users/2295124/items/RZ8C2JE3"],"uri":["http://zotero.org/users/2295124/items/RZ8C2JE3"],"itemData":{"id":708,"type":"webpage","title":"CSS","container-title":"Mozilla Developer Network","abstract":"Cascading Style Sheets (CSS) are a stylesheet language used to describe the presentation of a document written in HTML","URL":"https://developer.mozilla.org/en-US/docs/Web/CSS","accessed":{"date-parts":[["2016",10,9]]}}}],"schema":"https://github.com/citation-style-language/schema/raw/master/csl-citation.json"} </w:instrText>
      </w:r>
      <w:r w:rsidR="00380D43">
        <w:fldChar w:fldCharType="separate"/>
      </w:r>
      <w:r w:rsidR="00380D43" w:rsidRPr="00380D43">
        <w:rPr>
          <w:rFonts w:ascii="Calibri" w:hAnsi="Calibri" w:cs="Calibri"/>
        </w:rPr>
        <w:t>[1]</w:t>
      </w:r>
      <w:r w:rsidR="00380D43">
        <w:fldChar w:fldCharType="end"/>
      </w:r>
      <w:r>
        <w:t>.</w:t>
      </w:r>
    </w:p>
    <w:p w14:paraId="2BB1C40E" w14:textId="77777777" w:rsidR="000F5A4D" w:rsidRDefault="000F5A4D" w:rsidP="00C32052">
      <w:pPr>
        <w:pStyle w:val="ListParagraph"/>
        <w:numPr>
          <w:ilvl w:val="0"/>
          <w:numId w:val="13"/>
        </w:numPr>
        <w:jc w:val="both"/>
      </w:pPr>
      <w:r>
        <w:t>While HTML structures the document and tells browsers what a certain element’s function is (it is a link to another page? Is it a heading?), CSS gives the browser instructions on how to display a certain element — styling, spacing, colouring, etc.</w:t>
      </w:r>
    </w:p>
    <w:p w14:paraId="5DBB24FA" w14:textId="59352B84" w:rsidR="006B2D8B" w:rsidRDefault="005341F0" w:rsidP="006B2D8B">
      <w:pPr>
        <w:pStyle w:val="Activity"/>
      </w:pPr>
      <w:r>
        <w:t>Assignment</w:t>
      </w:r>
    </w:p>
    <w:p w14:paraId="6F866721" w14:textId="6235CEC7" w:rsidR="006B2D8B" w:rsidRDefault="006B2D8B" w:rsidP="005341F0">
      <w:pPr>
        <w:pStyle w:val="ListParagraph"/>
        <w:numPr>
          <w:ilvl w:val="0"/>
          <w:numId w:val="30"/>
        </w:numPr>
      </w:pPr>
      <w:r>
        <w:t xml:space="preserve">Try the CSS Demo available at </w:t>
      </w:r>
      <w:hyperlink r:id="rId13" w:history="1">
        <w:r w:rsidRPr="002A3214">
          <w:rPr>
            <w:rStyle w:val="Hyperlink"/>
          </w:rPr>
          <w:t>http://www.w3schools.com/css/css_intro.asp</w:t>
        </w:r>
      </w:hyperlink>
      <w:r>
        <w:t xml:space="preserve"> in your favorite browser.</w:t>
      </w:r>
    </w:p>
    <w:p w14:paraId="122F54CD" w14:textId="77777777" w:rsidR="000F5A4D" w:rsidRDefault="00124878" w:rsidP="00C32052">
      <w:pPr>
        <w:pStyle w:val="Heading1"/>
        <w:numPr>
          <w:ilvl w:val="0"/>
          <w:numId w:val="14"/>
        </w:numPr>
      </w:pPr>
      <w:r>
        <w:t xml:space="preserve">Structure of a </w:t>
      </w:r>
      <w:r w:rsidR="008F62F2">
        <w:t>CSS</w:t>
      </w:r>
      <w:r>
        <w:t xml:space="preserve"> Rule</w:t>
      </w:r>
    </w:p>
    <w:p w14:paraId="3CD50108" w14:textId="77777777" w:rsidR="00470760" w:rsidRPr="00AD34E4" w:rsidRDefault="00A056A0" w:rsidP="00C32052">
      <w:pPr>
        <w:pStyle w:val="ListParagraph"/>
        <w:numPr>
          <w:ilvl w:val="0"/>
          <w:numId w:val="17"/>
        </w:numPr>
      </w:pPr>
      <w:r>
        <w:t>Defining CSS styles is accomplished using sets of rules like the one bellow.</w:t>
      </w:r>
    </w:p>
    <w:tbl>
      <w:tblPr>
        <w:tblStyle w:val="TableGrid"/>
        <w:tblW w:w="0" w:type="auto"/>
        <w:tblLook w:val="04A0" w:firstRow="1" w:lastRow="0" w:firstColumn="1" w:lastColumn="0" w:noHBand="0" w:noVBand="1"/>
      </w:tblPr>
      <w:tblGrid>
        <w:gridCol w:w="10457"/>
      </w:tblGrid>
      <w:tr w:rsidR="00550F13" w14:paraId="0B50EA11" w14:textId="77777777" w:rsidTr="00550F13">
        <w:tc>
          <w:tcPr>
            <w:tcW w:w="10457" w:type="dxa"/>
          </w:tcPr>
          <w:p w14:paraId="52957176" w14:textId="77777777" w:rsidR="00550F13" w:rsidRPr="008F62F2" w:rsidRDefault="00550F13" w:rsidP="00550F13">
            <w:pPr>
              <w:pStyle w:val="HTMLPreformatted"/>
            </w:pPr>
            <w:r w:rsidRPr="008F62F2">
              <w:t>selector {</w:t>
            </w:r>
          </w:p>
          <w:p w14:paraId="4A2EA8BD" w14:textId="77777777" w:rsidR="00550F13" w:rsidRPr="008F62F2" w:rsidRDefault="00550F13" w:rsidP="00550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F62F2">
              <w:rPr>
                <w:rFonts w:ascii="Courier New" w:eastAsia="Times New Roman" w:hAnsi="Courier New" w:cs="Courier New"/>
                <w:sz w:val="20"/>
                <w:szCs w:val="20"/>
              </w:rPr>
              <w:t xml:space="preserve">  property1:value;</w:t>
            </w:r>
          </w:p>
          <w:p w14:paraId="7B0C3193" w14:textId="77777777" w:rsidR="00550F13" w:rsidRPr="008F62F2" w:rsidRDefault="00550F13" w:rsidP="00550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F62F2">
              <w:rPr>
                <w:rFonts w:ascii="Courier New" w:eastAsia="Times New Roman" w:hAnsi="Courier New" w:cs="Courier New"/>
                <w:sz w:val="20"/>
                <w:szCs w:val="20"/>
              </w:rPr>
              <w:t xml:space="preserve">  property2:value;</w:t>
            </w:r>
          </w:p>
          <w:p w14:paraId="1DD6C938" w14:textId="77777777" w:rsidR="00550F13" w:rsidRPr="008F62F2" w:rsidRDefault="00550F13" w:rsidP="00550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F62F2">
              <w:rPr>
                <w:rFonts w:ascii="Courier New" w:eastAsia="Times New Roman" w:hAnsi="Courier New" w:cs="Courier New"/>
                <w:sz w:val="20"/>
                <w:szCs w:val="20"/>
              </w:rPr>
              <w:t xml:space="preserve">  property3:value;</w:t>
            </w:r>
          </w:p>
          <w:p w14:paraId="53F223B6" w14:textId="77777777" w:rsidR="00550F13" w:rsidRDefault="00550F13" w:rsidP="00550F13">
            <w:r w:rsidRPr="008F62F2">
              <w:rPr>
                <w:rFonts w:ascii="Courier New" w:eastAsia="Times New Roman" w:hAnsi="Courier New" w:cs="Courier New"/>
                <w:sz w:val="20"/>
                <w:szCs w:val="20"/>
              </w:rPr>
              <w:t>}</w:t>
            </w:r>
          </w:p>
        </w:tc>
      </w:tr>
    </w:tbl>
    <w:p w14:paraId="3A3045B3" w14:textId="77777777" w:rsidR="001D4DAA" w:rsidRDefault="001D4DAA" w:rsidP="00C32052">
      <w:pPr>
        <w:pStyle w:val="ListParagraph"/>
        <w:numPr>
          <w:ilvl w:val="0"/>
          <w:numId w:val="15"/>
        </w:numPr>
        <w:jc w:val="both"/>
      </w:pPr>
      <w:r w:rsidRPr="001D4DAA">
        <w:rPr>
          <w:b/>
        </w:rPr>
        <w:t>selector</w:t>
      </w:r>
      <w:r>
        <w:t xml:space="preserve"> </w:t>
      </w:r>
      <w:r w:rsidR="008844DF">
        <w:t xml:space="preserve">- </w:t>
      </w:r>
      <w:r>
        <w:t xml:space="preserve">identifies the HTML elements that the rule will be applied to, using actual element names, eg. &lt;body&gt;, or another identifier such as class attribute values. </w:t>
      </w:r>
    </w:p>
    <w:p w14:paraId="68EEAE5B" w14:textId="77777777" w:rsidR="003065A6" w:rsidRDefault="001D4DAA" w:rsidP="00C32052">
      <w:pPr>
        <w:pStyle w:val="ListParagraph"/>
        <w:numPr>
          <w:ilvl w:val="0"/>
          <w:numId w:val="15"/>
        </w:numPr>
        <w:jc w:val="both"/>
      </w:pPr>
      <w:r w:rsidRPr="00E31E57">
        <w:rPr>
          <w:b/>
        </w:rPr>
        <w:t>curly braces</w:t>
      </w:r>
      <w:r>
        <w:t xml:space="preserve"> </w:t>
      </w:r>
      <w:r w:rsidR="008844DF">
        <w:t xml:space="preserve">- </w:t>
      </w:r>
      <w:r>
        <w:t>contain the property/value pairs, which are separated from each other by semi-colons; the properties are separated from their respective values by colons.</w:t>
      </w:r>
    </w:p>
    <w:p w14:paraId="27A3BA18" w14:textId="77777777" w:rsidR="005401A7" w:rsidRDefault="001D4DAA" w:rsidP="00C32052">
      <w:pPr>
        <w:pStyle w:val="ListParagraph"/>
        <w:numPr>
          <w:ilvl w:val="1"/>
          <w:numId w:val="15"/>
        </w:numPr>
        <w:jc w:val="both"/>
      </w:pPr>
      <w:r w:rsidRPr="005401A7">
        <w:rPr>
          <w:b/>
        </w:rPr>
        <w:t>properties</w:t>
      </w:r>
      <w:r>
        <w:t xml:space="preserve"> </w:t>
      </w:r>
      <w:r w:rsidR="008844DF">
        <w:t xml:space="preserve">- </w:t>
      </w:r>
      <w:r>
        <w:t>define what you want to do to the element(s) you have selected. These come in wide varieties, which can affect text colour, background colour, position on the page, font type, border colour and thickness and many other things.</w:t>
      </w:r>
    </w:p>
    <w:p w14:paraId="4F26E6D0" w14:textId="77777777" w:rsidR="005401A7" w:rsidRDefault="001D4DAA" w:rsidP="00C32052">
      <w:pPr>
        <w:pStyle w:val="ListParagraph"/>
        <w:numPr>
          <w:ilvl w:val="1"/>
          <w:numId w:val="15"/>
        </w:numPr>
        <w:jc w:val="both"/>
      </w:pPr>
      <w:r w:rsidRPr="005401A7">
        <w:rPr>
          <w:b/>
        </w:rPr>
        <w:t>values</w:t>
      </w:r>
      <w:r>
        <w:t xml:space="preserve"> </w:t>
      </w:r>
      <w:r w:rsidR="008844DF">
        <w:t xml:space="preserve">- </w:t>
      </w:r>
      <w:r>
        <w:t>are the values that you want to set for each property of the selected elements. The values are dependent on the property, for example properties that affect colour can take hexadecimal colours like #336699, RGB values like rgb(12,134,22) or colour names like red, green or blue. Properties that affect position, margins, width, height etc. can be measured in pixels, ems, percentages, centimeters or other such units</w:t>
      </w:r>
      <w:r w:rsidR="005401A7">
        <w:t xml:space="preserve"> </w:t>
      </w:r>
      <w:r w:rsidR="005401A7">
        <w:fldChar w:fldCharType="begin"/>
      </w:r>
      <w:r w:rsidR="005401A7">
        <w:instrText xml:space="preserve"> ADDIN ZOTERO_ITEM CSL_CITATION {"citationID":"vgn0s1c9j","properties":{"formattedCitation":"[2]","plainCitation":"[2]"},"citationItems":[{"id":714,"uris":["http://zotero.org/users/2295124/items/N6IKS8WW"],"uri":["http://zotero.org/users/2295124/items/N6IKS8WW"],"itemData":{"id":714,"type":"webpage","title":"CSS basics - W3C Wiki","URL":"https://www.w3.org/wiki/CSS_basics","accessed":{"date-parts":[["2016",10,9]]}}}],"schema":"https://github.com/citation-style-language/schema/raw/master/csl-citation.json"} </w:instrText>
      </w:r>
      <w:r w:rsidR="005401A7">
        <w:fldChar w:fldCharType="separate"/>
      </w:r>
      <w:r w:rsidR="005401A7" w:rsidRPr="005401A7">
        <w:rPr>
          <w:rFonts w:ascii="Calibri" w:hAnsi="Calibri" w:cs="Calibri"/>
        </w:rPr>
        <w:t>[2]</w:t>
      </w:r>
      <w:r w:rsidR="005401A7">
        <w:fldChar w:fldCharType="end"/>
      </w:r>
      <w:r w:rsidR="005401A7">
        <w:t>.</w:t>
      </w:r>
    </w:p>
    <w:p w14:paraId="227186F7" w14:textId="77777777" w:rsidR="008F62F2" w:rsidRDefault="00D91012" w:rsidP="00C32052">
      <w:pPr>
        <w:pStyle w:val="Heading1"/>
        <w:numPr>
          <w:ilvl w:val="0"/>
          <w:numId w:val="14"/>
        </w:numPr>
      </w:pPr>
      <w:r w:rsidRPr="00D91012">
        <w:t>Basic types of selector</w:t>
      </w:r>
      <w:r>
        <w:t>s</w:t>
      </w:r>
    </w:p>
    <w:p w14:paraId="78537D8E" w14:textId="77777777" w:rsidR="009C51ED" w:rsidRDefault="009C51ED" w:rsidP="00C32052">
      <w:pPr>
        <w:pStyle w:val="Heading2"/>
        <w:numPr>
          <w:ilvl w:val="1"/>
          <w:numId w:val="14"/>
        </w:numPr>
        <w:rPr>
          <w:rStyle w:val="mw-headline"/>
        </w:rPr>
      </w:pPr>
      <w:r>
        <w:rPr>
          <w:rStyle w:val="mw-headline"/>
        </w:rPr>
        <w:t>Element Selector</w:t>
      </w:r>
    </w:p>
    <w:tbl>
      <w:tblPr>
        <w:tblStyle w:val="TableGrid"/>
        <w:tblW w:w="0" w:type="auto"/>
        <w:tblLook w:val="04A0" w:firstRow="1" w:lastRow="0" w:firstColumn="1" w:lastColumn="0" w:noHBand="0" w:noVBand="1"/>
      </w:tblPr>
      <w:tblGrid>
        <w:gridCol w:w="10457"/>
      </w:tblGrid>
      <w:tr w:rsidR="009C51ED" w14:paraId="6BF69306" w14:textId="77777777" w:rsidTr="009C51ED">
        <w:tc>
          <w:tcPr>
            <w:tcW w:w="10457" w:type="dxa"/>
          </w:tcPr>
          <w:p w14:paraId="3604A9E5" w14:textId="77777777" w:rsidR="009C51ED" w:rsidRDefault="00C73019" w:rsidP="00C73019">
            <w:pPr>
              <w:pStyle w:val="HTMLPreformatted"/>
            </w:pPr>
            <w:r>
              <w:t xml:space="preserve"> p {}</w:t>
            </w:r>
          </w:p>
        </w:tc>
      </w:tr>
    </w:tbl>
    <w:p w14:paraId="6D734F67" w14:textId="77777777" w:rsidR="009C51ED" w:rsidRDefault="009C51ED" w:rsidP="00C32052">
      <w:pPr>
        <w:pStyle w:val="ListParagraph"/>
        <w:numPr>
          <w:ilvl w:val="0"/>
          <w:numId w:val="18"/>
        </w:numPr>
      </w:pPr>
      <w:r w:rsidRPr="00020B38">
        <w:rPr>
          <w:b/>
        </w:rPr>
        <w:t>element selector</w:t>
      </w:r>
      <w:r>
        <w:t xml:space="preserve"> </w:t>
      </w:r>
      <w:r w:rsidR="006A29CF">
        <w:t xml:space="preserve">- </w:t>
      </w:r>
      <w:r>
        <w:t>matches all the elements of that name on the page (</w:t>
      </w:r>
      <w:r w:rsidRPr="00020B38">
        <w:rPr>
          <w:rStyle w:val="HTMLCode"/>
          <w:rFonts w:eastAsiaTheme="majorEastAsia"/>
        </w:rPr>
        <w:t>&lt;p&gt;</w:t>
      </w:r>
      <w:r>
        <w:t xml:space="preserve"> elements, in the case above). </w:t>
      </w:r>
    </w:p>
    <w:p w14:paraId="7BBA16EE" w14:textId="77777777" w:rsidR="009C51ED" w:rsidRDefault="009C51ED" w:rsidP="00C32052">
      <w:pPr>
        <w:pStyle w:val="Heading2"/>
        <w:numPr>
          <w:ilvl w:val="1"/>
          <w:numId w:val="14"/>
        </w:numPr>
      </w:pPr>
      <w:r>
        <w:rPr>
          <w:rStyle w:val="mw-headline"/>
        </w:rPr>
        <w:t xml:space="preserve">Class </w:t>
      </w:r>
      <w:r w:rsidRPr="00D375BB">
        <w:rPr>
          <w:rStyle w:val="mw-headline"/>
        </w:rPr>
        <w:t>Selector</w:t>
      </w:r>
    </w:p>
    <w:tbl>
      <w:tblPr>
        <w:tblStyle w:val="TableGrid"/>
        <w:tblW w:w="0" w:type="auto"/>
        <w:tblLook w:val="04A0" w:firstRow="1" w:lastRow="0" w:firstColumn="1" w:lastColumn="0" w:noHBand="0" w:noVBand="1"/>
      </w:tblPr>
      <w:tblGrid>
        <w:gridCol w:w="10457"/>
      </w:tblGrid>
      <w:tr w:rsidR="00A74EBB" w14:paraId="234477B8" w14:textId="77777777" w:rsidTr="00A74EBB">
        <w:tc>
          <w:tcPr>
            <w:tcW w:w="10457" w:type="dxa"/>
          </w:tcPr>
          <w:p w14:paraId="2D0E93AF" w14:textId="77777777" w:rsidR="00A74EBB" w:rsidRDefault="00A74EBB" w:rsidP="009C51ED">
            <w:pPr>
              <w:pStyle w:val="HTMLPreformatted"/>
            </w:pPr>
            <w:r>
              <w:t xml:space="preserve"> .example {}</w:t>
            </w:r>
          </w:p>
        </w:tc>
      </w:tr>
    </w:tbl>
    <w:p w14:paraId="14B18AD7" w14:textId="77777777" w:rsidR="009C51ED" w:rsidRDefault="009C51ED" w:rsidP="00C32052">
      <w:pPr>
        <w:pStyle w:val="ListParagraph"/>
        <w:numPr>
          <w:ilvl w:val="0"/>
          <w:numId w:val="16"/>
        </w:numPr>
        <w:jc w:val="both"/>
      </w:pPr>
      <w:r w:rsidRPr="00020B38">
        <w:rPr>
          <w:b/>
        </w:rPr>
        <w:lastRenderedPageBreak/>
        <w:t>class selector</w:t>
      </w:r>
      <w:r>
        <w:t xml:space="preserve"> </w:t>
      </w:r>
      <w:r w:rsidR="006A29CF">
        <w:t xml:space="preserve">- </w:t>
      </w:r>
      <w:r>
        <w:t xml:space="preserve">matches all elements that have a </w:t>
      </w:r>
      <w:r w:rsidRPr="00020B38">
        <w:rPr>
          <w:rStyle w:val="HTMLCode"/>
          <w:rFonts w:eastAsiaTheme="majorEastAsia"/>
        </w:rPr>
        <w:t>class</w:t>
      </w:r>
      <w:r>
        <w:t xml:space="preserve"> attribute with the value specified, so the above would match </w:t>
      </w:r>
      <w:r w:rsidRPr="00020B38">
        <w:rPr>
          <w:rStyle w:val="HTMLCode"/>
          <w:rFonts w:eastAsiaTheme="majorEastAsia"/>
        </w:rPr>
        <w:t>&lt;p class="example"&gt;</w:t>
      </w:r>
      <w:r>
        <w:t xml:space="preserve">, </w:t>
      </w:r>
      <w:r w:rsidRPr="00020B38">
        <w:rPr>
          <w:rStyle w:val="HTMLCode"/>
          <w:rFonts w:eastAsiaTheme="majorEastAsia"/>
        </w:rPr>
        <w:t>&lt;li class="example"&gt;</w:t>
      </w:r>
      <w:r>
        <w:t xml:space="preserve"> or </w:t>
      </w:r>
      <w:r w:rsidRPr="00020B38">
        <w:rPr>
          <w:rStyle w:val="HTMLCode"/>
          <w:rFonts w:eastAsiaTheme="majorEastAsia"/>
        </w:rPr>
        <w:t>&lt;div class="example"&gt;</w:t>
      </w:r>
      <w:r>
        <w:t xml:space="preserve">, or any other element with a </w:t>
      </w:r>
      <w:r w:rsidRPr="00020B38">
        <w:rPr>
          <w:rStyle w:val="HTMLCode"/>
          <w:rFonts w:eastAsiaTheme="majorEastAsia"/>
        </w:rPr>
        <w:t>class</w:t>
      </w:r>
      <w:r>
        <w:t xml:space="preserve"> of </w:t>
      </w:r>
      <w:r w:rsidRPr="00020B38">
        <w:rPr>
          <w:rStyle w:val="HTMLCode"/>
          <w:rFonts w:eastAsiaTheme="majorEastAsia"/>
        </w:rPr>
        <w:t>example</w:t>
      </w:r>
      <w:r>
        <w:t xml:space="preserve">. Note that class selectors don't test for any specific element name. </w:t>
      </w:r>
    </w:p>
    <w:p w14:paraId="7A280809" w14:textId="77777777" w:rsidR="009C51ED" w:rsidRDefault="009C51ED" w:rsidP="00C32052">
      <w:pPr>
        <w:pStyle w:val="Heading2"/>
        <w:numPr>
          <w:ilvl w:val="1"/>
          <w:numId w:val="14"/>
        </w:numPr>
      </w:pPr>
      <w:r>
        <w:rPr>
          <w:rStyle w:val="mw-headline"/>
        </w:rPr>
        <w:t>ID Selector</w:t>
      </w:r>
    </w:p>
    <w:tbl>
      <w:tblPr>
        <w:tblStyle w:val="TableGrid"/>
        <w:tblW w:w="0" w:type="auto"/>
        <w:tblLook w:val="04A0" w:firstRow="1" w:lastRow="0" w:firstColumn="1" w:lastColumn="0" w:noHBand="0" w:noVBand="1"/>
      </w:tblPr>
      <w:tblGrid>
        <w:gridCol w:w="10457"/>
      </w:tblGrid>
      <w:tr w:rsidR="00633FC7" w14:paraId="7C1E9BF3" w14:textId="77777777" w:rsidTr="00633FC7">
        <w:tc>
          <w:tcPr>
            <w:tcW w:w="10457" w:type="dxa"/>
          </w:tcPr>
          <w:p w14:paraId="6CC9285E" w14:textId="77777777" w:rsidR="00633FC7" w:rsidRDefault="00633FC7" w:rsidP="00633FC7">
            <w:pPr>
              <w:pStyle w:val="HTMLPreformatted"/>
            </w:pPr>
            <w:r>
              <w:t>#example {}</w:t>
            </w:r>
          </w:p>
        </w:tc>
      </w:tr>
    </w:tbl>
    <w:p w14:paraId="3D51B895" w14:textId="77777777" w:rsidR="009C51ED" w:rsidRDefault="009C51ED" w:rsidP="00C32052">
      <w:pPr>
        <w:pStyle w:val="ListParagraph"/>
        <w:numPr>
          <w:ilvl w:val="0"/>
          <w:numId w:val="16"/>
        </w:numPr>
        <w:jc w:val="both"/>
      </w:pPr>
      <w:r w:rsidRPr="00020B38">
        <w:rPr>
          <w:b/>
        </w:rPr>
        <w:t>id selector</w:t>
      </w:r>
      <w:r w:rsidR="00C3586D">
        <w:t xml:space="preserve"> -</w:t>
      </w:r>
      <w:r>
        <w:t xml:space="preserve"> matches all elements that have an </w:t>
      </w:r>
      <w:r w:rsidRPr="00020B38">
        <w:rPr>
          <w:rStyle w:val="HTMLCode"/>
          <w:rFonts w:eastAsiaTheme="majorEastAsia"/>
        </w:rPr>
        <w:t>id</w:t>
      </w:r>
      <w:r>
        <w:t xml:space="preserve"> attribute with the value specified, so the above would match </w:t>
      </w:r>
      <w:r w:rsidRPr="00020B38">
        <w:rPr>
          <w:rStyle w:val="HTMLCode"/>
          <w:rFonts w:eastAsiaTheme="majorEastAsia"/>
        </w:rPr>
        <w:t>&lt;p id="example"&gt;</w:t>
      </w:r>
      <w:r>
        <w:t xml:space="preserve">, </w:t>
      </w:r>
      <w:r w:rsidRPr="00020B38">
        <w:rPr>
          <w:rStyle w:val="HTMLCode"/>
          <w:rFonts w:eastAsiaTheme="majorEastAsia"/>
        </w:rPr>
        <w:t>&lt;li id="example"&gt;</w:t>
      </w:r>
      <w:r>
        <w:t xml:space="preserve"> or </w:t>
      </w:r>
      <w:r w:rsidRPr="00020B38">
        <w:rPr>
          <w:rStyle w:val="HTMLCode"/>
          <w:rFonts w:eastAsiaTheme="majorEastAsia"/>
        </w:rPr>
        <w:t>&lt;div id="example"&gt;</w:t>
      </w:r>
      <w:r>
        <w:t xml:space="preserve">, or any other element with an </w:t>
      </w:r>
      <w:r w:rsidRPr="00020B38">
        <w:rPr>
          <w:rStyle w:val="HTMLCode"/>
          <w:rFonts w:eastAsiaTheme="majorEastAsia"/>
        </w:rPr>
        <w:t>id</w:t>
      </w:r>
      <w:r>
        <w:t xml:space="preserve"> of </w:t>
      </w:r>
      <w:r w:rsidRPr="00020B38">
        <w:rPr>
          <w:rStyle w:val="HTMLCode"/>
          <w:rFonts w:eastAsiaTheme="majorEastAsia"/>
        </w:rPr>
        <w:t>example</w:t>
      </w:r>
      <w:r>
        <w:t xml:space="preserve">. Note that ID selectors don’t test for any element name, and you can only have one of each ID per HTML document — they are unique to each page.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AA533B" w14:paraId="4CC19A76" w14:textId="77777777" w:rsidTr="00995BAF">
        <w:tc>
          <w:tcPr>
            <w:tcW w:w="304" w:type="pct"/>
            <w:vAlign w:val="center"/>
          </w:tcPr>
          <w:p w14:paraId="0322F6FC" w14:textId="77777777" w:rsidR="00AA533B" w:rsidRDefault="00AA533B" w:rsidP="00995BAF">
            <w:r>
              <w:rPr>
                <w:noProof/>
              </w:rPr>
              <w:drawing>
                <wp:inline distT="0" distB="0" distL="0" distR="0" wp14:anchorId="6C7C4073" wp14:editId="75C17C80">
                  <wp:extent cx="264160" cy="2641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F69E6A1" w14:textId="77777777" w:rsidR="00AA533B" w:rsidRDefault="00AA533B" w:rsidP="00995BAF">
            <w:r>
              <w:t xml:space="preserve">Further reading: </w:t>
            </w:r>
            <w:hyperlink r:id="rId15" w:history="1">
              <w:r>
                <w:rPr>
                  <w:rStyle w:val="Hyperlink"/>
                </w:rPr>
                <w:t>CSS3 Basics</w:t>
              </w:r>
            </w:hyperlink>
          </w:p>
        </w:tc>
      </w:tr>
    </w:tbl>
    <w:p w14:paraId="40FF226F" w14:textId="12DFDC1C" w:rsidR="007E7161" w:rsidRDefault="007E7161" w:rsidP="007E7161">
      <w:pPr>
        <w:pStyle w:val="Activity"/>
      </w:pPr>
      <w:r>
        <w:t>Assignment</w:t>
      </w:r>
    </w:p>
    <w:p w14:paraId="18CC501E" w14:textId="0C0B8B76" w:rsidR="007E7161" w:rsidRDefault="007E7161" w:rsidP="001B1BD3">
      <w:pPr>
        <w:pStyle w:val="ListParagraph"/>
        <w:numPr>
          <w:ilvl w:val="0"/>
          <w:numId w:val="32"/>
        </w:numPr>
      </w:pPr>
      <w:r>
        <w:t xml:space="preserve">Open the following JSFiddle: </w:t>
      </w:r>
      <w:hyperlink r:id="rId16" w:history="1">
        <w:r w:rsidR="002D3C82">
          <w:rPr>
            <w:rStyle w:val="Hyperlink"/>
          </w:rPr>
          <w:t>https://jsfiddle.net/liviucotfas/uyh7n7ds/</w:t>
        </w:r>
      </w:hyperlink>
      <w:r w:rsidR="001B1BD3">
        <w:t xml:space="preserve"> </w:t>
      </w:r>
    </w:p>
    <w:p w14:paraId="20DAC554" w14:textId="599FAE6C" w:rsidR="007E7161" w:rsidRDefault="007E7161" w:rsidP="007E7161">
      <w:pPr>
        <w:pStyle w:val="ListParagraph"/>
        <w:numPr>
          <w:ilvl w:val="0"/>
          <w:numId w:val="32"/>
        </w:numPr>
      </w:pPr>
      <w:r>
        <w:t>Write a selector that changes the color of the paragraphs to grey (element selector)</w:t>
      </w:r>
    </w:p>
    <w:p w14:paraId="52BA2AE6" w14:textId="62148F40" w:rsidR="007E7161" w:rsidRDefault="007E7161" w:rsidP="007E7161">
      <w:pPr>
        <w:pStyle w:val="ListParagraph"/>
        <w:numPr>
          <w:ilvl w:val="0"/>
          <w:numId w:val="32"/>
        </w:numPr>
      </w:pPr>
      <w:r>
        <w:t>Write a selector that changes the color of the elements that have the “assignment” class (class sector)</w:t>
      </w:r>
    </w:p>
    <w:p w14:paraId="4B671CE4" w14:textId="2F47BB90" w:rsidR="007E7161" w:rsidRDefault="007E7161" w:rsidP="007E7161">
      <w:pPr>
        <w:pStyle w:val="ListParagraph"/>
        <w:numPr>
          <w:ilvl w:val="0"/>
          <w:numId w:val="32"/>
        </w:numPr>
      </w:pPr>
      <w:r>
        <w:t>Write a selector that changes the color of the element with the Id “</w:t>
      </w:r>
      <w:r w:rsidRPr="007E7161">
        <w:t>firstAssignment</w:t>
      </w:r>
      <w:r>
        <w:t>” (id selector)</w:t>
      </w:r>
    </w:p>
    <w:p w14:paraId="3A4F87E5" w14:textId="785A731D" w:rsidR="00D13226" w:rsidRDefault="00D13226" w:rsidP="00C32052">
      <w:pPr>
        <w:pStyle w:val="Heading1"/>
        <w:numPr>
          <w:ilvl w:val="0"/>
          <w:numId w:val="14"/>
        </w:numPr>
      </w:pPr>
      <w:r>
        <w:t>Combining CSS Selectors</w:t>
      </w:r>
    </w:p>
    <w:p w14:paraId="181D2CAB" w14:textId="77777777" w:rsidR="004D31B6" w:rsidRPr="004D31B6" w:rsidRDefault="004D31B6" w:rsidP="004D31B6">
      <w:pPr>
        <w:rPr>
          <w:rFonts w:eastAsia="Times New Roman"/>
        </w:rPr>
      </w:pPr>
      <w:r w:rsidRPr="004D31B6">
        <w:rPr>
          <w:rFonts w:eastAsia="Times New Roman"/>
        </w:rPr>
        <w:t xml:space="preserve">You can join some selectors to define even more specific rules: </w:t>
      </w:r>
    </w:p>
    <w:p w14:paraId="324752BF" w14:textId="77777777" w:rsidR="004D31B6" w:rsidRPr="004D31B6" w:rsidRDefault="004D31B6" w:rsidP="00C32052">
      <w:pPr>
        <w:pStyle w:val="ListParagraph"/>
        <w:numPr>
          <w:ilvl w:val="0"/>
          <w:numId w:val="20"/>
        </w:numPr>
        <w:rPr>
          <w:rFonts w:eastAsia="Times New Roman"/>
        </w:rPr>
      </w:pPr>
      <w:r w:rsidRPr="004D31B6">
        <w:rPr>
          <w:rFonts w:ascii="Courier New" w:eastAsia="Times New Roman" w:hAnsi="Courier New" w:cs="Courier New"/>
          <w:sz w:val="20"/>
          <w:szCs w:val="20"/>
        </w:rPr>
        <w:t>p.warning{}</w:t>
      </w:r>
      <w:r w:rsidRPr="004D31B6">
        <w:rPr>
          <w:rFonts w:eastAsia="Times New Roman"/>
        </w:rPr>
        <w:t xml:space="preserve"> matches all paragraphs with the </w:t>
      </w:r>
      <w:r w:rsidRPr="004D31B6">
        <w:rPr>
          <w:rFonts w:ascii="Courier New" w:eastAsia="Times New Roman" w:hAnsi="Courier New" w:cs="Courier New"/>
          <w:sz w:val="20"/>
          <w:szCs w:val="20"/>
        </w:rPr>
        <w:t>class</w:t>
      </w:r>
      <w:r w:rsidRPr="004D31B6">
        <w:rPr>
          <w:rFonts w:eastAsia="Times New Roman"/>
        </w:rPr>
        <w:t xml:space="preserve"> of </w:t>
      </w:r>
      <w:r w:rsidRPr="004D31B6">
        <w:rPr>
          <w:rFonts w:ascii="Courier New" w:eastAsia="Times New Roman" w:hAnsi="Courier New" w:cs="Courier New"/>
          <w:sz w:val="20"/>
          <w:szCs w:val="20"/>
        </w:rPr>
        <w:t>warning</w:t>
      </w:r>
      <w:r w:rsidRPr="004D31B6">
        <w:rPr>
          <w:rFonts w:eastAsia="Times New Roman"/>
        </w:rPr>
        <w:t xml:space="preserve"> </w:t>
      </w:r>
    </w:p>
    <w:p w14:paraId="753E2CD2" w14:textId="77777777" w:rsidR="004D31B6" w:rsidRPr="004D31B6" w:rsidRDefault="004D31B6" w:rsidP="00C32052">
      <w:pPr>
        <w:pStyle w:val="ListParagraph"/>
        <w:numPr>
          <w:ilvl w:val="0"/>
          <w:numId w:val="20"/>
        </w:numPr>
        <w:jc w:val="both"/>
        <w:rPr>
          <w:rFonts w:eastAsia="Times New Roman"/>
        </w:rPr>
      </w:pPr>
      <w:r w:rsidRPr="004D31B6">
        <w:rPr>
          <w:rFonts w:ascii="Courier New" w:eastAsia="Times New Roman" w:hAnsi="Courier New" w:cs="Courier New"/>
          <w:sz w:val="20"/>
          <w:szCs w:val="20"/>
        </w:rPr>
        <w:t>div#example{}</w:t>
      </w:r>
      <w:r w:rsidRPr="004D31B6">
        <w:rPr>
          <w:rFonts w:eastAsia="Times New Roman"/>
        </w:rPr>
        <w:t xml:space="preserve"> matches the element with the </w:t>
      </w:r>
      <w:r w:rsidRPr="004D31B6">
        <w:rPr>
          <w:rFonts w:ascii="Courier New" w:eastAsia="Times New Roman" w:hAnsi="Courier New" w:cs="Courier New"/>
          <w:sz w:val="20"/>
          <w:szCs w:val="20"/>
        </w:rPr>
        <w:t>id</w:t>
      </w:r>
      <w:r w:rsidRPr="004D31B6">
        <w:rPr>
          <w:rFonts w:eastAsia="Times New Roman"/>
        </w:rPr>
        <w:t xml:space="preserve"> attribute </w:t>
      </w:r>
      <w:r>
        <w:rPr>
          <w:rFonts w:eastAsia="Times New Roman"/>
        </w:rPr>
        <w:t>#</w:t>
      </w:r>
      <w:r w:rsidRPr="004D31B6">
        <w:rPr>
          <w:rFonts w:eastAsia="Times New Roman"/>
        </w:rPr>
        <w:t xml:space="preserve">example, but only when it is a </w:t>
      </w:r>
      <w:r w:rsidRPr="004D31B6">
        <w:rPr>
          <w:rFonts w:ascii="Courier New" w:eastAsia="Times New Roman" w:hAnsi="Courier New" w:cs="Courier New"/>
          <w:sz w:val="20"/>
          <w:szCs w:val="20"/>
        </w:rPr>
        <w:t>div</w:t>
      </w:r>
      <w:r w:rsidRPr="004D31B6">
        <w:rPr>
          <w:rFonts w:eastAsia="Times New Roman"/>
        </w:rPr>
        <w:t xml:space="preserve"> </w:t>
      </w:r>
    </w:p>
    <w:p w14:paraId="6D4A6068" w14:textId="77777777" w:rsidR="004D31B6" w:rsidRPr="004D31B6" w:rsidRDefault="004D31B6" w:rsidP="00C32052">
      <w:pPr>
        <w:pStyle w:val="ListParagraph"/>
        <w:numPr>
          <w:ilvl w:val="0"/>
          <w:numId w:val="20"/>
        </w:numPr>
        <w:rPr>
          <w:rFonts w:eastAsia="Times New Roman"/>
        </w:rPr>
      </w:pPr>
      <w:r w:rsidRPr="004D31B6">
        <w:rPr>
          <w:rFonts w:ascii="Courier New" w:eastAsia="Times New Roman" w:hAnsi="Courier New" w:cs="Courier New"/>
          <w:sz w:val="20"/>
          <w:szCs w:val="20"/>
        </w:rPr>
        <w:t>p.info, li.highlight{}</w:t>
      </w:r>
      <w:r w:rsidRPr="004D31B6">
        <w:rPr>
          <w:rFonts w:eastAsia="Times New Roman"/>
        </w:rPr>
        <w:t xml:space="preserve"> matches paragraphs with a </w:t>
      </w:r>
      <w:r w:rsidRPr="004D31B6">
        <w:rPr>
          <w:rFonts w:ascii="Courier New" w:eastAsia="Times New Roman" w:hAnsi="Courier New" w:cs="Courier New"/>
          <w:sz w:val="20"/>
          <w:szCs w:val="20"/>
        </w:rPr>
        <w:t>class</w:t>
      </w:r>
      <w:r w:rsidRPr="004D31B6">
        <w:rPr>
          <w:rFonts w:eastAsia="Times New Roman"/>
        </w:rPr>
        <w:t xml:space="preserve"> of </w:t>
      </w:r>
      <w:r w:rsidRPr="004D31B6">
        <w:rPr>
          <w:rFonts w:ascii="Courier New" w:eastAsia="Times New Roman" w:hAnsi="Courier New" w:cs="Courier New"/>
          <w:sz w:val="20"/>
          <w:szCs w:val="20"/>
        </w:rPr>
        <w:t>info</w:t>
      </w:r>
      <w:r w:rsidRPr="004D31B6">
        <w:rPr>
          <w:rFonts w:eastAsia="Times New Roman"/>
        </w:rPr>
        <w:t xml:space="preserve"> and list items with a </w:t>
      </w:r>
      <w:r w:rsidRPr="004D31B6">
        <w:rPr>
          <w:rFonts w:ascii="Courier New" w:eastAsia="Times New Roman" w:hAnsi="Courier New" w:cs="Courier New"/>
          <w:sz w:val="20"/>
          <w:szCs w:val="20"/>
        </w:rPr>
        <w:t>class</w:t>
      </w:r>
      <w:r w:rsidRPr="004D31B6">
        <w:rPr>
          <w:rFonts w:eastAsia="Times New Roman"/>
        </w:rPr>
        <w:t xml:space="preserve"> of </w:t>
      </w:r>
      <w:r w:rsidRPr="004D31B6">
        <w:rPr>
          <w:rFonts w:ascii="Courier New" w:eastAsia="Times New Roman" w:hAnsi="Courier New" w:cs="Courier New"/>
          <w:sz w:val="20"/>
          <w:szCs w:val="20"/>
        </w:rPr>
        <w:t>highlight</w:t>
      </w:r>
      <w:r w:rsidRPr="004D31B6">
        <w:rPr>
          <w:rFonts w:eastAsia="Times New Roman"/>
        </w:rPr>
        <w:t xml:space="preserve"> </w:t>
      </w:r>
    </w:p>
    <w:p w14:paraId="59617A2E" w14:textId="77777777" w:rsidR="00020B38" w:rsidRDefault="00020B38" w:rsidP="00C32052">
      <w:pPr>
        <w:pStyle w:val="Heading1"/>
        <w:numPr>
          <w:ilvl w:val="0"/>
          <w:numId w:val="14"/>
        </w:numPr>
      </w:pPr>
      <w:r w:rsidRPr="00020B38">
        <w:t>Advanced CSS selectors</w:t>
      </w:r>
    </w:p>
    <w:p w14:paraId="0B990F0E" w14:textId="77777777" w:rsidR="00020B38" w:rsidRDefault="00020B38" w:rsidP="00C32052">
      <w:pPr>
        <w:pStyle w:val="ListParagraph"/>
        <w:numPr>
          <w:ilvl w:val="0"/>
          <w:numId w:val="19"/>
        </w:numPr>
      </w:pPr>
      <w:r w:rsidRPr="00F0744B">
        <w:rPr>
          <w:b/>
        </w:rPr>
        <w:t>Universal selectors:</w:t>
      </w:r>
      <w:r>
        <w:t xml:space="preserve"> universal selectors can be used to select every element on the page.</w:t>
      </w:r>
    </w:p>
    <w:tbl>
      <w:tblPr>
        <w:tblStyle w:val="TableGrid"/>
        <w:tblW w:w="0" w:type="auto"/>
        <w:tblInd w:w="720" w:type="dxa"/>
        <w:tblLook w:val="04A0" w:firstRow="1" w:lastRow="0" w:firstColumn="1" w:lastColumn="0" w:noHBand="0" w:noVBand="1"/>
      </w:tblPr>
      <w:tblGrid>
        <w:gridCol w:w="9737"/>
      </w:tblGrid>
      <w:tr w:rsidR="00781A9C" w14:paraId="3982B96F" w14:textId="77777777" w:rsidTr="00781A9C">
        <w:tc>
          <w:tcPr>
            <w:tcW w:w="10457" w:type="dxa"/>
          </w:tcPr>
          <w:p w14:paraId="09E3457C" w14:textId="77777777" w:rsidR="00781A9C" w:rsidRDefault="00781A9C" w:rsidP="00781A9C">
            <w:r>
              <w:t xml:space="preserve"> * {</w:t>
            </w:r>
          </w:p>
          <w:p w14:paraId="6EED5EC4" w14:textId="77777777" w:rsidR="00781A9C" w:rsidRDefault="00781A9C" w:rsidP="00781A9C">
            <w:r>
              <w:t xml:space="preserve">  border: 1px solid #000000;</w:t>
            </w:r>
          </w:p>
          <w:p w14:paraId="2359724D" w14:textId="77777777" w:rsidR="00781A9C" w:rsidRDefault="00781A9C" w:rsidP="00781A9C">
            <w:r>
              <w:t>}</w:t>
            </w:r>
          </w:p>
        </w:tc>
      </w:tr>
    </w:tbl>
    <w:p w14:paraId="67109969" w14:textId="77777777" w:rsidR="00020B38" w:rsidRDefault="00020B38" w:rsidP="00C32052">
      <w:pPr>
        <w:pStyle w:val="ListParagraph"/>
        <w:numPr>
          <w:ilvl w:val="0"/>
          <w:numId w:val="19"/>
        </w:numPr>
        <w:jc w:val="both"/>
      </w:pPr>
      <w:r w:rsidRPr="00F0744B">
        <w:rPr>
          <w:b/>
        </w:rPr>
        <w:t>Attribute selectors:</w:t>
      </w:r>
      <w:r>
        <w:t xml:space="preserve"> as their name suggests, attribute selectors allow you to select elements based on their attributes.</w:t>
      </w:r>
    </w:p>
    <w:tbl>
      <w:tblPr>
        <w:tblStyle w:val="TableGrid"/>
        <w:tblW w:w="0" w:type="auto"/>
        <w:tblInd w:w="720" w:type="dxa"/>
        <w:tblLook w:val="04A0" w:firstRow="1" w:lastRow="0" w:firstColumn="1" w:lastColumn="0" w:noHBand="0" w:noVBand="1"/>
      </w:tblPr>
      <w:tblGrid>
        <w:gridCol w:w="9737"/>
      </w:tblGrid>
      <w:tr w:rsidR="006345F8" w14:paraId="71523F02" w14:textId="77777777" w:rsidTr="006345F8">
        <w:tc>
          <w:tcPr>
            <w:tcW w:w="10457" w:type="dxa"/>
          </w:tcPr>
          <w:p w14:paraId="02DA32EE" w14:textId="77777777" w:rsidR="00FB3ECE" w:rsidRDefault="00FB3ECE" w:rsidP="00FB3ECE">
            <w:r>
              <w:t>img[alt] {</w:t>
            </w:r>
          </w:p>
          <w:p w14:paraId="07E08984" w14:textId="77777777" w:rsidR="00FB3ECE" w:rsidRDefault="00FB3ECE" w:rsidP="00FB3ECE">
            <w:r>
              <w:t xml:space="preserve">  border: 1px solid #000000;</w:t>
            </w:r>
          </w:p>
          <w:p w14:paraId="4C083125" w14:textId="77777777" w:rsidR="006345F8" w:rsidRDefault="00FB3ECE" w:rsidP="00FB3ECE">
            <w:r>
              <w:t>}</w:t>
            </w:r>
          </w:p>
        </w:tc>
      </w:tr>
    </w:tbl>
    <w:p w14:paraId="7B4813D4" w14:textId="77777777" w:rsidR="00020B38" w:rsidRDefault="00020B38" w:rsidP="00C32052">
      <w:pPr>
        <w:pStyle w:val="ListParagraph"/>
        <w:numPr>
          <w:ilvl w:val="0"/>
          <w:numId w:val="19"/>
        </w:numPr>
        <w:jc w:val="both"/>
      </w:pPr>
      <w:r w:rsidRPr="00F0744B">
        <w:rPr>
          <w:b/>
        </w:rPr>
        <w:t>Child selectors:</w:t>
      </w:r>
      <w:r>
        <w:t xml:space="preserve"> if you want to select specific elements that are children of other specific elements, use this selector.</w:t>
      </w:r>
    </w:p>
    <w:tbl>
      <w:tblPr>
        <w:tblStyle w:val="TableGrid"/>
        <w:tblW w:w="0" w:type="auto"/>
        <w:tblInd w:w="720" w:type="dxa"/>
        <w:tblLook w:val="04A0" w:firstRow="1" w:lastRow="0" w:firstColumn="1" w:lastColumn="0" w:noHBand="0" w:noVBand="1"/>
      </w:tblPr>
      <w:tblGrid>
        <w:gridCol w:w="9737"/>
      </w:tblGrid>
      <w:tr w:rsidR="00971335" w14:paraId="4EF72085" w14:textId="77777777" w:rsidTr="00971335">
        <w:tc>
          <w:tcPr>
            <w:tcW w:w="10457" w:type="dxa"/>
          </w:tcPr>
          <w:p w14:paraId="172D9FA2" w14:textId="77777777" w:rsidR="00971335" w:rsidRDefault="00971335" w:rsidP="00971335">
            <w:r>
              <w:t>h3 &gt; strong {</w:t>
            </w:r>
          </w:p>
          <w:p w14:paraId="4C51C7D1" w14:textId="77777777" w:rsidR="00971335" w:rsidRDefault="00971335" w:rsidP="00971335">
            <w:r>
              <w:t xml:space="preserve">  color: blue;</w:t>
            </w:r>
          </w:p>
          <w:p w14:paraId="786B7F14" w14:textId="77777777" w:rsidR="00971335" w:rsidRDefault="00971335" w:rsidP="00971335">
            <w:r>
              <w:lastRenderedPageBreak/>
              <w:t>}</w:t>
            </w:r>
          </w:p>
        </w:tc>
      </w:tr>
    </w:tbl>
    <w:p w14:paraId="79A76AB3" w14:textId="77777777" w:rsidR="00020B38" w:rsidRDefault="00020B38" w:rsidP="00C32052">
      <w:pPr>
        <w:pStyle w:val="ListParagraph"/>
        <w:numPr>
          <w:ilvl w:val="0"/>
          <w:numId w:val="19"/>
        </w:numPr>
        <w:jc w:val="both"/>
      </w:pPr>
      <w:r w:rsidRPr="00F0744B">
        <w:rPr>
          <w:b/>
        </w:rPr>
        <w:lastRenderedPageBreak/>
        <w:t>Descendent selectors:</w:t>
      </w:r>
      <w:r>
        <w:t xml:space="preserve"> if you want to select specific elements that are descendents of other specific elements (not just direct children, but further down in the tree as well), you can use this selector type.</w:t>
      </w:r>
    </w:p>
    <w:tbl>
      <w:tblPr>
        <w:tblStyle w:val="TableGrid"/>
        <w:tblW w:w="0" w:type="auto"/>
        <w:tblInd w:w="720" w:type="dxa"/>
        <w:tblLook w:val="04A0" w:firstRow="1" w:lastRow="0" w:firstColumn="1" w:lastColumn="0" w:noHBand="0" w:noVBand="1"/>
      </w:tblPr>
      <w:tblGrid>
        <w:gridCol w:w="9737"/>
      </w:tblGrid>
      <w:tr w:rsidR="00A75ABA" w14:paraId="074509E7" w14:textId="77777777" w:rsidTr="00A75ABA">
        <w:tc>
          <w:tcPr>
            <w:tcW w:w="10457" w:type="dxa"/>
          </w:tcPr>
          <w:p w14:paraId="26B553CF" w14:textId="77777777" w:rsidR="00A75ABA" w:rsidRDefault="00A75ABA" w:rsidP="00A75ABA">
            <w:r>
              <w:t>div em {</w:t>
            </w:r>
          </w:p>
          <w:p w14:paraId="155CEC91" w14:textId="77777777" w:rsidR="00A75ABA" w:rsidRDefault="00A75ABA" w:rsidP="00A75ABA">
            <w:r>
              <w:t xml:space="preserve"> ...</w:t>
            </w:r>
          </w:p>
          <w:p w14:paraId="28EC2B47" w14:textId="77777777" w:rsidR="00A75ABA" w:rsidRDefault="00A75ABA" w:rsidP="00A75ABA">
            <w:r>
              <w:t>}</w:t>
            </w:r>
          </w:p>
        </w:tc>
      </w:tr>
    </w:tbl>
    <w:p w14:paraId="7E99A4DA" w14:textId="77777777" w:rsidR="00020B38" w:rsidRDefault="00020B38" w:rsidP="00C32052">
      <w:pPr>
        <w:pStyle w:val="ListParagraph"/>
        <w:numPr>
          <w:ilvl w:val="0"/>
          <w:numId w:val="19"/>
        </w:numPr>
        <w:jc w:val="both"/>
      </w:pPr>
      <w:r w:rsidRPr="00F0744B">
        <w:rPr>
          <w:b/>
        </w:rPr>
        <w:t>Adjacent sibling selectors:</w:t>
      </w:r>
      <w:r>
        <w:t xml:space="preserve"> if you want to select just specific elements that follow other specific elements, use these selectors.</w:t>
      </w:r>
    </w:p>
    <w:tbl>
      <w:tblPr>
        <w:tblStyle w:val="TableGrid"/>
        <w:tblW w:w="0" w:type="auto"/>
        <w:tblInd w:w="720" w:type="dxa"/>
        <w:tblLook w:val="04A0" w:firstRow="1" w:lastRow="0" w:firstColumn="1" w:lastColumn="0" w:noHBand="0" w:noVBand="1"/>
      </w:tblPr>
      <w:tblGrid>
        <w:gridCol w:w="9737"/>
      </w:tblGrid>
      <w:tr w:rsidR="00A75ABA" w14:paraId="2BE3826A" w14:textId="77777777" w:rsidTr="00A75ABA">
        <w:tc>
          <w:tcPr>
            <w:tcW w:w="10457" w:type="dxa"/>
          </w:tcPr>
          <w:p w14:paraId="67563967" w14:textId="77777777" w:rsidR="00A75ABA" w:rsidRDefault="00A75ABA" w:rsidP="00A75ABA">
            <w:r>
              <w:t xml:space="preserve"> h2 + p {</w:t>
            </w:r>
          </w:p>
          <w:p w14:paraId="71E50825" w14:textId="77777777" w:rsidR="00A75ABA" w:rsidRDefault="00A75ABA" w:rsidP="00A75ABA">
            <w:r>
              <w:t xml:space="preserve"> ...</w:t>
            </w:r>
          </w:p>
          <w:p w14:paraId="7A766A93" w14:textId="77777777" w:rsidR="00A75ABA" w:rsidRDefault="00A75ABA" w:rsidP="00A75ABA">
            <w:r>
              <w:t>}</w:t>
            </w:r>
          </w:p>
        </w:tc>
      </w:tr>
    </w:tbl>
    <w:p w14:paraId="520EDD78" w14:textId="77777777" w:rsidR="00A75ABA" w:rsidRDefault="00A75ABA" w:rsidP="00A75ABA">
      <w:pPr>
        <w:pStyle w:val="ListParagraph"/>
        <w:jc w:val="both"/>
      </w:pPr>
    </w:p>
    <w:p w14:paraId="1F5330F1" w14:textId="77777777" w:rsidR="00020B38" w:rsidRDefault="00020B38" w:rsidP="00C32052">
      <w:pPr>
        <w:pStyle w:val="ListParagraph"/>
        <w:numPr>
          <w:ilvl w:val="0"/>
          <w:numId w:val="19"/>
        </w:numPr>
        <w:jc w:val="both"/>
      </w:pPr>
      <w:r w:rsidRPr="00F0744B">
        <w:rPr>
          <w:b/>
        </w:rPr>
        <w:t>Pseudo-classes:</w:t>
      </w:r>
      <w:r>
        <w:t xml:space="preserve"> these allow you to style elements based not on what the elements are, but on more esoteric factors such as the states of links (eg if they are being hovered over, or have been visited already).</w:t>
      </w:r>
    </w:p>
    <w:tbl>
      <w:tblPr>
        <w:tblStyle w:val="TableGrid"/>
        <w:tblW w:w="0" w:type="auto"/>
        <w:tblInd w:w="720" w:type="dxa"/>
        <w:tblLook w:val="04A0" w:firstRow="1" w:lastRow="0" w:firstColumn="1" w:lastColumn="0" w:noHBand="0" w:noVBand="1"/>
      </w:tblPr>
      <w:tblGrid>
        <w:gridCol w:w="9737"/>
      </w:tblGrid>
      <w:tr w:rsidR="00C561E1" w14:paraId="387DB230" w14:textId="77777777" w:rsidTr="00C561E1">
        <w:tc>
          <w:tcPr>
            <w:tcW w:w="10457" w:type="dxa"/>
          </w:tcPr>
          <w:p w14:paraId="55895A0D" w14:textId="77777777" w:rsidR="00C561E1" w:rsidRDefault="00C561E1" w:rsidP="00C561E1">
            <w:r>
              <w:t>a:link { color: blue;}</w:t>
            </w:r>
          </w:p>
          <w:p w14:paraId="11509006" w14:textId="77777777" w:rsidR="00C561E1" w:rsidRDefault="00C561E1" w:rsidP="00C561E1"/>
          <w:p w14:paraId="5AB1EDDA" w14:textId="77777777" w:rsidR="00C561E1" w:rsidRDefault="00C561E1" w:rsidP="00C561E1">
            <w:r>
              <w:t>a:visited { color: gray;}</w:t>
            </w:r>
          </w:p>
          <w:p w14:paraId="76FE9C75" w14:textId="77777777" w:rsidR="00C561E1" w:rsidRDefault="00C561E1" w:rsidP="00C561E1"/>
          <w:p w14:paraId="20C533A9" w14:textId="77777777" w:rsidR="00C561E1" w:rsidRDefault="00C561E1" w:rsidP="00C561E1">
            <w:r>
              <w:t>a:hover, a:focus {text-decoration: none;}</w:t>
            </w:r>
          </w:p>
          <w:p w14:paraId="485B9750" w14:textId="77777777" w:rsidR="00C561E1" w:rsidRDefault="00C561E1" w:rsidP="00C561E1"/>
          <w:p w14:paraId="7CC8A563" w14:textId="77777777" w:rsidR="00C561E1" w:rsidRDefault="00C561E1" w:rsidP="00C561E1">
            <w:r>
              <w:t>a:active { font-weight: bold;}</w:t>
            </w:r>
          </w:p>
        </w:tc>
      </w:tr>
    </w:tbl>
    <w:p w14:paraId="4929B294" w14:textId="77777777" w:rsidR="00020B38" w:rsidRDefault="00020B38" w:rsidP="00C32052">
      <w:pPr>
        <w:pStyle w:val="ListParagraph"/>
        <w:numPr>
          <w:ilvl w:val="0"/>
          <w:numId w:val="19"/>
        </w:numPr>
        <w:jc w:val="both"/>
      </w:pPr>
      <w:r w:rsidRPr="00F0744B">
        <w:rPr>
          <w:b/>
        </w:rPr>
        <w:t>Pseudo-elements:</w:t>
      </w:r>
      <w:r>
        <w:t xml:space="preserve"> these allow you to style specific parts of elements, rather than the whole element (eg the first letter within that element); they also allow you to insert content before or after specific elements.</w:t>
      </w:r>
    </w:p>
    <w:tbl>
      <w:tblPr>
        <w:tblStyle w:val="TableGrid"/>
        <w:tblW w:w="0" w:type="auto"/>
        <w:tblInd w:w="720" w:type="dxa"/>
        <w:tblLook w:val="04A0" w:firstRow="1" w:lastRow="0" w:firstColumn="1" w:lastColumn="0" w:noHBand="0" w:noVBand="1"/>
      </w:tblPr>
      <w:tblGrid>
        <w:gridCol w:w="9737"/>
      </w:tblGrid>
      <w:tr w:rsidR="00C561E1" w14:paraId="2727669F" w14:textId="77777777" w:rsidTr="00C561E1">
        <w:tc>
          <w:tcPr>
            <w:tcW w:w="10457" w:type="dxa"/>
          </w:tcPr>
          <w:p w14:paraId="5FB4BB1E" w14:textId="77777777" w:rsidR="0039310D" w:rsidRDefault="0039310D" w:rsidP="0039310D">
            <w:r>
              <w:t>p:first-letter {</w:t>
            </w:r>
          </w:p>
          <w:p w14:paraId="337B688F" w14:textId="77777777" w:rsidR="0039310D" w:rsidRDefault="0039310D" w:rsidP="0039310D">
            <w:r>
              <w:t xml:space="preserve">  font-weight: bold;</w:t>
            </w:r>
          </w:p>
          <w:p w14:paraId="2066F6B1" w14:textId="77777777" w:rsidR="0039310D" w:rsidRDefault="0039310D" w:rsidP="0039310D">
            <w:r>
              <w:t xml:space="preserve">  font-size: 300%</w:t>
            </w:r>
          </w:p>
          <w:p w14:paraId="29129561" w14:textId="77777777" w:rsidR="0039310D" w:rsidRDefault="0039310D" w:rsidP="0039310D">
            <w:r>
              <w:t xml:space="preserve">  background-color: red;</w:t>
            </w:r>
          </w:p>
          <w:p w14:paraId="48F9831A" w14:textId="77777777" w:rsidR="00C561E1" w:rsidRDefault="0039310D" w:rsidP="0039310D">
            <w:r>
              <w:t>}</w:t>
            </w:r>
          </w:p>
        </w:tc>
      </w:tr>
    </w:tbl>
    <w:p w14:paraId="2D98A400" w14:textId="77777777" w:rsidR="00AA533B" w:rsidRDefault="00AA533B" w:rsidP="00AA533B">
      <w:pPr>
        <w:rPr>
          <w:rStyle w:val="mw-headlin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AA533B" w14:paraId="55C085BC" w14:textId="77777777" w:rsidTr="00995BAF">
        <w:tc>
          <w:tcPr>
            <w:tcW w:w="304" w:type="pct"/>
            <w:vAlign w:val="center"/>
          </w:tcPr>
          <w:p w14:paraId="53D85D5B" w14:textId="77777777" w:rsidR="00AA533B" w:rsidRDefault="00AA533B" w:rsidP="00995BAF">
            <w:r>
              <w:rPr>
                <w:noProof/>
              </w:rPr>
              <w:drawing>
                <wp:inline distT="0" distB="0" distL="0" distR="0" wp14:anchorId="1AD23D1A" wp14:editId="0E7ED901">
                  <wp:extent cx="264160" cy="264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2E823F3B" w14:textId="77777777" w:rsidR="00AA533B" w:rsidRDefault="00AA533B" w:rsidP="00995BAF">
            <w:r>
              <w:t xml:space="preserve">Further reading: </w:t>
            </w:r>
            <w:hyperlink r:id="rId17" w:history="1">
              <w:r>
                <w:rPr>
                  <w:rStyle w:val="Hyperlink"/>
                </w:rPr>
                <w:t>Advanced CSS selectors</w:t>
              </w:r>
            </w:hyperlink>
          </w:p>
        </w:tc>
      </w:tr>
    </w:tbl>
    <w:p w14:paraId="0705539D" w14:textId="77777777" w:rsidR="00D04754" w:rsidRDefault="00D04754" w:rsidP="00D04754">
      <w:pPr>
        <w:pStyle w:val="Activity"/>
      </w:pPr>
      <w:r>
        <w:t>Assignment</w:t>
      </w:r>
    </w:p>
    <w:p w14:paraId="3AFFD617" w14:textId="17F0518D" w:rsidR="00215574" w:rsidRDefault="00215574" w:rsidP="00215574">
      <w:pPr>
        <w:pStyle w:val="ListParagraph"/>
        <w:numPr>
          <w:ilvl w:val="0"/>
          <w:numId w:val="19"/>
        </w:numPr>
        <w:rPr>
          <w:rStyle w:val="mw-headline"/>
        </w:rPr>
      </w:pPr>
      <w:r>
        <w:rPr>
          <w:rStyle w:val="mw-headline"/>
        </w:rPr>
        <w:t xml:space="preserve">Try the universal selector </w:t>
      </w:r>
      <w:r>
        <w:rPr>
          <w:rStyle w:val="mw-headline"/>
        </w:rPr>
        <w:t xml:space="preserve">in </w:t>
      </w:r>
      <w:r>
        <w:t>JSFiddle</w:t>
      </w:r>
    </w:p>
    <w:p w14:paraId="43F5F7CF" w14:textId="59D77DBE" w:rsidR="00D04754" w:rsidRDefault="00D04754" w:rsidP="00D04754">
      <w:pPr>
        <w:pStyle w:val="ListParagraph"/>
        <w:numPr>
          <w:ilvl w:val="0"/>
          <w:numId w:val="19"/>
        </w:numPr>
        <w:rPr>
          <w:rStyle w:val="mw-headline"/>
        </w:rPr>
      </w:pPr>
      <w:r>
        <w:rPr>
          <w:rStyle w:val="mw-headline"/>
        </w:rPr>
        <w:t>Try the a</w:t>
      </w:r>
      <w:r w:rsidRPr="00D04754">
        <w:rPr>
          <w:rStyle w:val="mw-headline"/>
        </w:rPr>
        <w:t>djacent sibling selectors</w:t>
      </w:r>
      <w:r>
        <w:rPr>
          <w:rStyle w:val="mw-headline"/>
        </w:rPr>
        <w:t xml:space="preserve"> in </w:t>
      </w:r>
      <w:r>
        <w:t>JSFiddle</w:t>
      </w:r>
    </w:p>
    <w:p w14:paraId="574EEB28" w14:textId="34372E3F" w:rsidR="00D04754" w:rsidRDefault="00D04754" w:rsidP="00D04754">
      <w:pPr>
        <w:pStyle w:val="ListParagraph"/>
        <w:numPr>
          <w:ilvl w:val="0"/>
          <w:numId w:val="19"/>
        </w:numPr>
      </w:pPr>
      <w:r>
        <w:rPr>
          <w:rStyle w:val="mw-headline"/>
        </w:rPr>
        <w:t xml:space="preserve">Try the pseudo-classes selectors in </w:t>
      </w:r>
      <w:r>
        <w:t>JSFiddle</w:t>
      </w:r>
    </w:p>
    <w:p w14:paraId="7E9A286D" w14:textId="4F1DF71D" w:rsidR="00D04754" w:rsidRDefault="00D04754" w:rsidP="00D04754">
      <w:pPr>
        <w:pStyle w:val="ListParagraph"/>
        <w:numPr>
          <w:ilvl w:val="0"/>
          <w:numId w:val="19"/>
        </w:numPr>
        <w:rPr>
          <w:rStyle w:val="mw-headline"/>
        </w:rPr>
      </w:pPr>
      <w:r>
        <w:t>Try the p</w:t>
      </w:r>
      <w:r w:rsidRPr="00D04754">
        <w:t>seudo-elements</w:t>
      </w:r>
      <w:r>
        <w:t xml:space="preserve"> </w:t>
      </w:r>
      <w:r>
        <w:rPr>
          <w:rStyle w:val="mw-headline"/>
        </w:rPr>
        <w:t xml:space="preserve">selectors in </w:t>
      </w:r>
      <w:r>
        <w:t>JSFiddle</w:t>
      </w:r>
    </w:p>
    <w:p w14:paraId="55D76C31" w14:textId="3EBC4279" w:rsidR="00BE3057" w:rsidRDefault="00BE3057" w:rsidP="00C32052">
      <w:pPr>
        <w:pStyle w:val="Heading1"/>
        <w:numPr>
          <w:ilvl w:val="0"/>
          <w:numId w:val="14"/>
        </w:numPr>
      </w:pPr>
      <w:r>
        <w:rPr>
          <w:rStyle w:val="mw-headline"/>
        </w:rPr>
        <w:t>Applying CSS to HTML</w:t>
      </w:r>
    </w:p>
    <w:p w14:paraId="445E670C" w14:textId="77777777" w:rsidR="004B5004" w:rsidRPr="00AD34E4" w:rsidRDefault="004B5004" w:rsidP="004B5004">
      <w:pPr>
        <w:ind w:firstLine="360"/>
        <w:jc w:val="both"/>
      </w:pPr>
      <w:r w:rsidRPr="00AD34E4">
        <w:t xml:space="preserve">Includere unui stil / a unui set de stiluri într-o pagina HTML se poate realiza: </w:t>
      </w:r>
    </w:p>
    <w:p w14:paraId="74A409A1" w14:textId="77777777" w:rsidR="004B5004" w:rsidRDefault="004B5004" w:rsidP="00C32052">
      <w:pPr>
        <w:pStyle w:val="ListParagraph"/>
        <w:numPr>
          <w:ilvl w:val="0"/>
          <w:numId w:val="3"/>
        </w:numPr>
        <w:spacing w:after="160" w:line="259" w:lineRule="auto"/>
      </w:pPr>
      <w:r w:rsidRPr="00AD34E4">
        <w:t>inline: atribut style</w:t>
      </w:r>
    </w:p>
    <w:tbl>
      <w:tblPr>
        <w:tblStyle w:val="TableGrid"/>
        <w:tblW w:w="0" w:type="auto"/>
        <w:tblInd w:w="720" w:type="dxa"/>
        <w:tblLook w:val="04A0" w:firstRow="1" w:lastRow="0" w:firstColumn="1" w:lastColumn="0" w:noHBand="0" w:noVBand="1"/>
      </w:tblPr>
      <w:tblGrid>
        <w:gridCol w:w="9737"/>
      </w:tblGrid>
      <w:tr w:rsidR="00B87648" w14:paraId="5D9DEE09" w14:textId="77777777" w:rsidTr="00B87648">
        <w:tc>
          <w:tcPr>
            <w:tcW w:w="10457" w:type="dxa"/>
          </w:tcPr>
          <w:p w14:paraId="54125043" w14:textId="77777777" w:rsidR="00B87648" w:rsidRDefault="00B87648" w:rsidP="00B87648">
            <w:pPr>
              <w:pStyle w:val="ListParagraph"/>
              <w:spacing w:after="160" w:line="259" w:lineRule="auto"/>
              <w:ind w:left="0"/>
            </w:pPr>
            <w:r w:rsidRPr="00B87648">
              <w:lastRenderedPageBreak/>
              <w:t>&lt;p style="background:blue; color:white; padding:5px;"&gt;Paragraph&lt;/p&gt;</w:t>
            </w:r>
          </w:p>
        </w:tc>
      </w:tr>
    </w:tbl>
    <w:p w14:paraId="0EC1A4FE" w14:textId="77777777" w:rsidR="004B5004" w:rsidRDefault="004B5004" w:rsidP="00C32052">
      <w:pPr>
        <w:pStyle w:val="ListParagraph"/>
        <w:numPr>
          <w:ilvl w:val="0"/>
          <w:numId w:val="2"/>
        </w:numPr>
        <w:spacing w:after="160" w:line="259" w:lineRule="auto"/>
      </w:pPr>
      <w:r w:rsidRPr="00AD34E4">
        <w:t>embedded: tag &lt;style&gt;</w:t>
      </w:r>
    </w:p>
    <w:tbl>
      <w:tblPr>
        <w:tblStyle w:val="TableGrid"/>
        <w:tblW w:w="0" w:type="auto"/>
        <w:tblInd w:w="720" w:type="dxa"/>
        <w:tblLook w:val="04A0" w:firstRow="1" w:lastRow="0" w:firstColumn="1" w:lastColumn="0" w:noHBand="0" w:noVBand="1"/>
      </w:tblPr>
      <w:tblGrid>
        <w:gridCol w:w="9737"/>
      </w:tblGrid>
      <w:tr w:rsidR="00B87648" w14:paraId="15ED3786" w14:textId="77777777" w:rsidTr="00B87648">
        <w:tc>
          <w:tcPr>
            <w:tcW w:w="10457" w:type="dxa"/>
          </w:tcPr>
          <w:p w14:paraId="35E34FF5" w14:textId="77777777" w:rsidR="00B87648" w:rsidRDefault="00B87648" w:rsidP="00B87648">
            <w:r>
              <w:t>&lt;style type="text/css" media="screen"&gt;</w:t>
            </w:r>
          </w:p>
          <w:p w14:paraId="6C7F3FDF" w14:textId="77777777" w:rsidR="00B87648" w:rsidRDefault="00B87648" w:rsidP="00B87648">
            <w:r>
              <w:t xml:space="preserve">  p {</w:t>
            </w:r>
          </w:p>
          <w:p w14:paraId="68C22DFE" w14:textId="77777777" w:rsidR="00B87648" w:rsidRDefault="00B87648" w:rsidP="00B87648">
            <w:r>
              <w:t xml:space="preserve">    color:white;</w:t>
            </w:r>
          </w:p>
          <w:p w14:paraId="7C6B5D56" w14:textId="77777777" w:rsidR="00B87648" w:rsidRDefault="00B87648" w:rsidP="00B87648">
            <w:r>
              <w:t xml:space="preserve">    background:blue; </w:t>
            </w:r>
          </w:p>
          <w:p w14:paraId="3DE893F2" w14:textId="77777777" w:rsidR="00B87648" w:rsidRDefault="00B87648" w:rsidP="00B87648">
            <w:r>
              <w:t xml:space="preserve">    padding:5px;</w:t>
            </w:r>
          </w:p>
          <w:p w14:paraId="1E806D61" w14:textId="77777777" w:rsidR="00B87648" w:rsidRDefault="00B87648" w:rsidP="00B87648">
            <w:r>
              <w:t xml:space="preserve">  }</w:t>
            </w:r>
          </w:p>
          <w:p w14:paraId="3FF0DA23" w14:textId="77777777" w:rsidR="00B87648" w:rsidRDefault="00B87648" w:rsidP="00B87648">
            <w:r>
              <w:t>&lt;/style&gt;</w:t>
            </w:r>
          </w:p>
        </w:tc>
      </w:tr>
    </w:tbl>
    <w:p w14:paraId="4877DC1B" w14:textId="60F5BD33" w:rsidR="004B5004" w:rsidRDefault="009F1D4F" w:rsidP="00C32052">
      <w:pPr>
        <w:pStyle w:val="ListParagraph"/>
        <w:numPr>
          <w:ilvl w:val="0"/>
          <w:numId w:val="2"/>
        </w:numPr>
        <w:spacing w:after="160" w:line="259" w:lineRule="auto"/>
      </w:pPr>
      <w:r>
        <w:t>external files</w:t>
      </w:r>
      <w:r w:rsidR="004B5004" w:rsidRPr="00AD34E4">
        <w:t>: tag link</w:t>
      </w:r>
    </w:p>
    <w:tbl>
      <w:tblPr>
        <w:tblStyle w:val="TableGrid"/>
        <w:tblW w:w="0" w:type="auto"/>
        <w:tblInd w:w="720" w:type="dxa"/>
        <w:tblLook w:val="04A0" w:firstRow="1" w:lastRow="0" w:firstColumn="1" w:lastColumn="0" w:noHBand="0" w:noVBand="1"/>
      </w:tblPr>
      <w:tblGrid>
        <w:gridCol w:w="9737"/>
      </w:tblGrid>
      <w:tr w:rsidR="00B87648" w14:paraId="7B610CDE" w14:textId="77777777" w:rsidTr="00B87648">
        <w:tc>
          <w:tcPr>
            <w:tcW w:w="10457" w:type="dxa"/>
          </w:tcPr>
          <w:p w14:paraId="3943DC23" w14:textId="77777777" w:rsidR="00B87648" w:rsidRDefault="00B87648" w:rsidP="00B87648">
            <w:pPr>
              <w:pStyle w:val="HTMLPreformatted"/>
            </w:pPr>
            <w:r>
              <w:t xml:space="preserve"> &lt;link rel="stylesheet" href="styles.css" type="text/css" media="screen"&gt;</w:t>
            </w:r>
          </w:p>
        </w:tc>
      </w:tr>
    </w:tbl>
    <w:p w14:paraId="55379EE7" w14:textId="77777777" w:rsidR="00B87648" w:rsidRPr="00AD34E4" w:rsidRDefault="00B87648" w:rsidP="00B87648">
      <w:pPr>
        <w:pStyle w:val="ListParagraph"/>
        <w:spacing w:after="160" w:line="259"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04405" w14:paraId="5A21F47A" w14:textId="77777777" w:rsidTr="00995BAF">
        <w:tc>
          <w:tcPr>
            <w:tcW w:w="304" w:type="pct"/>
            <w:vAlign w:val="center"/>
          </w:tcPr>
          <w:p w14:paraId="51D7E04E" w14:textId="77777777" w:rsidR="00504405" w:rsidRDefault="00504405" w:rsidP="00995BAF">
            <w:r>
              <w:rPr>
                <w:noProof/>
              </w:rPr>
              <w:drawing>
                <wp:inline distT="0" distB="0" distL="0" distR="0" wp14:anchorId="3357A493" wp14:editId="4451717F">
                  <wp:extent cx="264160" cy="2641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1C4E8C0" w14:textId="77777777" w:rsidR="00504405" w:rsidRDefault="00504405" w:rsidP="00995BAF">
            <w:r>
              <w:t xml:space="preserve">Further reading: </w:t>
            </w:r>
            <w:hyperlink r:id="rId18" w:history="1">
              <w:r>
                <w:rPr>
                  <w:rStyle w:val="Hyperlink"/>
                </w:rPr>
                <w:t>CSS3 Basics</w:t>
              </w:r>
            </w:hyperlink>
          </w:p>
        </w:tc>
      </w:tr>
    </w:tbl>
    <w:p w14:paraId="61BAB6BD" w14:textId="77777777" w:rsidR="009F1D4F" w:rsidRDefault="009F1D4F" w:rsidP="009F1D4F">
      <w:pPr>
        <w:pStyle w:val="Activity"/>
      </w:pPr>
      <w:r>
        <w:t>Assignment</w:t>
      </w:r>
    </w:p>
    <w:p w14:paraId="6CB797EF" w14:textId="679BFB0E" w:rsidR="009F1D4F" w:rsidRDefault="009F1D4F" w:rsidP="009F1D4F">
      <w:pPr>
        <w:pStyle w:val="ListParagraph"/>
        <w:numPr>
          <w:ilvl w:val="0"/>
          <w:numId w:val="2"/>
        </w:numPr>
      </w:pPr>
      <w:r>
        <w:t>When do you think that it is useful to use inline styles?</w:t>
      </w:r>
    </w:p>
    <w:p w14:paraId="65FB45D0" w14:textId="3005A613" w:rsidR="009F1D4F" w:rsidRDefault="009F1D4F" w:rsidP="009F1D4F">
      <w:pPr>
        <w:pStyle w:val="ListParagraph"/>
        <w:numPr>
          <w:ilvl w:val="0"/>
          <w:numId w:val="2"/>
        </w:numPr>
      </w:pPr>
      <w:r>
        <w:t xml:space="preserve">When it would be better to use </w:t>
      </w:r>
      <w:r w:rsidRPr="009F1D4F">
        <w:t>embedded</w:t>
      </w:r>
      <w:r>
        <w:t xml:space="preserve"> styles?</w:t>
      </w:r>
    </w:p>
    <w:p w14:paraId="63C0FC8B" w14:textId="030F4133" w:rsidR="009F1D4F" w:rsidRDefault="009F1D4F" w:rsidP="009F1D4F">
      <w:pPr>
        <w:pStyle w:val="ListParagraph"/>
        <w:numPr>
          <w:ilvl w:val="0"/>
          <w:numId w:val="2"/>
        </w:numPr>
      </w:pPr>
      <w:r>
        <w:t>What about using an external CSS file?</w:t>
      </w:r>
    </w:p>
    <w:p w14:paraId="63ACC748" w14:textId="0DD9845D" w:rsidR="00AA533B" w:rsidRDefault="00507160" w:rsidP="00C32052">
      <w:pPr>
        <w:pStyle w:val="Heading1"/>
        <w:numPr>
          <w:ilvl w:val="0"/>
          <w:numId w:val="14"/>
        </w:numPr>
      </w:pPr>
      <w:r w:rsidRPr="00507160">
        <w:t>Inheritance and cascade</w:t>
      </w:r>
    </w:p>
    <w:p w14:paraId="766602A0" w14:textId="77777777" w:rsidR="0055482A" w:rsidRDefault="0055482A" w:rsidP="00C32052">
      <w:pPr>
        <w:pStyle w:val="Heading2"/>
        <w:numPr>
          <w:ilvl w:val="1"/>
          <w:numId w:val="14"/>
        </w:numPr>
      </w:pPr>
      <w:r>
        <w:t>Inheritance</w:t>
      </w:r>
    </w:p>
    <w:p w14:paraId="427F9C6D" w14:textId="77777777" w:rsidR="00E153F1" w:rsidRDefault="0055482A" w:rsidP="00C32052">
      <w:pPr>
        <w:pStyle w:val="ListParagraph"/>
        <w:numPr>
          <w:ilvl w:val="0"/>
          <w:numId w:val="2"/>
        </w:numPr>
        <w:jc w:val="both"/>
      </w:pPr>
      <w:r>
        <w:t>Inheritance is associated with how the elements in the HTML markup inherit properties from their parent (containing) elements and pass them on to their children</w:t>
      </w:r>
    </w:p>
    <w:p w14:paraId="34A0D572" w14:textId="037EC987" w:rsidR="00E153F1" w:rsidRDefault="00E153F1" w:rsidP="00C32052">
      <w:pPr>
        <w:pStyle w:val="ListParagraph"/>
        <w:numPr>
          <w:ilvl w:val="0"/>
          <w:numId w:val="2"/>
        </w:numPr>
        <w:jc w:val="both"/>
      </w:pPr>
      <w:r>
        <w:t xml:space="preserve">Not all CSS properties are inherited, because it doesn’t make sense for some of them to be. For instance, margins and width are not inherited, since it’s unlikely that a child element should need the same margins as its parent. Imagine if you set the content block of a site to be 70% of the browser window width, and then had all of </w:t>
      </w:r>
      <w:r w:rsidR="0008300C">
        <w:t>its</w:t>
      </w:r>
      <w:r>
        <w:t xml:space="preserve"> children adopting a width of 70% of their parents? Doing page layouts with CSS would be a nightmare. </w:t>
      </w:r>
    </w:p>
    <w:p w14:paraId="192933B5" w14:textId="77777777" w:rsidR="00E153F1" w:rsidRDefault="00E153F1" w:rsidP="00C32052">
      <w:pPr>
        <w:pStyle w:val="ListParagraph"/>
        <w:numPr>
          <w:ilvl w:val="0"/>
          <w:numId w:val="2"/>
        </w:numPr>
        <w:jc w:val="both"/>
      </w:pPr>
      <w:r>
        <w:t xml:space="preserve">In most cases common sense will tell you which properties are inherited and which aren’t. For CSS3 properties, you'll have to consult the individual CSS3 module specifications, available in the </w:t>
      </w:r>
      <w:hyperlink r:id="rId19" w:history="1">
        <w:r>
          <w:rPr>
            <w:rStyle w:val="Hyperlink"/>
          </w:rPr>
          <w:t>CSS current work page</w:t>
        </w:r>
      </w:hyperlink>
    </w:p>
    <w:p w14:paraId="5CB1708F" w14:textId="77777777" w:rsidR="0075328A" w:rsidRDefault="0075328A" w:rsidP="00C32052">
      <w:pPr>
        <w:pStyle w:val="Heading2"/>
        <w:numPr>
          <w:ilvl w:val="1"/>
          <w:numId w:val="14"/>
        </w:numPr>
      </w:pPr>
      <w:r>
        <w:t>Cascade</w:t>
      </w:r>
    </w:p>
    <w:p w14:paraId="1E37F492" w14:textId="77777777" w:rsidR="00E153F1" w:rsidRPr="00E153F1" w:rsidRDefault="0055482A" w:rsidP="00C32052">
      <w:pPr>
        <w:pStyle w:val="ListParagraph"/>
        <w:numPr>
          <w:ilvl w:val="0"/>
          <w:numId w:val="21"/>
        </w:numPr>
        <w:jc w:val="both"/>
        <w:rPr>
          <w:rFonts w:ascii="Times New Roman" w:eastAsia="Times New Roman" w:hAnsi="Times New Roman" w:cs="Times New Roman"/>
          <w:sz w:val="24"/>
          <w:szCs w:val="24"/>
        </w:rPr>
      </w:pPr>
      <w:r>
        <w:t>The cascade has to do with the CSS declarations being applied to a document, and how conflicting rules do or don’t override each other.</w:t>
      </w:r>
    </w:p>
    <w:p w14:paraId="63AE379D" w14:textId="77777777" w:rsidR="00E153F1" w:rsidRDefault="00E153F1" w:rsidP="00C32052">
      <w:pPr>
        <w:pStyle w:val="ListParagraph"/>
        <w:numPr>
          <w:ilvl w:val="0"/>
          <w:numId w:val="21"/>
        </w:numPr>
        <w:jc w:val="both"/>
        <w:rPr>
          <w:rFonts w:eastAsia="Times New Roman"/>
        </w:rPr>
      </w:pPr>
      <w:r w:rsidRPr="00E153F1">
        <w:rPr>
          <w:rFonts w:eastAsia="Times New Roman"/>
        </w:rPr>
        <w:t xml:space="preserve">There are three main concepts that control the order in which CSS declarations are applied: </w:t>
      </w:r>
    </w:p>
    <w:p w14:paraId="2D98732E" w14:textId="77777777" w:rsidR="00E153F1" w:rsidRDefault="00E153F1" w:rsidP="00C32052">
      <w:pPr>
        <w:pStyle w:val="ListParagraph"/>
        <w:numPr>
          <w:ilvl w:val="1"/>
          <w:numId w:val="21"/>
        </w:numPr>
        <w:jc w:val="both"/>
        <w:rPr>
          <w:rFonts w:eastAsia="Times New Roman"/>
        </w:rPr>
      </w:pPr>
      <w:r w:rsidRPr="00E153F1">
        <w:rPr>
          <w:rFonts w:eastAsia="Times New Roman"/>
        </w:rPr>
        <w:t xml:space="preserve">Importance </w:t>
      </w:r>
    </w:p>
    <w:p w14:paraId="4C8769D3" w14:textId="77777777" w:rsidR="00E153F1" w:rsidRDefault="00E153F1" w:rsidP="00C32052">
      <w:pPr>
        <w:pStyle w:val="ListParagraph"/>
        <w:numPr>
          <w:ilvl w:val="1"/>
          <w:numId w:val="21"/>
        </w:numPr>
        <w:jc w:val="both"/>
        <w:rPr>
          <w:rFonts w:eastAsia="Times New Roman"/>
        </w:rPr>
      </w:pPr>
      <w:r w:rsidRPr="00E153F1">
        <w:rPr>
          <w:rFonts w:eastAsia="Times New Roman"/>
        </w:rPr>
        <w:t xml:space="preserve">Specificity </w:t>
      </w:r>
    </w:p>
    <w:p w14:paraId="01F3B3C0" w14:textId="77777777" w:rsidR="00E153F1" w:rsidRPr="00E153F1" w:rsidRDefault="00E153F1" w:rsidP="00C32052">
      <w:pPr>
        <w:pStyle w:val="ListParagraph"/>
        <w:numPr>
          <w:ilvl w:val="1"/>
          <w:numId w:val="21"/>
        </w:numPr>
        <w:jc w:val="both"/>
        <w:rPr>
          <w:rFonts w:eastAsia="Times New Roman"/>
        </w:rPr>
      </w:pPr>
      <w:r w:rsidRPr="00E153F1">
        <w:rPr>
          <w:rFonts w:eastAsia="Times New Roman"/>
        </w:rPr>
        <w:t xml:space="preserve">Source order </w:t>
      </w:r>
    </w:p>
    <w:p w14:paraId="7D437608" w14:textId="77777777" w:rsidR="00E153F1" w:rsidRDefault="002F674A" w:rsidP="00C32052">
      <w:pPr>
        <w:pStyle w:val="ListParagraph"/>
        <w:numPr>
          <w:ilvl w:val="0"/>
          <w:numId w:val="22"/>
        </w:numPr>
        <w:jc w:val="both"/>
      </w:pPr>
      <w:r>
        <w:t>If two declarations have the same importance, the specificity of the rules decide which one will apply. If the rules have the same specificity, then source order controls the outcome.</w:t>
      </w:r>
    </w:p>
    <w:p w14:paraId="20141456" w14:textId="77777777" w:rsidR="008E4294" w:rsidRDefault="008E4294" w:rsidP="00C32052">
      <w:pPr>
        <w:pStyle w:val="Heading3"/>
        <w:numPr>
          <w:ilvl w:val="2"/>
          <w:numId w:val="14"/>
        </w:numPr>
      </w:pPr>
      <w:r w:rsidRPr="008E4294">
        <w:rPr>
          <w:rStyle w:val="mw-headline"/>
        </w:rPr>
        <w:lastRenderedPageBreak/>
        <w:t>Importance</w:t>
      </w:r>
    </w:p>
    <w:p w14:paraId="3D5CE25C" w14:textId="77777777" w:rsidR="008E4294" w:rsidRDefault="008E4294" w:rsidP="00C32052">
      <w:pPr>
        <w:pStyle w:val="ListParagraph"/>
        <w:numPr>
          <w:ilvl w:val="0"/>
          <w:numId w:val="22"/>
        </w:numPr>
        <w:jc w:val="both"/>
      </w:pPr>
      <w:r>
        <w:t xml:space="preserve">The importance of a CSS declaration depends on </w:t>
      </w:r>
      <w:r w:rsidRPr="008E4294">
        <w:rPr>
          <w:i/>
          <w:iCs/>
        </w:rPr>
        <w:t>where</w:t>
      </w:r>
      <w:r>
        <w:t xml:space="preserve"> it is specified. The conflicting declarations will be applied in the following order, with later ones overriding earlier ones: </w:t>
      </w:r>
    </w:p>
    <w:p w14:paraId="2F64C953" w14:textId="77777777" w:rsidR="008E4294" w:rsidRDefault="008E4294" w:rsidP="00C32052">
      <w:pPr>
        <w:pStyle w:val="ListParagraph"/>
        <w:numPr>
          <w:ilvl w:val="0"/>
          <w:numId w:val="23"/>
        </w:numPr>
      </w:pPr>
      <w:r>
        <w:t xml:space="preserve">User agent style sheets </w:t>
      </w:r>
    </w:p>
    <w:p w14:paraId="488C5031" w14:textId="77777777" w:rsidR="008E4294" w:rsidRDefault="008E4294" w:rsidP="00C32052">
      <w:pPr>
        <w:pStyle w:val="ListParagraph"/>
        <w:numPr>
          <w:ilvl w:val="0"/>
          <w:numId w:val="23"/>
        </w:numPr>
      </w:pPr>
      <w:r>
        <w:t xml:space="preserve">Normal declarations in author style sheets </w:t>
      </w:r>
    </w:p>
    <w:p w14:paraId="49ED35E0" w14:textId="77777777" w:rsidR="008E4294" w:rsidRDefault="008E4294" w:rsidP="00C32052">
      <w:pPr>
        <w:pStyle w:val="ListParagraph"/>
        <w:numPr>
          <w:ilvl w:val="0"/>
          <w:numId w:val="23"/>
        </w:numPr>
      </w:pPr>
      <w:r>
        <w:t xml:space="preserve">Important declarations in author style sheets </w:t>
      </w:r>
    </w:p>
    <w:p w14:paraId="2C38B68E" w14:textId="77777777" w:rsidR="00E153F1" w:rsidRDefault="00F22F80" w:rsidP="00C32052">
      <w:pPr>
        <w:pStyle w:val="Heading3"/>
        <w:numPr>
          <w:ilvl w:val="2"/>
          <w:numId w:val="14"/>
        </w:numPr>
      </w:pPr>
      <w:r>
        <w:t>Specificity</w:t>
      </w:r>
    </w:p>
    <w:p w14:paraId="16C039CF" w14:textId="77777777" w:rsidR="00F22F80" w:rsidRDefault="005279CF" w:rsidP="00C32052">
      <w:pPr>
        <w:pStyle w:val="ListParagraph"/>
        <w:numPr>
          <w:ilvl w:val="0"/>
          <w:numId w:val="22"/>
        </w:numPr>
      </w:pPr>
      <w:r w:rsidRPr="005279CF">
        <w:t>A selector with low specificity may match many elements (like *, which matches every element in the document), while a selector with high specificity might only match a single element on a page (like #nav, which only matches the element with an id of nav).</w:t>
      </w:r>
    </w:p>
    <w:p w14:paraId="677673F8" w14:textId="77777777" w:rsidR="00DE5872" w:rsidRDefault="00DE5872" w:rsidP="00C32052">
      <w:pPr>
        <w:pStyle w:val="Heading3"/>
        <w:numPr>
          <w:ilvl w:val="2"/>
          <w:numId w:val="14"/>
        </w:numPr>
      </w:pPr>
      <w:r>
        <w:t>Source Order</w:t>
      </w:r>
    </w:p>
    <w:p w14:paraId="464BCCA8" w14:textId="77777777" w:rsidR="00E31415" w:rsidRPr="00E31415" w:rsidRDefault="00E31415" w:rsidP="00C32052">
      <w:pPr>
        <w:pStyle w:val="ListParagraph"/>
        <w:numPr>
          <w:ilvl w:val="0"/>
          <w:numId w:val="22"/>
        </w:numPr>
        <w:jc w:val="both"/>
      </w:pPr>
      <w:r w:rsidRPr="00E31415">
        <w:t>If two declarations affect the same element, have the same importance and the same specificity, the final distinguishing mark is the source order. The declaration that appears later in the style sheets will “win” over those that come before 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DE5872" w14:paraId="2F0B1EEF" w14:textId="77777777" w:rsidTr="00995BAF">
        <w:tc>
          <w:tcPr>
            <w:tcW w:w="304" w:type="pct"/>
            <w:vAlign w:val="center"/>
          </w:tcPr>
          <w:p w14:paraId="64F72185" w14:textId="77777777" w:rsidR="00DE5872" w:rsidRDefault="00DE5872" w:rsidP="00995BAF">
            <w:r>
              <w:rPr>
                <w:noProof/>
              </w:rPr>
              <w:drawing>
                <wp:inline distT="0" distB="0" distL="0" distR="0" wp14:anchorId="037BE3AA" wp14:editId="42D9B205">
                  <wp:extent cx="264160" cy="2641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77CDD902" w14:textId="77777777" w:rsidR="00DE5872" w:rsidRDefault="00DE5872" w:rsidP="00995BAF">
            <w:r>
              <w:t xml:space="preserve">Further reading: </w:t>
            </w:r>
            <w:hyperlink r:id="rId20" w:history="1">
              <w:r>
                <w:rPr>
                  <w:rStyle w:val="Hyperlink"/>
                </w:rPr>
                <w:t>Inheritance and Cascade</w:t>
              </w:r>
            </w:hyperlink>
            <w:r>
              <w:rPr>
                <w:rStyle w:val="Hyperlink"/>
              </w:rPr>
              <w:t>s</w:t>
            </w:r>
          </w:p>
        </w:tc>
      </w:tr>
    </w:tbl>
    <w:p w14:paraId="7D6AB706" w14:textId="0C1B98F2" w:rsidR="00E31415" w:rsidRDefault="00465F51" w:rsidP="00465F51">
      <w:pPr>
        <w:pStyle w:val="Activity"/>
      </w:pPr>
      <w:r>
        <w:t>Assignment</w:t>
      </w:r>
    </w:p>
    <w:p w14:paraId="19C738FC" w14:textId="5DDCB428" w:rsidR="00465F51" w:rsidRDefault="00465F51" w:rsidP="00465F51">
      <w:pPr>
        <w:pStyle w:val="ListParagraph"/>
        <w:numPr>
          <w:ilvl w:val="0"/>
          <w:numId w:val="22"/>
        </w:numPr>
      </w:pPr>
      <w:r>
        <w:t xml:space="preserve">Open the following JSFiddle: </w:t>
      </w:r>
      <w:hyperlink r:id="rId21" w:history="1">
        <w:r w:rsidR="003128A2" w:rsidRPr="000A2101">
          <w:rPr>
            <w:rStyle w:val="Hyperlink"/>
          </w:rPr>
          <w:t>http://fiddle.jshell.net/liviucotfas/ksy8f2ep/</w:t>
        </w:r>
      </w:hyperlink>
    </w:p>
    <w:p w14:paraId="4B607DAE" w14:textId="33D29E09" w:rsidR="003128A2" w:rsidRDefault="003128A2" w:rsidP="003128A2">
      <w:pPr>
        <w:pStyle w:val="ListParagraph"/>
        <w:numPr>
          <w:ilvl w:val="0"/>
          <w:numId w:val="22"/>
        </w:numPr>
      </w:pPr>
      <w:r>
        <w:t>Why is the text displayed in violet and not in green?</w:t>
      </w:r>
    </w:p>
    <w:p w14:paraId="01FC6D73" w14:textId="77777777" w:rsidR="00E31415" w:rsidRDefault="00E31415" w:rsidP="00C32052">
      <w:pPr>
        <w:pStyle w:val="ListParagraph"/>
        <w:numPr>
          <w:ilvl w:val="0"/>
          <w:numId w:val="24"/>
        </w:numPr>
      </w:pPr>
      <w:r>
        <w:t xml:space="preserve">Is the </w:t>
      </w:r>
      <w:r w:rsidRPr="00E31415">
        <w:rPr>
          <w:rStyle w:val="HTMLCode"/>
          <w:rFonts w:eastAsiaTheme="majorEastAsia"/>
        </w:rPr>
        <w:t>border</w:t>
      </w:r>
      <w:r>
        <w:t xml:space="preserve"> property inherited? Think about it first—would it make sense?—then look up the correct answer in the </w:t>
      </w:r>
      <w:hyperlink r:id="rId22" w:history="1">
        <w:r>
          <w:rPr>
            <w:rStyle w:val="Hyperlink"/>
          </w:rPr>
          <w:t>CSS specification</w:t>
        </w:r>
      </w:hyperlink>
      <w:r>
        <w:t xml:space="preserve">. </w:t>
      </w:r>
    </w:p>
    <w:p w14:paraId="0668286A" w14:textId="77777777" w:rsidR="00E31415" w:rsidRDefault="00634951" w:rsidP="00C32052">
      <w:pPr>
        <w:pStyle w:val="Heading1"/>
        <w:numPr>
          <w:ilvl w:val="0"/>
          <w:numId w:val="14"/>
        </w:numPr>
      </w:pPr>
      <w:r w:rsidRPr="00634951">
        <w:t>CSS text styling</w:t>
      </w:r>
    </w:p>
    <w:p w14:paraId="64E3252D" w14:textId="77777777" w:rsidR="00941D41" w:rsidRDefault="006F5F7A" w:rsidP="00C32052">
      <w:pPr>
        <w:pStyle w:val="ListParagraph"/>
        <w:numPr>
          <w:ilvl w:val="0"/>
          <w:numId w:val="25"/>
        </w:numPr>
      </w:pPr>
      <w:r>
        <w:t>font-family</w:t>
      </w:r>
    </w:p>
    <w:tbl>
      <w:tblPr>
        <w:tblStyle w:val="TableGrid"/>
        <w:tblW w:w="0" w:type="auto"/>
        <w:tblInd w:w="720" w:type="dxa"/>
        <w:tblLook w:val="04A0" w:firstRow="1" w:lastRow="0" w:firstColumn="1" w:lastColumn="0" w:noHBand="0" w:noVBand="1"/>
      </w:tblPr>
      <w:tblGrid>
        <w:gridCol w:w="9737"/>
      </w:tblGrid>
      <w:tr w:rsidR="006F5F7A" w14:paraId="5EB5D93C" w14:textId="77777777" w:rsidTr="006F5F7A">
        <w:tc>
          <w:tcPr>
            <w:tcW w:w="9737" w:type="dxa"/>
          </w:tcPr>
          <w:p w14:paraId="791611CD" w14:textId="77777777" w:rsidR="006F5F7A" w:rsidRDefault="006F5F7A" w:rsidP="006F5F7A">
            <w:pPr>
              <w:pStyle w:val="ListParagraph"/>
              <w:ind w:left="0"/>
            </w:pPr>
            <w:r w:rsidRPr="006F5F7A">
              <w:t>font-family: Arial;</w:t>
            </w:r>
          </w:p>
        </w:tc>
      </w:tr>
    </w:tbl>
    <w:p w14:paraId="015BC511" w14:textId="77777777" w:rsidR="006F5F7A" w:rsidRDefault="006F5F7A" w:rsidP="00C32052">
      <w:pPr>
        <w:pStyle w:val="ListParagraph"/>
        <w:numPr>
          <w:ilvl w:val="0"/>
          <w:numId w:val="26"/>
        </w:numPr>
      </w:pPr>
      <w:r>
        <w:t>font-weight allows you to set the boldness of text in selected elements.</w:t>
      </w:r>
    </w:p>
    <w:tbl>
      <w:tblPr>
        <w:tblStyle w:val="TableGrid"/>
        <w:tblW w:w="0" w:type="auto"/>
        <w:tblInd w:w="720" w:type="dxa"/>
        <w:tblLook w:val="04A0" w:firstRow="1" w:lastRow="0" w:firstColumn="1" w:lastColumn="0" w:noHBand="0" w:noVBand="1"/>
      </w:tblPr>
      <w:tblGrid>
        <w:gridCol w:w="9737"/>
      </w:tblGrid>
      <w:tr w:rsidR="006F5F7A" w14:paraId="3F0BE35A" w14:textId="77777777" w:rsidTr="006F5F7A">
        <w:tc>
          <w:tcPr>
            <w:tcW w:w="10457" w:type="dxa"/>
          </w:tcPr>
          <w:p w14:paraId="38A3D0BA" w14:textId="77777777" w:rsidR="006F5F7A" w:rsidRDefault="00785EAE" w:rsidP="006F5F7A">
            <w:r>
              <w:t>p</w:t>
            </w:r>
            <w:r w:rsidR="006F5F7A">
              <w:t xml:space="preserve"> {</w:t>
            </w:r>
          </w:p>
          <w:p w14:paraId="7F8B4835" w14:textId="77777777" w:rsidR="006F5F7A" w:rsidRDefault="006F5F7A" w:rsidP="006F5F7A">
            <w:r>
              <w:t xml:space="preserve">  font-weight: bold;</w:t>
            </w:r>
          </w:p>
          <w:p w14:paraId="1D5E205A" w14:textId="77777777" w:rsidR="006F5F7A" w:rsidRDefault="006F5F7A" w:rsidP="006F5F7A">
            <w:r>
              <w:t>}</w:t>
            </w:r>
          </w:p>
        </w:tc>
      </w:tr>
    </w:tbl>
    <w:p w14:paraId="461DD88C" w14:textId="77777777" w:rsidR="006F5F7A" w:rsidRDefault="006F5F7A" w:rsidP="00C32052">
      <w:pPr>
        <w:pStyle w:val="ListParagraph"/>
        <w:numPr>
          <w:ilvl w:val="0"/>
          <w:numId w:val="26"/>
        </w:numPr>
      </w:pPr>
      <w:r>
        <w:t>font-style allows you to set a element's text to be oblique or italic.</w:t>
      </w:r>
    </w:p>
    <w:tbl>
      <w:tblPr>
        <w:tblStyle w:val="TableGrid"/>
        <w:tblW w:w="0" w:type="auto"/>
        <w:tblInd w:w="720" w:type="dxa"/>
        <w:tblLook w:val="04A0" w:firstRow="1" w:lastRow="0" w:firstColumn="1" w:lastColumn="0" w:noHBand="0" w:noVBand="1"/>
      </w:tblPr>
      <w:tblGrid>
        <w:gridCol w:w="9737"/>
      </w:tblGrid>
      <w:tr w:rsidR="00E06A0F" w14:paraId="3C9EE05E" w14:textId="77777777" w:rsidTr="00E06A0F">
        <w:tc>
          <w:tcPr>
            <w:tcW w:w="9737" w:type="dxa"/>
          </w:tcPr>
          <w:p w14:paraId="02095F6F" w14:textId="77777777" w:rsidR="00E06A0F" w:rsidRDefault="00E06A0F" w:rsidP="00E06A0F">
            <w:pPr>
              <w:pStyle w:val="ListParagraph"/>
              <w:ind w:left="0"/>
            </w:pPr>
            <w:r w:rsidRPr="00E06A0F">
              <w:t>font-style: italic;</w:t>
            </w:r>
          </w:p>
        </w:tc>
      </w:tr>
    </w:tbl>
    <w:p w14:paraId="36125516" w14:textId="3C378F73" w:rsidR="00E06A0F" w:rsidRDefault="00E06A0F" w:rsidP="00C32052">
      <w:pPr>
        <w:pStyle w:val="Heading1"/>
        <w:numPr>
          <w:ilvl w:val="0"/>
          <w:numId w:val="14"/>
        </w:numPr>
      </w:pPr>
      <w:r w:rsidRPr="00E06A0F">
        <w:t>CSS layout model - boxes borders margins padding</w:t>
      </w:r>
      <w:bookmarkStart w:id="0" w:name="_GoBack"/>
      <w:bookmarkEnd w:id="0"/>
    </w:p>
    <w:p w14:paraId="3A86F283" w14:textId="4565650F" w:rsidR="00E1458B" w:rsidRDefault="00E1458B" w:rsidP="00E1458B">
      <w:pPr>
        <w:pStyle w:val="Heading2"/>
        <w:numPr>
          <w:ilvl w:val="1"/>
          <w:numId w:val="14"/>
        </w:numPr>
      </w:pPr>
      <w:r>
        <w:t>CSS Margin</w:t>
      </w:r>
    </w:p>
    <w:p w14:paraId="29BD7BE4" w14:textId="77777777" w:rsidR="00E1458B" w:rsidRDefault="00E1458B" w:rsidP="00E1458B">
      <w:pPr>
        <w:pStyle w:val="ListParagraph"/>
        <w:numPr>
          <w:ilvl w:val="0"/>
          <w:numId w:val="26"/>
        </w:numPr>
      </w:pPr>
      <w:r w:rsidRPr="00E1458B">
        <w:t>The CSS margin properties are used to generate space around elements.</w:t>
      </w:r>
    </w:p>
    <w:p w14:paraId="5DE2BFB9" w14:textId="581F7B7D" w:rsidR="00E1458B" w:rsidRDefault="00E1458B" w:rsidP="00E1458B">
      <w:pPr>
        <w:pStyle w:val="ListParagraph"/>
        <w:numPr>
          <w:ilvl w:val="0"/>
          <w:numId w:val="26"/>
        </w:numPr>
      </w:pPr>
      <w:r w:rsidRPr="00E1458B">
        <w:t>The margin properties set the size of the white space outside the border.</w:t>
      </w:r>
    </w:p>
    <w:tbl>
      <w:tblPr>
        <w:tblStyle w:val="TableGrid"/>
        <w:tblW w:w="0" w:type="auto"/>
        <w:tblInd w:w="360" w:type="dxa"/>
        <w:tblLook w:val="04A0" w:firstRow="1" w:lastRow="0" w:firstColumn="1" w:lastColumn="0" w:noHBand="0" w:noVBand="1"/>
      </w:tblPr>
      <w:tblGrid>
        <w:gridCol w:w="10097"/>
      </w:tblGrid>
      <w:tr w:rsidR="00E1458B" w14:paraId="5B4BE653" w14:textId="77777777" w:rsidTr="00E1458B">
        <w:tc>
          <w:tcPr>
            <w:tcW w:w="10457" w:type="dxa"/>
          </w:tcPr>
          <w:p w14:paraId="5E924717"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color w:val="0000FF"/>
                <w:sz w:val="20"/>
                <w:szCs w:val="20"/>
              </w:rPr>
              <w:t xml:space="preserve"> </w:t>
            </w:r>
            <w:r>
              <w:rPr>
                <w:rFonts w:ascii="Courier New" w:hAnsi="Courier New" w:cs="Courier New"/>
                <w:color w:val="0000FF"/>
                <w:sz w:val="20"/>
                <w:szCs w:val="20"/>
                <w:highlight w:val="white"/>
              </w:rPr>
              <w:t xml:space="preserve">p </w:t>
            </w:r>
            <w:r>
              <w:rPr>
                <w:rFonts w:ascii="Courier New" w:hAnsi="Courier New" w:cs="Courier New"/>
                <w:b/>
                <w:bCs/>
                <w:color w:val="000000"/>
                <w:sz w:val="20"/>
                <w:szCs w:val="20"/>
                <w:highlight w:val="white"/>
              </w:rPr>
              <w:t>{</w:t>
            </w:r>
          </w:p>
          <w:p w14:paraId="2CBE1D0A"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 xml:space="preserve">    margin-top</w:t>
            </w:r>
            <w:r>
              <w:rPr>
                <w:rFonts w:ascii="Courier New" w:hAnsi="Courier New" w:cs="Courier New"/>
                <w:b/>
                <w:bCs/>
                <w:color w:val="000000"/>
                <w:sz w:val="20"/>
                <w:szCs w:val="20"/>
                <w:highlight w:val="white"/>
              </w:rPr>
              <w:t>: 100px;</w:t>
            </w:r>
          </w:p>
          <w:p w14:paraId="146CE0C0"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 xml:space="preserve">    margin-right</w:t>
            </w:r>
            <w:r>
              <w:rPr>
                <w:rFonts w:ascii="Courier New" w:hAnsi="Courier New" w:cs="Courier New"/>
                <w:b/>
                <w:bCs/>
                <w:color w:val="000000"/>
                <w:sz w:val="20"/>
                <w:szCs w:val="20"/>
                <w:highlight w:val="white"/>
              </w:rPr>
              <w:t>: 150px;</w:t>
            </w:r>
          </w:p>
          <w:p w14:paraId="2FF6F09B"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margin-bottom</w:t>
            </w:r>
            <w:r>
              <w:rPr>
                <w:rFonts w:ascii="Courier New" w:hAnsi="Courier New" w:cs="Courier New"/>
                <w:b/>
                <w:bCs/>
                <w:color w:val="000000"/>
                <w:sz w:val="20"/>
                <w:szCs w:val="20"/>
                <w:highlight w:val="white"/>
              </w:rPr>
              <w:t>: 100px;</w:t>
            </w:r>
          </w:p>
          <w:p w14:paraId="2F792F65"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 xml:space="preserve">    margin-left</w:t>
            </w:r>
            <w:r>
              <w:rPr>
                <w:rFonts w:ascii="Courier New" w:hAnsi="Courier New" w:cs="Courier New"/>
                <w:b/>
                <w:bCs/>
                <w:color w:val="000000"/>
                <w:sz w:val="20"/>
                <w:szCs w:val="20"/>
                <w:highlight w:val="white"/>
              </w:rPr>
              <w:t>: 80px;</w:t>
            </w:r>
          </w:p>
          <w:p w14:paraId="571BFB4C" w14:textId="77777777" w:rsidR="00E1458B" w:rsidRDefault="00E1458B" w:rsidP="00E1458B">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678488FE" w14:textId="77777777" w:rsidR="00E1458B" w:rsidRDefault="00E1458B" w:rsidP="00E1458B">
            <w:pPr>
              <w:autoSpaceDE w:val="0"/>
              <w:autoSpaceDN w:val="0"/>
              <w:adjustRightInd w:val="0"/>
              <w:rPr>
                <w:rFonts w:ascii="Courier New" w:hAnsi="Courier New" w:cs="Courier New"/>
                <w:color w:val="000000"/>
                <w:sz w:val="20"/>
                <w:szCs w:val="20"/>
                <w:highlight w:val="white"/>
              </w:rPr>
            </w:pPr>
          </w:p>
          <w:p w14:paraId="6288782D" w14:textId="77777777" w:rsidR="00E1458B" w:rsidRDefault="00E1458B" w:rsidP="00E1458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/*equivalent to*/</w:t>
            </w:r>
          </w:p>
          <w:p w14:paraId="28773283"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color w:val="0000FF"/>
                <w:sz w:val="20"/>
                <w:szCs w:val="20"/>
                <w:highlight w:val="white"/>
              </w:rPr>
              <w:t xml:space="preserve">p </w:t>
            </w:r>
            <w:r>
              <w:rPr>
                <w:rFonts w:ascii="Courier New" w:hAnsi="Courier New" w:cs="Courier New"/>
                <w:b/>
                <w:bCs/>
                <w:color w:val="000000"/>
                <w:sz w:val="20"/>
                <w:szCs w:val="20"/>
                <w:highlight w:val="white"/>
              </w:rPr>
              <w:t>{</w:t>
            </w:r>
          </w:p>
          <w:p w14:paraId="7FD98F19"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 xml:space="preserve">    margin</w:t>
            </w:r>
            <w:r>
              <w:rPr>
                <w:rFonts w:ascii="Courier New" w:hAnsi="Courier New" w:cs="Courier New"/>
                <w:b/>
                <w:bCs/>
                <w:color w:val="000000"/>
                <w:sz w:val="20"/>
                <w:szCs w:val="20"/>
                <w:highlight w:val="white"/>
              </w:rPr>
              <w:t>: 100px 150px 100px 80px;</w:t>
            </w:r>
          </w:p>
          <w:p w14:paraId="48DCD7B4" w14:textId="5853A52C" w:rsidR="00E1458B" w:rsidRDefault="00E1458B" w:rsidP="00E1458B">
            <w:r>
              <w:rPr>
                <w:rFonts w:ascii="Courier New" w:hAnsi="Courier New" w:cs="Courier New"/>
                <w:b/>
                <w:bCs/>
                <w:color w:val="000000"/>
                <w:sz w:val="20"/>
                <w:szCs w:val="20"/>
                <w:highlight w:val="white"/>
              </w:rPr>
              <w:t>}</w:t>
            </w:r>
          </w:p>
        </w:tc>
      </w:tr>
    </w:tbl>
    <w:p w14:paraId="7B068AC6" w14:textId="713EB58B" w:rsidR="004267C0" w:rsidRDefault="004267C0" w:rsidP="0051438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4267C0" w14:paraId="3ECA07F1" w14:textId="77777777" w:rsidTr="00B07373">
        <w:tc>
          <w:tcPr>
            <w:tcW w:w="304" w:type="pct"/>
            <w:vAlign w:val="center"/>
          </w:tcPr>
          <w:p w14:paraId="7F5F5BE2" w14:textId="77777777" w:rsidR="004267C0" w:rsidRDefault="004267C0" w:rsidP="00B07373">
            <w:r>
              <w:rPr>
                <w:noProof/>
              </w:rPr>
              <w:drawing>
                <wp:inline distT="0" distB="0" distL="0" distR="0" wp14:anchorId="679F8CCE" wp14:editId="6EE99605">
                  <wp:extent cx="264160" cy="2641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0854F866" w14:textId="75F0012A" w:rsidR="004267C0" w:rsidRDefault="004267C0" w:rsidP="00B07373">
            <w:r>
              <w:t xml:space="preserve">Further reading: </w:t>
            </w:r>
            <w:hyperlink r:id="rId23" w:history="1">
              <w:r w:rsidR="00514380">
                <w:rPr>
                  <w:rStyle w:val="Hyperlink"/>
                </w:rPr>
                <w:t>CSS Margin</w:t>
              </w:r>
            </w:hyperlink>
            <w:r>
              <w:rPr>
                <w:rStyle w:val="Hyperlink"/>
              </w:rPr>
              <w:t>s</w:t>
            </w:r>
          </w:p>
        </w:tc>
      </w:tr>
    </w:tbl>
    <w:p w14:paraId="6F1E15C6" w14:textId="7B4757F7" w:rsidR="004324FF" w:rsidRDefault="00A21381" w:rsidP="004324FF">
      <w:pPr>
        <w:pStyle w:val="Heading2"/>
        <w:numPr>
          <w:ilvl w:val="1"/>
          <w:numId w:val="14"/>
        </w:numPr>
      </w:pPr>
      <w:r>
        <w:t xml:space="preserve">CSS </w:t>
      </w:r>
      <w:r w:rsidR="004324FF">
        <w:t>Padding</w:t>
      </w:r>
    </w:p>
    <w:p w14:paraId="62E10C3A" w14:textId="0420AE76" w:rsidR="004324FF" w:rsidRPr="004324FF" w:rsidRDefault="00514380" w:rsidP="00514380">
      <w:pPr>
        <w:pStyle w:val="ListParagraph"/>
        <w:numPr>
          <w:ilvl w:val="0"/>
          <w:numId w:val="33"/>
        </w:numPr>
      </w:pPr>
      <w:r w:rsidRPr="00514380">
        <w:t>The CSS padding properties are used to generate space around content.</w:t>
      </w:r>
    </w:p>
    <w:p w14:paraId="7856FCCA" w14:textId="7232D563" w:rsidR="00941D41" w:rsidRDefault="00013186" w:rsidP="00013186">
      <w:pPr>
        <w:jc w:val="center"/>
      </w:pPr>
      <w:r>
        <w:rPr>
          <w:noProof/>
        </w:rPr>
        <w:drawing>
          <wp:inline distT="0" distB="0" distL="0" distR="0" wp14:anchorId="348F4BAC" wp14:editId="7856E7DD">
            <wp:extent cx="5467350" cy="4286250"/>
            <wp:effectExtent l="0" t="0" r="0" b="0"/>
            <wp:docPr id="7" name="Picture 7" descr="how css layout works with margin outside the box and padding inside th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ss layout works with margin outside the box and padding inside the b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0" cy="4286250"/>
                    </a:xfrm>
                    <a:prstGeom prst="rect">
                      <a:avLst/>
                    </a:prstGeom>
                    <a:noFill/>
                    <a:ln>
                      <a:noFill/>
                    </a:ln>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14380" w14:paraId="7396EEC9" w14:textId="77777777" w:rsidTr="00B07373">
        <w:tc>
          <w:tcPr>
            <w:tcW w:w="304" w:type="pct"/>
            <w:vAlign w:val="center"/>
          </w:tcPr>
          <w:p w14:paraId="6E771B7C" w14:textId="77777777" w:rsidR="00514380" w:rsidRDefault="00514380" w:rsidP="00B07373">
            <w:r>
              <w:rPr>
                <w:noProof/>
              </w:rPr>
              <w:drawing>
                <wp:inline distT="0" distB="0" distL="0" distR="0" wp14:anchorId="005397D9" wp14:editId="21F51901">
                  <wp:extent cx="264160" cy="2641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A6659FB" w14:textId="2A26001C" w:rsidR="00514380" w:rsidRDefault="00514380" w:rsidP="00B07373">
            <w:r>
              <w:t xml:space="preserve">Further reading: </w:t>
            </w:r>
            <w:hyperlink r:id="rId25" w:history="1">
              <w:r w:rsidR="0088145F">
                <w:rPr>
                  <w:rStyle w:val="Hyperlink"/>
                </w:rPr>
                <w:t>CSS Padding</w:t>
              </w:r>
            </w:hyperlink>
            <w:r>
              <w:rPr>
                <w:rStyle w:val="Hyperlink"/>
              </w:rPr>
              <w:t>s</w:t>
            </w:r>
          </w:p>
        </w:tc>
      </w:tr>
    </w:tbl>
    <w:p w14:paraId="23313EA9" w14:textId="069EB7FC" w:rsidR="00514380" w:rsidRDefault="0088145F" w:rsidP="0088145F">
      <w:pPr>
        <w:pStyle w:val="Heading2"/>
        <w:numPr>
          <w:ilvl w:val="1"/>
          <w:numId w:val="14"/>
        </w:numPr>
      </w:pPr>
      <w:r>
        <w:t>CSS Box Model</w:t>
      </w:r>
    </w:p>
    <w:p w14:paraId="3FB72A53" w14:textId="77777777" w:rsidR="00136167" w:rsidRDefault="00136167" w:rsidP="00136167">
      <w:pPr>
        <w:pStyle w:val="ListParagraph"/>
        <w:numPr>
          <w:ilvl w:val="0"/>
          <w:numId w:val="33"/>
        </w:numPr>
        <w:jc w:val="both"/>
      </w:pPr>
      <w:r w:rsidRPr="00136167">
        <w:t>All HTML elements can be considered as boxes. In CSS, the term "box model" is used when talking about design and layout.</w:t>
      </w:r>
    </w:p>
    <w:p w14:paraId="1204F95E" w14:textId="1C1DD669" w:rsidR="00136167" w:rsidRPr="00136167" w:rsidRDefault="00136167" w:rsidP="00136167">
      <w:pPr>
        <w:pStyle w:val="ListParagraph"/>
        <w:numPr>
          <w:ilvl w:val="0"/>
          <w:numId w:val="33"/>
        </w:numPr>
        <w:jc w:val="both"/>
      </w:pPr>
      <w:r w:rsidRPr="00136167">
        <w:t>The CSS box model is essentially a box that wraps around every HTML element. It consists of: margins, borders, padding, and the actual content.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013186" w14:paraId="10D3CA98" w14:textId="77777777" w:rsidTr="00995BAF">
        <w:tc>
          <w:tcPr>
            <w:tcW w:w="304" w:type="pct"/>
            <w:vAlign w:val="center"/>
          </w:tcPr>
          <w:p w14:paraId="3C2CBC62" w14:textId="77777777" w:rsidR="00013186" w:rsidRDefault="00013186" w:rsidP="00995BAF">
            <w:r>
              <w:rPr>
                <w:noProof/>
              </w:rPr>
              <w:drawing>
                <wp:inline distT="0" distB="0" distL="0" distR="0" wp14:anchorId="3909F615" wp14:editId="4E325394">
                  <wp:extent cx="264160" cy="264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1B43BDC4" w14:textId="7C5E01E7" w:rsidR="00013186" w:rsidRDefault="00013186" w:rsidP="00995BAF">
            <w:r>
              <w:t xml:space="preserve">Further reading: </w:t>
            </w:r>
            <w:hyperlink r:id="rId26" w:history="1">
              <w:r w:rsidR="00E749CD">
                <w:rPr>
                  <w:rStyle w:val="Hyperlink"/>
                </w:rPr>
                <w:t xml:space="preserve">CSS layout model </w:t>
              </w:r>
            </w:hyperlink>
            <w:r w:rsidR="00514380" w:rsidRPr="00514380">
              <w:t xml:space="preserve"> and </w:t>
            </w:r>
            <w:hyperlink r:id="rId27" w:history="1">
              <w:r w:rsidR="00514380" w:rsidRPr="00514380">
                <w:rPr>
                  <w:rStyle w:val="Hyperlink"/>
                </w:rPr>
                <w:t>CSS Box Model</w:t>
              </w:r>
            </w:hyperlink>
          </w:p>
        </w:tc>
      </w:tr>
    </w:tbl>
    <w:p w14:paraId="71823C42" w14:textId="4A279821" w:rsidR="0008300C" w:rsidRDefault="0008300C" w:rsidP="0008300C">
      <w:pPr>
        <w:pStyle w:val="Activity"/>
      </w:pPr>
      <w:r>
        <w:t>Assignment</w:t>
      </w:r>
    </w:p>
    <w:p w14:paraId="76C22CBA" w14:textId="255F7F6F" w:rsidR="002D3C82" w:rsidRDefault="00C80BFA" w:rsidP="00C80BFA">
      <w:pPr>
        <w:pStyle w:val="ListParagraph"/>
        <w:numPr>
          <w:ilvl w:val="0"/>
          <w:numId w:val="26"/>
        </w:numPr>
      </w:pPr>
      <w:r>
        <w:t xml:space="preserve">Open the JSFiddle </w:t>
      </w:r>
      <w:hyperlink r:id="rId28" w:history="1">
        <w:r w:rsidRPr="000A2101">
          <w:rPr>
            <w:rStyle w:val="Hyperlink"/>
          </w:rPr>
          <w:t>http://jsfiddle.net/liviucotfas/4scp322v/</w:t>
        </w:r>
      </w:hyperlink>
      <w:r>
        <w:t xml:space="preserve"> </w:t>
      </w:r>
    </w:p>
    <w:p w14:paraId="1905EB99" w14:textId="0ED41A62" w:rsidR="00D2705F" w:rsidRDefault="00D2705F" w:rsidP="00D2705F">
      <w:pPr>
        <w:pStyle w:val="ListParagraph"/>
        <w:numPr>
          <w:ilvl w:val="0"/>
          <w:numId w:val="26"/>
        </w:numPr>
      </w:pPr>
      <w:r>
        <w:t>Check de CSS Box Model for an element in the Chrome Developer Tools.</w:t>
      </w:r>
    </w:p>
    <w:p w14:paraId="7A04CC02" w14:textId="32B835B5" w:rsidR="00D2705F" w:rsidRDefault="00D2705F" w:rsidP="00D2705F">
      <w:pPr>
        <w:pStyle w:val="ListParagraph"/>
        <w:numPr>
          <w:ilvl w:val="0"/>
          <w:numId w:val="26"/>
        </w:numPr>
      </w:pPr>
      <w:r>
        <w:t>Modify the margin, padding properties.</w:t>
      </w:r>
    </w:p>
    <w:p w14:paraId="280FDA26" w14:textId="012767DF" w:rsidR="00F139D3" w:rsidRDefault="00F139D3" w:rsidP="00C32052">
      <w:pPr>
        <w:pStyle w:val="Heading1"/>
        <w:numPr>
          <w:ilvl w:val="0"/>
          <w:numId w:val="14"/>
        </w:numPr>
        <w:rPr>
          <w:rStyle w:val="Emphasis"/>
          <w:i w:val="0"/>
          <w:iCs w:val="0"/>
        </w:rPr>
      </w:pPr>
      <w:r w:rsidRPr="00F139D3">
        <w:rPr>
          <w:rStyle w:val="Emphasis"/>
          <w:i w:val="0"/>
          <w:iCs w:val="0"/>
        </w:rPr>
        <w:t>Styling tables</w:t>
      </w:r>
      <w:r w:rsidRPr="00F139D3">
        <w:t xml:space="preserve"> and</w:t>
      </w:r>
      <w:r w:rsidRPr="00F139D3">
        <w:rPr>
          <w:rStyle w:val="Emphasis"/>
          <w:i w:val="0"/>
          <w:iCs w:val="0"/>
        </w:rPr>
        <w:t xml:space="preserve"> forms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F139D3" w14:paraId="517AF42F" w14:textId="77777777" w:rsidTr="00995BAF">
        <w:tc>
          <w:tcPr>
            <w:tcW w:w="304" w:type="pct"/>
            <w:vAlign w:val="center"/>
          </w:tcPr>
          <w:p w14:paraId="0330AEBD" w14:textId="77777777" w:rsidR="00F139D3" w:rsidRDefault="00F139D3" w:rsidP="00995BAF">
            <w:r>
              <w:rPr>
                <w:noProof/>
              </w:rPr>
              <w:drawing>
                <wp:inline distT="0" distB="0" distL="0" distR="0" wp14:anchorId="7BBD2755" wp14:editId="229AEE87">
                  <wp:extent cx="264160" cy="2641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7DAC2E58" w14:textId="77777777" w:rsidR="00F139D3" w:rsidRDefault="00F139D3" w:rsidP="00995BAF">
            <w:r>
              <w:t xml:space="preserve">Further reading: </w:t>
            </w:r>
            <w:hyperlink r:id="rId29" w:anchor="CSS" w:tgtFrame="_blank" w:history="1">
              <w:r w:rsidR="00C50095">
                <w:rPr>
                  <w:rStyle w:val="Hyperlink"/>
                </w:rPr>
                <w:t>W3C WebEd - CSS</w:t>
              </w:r>
            </w:hyperlink>
            <w:r w:rsidR="00C50095">
              <w:t xml:space="preserve"> : </w:t>
            </w:r>
            <w:r w:rsidR="00C50095">
              <w:rPr>
                <w:rStyle w:val="Emphasis"/>
              </w:rPr>
              <w:t>9. Styling forms</w:t>
            </w:r>
            <w:r w:rsidR="00C50095">
              <w:t xml:space="preserve">, </w:t>
            </w:r>
            <w:r w:rsidR="00C50095">
              <w:rPr>
                <w:rStyle w:val="Emphasis"/>
              </w:rPr>
              <w:t>10. Floats and clearing</w:t>
            </w:r>
          </w:p>
        </w:tc>
      </w:tr>
    </w:tbl>
    <w:p w14:paraId="57795B49" w14:textId="5E852107" w:rsidR="00D02B01" w:rsidRDefault="00D02B01" w:rsidP="00C32052">
      <w:pPr>
        <w:pStyle w:val="Heading1"/>
        <w:numPr>
          <w:ilvl w:val="0"/>
          <w:numId w:val="14"/>
        </w:numPr>
        <w:rPr>
          <w:rStyle w:val="Emphasis"/>
          <w:i w:val="0"/>
          <w:iCs w:val="0"/>
        </w:rPr>
      </w:pPr>
      <w:r w:rsidRPr="00D02B01">
        <w:rPr>
          <w:rStyle w:val="Emphasis"/>
          <w:i w:val="0"/>
          <w:iCs w:val="0"/>
        </w:rPr>
        <w:lastRenderedPageBreak/>
        <w:t>Floats and clearing</w:t>
      </w:r>
    </w:p>
    <w:p w14:paraId="3451003B" w14:textId="537E8450" w:rsidR="006C0630" w:rsidRDefault="006C0630" w:rsidP="006C0630">
      <w:pPr>
        <w:pStyle w:val="Heading2"/>
        <w:numPr>
          <w:ilvl w:val="1"/>
          <w:numId w:val="14"/>
        </w:numPr>
      </w:pPr>
      <w:r>
        <w:t>Float</w:t>
      </w:r>
    </w:p>
    <w:p w14:paraId="54F9BCD0" w14:textId="2DCD8EC1" w:rsidR="006C0630" w:rsidRPr="006C0630" w:rsidRDefault="006C0630" w:rsidP="00720E2C">
      <w:pPr>
        <w:pStyle w:val="ListParagraph"/>
        <w:numPr>
          <w:ilvl w:val="0"/>
          <w:numId w:val="34"/>
        </w:numPr>
      </w:pPr>
      <w:r>
        <w:t xml:space="preserve">The </w:t>
      </w:r>
      <w:r w:rsidRPr="00720E2C">
        <w:rPr>
          <w:b/>
        </w:rPr>
        <w:t>float</w:t>
      </w:r>
      <w:r>
        <w:t xml:space="preserve"> CSS property specifies that an element should be taken from the normal flow and placed along the left or right side of its container, where text and inline elements will wrap around it</w:t>
      </w:r>
      <w:r>
        <w:t xml:space="preserve"> </w:t>
      </w:r>
      <w:r w:rsidR="00720E2C">
        <w:fldChar w:fldCharType="begin"/>
      </w:r>
      <w:r w:rsidR="00720E2C">
        <w:instrText xml:space="preserve"> ADDIN ZOTERO_ITEM CSL_CITATION {"citationID":"1e68ukb6uj","properties":{"formattedCitation":"[3]","plainCitation":"[3]"},"citationItems":[{"id":717,"uris":["http://zotero.org/users/2295124/items/6INDEUTF"],"uri":["http://zotero.org/users/2295124/items/6INDEUTF"],"itemData":{"id":717,"type":"webpage","title":"float","container-title":"Mozilla Developer Network","abstract":"The float CSS property specifies that an element should be taken from the normal flow and placed along the left or right side of its container, where text and inline elements will wrap around it.","URL":"https://developer.mozilla.org/en-US/docs/Web/CSS/float","accessed":{"date-parts":[["2016",10,10]]}}}],"schema":"https://github.com/citation-style-language/schema/raw/master/csl-citation.json"} </w:instrText>
      </w:r>
      <w:r w:rsidR="00720E2C">
        <w:fldChar w:fldCharType="separate"/>
      </w:r>
      <w:r w:rsidR="00720E2C" w:rsidRPr="00720E2C">
        <w:rPr>
          <w:rFonts w:ascii="Calibri" w:hAnsi="Calibri" w:cs="Calibri"/>
        </w:rPr>
        <w:t>[3]</w:t>
      </w:r>
      <w:r w:rsidR="00720E2C">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D02B01" w14:paraId="4979A673" w14:textId="77777777" w:rsidTr="00B07373">
        <w:tc>
          <w:tcPr>
            <w:tcW w:w="304" w:type="pct"/>
            <w:vAlign w:val="center"/>
          </w:tcPr>
          <w:p w14:paraId="0AC31FC1" w14:textId="77777777" w:rsidR="00D02B01" w:rsidRDefault="00D02B01" w:rsidP="00B07373">
            <w:r>
              <w:rPr>
                <w:noProof/>
              </w:rPr>
              <w:drawing>
                <wp:inline distT="0" distB="0" distL="0" distR="0" wp14:anchorId="5AF3615E" wp14:editId="45EB39F3">
                  <wp:extent cx="264160" cy="2641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7AA5E61B" w14:textId="1668651F" w:rsidR="00D02B01" w:rsidRDefault="00D02B01" w:rsidP="00B07373">
            <w:r>
              <w:t xml:space="preserve">Further reading: </w:t>
            </w:r>
            <w:hyperlink r:id="rId30" w:tgtFrame="_blank" w:history="1">
              <w:r w:rsidR="00CB1931">
                <w:rPr>
                  <w:rStyle w:val="Hyperlink"/>
                </w:rPr>
                <w:t>W3C WebEd - Floats and clearing</w:t>
              </w:r>
            </w:hyperlink>
          </w:p>
        </w:tc>
      </w:tr>
    </w:tbl>
    <w:p w14:paraId="0EF43767" w14:textId="73630158" w:rsidR="00720E2C" w:rsidRDefault="00720E2C" w:rsidP="00720E2C">
      <w:pPr>
        <w:pStyle w:val="Heading2"/>
        <w:numPr>
          <w:ilvl w:val="1"/>
          <w:numId w:val="14"/>
        </w:numPr>
        <w:rPr>
          <w:rStyle w:val="Emphasis"/>
          <w:i w:val="0"/>
          <w:iCs w:val="0"/>
        </w:rPr>
      </w:pPr>
      <w:r>
        <w:rPr>
          <w:rStyle w:val="Emphasis"/>
          <w:i w:val="0"/>
          <w:iCs w:val="0"/>
        </w:rPr>
        <w:t>Clear</w:t>
      </w:r>
    </w:p>
    <w:p w14:paraId="38376FCD" w14:textId="06B44993" w:rsidR="00720E2C" w:rsidRPr="00720E2C" w:rsidRDefault="00720E2C" w:rsidP="00720E2C">
      <w:pPr>
        <w:pStyle w:val="ListParagraph"/>
        <w:numPr>
          <w:ilvl w:val="0"/>
          <w:numId w:val="34"/>
        </w:numPr>
      </w:pPr>
      <w:r w:rsidRPr="00720E2C">
        <w:t xml:space="preserve">The </w:t>
      </w:r>
      <w:r w:rsidRPr="00720E2C">
        <w:rPr>
          <w:b/>
        </w:rPr>
        <w:t>clear</w:t>
      </w:r>
      <w:r w:rsidRPr="00720E2C">
        <w:t xml:space="preserve"> CSS property specifies whether an element can be next to floating elements that precede it or must be moved down (cleared) below them. The clear property applies to both floating and non-floating elements</w:t>
      </w:r>
      <w:r w:rsidR="005D07AE">
        <w:t xml:space="preserve"> </w:t>
      </w:r>
      <w:r w:rsidR="005D07AE">
        <w:fldChar w:fldCharType="begin"/>
      </w:r>
      <w:r w:rsidR="005D07AE">
        <w:instrText xml:space="preserve"> ADDIN ZOTERO_ITEM CSL_CITATION {"citationID":"2nup6ufpd","properties":{"formattedCitation":"[4]","plainCitation":"[4]"},"citationItems":[{"id":719,"uris":["http://zotero.org/users/2295124/items/W6GTMV3B"],"uri":["http://zotero.org/users/2295124/items/W6GTMV3B"],"itemData":{"id":719,"type":"webpage","title":"clear","container-title":"Mozilla Developer Network","abstract":"The clear CSS property specifies whether an element can be next to floating elements that precede it or must be moved down (cleared) below them. The clear property applies to both floating and non-floating elements.","URL":"https://developer.mozilla.org/en-US/docs/Web/CSS/clear","accessed":{"date-parts":[["2016",10,10]]}}}],"schema":"https://github.com/citation-style-language/schema/raw/master/csl-citation.json"} </w:instrText>
      </w:r>
      <w:r w:rsidR="005D07AE">
        <w:fldChar w:fldCharType="separate"/>
      </w:r>
      <w:r w:rsidR="005D07AE" w:rsidRPr="005D07AE">
        <w:rPr>
          <w:rFonts w:ascii="Calibri" w:hAnsi="Calibri" w:cs="Calibri"/>
        </w:rPr>
        <w:t>[4]</w:t>
      </w:r>
      <w:r w:rsidR="005D07AE">
        <w:fldChar w:fldCharType="end"/>
      </w:r>
      <w:r w:rsidRPr="00720E2C">
        <w:t>.</w:t>
      </w:r>
    </w:p>
    <w:p w14:paraId="74F6968C" w14:textId="6DE1EAA9" w:rsidR="00C035AF" w:rsidRPr="00F139D3" w:rsidRDefault="00622BBC" w:rsidP="00C32052">
      <w:pPr>
        <w:pStyle w:val="Heading1"/>
        <w:numPr>
          <w:ilvl w:val="0"/>
          <w:numId w:val="14"/>
        </w:numPr>
      </w:pPr>
      <w:r>
        <w:rPr>
          <w:rStyle w:val="Emphasis"/>
          <w:i w:val="0"/>
          <w:iCs w:val="0"/>
        </w:rPr>
        <w:t xml:space="preserve">CSS static, </w:t>
      </w:r>
      <w:r w:rsidRPr="00622BBC">
        <w:rPr>
          <w:rStyle w:val="Emphasis"/>
          <w:i w:val="0"/>
          <w:iCs w:val="0"/>
        </w:rPr>
        <w:t>relative po</w:t>
      </w:r>
      <w:r>
        <w:rPr>
          <w:rStyle w:val="Emphasis"/>
          <w:i w:val="0"/>
          <w:iCs w:val="0"/>
        </w:rPr>
        <w:t xml:space="preserve">sitioning, </w:t>
      </w:r>
      <w:r w:rsidRPr="00622BBC">
        <w:rPr>
          <w:rStyle w:val="Emphasis"/>
          <w:i w:val="0"/>
          <w:iCs w:val="0"/>
        </w:rPr>
        <w:t>absolute and fixed positioning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6541E4" w14:paraId="6313BD12" w14:textId="77777777" w:rsidTr="00995BAF">
        <w:tc>
          <w:tcPr>
            <w:tcW w:w="304" w:type="pct"/>
            <w:vAlign w:val="center"/>
          </w:tcPr>
          <w:p w14:paraId="32FA7325" w14:textId="77777777" w:rsidR="006541E4" w:rsidRDefault="006541E4" w:rsidP="00995BAF">
            <w:r>
              <w:rPr>
                <w:noProof/>
              </w:rPr>
              <w:drawing>
                <wp:inline distT="0" distB="0" distL="0" distR="0" wp14:anchorId="2CBD7441" wp14:editId="7B21B8D4">
                  <wp:extent cx="264160" cy="264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4D2016B3" w14:textId="77777777" w:rsidR="006541E4" w:rsidRDefault="006541E4" w:rsidP="00995BAF">
            <w:r>
              <w:t xml:space="preserve">Further reading: </w:t>
            </w:r>
            <w:hyperlink r:id="rId31" w:anchor="CSS" w:tgtFrame="_blank" w:history="1">
              <w:r>
                <w:rPr>
                  <w:rStyle w:val="Hyperlink"/>
                </w:rPr>
                <w:t>W3C WebEd</w:t>
              </w:r>
              <w:r>
                <w:rPr>
                  <w:rStyle w:val="Hyperlink"/>
                </w:rPr>
                <w:t xml:space="preserve"> </w:t>
              </w:r>
              <w:r>
                <w:rPr>
                  <w:rStyle w:val="Hyperlink"/>
                </w:rPr>
                <w:t>- CSS</w:t>
              </w:r>
            </w:hyperlink>
            <w:r>
              <w:t xml:space="preserve"> : </w:t>
            </w:r>
            <w:r w:rsidRPr="006541E4">
              <w:rPr>
                <w:rStyle w:val="Emphasis"/>
              </w:rPr>
              <w:t>11. CSS static and relative positioning și 12. CSS absolute and fixed positioning</w:t>
            </w:r>
          </w:p>
        </w:tc>
      </w:tr>
    </w:tbl>
    <w:p w14:paraId="074958E6" w14:textId="77777777" w:rsidR="007C63F4" w:rsidRDefault="007C63F4" w:rsidP="007C63F4">
      <w:pPr>
        <w:rPr>
          <w:vanish/>
        </w:rPr>
      </w:pPr>
    </w:p>
    <w:p w14:paraId="23E41E9D" w14:textId="77777777" w:rsidR="001E0228" w:rsidRDefault="001E0228" w:rsidP="00C32052">
      <w:pPr>
        <w:pStyle w:val="Heading1"/>
        <w:numPr>
          <w:ilvl w:val="0"/>
          <w:numId w:val="14"/>
        </w:numPr>
      </w:pPr>
      <w:bookmarkStart w:id="1" w:name="_Toc463472980"/>
      <w:r w:rsidRPr="00AD34E4">
        <w:t>Twitter Bootstrap</w:t>
      </w:r>
      <w:bookmarkEnd w:id="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B07251" w14:paraId="4201AECB" w14:textId="77777777" w:rsidTr="00995BAF">
        <w:tc>
          <w:tcPr>
            <w:tcW w:w="304" w:type="pct"/>
            <w:vAlign w:val="center"/>
          </w:tcPr>
          <w:p w14:paraId="01772336" w14:textId="77777777" w:rsidR="00B07251" w:rsidRDefault="00B07251" w:rsidP="00995BAF">
            <w:r>
              <w:rPr>
                <w:noProof/>
              </w:rPr>
              <w:drawing>
                <wp:inline distT="0" distB="0" distL="0" distR="0" wp14:anchorId="57BC8756" wp14:editId="76A0E4DA">
                  <wp:extent cx="240025" cy="24002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o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0025" cy="240025"/>
                          </a:xfrm>
                          <a:prstGeom prst="rect">
                            <a:avLst/>
                          </a:prstGeom>
                        </pic:spPr>
                      </pic:pic>
                    </a:graphicData>
                  </a:graphic>
                </wp:inline>
              </w:drawing>
            </w:r>
          </w:p>
        </w:tc>
        <w:tc>
          <w:tcPr>
            <w:tcW w:w="4696" w:type="pct"/>
            <w:vAlign w:val="center"/>
          </w:tcPr>
          <w:p w14:paraId="528E8E9B" w14:textId="77777777" w:rsidR="00B07251" w:rsidRDefault="00B07251" w:rsidP="00995BAF">
            <w:r>
              <w:t>Bootstrap is the second most-starred project on GitHub.</w:t>
            </w:r>
          </w:p>
        </w:tc>
      </w:tr>
    </w:tbl>
    <w:p w14:paraId="559B88EC" w14:textId="77777777" w:rsidR="0015306F" w:rsidRDefault="0015306F" w:rsidP="00C32052">
      <w:pPr>
        <w:pStyle w:val="ListParagraph"/>
        <w:numPr>
          <w:ilvl w:val="0"/>
          <w:numId w:val="26"/>
        </w:numPr>
        <w:jc w:val="both"/>
      </w:pPr>
      <w:r>
        <w:t>Bootstrap 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14:paraId="4AE0A425" w14:textId="77777777" w:rsidR="001E0228" w:rsidRDefault="001A35E3" w:rsidP="00C32052">
      <w:pPr>
        <w:pStyle w:val="ListParagraph"/>
        <w:numPr>
          <w:ilvl w:val="0"/>
          <w:numId w:val="26"/>
        </w:numPr>
      </w:pPr>
      <w:r>
        <w:t xml:space="preserve">Available at: </w:t>
      </w:r>
      <w:hyperlink r:id="rId33" w:history="1">
        <w:r w:rsidR="00656D5A" w:rsidRPr="002A3214">
          <w:rPr>
            <w:rStyle w:val="Hyperlink"/>
          </w:rPr>
          <w:t>http://getbootstrap.com</w:t>
        </w:r>
      </w:hyperlink>
    </w:p>
    <w:p w14:paraId="2705F430" w14:textId="2560DC38" w:rsidR="00656D5A" w:rsidRDefault="007F55C6" w:rsidP="00656D5A">
      <w:pPr>
        <w:pStyle w:val="Activity"/>
      </w:pPr>
      <w:r>
        <w:t>Assignment</w:t>
      </w:r>
    </w:p>
    <w:p w14:paraId="5E75CBC8" w14:textId="77777777" w:rsidR="007F55C6" w:rsidRDefault="007F55C6" w:rsidP="007F55C6">
      <w:pPr>
        <w:pStyle w:val="ListParagraph"/>
        <w:numPr>
          <w:ilvl w:val="0"/>
          <w:numId w:val="28"/>
        </w:numPr>
      </w:pPr>
      <w:r>
        <w:t>Create a new project in Microsoft Visual Studio</w:t>
      </w:r>
    </w:p>
    <w:p w14:paraId="62A7055D" w14:textId="0D7A9A71" w:rsidR="007F55C6" w:rsidRDefault="007F55C6" w:rsidP="00C03B39">
      <w:pPr>
        <w:pStyle w:val="ListParagraph"/>
        <w:numPr>
          <w:ilvl w:val="0"/>
          <w:numId w:val="28"/>
        </w:numPr>
      </w:pPr>
      <w:r>
        <w:t>Add</w:t>
      </w:r>
      <w:r w:rsidRPr="007F55C6">
        <w:t xml:space="preserve"> a new html file to the project created earlier and name it “</w:t>
      </w:r>
      <w:r w:rsidR="00C03B39" w:rsidRPr="00C03B39">
        <w:t>Agenda_HTML_CSS.html</w:t>
      </w:r>
      <w:r w:rsidRPr="007F55C6">
        <w:t>”.</w:t>
      </w:r>
    </w:p>
    <w:tbl>
      <w:tblPr>
        <w:tblStyle w:val="TableGrid"/>
        <w:tblW w:w="0" w:type="auto"/>
        <w:tblInd w:w="720" w:type="dxa"/>
        <w:tblLook w:val="04A0" w:firstRow="1" w:lastRow="0" w:firstColumn="1" w:lastColumn="0" w:noHBand="0" w:noVBand="1"/>
      </w:tblPr>
      <w:tblGrid>
        <w:gridCol w:w="9737"/>
      </w:tblGrid>
      <w:tr w:rsidR="007F55C6" w14:paraId="705F9F6B" w14:textId="77777777" w:rsidTr="00A76B54">
        <w:tc>
          <w:tcPr>
            <w:tcW w:w="9737" w:type="dxa"/>
          </w:tcPr>
          <w:p w14:paraId="49E3171B"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00"/>
                <w:sz w:val="20"/>
                <w:szCs w:val="20"/>
                <w:highlight w:val="blue"/>
              </w:rPr>
              <w:t>&lt;!</w:t>
            </w:r>
            <w:r>
              <w:rPr>
                <w:rFonts w:ascii="Courier New" w:hAnsi="Courier New" w:cs="Courier New"/>
                <w:color w:val="000000"/>
                <w:sz w:val="20"/>
                <w:szCs w:val="20"/>
                <w:highlight w:val="white"/>
              </w:rPr>
              <w:t>DOCTYPE html</w:t>
            </w:r>
            <w:r>
              <w:rPr>
                <w:rFonts w:ascii="Courier New" w:hAnsi="Courier New" w:cs="Courier New"/>
                <w:color w:val="000000"/>
                <w:sz w:val="20"/>
                <w:szCs w:val="20"/>
                <w:highlight w:val="blue"/>
              </w:rPr>
              <w:t>&gt;</w:t>
            </w:r>
          </w:p>
          <w:p w14:paraId="27FA5508"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499CDD30"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&lt;head&gt;</w:t>
            </w:r>
          </w:p>
          <w:p w14:paraId="21DE46A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&lt;title&gt;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&lt;/title&gt;</w:t>
            </w:r>
          </w:p>
          <w:p w14:paraId="6748D100"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&lt;/head&gt;</w:t>
            </w:r>
          </w:p>
          <w:p w14:paraId="6F86DB8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23A05416"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&lt;/h1&gt;</w:t>
            </w:r>
          </w:p>
          <w:p w14:paraId="58C690A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&lt;table&gt;</w:t>
            </w:r>
          </w:p>
          <w:p w14:paraId="54A84D81"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57B22AD9"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Lista persoane</w:t>
            </w:r>
          </w:p>
          <w:p w14:paraId="6922B0A1"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72DEFC9B"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6F8DCAA1"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2DA37A4D"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&lt;/th&gt;</w:t>
            </w:r>
          </w:p>
          <w:p w14:paraId="7397A08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&lt;/th&gt;</w:t>
            </w:r>
          </w:p>
          <w:p w14:paraId="1AF662F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&lt;/th&gt;</w:t>
            </w:r>
          </w:p>
          <w:p w14:paraId="793F6462"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0FFB0ED2"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2D7454A6"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ab/>
            </w:r>
            <w:r>
              <w:rPr>
                <w:rFonts w:ascii="Courier New" w:hAnsi="Courier New" w:cs="Courier New"/>
                <w:color w:val="0000FF"/>
                <w:sz w:val="20"/>
                <w:szCs w:val="20"/>
                <w:highlight w:val="white"/>
              </w:rPr>
              <w:t>&lt;tbody&gt;</w:t>
            </w:r>
          </w:p>
          <w:p w14:paraId="62E02D48"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4D362036"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Popescu</w:t>
            </w:r>
            <w:r>
              <w:rPr>
                <w:rFonts w:ascii="Courier New" w:hAnsi="Courier New" w:cs="Courier New"/>
                <w:color w:val="0000FF"/>
                <w:sz w:val="20"/>
                <w:szCs w:val="20"/>
                <w:highlight w:val="white"/>
              </w:rPr>
              <w:t>&lt;/td&gt;</w:t>
            </w:r>
          </w:p>
          <w:p w14:paraId="307E978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Ion</w:t>
            </w:r>
            <w:r>
              <w:rPr>
                <w:rFonts w:ascii="Courier New" w:hAnsi="Courier New" w:cs="Courier New"/>
                <w:color w:val="0000FF"/>
                <w:sz w:val="20"/>
                <w:szCs w:val="20"/>
                <w:highlight w:val="white"/>
              </w:rPr>
              <w:t>&lt;/td&gt;</w:t>
            </w:r>
          </w:p>
          <w:p w14:paraId="0387DCB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023423222</w:t>
            </w:r>
            <w:r>
              <w:rPr>
                <w:rFonts w:ascii="Courier New" w:hAnsi="Courier New" w:cs="Courier New"/>
                <w:color w:val="0000FF"/>
                <w:sz w:val="20"/>
                <w:szCs w:val="20"/>
                <w:highlight w:val="white"/>
              </w:rPr>
              <w:t>&lt;/td&gt;</w:t>
            </w:r>
          </w:p>
          <w:p w14:paraId="0E2AA3E2"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14DDDB50"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1E33471C"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Vasilescu</w:t>
            </w:r>
            <w:r>
              <w:rPr>
                <w:rFonts w:ascii="Courier New" w:hAnsi="Courier New" w:cs="Courier New"/>
                <w:color w:val="0000FF"/>
                <w:sz w:val="20"/>
                <w:szCs w:val="20"/>
                <w:highlight w:val="white"/>
              </w:rPr>
              <w:t>&lt;/td&gt;</w:t>
            </w:r>
          </w:p>
          <w:p w14:paraId="303BB5BE"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Maria</w:t>
            </w:r>
            <w:r>
              <w:rPr>
                <w:rFonts w:ascii="Courier New" w:hAnsi="Courier New" w:cs="Courier New"/>
                <w:color w:val="0000FF"/>
                <w:sz w:val="20"/>
                <w:szCs w:val="20"/>
                <w:highlight w:val="white"/>
              </w:rPr>
              <w:t>&lt;/td&gt;</w:t>
            </w:r>
          </w:p>
          <w:p w14:paraId="7DB8192E"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073423222</w:t>
            </w:r>
            <w:r>
              <w:rPr>
                <w:rFonts w:ascii="Courier New" w:hAnsi="Courier New" w:cs="Courier New"/>
                <w:color w:val="0000FF"/>
                <w:sz w:val="20"/>
                <w:szCs w:val="20"/>
                <w:highlight w:val="white"/>
              </w:rPr>
              <w:t>&lt;/td&gt;</w:t>
            </w:r>
          </w:p>
          <w:p w14:paraId="1AAAEDC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2A70ACB5"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&lt;/tbody&gt;</w:t>
            </w:r>
          </w:p>
          <w:p w14:paraId="3F9E652F"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3A9C963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243B832A"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colspan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Număr persoane: 2</w:t>
            </w:r>
            <w:r>
              <w:rPr>
                <w:rFonts w:ascii="Courier New" w:hAnsi="Courier New" w:cs="Courier New"/>
                <w:color w:val="0000FF"/>
                <w:sz w:val="20"/>
                <w:szCs w:val="20"/>
                <w:highlight w:val="white"/>
              </w:rPr>
              <w:t>&lt;/td&gt;</w:t>
            </w:r>
          </w:p>
          <w:p w14:paraId="1A23AB2A"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656A39FB"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373F3637" w14:textId="0CCDB2AA" w:rsidR="007F55C6" w:rsidRDefault="007F55C6" w:rsidP="007F55C6">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&lt;/table&gt;</w:t>
            </w:r>
          </w:p>
          <w:p w14:paraId="5B459155"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&lt;form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action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16E553C1"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&lt;/label&gt;</w:t>
            </w:r>
          </w:p>
          <w:p w14:paraId="76CADFD6"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p>
          <w:p w14:paraId="5FFA14F1"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p>
          <w:p w14:paraId="180259AA"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&lt;/label&gt;</w:t>
            </w:r>
          </w:p>
          <w:p w14:paraId="2D3688C1"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p>
          <w:p w14:paraId="20291E38"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p>
          <w:p w14:paraId="64791678"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&lt;/label&gt;</w:t>
            </w:r>
          </w:p>
          <w:p w14:paraId="145FE86A"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p>
          <w:p w14:paraId="3E63F6C9"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p>
          <w:p w14:paraId="1BFF536A"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"Adaugă"</w:t>
            </w:r>
            <w:r>
              <w:rPr>
                <w:rFonts w:ascii="Courier New" w:hAnsi="Courier New" w:cs="Courier New"/>
                <w:color w:val="0000FF"/>
                <w:sz w:val="20"/>
                <w:szCs w:val="20"/>
                <w:highlight w:val="white"/>
              </w:rPr>
              <w:t>&gt;</w:t>
            </w:r>
          </w:p>
          <w:p w14:paraId="2D2FCD8B" w14:textId="77777777" w:rsidR="00616F2B" w:rsidRDefault="00616F2B" w:rsidP="00616F2B">
            <w:pPr>
              <w:autoSpaceDE w:val="0"/>
              <w:autoSpaceDN w:val="0"/>
              <w:adjustRightInd w:val="0"/>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&lt;/form&gt;</w:t>
            </w:r>
          </w:p>
          <w:p w14:paraId="4A4BCD31" w14:textId="77777777" w:rsidR="00616F2B" w:rsidRDefault="00616F2B" w:rsidP="007F55C6">
            <w:pPr>
              <w:autoSpaceDE w:val="0"/>
              <w:autoSpaceDN w:val="0"/>
              <w:adjustRightInd w:val="0"/>
              <w:rPr>
                <w:rFonts w:ascii="Courier New" w:hAnsi="Courier New" w:cs="Courier New"/>
                <w:color w:val="0000FF"/>
                <w:sz w:val="20"/>
                <w:szCs w:val="20"/>
                <w:highlight w:val="white"/>
              </w:rPr>
            </w:pPr>
          </w:p>
          <w:p w14:paraId="0F0FA24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641ABA08" w14:textId="164A634C" w:rsidR="007F55C6" w:rsidRDefault="007F55C6" w:rsidP="007F55C6">
            <w:pPr>
              <w:pStyle w:val="ListParagraph"/>
              <w:ind w:left="0"/>
            </w:pPr>
            <w:r>
              <w:rPr>
                <w:rFonts w:ascii="Courier New" w:hAnsi="Courier New" w:cs="Courier New"/>
                <w:color w:val="0000FF"/>
                <w:sz w:val="20"/>
                <w:szCs w:val="20"/>
                <w:highlight w:val="white"/>
              </w:rPr>
              <w:t>&lt;/html&gt;</w:t>
            </w:r>
          </w:p>
        </w:tc>
      </w:tr>
    </w:tbl>
    <w:p w14:paraId="706C0C03" w14:textId="52793B68" w:rsidR="00006B0D" w:rsidRDefault="007F55C6" w:rsidP="00006B0D">
      <w:pPr>
        <w:pStyle w:val="ListParagraph"/>
        <w:numPr>
          <w:ilvl w:val="0"/>
          <w:numId w:val="28"/>
        </w:numPr>
      </w:pPr>
      <w:r>
        <w:lastRenderedPageBreak/>
        <w:t xml:space="preserve">Add the </w:t>
      </w:r>
      <w:r w:rsidR="00006B0D">
        <w:t>CSS file “Agenda_HTML_CSS.css” with the following content.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A76B54" w14:paraId="0A84CC01" w14:textId="77777777" w:rsidTr="00B07373">
        <w:tc>
          <w:tcPr>
            <w:tcW w:w="304" w:type="pct"/>
            <w:vAlign w:val="center"/>
          </w:tcPr>
          <w:p w14:paraId="33F70E19" w14:textId="77777777" w:rsidR="00A76B54" w:rsidRDefault="00A76B54" w:rsidP="00B07373">
            <w:r>
              <w:rPr>
                <w:noProof/>
              </w:rPr>
              <w:drawing>
                <wp:inline distT="0" distB="0" distL="0" distR="0" wp14:anchorId="239307C0" wp14:editId="5A9D0BDE">
                  <wp:extent cx="241200" cy="241200"/>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png"/>
                          <pic:cNvPicPr/>
                        </pic:nvPicPr>
                        <pic:blipFill>
                          <a:blip r:embed="rId34" cstate="print">
                            <a:extLst>
                              <a:ext uri="{28A0092B-C50C-407E-A947-70E740481C1C}">
                                <a14:useLocalDpi xmlns:a14="http://schemas.microsoft.com/office/drawing/2010/main" val="0"/>
                              </a:ext>
                            </a:extLst>
                          </a:blip>
                          <a:stretch>
                            <a:fillRect/>
                          </a:stretch>
                        </pic:blipFill>
                        <pic:spPr>
                          <a:xfrm flipH="1">
                            <a:off x="0" y="0"/>
                            <a:ext cx="241200" cy="241200"/>
                          </a:xfrm>
                          <a:prstGeom prst="rect">
                            <a:avLst/>
                          </a:prstGeom>
                        </pic:spPr>
                      </pic:pic>
                    </a:graphicData>
                  </a:graphic>
                </wp:inline>
              </w:drawing>
            </w:r>
          </w:p>
        </w:tc>
        <w:tc>
          <w:tcPr>
            <w:tcW w:w="4696" w:type="pct"/>
            <w:vAlign w:val="center"/>
          </w:tcPr>
          <w:p w14:paraId="27E4AB1A" w14:textId="77777777" w:rsidR="00A76B54" w:rsidRDefault="00A76B54" w:rsidP="00B07373">
            <w:r>
              <w:t xml:space="preserve">If you don’t know the meaning of a specific CSS property, you can always search it on </w:t>
            </w:r>
            <w:hyperlink r:id="rId35" w:history="1">
              <w:r w:rsidRPr="00A76B54">
                <w:rPr>
                  <w:rStyle w:val="Hyperlink"/>
                </w:rPr>
                <w:t>W3Schools</w:t>
              </w:r>
            </w:hyperlink>
          </w:p>
        </w:tc>
      </w:tr>
    </w:tbl>
    <w:p w14:paraId="0FE8E119" w14:textId="77777777" w:rsidR="00A76B54" w:rsidRDefault="00A76B54" w:rsidP="00A76B54"/>
    <w:tbl>
      <w:tblPr>
        <w:tblStyle w:val="TableGrid"/>
        <w:tblW w:w="0" w:type="auto"/>
        <w:tblInd w:w="720" w:type="dxa"/>
        <w:tblLook w:val="04A0" w:firstRow="1" w:lastRow="0" w:firstColumn="1" w:lastColumn="0" w:noHBand="0" w:noVBand="1"/>
      </w:tblPr>
      <w:tblGrid>
        <w:gridCol w:w="9737"/>
      </w:tblGrid>
      <w:tr w:rsidR="00006B0D" w14:paraId="4D196483" w14:textId="77777777" w:rsidTr="00006B0D">
        <w:tc>
          <w:tcPr>
            <w:tcW w:w="10457" w:type="dxa"/>
          </w:tcPr>
          <w:p w14:paraId="6A3ADCEB" w14:textId="77777777" w:rsidR="00006B0D" w:rsidRDefault="00006B0D" w:rsidP="00006B0D">
            <w:pPr>
              <w:autoSpaceDE w:val="0"/>
              <w:autoSpaceDN w:val="0"/>
              <w:adjustRightInd w:val="0"/>
              <w:rPr>
                <w:rFonts w:ascii="Courier New" w:hAnsi="Courier New" w:cs="Courier New"/>
                <w:color w:val="0000FF"/>
                <w:sz w:val="20"/>
                <w:szCs w:val="20"/>
                <w:highlight w:val="white"/>
              </w:rPr>
            </w:pPr>
            <w:r>
              <w:t xml:space="preserve"> </w:t>
            </w:r>
            <w:r>
              <w:rPr>
                <w:rFonts w:ascii="Courier New" w:hAnsi="Courier New" w:cs="Courier New"/>
                <w:color w:val="0000FF"/>
                <w:sz w:val="20"/>
                <w:szCs w:val="20"/>
                <w:highlight w:val="white"/>
              </w:rPr>
              <w:t>body</w:t>
            </w:r>
          </w:p>
          <w:p w14:paraId="6F3A0B2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20CA7A3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font-family</w:t>
            </w:r>
            <w:r>
              <w:rPr>
                <w:rFonts w:ascii="Courier New" w:hAnsi="Courier New" w:cs="Courier New"/>
                <w:b/>
                <w:bCs/>
                <w:color w:val="000000"/>
                <w:sz w:val="20"/>
                <w:szCs w:val="20"/>
                <w:highlight w:val="white"/>
              </w:rPr>
              <w:t>: tahoma;</w:t>
            </w:r>
          </w:p>
          <w:p w14:paraId="12C029F0"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font-size</w:t>
            </w:r>
            <w:r>
              <w:rPr>
                <w:rFonts w:ascii="Courier New" w:hAnsi="Courier New" w:cs="Courier New"/>
                <w:b/>
                <w:bCs/>
                <w:color w:val="000000"/>
                <w:sz w:val="20"/>
                <w:szCs w:val="20"/>
                <w:highlight w:val="white"/>
              </w:rPr>
              <w:t>: 11pt;</w:t>
            </w:r>
          </w:p>
          <w:p w14:paraId="7115A35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line-height</w:t>
            </w:r>
            <w:r>
              <w:rPr>
                <w:rFonts w:ascii="Courier New" w:hAnsi="Courier New" w:cs="Courier New"/>
                <w:b/>
                <w:bCs/>
                <w:color w:val="000000"/>
                <w:sz w:val="20"/>
                <w:szCs w:val="20"/>
                <w:highlight w:val="white"/>
              </w:rPr>
              <w:t>: 1.2em;</w:t>
            </w:r>
          </w:p>
          <w:p w14:paraId="66293C6A"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w:t>
            </w:r>
            <w:r>
              <w:rPr>
                <w:rFonts w:ascii="Courier New" w:hAnsi="Courier New" w:cs="Courier New"/>
                <w:b/>
                <w:bCs/>
                <w:color w:val="000000"/>
                <w:sz w:val="20"/>
                <w:szCs w:val="20"/>
                <w:highlight w:val="white"/>
              </w:rPr>
              <w:t>: 0;</w:t>
            </w:r>
          </w:p>
          <w:p w14:paraId="56FFA4AB"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12px;</w:t>
            </w:r>
          </w:p>
          <w:p w14:paraId="285D1F1F"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177FAA6D"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17B9D9FD"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h1</w:t>
            </w:r>
          </w:p>
          <w:p w14:paraId="4FEC6FD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3C8B5609"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Navy;</w:t>
            </w:r>
          </w:p>
          <w:p w14:paraId="48706352"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color</w:t>
            </w:r>
            <w:r>
              <w:rPr>
                <w:rFonts w:ascii="Courier New" w:hAnsi="Courier New" w:cs="Courier New"/>
                <w:b/>
                <w:bCs/>
                <w:color w:val="000000"/>
                <w:sz w:val="20"/>
                <w:szCs w:val="20"/>
                <w:highlight w:val="white"/>
              </w:rPr>
              <w:t>: White;</w:t>
            </w:r>
          </w:p>
          <w:p w14:paraId="1A9F28A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66E6EBF9"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w:t>
            </w:r>
            <w:r>
              <w:rPr>
                <w:rFonts w:ascii="Courier New" w:hAnsi="Courier New" w:cs="Courier New"/>
                <w:b/>
                <w:bCs/>
                <w:color w:val="000000"/>
                <w:sz w:val="20"/>
                <w:szCs w:val="20"/>
                <w:highlight w:val="white"/>
              </w:rPr>
              <w:t>: 0;</w:t>
            </w:r>
          </w:p>
          <w:p w14:paraId="43F7ABD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16px;</w:t>
            </w:r>
          </w:p>
          <w:p w14:paraId="0F881EAA"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w:t>
            </w:r>
            <w:r>
              <w:rPr>
                <w:rFonts w:ascii="Courier New" w:hAnsi="Courier New" w:cs="Courier New"/>
                <w:b/>
                <w:bCs/>
                <w:color w:val="000000"/>
                <w:sz w:val="20"/>
                <w:szCs w:val="20"/>
                <w:highlight w:val="white"/>
              </w:rPr>
              <w:t>: -12px -12px 20px -12px;</w:t>
            </w:r>
          </w:p>
          <w:p w14:paraId="740D2523"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3756B790"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14CCCEEE"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table</w:t>
            </w:r>
          </w:p>
          <w:p w14:paraId="102B3C1B"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65ADA1C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lastRenderedPageBreak/>
              <w:tab/>
              <w:t>border</w:t>
            </w:r>
            <w:r>
              <w:rPr>
                <w:rFonts w:ascii="Courier New" w:hAnsi="Courier New" w:cs="Courier New"/>
                <w:b/>
                <w:bCs/>
                <w:color w:val="000000"/>
                <w:sz w:val="20"/>
                <w:szCs w:val="20"/>
                <w:highlight w:val="white"/>
              </w:rPr>
              <w:t>: 1px solid Gray;</w:t>
            </w:r>
          </w:p>
          <w:p w14:paraId="51239A6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border-collapse</w:t>
            </w:r>
            <w:r>
              <w:rPr>
                <w:rFonts w:ascii="Courier New" w:hAnsi="Courier New" w:cs="Courier New"/>
                <w:b/>
                <w:bCs/>
                <w:color w:val="000000"/>
                <w:sz w:val="20"/>
                <w:szCs w:val="20"/>
                <w:highlight w:val="white"/>
              </w:rPr>
              <w:t>: collapse;</w:t>
            </w:r>
          </w:p>
          <w:p w14:paraId="5DE6E56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7DFAF8DA"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text-align</w:t>
            </w:r>
            <w:r>
              <w:rPr>
                <w:rFonts w:ascii="Courier New" w:hAnsi="Courier New" w:cs="Courier New"/>
                <w:b/>
                <w:bCs/>
                <w:color w:val="000000"/>
                <w:sz w:val="20"/>
                <w:szCs w:val="20"/>
                <w:highlight w:val="white"/>
              </w:rPr>
              <w:t>: left;</w:t>
            </w:r>
          </w:p>
          <w:p w14:paraId="2029C6F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7DC3EB9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width</w:t>
            </w:r>
            <w:r>
              <w:rPr>
                <w:rFonts w:ascii="Courier New" w:hAnsi="Courier New" w:cs="Courier New"/>
                <w:b/>
                <w:bCs/>
                <w:color w:val="000000"/>
                <w:sz w:val="20"/>
                <w:szCs w:val="20"/>
                <w:highlight w:val="white"/>
              </w:rPr>
              <w:t>: 60%;</w:t>
            </w:r>
          </w:p>
          <w:p w14:paraId="6032009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left;</w:t>
            </w:r>
          </w:p>
          <w:p w14:paraId="794D305D"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214550A1"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7B32F93E"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w:t>
            </w:r>
          </w:p>
          <w:p w14:paraId="6D90A7AC"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617D5DE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8px 12px;</w:t>
            </w:r>
          </w:p>
          <w:p w14:paraId="218860D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border-bottom</w:t>
            </w:r>
            <w:r>
              <w:rPr>
                <w:rFonts w:ascii="Courier New" w:hAnsi="Courier New" w:cs="Courier New"/>
                <w:b/>
                <w:bCs/>
                <w:color w:val="000000"/>
                <w:sz w:val="20"/>
                <w:szCs w:val="20"/>
                <w:highlight w:val="white"/>
              </w:rPr>
              <w:t>: 1px solid Gray;</w:t>
            </w:r>
          </w:p>
          <w:p w14:paraId="07F76CCD"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3A15A866"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6BEA262C"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th</w:t>
            </w:r>
          </w:p>
          <w:p w14:paraId="10C74D0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48E23CA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#EEEEEE;</w:t>
            </w:r>
          </w:p>
          <w:p w14:paraId="2A3D1D2C"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0594E04D"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3B6DB01B"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7A09D63E"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caption</w:t>
            </w:r>
          </w:p>
          <w:p w14:paraId="666D11F1"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0156297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8px 12px;</w:t>
            </w:r>
          </w:p>
          <w:p w14:paraId="6182593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w:t>
            </w:r>
            <w:r>
              <w:rPr>
                <w:rFonts w:ascii="Courier New" w:hAnsi="Courier New" w:cs="Courier New"/>
                <w:b/>
                <w:bCs/>
                <w:color w:val="000000"/>
                <w:sz w:val="20"/>
                <w:szCs w:val="20"/>
                <w:highlight w:val="white"/>
              </w:rPr>
              <w:t>: 1px solid Gray;</w:t>
            </w:r>
          </w:p>
          <w:p w14:paraId="60A513F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border-bottom</w:t>
            </w:r>
            <w:r>
              <w:rPr>
                <w:rFonts w:ascii="Courier New" w:hAnsi="Courier New" w:cs="Courier New"/>
                <w:b/>
                <w:bCs/>
                <w:color w:val="000000"/>
                <w:sz w:val="20"/>
                <w:szCs w:val="20"/>
                <w:highlight w:val="white"/>
              </w:rPr>
              <w:t>: none;</w:t>
            </w:r>
          </w:p>
          <w:p w14:paraId="37FB6AC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#E0E0E0;</w:t>
            </w:r>
          </w:p>
          <w:p w14:paraId="433D41A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200C247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font-weight</w:t>
            </w:r>
            <w:r>
              <w:rPr>
                <w:rFonts w:ascii="Courier New" w:hAnsi="Courier New" w:cs="Courier New"/>
                <w:b/>
                <w:bCs/>
                <w:color w:val="000000"/>
                <w:sz w:val="20"/>
                <w:szCs w:val="20"/>
                <w:highlight w:val="white"/>
              </w:rPr>
              <w:t>: bold;</w:t>
            </w:r>
          </w:p>
          <w:p w14:paraId="0CE0CF8A"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2786ABD7"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747B0E40"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tfoot</w:t>
            </w:r>
          </w:p>
          <w:p w14:paraId="2FDEA17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0AE5219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#EEEEEE;</w:t>
            </w:r>
          </w:p>
          <w:p w14:paraId="13461252"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font-weight</w:t>
            </w:r>
            <w:r>
              <w:rPr>
                <w:rFonts w:ascii="Courier New" w:hAnsi="Courier New" w:cs="Courier New"/>
                <w:b/>
                <w:bCs/>
                <w:color w:val="000000"/>
                <w:sz w:val="20"/>
                <w:szCs w:val="20"/>
                <w:highlight w:val="white"/>
              </w:rPr>
              <w:t>: bold;</w:t>
            </w:r>
            <w:r>
              <w:rPr>
                <w:rFonts w:ascii="Courier New" w:hAnsi="Courier New" w:cs="Courier New"/>
                <w:b/>
                <w:bCs/>
                <w:color w:val="8080C0"/>
                <w:sz w:val="20"/>
                <w:szCs w:val="20"/>
                <w:highlight w:val="white"/>
              </w:rPr>
              <w:tab/>
            </w:r>
          </w:p>
          <w:p w14:paraId="02398851"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742F4B90"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5572BFBC"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2E3279C5"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form</w:t>
            </w:r>
          </w:p>
          <w:p w14:paraId="617658A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1434C41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w:t>
            </w:r>
            <w:r>
              <w:rPr>
                <w:rFonts w:ascii="Courier New" w:hAnsi="Courier New" w:cs="Courier New"/>
                <w:b/>
                <w:bCs/>
                <w:color w:val="000000"/>
                <w:sz w:val="20"/>
                <w:szCs w:val="20"/>
                <w:highlight w:val="white"/>
              </w:rPr>
              <w:t>: 1px solid Gray;</w:t>
            </w:r>
          </w:p>
          <w:p w14:paraId="47532E4C"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border-radius</w:t>
            </w:r>
            <w:r>
              <w:rPr>
                <w:rFonts w:ascii="Courier New" w:hAnsi="Courier New" w:cs="Courier New"/>
                <w:b/>
                <w:bCs/>
                <w:color w:val="000000"/>
                <w:sz w:val="20"/>
                <w:szCs w:val="20"/>
                <w:highlight w:val="white"/>
              </w:rPr>
              <w:t>: 5px;</w:t>
            </w:r>
          </w:p>
          <w:p w14:paraId="5D23FD30"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48B503A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#EEEEEE;</w:t>
            </w:r>
          </w:p>
          <w:p w14:paraId="63595EF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769C8F3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16px;</w:t>
            </w:r>
            <w:r>
              <w:rPr>
                <w:rFonts w:ascii="Courier New" w:hAnsi="Courier New" w:cs="Courier New"/>
                <w:b/>
                <w:bCs/>
                <w:color w:val="8080C0"/>
                <w:sz w:val="20"/>
                <w:szCs w:val="20"/>
                <w:highlight w:val="white"/>
              </w:rPr>
              <w:tab/>
            </w:r>
          </w:p>
          <w:p w14:paraId="6F2EB28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6D84C461"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right;</w:t>
            </w:r>
            <w:r>
              <w:rPr>
                <w:rFonts w:ascii="Courier New" w:hAnsi="Courier New" w:cs="Courier New"/>
                <w:b/>
                <w:bCs/>
                <w:color w:val="8080C0"/>
                <w:sz w:val="20"/>
                <w:szCs w:val="20"/>
                <w:highlight w:val="white"/>
              </w:rPr>
              <w:tab/>
            </w:r>
          </w:p>
          <w:p w14:paraId="196EB281"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width</w:t>
            </w:r>
            <w:r>
              <w:rPr>
                <w:rFonts w:ascii="Courier New" w:hAnsi="Courier New" w:cs="Courier New"/>
                <w:b/>
                <w:bCs/>
                <w:color w:val="000000"/>
                <w:sz w:val="20"/>
                <w:szCs w:val="20"/>
                <w:highlight w:val="white"/>
              </w:rPr>
              <w:t>: 30%;</w:t>
            </w:r>
            <w:r>
              <w:rPr>
                <w:rFonts w:ascii="Courier New" w:hAnsi="Courier New" w:cs="Courier New"/>
                <w:b/>
                <w:bCs/>
                <w:color w:val="8080C0"/>
                <w:sz w:val="20"/>
                <w:szCs w:val="20"/>
                <w:highlight w:val="white"/>
              </w:rPr>
              <w:tab/>
            </w:r>
          </w:p>
          <w:p w14:paraId="46C2BCAE"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37CD336E"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563AE318"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label</w:t>
            </w:r>
          </w:p>
          <w:p w14:paraId="2C26EB48"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6C1D01A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display</w:t>
            </w:r>
            <w:r>
              <w:rPr>
                <w:rFonts w:ascii="Courier New" w:hAnsi="Courier New" w:cs="Courier New"/>
                <w:b/>
                <w:bCs/>
                <w:color w:val="000000"/>
                <w:sz w:val="20"/>
                <w:szCs w:val="20"/>
                <w:highlight w:val="white"/>
              </w:rPr>
              <w:t>: block;</w:t>
            </w:r>
          </w:p>
          <w:p w14:paraId="2FD504A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left;</w:t>
            </w:r>
          </w:p>
          <w:p w14:paraId="1A1FB80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clear</w:t>
            </w:r>
            <w:r>
              <w:rPr>
                <w:rFonts w:ascii="Courier New" w:hAnsi="Courier New" w:cs="Courier New"/>
                <w:b/>
                <w:bCs/>
                <w:color w:val="000000"/>
                <w:sz w:val="20"/>
                <w:szCs w:val="20"/>
                <w:highlight w:val="white"/>
              </w:rPr>
              <w:t>: both;</w:t>
            </w:r>
          </w:p>
          <w:p w14:paraId="4DE4DEE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6049353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width</w:t>
            </w:r>
            <w:r>
              <w:rPr>
                <w:rFonts w:ascii="Courier New" w:hAnsi="Courier New" w:cs="Courier New"/>
                <w:b/>
                <w:bCs/>
                <w:color w:val="000000"/>
                <w:sz w:val="20"/>
                <w:szCs w:val="20"/>
                <w:highlight w:val="white"/>
              </w:rPr>
              <w:t>: 35%;</w:t>
            </w:r>
          </w:p>
          <w:p w14:paraId="738C4AC3"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681D005E"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3BA3F4C9"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input</w:t>
            </w:r>
          </w:p>
          <w:p w14:paraId="1BF2864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42173C8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font-size</w:t>
            </w:r>
            <w:r>
              <w:rPr>
                <w:rFonts w:ascii="Courier New" w:hAnsi="Courier New" w:cs="Courier New"/>
                <w:b/>
                <w:bCs/>
                <w:color w:val="000000"/>
                <w:sz w:val="20"/>
                <w:szCs w:val="20"/>
                <w:highlight w:val="white"/>
              </w:rPr>
              <w:t>: 11pt;</w:t>
            </w:r>
          </w:p>
          <w:p w14:paraId="1079A08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lastRenderedPageBreak/>
              <w:tab/>
              <w:t>display</w:t>
            </w:r>
            <w:r>
              <w:rPr>
                <w:rFonts w:ascii="Courier New" w:hAnsi="Courier New" w:cs="Courier New"/>
                <w:b/>
                <w:bCs/>
                <w:color w:val="000000"/>
                <w:sz w:val="20"/>
                <w:szCs w:val="20"/>
                <w:highlight w:val="white"/>
              </w:rPr>
              <w:t>: block;</w:t>
            </w:r>
          </w:p>
          <w:p w14:paraId="250FDED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right;</w:t>
            </w:r>
            <w:r>
              <w:rPr>
                <w:rFonts w:ascii="Courier New" w:hAnsi="Courier New" w:cs="Courier New"/>
                <w:b/>
                <w:bCs/>
                <w:color w:val="8080C0"/>
                <w:sz w:val="20"/>
                <w:szCs w:val="20"/>
                <w:highlight w:val="white"/>
              </w:rPr>
              <w:tab/>
            </w:r>
          </w:p>
          <w:p w14:paraId="6CE5A83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width</w:t>
            </w:r>
            <w:r>
              <w:rPr>
                <w:rFonts w:ascii="Courier New" w:hAnsi="Courier New" w:cs="Courier New"/>
                <w:b/>
                <w:bCs/>
                <w:color w:val="000000"/>
                <w:sz w:val="20"/>
                <w:szCs w:val="20"/>
                <w:highlight w:val="white"/>
              </w:rPr>
              <w:t>: 60%;</w:t>
            </w:r>
          </w:p>
          <w:p w14:paraId="417411D7"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1CDD2B51"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6BD37D78"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input</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type="button"</w:t>
            </w:r>
            <w:r>
              <w:rPr>
                <w:rFonts w:ascii="Courier New" w:hAnsi="Courier New" w:cs="Courier New"/>
                <w:b/>
                <w:bCs/>
                <w:color w:val="000000"/>
                <w:sz w:val="20"/>
                <w:szCs w:val="20"/>
                <w:highlight w:val="white"/>
              </w:rPr>
              <w:t>]</w:t>
            </w:r>
          </w:p>
          <w:p w14:paraId="2B814388"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19087148"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font-weight</w:t>
            </w:r>
            <w:r>
              <w:rPr>
                <w:rFonts w:ascii="Courier New" w:hAnsi="Courier New" w:cs="Courier New"/>
                <w:b/>
                <w:bCs/>
                <w:color w:val="000000"/>
                <w:sz w:val="20"/>
                <w:szCs w:val="20"/>
                <w:highlight w:val="white"/>
              </w:rPr>
              <w:t>: bold;</w:t>
            </w:r>
            <w:r>
              <w:rPr>
                <w:rFonts w:ascii="Courier New" w:hAnsi="Courier New" w:cs="Courier New"/>
                <w:b/>
                <w:bCs/>
                <w:color w:val="8080C0"/>
                <w:sz w:val="20"/>
                <w:szCs w:val="20"/>
                <w:highlight w:val="white"/>
              </w:rPr>
              <w:tab/>
            </w:r>
          </w:p>
          <w:p w14:paraId="73EE857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5px;</w:t>
            </w:r>
          </w:p>
          <w:p w14:paraId="01AFB758" w14:textId="273F2983" w:rsidR="00006B0D" w:rsidRP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tc>
      </w:tr>
    </w:tbl>
    <w:p w14:paraId="2FCBF676" w14:textId="265751B0" w:rsidR="00006B0D" w:rsidRDefault="007C4AE2" w:rsidP="007F55C6">
      <w:pPr>
        <w:pStyle w:val="ListParagraph"/>
        <w:numPr>
          <w:ilvl w:val="0"/>
          <w:numId w:val="28"/>
        </w:numPr>
      </w:pPr>
      <w:r>
        <w:lastRenderedPageBreak/>
        <w:t xml:space="preserve">Reference the CSS file from the heading section of the </w:t>
      </w:r>
      <w:r w:rsidRPr="00351FF5">
        <w:rPr>
          <w:lang w:val="ro-RO" w:bidi="bn-IN"/>
        </w:rPr>
        <w:t>“Agenda_HTML_CSS.html”</w:t>
      </w:r>
      <w:r>
        <w:rPr>
          <w:lang w:val="ro-RO" w:bidi="bn-IN"/>
        </w:rPr>
        <w:t xml:space="preserve"> file.</w:t>
      </w:r>
    </w:p>
    <w:tbl>
      <w:tblPr>
        <w:tblStyle w:val="TableGrid"/>
        <w:tblW w:w="0" w:type="auto"/>
        <w:tblInd w:w="720" w:type="dxa"/>
        <w:tblLook w:val="04A0" w:firstRow="1" w:lastRow="0" w:firstColumn="1" w:lastColumn="0" w:noHBand="0" w:noVBand="1"/>
      </w:tblPr>
      <w:tblGrid>
        <w:gridCol w:w="9737"/>
      </w:tblGrid>
      <w:tr w:rsidR="007F55C6" w14:paraId="02C8C070" w14:textId="77777777" w:rsidTr="00772797">
        <w:tc>
          <w:tcPr>
            <w:tcW w:w="9737" w:type="dxa"/>
          </w:tcPr>
          <w:p w14:paraId="04194A8A" w14:textId="77777777" w:rsidR="007F55C6" w:rsidRPr="00183C2E" w:rsidRDefault="007F55C6" w:rsidP="007F55C6">
            <w:pPr>
              <w:autoSpaceDE w:val="0"/>
              <w:autoSpaceDN w:val="0"/>
              <w:adjustRightInd w:val="0"/>
              <w:rPr>
                <w:rFonts w:ascii="Courier New" w:hAnsi="Courier New" w:cs="Courier New"/>
                <w:bCs/>
                <w:color w:val="000000"/>
                <w:sz w:val="20"/>
                <w:szCs w:val="20"/>
                <w:highlight w:val="white"/>
                <w:lang w:val="ro-RO"/>
              </w:rPr>
            </w:pPr>
            <w:r>
              <w:t xml:space="preserve"> </w:t>
            </w:r>
            <w:r w:rsidRPr="00183C2E">
              <w:rPr>
                <w:rFonts w:ascii="Courier New" w:hAnsi="Courier New" w:cs="Courier New"/>
                <w:bCs/>
                <w:color w:val="000000"/>
                <w:sz w:val="20"/>
                <w:szCs w:val="20"/>
                <w:highlight w:val="white"/>
                <w:lang w:val="ro-RO"/>
              </w:rPr>
              <w:t xml:space="preserve">    </w:t>
            </w:r>
            <w:r w:rsidRPr="00183C2E">
              <w:rPr>
                <w:rFonts w:ascii="Courier New" w:hAnsi="Courier New" w:cs="Courier New"/>
                <w:color w:val="0000FF"/>
                <w:sz w:val="20"/>
                <w:szCs w:val="20"/>
                <w:highlight w:val="white"/>
                <w:lang w:val="ro-RO"/>
              </w:rPr>
              <w:t>&lt;head&gt;</w:t>
            </w:r>
          </w:p>
          <w:p w14:paraId="594D42DC" w14:textId="77777777" w:rsidR="007F55C6" w:rsidRPr="00183C2E" w:rsidRDefault="007F55C6" w:rsidP="007F55C6">
            <w:pPr>
              <w:autoSpaceDE w:val="0"/>
              <w:autoSpaceDN w:val="0"/>
              <w:adjustRightInd w:val="0"/>
              <w:rPr>
                <w:rFonts w:ascii="Courier New" w:hAnsi="Courier New" w:cs="Courier New"/>
                <w:bCs/>
                <w:color w:val="000000"/>
                <w:sz w:val="20"/>
                <w:szCs w:val="20"/>
                <w:highlight w:val="white"/>
                <w:lang w:val="ro-RO"/>
              </w:rPr>
            </w:pPr>
            <w:r w:rsidRPr="00183C2E">
              <w:rPr>
                <w:rFonts w:ascii="Courier New" w:hAnsi="Courier New" w:cs="Courier New"/>
                <w:bCs/>
                <w:color w:val="000000"/>
                <w:sz w:val="20"/>
                <w:szCs w:val="20"/>
                <w:highlight w:val="white"/>
                <w:lang w:val="ro-RO"/>
              </w:rPr>
              <w:t xml:space="preserve">        </w:t>
            </w:r>
            <w:r w:rsidRPr="00183C2E">
              <w:rPr>
                <w:rFonts w:ascii="Courier New" w:hAnsi="Courier New" w:cs="Courier New"/>
                <w:color w:val="0000FF"/>
                <w:sz w:val="20"/>
                <w:szCs w:val="20"/>
                <w:highlight w:val="white"/>
                <w:lang w:val="ro-RO"/>
              </w:rPr>
              <w:t>&lt;title&gt;</w:t>
            </w:r>
            <w:r w:rsidRPr="00183C2E">
              <w:rPr>
                <w:rFonts w:ascii="Courier New" w:hAnsi="Courier New" w:cs="Courier New"/>
                <w:bCs/>
                <w:color w:val="000000"/>
                <w:sz w:val="20"/>
                <w:szCs w:val="20"/>
                <w:highlight w:val="white"/>
                <w:lang w:val="ro-RO"/>
              </w:rPr>
              <w:t>Agenda telefonică</w:t>
            </w:r>
            <w:r w:rsidRPr="00183C2E">
              <w:rPr>
                <w:rFonts w:ascii="Courier New" w:hAnsi="Courier New" w:cs="Courier New"/>
                <w:color w:val="0000FF"/>
                <w:sz w:val="20"/>
                <w:szCs w:val="20"/>
                <w:highlight w:val="white"/>
                <w:lang w:val="ro-RO"/>
              </w:rPr>
              <w:t>&lt;/title&gt;</w:t>
            </w:r>
          </w:p>
          <w:p w14:paraId="040ACAA4" w14:textId="77777777" w:rsidR="007F55C6" w:rsidRPr="00183C2E" w:rsidRDefault="007F55C6" w:rsidP="007F55C6">
            <w:pPr>
              <w:autoSpaceDE w:val="0"/>
              <w:autoSpaceDN w:val="0"/>
              <w:adjustRightInd w:val="0"/>
              <w:rPr>
                <w:rFonts w:ascii="Courier New" w:hAnsi="Courier New" w:cs="Courier New"/>
                <w:b/>
                <w:bCs/>
                <w:color w:val="000000"/>
                <w:sz w:val="20"/>
                <w:szCs w:val="20"/>
                <w:highlight w:val="white"/>
                <w:lang w:val="ro-RO"/>
              </w:rPr>
            </w:pPr>
            <w:r w:rsidRPr="00183C2E">
              <w:rPr>
                <w:rFonts w:ascii="Courier New" w:hAnsi="Courier New" w:cs="Courier New"/>
                <w:b/>
                <w:bCs/>
                <w:color w:val="000000"/>
                <w:sz w:val="20"/>
                <w:szCs w:val="20"/>
                <w:highlight w:val="white"/>
                <w:lang w:val="ro-RO"/>
              </w:rPr>
              <w:t xml:space="preserve">        </w:t>
            </w:r>
            <w:r w:rsidRPr="00183C2E">
              <w:rPr>
                <w:rFonts w:ascii="Courier New" w:hAnsi="Courier New" w:cs="Courier New"/>
                <w:b/>
                <w:color w:val="0000FF"/>
                <w:sz w:val="20"/>
                <w:szCs w:val="20"/>
                <w:highlight w:val="white"/>
                <w:lang w:val="ro-RO"/>
              </w:rPr>
              <w:t>&lt;link</w:t>
            </w:r>
            <w:r w:rsidRPr="00183C2E">
              <w:rPr>
                <w:rFonts w:ascii="Courier New" w:hAnsi="Courier New" w:cs="Courier New"/>
                <w:b/>
                <w:color w:val="000000"/>
                <w:sz w:val="20"/>
                <w:szCs w:val="20"/>
                <w:highlight w:val="white"/>
                <w:lang w:val="ro-RO"/>
              </w:rPr>
              <w:t xml:space="preserve"> </w:t>
            </w:r>
            <w:r w:rsidRPr="00183C2E">
              <w:rPr>
                <w:rFonts w:ascii="Courier New" w:hAnsi="Courier New" w:cs="Courier New"/>
                <w:b/>
                <w:color w:val="FF0000"/>
                <w:sz w:val="20"/>
                <w:szCs w:val="20"/>
                <w:highlight w:val="white"/>
                <w:lang w:val="ro-RO"/>
              </w:rPr>
              <w:t>rel</w:t>
            </w:r>
            <w:r w:rsidRPr="00183C2E">
              <w:rPr>
                <w:rFonts w:ascii="Courier New" w:hAnsi="Courier New" w:cs="Courier New"/>
                <w:b/>
                <w:color w:val="000000"/>
                <w:sz w:val="20"/>
                <w:szCs w:val="20"/>
                <w:highlight w:val="white"/>
                <w:lang w:val="ro-RO"/>
              </w:rPr>
              <w:t>=</w:t>
            </w:r>
            <w:r w:rsidRPr="00183C2E">
              <w:rPr>
                <w:rFonts w:ascii="Courier New" w:hAnsi="Courier New" w:cs="Courier New"/>
                <w:b/>
                <w:bCs/>
                <w:color w:val="8000FF"/>
                <w:sz w:val="20"/>
                <w:szCs w:val="20"/>
                <w:highlight w:val="white"/>
                <w:lang w:val="ro-RO"/>
              </w:rPr>
              <w:t>"stylesheet"</w:t>
            </w:r>
            <w:r w:rsidRPr="00183C2E">
              <w:rPr>
                <w:rFonts w:ascii="Courier New" w:hAnsi="Courier New" w:cs="Courier New"/>
                <w:b/>
                <w:color w:val="000000"/>
                <w:sz w:val="20"/>
                <w:szCs w:val="20"/>
                <w:highlight w:val="white"/>
                <w:lang w:val="ro-RO"/>
              </w:rPr>
              <w:t xml:space="preserve"> </w:t>
            </w:r>
            <w:r w:rsidRPr="00183C2E">
              <w:rPr>
                <w:rFonts w:ascii="Courier New" w:hAnsi="Courier New" w:cs="Courier New"/>
                <w:b/>
                <w:color w:val="FF0000"/>
                <w:sz w:val="20"/>
                <w:szCs w:val="20"/>
                <w:highlight w:val="white"/>
                <w:lang w:val="ro-RO"/>
              </w:rPr>
              <w:t>type</w:t>
            </w:r>
            <w:r w:rsidRPr="00183C2E">
              <w:rPr>
                <w:rFonts w:ascii="Courier New" w:hAnsi="Courier New" w:cs="Courier New"/>
                <w:b/>
                <w:color w:val="000000"/>
                <w:sz w:val="20"/>
                <w:szCs w:val="20"/>
                <w:highlight w:val="white"/>
                <w:lang w:val="ro-RO"/>
              </w:rPr>
              <w:t>=</w:t>
            </w:r>
            <w:r w:rsidRPr="00183C2E">
              <w:rPr>
                <w:rFonts w:ascii="Courier New" w:hAnsi="Courier New" w:cs="Courier New"/>
                <w:b/>
                <w:bCs/>
                <w:color w:val="8000FF"/>
                <w:sz w:val="20"/>
                <w:szCs w:val="20"/>
                <w:highlight w:val="white"/>
                <w:lang w:val="ro-RO"/>
              </w:rPr>
              <w:t>"text/css"</w:t>
            </w:r>
            <w:r w:rsidRPr="00183C2E">
              <w:rPr>
                <w:rFonts w:ascii="Courier New" w:hAnsi="Courier New" w:cs="Courier New"/>
                <w:b/>
                <w:color w:val="000000"/>
                <w:sz w:val="20"/>
                <w:szCs w:val="20"/>
                <w:highlight w:val="white"/>
                <w:lang w:val="ro-RO"/>
              </w:rPr>
              <w:t xml:space="preserve"> </w:t>
            </w:r>
            <w:r w:rsidRPr="00183C2E">
              <w:rPr>
                <w:rFonts w:ascii="Courier New" w:hAnsi="Courier New" w:cs="Courier New"/>
                <w:b/>
                <w:color w:val="FF0000"/>
                <w:sz w:val="20"/>
                <w:szCs w:val="20"/>
                <w:highlight w:val="white"/>
                <w:lang w:val="ro-RO"/>
              </w:rPr>
              <w:t>href</w:t>
            </w:r>
            <w:r w:rsidRPr="00183C2E">
              <w:rPr>
                <w:rFonts w:ascii="Courier New" w:hAnsi="Courier New" w:cs="Courier New"/>
                <w:b/>
                <w:color w:val="000000"/>
                <w:sz w:val="20"/>
                <w:szCs w:val="20"/>
                <w:highlight w:val="white"/>
                <w:lang w:val="ro-RO"/>
              </w:rPr>
              <w:t>=</w:t>
            </w:r>
            <w:r w:rsidRPr="00183C2E">
              <w:rPr>
                <w:rFonts w:ascii="Courier New" w:hAnsi="Courier New" w:cs="Courier New"/>
                <w:b/>
                <w:bCs/>
                <w:color w:val="8000FF"/>
                <w:sz w:val="20"/>
                <w:szCs w:val="20"/>
                <w:highlight w:val="white"/>
                <w:lang w:val="ro-RO"/>
              </w:rPr>
              <w:t>"Agenda_HTML_CSS.css"</w:t>
            </w:r>
            <w:r w:rsidRPr="00183C2E">
              <w:rPr>
                <w:rFonts w:ascii="Courier New" w:hAnsi="Courier New" w:cs="Courier New"/>
                <w:b/>
                <w:color w:val="0000FF"/>
                <w:sz w:val="20"/>
                <w:szCs w:val="20"/>
                <w:highlight w:val="white"/>
                <w:lang w:val="ro-RO"/>
              </w:rPr>
              <w:t>&gt;</w:t>
            </w:r>
          </w:p>
          <w:p w14:paraId="36E82463" w14:textId="7D0FDF6B" w:rsidR="007F55C6" w:rsidRPr="007F55C6" w:rsidRDefault="007F55C6" w:rsidP="007F55C6">
            <w:pPr>
              <w:jc w:val="both"/>
              <w:rPr>
                <w:rFonts w:ascii="Times New Roman" w:hAnsi="Times New Roman" w:cs="Arial Unicode MS"/>
                <w:szCs w:val="35"/>
                <w:lang w:val="ro-RO" w:bidi="bn-IN"/>
              </w:rPr>
            </w:pPr>
            <w:r w:rsidRPr="00183C2E">
              <w:rPr>
                <w:rFonts w:ascii="Courier New" w:hAnsi="Courier New" w:cs="Courier New"/>
                <w:bCs/>
                <w:color w:val="000000"/>
                <w:sz w:val="20"/>
                <w:szCs w:val="20"/>
                <w:highlight w:val="white"/>
                <w:lang w:val="ro-RO"/>
              </w:rPr>
              <w:t xml:space="preserve">    </w:t>
            </w:r>
            <w:r w:rsidRPr="00183C2E">
              <w:rPr>
                <w:rFonts w:ascii="Courier New" w:hAnsi="Courier New" w:cs="Courier New"/>
                <w:color w:val="0000FF"/>
                <w:sz w:val="20"/>
                <w:szCs w:val="20"/>
                <w:highlight w:val="white"/>
                <w:lang w:val="ro-RO"/>
              </w:rPr>
              <w:t>&lt;/head&gt;</w:t>
            </w:r>
          </w:p>
        </w:tc>
      </w:tr>
    </w:tbl>
    <w:p w14:paraId="60A80EA6" w14:textId="77777777" w:rsidR="00772797" w:rsidRDefault="00772797" w:rsidP="00772797">
      <w:pPr>
        <w:pStyle w:val="ListParagraph"/>
        <w:numPr>
          <w:ilvl w:val="0"/>
          <w:numId w:val="28"/>
        </w:numPr>
      </w:pPr>
      <w:r>
        <w:t>Open the page in a browser at your choice.</w:t>
      </w:r>
    </w:p>
    <w:p w14:paraId="2A46ECC5" w14:textId="77777777" w:rsidR="00772797" w:rsidRDefault="00772797" w:rsidP="00772797">
      <w:pPr>
        <w:pStyle w:val="ListParagraph"/>
        <w:numPr>
          <w:ilvl w:val="0"/>
          <w:numId w:val="28"/>
        </w:numPr>
      </w:pPr>
      <w:r>
        <w:t xml:space="preserve">Check whether the displayed page is similar to the one shown below. </w:t>
      </w:r>
    </w:p>
    <w:p w14:paraId="2A7599A0" w14:textId="77777777" w:rsidR="001E0228" w:rsidRPr="00AD34E4" w:rsidRDefault="001E0228" w:rsidP="00772797">
      <w:pPr>
        <w:jc w:val="center"/>
      </w:pPr>
      <w:r w:rsidRPr="00AD34E4">
        <w:rPr>
          <w:noProof/>
        </w:rPr>
        <w:drawing>
          <wp:inline distT="0" distB="0" distL="0" distR="0" wp14:anchorId="15786DA4" wp14:editId="4812FC87">
            <wp:extent cx="5732145" cy="129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2145" cy="1297305"/>
                    </a:xfrm>
                    <a:prstGeom prst="rect">
                      <a:avLst/>
                    </a:prstGeom>
                  </pic:spPr>
                </pic:pic>
              </a:graphicData>
            </a:graphic>
          </wp:inline>
        </w:drawing>
      </w:r>
    </w:p>
    <w:p w14:paraId="7C934DD6" w14:textId="77777777" w:rsidR="001E0228" w:rsidRDefault="00C64280" w:rsidP="00C64280">
      <w:pPr>
        <w:pStyle w:val="Heading1"/>
      </w:pPr>
      <w:r>
        <w:t>Bibliography</w:t>
      </w:r>
    </w:p>
    <w:p w14:paraId="18687B8A" w14:textId="77777777" w:rsidR="005D07AE" w:rsidRPr="005D07AE" w:rsidRDefault="001B195D" w:rsidP="005D07AE">
      <w:pPr>
        <w:pStyle w:val="Bibliography"/>
        <w:rPr>
          <w:rFonts w:ascii="Times New Roman" w:hAnsi="Times New Roman" w:cs="Times New Roman"/>
          <w:sz w:val="24"/>
        </w:rPr>
      </w:pPr>
      <w:r>
        <w:fldChar w:fldCharType="begin"/>
      </w:r>
      <w:r w:rsidR="00720E2C">
        <w:instrText xml:space="preserve"> ADDIN ZOTERO_BIBL {"custom":[]} CSL_BIBLIOGRAPHY </w:instrText>
      </w:r>
      <w:r>
        <w:fldChar w:fldCharType="separate"/>
      </w:r>
      <w:r w:rsidR="005D07AE" w:rsidRPr="005D07AE">
        <w:rPr>
          <w:rFonts w:ascii="Times New Roman" w:hAnsi="Times New Roman" w:cs="Times New Roman"/>
          <w:sz w:val="24"/>
        </w:rPr>
        <w:t>[1]</w:t>
      </w:r>
      <w:r w:rsidR="005D07AE" w:rsidRPr="005D07AE">
        <w:rPr>
          <w:rFonts w:ascii="Times New Roman" w:hAnsi="Times New Roman" w:cs="Times New Roman"/>
          <w:sz w:val="24"/>
        </w:rPr>
        <w:tab/>
        <w:t xml:space="preserve">“CSS,” </w:t>
      </w:r>
      <w:r w:rsidR="005D07AE" w:rsidRPr="005D07AE">
        <w:rPr>
          <w:rFonts w:ascii="Times New Roman" w:hAnsi="Times New Roman" w:cs="Times New Roman"/>
          <w:i/>
          <w:iCs/>
          <w:sz w:val="24"/>
        </w:rPr>
        <w:t>Mozilla Developer Network</w:t>
      </w:r>
      <w:r w:rsidR="005D07AE" w:rsidRPr="005D07AE">
        <w:rPr>
          <w:rFonts w:ascii="Times New Roman" w:hAnsi="Times New Roman" w:cs="Times New Roman"/>
          <w:sz w:val="24"/>
        </w:rPr>
        <w:t>. [Online]. Available: https://developer.mozilla.org/en-US/docs/Web/CSS. [Accessed: 09-Oct-2016].</w:t>
      </w:r>
    </w:p>
    <w:p w14:paraId="7B5821FD" w14:textId="77777777" w:rsidR="005D07AE" w:rsidRPr="005D07AE" w:rsidRDefault="005D07AE" w:rsidP="005D07AE">
      <w:pPr>
        <w:pStyle w:val="Bibliography"/>
        <w:rPr>
          <w:rFonts w:ascii="Times New Roman" w:hAnsi="Times New Roman" w:cs="Times New Roman"/>
          <w:sz w:val="24"/>
        </w:rPr>
      </w:pPr>
      <w:r w:rsidRPr="005D07AE">
        <w:rPr>
          <w:rFonts w:ascii="Times New Roman" w:hAnsi="Times New Roman" w:cs="Times New Roman"/>
          <w:sz w:val="24"/>
        </w:rPr>
        <w:t>[2]</w:t>
      </w:r>
      <w:r w:rsidRPr="005D07AE">
        <w:rPr>
          <w:rFonts w:ascii="Times New Roman" w:hAnsi="Times New Roman" w:cs="Times New Roman"/>
          <w:sz w:val="24"/>
        </w:rPr>
        <w:tab/>
        <w:t>“CSS basics - W3C Wiki.” [Online]. Available: https://www.w3.org/wiki/CSS_basics. [Accessed: 09-Oct-2016].</w:t>
      </w:r>
    </w:p>
    <w:p w14:paraId="7F1CE456" w14:textId="77777777" w:rsidR="005D07AE" w:rsidRPr="005D07AE" w:rsidRDefault="005D07AE" w:rsidP="005D07AE">
      <w:pPr>
        <w:pStyle w:val="Bibliography"/>
        <w:rPr>
          <w:rFonts w:ascii="Times New Roman" w:hAnsi="Times New Roman" w:cs="Times New Roman"/>
          <w:sz w:val="24"/>
        </w:rPr>
      </w:pPr>
      <w:r w:rsidRPr="005D07AE">
        <w:rPr>
          <w:rFonts w:ascii="Times New Roman" w:hAnsi="Times New Roman" w:cs="Times New Roman"/>
          <w:sz w:val="24"/>
        </w:rPr>
        <w:t>[3]</w:t>
      </w:r>
      <w:r w:rsidRPr="005D07AE">
        <w:rPr>
          <w:rFonts w:ascii="Times New Roman" w:hAnsi="Times New Roman" w:cs="Times New Roman"/>
          <w:sz w:val="24"/>
        </w:rPr>
        <w:tab/>
        <w:t xml:space="preserve">“float,” </w:t>
      </w:r>
      <w:r w:rsidRPr="005D07AE">
        <w:rPr>
          <w:rFonts w:ascii="Times New Roman" w:hAnsi="Times New Roman" w:cs="Times New Roman"/>
          <w:i/>
          <w:iCs/>
          <w:sz w:val="24"/>
        </w:rPr>
        <w:t>Mozilla Developer Network</w:t>
      </w:r>
      <w:r w:rsidRPr="005D07AE">
        <w:rPr>
          <w:rFonts w:ascii="Times New Roman" w:hAnsi="Times New Roman" w:cs="Times New Roman"/>
          <w:sz w:val="24"/>
        </w:rPr>
        <w:t>. [Online]. Available: https://developer.mozilla.org/en-US/docs/Web/CSS/float. [Accessed: 10-Oct-2016].</w:t>
      </w:r>
    </w:p>
    <w:p w14:paraId="1270BA25" w14:textId="77777777" w:rsidR="005D07AE" w:rsidRPr="005D07AE" w:rsidRDefault="005D07AE" w:rsidP="005D07AE">
      <w:pPr>
        <w:pStyle w:val="Bibliography"/>
        <w:rPr>
          <w:rFonts w:ascii="Times New Roman" w:hAnsi="Times New Roman" w:cs="Times New Roman"/>
          <w:sz w:val="24"/>
        </w:rPr>
      </w:pPr>
      <w:r w:rsidRPr="005D07AE">
        <w:rPr>
          <w:rFonts w:ascii="Times New Roman" w:hAnsi="Times New Roman" w:cs="Times New Roman"/>
          <w:sz w:val="24"/>
        </w:rPr>
        <w:t>[4]</w:t>
      </w:r>
      <w:r w:rsidRPr="005D07AE">
        <w:rPr>
          <w:rFonts w:ascii="Times New Roman" w:hAnsi="Times New Roman" w:cs="Times New Roman"/>
          <w:sz w:val="24"/>
        </w:rPr>
        <w:tab/>
        <w:t xml:space="preserve">“clear,” </w:t>
      </w:r>
      <w:r w:rsidRPr="005D07AE">
        <w:rPr>
          <w:rFonts w:ascii="Times New Roman" w:hAnsi="Times New Roman" w:cs="Times New Roman"/>
          <w:i/>
          <w:iCs/>
          <w:sz w:val="24"/>
        </w:rPr>
        <w:t>Mozilla Developer Network</w:t>
      </w:r>
      <w:r w:rsidRPr="005D07AE">
        <w:rPr>
          <w:rFonts w:ascii="Times New Roman" w:hAnsi="Times New Roman" w:cs="Times New Roman"/>
          <w:sz w:val="24"/>
        </w:rPr>
        <w:t>. [Online]. Available: https://developer.mozilla.org/en-US/docs/Web/CSS/clear. [Accessed: 10-Oct-2016].</w:t>
      </w:r>
    </w:p>
    <w:p w14:paraId="2DC79564" w14:textId="6E7850C3" w:rsidR="001E0228" w:rsidRPr="00AD34E4" w:rsidRDefault="001B195D" w:rsidP="00006B0D">
      <w:pPr>
        <w:pStyle w:val="Bibliography"/>
        <w:jc w:val="both"/>
      </w:pPr>
      <w:r>
        <w:fldChar w:fldCharType="end"/>
      </w:r>
    </w:p>
    <w:p w14:paraId="5CBAD706" w14:textId="77777777" w:rsidR="001E0228" w:rsidRPr="00AD34E4" w:rsidRDefault="001E0228" w:rsidP="001E0228"/>
    <w:p w14:paraId="06D7D5C7" w14:textId="77777777" w:rsidR="001E0228" w:rsidRPr="00AD34E4" w:rsidRDefault="001E0228" w:rsidP="001E0228"/>
    <w:p w14:paraId="2130E98B" w14:textId="77777777" w:rsidR="00E47580" w:rsidRPr="00AD34E4" w:rsidRDefault="00E47580"/>
    <w:sectPr w:rsidR="00E47580" w:rsidRPr="00AD34E4" w:rsidSect="001E0228">
      <w:headerReference w:type="default" r:id="rId37"/>
      <w:footerReference w:type="default" r:id="rId38"/>
      <w:footerReference w:type="first" r:id="rId3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62188" w14:textId="77777777" w:rsidR="00AB1299" w:rsidRDefault="00AB1299">
      <w:pPr>
        <w:spacing w:after="0" w:line="240" w:lineRule="auto"/>
      </w:pPr>
      <w:r>
        <w:separator/>
      </w:r>
    </w:p>
  </w:endnote>
  <w:endnote w:type="continuationSeparator" w:id="0">
    <w:p w14:paraId="41D2E875" w14:textId="77777777" w:rsidR="00AB1299" w:rsidRDefault="00AB1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987492"/>
      <w:docPartObj>
        <w:docPartGallery w:val="Page Numbers (Bottom of Page)"/>
        <w:docPartUnique/>
      </w:docPartObj>
    </w:sdtPr>
    <w:sdtEndPr>
      <w:rPr>
        <w:noProof/>
      </w:rPr>
    </w:sdtEndPr>
    <w:sdtContent>
      <w:p w14:paraId="60632DA2" w14:textId="1F36A30F" w:rsidR="00470E50" w:rsidRDefault="00470E50">
        <w:pPr>
          <w:pStyle w:val="Footer"/>
          <w:jc w:val="right"/>
        </w:pPr>
        <w:r>
          <w:fldChar w:fldCharType="begin"/>
        </w:r>
        <w:r>
          <w:instrText xml:space="preserve"> PAGE   \* MERGEFORMAT </w:instrText>
        </w:r>
        <w:r>
          <w:fldChar w:fldCharType="separate"/>
        </w:r>
        <w:r w:rsidR="00EC429B">
          <w:rPr>
            <w:noProof/>
          </w:rPr>
          <w:t>8</w:t>
        </w:r>
        <w:r>
          <w:rPr>
            <w:noProof/>
          </w:rPr>
          <w:fldChar w:fldCharType="end"/>
        </w:r>
      </w:p>
    </w:sdtContent>
  </w:sdt>
  <w:p w14:paraId="57DA9497" w14:textId="77777777" w:rsidR="00470E50" w:rsidRDefault="00470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674056"/>
      <w:docPartObj>
        <w:docPartGallery w:val="Page Numbers (Bottom of Page)"/>
        <w:docPartUnique/>
      </w:docPartObj>
    </w:sdtPr>
    <w:sdtEndPr>
      <w:rPr>
        <w:noProof/>
      </w:rPr>
    </w:sdtEndPr>
    <w:sdtContent>
      <w:p w14:paraId="01034499" w14:textId="7B201956" w:rsidR="00D340F7" w:rsidRDefault="00D340F7">
        <w:pPr>
          <w:pStyle w:val="Footer"/>
          <w:jc w:val="right"/>
        </w:pPr>
        <w:r>
          <w:fldChar w:fldCharType="begin"/>
        </w:r>
        <w:r>
          <w:instrText xml:space="preserve"> PAGE   \* MERGEFORMAT </w:instrText>
        </w:r>
        <w:r>
          <w:fldChar w:fldCharType="separate"/>
        </w:r>
        <w:r w:rsidR="00EC429B">
          <w:rPr>
            <w:noProof/>
          </w:rPr>
          <w:t>1</w:t>
        </w:r>
        <w:r>
          <w:rPr>
            <w:noProof/>
          </w:rPr>
          <w:fldChar w:fldCharType="end"/>
        </w:r>
      </w:p>
    </w:sdtContent>
  </w:sdt>
  <w:p w14:paraId="756B5CD9" w14:textId="77777777" w:rsidR="00D340F7" w:rsidRDefault="00D34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FF623" w14:textId="77777777" w:rsidR="00AB1299" w:rsidRDefault="00AB1299">
      <w:pPr>
        <w:spacing w:after="0" w:line="240" w:lineRule="auto"/>
      </w:pPr>
      <w:r>
        <w:separator/>
      </w:r>
    </w:p>
  </w:footnote>
  <w:footnote w:type="continuationSeparator" w:id="0">
    <w:p w14:paraId="53133132" w14:textId="77777777" w:rsidR="00AB1299" w:rsidRDefault="00AB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70E50" w:rsidRPr="003C36AD" w14:paraId="5E483555" w14:textId="77777777" w:rsidTr="009C688D">
      <w:tc>
        <w:tcPr>
          <w:tcW w:w="5228" w:type="dxa"/>
          <w:vAlign w:val="center"/>
        </w:tcPr>
        <w:p w14:paraId="3A9EFFAC" w14:textId="77777777" w:rsidR="00470E50" w:rsidRPr="003C36AD" w:rsidRDefault="00C64280" w:rsidP="009C688D">
          <w:pPr>
            <w:pStyle w:val="NormalCondensed"/>
          </w:pPr>
          <w:r>
            <w:t>Multimedia</w:t>
          </w:r>
          <w:r w:rsidR="00470E50" w:rsidRPr="003C36AD">
            <w:t xml:space="preserve"> Lab</w:t>
          </w:r>
        </w:p>
      </w:tc>
      <w:tc>
        <w:tcPr>
          <w:tcW w:w="5228" w:type="dxa"/>
          <w:vAlign w:val="center"/>
        </w:tcPr>
        <w:p w14:paraId="00C3455A" w14:textId="77777777" w:rsidR="00470E50" w:rsidRPr="003C36AD" w:rsidRDefault="00470E50" w:rsidP="009C688D">
          <w:pPr>
            <w:pStyle w:val="NormalCondensed"/>
            <w:jc w:val="right"/>
          </w:pPr>
          <w:r>
            <w:t xml:space="preserve"> © </w:t>
          </w:r>
          <w:r w:rsidRPr="003C36AD">
            <w:t>Cotfas Liviu-Adrian</w:t>
          </w:r>
        </w:p>
      </w:tc>
    </w:tr>
  </w:tbl>
  <w:p w14:paraId="1332DB18" w14:textId="77777777" w:rsidR="00470E50" w:rsidRDefault="00470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805"/>
    <w:multiLevelType w:val="hybridMultilevel"/>
    <w:tmpl w:val="5E961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6638"/>
    <w:multiLevelType w:val="hybridMultilevel"/>
    <w:tmpl w:val="BDDEA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36F8"/>
    <w:multiLevelType w:val="hybridMultilevel"/>
    <w:tmpl w:val="21D2C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31283"/>
    <w:multiLevelType w:val="hybridMultilevel"/>
    <w:tmpl w:val="E4C03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429C8"/>
    <w:multiLevelType w:val="hybridMultilevel"/>
    <w:tmpl w:val="0FAED672"/>
    <w:lvl w:ilvl="0" w:tplc="50BCBD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0151"/>
    <w:multiLevelType w:val="hybridMultilevel"/>
    <w:tmpl w:val="4EA6A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F76D6"/>
    <w:multiLevelType w:val="hybridMultilevel"/>
    <w:tmpl w:val="88C0D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31E4F"/>
    <w:multiLevelType w:val="hybridMultilevel"/>
    <w:tmpl w:val="7AFED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9397B"/>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B4085"/>
    <w:multiLevelType w:val="hybridMultilevel"/>
    <w:tmpl w:val="817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72A4E"/>
    <w:multiLevelType w:val="hybridMultilevel"/>
    <w:tmpl w:val="820C6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D40B2"/>
    <w:multiLevelType w:val="multilevel"/>
    <w:tmpl w:val="FE0E2D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70A2AE1"/>
    <w:multiLevelType w:val="hybridMultilevel"/>
    <w:tmpl w:val="8B3E3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81C84"/>
    <w:multiLevelType w:val="hybridMultilevel"/>
    <w:tmpl w:val="7DF8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E0BDD"/>
    <w:multiLevelType w:val="hybridMultilevel"/>
    <w:tmpl w:val="A5428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23DEE"/>
    <w:multiLevelType w:val="hybridMultilevel"/>
    <w:tmpl w:val="9B88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3500F"/>
    <w:multiLevelType w:val="hybridMultilevel"/>
    <w:tmpl w:val="D8BAF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935E0"/>
    <w:multiLevelType w:val="hybridMultilevel"/>
    <w:tmpl w:val="2CBED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95E38"/>
    <w:multiLevelType w:val="hybridMultilevel"/>
    <w:tmpl w:val="84868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E52AB"/>
    <w:multiLevelType w:val="hybridMultilevel"/>
    <w:tmpl w:val="3CBE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534"/>
    <w:multiLevelType w:val="multilevel"/>
    <w:tmpl w:val="FE0E2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41AB6E64"/>
    <w:multiLevelType w:val="hybridMultilevel"/>
    <w:tmpl w:val="9018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65E3F"/>
    <w:multiLevelType w:val="hybridMultilevel"/>
    <w:tmpl w:val="CDD637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81F92"/>
    <w:multiLevelType w:val="hybridMultilevel"/>
    <w:tmpl w:val="C822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132E2"/>
    <w:multiLevelType w:val="hybridMultilevel"/>
    <w:tmpl w:val="4336F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651832"/>
    <w:multiLevelType w:val="hybridMultilevel"/>
    <w:tmpl w:val="C1AA0E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26244"/>
    <w:multiLevelType w:val="hybridMultilevel"/>
    <w:tmpl w:val="455EB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44687"/>
    <w:multiLevelType w:val="hybridMultilevel"/>
    <w:tmpl w:val="54E074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66DAB"/>
    <w:multiLevelType w:val="multilevel"/>
    <w:tmpl w:val="315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84721"/>
    <w:multiLevelType w:val="hybridMultilevel"/>
    <w:tmpl w:val="686A0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81617"/>
    <w:multiLevelType w:val="hybridMultilevel"/>
    <w:tmpl w:val="62C47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463FA"/>
    <w:multiLevelType w:val="hybridMultilevel"/>
    <w:tmpl w:val="E90863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911C1"/>
    <w:multiLevelType w:val="hybridMultilevel"/>
    <w:tmpl w:val="96224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37462"/>
    <w:multiLevelType w:val="hybridMultilevel"/>
    <w:tmpl w:val="5662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33"/>
  </w:num>
  <w:num w:numId="4">
    <w:abstractNumId w:val="0"/>
  </w:num>
  <w:num w:numId="5">
    <w:abstractNumId w:val="6"/>
  </w:num>
  <w:num w:numId="6">
    <w:abstractNumId w:val="2"/>
  </w:num>
  <w:num w:numId="7">
    <w:abstractNumId w:val="12"/>
  </w:num>
  <w:num w:numId="8">
    <w:abstractNumId w:val="10"/>
  </w:num>
  <w:num w:numId="9">
    <w:abstractNumId w:val="23"/>
  </w:num>
  <w:num w:numId="10">
    <w:abstractNumId w:val="30"/>
  </w:num>
  <w:num w:numId="11">
    <w:abstractNumId w:val="32"/>
  </w:num>
  <w:num w:numId="12">
    <w:abstractNumId w:val="28"/>
  </w:num>
  <w:num w:numId="13">
    <w:abstractNumId w:val="1"/>
  </w:num>
  <w:num w:numId="14">
    <w:abstractNumId w:val="11"/>
  </w:num>
  <w:num w:numId="15">
    <w:abstractNumId w:val="22"/>
  </w:num>
  <w:num w:numId="16">
    <w:abstractNumId w:val="7"/>
  </w:num>
  <w:num w:numId="17">
    <w:abstractNumId w:val="18"/>
  </w:num>
  <w:num w:numId="18">
    <w:abstractNumId w:val="17"/>
  </w:num>
  <w:num w:numId="19">
    <w:abstractNumId w:val="14"/>
  </w:num>
  <w:num w:numId="20">
    <w:abstractNumId w:val="19"/>
  </w:num>
  <w:num w:numId="21">
    <w:abstractNumId w:val="25"/>
  </w:num>
  <w:num w:numId="22">
    <w:abstractNumId w:val="16"/>
  </w:num>
  <w:num w:numId="23">
    <w:abstractNumId w:val="20"/>
  </w:num>
  <w:num w:numId="24">
    <w:abstractNumId w:val="3"/>
  </w:num>
  <w:num w:numId="25">
    <w:abstractNumId w:val="26"/>
  </w:num>
  <w:num w:numId="26">
    <w:abstractNumId w:val="31"/>
  </w:num>
  <w:num w:numId="27">
    <w:abstractNumId w:val="9"/>
  </w:num>
  <w:num w:numId="28">
    <w:abstractNumId w:val="15"/>
  </w:num>
  <w:num w:numId="29">
    <w:abstractNumId w:val="8"/>
  </w:num>
  <w:num w:numId="30">
    <w:abstractNumId w:val="5"/>
  </w:num>
  <w:num w:numId="31">
    <w:abstractNumId w:val="21"/>
  </w:num>
  <w:num w:numId="32">
    <w:abstractNumId w:val="13"/>
  </w:num>
  <w:num w:numId="33">
    <w:abstractNumId w:val="29"/>
  </w:num>
  <w:num w:numId="34">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28"/>
    <w:rsid w:val="00006B0D"/>
    <w:rsid w:val="00013186"/>
    <w:rsid w:val="00020B38"/>
    <w:rsid w:val="00033C48"/>
    <w:rsid w:val="0004570E"/>
    <w:rsid w:val="00074698"/>
    <w:rsid w:val="0008300C"/>
    <w:rsid w:val="000A31C6"/>
    <w:rsid w:val="000F5A4D"/>
    <w:rsid w:val="00113879"/>
    <w:rsid w:val="00124878"/>
    <w:rsid w:val="00136167"/>
    <w:rsid w:val="0013632D"/>
    <w:rsid w:val="001364A2"/>
    <w:rsid w:val="0015306F"/>
    <w:rsid w:val="001640D3"/>
    <w:rsid w:val="00172004"/>
    <w:rsid w:val="00195A31"/>
    <w:rsid w:val="001A35E3"/>
    <w:rsid w:val="001A571D"/>
    <w:rsid w:val="001B195D"/>
    <w:rsid w:val="001B1BD3"/>
    <w:rsid w:val="001D4DAA"/>
    <w:rsid w:val="001E0228"/>
    <w:rsid w:val="001E7349"/>
    <w:rsid w:val="0020523B"/>
    <w:rsid w:val="00215574"/>
    <w:rsid w:val="00247377"/>
    <w:rsid w:val="00263C7D"/>
    <w:rsid w:val="00263FD9"/>
    <w:rsid w:val="002C1B82"/>
    <w:rsid w:val="002C4EA1"/>
    <w:rsid w:val="002D3C82"/>
    <w:rsid w:val="002F0E18"/>
    <w:rsid w:val="002F674A"/>
    <w:rsid w:val="003065A6"/>
    <w:rsid w:val="003128A2"/>
    <w:rsid w:val="0031442F"/>
    <w:rsid w:val="00321ED1"/>
    <w:rsid w:val="00332DCA"/>
    <w:rsid w:val="00341914"/>
    <w:rsid w:val="003571B3"/>
    <w:rsid w:val="00375405"/>
    <w:rsid w:val="00380D43"/>
    <w:rsid w:val="00384116"/>
    <w:rsid w:val="0039310D"/>
    <w:rsid w:val="003A6F8F"/>
    <w:rsid w:val="003C7D9F"/>
    <w:rsid w:val="003F34D5"/>
    <w:rsid w:val="00416E03"/>
    <w:rsid w:val="00417B79"/>
    <w:rsid w:val="00426382"/>
    <w:rsid w:val="004267C0"/>
    <w:rsid w:val="004324FF"/>
    <w:rsid w:val="0044439F"/>
    <w:rsid w:val="0046582A"/>
    <w:rsid w:val="00465F51"/>
    <w:rsid w:val="00470760"/>
    <w:rsid w:val="00470E50"/>
    <w:rsid w:val="004A6442"/>
    <w:rsid w:val="004B5004"/>
    <w:rsid w:val="004D31B6"/>
    <w:rsid w:val="004E3D0D"/>
    <w:rsid w:val="00502376"/>
    <w:rsid w:val="00504405"/>
    <w:rsid w:val="00507160"/>
    <w:rsid w:val="0051259A"/>
    <w:rsid w:val="00514380"/>
    <w:rsid w:val="005279CF"/>
    <w:rsid w:val="005341DA"/>
    <w:rsid w:val="005341F0"/>
    <w:rsid w:val="00537147"/>
    <w:rsid w:val="005401A7"/>
    <w:rsid w:val="00550F13"/>
    <w:rsid w:val="0055482A"/>
    <w:rsid w:val="00564320"/>
    <w:rsid w:val="005B2A2A"/>
    <w:rsid w:val="005D07AE"/>
    <w:rsid w:val="00616F2B"/>
    <w:rsid w:val="00622BBC"/>
    <w:rsid w:val="00633FC7"/>
    <w:rsid w:val="006345F8"/>
    <w:rsid w:val="00634951"/>
    <w:rsid w:val="006541E4"/>
    <w:rsid w:val="006542B3"/>
    <w:rsid w:val="00656D5A"/>
    <w:rsid w:val="00687A72"/>
    <w:rsid w:val="006A29CF"/>
    <w:rsid w:val="006B0703"/>
    <w:rsid w:val="006B2D8B"/>
    <w:rsid w:val="006C0630"/>
    <w:rsid w:val="006F5F7A"/>
    <w:rsid w:val="00707193"/>
    <w:rsid w:val="00716FAA"/>
    <w:rsid w:val="00720E2C"/>
    <w:rsid w:val="0075328A"/>
    <w:rsid w:val="00755BCF"/>
    <w:rsid w:val="00772797"/>
    <w:rsid w:val="00781A9C"/>
    <w:rsid w:val="00785EAE"/>
    <w:rsid w:val="007C305B"/>
    <w:rsid w:val="007C4AE2"/>
    <w:rsid w:val="007C63F4"/>
    <w:rsid w:val="007D3078"/>
    <w:rsid w:val="007E7161"/>
    <w:rsid w:val="007F55C6"/>
    <w:rsid w:val="00802BF2"/>
    <w:rsid w:val="0081305A"/>
    <w:rsid w:val="00853316"/>
    <w:rsid w:val="00855C7B"/>
    <w:rsid w:val="0086066F"/>
    <w:rsid w:val="0088145F"/>
    <w:rsid w:val="008844DF"/>
    <w:rsid w:val="008A0CFD"/>
    <w:rsid w:val="008E4294"/>
    <w:rsid w:val="008F62F2"/>
    <w:rsid w:val="009154DF"/>
    <w:rsid w:val="00941D41"/>
    <w:rsid w:val="00946574"/>
    <w:rsid w:val="00971335"/>
    <w:rsid w:val="009732D2"/>
    <w:rsid w:val="00974D45"/>
    <w:rsid w:val="009A4B47"/>
    <w:rsid w:val="009C06D4"/>
    <w:rsid w:val="009C51ED"/>
    <w:rsid w:val="009C688D"/>
    <w:rsid w:val="009E6959"/>
    <w:rsid w:val="009F1D4F"/>
    <w:rsid w:val="00A056A0"/>
    <w:rsid w:val="00A21381"/>
    <w:rsid w:val="00A7415C"/>
    <w:rsid w:val="00A74EBB"/>
    <w:rsid w:val="00A75ABA"/>
    <w:rsid w:val="00A76B54"/>
    <w:rsid w:val="00AA071C"/>
    <w:rsid w:val="00AA533B"/>
    <w:rsid w:val="00AB1299"/>
    <w:rsid w:val="00AD34E4"/>
    <w:rsid w:val="00AD7EBB"/>
    <w:rsid w:val="00AE52AF"/>
    <w:rsid w:val="00B07251"/>
    <w:rsid w:val="00B36D5D"/>
    <w:rsid w:val="00B87648"/>
    <w:rsid w:val="00B87A97"/>
    <w:rsid w:val="00B94D29"/>
    <w:rsid w:val="00BA0E4D"/>
    <w:rsid w:val="00BC0D57"/>
    <w:rsid w:val="00BC46EF"/>
    <w:rsid w:val="00BE3057"/>
    <w:rsid w:val="00C035AF"/>
    <w:rsid w:val="00C03B39"/>
    <w:rsid w:val="00C32052"/>
    <w:rsid w:val="00C3586D"/>
    <w:rsid w:val="00C50095"/>
    <w:rsid w:val="00C561E1"/>
    <w:rsid w:val="00C64280"/>
    <w:rsid w:val="00C73019"/>
    <w:rsid w:val="00C80BFA"/>
    <w:rsid w:val="00CA55FB"/>
    <w:rsid w:val="00CB1931"/>
    <w:rsid w:val="00D02B01"/>
    <w:rsid w:val="00D04754"/>
    <w:rsid w:val="00D13226"/>
    <w:rsid w:val="00D2705F"/>
    <w:rsid w:val="00D274BA"/>
    <w:rsid w:val="00D340F7"/>
    <w:rsid w:val="00D375BB"/>
    <w:rsid w:val="00D77693"/>
    <w:rsid w:val="00D83A30"/>
    <w:rsid w:val="00D91012"/>
    <w:rsid w:val="00D92E31"/>
    <w:rsid w:val="00DA7FEA"/>
    <w:rsid w:val="00DB2031"/>
    <w:rsid w:val="00DD4E14"/>
    <w:rsid w:val="00DE5872"/>
    <w:rsid w:val="00DF27D4"/>
    <w:rsid w:val="00E06A0F"/>
    <w:rsid w:val="00E1458B"/>
    <w:rsid w:val="00E153F1"/>
    <w:rsid w:val="00E258D7"/>
    <w:rsid w:val="00E27958"/>
    <w:rsid w:val="00E27C4D"/>
    <w:rsid w:val="00E31415"/>
    <w:rsid w:val="00E31E57"/>
    <w:rsid w:val="00E47580"/>
    <w:rsid w:val="00E749CD"/>
    <w:rsid w:val="00E9636C"/>
    <w:rsid w:val="00EC429B"/>
    <w:rsid w:val="00F0744B"/>
    <w:rsid w:val="00F139D3"/>
    <w:rsid w:val="00F22F80"/>
    <w:rsid w:val="00F30BDA"/>
    <w:rsid w:val="00F42C63"/>
    <w:rsid w:val="00F5644F"/>
    <w:rsid w:val="00F74BAC"/>
    <w:rsid w:val="00F81869"/>
    <w:rsid w:val="00FB3ECE"/>
    <w:rsid w:val="00FD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FA7B"/>
  <w15:chartTrackingRefBased/>
  <w15:docId w15:val="{ABB6949F-95F7-459B-B342-FD5B7B60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6D4"/>
  </w:style>
  <w:style w:type="paragraph" w:styleId="Heading1">
    <w:name w:val="heading 1"/>
    <w:basedOn w:val="Normal"/>
    <w:next w:val="Normal"/>
    <w:link w:val="Heading1Char"/>
    <w:uiPriority w:val="9"/>
    <w:qFormat/>
    <w:rsid w:val="00C64280"/>
    <w:pPr>
      <w:keepNext/>
      <w:keepLines/>
      <w:spacing w:before="480" w:after="120"/>
      <w:outlineLvl w:val="0"/>
    </w:pPr>
    <w:rPr>
      <w:rFonts w:asciiTheme="majorHAnsi" w:eastAsiaTheme="majorEastAsia" w:hAnsiTheme="majorHAnsi" w:cstheme="majorBidi"/>
      <w:b/>
      <w:bCs/>
      <w:color w:val="2F2F2F" w:themeColor="accent1" w:themeShade="BF"/>
      <w:sz w:val="28"/>
      <w:szCs w:val="28"/>
    </w:rPr>
  </w:style>
  <w:style w:type="paragraph" w:styleId="Heading2">
    <w:name w:val="heading 2"/>
    <w:basedOn w:val="Normal"/>
    <w:next w:val="Normal"/>
    <w:link w:val="Heading2Char"/>
    <w:uiPriority w:val="9"/>
    <w:unhideWhenUsed/>
    <w:qFormat/>
    <w:rsid w:val="00D375BB"/>
    <w:pPr>
      <w:keepNext/>
      <w:keepLines/>
      <w:spacing w:before="200" w:after="120"/>
      <w:outlineLvl w:val="1"/>
    </w:pPr>
    <w:rPr>
      <w:rFonts w:asciiTheme="majorHAnsi" w:eastAsiaTheme="majorEastAsia" w:hAnsiTheme="majorHAnsi" w:cstheme="majorBidi"/>
      <w:b/>
      <w:bCs/>
      <w:color w:val="3F3F3F" w:themeColor="accent1"/>
      <w:sz w:val="26"/>
      <w:szCs w:val="26"/>
    </w:rPr>
  </w:style>
  <w:style w:type="paragraph" w:styleId="Heading3">
    <w:name w:val="heading 3"/>
    <w:basedOn w:val="Normal"/>
    <w:next w:val="Normal"/>
    <w:link w:val="Heading3Char"/>
    <w:uiPriority w:val="9"/>
    <w:unhideWhenUsed/>
    <w:qFormat/>
    <w:rsid w:val="009C06D4"/>
    <w:pPr>
      <w:keepNext/>
      <w:keepLines/>
      <w:spacing w:before="200" w:after="0"/>
      <w:outlineLvl w:val="2"/>
    </w:pPr>
    <w:rPr>
      <w:rFonts w:asciiTheme="majorHAnsi" w:eastAsiaTheme="majorEastAsia" w:hAnsiTheme="majorHAnsi" w:cstheme="majorBidi"/>
      <w:b/>
      <w:bCs/>
      <w:color w:val="3F3F3F" w:themeColor="accent1"/>
    </w:rPr>
  </w:style>
  <w:style w:type="paragraph" w:styleId="Heading4">
    <w:name w:val="heading 4"/>
    <w:basedOn w:val="Normal"/>
    <w:next w:val="Normal"/>
    <w:link w:val="Heading4Char"/>
    <w:uiPriority w:val="9"/>
    <w:unhideWhenUsed/>
    <w:qFormat/>
    <w:rsid w:val="009C06D4"/>
    <w:pPr>
      <w:keepNext/>
      <w:keepLines/>
      <w:spacing w:before="200" w:after="0"/>
      <w:outlineLvl w:val="3"/>
    </w:pPr>
    <w:rPr>
      <w:rFonts w:asciiTheme="majorHAnsi" w:eastAsiaTheme="majorEastAsia" w:hAnsiTheme="majorHAnsi" w:cstheme="majorBidi"/>
      <w:b/>
      <w:bCs/>
      <w:i/>
      <w:iCs/>
      <w:color w:val="3F3F3F" w:themeColor="accent1"/>
    </w:rPr>
  </w:style>
  <w:style w:type="paragraph" w:styleId="Heading5">
    <w:name w:val="heading 5"/>
    <w:basedOn w:val="Normal"/>
    <w:next w:val="Normal"/>
    <w:link w:val="Heading5Char"/>
    <w:uiPriority w:val="9"/>
    <w:semiHidden/>
    <w:unhideWhenUsed/>
    <w:qFormat/>
    <w:rsid w:val="009C06D4"/>
    <w:pPr>
      <w:keepNext/>
      <w:keepLines/>
      <w:spacing w:before="200" w:after="0"/>
      <w:outlineLvl w:val="4"/>
    </w:pPr>
    <w:rPr>
      <w:rFonts w:asciiTheme="majorHAnsi" w:eastAsiaTheme="majorEastAsia" w:hAnsiTheme="majorHAnsi" w:cstheme="majorBidi"/>
      <w:color w:val="1F1F1F" w:themeColor="accent1" w:themeShade="7F"/>
    </w:rPr>
  </w:style>
  <w:style w:type="paragraph" w:styleId="Heading6">
    <w:name w:val="heading 6"/>
    <w:basedOn w:val="Normal"/>
    <w:next w:val="Normal"/>
    <w:link w:val="Heading6Char"/>
    <w:uiPriority w:val="9"/>
    <w:semiHidden/>
    <w:unhideWhenUsed/>
    <w:qFormat/>
    <w:rsid w:val="009C06D4"/>
    <w:pPr>
      <w:keepNext/>
      <w:keepLines/>
      <w:spacing w:before="200" w:after="0"/>
      <w:outlineLvl w:val="5"/>
    </w:pPr>
    <w:rPr>
      <w:rFonts w:asciiTheme="majorHAnsi" w:eastAsiaTheme="majorEastAsia" w:hAnsiTheme="majorHAnsi" w:cstheme="majorBidi"/>
      <w:i/>
      <w:iCs/>
      <w:color w:val="1F1F1F" w:themeColor="accent1" w:themeShade="7F"/>
    </w:rPr>
  </w:style>
  <w:style w:type="paragraph" w:styleId="Heading7">
    <w:name w:val="heading 7"/>
    <w:basedOn w:val="Normal"/>
    <w:next w:val="Normal"/>
    <w:link w:val="Heading7Char"/>
    <w:uiPriority w:val="9"/>
    <w:semiHidden/>
    <w:unhideWhenUsed/>
    <w:qFormat/>
    <w:rsid w:val="009C06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6D4"/>
    <w:pPr>
      <w:keepNext/>
      <w:keepLines/>
      <w:spacing w:before="200" w:after="0"/>
      <w:outlineLvl w:val="7"/>
    </w:pPr>
    <w:rPr>
      <w:rFonts w:asciiTheme="majorHAnsi" w:eastAsiaTheme="majorEastAsia" w:hAnsiTheme="majorHAnsi" w:cstheme="majorBidi"/>
      <w:color w:val="3F3F3F" w:themeColor="accent1"/>
      <w:sz w:val="20"/>
      <w:szCs w:val="20"/>
    </w:rPr>
  </w:style>
  <w:style w:type="paragraph" w:styleId="Heading9">
    <w:name w:val="heading 9"/>
    <w:basedOn w:val="Normal"/>
    <w:next w:val="Normal"/>
    <w:link w:val="Heading9Char"/>
    <w:uiPriority w:val="9"/>
    <w:semiHidden/>
    <w:unhideWhenUsed/>
    <w:qFormat/>
    <w:rsid w:val="009C06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qFormat/>
    <w:rsid w:val="009C06D4"/>
    <w:pPr>
      <w:spacing w:before="240"/>
    </w:pPr>
    <w:rPr>
      <w:b/>
      <w:color w:val="808080" w:themeColor="background1" w:themeShade="80"/>
    </w:rPr>
  </w:style>
  <w:style w:type="character" w:customStyle="1" w:styleId="Heading1Char">
    <w:name w:val="Heading 1 Char"/>
    <w:basedOn w:val="DefaultParagraphFont"/>
    <w:link w:val="Heading1"/>
    <w:uiPriority w:val="9"/>
    <w:rsid w:val="00C64280"/>
    <w:rPr>
      <w:rFonts w:asciiTheme="majorHAnsi" w:eastAsiaTheme="majorEastAsia" w:hAnsiTheme="majorHAnsi" w:cstheme="majorBidi"/>
      <w:b/>
      <w:bCs/>
      <w:color w:val="2F2F2F" w:themeColor="accent1" w:themeShade="BF"/>
      <w:sz w:val="28"/>
      <w:szCs w:val="28"/>
    </w:rPr>
  </w:style>
  <w:style w:type="character" w:customStyle="1" w:styleId="Heading2Char">
    <w:name w:val="Heading 2 Char"/>
    <w:basedOn w:val="DefaultParagraphFont"/>
    <w:link w:val="Heading2"/>
    <w:uiPriority w:val="9"/>
    <w:rsid w:val="00D375BB"/>
    <w:rPr>
      <w:rFonts w:asciiTheme="majorHAnsi" w:eastAsiaTheme="majorEastAsia" w:hAnsiTheme="majorHAnsi" w:cstheme="majorBidi"/>
      <w:b/>
      <w:bCs/>
      <w:color w:val="3F3F3F" w:themeColor="accent1"/>
      <w:sz w:val="26"/>
      <w:szCs w:val="26"/>
    </w:rPr>
  </w:style>
  <w:style w:type="character" w:customStyle="1" w:styleId="Heading3Char">
    <w:name w:val="Heading 3 Char"/>
    <w:basedOn w:val="DefaultParagraphFont"/>
    <w:link w:val="Heading3"/>
    <w:uiPriority w:val="9"/>
    <w:rsid w:val="009C06D4"/>
    <w:rPr>
      <w:rFonts w:asciiTheme="majorHAnsi" w:eastAsiaTheme="majorEastAsia" w:hAnsiTheme="majorHAnsi" w:cstheme="majorBidi"/>
      <w:b/>
      <w:bCs/>
      <w:color w:val="3F3F3F" w:themeColor="accent1"/>
    </w:rPr>
  </w:style>
  <w:style w:type="character" w:customStyle="1" w:styleId="Heading4Char">
    <w:name w:val="Heading 4 Char"/>
    <w:basedOn w:val="DefaultParagraphFont"/>
    <w:link w:val="Heading4"/>
    <w:uiPriority w:val="9"/>
    <w:rsid w:val="009C06D4"/>
    <w:rPr>
      <w:rFonts w:asciiTheme="majorHAnsi" w:eastAsiaTheme="majorEastAsia" w:hAnsiTheme="majorHAnsi" w:cstheme="majorBidi"/>
      <w:b/>
      <w:bCs/>
      <w:i/>
      <w:iCs/>
      <w:color w:val="3F3F3F" w:themeColor="accent1"/>
    </w:rPr>
  </w:style>
  <w:style w:type="character" w:customStyle="1" w:styleId="Heading5Char">
    <w:name w:val="Heading 5 Char"/>
    <w:basedOn w:val="DefaultParagraphFont"/>
    <w:link w:val="Heading5"/>
    <w:uiPriority w:val="9"/>
    <w:semiHidden/>
    <w:rsid w:val="009C06D4"/>
    <w:rPr>
      <w:rFonts w:asciiTheme="majorHAnsi" w:eastAsiaTheme="majorEastAsia" w:hAnsiTheme="majorHAnsi" w:cstheme="majorBidi"/>
      <w:color w:val="1F1F1F" w:themeColor="accent1" w:themeShade="7F"/>
    </w:rPr>
  </w:style>
  <w:style w:type="character" w:customStyle="1" w:styleId="Heading6Char">
    <w:name w:val="Heading 6 Char"/>
    <w:basedOn w:val="DefaultParagraphFont"/>
    <w:link w:val="Heading6"/>
    <w:uiPriority w:val="9"/>
    <w:semiHidden/>
    <w:rsid w:val="009C06D4"/>
    <w:rPr>
      <w:rFonts w:asciiTheme="majorHAnsi" w:eastAsiaTheme="majorEastAsia" w:hAnsiTheme="majorHAnsi" w:cstheme="majorBidi"/>
      <w:i/>
      <w:iCs/>
      <w:color w:val="1F1F1F" w:themeColor="accent1" w:themeShade="7F"/>
    </w:rPr>
  </w:style>
  <w:style w:type="character" w:customStyle="1" w:styleId="Heading7Char">
    <w:name w:val="Heading 7 Char"/>
    <w:basedOn w:val="DefaultParagraphFont"/>
    <w:link w:val="Heading7"/>
    <w:uiPriority w:val="9"/>
    <w:semiHidden/>
    <w:rsid w:val="009C06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6D4"/>
    <w:rPr>
      <w:rFonts w:asciiTheme="majorHAnsi" w:eastAsiaTheme="majorEastAsia" w:hAnsiTheme="majorHAnsi" w:cstheme="majorBidi"/>
      <w:color w:val="3F3F3F" w:themeColor="accent1"/>
      <w:sz w:val="20"/>
      <w:szCs w:val="20"/>
    </w:rPr>
  </w:style>
  <w:style w:type="character" w:customStyle="1" w:styleId="Heading9Char">
    <w:name w:val="Heading 9 Char"/>
    <w:basedOn w:val="DefaultParagraphFont"/>
    <w:link w:val="Heading9"/>
    <w:uiPriority w:val="9"/>
    <w:semiHidden/>
    <w:rsid w:val="009C06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06D4"/>
    <w:pPr>
      <w:spacing w:line="240" w:lineRule="auto"/>
    </w:pPr>
    <w:rPr>
      <w:b/>
      <w:bCs/>
      <w:color w:val="3F3F3F" w:themeColor="accent1"/>
      <w:sz w:val="18"/>
      <w:szCs w:val="18"/>
    </w:rPr>
  </w:style>
  <w:style w:type="paragraph" w:styleId="Title">
    <w:name w:val="Title"/>
    <w:basedOn w:val="Normal"/>
    <w:next w:val="Normal"/>
    <w:link w:val="TitleChar"/>
    <w:uiPriority w:val="10"/>
    <w:qFormat/>
    <w:rsid w:val="009C06D4"/>
    <w:pPr>
      <w:pBdr>
        <w:bottom w:val="single" w:sz="8" w:space="4" w:color="3F3F3F"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C06D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C06D4"/>
    <w:pPr>
      <w:numPr>
        <w:ilvl w:val="1"/>
      </w:numPr>
    </w:pPr>
    <w:rPr>
      <w:rFonts w:asciiTheme="majorHAnsi" w:eastAsiaTheme="majorEastAsia" w:hAnsiTheme="majorHAnsi" w:cstheme="majorBidi"/>
      <w:i/>
      <w:iCs/>
      <w:color w:val="3F3F3F" w:themeColor="accent1"/>
      <w:spacing w:val="15"/>
      <w:sz w:val="24"/>
      <w:szCs w:val="24"/>
    </w:rPr>
  </w:style>
  <w:style w:type="character" w:customStyle="1" w:styleId="SubtitleChar">
    <w:name w:val="Subtitle Char"/>
    <w:basedOn w:val="DefaultParagraphFont"/>
    <w:link w:val="Subtitle"/>
    <w:uiPriority w:val="11"/>
    <w:rsid w:val="009C06D4"/>
    <w:rPr>
      <w:rFonts w:asciiTheme="majorHAnsi" w:eastAsiaTheme="majorEastAsia" w:hAnsiTheme="majorHAnsi" w:cstheme="majorBidi"/>
      <w:i/>
      <w:iCs/>
      <w:color w:val="3F3F3F" w:themeColor="accent1"/>
      <w:spacing w:val="15"/>
      <w:sz w:val="24"/>
      <w:szCs w:val="24"/>
    </w:rPr>
  </w:style>
  <w:style w:type="character" w:styleId="Strong">
    <w:name w:val="Strong"/>
    <w:basedOn w:val="DefaultParagraphFont"/>
    <w:uiPriority w:val="22"/>
    <w:qFormat/>
    <w:rsid w:val="009C06D4"/>
    <w:rPr>
      <w:b/>
      <w:bCs/>
    </w:rPr>
  </w:style>
  <w:style w:type="character" w:styleId="Emphasis">
    <w:name w:val="Emphasis"/>
    <w:basedOn w:val="DefaultParagraphFont"/>
    <w:uiPriority w:val="20"/>
    <w:qFormat/>
    <w:rsid w:val="009C06D4"/>
    <w:rPr>
      <w:i/>
      <w:iCs/>
    </w:rPr>
  </w:style>
  <w:style w:type="paragraph" w:styleId="NoSpacing">
    <w:name w:val="No Spacing"/>
    <w:uiPriority w:val="1"/>
    <w:qFormat/>
    <w:rsid w:val="009C06D4"/>
    <w:pPr>
      <w:spacing w:after="0" w:line="240" w:lineRule="auto"/>
    </w:pPr>
  </w:style>
  <w:style w:type="paragraph" w:styleId="ListParagraph">
    <w:name w:val="List Paragraph"/>
    <w:basedOn w:val="Normal"/>
    <w:uiPriority w:val="34"/>
    <w:qFormat/>
    <w:rsid w:val="003571B3"/>
    <w:pPr>
      <w:spacing w:before="120"/>
      <w:ind w:left="720"/>
      <w:contextualSpacing/>
    </w:pPr>
  </w:style>
  <w:style w:type="paragraph" w:styleId="Quote">
    <w:name w:val="Quote"/>
    <w:basedOn w:val="Normal"/>
    <w:next w:val="Normal"/>
    <w:link w:val="QuoteChar"/>
    <w:uiPriority w:val="29"/>
    <w:qFormat/>
    <w:rsid w:val="009C06D4"/>
    <w:rPr>
      <w:i/>
      <w:iCs/>
      <w:color w:val="000000" w:themeColor="text1"/>
    </w:rPr>
  </w:style>
  <w:style w:type="character" w:customStyle="1" w:styleId="QuoteChar">
    <w:name w:val="Quote Char"/>
    <w:basedOn w:val="DefaultParagraphFont"/>
    <w:link w:val="Quote"/>
    <w:uiPriority w:val="29"/>
    <w:rsid w:val="009C06D4"/>
    <w:rPr>
      <w:i/>
      <w:iCs/>
      <w:color w:val="000000" w:themeColor="text1"/>
    </w:rPr>
  </w:style>
  <w:style w:type="paragraph" w:styleId="IntenseQuote">
    <w:name w:val="Intense Quote"/>
    <w:basedOn w:val="Normal"/>
    <w:next w:val="Normal"/>
    <w:link w:val="IntenseQuoteChar"/>
    <w:uiPriority w:val="30"/>
    <w:qFormat/>
    <w:rsid w:val="009C06D4"/>
    <w:pPr>
      <w:pBdr>
        <w:bottom w:val="single" w:sz="4" w:space="4" w:color="3F3F3F" w:themeColor="accent1"/>
      </w:pBdr>
      <w:spacing w:before="200" w:after="280"/>
      <w:ind w:left="936" w:right="936"/>
    </w:pPr>
    <w:rPr>
      <w:b/>
      <w:bCs/>
      <w:i/>
      <w:iCs/>
      <w:color w:val="3F3F3F" w:themeColor="accent1"/>
    </w:rPr>
  </w:style>
  <w:style w:type="character" w:customStyle="1" w:styleId="IntenseQuoteChar">
    <w:name w:val="Intense Quote Char"/>
    <w:basedOn w:val="DefaultParagraphFont"/>
    <w:link w:val="IntenseQuote"/>
    <w:uiPriority w:val="30"/>
    <w:rsid w:val="009C06D4"/>
    <w:rPr>
      <w:b/>
      <w:bCs/>
      <w:i/>
      <w:iCs/>
      <w:color w:val="3F3F3F" w:themeColor="accent1"/>
    </w:rPr>
  </w:style>
  <w:style w:type="character" w:styleId="SubtleEmphasis">
    <w:name w:val="Subtle Emphasis"/>
    <w:basedOn w:val="DefaultParagraphFont"/>
    <w:uiPriority w:val="19"/>
    <w:qFormat/>
    <w:rsid w:val="009C06D4"/>
    <w:rPr>
      <w:i/>
      <w:iCs/>
      <w:color w:val="808080" w:themeColor="text1" w:themeTint="7F"/>
    </w:rPr>
  </w:style>
  <w:style w:type="character" w:styleId="IntenseEmphasis">
    <w:name w:val="Intense Emphasis"/>
    <w:basedOn w:val="DefaultParagraphFont"/>
    <w:uiPriority w:val="21"/>
    <w:qFormat/>
    <w:rsid w:val="009C06D4"/>
    <w:rPr>
      <w:b/>
      <w:bCs/>
      <w:i/>
      <w:iCs/>
      <w:color w:val="3F3F3F" w:themeColor="accent1"/>
    </w:rPr>
  </w:style>
  <w:style w:type="character" w:styleId="SubtleReference">
    <w:name w:val="Subtle Reference"/>
    <w:basedOn w:val="DefaultParagraphFont"/>
    <w:uiPriority w:val="31"/>
    <w:qFormat/>
    <w:rsid w:val="009C06D4"/>
    <w:rPr>
      <w:smallCaps/>
      <w:color w:val="595959" w:themeColor="accent2"/>
      <w:u w:val="single"/>
    </w:rPr>
  </w:style>
  <w:style w:type="character" w:styleId="IntenseReference">
    <w:name w:val="Intense Reference"/>
    <w:basedOn w:val="DefaultParagraphFont"/>
    <w:uiPriority w:val="32"/>
    <w:qFormat/>
    <w:rsid w:val="009C06D4"/>
    <w:rPr>
      <w:b/>
      <w:bCs/>
      <w:smallCaps/>
      <w:color w:val="595959" w:themeColor="accent2"/>
      <w:spacing w:val="5"/>
      <w:u w:val="single"/>
    </w:rPr>
  </w:style>
  <w:style w:type="character" w:styleId="BookTitle">
    <w:name w:val="Book Title"/>
    <w:basedOn w:val="DefaultParagraphFont"/>
    <w:uiPriority w:val="33"/>
    <w:qFormat/>
    <w:rsid w:val="009C06D4"/>
    <w:rPr>
      <w:b/>
      <w:bCs/>
      <w:smallCaps/>
      <w:spacing w:val="5"/>
    </w:rPr>
  </w:style>
  <w:style w:type="paragraph" w:styleId="TOCHeading">
    <w:name w:val="TOC Heading"/>
    <w:basedOn w:val="Heading1"/>
    <w:next w:val="Normal"/>
    <w:uiPriority w:val="39"/>
    <w:unhideWhenUsed/>
    <w:qFormat/>
    <w:rsid w:val="009C06D4"/>
    <w:pPr>
      <w:outlineLvl w:val="9"/>
    </w:pPr>
  </w:style>
  <w:style w:type="paragraph" w:styleId="TOC1">
    <w:name w:val="toc 1"/>
    <w:basedOn w:val="Normal"/>
    <w:next w:val="Normal"/>
    <w:autoRedefine/>
    <w:uiPriority w:val="39"/>
    <w:unhideWhenUsed/>
    <w:rsid w:val="001E0228"/>
    <w:pPr>
      <w:spacing w:after="100"/>
    </w:pPr>
  </w:style>
  <w:style w:type="character" w:styleId="Hyperlink">
    <w:name w:val="Hyperlink"/>
    <w:basedOn w:val="DefaultParagraphFont"/>
    <w:uiPriority w:val="99"/>
    <w:unhideWhenUsed/>
    <w:rsid w:val="001E0228"/>
    <w:rPr>
      <w:color w:val="0000FF"/>
      <w:u w:val="single"/>
    </w:rPr>
  </w:style>
  <w:style w:type="paragraph" w:styleId="TOC2">
    <w:name w:val="toc 2"/>
    <w:basedOn w:val="Normal"/>
    <w:next w:val="Normal"/>
    <w:autoRedefine/>
    <w:uiPriority w:val="39"/>
    <w:unhideWhenUsed/>
    <w:rsid w:val="001E0228"/>
    <w:pPr>
      <w:spacing w:after="100" w:line="259" w:lineRule="auto"/>
      <w:ind w:left="220"/>
    </w:pPr>
    <w:rPr>
      <w:rFonts w:eastAsiaTheme="minorHAnsi"/>
    </w:rPr>
  </w:style>
  <w:style w:type="paragraph" w:styleId="Header">
    <w:name w:val="header"/>
    <w:basedOn w:val="Normal"/>
    <w:link w:val="HeaderChar"/>
    <w:uiPriority w:val="99"/>
    <w:unhideWhenUsed/>
    <w:rsid w:val="001E022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E0228"/>
    <w:rPr>
      <w:rFonts w:eastAsiaTheme="minorHAnsi"/>
    </w:rPr>
  </w:style>
  <w:style w:type="paragraph" w:styleId="Footer">
    <w:name w:val="footer"/>
    <w:basedOn w:val="Normal"/>
    <w:link w:val="FooterChar"/>
    <w:uiPriority w:val="99"/>
    <w:unhideWhenUsed/>
    <w:rsid w:val="001E022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1E0228"/>
    <w:rPr>
      <w:rFonts w:eastAsiaTheme="minorHAnsi"/>
    </w:rPr>
  </w:style>
  <w:style w:type="character" w:customStyle="1" w:styleId="apple-converted-space">
    <w:name w:val="apple-converted-space"/>
    <w:basedOn w:val="DefaultParagraphFont"/>
    <w:rsid w:val="001E0228"/>
  </w:style>
  <w:style w:type="paragraph" w:styleId="TOC3">
    <w:name w:val="toc 3"/>
    <w:basedOn w:val="Normal"/>
    <w:next w:val="Normal"/>
    <w:autoRedefine/>
    <w:uiPriority w:val="39"/>
    <w:unhideWhenUsed/>
    <w:rsid w:val="001E0228"/>
    <w:pPr>
      <w:spacing w:after="100" w:line="259" w:lineRule="auto"/>
      <w:ind w:left="440"/>
    </w:pPr>
    <w:rPr>
      <w:rFonts w:eastAsiaTheme="minorHAnsi"/>
    </w:rPr>
  </w:style>
  <w:style w:type="table" w:styleId="TableGrid">
    <w:name w:val="Table Grid"/>
    <w:basedOn w:val="TableNormal"/>
    <w:uiPriority w:val="59"/>
    <w:rsid w:val="001E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ondensed">
    <w:name w:val="Normal.Condensed"/>
    <w:basedOn w:val="Normal"/>
    <w:qFormat/>
    <w:rsid w:val="001E0228"/>
    <w:pPr>
      <w:spacing w:after="0"/>
      <w:contextualSpacing/>
    </w:pPr>
    <w:rPr>
      <w:color w:val="808080" w:themeColor="background1" w:themeShade="80"/>
    </w:rPr>
  </w:style>
  <w:style w:type="character" w:customStyle="1" w:styleId="mw-headline">
    <w:name w:val="mw-headline"/>
    <w:basedOn w:val="DefaultParagraphFont"/>
    <w:rsid w:val="001E0228"/>
  </w:style>
  <w:style w:type="character" w:styleId="HTMLCode">
    <w:name w:val="HTML Code"/>
    <w:basedOn w:val="DefaultParagraphFont"/>
    <w:uiPriority w:val="99"/>
    <w:semiHidden/>
    <w:unhideWhenUsed/>
    <w:rsid w:val="00416E03"/>
    <w:rPr>
      <w:rFonts w:ascii="Courier New" w:eastAsia="Times New Roman" w:hAnsi="Courier New" w:cs="Courier New"/>
      <w:sz w:val="20"/>
      <w:szCs w:val="20"/>
    </w:rPr>
  </w:style>
  <w:style w:type="character" w:customStyle="1" w:styleId="seosummary">
    <w:name w:val="seosummary"/>
    <w:basedOn w:val="DefaultParagraphFont"/>
    <w:rsid w:val="00946574"/>
  </w:style>
  <w:style w:type="paragraph" w:styleId="HTMLPreformatted">
    <w:name w:val="HTML Preformatted"/>
    <w:basedOn w:val="Normal"/>
    <w:link w:val="HTMLPreformattedChar"/>
    <w:uiPriority w:val="99"/>
    <w:unhideWhenUsed/>
    <w:rsid w:val="008F6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62F2"/>
    <w:rPr>
      <w:rFonts w:ascii="Courier New" w:eastAsia="Times New Roman" w:hAnsi="Courier New" w:cs="Courier New"/>
      <w:sz w:val="20"/>
      <w:szCs w:val="20"/>
    </w:rPr>
  </w:style>
  <w:style w:type="paragraph" w:styleId="NormalWeb">
    <w:name w:val="Normal (Web)"/>
    <w:basedOn w:val="Normal"/>
    <w:uiPriority w:val="99"/>
    <w:semiHidden/>
    <w:unhideWhenUsed/>
    <w:rsid w:val="009C51E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F42C63"/>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D274BA"/>
    <w:rPr>
      <w:sz w:val="16"/>
      <w:szCs w:val="16"/>
    </w:rPr>
  </w:style>
  <w:style w:type="paragraph" w:styleId="CommentText">
    <w:name w:val="annotation text"/>
    <w:basedOn w:val="Normal"/>
    <w:link w:val="CommentTextChar"/>
    <w:uiPriority w:val="99"/>
    <w:semiHidden/>
    <w:unhideWhenUsed/>
    <w:rsid w:val="00D274BA"/>
    <w:pPr>
      <w:spacing w:line="240" w:lineRule="auto"/>
    </w:pPr>
    <w:rPr>
      <w:sz w:val="20"/>
      <w:szCs w:val="20"/>
    </w:rPr>
  </w:style>
  <w:style w:type="character" w:customStyle="1" w:styleId="CommentTextChar">
    <w:name w:val="Comment Text Char"/>
    <w:basedOn w:val="DefaultParagraphFont"/>
    <w:link w:val="CommentText"/>
    <w:uiPriority w:val="99"/>
    <w:semiHidden/>
    <w:rsid w:val="00D274BA"/>
    <w:rPr>
      <w:sz w:val="20"/>
      <w:szCs w:val="20"/>
    </w:rPr>
  </w:style>
  <w:style w:type="paragraph" w:styleId="CommentSubject">
    <w:name w:val="annotation subject"/>
    <w:basedOn w:val="CommentText"/>
    <w:next w:val="CommentText"/>
    <w:link w:val="CommentSubjectChar"/>
    <w:uiPriority w:val="99"/>
    <w:semiHidden/>
    <w:unhideWhenUsed/>
    <w:rsid w:val="00D274BA"/>
    <w:rPr>
      <w:b/>
      <w:bCs/>
    </w:rPr>
  </w:style>
  <w:style w:type="character" w:customStyle="1" w:styleId="CommentSubjectChar">
    <w:name w:val="Comment Subject Char"/>
    <w:basedOn w:val="CommentTextChar"/>
    <w:link w:val="CommentSubject"/>
    <w:uiPriority w:val="99"/>
    <w:semiHidden/>
    <w:rsid w:val="00D274BA"/>
    <w:rPr>
      <w:b/>
      <w:bCs/>
      <w:sz w:val="20"/>
      <w:szCs w:val="20"/>
    </w:rPr>
  </w:style>
  <w:style w:type="paragraph" w:styleId="BalloonText">
    <w:name w:val="Balloon Text"/>
    <w:basedOn w:val="Normal"/>
    <w:link w:val="BalloonTextChar"/>
    <w:uiPriority w:val="99"/>
    <w:semiHidden/>
    <w:unhideWhenUsed/>
    <w:rsid w:val="00D27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4BA"/>
    <w:rPr>
      <w:rFonts w:ascii="Segoe UI" w:hAnsi="Segoe UI" w:cs="Segoe UI"/>
      <w:sz w:val="18"/>
      <w:szCs w:val="18"/>
    </w:rPr>
  </w:style>
  <w:style w:type="character" w:styleId="FollowedHyperlink">
    <w:name w:val="FollowedHyperlink"/>
    <w:basedOn w:val="DefaultParagraphFont"/>
    <w:uiPriority w:val="99"/>
    <w:semiHidden/>
    <w:unhideWhenUsed/>
    <w:rsid w:val="00465F5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8035">
      <w:bodyDiv w:val="1"/>
      <w:marLeft w:val="0"/>
      <w:marRight w:val="0"/>
      <w:marTop w:val="0"/>
      <w:marBottom w:val="0"/>
      <w:divBdr>
        <w:top w:val="none" w:sz="0" w:space="0" w:color="auto"/>
        <w:left w:val="none" w:sz="0" w:space="0" w:color="auto"/>
        <w:bottom w:val="none" w:sz="0" w:space="0" w:color="auto"/>
        <w:right w:val="none" w:sz="0" w:space="0" w:color="auto"/>
      </w:divBdr>
    </w:div>
    <w:div w:id="135341243">
      <w:bodyDiv w:val="1"/>
      <w:marLeft w:val="0"/>
      <w:marRight w:val="0"/>
      <w:marTop w:val="0"/>
      <w:marBottom w:val="0"/>
      <w:divBdr>
        <w:top w:val="none" w:sz="0" w:space="0" w:color="auto"/>
        <w:left w:val="none" w:sz="0" w:space="0" w:color="auto"/>
        <w:bottom w:val="none" w:sz="0" w:space="0" w:color="auto"/>
        <w:right w:val="none" w:sz="0" w:space="0" w:color="auto"/>
      </w:divBdr>
    </w:div>
    <w:div w:id="143477206">
      <w:bodyDiv w:val="1"/>
      <w:marLeft w:val="0"/>
      <w:marRight w:val="0"/>
      <w:marTop w:val="0"/>
      <w:marBottom w:val="0"/>
      <w:divBdr>
        <w:top w:val="none" w:sz="0" w:space="0" w:color="auto"/>
        <w:left w:val="none" w:sz="0" w:space="0" w:color="auto"/>
        <w:bottom w:val="none" w:sz="0" w:space="0" w:color="auto"/>
        <w:right w:val="none" w:sz="0" w:space="0" w:color="auto"/>
      </w:divBdr>
    </w:div>
    <w:div w:id="151724935">
      <w:bodyDiv w:val="1"/>
      <w:marLeft w:val="0"/>
      <w:marRight w:val="0"/>
      <w:marTop w:val="0"/>
      <w:marBottom w:val="0"/>
      <w:divBdr>
        <w:top w:val="none" w:sz="0" w:space="0" w:color="auto"/>
        <w:left w:val="none" w:sz="0" w:space="0" w:color="auto"/>
        <w:bottom w:val="none" w:sz="0" w:space="0" w:color="auto"/>
        <w:right w:val="none" w:sz="0" w:space="0" w:color="auto"/>
      </w:divBdr>
    </w:div>
    <w:div w:id="251359443">
      <w:bodyDiv w:val="1"/>
      <w:marLeft w:val="0"/>
      <w:marRight w:val="0"/>
      <w:marTop w:val="0"/>
      <w:marBottom w:val="0"/>
      <w:divBdr>
        <w:top w:val="none" w:sz="0" w:space="0" w:color="auto"/>
        <w:left w:val="none" w:sz="0" w:space="0" w:color="auto"/>
        <w:bottom w:val="none" w:sz="0" w:space="0" w:color="auto"/>
        <w:right w:val="none" w:sz="0" w:space="0" w:color="auto"/>
      </w:divBdr>
    </w:div>
    <w:div w:id="355738067">
      <w:bodyDiv w:val="1"/>
      <w:marLeft w:val="0"/>
      <w:marRight w:val="0"/>
      <w:marTop w:val="0"/>
      <w:marBottom w:val="0"/>
      <w:divBdr>
        <w:top w:val="none" w:sz="0" w:space="0" w:color="auto"/>
        <w:left w:val="none" w:sz="0" w:space="0" w:color="auto"/>
        <w:bottom w:val="none" w:sz="0" w:space="0" w:color="auto"/>
        <w:right w:val="none" w:sz="0" w:space="0" w:color="auto"/>
      </w:divBdr>
    </w:div>
    <w:div w:id="356393661">
      <w:bodyDiv w:val="1"/>
      <w:marLeft w:val="0"/>
      <w:marRight w:val="0"/>
      <w:marTop w:val="0"/>
      <w:marBottom w:val="0"/>
      <w:divBdr>
        <w:top w:val="none" w:sz="0" w:space="0" w:color="auto"/>
        <w:left w:val="none" w:sz="0" w:space="0" w:color="auto"/>
        <w:bottom w:val="none" w:sz="0" w:space="0" w:color="auto"/>
        <w:right w:val="none" w:sz="0" w:space="0" w:color="auto"/>
      </w:divBdr>
    </w:div>
    <w:div w:id="424570479">
      <w:bodyDiv w:val="1"/>
      <w:marLeft w:val="0"/>
      <w:marRight w:val="0"/>
      <w:marTop w:val="0"/>
      <w:marBottom w:val="0"/>
      <w:divBdr>
        <w:top w:val="none" w:sz="0" w:space="0" w:color="auto"/>
        <w:left w:val="none" w:sz="0" w:space="0" w:color="auto"/>
        <w:bottom w:val="none" w:sz="0" w:space="0" w:color="auto"/>
        <w:right w:val="none" w:sz="0" w:space="0" w:color="auto"/>
      </w:divBdr>
    </w:div>
    <w:div w:id="444428425">
      <w:bodyDiv w:val="1"/>
      <w:marLeft w:val="0"/>
      <w:marRight w:val="0"/>
      <w:marTop w:val="0"/>
      <w:marBottom w:val="0"/>
      <w:divBdr>
        <w:top w:val="none" w:sz="0" w:space="0" w:color="auto"/>
        <w:left w:val="none" w:sz="0" w:space="0" w:color="auto"/>
        <w:bottom w:val="none" w:sz="0" w:space="0" w:color="auto"/>
        <w:right w:val="none" w:sz="0" w:space="0" w:color="auto"/>
      </w:divBdr>
    </w:div>
    <w:div w:id="510335305">
      <w:bodyDiv w:val="1"/>
      <w:marLeft w:val="0"/>
      <w:marRight w:val="0"/>
      <w:marTop w:val="0"/>
      <w:marBottom w:val="0"/>
      <w:divBdr>
        <w:top w:val="none" w:sz="0" w:space="0" w:color="auto"/>
        <w:left w:val="none" w:sz="0" w:space="0" w:color="auto"/>
        <w:bottom w:val="none" w:sz="0" w:space="0" w:color="auto"/>
        <w:right w:val="none" w:sz="0" w:space="0" w:color="auto"/>
      </w:divBdr>
    </w:div>
    <w:div w:id="523784383">
      <w:bodyDiv w:val="1"/>
      <w:marLeft w:val="0"/>
      <w:marRight w:val="0"/>
      <w:marTop w:val="0"/>
      <w:marBottom w:val="0"/>
      <w:divBdr>
        <w:top w:val="none" w:sz="0" w:space="0" w:color="auto"/>
        <w:left w:val="none" w:sz="0" w:space="0" w:color="auto"/>
        <w:bottom w:val="none" w:sz="0" w:space="0" w:color="auto"/>
        <w:right w:val="none" w:sz="0" w:space="0" w:color="auto"/>
      </w:divBdr>
    </w:div>
    <w:div w:id="564952923">
      <w:bodyDiv w:val="1"/>
      <w:marLeft w:val="0"/>
      <w:marRight w:val="0"/>
      <w:marTop w:val="0"/>
      <w:marBottom w:val="0"/>
      <w:divBdr>
        <w:top w:val="none" w:sz="0" w:space="0" w:color="auto"/>
        <w:left w:val="none" w:sz="0" w:space="0" w:color="auto"/>
        <w:bottom w:val="none" w:sz="0" w:space="0" w:color="auto"/>
        <w:right w:val="none" w:sz="0" w:space="0" w:color="auto"/>
      </w:divBdr>
    </w:div>
    <w:div w:id="651637760">
      <w:bodyDiv w:val="1"/>
      <w:marLeft w:val="0"/>
      <w:marRight w:val="0"/>
      <w:marTop w:val="0"/>
      <w:marBottom w:val="0"/>
      <w:divBdr>
        <w:top w:val="none" w:sz="0" w:space="0" w:color="auto"/>
        <w:left w:val="none" w:sz="0" w:space="0" w:color="auto"/>
        <w:bottom w:val="none" w:sz="0" w:space="0" w:color="auto"/>
        <w:right w:val="none" w:sz="0" w:space="0" w:color="auto"/>
      </w:divBdr>
    </w:div>
    <w:div w:id="669407137">
      <w:bodyDiv w:val="1"/>
      <w:marLeft w:val="0"/>
      <w:marRight w:val="0"/>
      <w:marTop w:val="0"/>
      <w:marBottom w:val="0"/>
      <w:divBdr>
        <w:top w:val="none" w:sz="0" w:space="0" w:color="auto"/>
        <w:left w:val="none" w:sz="0" w:space="0" w:color="auto"/>
        <w:bottom w:val="none" w:sz="0" w:space="0" w:color="auto"/>
        <w:right w:val="none" w:sz="0" w:space="0" w:color="auto"/>
      </w:divBdr>
    </w:div>
    <w:div w:id="772439998">
      <w:bodyDiv w:val="1"/>
      <w:marLeft w:val="0"/>
      <w:marRight w:val="0"/>
      <w:marTop w:val="0"/>
      <w:marBottom w:val="0"/>
      <w:divBdr>
        <w:top w:val="none" w:sz="0" w:space="0" w:color="auto"/>
        <w:left w:val="none" w:sz="0" w:space="0" w:color="auto"/>
        <w:bottom w:val="none" w:sz="0" w:space="0" w:color="auto"/>
        <w:right w:val="none" w:sz="0" w:space="0" w:color="auto"/>
      </w:divBdr>
    </w:div>
    <w:div w:id="828405111">
      <w:bodyDiv w:val="1"/>
      <w:marLeft w:val="0"/>
      <w:marRight w:val="0"/>
      <w:marTop w:val="0"/>
      <w:marBottom w:val="0"/>
      <w:divBdr>
        <w:top w:val="none" w:sz="0" w:space="0" w:color="auto"/>
        <w:left w:val="none" w:sz="0" w:space="0" w:color="auto"/>
        <w:bottom w:val="none" w:sz="0" w:space="0" w:color="auto"/>
        <w:right w:val="none" w:sz="0" w:space="0" w:color="auto"/>
      </w:divBdr>
    </w:div>
    <w:div w:id="840268943">
      <w:bodyDiv w:val="1"/>
      <w:marLeft w:val="0"/>
      <w:marRight w:val="0"/>
      <w:marTop w:val="0"/>
      <w:marBottom w:val="0"/>
      <w:divBdr>
        <w:top w:val="none" w:sz="0" w:space="0" w:color="auto"/>
        <w:left w:val="none" w:sz="0" w:space="0" w:color="auto"/>
        <w:bottom w:val="none" w:sz="0" w:space="0" w:color="auto"/>
        <w:right w:val="none" w:sz="0" w:space="0" w:color="auto"/>
      </w:divBdr>
    </w:div>
    <w:div w:id="958608105">
      <w:bodyDiv w:val="1"/>
      <w:marLeft w:val="0"/>
      <w:marRight w:val="0"/>
      <w:marTop w:val="0"/>
      <w:marBottom w:val="0"/>
      <w:divBdr>
        <w:top w:val="none" w:sz="0" w:space="0" w:color="auto"/>
        <w:left w:val="none" w:sz="0" w:space="0" w:color="auto"/>
        <w:bottom w:val="none" w:sz="0" w:space="0" w:color="auto"/>
        <w:right w:val="none" w:sz="0" w:space="0" w:color="auto"/>
      </w:divBdr>
    </w:div>
    <w:div w:id="1118573818">
      <w:bodyDiv w:val="1"/>
      <w:marLeft w:val="0"/>
      <w:marRight w:val="0"/>
      <w:marTop w:val="0"/>
      <w:marBottom w:val="0"/>
      <w:divBdr>
        <w:top w:val="none" w:sz="0" w:space="0" w:color="auto"/>
        <w:left w:val="none" w:sz="0" w:space="0" w:color="auto"/>
        <w:bottom w:val="none" w:sz="0" w:space="0" w:color="auto"/>
        <w:right w:val="none" w:sz="0" w:space="0" w:color="auto"/>
      </w:divBdr>
    </w:div>
    <w:div w:id="1171599893">
      <w:bodyDiv w:val="1"/>
      <w:marLeft w:val="0"/>
      <w:marRight w:val="0"/>
      <w:marTop w:val="0"/>
      <w:marBottom w:val="0"/>
      <w:divBdr>
        <w:top w:val="none" w:sz="0" w:space="0" w:color="auto"/>
        <w:left w:val="none" w:sz="0" w:space="0" w:color="auto"/>
        <w:bottom w:val="none" w:sz="0" w:space="0" w:color="auto"/>
        <w:right w:val="none" w:sz="0" w:space="0" w:color="auto"/>
      </w:divBdr>
    </w:div>
    <w:div w:id="1227304944">
      <w:bodyDiv w:val="1"/>
      <w:marLeft w:val="0"/>
      <w:marRight w:val="0"/>
      <w:marTop w:val="0"/>
      <w:marBottom w:val="0"/>
      <w:divBdr>
        <w:top w:val="none" w:sz="0" w:space="0" w:color="auto"/>
        <w:left w:val="none" w:sz="0" w:space="0" w:color="auto"/>
        <w:bottom w:val="none" w:sz="0" w:space="0" w:color="auto"/>
        <w:right w:val="none" w:sz="0" w:space="0" w:color="auto"/>
      </w:divBdr>
    </w:div>
    <w:div w:id="1346443284">
      <w:bodyDiv w:val="1"/>
      <w:marLeft w:val="0"/>
      <w:marRight w:val="0"/>
      <w:marTop w:val="0"/>
      <w:marBottom w:val="0"/>
      <w:divBdr>
        <w:top w:val="none" w:sz="0" w:space="0" w:color="auto"/>
        <w:left w:val="none" w:sz="0" w:space="0" w:color="auto"/>
        <w:bottom w:val="none" w:sz="0" w:space="0" w:color="auto"/>
        <w:right w:val="none" w:sz="0" w:space="0" w:color="auto"/>
      </w:divBdr>
    </w:div>
    <w:div w:id="1567376505">
      <w:bodyDiv w:val="1"/>
      <w:marLeft w:val="0"/>
      <w:marRight w:val="0"/>
      <w:marTop w:val="0"/>
      <w:marBottom w:val="0"/>
      <w:divBdr>
        <w:top w:val="none" w:sz="0" w:space="0" w:color="auto"/>
        <w:left w:val="none" w:sz="0" w:space="0" w:color="auto"/>
        <w:bottom w:val="none" w:sz="0" w:space="0" w:color="auto"/>
        <w:right w:val="none" w:sz="0" w:space="0" w:color="auto"/>
      </w:divBdr>
    </w:div>
    <w:div w:id="1607419538">
      <w:bodyDiv w:val="1"/>
      <w:marLeft w:val="0"/>
      <w:marRight w:val="0"/>
      <w:marTop w:val="0"/>
      <w:marBottom w:val="0"/>
      <w:divBdr>
        <w:top w:val="none" w:sz="0" w:space="0" w:color="auto"/>
        <w:left w:val="none" w:sz="0" w:space="0" w:color="auto"/>
        <w:bottom w:val="none" w:sz="0" w:space="0" w:color="auto"/>
        <w:right w:val="none" w:sz="0" w:space="0" w:color="auto"/>
      </w:divBdr>
    </w:div>
    <w:div w:id="1638487622">
      <w:bodyDiv w:val="1"/>
      <w:marLeft w:val="0"/>
      <w:marRight w:val="0"/>
      <w:marTop w:val="0"/>
      <w:marBottom w:val="0"/>
      <w:divBdr>
        <w:top w:val="none" w:sz="0" w:space="0" w:color="auto"/>
        <w:left w:val="none" w:sz="0" w:space="0" w:color="auto"/>
        <w:bottom w:val="none" w:sz="0" w:space="0" w:color="auto"/>
        <w:right w:val="none" w:sz="0" w:space="0" w:color="auto"/>
      </w:divBdr>
    </w:div>
    <w:div w:id="1824275825">
      <w:bodyDiv w:val="1"/>
      <w:marLeft w:val="0"/>
      <w:marRight w:val="0"/>
      <w:marTop w:val="0"/>
      <w:marBottom w:val="0"/>
      <w:divBdr>
        <w:top w:val="none" w:sz="0" w:space="0" w:color="auto"/>
        <w:left w:val="none" w:sz="0" w:space="0" w:color="auto"/>
        <w:bottom w:val="none" w:sz="0" w:space="0" w:color="auto"/>
        <w:right w:val="none" w:sz="0" w:space="0" w:color="auto"/>
      </w:divBdr>
    </w:div>
    <w:div w:id="1910769398">
      <w:bodyDiv w:val="1"/>
      <w:marLeft w:val="0"/>
      <w:marRight w:val="0"/>
      <w:marTop w:val="0"/>
      <w:marBottom w:val="0"/>
      <w:divBdr>
        <w:top w:val="none" w:sz="0" w:space="0" w:color="auto"/>
        <w:left w:val="none" w:sz="0" w:space="0" w:color="auto"/>
        <w:bottom w:val="none" w:sz="0" w:space="0" w:color="auto"/>
        <w:right w:val="none" w:sz="0" w:space="0" w:color="auto"/>
      </w:divBdr>
    </w:div>
    <w:div w:id="2083867214">
      <w:bodyDiv w:val="1"/>
      <w:marLeft w:val="0"/>
      <w:marRight w:val="0"/>
      <w:marTop w:val="0"/>
      <w:marBottom w:val="0"/>
      <w:divBdr>
        <w:top w:val="none" w:sz="0" w:space="0" w:color="auto"/>
        <w:left w:val="none" w:sz="0" w:space="0" w:color="auto"/>
        <w:bottom w:val="none" w:sz="0" w:space="0" w:color="auto"/>
        <w:right w:val="none" w:sz="0" w:space="0" w:color="auto"/>
      </w:divBdr>
    </w:div>
    <w:div w:id="20863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DOM/stylesheet" TargetMode="External"/><Relationship Id="rId13" Type="http://schemas.openxmlformats.org/officeDocument/2006/relationships/hyperlink" Target="http://www.w3schools.com/css/css_intro.asp" TargetMode="External"/><Relationship Id="rId18" Type="http://schemas.openxmlformats.org/officeDocument/2006/relationships/hyperlink" Target="https://www.w3.org/wiki/CSS_basics" TargetMode="External"/><Relationship Id="rId26" Type="http://schemas.openxmlformats.org/officeDocument/2006/relationships/hyperlink" Target="https://www.w3.org/community/webed/wiki/The_CSS_layout_model_-_boxes_borders_margins_padding"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fiddle.jshell.net/liviucotfas/ksy8f2ep/"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eveloper.mozilla.org/en-US/docs/XHTML" TargetMode="External"/><Relationship Id="rId17" Type="http://schemas.openxmlformats.org/officeDocument/2006/relationships/hyperlink" Target="https://www.w3.org/community/webed/wiki/Advanced_CSS_selectors" TargetMode="External"/><Relationship Id="rId25" Type="http://schemas.openxmlformats.org/officeDocument/2006/relationships/hyperlink" Target="http://www.w3schools.com/css/css_padding.asp" TargetMode="External"/><Relationship Id="rId33" Type="http://schemas.openxmlformats.org/officeDocument/2006/relationships/hyperlink" Target="http://getbootstrap.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jsfiddle.net/liviucotfas/uyh7n7ds/" TargetMode="External"/><Relationship Id="rId20" Type="http://schemas.openxmlformats.org/officeDocument/2006/relationships/hyperlink" Target="https://www.w3.org/community/webed/wiki/Inheritance_and_cascade" TargetMode="External"/><Relationship Id="rId29" Type="http://schemas.openxmlformats.org/officeDocument/2006/relationships/hyperlink" Target="http://www.w3.org/community/webed/wiki/Main_Pag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SVG" TargetMode="External"/><Relationship Id="rId24" Type="http://schemas.openxmlformats.org/officeDocument/2006/relationships/image" Target="media/image2.png"/><Relationship Id="rId32" Type="http://schemas.openxmlformats.org/officeDocument/2006/relationships/image" Target="media/image3.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org/wiki/CSS_basics" TargetMode="External"/><Relationship Id="rId23" Type="http://schemas.openxmlformats.org/officeDocument/2006/relationships/hyperlink" Target="http://www.w3schools.com/css/css_margin.asp" TargetMode="External"/><Relationship Id="rId28" Type="http://schemas.openxmlformats.org/officeDocument/2006/relationships/hyperlink" Target="http://jsfiddle.net/liviucotfas/4scp322v/" TargetMode="External"/><Relationship Id="rId36" Type="http://schemas.openxmlformats.org/officeDocument/2006/relationships/image" Target="media/image5.png"/><Relationship Id="rId10" Type="http://schemas.openxmlformats.org/officeDocument/2006/relationships/hyperlink" Target="https://developer.mozilla.org/en-US/docs/XML" TargetMode="External"/><Relationship Id="rId19" Type="http://schemas.openxmlformats.org/officeDocument/2006/relationships/hyperlink" Target="http://www.w3.org/Style/CSS/current-work" TargetMode="External"/><Relationship Id="rId31" Type="http://schemas.openxmlformats.org/officeDocument/2006/relationships/hyperlink" Target="http://www.w3.org/community/webed/wiki/Main_Page" TargetMode="External"/><Relationship Id="rId4" Type="http://schemas.openxmlformats.org/officeDocument/2006/relationships/settings" Target="settings.xml"/><Relationship Id="rId9" Type="http://schemas.openxmlformats.org/officeDocument/2006/relationships/hyperlink" Target="https://developer.mozilla.org/en-US/docs/HTML" TargetMode="External"/><Relationship Id="rId14" Type="http://schemas.openxmlformats.org/officeDocument/2006/relationships/image" Target="media/image1.png"/><Relationship Id="rId22" Type="http://schemas.openxmlformats.org/officeDocument/2006/relationships/hyperlink" Target="http://www.w3.org/TR/CSS21/" TargetMode="External"/><Relationship Id="rId27" Type="http://schemas.openxmlformats.org/officeDocument/2006/relationships/hyperlink" Target="http://www.w3schools.com/css/css_boxmodel.asp" TargetMode="External"/><Relationship Id="rId30" Type="http://schemas.openxmlformats.org/officeDocument/2006/relationships/hyperlink" Target="https://www.w3.org/community/webed/wiki/Floats_and_clearing" TargetMode="External"/><Relationship Id="rId35"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MyGrey">
      <a:dk1>
        <a:sysClr val="windowText" lastClr="000000"/>
      </a:dk1>
      <a:lt1>
        <a:sysClr val="window" lastClr="FFFFFF"/>
      </a:lt1>
      <a:dk2>
        <a:srgbClr val="000000"/>
      </a:dk2>
      <a:lt2>
        <a:srgbClr val="F8F8F8"/>
      </a:lt2>
      <a:accent1>
        <a:srgbClr val="3F3F3F"/>
      </a:accent1>
      <a:accent2>
        <a:srgbClr val="595959"/>
      </a:accent2>
      <a:accent3>
        <a:srgbClr val="7F7F7F"/>
      </a:accent3>
      <a:accent4>
        <a:srgbClr val="7F7F7F"/>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6C71C-6D21-47FA-A0B6-A52AF904C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9</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Cotfas</dc:creator>
  <cp:keywords/>
  <dc:description/>
  <cp:lastModifiedBy>Liviu Cotfas</cp:lastModifiedBy>
  <cp:revision>188</cp:revision>
  <cp:lastPrinted>2016-10-10T14:18:00Z</cp:lastPrinted>
  <dcterms:created xsi:type="dcterms:W3CDTF">2016-10-05T18:07:00Z</dcterms:created>
  <dcterms:modified xsi:type="dcterms:W3CDTF">2016-10-10T14:18:00Z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id="uDpFpJrI"/&gt;&lt;style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