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2B7" w:rsidRDefault="00C242B7" w:rsidP="00B76089">
      <w:pPr>
        <w:pStyle w:val="Ttulo"/>
      </w:pPr>
      <w:r>
        <w:t xml:space="preserve">MEJORES </w:t>
      </w:r>
      <w:r w:rsidR="00A7319D">
        <w:t>PRÁCTICAS</w:t>
      </w:r>
    </w:p>
    <w:p w:rsidR="00A7319D" w:rsidRDefault="00A7319D" w:rsidP="00A7319D">
      <w:bookmarkStart w:id="0" w:name="_GoBack"/>
      <w:bookmarkEnd w:id="0"/>
    </w:p>
    <w:p w:rsidR="00A7319D" w:rsidRPr="00A7319D" w:rsidRDefault="00A7319D" w:rsidP="00A7319D"/>
    <w:tbl>
      <w:tblPr>
        <w:tblW w:w="710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1"/>
        <w:gridCol w:w="3402"/>
      </w:tblGrid>
      <w:tr w:rsidR="00BF0B21" w:rsidRPr="00251D22" w:rsidTr="00BF0B21">
        <w:trPr>
          <w:trHeight w:val="30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:rsidR="00BF0B21" w:rsidRPr="00251D22" w:rsidRDefault="00BF0B21" w:rsidP="005A2C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TEMA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center"/>
            <w:hideMark/>
          </w:tcPr>
          <w:p w:rsidR="00BF0B21" w:rsidRPr="00251D22" w:rsidRDefault="00BF0B21" w:rsidP="005A2C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Tema</w:t>
            </w:r>
          </w:p>
        </w:tc>
      </w:tr>
      <w:tr w:rsidR="00BF0B21" w:rsidRPr="00251D22" w:rsidTr="00BF0B21">
        <w:trPr>
          <w:trHeight w:val="300"/>
        </w:trPr>
        <w:tc>
          <w:tcPr>
            <w:tcW w:w="3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BF0B21" w:rsidRPr="00251D22" w:rsidRDefault="00BF0B21" w:rsidP="005A2C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Procesos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BF0B21" w:rsidRPr="00251D22" w:rsidRDefault="00BF0B21" w:rsidP="005A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Tipos de documentos</w:t>
            </w:r>
          </w:p>
        </w:tc>
      </w:tr>
      <w:tr w:rsidR="00BF0B21" w:rsidRPr="00251D22" w:rsidTr="00BF0B21">
        <w:trPr>
          <w:trHeight w:val="300"/>
        </w:trPr>
        <w:tc>
          <w:tcPr>
            <w:tcW w:w="3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B21" w:rsidRPr="00251D22" w:rsidRDefault="00BF0B21" w:rsidP="005A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BF0B21" w:rsidRPr="00251D22" w:rsidRDefault="00BF0B21" w:rsidP="005A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Nombres de los documentos</w:t>
            </w:r>
          </w:p>
        </w:tc>
      </w:tr>
      <w:tr w:rsidR="00BF0B21" w:rsidRPr="00251D22" w:rsidTr="00BF0B21">
        <w:trPr>
          <w:trHeight w:val="300"/>
        </w:trPr>
        <w:tc>
          <w:tcPr>
            <w:tcW w:w="3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B21" w:rsidRPr="00251D22" w:rsidRDefault="00BF0B21" w:rsidP="005A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BF0B21" w:rsidRPr="00251D22" w:rsidRDefault="00BF0B21" w:rsidP="005A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Tipos de </w:t>
            </w:r>
            <w:r w:rsidR="00A7319D">
              <w:rPr>
                <w:rFonts w:ascii="Calibri" w:eastAsia="Times New Roman" w:hAnsi="Calibri" w:cs="Calibri"/>
                <w:color w:val="000000"/>
                <w:lang w:eastAsia="es-MX"/>
              </w:rPr>
              <w:t>liberación</w:t>
            </w:r>
          </w:p>
        </w:tc>
      </w:tr>
      <w:tr w:rsidR="00BF0B21" w:rsidRPr="00251D22" w:rsidTr="00BF0B21">
        <w:trPr>
          <w:trHeight w:val="300"/>
        </w:trPr>
        <w:tc>
          <w:tcPr>
            <w:tcW w:w="3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B21" w:rsidRPr="00251D22" w:rsidRDefault="00BF0B21" w:rsidP="005A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BF0B21" w:rsidRPr="00251D22" w:rsidRDefault="00A7319D" w:rsidP="005A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Flujo de liberación</w:t>
            </w:r>
          </w:p>
        </w:tc>
      </w:tr>
      <w:tr w:rsidR="00BF0B21" w:rsidRPr="00251D22" w:rsidTr="00BF0B21">
        <w:trPr>
          <w:trHeight w:val="300"/>
        </w:trPr>
        <w:tc>
          <w:tcPr>
            <w:tcW w:w="3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B21" w:rsidRPr="00251D22" w:rsidRDefault="00BF0B21" w:rsidP="005A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BF0B21" w:rsidRPr="00251D22" w:rsidRDefault="00A7319D" w:rsidP="005A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Autorizadores</w:t>
            </w:r>
          </w:p>
        </w:tc>
      </w:tr>
    </w:tbl>
    <w:p w:rsidR="00C242B7" w:rsidRDefault="00C242B7" w:rsidP="00C242B7"/>
    <w:p w:rsidR="00C242B7" w:rsidRDefault="00C242B7" w:rsidP="00C242B7"/>
    <w:tbl>
      <w:tblPr>
        <w:tblW w:w="710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1"/>
        <w:gridCol w:w="3402"/>
      </w:tblGrid>
      <w:tr w:rsidR="00BF0B21" w:rsidRPr="00251D22" w:rsidTr="00BF0B21">
        <w:trPr>
          <w:trHeight w:val="30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:rsidR="00BF0B21" w:rsidRPr="00251D22" w:rsidRDefault="00BF0B21" w:rsidP="005A2C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TEMA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center"/>
            <w:hideMark/>
          </w:tcPr>
          <w:p w:rsidR="00BF0B21" w:rsidRPr="00251D22" w:rsidRDefault="00BF0B21" w:rsidP="005A2C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Tema</w:t>
            </w:r>
          </w:p>
        </w:tc>
      </w:tr>
      <w:tr w:rsidR="00BF0B21" w:rsidRPr="00251D22" w:rsidTr="00BF0B21">
        <w:trPr>
          <w:trHeight w:val="300"/>
        </w:trPr>
        <w:tc>
          <w:tcPr>
            <w:tcW w:w="3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BF0B21" w:rsidRPr="00251D22" w:rsidRDefault="00BF0B21" w:rsidP="005A2C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SCRUM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BF0B21" w:rsidRPr="00251D22" w:rsidRDefault="00BF0B21" w:rsidP="005A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Roles</w:t>
            </w:r>
          </w:p>
        </w:tc>
      </w:tr>
      <w:tr w:rsidR="00BF0B21" w:rsidRPr="00251D22" w:rsidTr="00BF0B21">
        <w:trPr>
          <w:trHeight w:val="300"/>
        </w:trPr>
        <w:tc>
          <w:tcPr>
            <w:tcW w:w="3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B21" w:rsidRPr="00251D22" w:rsidRDefault="00BF0B21" w:rsidP="005A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BF0B21" w:rsidRPr="00251D22" w:rsidRDefault="00BF0B21" w:rsidP="005A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Historias de Usuario</w:t>
            </w:r>
          </w:p>
        </w:tc>
      </w:tr>
      <w:tr w:rsidR="00BF0B21" w:rsidRPr="00251D22" w:rsidTr="00BF0B21">
        <w:trPr>
          <w:trHeight w:val="300"/>
        </w:trPr>
        <w:tc>
          <w:tcPr>
            <w:tcW w:w="3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B21" w:rsidRPr="00251D22" w:rsidRDefault="00BF0B21" w:rsidP="005A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BF0B21" w:rsidRPr="00251D22" w:rsidRDefault="00BF0B21" w:rsidP="005A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Fases de SCRUM</w:t>
            </w:r>
          </w:p>
        </w:tc>
      </w:tr>
      <w:tr w:rsidR="00BF0B21" w:rsidRPr="00251D22" w:rsidTr="00BF0B21">
        <w:trPr>
          <w:trHeight w:val="300"/>
        </w:trPr>
        <w:tc>
          <w:tcPr>
            <w:tcW w:w="3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B21" w:rsidRPr="00251D22" w:rsidRDefault="00BF0B21" w:rsidP="005A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BF0B21" w:rsidRPr="00251D22" w:rsidRDefault="00BF0B21" w:rsidP="005A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Daily</w:t>
            </w:r>
          </w:p>
        </w:tc>
      </w:tr>
      <w:tr w:rsidR="00BF0B21" w:rsidRPr="00251D22" w:rsidTr="00BF0B21">
        <w:trPr>
          <w:trHeight w:val="300"/>
        </w:trPr>
        <w:tc>
          <w:tcPr>
            <w:tcW w:w="3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B21" w:rsidRPr="00251D22" w:rsidRDefault="00BF0B21" w:rsidP="005A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BF0B21" w:rsidRPr="00251D22" w:rsidRDefault="00A7319D" w:rsidP="005A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Ceremonias</w:t>
            </w:r>
          </w:p>
        </w:tc>
      </w:tr>
      <w:tr w:rsidR="00BF0B21" w:rsidRPr="00251D22" w:rsidTr="00BF0B21">
        <w:trPr>
          <w:trHeight w:val="300"/>
        </w:trPr>
        <w:tc>
          <w:tcPr>
            <w:tcW w:w="3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B21" w:rsidRPr="00251D22" w:rsidRDefault="00BF0B21" w:rsidP="005A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BF0B21" w:rsidRPr="00251D22" w:rsidRDefault="00A7319D" w:rsidP="005A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Épicas</w:t>
            </w:r>
          </w:p>
        </w:tc>
      </w:tr>
      <w:tr w:rsidR="00BF0B21" w:rsidRPr="00251D22" w:rsidTr="00BF0B21">
        <w:trPr>
          <w:trHeight w:val="300"/>
        </w:trPr>
        <w:tc>
          <w:tcPr>
            <w:tcW w:w="3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B21" w:rsidRPr="00251D22" w:rsidRDefault="00BF0B21" w:rsidP="005A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BF0B21" w:rsidRPr="00251D22" w:rsidRDefault="00A7319D" w:rsidP="005A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Graficas de SCRUM</w:t>
            </w:r>
          </w:p>
        </w:tc>
      </w:tr>
      <w:tr w:rsidR="00BF0B21" w:rsidRPr="00251D22" w:rsidTr="00BF0B21">
        <w:trPr>
          <w:trHeight w:val="300"/>
        </w:trPr>
        <w:tc>
          <w:tcPr>
            <w:tcW w:w="3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B21" w:rsidRPr="00251D22" w:rsidRDefault="00BF0B21" w:rsidP="005A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BF0B21" w:rsidRPr="00251D22" w:rsidRDefault="00A7319D" w:rsidP="005A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Artefactos</w:t>
            </w:r>
          </w:p>
        </w:tc>
      </w:tr>
      <w:tr w:rsidR="00BF0B21" w:rsidRPr="00251D22" w:rsidTr="00BF0B21">
        <w:trPr>
          <w:trHeight w:val="300"/>
        </w:trPr>
        <w:tc>
          <w:tcPr>
            <w:tcW w:w="3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B21" w:rsidRPr="00251D22" w:rsidRDefault="00BF0B21" w:rsidP="005A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BF0B21" w:rsidRPr="00251D22" w:rsidRDefault="00A7319D" w:rsidP="005A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Sprints</w:t>
            </w:r>
            <w:proofErr w:type="spellEnd"/>
          </w:p>
        </w:tc>
      </w:tr>
      <w:tr w:rsidR="00BF0B21" w:rsidRPr="00251D22" w:rsidTr="00BF0B21">
        <w:trPr>
          <w:trHeight w:val="300"/>
        </w:trPr>
        <w:tc>
          <w:tcPr>
            <w:tcW w:w="3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B21" w:rsidRPr="00251D22" w:rsidRDefault="00BF0B21" w:rsidP="005A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BF0B21" w:rsidRPr="00251D22" w:rsidRDefault="00A7319D" w:rsidP="005A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Características de Historias de Usuarios</w:t>
            </w:r>
          </w:p>
        </w:tc>
      </w:tr>
      <w:tr w:rsidR="00BF0B21" w:rsidRPr="00251D22" w:rsidTr="00BF0B21">
        <w:trPr>
          <w:trHeight w:val="300"/>
        </w:trPr>
        <w:tc>
          <w:tcPr>
            <w:tcW w:w="3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B21" w:rsidRPr="00251D22" w:rsidRDefault="00BF0B21" w:rsidP="005A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BF0B21" w:rsidRPr="00251D22" w:rsidRDefault="00A7319D" w:rsidP="005A2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Procesos SCRUM</w:t>
            </w:r>
          </w:p>
        </w:tc>
      </w:tr>
    </w:tbl>
    <w:p w:rsidR="009C3D54" w:rsidRDefault="009C3D54" w:rsidP="00C242B7"/>
    <w:p w:rsidR="00C242B7" w:rsidRDefault="00C242B7" w:rsidP="00C242B7"/>
    <w:p w:rsidR="00C242B7" w:rsidRDefault="00C242B7" w:rsidP="00C242B7"/>
    <w:p w:rsidR="00C242B7" w:rsidRDefault="00C242B7" w:rsidP="00C242B7"/>
    <w:p w:rsidR="00C242B7" w:rsidRDefault="00C242B7" w:rsidP="00C242B7"/>
    <w:p w:rsidR="00A7319D" w:rsidRDefault="00A7319D" w:rsidP="00C242B7"/>
    <w:p w:rsidR="00A7319D" w:rsidRDefault="00A7319D" w:rsidP="00C242B7"/>
    <w:p w:rsidR="00A7319D" w:rsidRDefault="00A7319D" w:rsidP="00C242B7"/>
    <w:p w:rsidR="00A7319D" w:rsidRDefault="00A7319D" w:rsidP="00C242B7"/>
    <w:p w:rsidR="00A7319D" w:rsidRDefault="00A7319D" w:rsidP="00C242B7"/>
    <w:p w:rsidR="00C242B7" w:rsidRDefault="00C242B7" w:rsidP="00C242B7"/>
    <w:p w:rsidR="00B76089" w:rsidRDefault="00B76089" w:rsidP="00B76089">
      <w:pPr>
        <w:pStyle w:val="Ttulo"/>
      </w:pPr>
      <w:r>
        <w:lastRenderedPageBreak/>
        <w:t>TÉCNICOS</w:t>
      </w:r>
    </w:p>
    <w:tbl>
      <w:tblPr>
        <w:tblW w:w="9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780"/>
        <w:gridCol w:w="4300"/>
      </w:tblGrid>
      <w:tr w:rsidR="00251D22" w:rsidRPr="00251D22" w:rsidTr="00251D22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TEMA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Plataforma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Tema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Programación Java</w:t>
            </w: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Fundamentos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Sintaxis.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Tipos de datos y variables.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Estructuras de control (bucles, condicionales, etc.).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Métodos y funciones.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Clases y objetos.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Excepciones y manejo de errores.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Programación orientada a objetos (POO)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Principios de la POO.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Encapsulamiento, herencia y polimorfismo.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Abstracción y composición.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Relaciones entre clases (asociación, agregación, composición, etc.).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interfaces y clases abstractas.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Colecciones y estructuras de datos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listas, conjuntos y mapas.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Iteración y manipulación de colecciones.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genéricos.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Implementación de algoritmos de ordenamiento y búsqueda.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Programación concurrente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Hilos (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threads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) y concurrencia.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Sincronización y manejo de condiciones.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bloqueos y semáforos.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la API de concurrencia de Java (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java.util.concurrent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).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Persistencia de datos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JDBC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val="en-US" w:eastAsia="es-MX"/>
              </w:rPr>
              <w:t>ORM (Object-Relational Mapping) con JPA (Java Persistence API) o Hibernate.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Bases de datos relacionales y SQL.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Desarrollo de aplicaciones web con Java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Servlets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JSP (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JavaServer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Pages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).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Frameworks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desarrollo web como Spring MVC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Manejo de sesiones y autenticación.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Comunicación cliente-servidor (HTTP, REST).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Herramientas y entorno de desarrollo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IDEs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(Entornos de Desarrollo Integrados) como Eclipse,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IntelliJ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IDEA o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NetBeans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Sistemas de control de versiones como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Bitbucket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Gestión de dependencias con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Maven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Buenas prácticas y patrones de diseño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Principios SOLID.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Patrones de diseño como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Singleton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Factory,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Observer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Strategy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, entre otros.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Organización y estructura del código.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Mantenibilidad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legibilidad del código.</w:t>
            </w:r>
          </w:p>
        </w:tc>
      </w:tr>
    </w:tbl>
    <w:p w:rsidR="0082109C" w:rsidRDefault="0082109C" w:rsidP="0082109C"/>
    <w:p w:rsidR="00251D22" w:rsidRDefault="00251D22" w:rsidP="0082109C"/>
    <w:tbl>
      <w:tblPr>
        <w:tblW w:w="9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780"/>
        <w:gridCol w:w="4300"/>
      </w:tblGrid>
      <w:tr w:rsidR="00251D22" w:rsidRPr="00251D22" w:rsidTr="00251D22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TEMA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Plataforma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Tema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NET CORE</w:t>
            </w: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Fundamentos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Arquitectura y conceptos básicos.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Sintaxis básica de C#.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Tipos de datos y variables en C#.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Estructuras de control (bucles, condicionales, etc.) en C#.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Métodos y funciones en C#.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Clases, objetos y programación orientada a objetos en C#.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Desarrollo de aplicaciones en .NET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Core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la CLI (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Command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-Line Interface) de .NET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Core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Creación y gestión de proyectos.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Configuración y opciones de desarrollo.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Gestión de dependencias con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NuGet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Desarrollo de aplicaciones web con .NET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Core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Uso del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framework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ASP.NET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Core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Routing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manejo de peticiones HTTP.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Middleware y pipeline de solicitud/respuesta.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Modelos de enrutamiento y controladores.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Trabajo con vistas y plantillas (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Razor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).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Autenticación y autorización.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Uso de Web API y servicios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RESTful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Acceso a datos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Uso de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Entity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Framework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Core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(ORM).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Trabajo con bases de datos relacionales (SQL Server,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MySQL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, etc.).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LINQ (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Language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Integrated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Query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).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Implementación de consultas y operaciones CRUD.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Desarrollo de servicios y microservicios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Diseño y desarrollo de servicios web.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la arquitectura de microservicios.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Comunicación entre microservicios (REST, mensajería, etc.).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Implementación de seguridad y tolerancia a fallos.</w:t>
            </w:r>
          </w:p>
        </w:tc>
      </w:tr>
    </w:tbl>
    <w:p w:rsidR="00251D22" w:rsidRDefault="00251D22" w:rsidP="0082109C"/>
    <w:p w:rsidR="00251D22" w:rsidRDefault="00251D22" w:rsidP="0082109C"/>
    <w:p w:rsidR="00251D22" w:rsidRDefault="00251D22" w:rsidP="0082109C"/>
    <w:p w:rsidR="00251D22" w:rsidRDefault="00251D22" w:rsidP="0082109C"/>
    <w:p w:rsidR="00251D22" w:rsidRDefault="00251D22" w:rsidP="0082109C"/>
    <w:p w:rsidR="00251D22" w:rsidRDefault="00251D22" w:rsidP="0082109C"/>
    <w:tbl>
      <w:tblPr>
        <w:tblW w:w="9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780"/>
        <w:gridCol w:w="4300"/>
      </w:tblGrid>
      <w:tr w:rsidR="00251D22" w:rsidRPr="00251D22" w:rsidTr="00251D22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lastRenderedPageBreak/>
              <w:t>TEMA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Plataforma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Tema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Base de datos Oracle</w:t>
            </w:r>
            <w:r w:rsidRPr="00251D2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br/>
              <w:t>(Oracle PL/SQL)</w:t>
            </w: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Fundamentos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Sintaxis básica de PL/SQL.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Tipos de datos y variables en PL/SQL.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Estructuras de control (bucles, condicionales, etc.) en PL/SQL.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Cursores.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Subprogramas (procedimientos y funciones) en PL/SQL.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Manipulación de datos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Consultas SQL en PL/SQL.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Manipulación de tablas y registros.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cláusulas como JOIN, GROUP BY, HAVING, etc.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Transacciones y control de concurrencia.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Programación modular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Creación de paquetes PL/SQL.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paquetes, procedimientos y funciones.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Reutilización de código.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Cursores y cursores implícitos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cursores explícitos para procesar conjuntos de datos.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Cursores implícitos y bucles FOR.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Triggers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(disparadores)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Creación y uso de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triggers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PL/SQL.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val="en-US" w:eastAsia="es-MX"/>
              </w:rPr>
              <w:t>Tipos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val="en-US" w:eastAsia="es-MX"/>
              </w:rPr>
              <w:t xml:space="preserve"> de triggers (before, after, instead of).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Manejo de eventos en la base de datos.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Manejo de excepciones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Declaración y manejo de excepciones.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Propagación de excepciones.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SQL dinámico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Construcción de sentencias SQL dinámicas en PL/SQL.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cursores dinámicos.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Mejores prácticas y optimización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Buenas prácticas de codificación en PL/SQL.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Optimización de consultas y rendimiento 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índices y vistas materializadas.</w:t>
            </w:r>
          </w:p>
        </w:tc>
      </w:tr>
    </w:tbl>
    <w:p w:rsidR="00251D22" w:rsidRDefault="00251D22" w:rsidP="0082109C"/>
    <w:p w:rsidR="00251D22" w:rsidRDefault="00251D22" w:rsidP="0082109C"/>
    <w:p w:rsidR="00251D22" w:rsidRDefault="00251D22" w:rsidP="0082109C"/>
    <w:p w:rsidR="00251D22" w:rsidRDefault="00251D22" w:rsidP="0082109C"/>
    <w:p w:rsidR="00251D22" w:rsidRDefault="00251D22" w:rsidP="0082109C"/>
    <w:p w:rsidR="00251D22" w:rsidRDefault="00251D22" w:rsidP="0082109C"/>
    <w:p w:rsidR="00251D22" w:rsidRDefault="00251D22" w:rsidP="0082109C"/>
    <w:p w:rsidR="00251D22" w:rsidRDefault="00251D22" w:rsidP="0082109C"/>
    <w:p w:rsidR="00251D22" w:rsidRDefault="00251D22" w:rsidP="0082109C"/>
    <w:tbl>
      <w:tblPr>
        <w:tblW w:w="9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780"/>
        <w:gridCol w:w="4300"/>
      </w:tblGrid>
      <w:tr w:rsidR="00251D22" w:rsidRPr="00251D22" w:rsidTr="00251D22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lastRenderedPageBreak/>
              <w:t>TEMA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Plataforma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Tema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Base </w:t>
            </w:r>
            <w:proofErr w:type="spellStart"/>
            <w:r w:rsidRPr="00251D2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da</w:t>
            </w:r>
            <w:proofErr w:type="spellEnd"/>
            <w:r w:rsidRPr="00251D2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datos SQL</w:t>
            </w:r>
            <w:r w:rsidRPr="00251D2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br/>
            </w:r>
            <w:proofErr w:type="spellStart"/>
            <w:r w:rsidRPr="00251D2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Transact</w:t>
            </w:r>
            <w:proofErr w:type="spellEnd"/>
            <w:r w:rsidRPr="00251D2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SQL</w:t>
            </w: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Fundamentos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Sintaxis básica.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Tipos de datos y variables.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Estructuras de control (bucles, condicionales, etc.).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Cursores.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Manipulación de datos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Consultas SQL.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Manipulación de tablas y registros.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cláusulas como JOIN, GROUP BY, HAVING, etc.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Transacciones y control de concurrencia.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Programación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Creación y uso de procedimientos y funciones.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Reutilización de código.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Cursores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cursores para procesar conjuntos de datos.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Triggers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(disparadores)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Creación y uso de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triggers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val="en-US" w:eastAsia="es-MX"/>
              </w:rPr>
              <w:t>Tipos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val="en-US" w:eastAsia="es-MX"/>
              </w:rPr>
              <w:t xml:space="preserve"> de triggers.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Manejo de excepciones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Declaración y manejo de excepciones.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Propagación de excepciones.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SQL dinámico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Construcción de sentencias SQL dinámicas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cursores dinámicos.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Mejores prácticas y optimización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Buenas prácticas de codificación.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Optimización de consultas y rendimiento de código.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índices.</w:t>
            </w:r>
          </w:p>
        </w:tc>
      </w:tr>
    </w:tbl>
    <w:p w:rsidR="00251D22" w:rsidRDefault="00251D22" w:rsidP="0082109C"/>
    <w:p w:rsidR="00251D22" w:rsidRDefault="00251D22" w:rsidP="0082109C"/>
    <w:p w:rsidR="00251D22" w:rsidRDefault="00251D22" w:rsidP="0082109C"/>
    <w:p w:rsidR="00251D22" w:rsidRDefault="00251D22" w:rsidP="0082109C"/>
    <w:p w:rsidR="00251D22" w:rsidRDefault="00251D22" w:rsidP="0082109C"/>
    <w:p w:rsidR="00251D22" w:rsidRDefault="00251D22" w:rsidP="0082109C"/>
    <w:p w:rsidR="00251D22" w:rsidRDefault="00251D22" w:rsidP="0082109C"/>
    <w:p w:rsidR="00251D22" w:rsidRDefault="00251D22" w:rsidP="0082109C"/>
    <w:p w:rsidR="00251D22" w:rsidRDefault="00251D22" w:rsidP="0082109C"/>
    <w:p w:rsidR="00251D22" w:rsidRDefault="00251D22" w:rsidP="0082109C"/>
    <w:p w:rsidR="00251D22" w:rsidRDefault="00251D22" w:rsidP="0082109C"/>
    <w:p w:rsidR="00251D22" w:rsidRDefault="00251D22" w:rsidP="0082109C"/>
    <w:p w:rsidR="00251D22" w:rsidRDefault="00251D22" w:rsidP="0082109C"/>
    <w:tbl>
      <w:tblPr>
        <w:tblW w:w="10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140"/>
        <w:gridCol w:w="2780"/>
        <w:gridCol w:w="4300"/>
      </w:tblGrid>
      <w:tr w:rsidR="00251D22" w:rsidRPr="00251D22" w:rsidTr="00251D22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lastRenderedPageBreak/>
              <w:t> 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TEMA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Plataforma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Tema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Angular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251D2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TypeScript</w:t>
            </w:r>
            <w:proofErr w:type="spellEnd"/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Fundamentos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Sintaxis básica de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TypeScript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Tipos de datos y variables.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Anotaciones de tipos.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Funciones y parámetros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tipados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Interfaces y tipos personalizados.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Clases y herencia.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Modificadores de acceso.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Características avanzadas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Tipos genéricos.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Union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types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intersection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types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Discriminated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unions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Tipos literales.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Módulos y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namespaces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Decoradores.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Mixins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Trabajo con JavaScript y librerías externas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Integración con JavaScript existente.</w:t>
            </w:r>
          </w:p>
        </w:tc>
      </w:tr>
      <w:tr w:rsidR="00251D22" w:rsidRPr="00251D22" w:rsidTr="00251D22">
        <w:trPr>
          <w:trHeight w:val="6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Uso de librerías y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frameworks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JavaScript en proyectos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TypeScript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6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Declaraciones de tipos para librerías externas.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Programación orientada a objetos en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TypeScript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Encapsulamiento, herencia y polimorfismo.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Interfaces y clases abstractas.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Mixins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composición.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Uso de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accessors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getters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setters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).</w:t>
            </w:r>
          </w:p>
        </w:tc>
      </w:tr>
      <w:tr w:rsidR="00251D22" w:rsidRPr="00251D22" w:rsidTr="00251D22">
        <w:trPr>
          <w:trHeight w:val="6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Desarrollo de aplicaciones web con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TypeScript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Uso de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TypeScript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el lado del cliente (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frontend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).</w:t>
            </w:r>
          </w:p>
        </w:tc>
      </w:tr>
      <w:tr w:rsidR="00251D22" w:rsidRPr="00251D22" w:rsidTr="00251D22">
        <w:trPr>
          <w:trHeight w:val="6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Uso de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frameworks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como Angular,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React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o Vue.js con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TypeScript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Manipulación del DOM con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TypeScript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Comunicación con servicios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RESTful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6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Manejo de módulos y dependencias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Uso de módulos y sistema de módulos de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TypeScript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6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Gestión de dependencias con herramientas como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npm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o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Yarn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Configuración de proyectos y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tsconfig.json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6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Generación de código y compilación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Configuración del proceso de compilación de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TypeScript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Transpilación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TypeScript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 JavaScript.</w:t>
            </w:r>
          </w:p>
        </w:tc>
      </w:tr>
      <w:tr w:rsidR="00251D22" w:rsidRPr="00251D22" w:rsidTr="00251D22">
        <w:trPr>
          <w:trHeight w:val="6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Configuración de opciones de compilación (target, module, etc.).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Angular</w:t>
            </w: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Fundamentos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Arquitectura y conceptos básicos.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del CLI.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Creación y gestión de proyectos.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Estructura de un proyecto.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Componentes y directivas.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Enlace de datos (data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binding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).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pipes para transformar datos.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Eventos y manejo de eventos.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Routing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navegación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Configuración de rutas.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Navegación entre vistas.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Paso de parámetros y datos entre rutas.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rutas anidadas (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nested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routes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).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Protección de rutas con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guards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Servicios y comunicación con API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Creación y uso de servicios.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Comunicación con una API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RESTful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Uso de Observables y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RxJS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Manejo de peticiones HTTP.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Interceptor HTTP y manejo de errores.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Formularios y validación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Creación y manejo de formularios.</w:t>
            </w:r>
          </w:p>
        </w:tc>
      </w:tr>
      <w:tr w:rsidR="00251D22" w:rsidRPr="00251D22" w:rsidTr="00251D22">
        <w:trPr>
          <w:trHeight w:val="6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Validación de formularios utilizando validadores integrados y personalizados.</w:t>
            </w:r>
          </w:p>
        </w:tc>
      </w:tr>
      <w:tr w:rsidR="00251D22" w:rsidRPr="00251D22" w:rsidTr="00251D22">
        <w:trPr>
          <w:trHeight w:val="6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Control de estado y retroalimentación visual.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formularios reactivos.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Componentes reutilizables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Creación de componentes reutilizables.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componentes de terceros.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Directivas estructurales (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ngIf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ngFor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, etc.).</w:t>
            </w:r>
          </w:p>
        </w:tc>
      </w:tr>
      <w:tr w:rsidR="00251D22" w:rsidRPr="00251D22" w:rsidTr="00251D22">
        <w:trPr>
          <w:trHeight w:val="6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Interacción con el DOM y eventos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Manipulación del DOM utilizando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ElementRef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Renderer2.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eventos y directivas de eventos.</w:t>
            </w:r>
          </w:p>
        </w:tc>
      </w:tr>
      <w:tr w:rsidR="00251D22" w:rsidRPr="00251D22" w:rsidTr="00251D22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Integración con librerías externas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Uso de librerías y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frameworks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externos.</w:t>
            </w:r>
          </w:p>
        </w:tc>
      </w:tr>
      <w:tr w:rsidR="00251D22" w:rsidRPr="00251D22" w:rsidTr="00251D22">
        <w:trPr>
          <w:trHeight w:val="60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Integración con librerías de gráficos, mapas, etc.</w:t>
            </w:r>
          </w:p>
        </w:tc>
      </w:tr>
    </w:tbl>
    <w:p w:rsidR="00251D22" w:rsidRDefault="00251D22" w:rsidP="0082109C"/>
    <w:p w:rsidR="00251D22" w:rsidRDefault="00251D22" w:rsidP="0082109C"/>
    <w:p w:rsidR="00251D22" w:rsidRDefault="00251D22" w:rsidP="0082109C"/>
    <w:p w:rsidR="00251D22" w:rsidRDefault="00251D22" w:rsidP="0082109C"/>
    <w:p w:rsidR="00251D22" w:rsidRDefault="00251D22" w:rsidP="0082109C"/>
    <w:p w:rsidR="00251D22" w:rsidRDefault="00251D22" w:rsidP="0082109C"/>
    <w:p w:rsidR="00251D22" w:rsidRDefault="00251D22" w:rsidP="0082109C"/>
    <w:p w:rsidR="00251D22" w:rsidRDefault="00251D22" w:rsidP="0082109C"/>
    <w:p w:rsidR="00251D22" w:rsidRDefault="00251D22" w:rsidP="0082109C"/>
    <w:p w:rsidR="00251D22" w:rsidRDefault="00251D22" w:rsidP="0082109C"/>
    <w:p w:rsidR="00251D22" w:rsidRDefault="00251D22" w:rsidP="0082109C"/>
    <w:p w:rsidR="00251D22" w:rsidRDefault="00251D22" w:rsidP="0082109C"/>
    <w:p w:rsidR="00251D22" w:rsidRPr="00251D22" w:rsidRDefault="00251D22" w:rsidP="0082109C">
      <w:pPr>
        <w:rPr>
          <w:b/>
          <w:sz w:val="28"/>
        </w:rPr>
      </w:pPr>
      <w:r w:rsidRPr="00251D22">
        <w:rPr>
          <w:b/>
          <w:sz w:val="28"/>
        </w:rPr>
        <w:lastRenderedPageBreak/>
        <w:t>MICROSERVICIOS JAVA</w:t>
      </w:r>
    </w:p>
    <w:p w:rsidR="00251D22" w:rsidRDefault="00251D22" w:rsidP="0082109C"/>
    <w:tbl>
      <w:tblPr>
        <w:tblW w:w="9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780"/>
        <w:gridCol w:w="4300"/>
      </w:tblGrid>
      <w:tr w:rsidR="00251D22" w:rsidRPr="00251D22" w:rsidTr="00251D22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TEMA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Plataforma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Tema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000000"/>
                <w:lang w:val="en-US" w:eastAsia="es-MX"/>
              </w:rPr>
              <w:t>Spring Boot</w:t>
            </w: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val="en-US" w:eastAsia="es-MX"/>
              </w:rPr>
              <w:t>Fundamentos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Arquitectura y conceptos básicos.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Creación y configuración de proyectos.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la anotación @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SpringBootApplication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Configuración de propiedades y perfiles.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Desarrollo de aplicaciones web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Spring MVC para la creación de controladores y rutas.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Gestión de vistas con plantillas (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Thymeleaf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JSP, etc.) o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RESTful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API.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Validación de datos en formularios.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Manejo de sesiones y autenticación.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Spring Security para la seguridad de la aplicación.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Acceso a datos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Spring Data JPA para el acceso a bases de datos.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Creación de entidades y relaciones.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transacciones y control de concurrencia.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Configuración de bases de datos (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MySQL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PostgreSQL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, etc.).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Desarrollo de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APIs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REST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anotaciones como @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RestController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@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RequestMapping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Mapeo de rutas y parámetros en las peticiones.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Serialización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deserialización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datos en JSON.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Manejo de dependencias y configuración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Gestión de dependencias con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Maven</w:t>
            </w:r>
            <w:proofErr w:type="spellEnd"/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Configuración del proyecto con el archivo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application.properties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o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application.yml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perfiles y propiedades.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JPA</w:t>
            </w: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Fundamentos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Conceptos básicos de mapeo objeto-relacional.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Configuración de JPA en un proyecto Java.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anotaciones para el mapeo de entidades.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Configuración de conexiones a bases de datos.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Mapeo de entidades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Creación de clases de entidades.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Mapeo de atributos y relaciones (uno a uno, uno a muchos, muchos a muchos).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anotaciones como @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Entity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, @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Table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, @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Column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, @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JoinColumn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, etc.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Generación de claves primarias (ID) y estrategias de generación.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Consultas y operaciones CRUD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Uso de consultas JPQL (Java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Persistence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Query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Language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).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Creación de consultas utilizando el lenguaje de consultas de JPA.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Uso de la API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Criteria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para consultas dinámicas.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Realización de operaciones CRUD (crear, leer, actualizar, eliminar).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Relaciones y asociaciones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Mapeo de relaciones uno a uno, uno a muchos y muchos a muchos.</w:t>
            </w:r>
          </w:p>
        </w:tc>
      </w:tr>
      <w:tr w:rsidR="00251D22" w:rsidRPr="00251D22" w:rsidTr="00251D22">
        <w:trPr>
          <w:trHeight w:val="9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anotaciones como @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OneToOne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, @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OneToMany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, @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ManyToOne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, @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ManyToMany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Uso de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fetch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types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lazy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loading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para optimizar el rendimiento.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Transacciones y control de concurrencia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anotaciones como @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Transactional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Control de transacciones en operaciones de lectura y escritura.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Optimización de rendimiento y manejo de bloqueos.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Herencia y polimorfismo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Mapeo de jerarquías de clases (herencia).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anotaciones como @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Inheritance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, @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DiscriminatorColumn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, etc.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Polimorfismo en consultas y operaciones CRUD.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Ciclo de vida de entidades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Uso de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callbacks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ciclo de vida (eventos) en entidades.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Manejo de eventos como @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PrePersist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, @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PostLoad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, @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PreUpdate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, etc.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Personalización de comportamiento antes y después de las operaciones.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Cache de segundo nivel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Configuración y uso de cache de segundo nivel en JPA.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Uso de proveedores de cache como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Ehcache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</w:tbl>
    <w:p w:rsidR="00251D22" w:rsidRDefault="00251D22" w:rsidP="0082109C"/>
    <w:p w:rsidR="00251D22" w:rsidRDefault="00251D22" w:rsidP="0082109C"/>
    <w:p w:rsidR="00251D22" w:rsidRDefault="00251D22" w:rsidP="0082109C"/>
    <w:p w:rsidR="00251D22" w:rsidRDefault="00251D22" w:rsidP="0082109C"/>
    <w:p w:rsidR="00251D22" w:rsidRDefault="00251D22" w:rsidP="0082109C"/>
    <w:p w:rsidR="00251D22" w:rsidRDefault="00251D22" w:rsidP="0082109C"/>
    <w:p w:rsidR="00251D22" w:rsidRDefault="00251D22" w:rsidP="0082109C"/>
    <w:p w:rsidR="00251D22" w:rsidRPr="00251D22" w:rsidRDefault="00251D22" w:rsidP="0082109C">
      <w:pPr>
        <w:rPr>
          <w:sz w:val="28"/>
        </w:rPr>
      </w:pPr>
      <w:r w:rsidRPr="00251D22">
        <w:rPr>
          <w:rFonts w:ascii="Calibri" w:eastAsia="Times New Roman" w:hAnsi="Calibri" w:cs="Calibri"/>
          <w:b/>
          <w:bCs/>
          <w:color w:val="000000"/>
          <w:sz w:val="28"/>
          <w:lang w:eastAsia="es-MX"/>
        </w:rPr>
        <w:lastRenderedPageBreak/>
        <w:t>Microservicios Net Y .NET</w:t>
      </w:r>
    </w:p>
    <w:p w:rsidR="00251D22" w:rsidRDefault="00251D22" w:rsidP="0082109C"/>
    <w:tbl>
      <w:tblPr>
        <w:tblW w:w="9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780"/>
        <w:gridCol w:w="4300"/>
      </w:tblGrid>
      <w:tr w:rsidR="00251D22" w:rsidRPr="00251D22" w:rsidTr="00251D22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TEMA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Plataforma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Tema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br/>
            </w:r>
            <w:proofErr w:type="spellStart"/>
            <w:r w:rsidRPr="00251D2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Entity</w:t>
            </w:r>
            <w:proofErr w:type="spellEnd"/>
            <w:r w:rsidRPr="00251D2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Framework</w:t>
            </w: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Fundamentos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Conceptos básicos de mapeo objeto-relacional.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Uso de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Entity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Framework en un proyecto .NET.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Configuración de conexiones a bases de datos.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Uso de la clase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DbContext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DbSet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Mapeo de entidades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Creación de clases de entidades.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Mapeo de atributos y relaciones (uno a uno, uno a muchos, muchos a muchos).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atributos como [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Table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], [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Column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], [Key], [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ForeignKey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], etc.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Configuración de claves primarias y estrategias de generación.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Consultas y operaciones CRUD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LINQ (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Language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Integrated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Query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) para consultas y operaciones CRUD.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Consultas LINQ con operadores como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Where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Select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Join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, etc.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Uso de métodos de extensión como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First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Single,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Include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, etc.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métodos asincrónicos para operaciones asíncronas.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Relaciones y asociaciones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Mapeo de relaciones uno a uno, uno a muchos y muchos a muchos.</w:t>
            </w:r>
          </w:p>
        </w:tc>
      </w:tr>
      <w:tr w:rsidR="00251D22" w:rsidRPr="00251D22" w:rsidTr="00251D22">
        <w:trPr>
          <w:trHeight w:val="9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atributos como [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OneToOne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], [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OneToMany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], [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ManyToOne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], [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ManyToMany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].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Configuración de carga ansiosa y diferida (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eager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loading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lazy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loading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).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Herencia y polimorfismo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Mapeo de jerarquías de clases (herencia).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atributos como [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Inheritance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], [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DiscriminatorColumn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], etc.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Polimorfismo en consultas y operaciones CRUD.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Optimización y rendimiento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Optimización de consultas con el uso de índices y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joins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Configuración de carga ansiosa y diferida para mejorar el rendimiento.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Uso de caché de consultas y caché de entidades.</w:t>
            </w:r>
          </w:p>
        </w:tc>
      </w:tr>
    </w:tbl>
    <w:p w:rsidR="00251D22" w:rsidRDefault="00251D22" w:rsidP="0082109C"/>
    <w:p w:rsidR="00251D22" w:rsidRDefault="00251D22" w:rsidP="0082109C"/>
    <w:tbl>
      <w:tblPr>
        <w:tblW w:w="9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780"/>
        <w:gridCol w:w="4300"/>
      </w:tblGrid>
      <w:tr w:rsidR="00251D22" w:rsidRPr="00251D22" w:rsidTr="00251D22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TEMA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Plataforma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Tema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JAVASCRIPT</w:t>
            </w: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Fundamentos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Sintaxis básica de JavaScript.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Tipos de datos y variables.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Operadores y expresiones.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Estructuras de control (bucles, condicionales, etc.).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Funciones y ámbito de variables.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Trabajo con objetos y prototipos.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Eventos y manejo del DOM (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Document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Object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Model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).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Programación asíncrona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Callbacks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Promesas.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Async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/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await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Trabajo con AJAX y peticiones HTTP.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Manipulación del DOM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Selección y modificación de elementos.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Manipulación de estilos y clases.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Creación y eliminación de elementos.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Manejo de eventos.</w:t>
            </w:r>
          </w:p>
        </w:tc>
      </w:tr>
      <w:tr w:rsidR="00251D22" w:rsidRPr="00251D22" w:rsidTr="00251D22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Frameworks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librerías populares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Uso de bibliotecas como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jQuery</w:t>
            </w:r>
            <w:proofErr w:type="spellEnd"/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Patrones de diseño en JavaScript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Patrón módulo.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Patrón observador.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Patrón constructor.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Patrón fachada.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Otros patrones comunes.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Programación orientada a objetos en JavaScript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Prototipos y herencia prototípica.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Clases y objetos en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ECMAScript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6+.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Encapsulamiento y abstracción.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Uso de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Mixins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composición.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APIs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servicios web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Uso de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APIs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nativas del navegador.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Consumo de servicios </w:t>
            </w:r>
            <w:proofErr w:type="spellStart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RESTful</w:t>
            </w:r>
            <w:proofErr w:type="spellEnd"/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51D22" w:rsidRPr="00251D22" w:rsidTr="00251D2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251D22" w:rsidRPr="00251D22" w:rsidRDefault="00251D22" w:rsidP="0025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22">
              <w:rPr>
                <w:rFonts w:ascii="Calibri" w:eastAsia="Times New Roman" w:hAnsi="Calibri" w:cs="Calibri"/>
                <w:color w:val="000000"/>
                <w:lang w:eastAsia="es-MX"/>
              </w:rPr>
              <w:t>Trabajo con JSON y XML.</w:t>
            </w:r>
          </w:p>
        </w:tc>
      </w:tr>
    </w:tbl>
    <w:p w:rsidR="00251D22" w:rsidRDefault="00251D22" w:rsidP="0082109C"/>
    <w:sectPr w:rsidR="00251D22" w:rsidSect="00251D2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089"/>
    <w:rsid w:val="00153403"/>
    <w:rsid w:val="00251D22"/>
    <w:rsid w:val="003411A1"/>
    <w:rsid w:val="00501F86"/>
    <w:rsid w:val="007623A4"/>
    <w:rsid w:val="007B75A2"/>
    <w:rsid w:val="0082109C"/>
    <w:rsid w:val="009628FE"/>
    <w:rsid w:val="009C3D54"/>
    <w:rsid w:val="00A7319D"/>
    <w:rsid w:val="00B76089"/>
    <w:rsid w:val="00B902AA"/>
    <w:rsid w:val="00BF0B21"/>
    <w:rsid w:val="00C16D81"/>
    <w:rsid w:val="00C242B7"/>
    <w:rsid w:val="00D06F08"/>
    <w:rsid w:val="00DC49AF"/>
    <w:rsid w:val="00FB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760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760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760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760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A4774-AE39-4A5C-A325-F56802CC3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11</Pages>
  <Words>2130</Words>
  <Characters>11721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GFI</Company>
  <LinksUpToDate>false</LinksUpToDate>
  <CharactersWithSpaces>13824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Cardenas Aguilar</dc:creator>
  <cp:lastModifiedBy>Alejandra Cardenas Aguilar</cp:lastModifiedBy>
  <cp:revision>3</cp:revision>
  <cp:lastPrinted>2018-04-04T19:17:00Z</cp:lastPrinted>
  <dcterms:created xsi:type="dcterms:W3CDTF">2023-05-22T19:30:00Z</dcterms:created>
  <dcterms:modified xsi:type="dcterms:W3CDTF">2023-05-22T21:10:00Z</dcterms:modified>
</cp:coreProperties>
</file>