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14DD8" w:rsidRPr="002302EA" w:rsidRDefault="00914DD8">
      <w:pPr>
        <w:keepNext/>
        <w:keepLines/>
        <w:spacing w:after="0" w:line="240" w:lineRule="auto"/>
        <w:ind w:left="360" w:hanging="360"/>
        <w:jc w:val="center"/>
        <w:rPr>
          <w:rFonts w:eastAsia="Times New Roman" w:cs="Calibri"/>
          <w:b/>
          <w:bCs/>
          <w:color w:val="215868"/>
          <w:lang w:val="fr-FR"/>
        </w:rPr>
      </w:pPr>
      <w:r w:rsidRPr="002302EA">
        <w:rPr>
          <w:rFonts w:cs="Calibri"/>
          <w:b/>
          <w:bCs/>
          <w:color w:val="215868"/>
          <w:lang w:val="fr-FR"/>
        </w:rPr>
        <w:t>CANDIDATE PROFILE</w:t>
      </w:r>
    </w:p>
    <w:p w:rsidR="00914DD8" w:rsidRPr="00CD7279" w:rsidRDefault="00914DD8">
      <w:pPr>
        <w:spacing w:after="0" w:line="240" w:lineRule="auto"/>
        <w:rPr>
          <w:rFonts w:eastAsia="Times New Roman" w:cs="Calibri"/>
          <w:b/>
          <w:bCs/>
          <w:color w:val="215868"/>
          <w:lang w:val="fr-FR"/>
        </w:rPr>
      </w:pPr>
    </w:p>
    <w:p w:rsidR="00914DD8" w:rsidRPr="00CD7279" w:rsidRDefault="00914DD8">
      <w:pPr>
        <w:spacing w:after="0" w:line="240" w:lineRule="auto"/>
        <w:rPr>
          <w:rFonts w:eastAsia="Times New Roman" w:cs="Calibri"/>
          <w:b/>
          <w:bCs/>
          <w:color w:val="215868"/>
          <w:lang w:val="fr-FR"/>
        </w:rPr>
      </w:pPr>
    </w:p>
    <w:p w:rsidR="00140C58" w:rsidRPr="00CD7279" w:rsidRDefault="004E1E9F">
      <w:pPr>
        <w:keepNext/>
        <w:keepLines/>
        <w:spacing w:after="0" w:line="240" w:lineRule="auto"/>
        <w:rPr>
          <w:rFonts w:eastAsia="Times New Roman" w:cs="Calibri"/>
          <w:b/>
          <w:bCs/>
          <w:color w:val="215868"/>
          <w:lang w:val="fr-FR"/>
        </w:rPr>
      </w:pPr>
      <w:r w:rsidRPr="00CD7279">
        <w:rPr>
          <w:rFonts w:eastAsia="Times New Roman" w:cs="Calibri"/>
          <w:b/>
          <w:bCs/>
          <w:color w:val="215868"/>
          <w:lang w:val="fr-FR"/>
        </w:rPr>
        <w:t>Position:</w:t>
      </w:r>
      <w:r w:rsidR="0004099E" w:rsidRPr="00CD7279">
        <w:rPr>
          <w:rFonts w:eastAsia="Times New Roman" w:cs="Calibri"/>
          <w:b/>
          <w:bCs/>
          <w:color w:val="215868"/>
          <w:lang w:val="fr-FR"/>
        </w:rPr>
        <w:t xml:space="preserve"> </w:t>
      </w:r>
      <w:r w:rsidR="006E2A7E">
        <w:rPr>
          <w:rFonts w:eastAsia="Times New Roman" w:cs="Calibri"/>
          <w:b/>
          <w:bCs/>
          <w:color w:val="215868"/>
          <w:lang w:val="fr-FR"/>
        </w:rPr>
        <w:t>Front Desk</w:t>
      </w:r>
    </w:p>
    <w:p w:rsidR="00914DD8" w:rsidRPr="00CD7279" w:rsidRDefault="00140C58">
      <w:pPr>
        <w:keepNext/>
        <w:keepLines/>
        <w:spacing w:after="0" w:line="240" w:lineRule="auto"/>
        <w:rPr>
          <w:rFonts w:cs="Calibri"/>
          <w:b/>
          <w:bCs/>
          <w:color w:val="215868"/>
        </w:rPr>
      </w:pPr>
      <w:proofErr w:type="spellStart"/>
      <w:r w:rsidRPr="00CD7279">
        <w:rPr>
          <w:rFonts w:eastAsia="Times New Roman" w:cs="Calibri"/>
          <w:b/>
          <w:bCs/>
          <w:color w:val="215868"/>
          <w:lang w:val="fr-FR"/>
        </w:rPr>
        <w:t>Accepts</w:t>
      </w:r>
      <w:proofErr w:type="spellEnd"/>
      <w:r w:rsidRPr="00CD7279">
        <w:rPr>
          <w:rFonts w:eastAsia="Times New Roman" w:cs="Calibri"/>
          <w:b/>
          <w:bCs/>
          <w:color w:val="215868"/>
          <w:lang w:val="fr-FR"/>
        </w:rPr>
        <w:t xml:space="preserve"> </w:t>
      </w:r>
      <w:proofErr w:type="spellStart"/>
      <w:r w:rsidRPr="00CD7279">
        <w:rPr>
          <w:rFonts w:eastAsia="Times New Roman" w:cs="Calibri"/>
          <w:b/>
          <w:bCs/>
          <w:color w:val="215868"/>
          <w:lang w:val="fr-FR"/>
        </w:rPr>
        <w:t>different</w:t>
      </w:r>
      <w:proofErr w:type="spellEnd"/>
      <w:r w:rsidRPr="00CD7279">
        <w:rPr>
          <w:rFonts w:eastAsia="Times New Roman" w:cs="Calibri"/>
          <w:b/>
          <w:bCs/>
          <w:color w:val="215868"/>
          <w:lang w:val="fr-FR"/>
        </w:rPr>
        <w:t>/</w:t>
      </w:r>
      <w:proofErr w:type="spellStart"/>
      <w:r w:rsidRPr="00CD7279">
        <w:rPr>
          <w:rFonts w:eastAsia="Times New Roman" w:cs="Calibri"/>
          <w:b/>
          <w:bCs/>
          <w:color w:val="215868"/>
          <w:lang w:val="fr-FR"/>
        </w:rPr>
        <w:t>lower</w:t>
      </w:r>
      <w:proofErr w:type="spellEnd"/>
      <w:r w:rsidRPr="00CD7279">
        <w:rPr>
          <w:rFonts w:eastAsia="Times New Roman" w:cs="Calibri"/>
          <w:b/>
          <w:bCs/>
          <w:color w:val="215868"/>
          <w:lang w:val="fr-FR"/>
        </w:rPr>
        <w:t xml:space="preserve"> position </w:t>
      </w:r>
      <w:proofErr w:type="spellStart"/>
      <w:r w:rsidRPr="00CD7279">
        <w:rPr>
          <w:rFonts w:eastAsia="Times New Roman" w:cs="Calibri"/>
          <w:b/>
          <w:bCs/>
          <w:color w:val="215868"/>
          <w:lang w:val="fr-FR"/>
        </w:rPr>
        <w:t>offers</w:t>
      </w:r>
      <w:proofErr w:type="spellEnd"/>
      <w:r w:rsidRPr="00CD7279">
        <w:rPr>
          <w:rFonts w:eastAsia="Times New Roman" w:cs="Calibri"/>
          <w:b/>
          <w:bCs/>
          <w:color w:val="215868"/>
          <w:lang w:val="fr-FR"/>
        </w:rPr>
        <w:t> : </w:t>
      </w:r>
      <w:r w:rsidR="006E2A7E">
        <w:rPr>
          <w:rFonts w:eastAsia="Times New Roman" w:cs="Calibri"/>
          <w:b/>
          <w:bCs/>
          <w:color w:val="215868"/>
          <w:lang w:val="fr-FR"/>
        </w:rPr>
        <w:t>Yes</w:t>
      </w:r>
      <w:r w:rsidR="004E1E9F" w:rsidRPr="00CD7279">
        <w:rPr>
          <w:rFonts w:eastAsia="Times New Roman" w:cs="Calibri"/>
          <w:b/>
          <w:bCs/>
          <w:color w:val="215868"/>
          <w:lang w:val="fr-FR"/>
        </w:rPr>
        <w:t xml:space="preserve"> </w:t>
      </w:r>
      <w:r w:rsidR="004D5E55" w:rsidRPr="00CD7279">
        <w:rPr>
          <w:rFonts w:eastAsia="Times New Roman" w:cs="Calibri"/>
          <w:b/>
          <w:bCs/>
          <w:color w:val="215868"/>
          <w:lang w:val="fr-FR"/>
        </w:rPr>
        <w:t xml:space="preserve">        </w:t>
      </w:r>
      <w:r w:rsidRPr="00CD7279">
        <w:rPr>
          <w:rFonts w:eastAsia="Times New Roman" w:cs="Calibri"/>
          <w:b/>
          <w:bCs/>
          <w:color w:val="215868"/>
          <w:lang w:val="fr-FR"/>
        </w:rPr>
        <w:tab/>
      </w:r>
      <w:r w:rsidRPr="00CD7279">
        <w:rPr>
          <w:rFonts w:eastAsia="Times New Roman" w:cs="Calibri"/>
          <w:b/>
          <w:bCs/>
          <w:color w:val="215868"/>
          <w:lang w:val="fr-FR"/>
        </w:rPr>
        <w:tab/>
      </w:r>
      <w:r w:rsidRPr="00CD7279">
        <w:rPr>
          <w:rFonts w:eastAsia="Times New Roman" w:cs="Calibri"/>
          <w:b/>
          <w:bCs/>
          <w:color w:val="215868"/>
          <w:lang w:val="fr-FR"/>
        </w:rPr>
        <w:tab/>
      </w:r>
      <w:r w:rsidRPr="00CD7279">
        <w:rPr>
          <w:rFonts w:eastAsia="Times New Roman" w:cs="Calibri"/>
          <w:b/>
          <w:bCs/>
          <w:color w:val="215868"/>
          <w:lang w:val="fr-FR"/>
        </w:rPr>
        <w:tab/>
      </w:r>
      <w:r w:rsidRPr="00CD7279">
        <w:rPr>
          <w:rFonts w:eastAsia="Times New Roman" w:cs="Calibri"/>
          <w:b/>
          <w:bCs/>
          <w:color w:val="215868"/>
          <w:lang w:val="fr-FR"/>
        </w:rPr>
        <w:tab/>
      </w:r>
      <w:r w:rsidR="00C934B3">
        <w:rPr>
          <w:rFonts w:eastAsia="Times New Roman" w:cs="Calibri"/>
          <w:b/>
          <w:bCs/>
          <w:color w:val="215868"/>
          <w:lang w:val="fr-FR"/>
        </w:rPr>
        <w:t xml:space="preserve"> </w:t>
      </w:r>
      <w:r w:rsidRPr="00CD7279">
        <w:rPr>
          <w:rFonts w:eastAsia="Times New Roman" w:cs="Calibri"/>
          <w:b/>
          <w:bCs/>
          <w:color w:val="215868"/>
          <w:lang w:val="fr-FR"/>
        </w:rPr>
        <w:t xml:space="preserve">  </w:t>
      </w:r>
      <w:r w:rsidR="00360A70" w:rsidRPr="00CD7279">
        <w:rPr>
          <w:rFonts w:eastAsia="Times New Roman" w:cs="Calibri"/>
          <w:b/>
          <w:bCs/>
          <w:color w:val="215868"/>
          <w:lang w:val="fr-FR"/>
        </w:rPr>
        <w:t xml:space="preserve"> </w:t>
      </w:r>
      <w:r w:rsidR="00DA1136" w:rsidRPr="00CD7279">
        <w:rPr>
          <w:rFonts w:eastAsia="Times New Roman" w:cs="Calibri"/>
          <w:b/>
          <w:bCs/>
          <w:color w:val="215868"/>
          <w:lang w:val="fr-FR"/>
        </w:rPr>
        <w:t xml:space="preserve"> </w:t>
      </w:r>
      <w:r w:rsidRPr="00CD7279">
        <w:rPr>
          <w:rFonts w:eastAsia="Times New Roman" w:cs="Calibri"/>
          <w:b/>
          <w:bCs/>
          <w:color w:val="215868"/>
        </w:rPr>
        <w:t>Candidate</w:t>
      </w:r>
      <w:r w:rsidR="004D5E55"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r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p>
    <w:p w:rsidR="00914DD8" w:rsidRPr="00CD7279" w:rsidRDefault="00C934B3">
      <w:pPr>
        <w:keepNext/>
        <w:keepLines/>
        <w:spacing w:after="0" w:line="240" w:lineRule="auto"/>
        <w:rPr>
          <w:rFonts w:cs="Calibri"/>
          <w:b/>
          <w:bCs/>
          <w:color w:val="215868"/>
        </w:rPr>
      </w:pPr>
      <w:r>
        <w:rPr>
          <w:rFonts w:cs="Calibri"/>
          <w:b/>
          <w:bCs/>
          <w:noProof/>
          <w:color w:val="215868"/>
        </w:rPr>
        <w:drawing>
          <wp:anchor distT="0" distB="0" distL="114300" distR="114300" simplePos="0" relativeHeight="251658240" behindDoc="0" locked="0" layoutInCell="1" allowOverlap="1">
            <wp:simplePos x="0" y="0"/>
            <wp:positionH relativeFrom="margin">
              <wp:posOffset>4819650</wp:posOffset>
            </wp:positionH>
            <wp:positionV relativeFrom="margin">
              <wp:posOffset>969645</wp:posOffset>
            </wp:positionV>
            <wp:extent cx="1362075" cy="1816100"/>
            <wp:effectExtent l="0" t="0" r="9525" b="0"/>
            <wp:wrapSquare wrapText="bothSides"/>
            <wp:docPr id="3" name="Picture 3" descr="A person wearing glasses pos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362075" cy="1816100"/>
                    </a:xfrm>
                    <a:prstGeom prst="rect">
                      <a:avLst/>
                    </a:prstGeom>
                  </pic:spPr>
                </pic:pic>
              </a:graphicData>
            </a:graphic>
          </wp:anchor>
        </w:drawing>
      </w:r>
      <w:r w:rsidR="004D5E55" w:rsidRPr="00CD7279">
        <w:rPr>
          <w:rFonts w:cs="Calibri"/>
          <w:b/>
          <w:bCs/>
          <w:color w:val="215868"/>
        </w:rPr>
        <w:t xml:space="preserve">Name / </w:t>
      </w:r>
      <w:proofErr w:type="gramStart"/>
      <w:r w:rsidR="004D5E55" w:rsidRPr="00CD7279">
        <w:rPr>
          <w:rFonts w:cs="Calibri"/>
          <w:b/>
          <w:bCs/>
          <w:color w:val="215868"/>
        </w:rPr>
        <w:t>Surname :</w:t>
      </w:r>
      <w:proofErr w:type="gramEnd"/>
      <w:r w:rsidR="004D5E55" w:rsidRPr="00CD7279">
        <w:rPr>
          <w:rFonts w:cs="Calibri"/>
          <w:b/>
          <w:bCs/>
          <w:color w:val="215868"/>
        </w:rPr>
        <w:t xml:space="preserve"> </w:t>
      </w:r>
      <w:r w:rsidR="006E2A7E">
        <w:rPr>
          <w:rFonts w:cs="Calibri"/>
          <w:b/>
          <w:bCs/>
          <w:color w:val="215868"/>
        </w:rPr>
        <w:t xml:space="preserve">Bogdan Ionut </w:t>
      </w:r>
      <w:proofErr w:type="spellStart"/>
      <w:r w:rsidR="006E2A7E">
        <w:rPr>
          <w:rFonts w:cs="Calibri"/>
          <w:b/>
          <w:bCs/>
          <w:color w:val="215868"/>
        </w:rPr>
        <w:t>Costia</w:t>
      </w:r>
      <w:proofErr w:type="spellEnd"/>
    </w:p>
    <w:p w:rsidR="004E1E9F" w:rsidRPr="00CD7279" w:rsidRDefault="00F829ED">
      <w:pPr>
        <w:keepNext/>
        <w:keepLines/>
        <w:spacing w:after="0" w:line="240" w:lineRule="auto"/>
        <w:rPr>
          <w:rFonts w:cs="Calibri"/>
          <w:b/>
          <w:bCs/>
          <w:color w:val="215868"/>
        </w:rPr>
      </w:pPr>
      <w:r w:rsidRPr="00CD7279">
        <w:rPr>
          <w:rFonts w:cs="Calibri"/>
          <w:b/>
          <w:bCs/>
          <w:color w:val="215868"/>
        </w:rPr>
        <w:t>Date of birth</w:t>
      </w:r>
      <w:r w:rsidR="004E1E9F" w:rsidRPr="00CD7279">
        <w:rPr>
          <w:rFonts w:cs="Calibri"/>
          <w:b/>
          <w:bCs/>
          <w:color w:val="215868"/>
        </w:rPr>
        <w:t xml:space="preserve">: </w:t>
      </w:r>
      <w:r w:rsidR="006E2A7E">
        <w:rPr>
          <w:rFonts w:cs="Calibri"/>
          <w:b/>
          <w:bCs/>
          <w:color w:val="215868"/>
        </w:rPr>
        <w:t>24.06.1993</w:t>
      </w:r>
    </w:p>
    <w:p w:rsidR="00000BB2" w:rsidRPr="00CD7279" w:rsidRDefault="00000BB2">
      <w:pPr>
        <w:keepNext/>
        <w:keepLines/>
        <w:spacing w:after="0" w:line="240" w:lineRule="auto"/>
        <w:rPr>
          <w:rFonts w:cs="Calibri"/>
          <w:b/>
          <w:bCs/>
          <w:color w:val="215868"/>
        </w:rPr>
      </w:pPr>
      <w:r w:rsidRPr="00CD7279">
        <w:rPr>
          <w:rFonts w:cs="Calibri"/>
          <w:b/>
          <w:bCs/>
          <w:color w:val="215868"/>
        </w:rPr>
        <w:t xml:space="preserve">Address: </w:t>
      </w:r>
      <w:r w:rsidR="006E2A7E">
        <w:rPr>
          <w:rFonts w:cs="Calibri"/>
          <w:b/>
          <w:bCs/>
          <w:color w:val="215868"/>
        </w:rPr>
        <w:t xml:space="preserve">Str. </w:t>
      </w:r>
      <w:proofErr w:type="spellStart"/>
      <w:r w:rsidR="006E2A7E">
        <w:rPr>
          <w:rFonts w:cs="Calibri"/>
          <w:b/>
          <w:bCs/>
          <w:color w:val="215868"/>
        </w:rPr>
        <w:t>Principala</w:t>
      </w:r>
      <w:proofErr w:type="spellEnd"/>
      <w:r w:rsidR="006E2A7E">
        <w:rPr>
          <w:rFonts w:cs="Calibri"/>
          <w:b/>
          <w:bCs/>
          <w:color w:val="215868"/>
        </w:rPr>
        <w:t xml:space="preserve"> 66C, </w:t>
      </w:r>
      <w:proofErr w:type="spellStart"/>
      <w:r w:rsidR="006E2A7E">
        <w:rPr>
          <w:rFonts w:cs="Calibri"/>
          <w:b/>
          <w:bCs/>
          <w:color w:val="215868"/>
        </w:rPr>
        <w:t>Valea</w:t>
      </w:r>
      <w:proofErr w:type="spellEnd"/>
      <w:r w:rsidR="006E2A7E">
        <w:rPr>
          <w:rFonts w:cs="Calibri"/>
          <w:b/>
          <w:bCs/>
          <w:color w:val="215868"/>
        </w:rPr>
        <w:t xml:space="preserve"> </w:t>
      </w:r>
      <w:proofErr w:type="spellStart"/>
      <w:r w:rsidR="006E2A7E">
        <w:rPr>
          <w:rFonts w:cs="Calibri"/>
          <w:b/>
          <w:bCs/>
          <w:color w:val="215868"/>
        </w:rPr>
        <w:t>Adanca</w:t>
      </w:r>
      <w:proofErr w:type="spellEnd"/>
      <w:r w:rsidR="006E2A7E">
        <w:rPr>
          <w:rFonts w:cs="Calibri"/>
          <w:b/>
          <w:bCs/>
          <w:color w:val="215868"/>
        </w:rPr>
        <w:t>, Iasi, Romania</w:t>
      </w:r>
    </w:p>
    <w:p w:rsidR="00914DD8" w:rsidRPr="00CD7279" w:rsidRDefault="00000BB2">
      <w:pPr>
        <w:keepNext/>
        <w:keepLines/>
        <w:spacing w:after="0" w:line="240" w:lineRule="auto"/>
        <w:rPr>
          <w:rFonts w:cs="Calibri"/>
          <w:b/>
          <w:bCs/>
          <w:color w:val="215868"/>
        </w:rPr>
      </w:pPr>
      <w:r w:rsidRPr="00CD7279">
        <w:rPr>
          <w:rFonts w:cs="Calibri"/>
          <w:b/>
          <w:bCs/>
          <w:color w:val="215868"/>
        </w:rPr>
        <w:t xml:space="preserve">Telephone: </w:t>
      </w:r>
      <w:r w:rsidR="006539BA">
        <w:rPr>
          <w:rFonts w:cs="Calibri"/>
          <w:b/>
          <w:bCs/>
          <w:color w:val="215868"/>
        </w:rPr>
        <w:t>+40747900396</w:t>
      </w:r>
    </w:p>
    <w:p w:rsidR="00D773C3" w:rsidRPr="00CD7279" w:rsidRDefault="00914DD8" w:rsidP="004762D6">
      <w:pPr>
        <w:keepNext/>
        <w:keepLines/>
        <w:spacing w:after="0" w:line="240" w:lineRule="auto"/>
        <w:rPr>
          <w:rFonts w:cs="Calibri"/>
          <w:b/>
          <w:bCs/>
          <w:color w:val="215868"/>
        </w:rPr>
      </w:pPr>
      <w:r w:rsidRPr="00CD7279">
        <w:rPr>
          <w:rFonts w:cs="Calibri"/>
          <w:b/>
          <w:bCs/>
          <w:color w:val="215868"/>
        </w:rPr>
        <w:t>E-mail:</w:t>
      </w:r>
      <w:r w:rsidR="00D773C3" w:rsidRPr="00CD7279">
        <w:rPr>
          <w:b/>
          <w:color w:val="215868"/>
        </w:rPr>
        <w:t xml:space="preserve"> </w:t>
      </w:r>
      <w:r w:rsidR="006539BA">
        <w:rPr>
          <w:b/>
          <w:color w:val="215868"/>
        </w:rPr>
        <w:t>bogdancostia@gmail.com</w:t>
      </w:r>
      <w:bookmarkStart w:id="0" w:name="_GoBack"/>
      <w:bookmarkEnd w:id="0"/>
    </w:p>
    <w:p w:rsidR="004762D6" w:rsidRPr="00CD7279" w:rsidRDefault="004D5E55" w:rsidP="004762D6">
      <w:pPr>
        <w:keepNext/>
        <w:keepLines/>
        <w:spacing w:after="0" w:line="240" w:lineRule="auto"/>
        <w:rPr>
          <w:rFonts w:cs="Calibri"/>
          <w:b/>
          <w:bCs/>
          <w:color w:val="215868"/>
        </w:rPr>
      </w:pPr>
      <w:r w:rsidRPr="00CD7279">
        <w:rPr>
          <w:rFonts w:cs="Calibri"/>
          <w:b/>
          <w:bCs/>
          <w:color w:val="215868"/>
        </w:rPr>
        <w:t xml:space="preserve">Nationality: </w:t>
      </w:r>
      <w:r w:rsidR="006539BA">
        <w:rPr>
          <w:rFonts w:cs="Calibri"/>
          <w:b/>
          <w:bCs/>
          <w:color w:val="215868"/>
        </w:rPr>
        <w:t>Romanian</w:t>
      </w:r>
    </w:p>
    <w:p w:rsidR="00914DD8" w:rsidRPr="00CD7279" w:rsidRDefault="004D5E55" w:rsidP="00D773C3">
      <w:pPr>
        <w:keepNext/>
        <w:keepLines/>
        <w:spacing w:after="0" w:line="240" w:lineRule="auto"/>
        <w:rPr>
          <w:rFonts w:cs="Calibri"/>
          <w:b/>
          <w:bCs/>
          <w:color w:val="215868"/>
        </w:rPr>
      </w:pPr>
      <w:r w:rsidRPr="00CD7279">
        <w:rPr>
          <w:rFonts w:cs="Calibri"/>
          <w:b/>
          <w:bCs/>
          <w:color w:val="215868"/>
        </w:rPr>
        <w:t>Skype</w:t>
      </w:r>
      <w:r w:rsidR="00A8305B" w:rsidRPr="00CD7279">
        <w:rPr>
          <w:rFonts w:cs="Calibri"/>
          <w:b/>
          <w:bCs/>
          <w:color w:val="215868"/>
        </w:rPr>
        <w:t>(social)</w:t>
      </w:r>
      <w:r w:rsidRPr="00CD7279">
        <w:rPr>
          <w:rFonts w:cs="Calibri"/>
          <w:b/>
          <w:bCs/>
          <w:color w:val="215868"/>
        </w:rPr>
        <w:t xml:space="preserve">: </w:t>
      </w:r>
      <w:proofErr w:type="spellStart"/>
      <w:r w:rsidR="006539BA">
        <w:rPr>
          <w:rFonts w:cs="Calibri"/>
          <w:b/>
          <w:bCs/>
          <w:color w:val="215868"/>
        </w:rPr>
        <w:t>bogdan.costia</w:t>
      </w:r>
      <w:proofErr w:type="spellEnd"/>
    </w:p>
    <w:p w:rsidR="004D5E55" w:rsidRDefault="00C934B3" w:rsidP="00000BB2">
      <w:pPr>
        <w:keepNext/>
        <w:keepLines/>
        <w:spacing w:after="0" w:line="240" w:lineRule="auto"/>
        <w:jc w:val="right"/>
        <w:rPr>
          <w:lang w:val="en-GB"/>
        </w:rPr>
      </w:pPr>
      <w:r>
        <w:rPr>
          <w:lang w:val="en-GB"/>
        </w:rPr>
        <w:t xml:space="preserve"> </w:t>
      </w:r>
    </w:p>
    <w:p w:rsidR="004D5E55" w:rsidRDefault="004D5E55" w:rsidP="00000BB2">
      <w:pPr>
        <w:keepNext/>
        <w:keepLines/>
        <w:spacing w:after="0" w:line="240" w:lineRule="auto"/>
        <w:jc w:val="right"/>
        <w:rPr>
          <w:lang w:val="en-GB"/>
        </w:rPr>
      </w:pPr>
    </w:p>
    <w:p w:rsidR="004D5E55" w:rsidRDefault="004D5E55" w:rsidP="00000BB2">
      <w:pPr>
        <w:keepNext/>
        <w:keepLines/>
        <w:spacing w:after="0" w:line="240" w:lineRule="auto"/>
        <w:jc w:val="right"/>
        <w:rPr>
          <w:lang w:val="en-GB"/>
        </w:rPr>
      </w:pPr>
    </w:p>
    <w:p w:rsidR="004D5E55" w:rsidRDefault="004D5E55" w:rsidP="00000BB2">
      <w:pPr>
        <w:keepNext/>
        <w:keepLines/>
        <w:spacing w:after="0" w:line="240" w:lineRule="auto"/>
        <w:jc w:val="right"/>
        <w:rPr>
          <w:lang w:val="en-GB"/>
        </w:rPr>
      </w:pPr>
    </w:p>
    <w:p w:rsidR="004D5E55" w:rsidRPr="004E1E9F" w:rsidRDefault="004D5E55" w:rsidP="00000BB2">
      <w:pPr>
        <w:keepNext/>
        <w:keepLines/>
        <w:spacing w:after="0" w:line="240" w:lineRule="auto"/>
        <w:jc w:val="right"/>
        <w:rPr>
          <w:rFonts w:eastAsia="Times New Roman"/>
        </w:rPr>
      </w:pPr>
    </w:p>
    <w:p w:rsidR="005646EF" w:rsidRPr="00000BB2" w:rsidRDefault="00D773C3">
      <w:pPr>
        <w:keepNext/>
        <w:keepLines/>
        <w:spacing w:after="0" w:line="240" w:lineRule="auto"/>
        <w:rPr>
          <w:rFonts w:eastAsia="Times New Roman"/>
        </w:rPr>
      </w:pPr>
      <w:r>
        <w:rPr>
          <w:rFonts w:eastAsia="Times New Roman"/>
        </w:rPr>
        <w:t xml:space="preserve">                                                                                                                                                     </w:t>
      </w:r>
    </w:p>
    <w:p w:rsidR="00914DD8" w:rsidRPr="002302EA" w:rsidRDefault="00914DD8">
      <w:pPr>
        <w:keepNext/>
        <w:keepLines/>
        <w:spacing w:after="0" w:line="240" w:lineRule="auto"/>
        <w:rPr>
          <w:rFonts w:cs="Calibri"/>
          <w:b/>
          <w:bCs/>
          <w:color w:val="215868"/>
        </w:rPr>
      </w:pPr>
      <w:r w:rsidRPr="002302EA">
        <w:rPr>
          <w:rFonts w:cs="Calibri"/>
          <w:b/>
          <w:bCs/>
          <w:color w:val="215868"/>
          <w:lang w:val="de-DE"/>
        </w:rPr>
        <w:t>Education</w:t>
      </w:r>
    </w:p>
    <w:p w:rsidR="00914DD8" w:rsidRDefault="00914DD8">
      <w:pPr>
        <w:keepNext/>
        <w:keepLines/>
        <w:spacing w:after="0" w:line="240" w:lineRule="auto"/>
        <w:ind w:left="360" w:hanging="360"/>
        <w:rPr>
          <w:rFonts w:cs="Calibri"/>
          <w:b/>
          <w:bCs/>
          <w:color w:val="32603D"/>
        </w:rPr>
      </w:pPr>
    </w:p>
    <w:tbl>
      <w:tblPr>
        <w:tblW w:w="0" w:type="auto"/>
        <w:tblInd w:w="-73" w:type="dxa"/>
        <w:tblLayout w:type="fixed"/>
        <w:tblCellMar>
          <w:left w:w="70" w:type="dxa"/>
          <w:right w:w="70" w:type="dxa"/>
        </w:tblCellMar>
        <w:tblLook w:val="0000" w:firstRow="0" w:lastRow="0" w:firstColumn="0" w:lastColumn="0" w:noHBand="0" w:noVBand="0"/>
      </w:tblPr>
      <w:tblGrid>
        <w:gridCol w:w="2208"/>
        <w:gridCol w:w="7296"/>
      </w:tblGrid>
      <w:tr w:rsidR="00914DD8">
        <w:trPr>
          <w:trHeight w:val="98"/>
        </w:trPr>
        <w:tc>
          <w:tcPr>
            <w:tcW w:w="2208" w:type="dxa"/>
            <w:tcBorders>
              <w:top w:val="single" w:sz="4" w:space="0" w:color="000000"/>
              <w:left w:val="single" w:sz="4" w:space="0" w:color="000000"/>
              <w:bottom w:val="single" w:sz="4" w:space="0" w:color="000000"/>
            </w:tcBorders>
            <w:shd w:val="clear" w:color="auto" w:fill="auto"/>
            <w:vAlign w:val="center"/>
          </w:tcPr>
          <w:p w:rsidR="00914DD8" w:rsidRDefault="00914DD8">
            <w:pPr>
              <w:spacing w:after="0" w:line="240" w:lineRule="auto"/>
              <w:rPr>
                <w:rFonts w:eastAsia="Times New Roman" w:cs="Calibri"/>
                <w:b/>
                <w:bCs/>
                <w:color w:val="000000"/>
              </w:rPr>
            </w:pPr>
            <w:r>
              <w:rPr>
                <w:rFonts w:eastAsia="Times New Roman" w:cs="Calibri"/>
              </w:rPr>
              <w:t>Period</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DD8" w:rsidRPr="006539BA" w:rsidRDefault="006539BA">
            <w:pPr>
              <w:autoSpaceDE w:val="0"/>
              <w:snapToGrid w:val="0"/>
              <w:spacing w:after="0" w:line="240" w:lineRule="auto"/>
              <w:rPr>
                <w:b/>
              </w:rPr>
            </w:pPr>
            <w:r w:rsidRPr="006539BA">
              <w:rPr>
                <w:b/>
              </w:rPr>
              <w:t>2013 - Onwards</w:t>
            </w:r>
          </w:p>
        </w:tc>
      </w:tr>
      <w:tr w:rsidR="00914DD8">
        <w:trPr>
          <w:trHeight w:val="304"/>
        </w:trPr>
        <w:tc>
          <w:tcPr>
            <w:tcW w:w="2208" w:type="dxa"/>
            <w:tcBorders>
              <w:top w:val="single" w:sz="4" w:space="0" w:color="000000"/>
              <w:left w:val="single" w:sz="4" w:space="0" w:color="000000"/>
              <w:bottom w:val="single" w:sz="4" w:space="0" w:color="000000"/>
            </w:tcBorders>
            <w:shd w:val="clear" w:color="auto" w:fill="auto"/>
            <w:vAlign w:val="center"/>
          </w:tcPr>
          <w:p w:rsidR="00914DD8" w:rsidRDefault="00914DD8">
            <w:pPr>
              <w:spacing w:after="0" w:line="240" w:lineRule="auto"/>
              <w:rPr>
                <w:rFonts w:eastAsia="Times New Roman"/>
                <w:lang w:val="en-GB"/>
              </w:rPr>
            </w:pPr>
            <w:r>
              <w:rPr>
                <w:rFonts w:eastAsia="Times New Roman" w:cs="Calibri"/>
              </w:rPr>
              <w:t xml:space="preserve">Educational </w:t>
            </w:r>
            <w:r>
              <w:rPr>
                <w:rFonts w:eastAsia="Times New Roman" w:cs="Calibri"/>
                <w:lang w:val="de-DE"/>
              </w:rPr>
              <w:t>Institution</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DD8" w:rsidRDefault="006539BA">
            <w:pPr>
              <w:snapToGrid w:val="0"/>
              <w:spacing w:after="0" w:line="240" w:lineRule="auto"/>
              <w:ind w:right="113"/>
            </w:pPr>
            <w:r w:rsidRPr="00EE3D9A">
              <w:rPr>
                <w:rFonts w:ascii="CIDFont+F1" w:eastAsia="Times New Roman" w:hAnsi="CIDFont+F1" w:cs="CIDFont+F1"/>
                <w:sz w:val="21"/>
                <w:szCs w:val="19"/>
                <w:lang w:eastAsia="en-US"/>
              </w:rPr>
              <w:t>Faculty of Electrical Engineering, Technical University of Iasi</w:t>
            </w:r>
          </w:p>
        </w:tc>
      </w:tr>
      <w:tr w:rsidR="00914DD8">
        <w:trPr>
          <w:trHeight w:val="191"/>
        </w:trPr>
        <w:tc>
          <w:tcPr>
            <w:tcW w:w="2208" w:type="dxa"/>
            <w:tcBorders>
              <w:top w:val="single" w:sz="4" w:space="0" w:color="000000"/>
              <w:left w:val="single" w:sz="4" w:space="0" w:color="000000"/>
              <w:bottom w:val="single" w:sz="4" w:space="0" w:color="000000"/>
            </w:tcBorders>
            <w:shd w:val="clear" w:color="auto" w:fill="auto"/>
            <w:vAlign w:val="center"/>
          </w:tcPr>
          <w:p w:rsidR="00914DD8" w:rsidRDefault="00914DD8">
            <w:pPr>
              <w:spacing w:after="0" w:line="240" w:lineRule="auto"/>
              <w:rPr>
                <w:rFonts w:eastAsia="Times New Roman" w:cs="Calibri"/>
                <w:b/>
                <w:bCs/>
                <w:color w:val="000000"/>
              </w:rPr>
            </w:pPr>
            <w:r>
              <w:rPr>
                <w:rFonts w:eastAsia="Times New Roman" w:cs="Calibri"/>
                <w:lang w:val="de-DE"/>
              </w:rPr>
              <w:t>Degree</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DD8" w:rsidRDefault="00EE3D9A">
            <w:pPr>
              <w:autoSpaceDE w:val="0"/>
              <w:snapToGrid w:val="0"/>
              <w:spacing w:after="0" w:line="240" w:lineRule="auto"/>
            </w:pPr>
            <w:r w:rsidRPr="00EE3D9A">
              <w:rPr>
                <w:rFonts w:ascii="CIDFont+F1" w:eastAsia="Times New Roman" w:hAnsi="CIDFont+F1" w:cs="CIDFont+F1"/>
                <w:sz w:val="21"/>
                <w:szCs w:val="19"/>
                <w:lang w:eastAsia="en-US"/>
              </w:rPr>
              <w:t xml:space="preserve">Bachelor’s in </w:t>
            </w:r>
            <w:r>
              <w:rPr>
                <w:rFonts w:ascii="CIDFont+F1" w:eastAsia="Times New Roman" w:hAnsi="CIDFont+F1" w:cs="CIDFont+F1"/>
                <w:sz w:val="21"/>
                <w:szCs w:val="19"/>
                <w:lang w:eastAsia="en-US"/>
              </w:rPr>
              <w:t>E</w:t>
            </w:r>
            <w:r w:rsidRPr="00EE3D9A">
              <w:rPr>
                <w:rFonts w:ascii="CIDFont+F1" w:eastAsia="Times New Roman" w:hAnsi="CIDFont+F1" w:cs="CIDFont+F1"/>
                <w:sz w:val="21"/>
                <w:szCs w:val="19"/>
                <w:lang w:eastAsia="en-US"/>
              </w:rPr>
              <w:t>lectrical</w:t>
            </w:r>
            <w:r>
              <w:rPr>
                <w:rFonts w:ascii="CIDFont+F1" w:eastAsia="Times New Roman" w:hAnsi="CIDFont+F1" w:cs="CIDFont+F1"/>
                <w:sz w:val="21"/>
                <w:szCs w:val="19"/>
                <w:lang w:eastAsia="en-US"/>
              </w:rPr>
              <w:t xml:space="preserve"> and Electronic Systems</w:t>
            </w:r>
          </w:p>
        </w:tc>
      </w:tr>
    </w:tbl>
    <w:p w:rsidR="00914DD8" w:rsidRDefault="00914DD8">
      <w:pPr>
        <w:spacing w:after="0" w:line="240" w:lineRule="auto"/>
        <w:rPr>
          <w:rFonts w:eastAsia="Times New Roman" w:cs="Calibri"/>
        </w:rPr>
      </w:pPr>
    </w:p>
    <w:p w:rsidR="00251B72" w:rsidRPr="00251B72" w:rsidRDefault="00251B72">
      <w:pPr>
        <w:spacing w:after="0" w:line="240" w:lineRule="auto"/>
        <w:rPr>
          <w:rFonts w:eastAsia="Times New Roman" w:cs="Calibri"/>
        </w:rPr>
      </w:pPr>
    </w:p>
    <w:p w:rsidR="004D5E55" w:rsidRDefault="004D5E55">
      <w:pPr>
        <w:spacing w:after="0" w:line="240" w:lineRule="auto"/>
        <w:rPr>
          <w:rFonts w:eastAsia="Times New Roman" w:cs="Calibri"/>
          <w:lang w:val="bg-BG"/>
        </w:rPr>
      </w:pPr>
    </w:p>
    <w:p w:rsidR="00914DD8" w:rsidRPr="002302EA" w:rsidRDefault="00914DD8">
      <w:pPr>
        <w:keepNext/>
        <w:keepLines/>
        <w:spacing w:after="0" w:line="240" w:lineRule="auto"/>
        <w:rPr>
          <w:rFonts w:cs="Calibri"/>
          <w:b/>
          <w:bCs/>
          <w:color w:val="215868"/>
          <w:lang w:val="de-DE"/>
        </w:rPr>
      </w:pPr>
      <w:r w:rsidRPr="002302EA">
        <w:rPr>
          <w:rFonts w:cs="Calibri"/>
          <w:b/>
          <w:bCs/>
          <w:color w:val="215868"/>
          <w:lang w:val="de-DE"/>
        </w:rPr>
        <w:t>Professional Experience</w:t>
      </w:r>
    </w:p>
    <w:p w:rsidR="00914DD8" w:rsidRDefault="00914DD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000BB2">
        <w:trPr>
          <w:trHeight w:val="285"/>
        </w:trPr>
        <w:tc>
          <w:tcPr>
            <w:tcW w:w="2202" w:type="dxa"/>
            <w:tcBorders>
              <w:top w:val="single" w:sz="4" w:space="0" w:color="000000"/>
              <w:left w:val="single" w:sz="4" w:space="0" w:color="000000"/>
              <w:bottom w:val="single" w:sz="4" w:space="0" w:color="000000"/>
            </w:tcBorders>
            <w:shd w:val="clear" w:color="auto" w:fill="auto"/>
            <w:vAlign w:val="center"/>
          </w:tcPr>
          <w:p w:rsidR="00000BB2" w:rsidRDefault="00000BB2" w:rsidP="00000BB2">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B2" w:rsidRDefault="006539BA" w:rsidP="00000BB2">
            <w:pPr>
              <w:autoSpaceDE w:val="0"/>
              <w:snapToGrid w:val="0"/>
              <w:spacing w:after="0" w:line="240" w:lineRule="auto"/>
              <w:rPr>
                <w:rFonts w:eastAsia="Times New Roman" w:cs="Calibri"/>
                <w:b/>
                <w:bCs/>
                <w:color w:val="000000"/>
              </w:rPr>
            </w:pPr>
            <w:r>
              <w:rPr>
                <w:rFonts w:eastAsia="Times New Roman" w:cs="Calibri"/>
                <w:b/>
                <w:bCs/>
                <w:color w:val="000000"/>
              </w:rPr>
              <w:t>July 2016 - Onwards</w:t>
            </w:r>
          </w:p>
        </w:tc>
      </w:tr>
      <w:tr w:rsidR="00000BB2">
        <w:trPr>
          <w:trHeight w:val="346"/>
        </w:trPr>
        <w:tc>
          <w:tcPr>
            <w:tcW w:w="2202" w:type="dxa"/>
            <w:tcBorders>
              <w:top w:val="single" w:sz="4" w:space="0" w:color="000000"/>
              <w:left w:val="single" w:sz="4" w:space="0" w:color="000000"/>
              <w:bottom w:val="single" w:sz="4" w:space="0" w:color="000000"/>
            </w:tcBorders>
            <w:shd w:val="clear" w:color="auto" w:fill="auto"/>
            <w:vAlign w:val="center"/>
          </w:tcPr>
          <w:p w:rsidR="00000BB2" w:rsidRDefault="00000BB2" w:rsidP="00000BB2">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B2" w:rsidRPr="00EE3D9A" w:rsidRDefault="006539BA" w:rsidP="00000BB2">
            <w:pPr>
              <w:snapToGrid w:val="0"/>
              <w:spacing w:after="0" w:line="240" w:lineRule="auto"/>
              <w:rPr>
                <w:rFonts w:ascii="CIDFont+F1" w:eastAsia="Times New Roman" w:hAnsi="CIDFont+F1" w:cs="CIDFont+F1"/>
                <w:sz w:val="21"/>
                <w:szCs w:val="19"/>
                <w:lang w:eastAsia="en-US"/>
              </w:rPr>
            </w:pPr>
            <w:proofErr w:type="spellStart"/>
            <w:r w:rsidRPr="00EE3D9A">
              <w:rPr>
                <w:rFonts w:ascii="CIDFont+F1" w:eastAsia="Times New Roman" w:hAnsi="CIDFont+F1" w:cs="CIDFont+F1"/>
                <w:sz w:val="21"/>
                <w:szCs w:val="19"/>
                <w:lang w:eastAsia="en-US"/>
              </w:rPr>
              <w:t>Atexis</w:t>
            </w:r>
            <w:proofErr w:type="spellEnd"/>
            <w:r w:rsidRPr="00EE3D9A">
              <w:rPr>
                <w:rFonts w:ascii="CIDFont+F1" w:eastAsia="Times New Roman" w:hAnsi="CIDFont+F1" w:cs="CIDFont+F1"/>
                <w:sz w:val="21"/>
                <w:szCs w:val="19"/>
                <w:lang w:eastAsia="en-US"/>
              </w:rPr>
              <w:t xml:space="preserve"> SRL Romania</w:t>
            </w:r>
          </w:p>
        </w:tc>
      </w:tr>
      <w:tr w:rsidR="00000BB2">
        <w:trPr>
          <w:trHeight w:val="405"/>
        </w:trPr>
        <w:tc>
          <w:tcPr>
            <w:tcW w:w="2202" w:type="dxa"/>
            <w:tcBorders>
              <w:top w:val="single" w:sz="4" w:space="0" w:color="000000"/>
              <w:left w:val="single" w:sz="4" w:space="0" w:color="000000"/>
              <w:bottom w:val="single" w:sz="4" w:space="0" w:color="000000"/>
            </w:tcBorders>
            <w:shd w:val="clear" w:color="auto" w:fill="auto"/>
            <w:vAlign w:val="center"/>
          </w:tcPr>
          <w:p w:rsidR="00000BB2" w:rsidRDefault="00000BB2" w:rsidP="00000BB2">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B2" w:rsidRDefault="006539BA" w:rsidP="00000BB2">
            <w:pPr>
              <w:snapToGrid w:val="0"/>
              <w:spacing w:after="0" w:line="240" w:lineRule="auto"/>
              <w:rPr>
                <w:rFonts w:cs="Verdana"/>
                <w:b/>
                <w:bCs/>
              </w:rPr>
            </w:pPr>
            <w:r>
              <w:rPr>
                <w:rFonts w:cs="Verdana"/>
                <w:b/>
                <w:bCs/>
              </w:rPr>
              <w:t>Tech Data Engineer / Technical Focal Point / Project Responsible TDAC</w:t>
            </w:r>
          </w:p>
        </w:tc>
      </w:tr>
      <w:tr w:rsidR="00000BB2">
        <w:trPr>
          <w:trHeight w:val="451"/>
        </w:trPr>
        <w:tc>
          <w:tcPr>
            <w:tcW w:w="2202" w:type="dxa"/>
            <w:tcBorders>
              <w:top w:val="single" w:sz="4" w:space="0" w:color="000000"/>
              <w:left w:val="single" w:sz="4" w:space="0" w:color="000000"/>
              <w:bottom w:val="single" w:sz="4" w:space="0" w:color="000000"/>
            </w:tcBorders>
            <w:shd w:val="clear" w:color="auto" w:fill="auto"/>
            <w:vAlign w:val="center"/>
          </w:tcPr>
          <w:p w:rsidR="00000BB2" w:rsidRDefault="00000BB2" w:rsidP="00000BB2">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B2" w:rsidRPr="00EE3D9A" w:rsidRDefault="006539BA" w:rsidP="00000BB2">
            <w:pPr>
              <w:autoSpaceDE w:val="0"/>
              <w:spacing w:after="0" w:line="240" w:lineRule="auto"/>
              <w:rPr>
                <w:rFonts w:ascii="CIDFont+F1" w:eastAsia="Times New Roman" w:hAnsi="CIDFont+F1" w:cs="CIDFont+F1"/>
                <w:sz w:val="21"/>
                <w:szCs w:val="19"/>
                <w:lang w:eastAsia="en-US"/>
              </w:rPr>
            </w:pPr>
            <w:r w:rsidRPr="00EE3D9A">
              <w:rPr>
                <w:rFonts w:ascii="CIDFont+F1" w:eastAsia="Times New Roman" w:hAnsi="CIDFont+F1" w:cs="CIDFont+F1"/>
                <w:sz w:val="21"/>
                <w:szCs w:val="19"/>
                <w:lang w:eastAsia="en-US"/>
              </w:rPr>
              <w:t>- Implementation of Airbus A320, A330/A340 and A380 technical documentation projects for AMM (Aircraft Maintenance Manual);</w:t>
            </w:r>
            <w:r w:rsidRPr="00EE3D9A">
              <w:rPr>
                <w:rFonts w:ascii="CIDFont+F1" w:eastAsia="Times New Roman" w:hAnsi="CIDFont+F1" w:cs="CIDFont+F1"/>
                <w:sz w:val="21"/>
                <w:szCs w:val="19"/>
                <w:lang w:eastAsia="en-US"/>
              </w:rPr>
              <w:br/>
              <w:t>- Read technical drawings, schematics and production layouts;</w:t>
            </w:r>
            <w:r w:rsidRPr="00EE3D9A">
              <w:rPr>
                <w:rFonts w:ascii="CIDFont+F1" w:eastAsia="Times New Roman" w:hAnsi="CIDFont+F1" w:cs="CIDFont+F1"/>
                <w:sz w:val="21"/>
                <w:szCs w:val="19"/>
                <w:lang w:eastAsia="en-US"/>
              </w:rPr>
              <w:br/>
              <w:t>- Work according to the delivery date of the product to the customer;</w:t>
            </w:r>
            <w:r w:rsidRPr="00EE3D9A">
              <w:rPr>
                <w:rFonts w:ascii="CIDFont+F1" w:eastAsia="Times New Roman" w:hAnsi="CIDFont+F1" w:cs="CIDFont+F1"/>
                <w:sz w:val="21"/>
                <w:szCs w:val="19"/>
                <w:lang w:eastAsia="en-US"/>
              </w:rPr>
              <w:br/>
              <w:t>- Managing, updating, withdrawal and archiving documents;</w:t>
            </w:r>
            <w:r w:rsidRPr="00EE3D9A">
              <w:rPr>
                <w:rFonts w:ascii="CIDFont+F1" w:eastAsia="Times New Roman" w:hAnsi="CIDFont+F1" w:cs="CIDFont+F1"/>
                <w:sz w:val="21"/>
                <w:szCs w:val="19"/>
                <w:lang w:eastAsia="en-US"/>
              </w:rPr>
              <w:br/>
              <w:t>- Correct errors reported by the client or those who checked the project;</w:t>
            </w:r>
            <w:r w:rsidRPr="00EE3D9A">
              <w:rPr>
                <w:rFonts w:ascii="CIDFont+F1" w:eastAsia="Times New Roman" w:hAnsi="CIDFont+F1" w:cs="CIDFont+F1"/>
                <w:sz w:val="21"/>
                <w:szCs w:val="19"/>
                <w:lang w:eastAsia="en-US"/>
              </w:rPr>
              <w:br/>
              <w:t>- Ensure communication with the client;</w:t>
            </w:r>
          </w:p>
          <w:p w:rsidR="006539BA" w:rsidRPr="00EE3D9A" w:rsidRDefault="006539BA" w:rsidP="00000BB2">
            <w:pPr>
              <w:autoSpaceDE w:val="0"/>
              <w:spacing w:after="0" w:line="240" w:lineRule="auto"/>
              <w:rPr>
                <w:rFonts w:ascii="CIDFont+F1" w:eastAsia="Times New Roman" w:hAnsi="CIDFont+F1" w:cs="CIDFont+F1"/>
                <w:sz w:val="21"/>
                <w:szCs w:val="19"/>
                <w:lang w:eastAsia="en-US"/>
              </w:rPr>
            </w:pPr>
            <w:r w:rsidRPr="00EE3D9A">
              <w:rPr>
                <w:rFonts w:ascii="CIDFont+F1" w:eastAsia="Times New Roman" w:hAnsi="CIDFont+F1" w:cs="CIDFont+F1"/>
                <w:sz w:val="21"/>
                <w:szCs w:val="19"/>
                <w:lang w:eastAsia="en-US"/>
              </w:rPr>
              <w:t>- Manage the flow of day-to-day operational tasks and responsibilities for the AMM technical publication on Airbus A320, A330/A340 Systems;</w:t>
            </w:r>
            <w:r w:rsidRPr="00EE3D9A">
              <w:rPr>
                <w:rFonts w:ascii="CIDFont+F1" w:eastAsia="Times New Roman" w:hAnsi="CIDFont+F1" w:cs="CIDFont+F1"/>
                <w:sz w:val="21"/>
                <w:szCs w:val="19"/>
                <w:lang w:eastAsia="en-US"/>
              </w:rPr>
              <w:br/>
              <w:t>- Provide training that team members need;</w:t>
            </w:r>
            <w:r w:rsidRPr="00EE3D9A">
              <w:rPr>
                <w:rFonts w:ascii="CIDFont+F1" w:eastAsia="Times New Roman" w:hAnsi="CIDFont+F1" w:cs="CIDFont+F1"/>
                <w:sz w:val="21"/>
                <w:szCs w:val="19"/>
                <w:lang w:eastAsia="en-US"/>
              </w:rPr>
              <w:br/>
              <w:t>- Communicate clear instructions to team members;</w:t>
            </w:r>
            <w:r w:rsidRPr="00EE3D9A">
              <w:rPr>
                <w:rFonts w:ascii="CIDFont+F1" w:eastAsia="Times New Roman" w:hAnsi="CIDFont+F1" w:cs="CIDFont+F1"/>
                <w:sz w:val="21"/>
                <w:szCs w:val="19"/>
                <w:lang w:eastAsia="en-US"/>
              </w:rPr>
              <w:br/>
              <w:t>- Lead by setting a good example;</w:t>
            </w:r>
            <w:r w:rsidRPr="00EE3D9A">
              <w:rPr>
                <w:rFonts w:ascii="CIDFont+F1" w:eastAsia="Times New Roman" w:hAnsi="CIDFont+F1" w:cs="CIDFont+F1"/>
                <w:sz w:val="21"/>
                <w:szCs w:val="19"/>
                <w:lang w:eastAsia="en-US"/>
              </w:rPr>
              <w:br/>
              <w:t>- Coordinate the review, presentation and release of design layouts, drawings, analysis and other documentation;</w:t>
            </w:r>
            <w:r w:rsidRPr="00EE3D9A">
              <w:rPr>
                <w:rFonts w:ascii="CIDFont+F1" w:eastAsia="Times New Roman" w:hAnsi="CIDFont+F1" w:cs="CIDFont+F1"/>
                <w:sz w:val="21"/>
                <w:szCs w:val="19"/>
                <w:lang w:eastAsia="en-US"/>
              </w:rPr>
              <w:br/>
            </w:r>
            <w:r w:rsidRPr="00EE3D9A">
              <w:rPr>
                <w:rFonts w:ascii="CIDFont+F1" w:eastAsia="Times New Roman" w:hAnsi="CIDFont+F1" w:cs="CIDFont+F1"/>
                <w:sz w:val="21"/>
                <w:szCs w:val="19"/>
                <w:lang w:eastAsia="en-US"/>
              </w:rPr>
              <w:lastRenderedPageBreak/>
              <w:t>- Provide status reporting of team activities against the program plan or schedule;</w:t>
            </w:r>
            <w:r w:rsidRPr="00EE3D9A">
              <w:rPr>
                <w:rFonts w:ascii="CIDFont+F1" w:eastAsia="Times New Roman" w:hAnsi="CIDFont+F1" w:cs="CIDFont+F1"/>
                <w:sz w:val="21"/>
                <w:szCs w:val="19"/>
                <w:lang w:eastAsia="en-US"/>
              </w:rPr>
              <w:br/>
              <w:t>- Help keep the team focused and on track;</w:t>
            </w:r>
            <w:r w:rsidRPr="00EE3D9A">
              <w:rPr>
                <w:rFonts w:ascii="CIDFont+F1" w:eastAsia="Times New Roman" w:hAnsi="CIDFont+F1" w:cs="CIDFont+F1"/>
                <w:sz w:val="21"/>
                <w:szCs w:val="19"/>
                <w:lang w:eastAsia="en-US"/>
              </w:rPr>
              <w:br/>
              <w:t>- Serve as a focal point to communicate and resolve interface and integration issues with other teams/local lines;</w:t>
            </w:r>
            <w:r w:rsidRPr="00EE3D9A">
              <w:rPr>
                <w:rFonts w:ascii="CIDFont+F1" w:eastAsia="Times New Roman" w:hAnsi="CIDFont+F1" w:cs="CIDFont+F1"/>
                <w:sz w:val="21"/>
                <w:szCs w:val="19"/>
                <w:lang w:eastAsia="en-US"/>
              </w:rPr>
              <w:br/>
              <w:t>- Keep the project manager informed of task accomplishment, issues and status.</w:t>
            </w:r>
          </w:p>
        </w:tc>
      </w:tr>
    </w:tbl>
    <w:p w:rsidR="00914DD8" w:rsidRDefault="00914DD8">
      <w:pPr>
        <w:keepNext/>
        <w:keepLines/>
        <w:spacing w:after="0" w:line="240" w:lineRule="auto"/>
        <w:rPr>
          <w:rFonts w:cs="Calibri"/>
          <w:b/>
          <w:bCs/>
          <w:color w:val="32603D"/>
          <w:lang w:val="de-DE"/>
        </w:rPr>
      </w:pPr>
    </w:p>
    <w:p w:rsidR="00914DD8" w:rsidRDefault="00914DD8">
      <w:pPr>
        <w:keepNext/>
        <w:keepLines/>
        <w:spacing w:after="0" w:line="240" w:lineRule="auto"/>
        <w:rPr>
          <w:rFonts w:cs="Calibri"/>
          <w:b/>
          <w:bCs/>
          <w:color w:val="32603D"/>
          <w:lang w:val="de-DE"/>
        </w:rPr>
      </w:pPr>
    </w:p>
    <w:p w:rsidR="00133D17" w:rsidRDefault="00133D17">
      <w:pPr>
        <w:keepNext/>
        <w:keepLines/>
        <w:spacing w:after="0" w:line="240" w:lineRule="auto"/>
        <w:rPr>
          <w:rFonts w:cs="Calibri"/>
          <w:b/>
          <w:bCs/>
          <w:color w:val="32603D"/>
          <w:lang w:val="de-DE"/>
        </w:rPr>
      </w:pPr>
    </w:p>
    <w:p w:rsidR="00914DD8" w:rsidRPr="002302EA" w:rsidRDefault="00914DD8">
      <w:pPr>
        <w:keepNext/>
        <w:keepLines/>
        <w:spacing w:after="0" w:line="240" w:lineRule="auto"/>
        <w:rPr>
          <w:rFonts w:eastAsia="Times New Roman" w:cs="Calibri"/>
          <w:color w:val="215868"/>
          <w:lang w:val="de-DE"/>
        </w:rPr>
      </w:pPr>
      <w:r w:rsidRPr="002302EA">
        <w:rPr>
          <w:rFonts w:cs="Calibri"/>
          <w:b/>
          <w:bCs/>
          <w:color w:val="215868"/>
          <w:lang w:val="de-DE"/>
        </w:rPr>
        <w:t>Language Skills</w:t>
      </w:r>
      <w:r w:rsidR="004D5E55" w:rsidRPr="002302EA">
        <w:rPr>
          <w:rFonts w:cs="Calibri"/>
          <w:b/>
          <w:bCs/>
          <w:color w:val="215868"/>
          <w:lang w:val="de-DE"/>
        </w:rPr>
        <w:t xml:space="preserve"> / level</w:t>
      </w:r>
      <w:r w:rsidR="00AE4B0C" w:rsidRPr="002302EA">
        <w:rPr>
          <w:rFonts w:cs="Calibri"/>
          <w:b/>
          <w:bCs/>
          <w:color w:val="215868"/>
          <w:lang w:val="de-DE"/>
        </w:rPr>
        <w:t xml:space="preserve"> (be</w:t>
      </w:r>
      <w:r w:rsidR="00251B72" w:rsidRPr="002302EA">
        <w:rPr>
          <w:rFonts w:cs="Calibri"/>
          <w:b/>
          <w:bCs/>
          <w:color w:val="215868"/>
          <w:lang w:val="de-DE"/>
        </w:rPr>
        <w:t>gin</w:t>
      </w:r>
      <w:r w:rsidR="00AE4B0C" w:rsidRPr="002302EA">
        <w:rPr>
          <w:rFonts w:cs="Calibri"/>
          <w:b/>
          <w:bCs/>
          <w:color w:val="215868"/>
          <w:lang w:val="de-DE"/>
        </w:rPr>
        <w:t>n</w:t>
      </w:r>
      <w:r w:rsidR="00251B72" w:rsidRPr="002302EA">
        <w:rPr>
          <w:rFonts w:cs="Calibri"/>
          <w:b/>
          <w:bCs/>
          <w:color w:val="215868"/>
          <w:lang w:val="de-DE"/>
        </w:rPr>
        <w:t>er, medium, advanced)</w:t>
      </w:r>
    </w:p>
    <w:p w:rsidR="00914DD8" w:rsidRDefault="00251B72">
      <w:pPr>
        <w:numPr>
          <w:ilvl w:val="0"/>
          <w:numId w:val="1"/>
        </w:numPr>
        <w:spacing w:after="0" w:line="240" w:lineRule="auto"/>
        <w:rPr>
          <w:rFonts w:eastAsia="Times New Roman" w:cs="Calibri"/>
          <w:lang w:val="de-DE"/>
        </w:rPr>
      </w:pPr>
      <w:r>
        <w:rPr>
          <w:rFonts w:eastAsia="Times New Roman" w:cs="Calibri"/>
          <w:lang w:val="de-DE"/>
        </w:rPr>
        <w:t>Romanian</w:t>
      </w:r>
      <w:r w:rsidR="00914DD8">
        <w:rPr>
          <w:rFonts w:eastAsia="Times New Roman" w:cs="Calibri"/>
          <w:lang w:val="de-DE"/>
        </w:rPr>
        <w:t xml:space="preserve">: </w:t>
      </w:r>
      <w:r w:rsidR="004E1E9F">
        <w:rPr>
          <w:rFonts w:eastAsia="Times New Roman" w:cs="Calibri"/>
          <w:lang w:val="de-DE"/>
        </w:rPr>
        <w:t>Native</w:t>
      </w:r>
    </w:p>
    <w:p w:rsidR="00914DD8" w:rsidRDefault="00914DD8" w:rsidP="00A72ED3">
      <w:pPr>
        <w:numPr>
          <w:ilvl w:val="0"/>
          <w:numId w:val="1"/>
        </w:numPr>
        <w:spacing w:after="0" w:line="240" w:lineRule="auto"/>
        <w:rPr>
          <w:rFonts w:eastAsia="Times New Roman" w:cs="Calibri"/>
          <w:lang w:val="de-DE"/>
        </w:rPr>
      </w:pPr>
      <w:r>
        <w:rPr>
          <w:rFonts w:eastAsia="Times New Roman" w:cs="Calibri"/>
          <w:lang w:val="de-DE"/>
        </w:rPr>
        <w:t xml:space="preserve">English: </w:t>
      </w:r>
      <w:r w:rsidR="006539BA">
        <w:rPr>
          <w:rFonts w:eastAsia="Times New Roman" w:cs="Calibri"/>
          <w:lang w:val="de-DE"/>
        </w:rPr>
        <w:t>Advanced</w:t>
      </w:r>
    </w:p>
    <w:p w:rsidR="00251B72" w:rsidRDefault="00251B72" w:rsidP="00A72ED3">
      <w:pPr>
        <w:numPr>
          <w:ilvl w:val="0"/>
          <w:numId w:val="1"/>
        </w:numPr>
        <w:spacing w:after="0" w:line="240" w:lineRule="auto"/>
        <w:rPr>
          <w:rFonts w:eastAsia="Times New Roman" w:cs="Calibri"/>
          <w:lang w:val="de-DE"/>
        </w:rPr>
      </w:pPr>
      <w:r>
        <w:rPr>
          <w:rFonts w:eastAsia="Times New Roman" w:cs="Calibri"/>
          <w:lang w:val="de-DE"/>
        </w:rPr>
        <w:t>German:</w:t>
      </w:r>
      <w:r w:rsidR="006539BA">
        <w:rPr>
          <w:rFonts w:eastAsia="Times New Roman" w:cs="Calibri"/>
          <w:lang w:val="de-DE"/>
        </w:rPr>
        <w:t xml:space="preserve"> No experience</w:t>
      </w:r>
    </w:p>
    <w:p w:rsidR="004D5E55" w:rsidRPr="004D5E55" w:rsidRDefault="004D5E55" w:rsidP="004D5E55">
      <w:pPr>
        <w:numPr>
          <w:ilvl w:val="0"/>
          <w:numId w:val="1"/>
        </w:numPr>
        <w:spacing w:after="0" w:line="240" w:lineRule="auto"/>
        <w:rPr>
          <w:rFonts w:eastAsia="Times New Roman" w:cs="Calibri"/>
          <w:lang w:val="de-DE"/>
        </w:rPr>
      </w:pPr>
      <w:r>
        <w:rPr>
          <w:rFonts w:eastAsia="Times New Roman" w:cs="Calibri"/>
          <w:lang w:val="de-DE"/>
        </w:rPr>
        <w:t>Other languages:</w:t>
      </w:r>
      <w:r w:rsidR="006539BA">
        <w:rPr>
          <w:rFonts w:eastAsia="Times New Roman" w:cs="Calibri"/>
          <w:lang w:val="de-DE"/>
        </w:rPr>
        <w:t xml:space="preserve"> No</w:t>
      </w:r>
    </w:p>
    <w:p w:rsidR="004D5E55" w:rsidRDefault="004D5E55" w:rsidP="00F43192">
      <w:pPr>
        <w:spacing w:after="0" w:line="240" w:lineRule="auto"/>
        <w:ind w:left="360"/>
        <w:rPr>
          <w:rFonts w:eastAsia="Times New Roman" w:cs="Calibri"/>
          <w:lang w:val="de-DE"/>
        </w:rPr>
      </w:pPr>
    </w:p>
    <w:p w:rsidR="004D5E55" w:rsidRPr="004E1E9F" w:rsidRDefault="004D5E55" w:rsidP="00F43192">
      <w:pPr>
        <w:spacing w:after="0" w:line="240" w:lineRule="auto"/>
        <w:ind w:left="360"/>
        <w:rPr>
          <w:rFonts w:eastAsia="Times New Roman"/>
        </w:rPr>
      </w:pPr>
    </w:p>
    <w:p w:rsidR="00914DD8" w:rsidRPr="002302EA" w:rsidRDefault="00B810F2">
      <w:pPr>
        <w:keepNext/>
        <w:keepLines/>
        <w:spacing w:after="0" w:line="240" w:lineRule="auto"/>
        <w:ind w:left="360" w:hanging="360"/>
        <w:rPr>
          <w:rFonts w:eastAsia="Times New Roman" w:cs="Calibri"/>
          <w:color w:val="215868"/>
        </w:rPr>
      </w:pPr>
      <w:r w:rsidRPr="002302EA">
        <w:rPr>
          <w:rFonts w:cs="Calibri"/>
          <w:b/>
          <w:bCs/>
          <w:color w:val="215868"/>
          <w:lang w:val="de-DE"/>
        </w:rPr>
        <w:t>References</w:t>
      </w:r>
      <w:r w:rsidR="002129DB" w:rsidRPr="002302EA">
        <w:rPr>
          <w:rFonts w:cs="Calibri"/>
          <w:b/>
          <w:bCs/>
          <w:color w:val="215868"/>
          <w:lang w:val="de-DE"/>
        </w:rPr>
        <w:t xml:space="preserve"> and Diplomas</w:t>
      </w:r>
      <w:r w:rsidR="00251B72" w:rsidRPr="002302EA">
        <w:rPr>
          <w:rFonts w:cs="Calibri"/>
          <w:b/>
          <w:bCs/>
          <w:color w:val="215868"/>
          <w:lang w:val="de-DE"/>
        </w:rPr>
        <w:t>:</w:t>
      </w:r>
    </w:p>
    <w:p w:rsidR="00914DD8" w:rsidRDefault="00914DD8">
      <w:pPr>
        <w:spacing w:after="0" w:line="240" w:lineRule="auto"/>
        <w:rPr>
          <w:rFonts w:eastAsia="Times New Roman" w:cs="Calibri"/>
          <w:b/>
          <w:color w:val="32603D"/>
          <w:lang w:val="de-DE"/>
        </w:rPr>
      </w:pPr>
    </w:p>
    <w:p w:rsidR="00914DD8" w:rsidRDefault="00914DD8">
      <w:pPr>
        <w:tabs>
          <w:tab w:val="left" w:pos="720"/>
        </w:tabs>
        <w:spacing w:after="0" w:line="240" w:lineRule="auto"/>
        <w:jc w:val="both"/>
        <w:rPr>
          <w:rFonts w:eastAsia="Times New Roman" w:cs="Calibri"/>
          <w:color w:val="000000"/>
          <w:lang w:val="bg-BG"/>
        </w:rPr>
      </w:pPr>
      <w:r w:rsidRPr="002302EA">
        <w:rPr>
          <w:rFonts w:eastAsia="Times New Roman" w:cs="Calibri"/>
          <w:b/>
          <w:bCs/>
          <w:color w:val="215868"/>
        </w:rPr>
        <w:t>Availability:</w:t>
      </w:r>
      <w:r>
        <w:rPr>
          <w:rFonts w:eastAsia="Times New Roman" w:cs="Calibri"/>
          <w:b/>
          <w:bCs/>
          <w:color w:val="32603D"/>
        </w:rPr>
        <w:t xml:space="preserve"> </w:t>
      </w:r>
      <w:r>
        <w:rPr>
          <w:rFonts w:eastAsia="Times New Roman" w:cs="Calibri"/>
          <w:b/>
          <w:bCs/>
          <w:color w:val="000000"/>
        </w:rPr>
        <w:t xml:space="preserve"> </w:t>
      </w:r>
      <w:r w:rsidR="004E1E9F">
        <w:rPr>
          <w:rFonts w:eastAsia="Times New Roman" w:cs="Calibri"/>
          <w:color w:val="000000"/>
        </w:rPr>
        <w:t>As per offer</w:t>
      </w:r>
    </w:p>
    <w:p w:rsidR="00914DD8" w:rsidRDefault="00914DD8">
      <w:pPr>
        <w:tabs>
          <w:tab w:val="left" w:pos="720"/>
        </w:tabs>
        <w:spacing w:after="0" w:line="240" w:lineRule="auto"/>
        <w:jc w:val="both"/>
        <w:rPr>
          <w:rFonts w:eastAsia="Times New Roman" w:cs="Calibri"/>
          <w:color w:val="000000"/>
          <w:lang w:val="bg-BG"/>
        </w:rPr>
      </w:pPr>
    </w:p>
    <w:p w:rsidR="00914DD8" w:rsidRDefault="00914DD8">
      <w:pPr>
        <w:tabs>
          <w:tab w:val="left" w:pos="720"/>
        </w:tabs>
        <w:spacing w:after="0" w:line="240" w:lineRule="auto"/>
        <w:jc w:val="both"/>
        <w:rPr>
          <w:rFonts w:eastAsia="Times New Roman" w:cs="Calibri"/>
          <w:b/>
          <w:color w:val="32603D"/>
          <w:lang w:val="de-DE"/>
        </w:rPr>
      </w:pPr>
      <w:r w:rsidRPr="002302EA">
        <w:rPr>
          <w:rFonts w:eastAsia="Times New Roman" w:cs="Calibri"/>
          <w:b/>
          <w:bCs/>
          <w:color w:val="215868"/>
        </w:rPr>
        <w:t>Salary Expectations:</w:t>
      </w:r>
      <w:r>
        <w:rPr>
          <w:rFonts w:eastAsia="Times New Roman" w:cs="Calibri"/>
          <w:b/>
          <w:bCs/>
          <w:color w:val="32603D"/>
        </w:rPr>
        <w:t xml:space="preserve"> </w:t>
      </w:r>
      <w:r>
        <w:rPr>
          <w:rFonts w:eastAsia="Times New Roman" w:cs="Calibri"/>
          <w:color w:val="000000"/>
        </w:rPr>
        <w:t>As per offer</w:t>
      </w:r>
    </w:p>
    <w:p w:rsidR="00E43DFF" w:rsidRDefault="00E43DFF"/>
    <w:p w:rsidR="002D5D60" w:rsidRDefault="002D5D60"/>
    <w:p w:rsidR="002D5D60" w:rsidRDefault="002D5D60"/>
    <w:p w:rsidR="002D5D60" w:rsidRDefault="002D5D60" w:rsidP="002D5D60">
      <w:pPr>
        <w:suppressAutoHyphens w:val="0"/>
        <w:spacing w:after="0" w:line="240" w:lineRule="auto"/>
        <w:rPr>
          <w:rFonts w:ascii="Arial Narrow" w:eastAsia="Times New Roman" w:hAnsi="Arial Narrow"/>
          <w:b/>
          <w:bCs/>
          <w:color w:val="000000"/>
          <w:sz w:val="28"/>
          <w:szCs w:val="28"/>
          <w:lang w:eastAsia="en-US"/>
        </w:rPr>
      </w:pPr>
    </w:p>
    <w:p w:rsidR="002D5D60" w:rsidRPr="002D5D60" w:rsidRDefault="002D5D60" w:rsidP="002D5D60">
      <w:pPr>
        <w:suppressAutoHyphens w:val="0"/>
        <w:spacing w:after="0" w:line="240" w:lineRule="auto"/>
        <w:rPr>
          <w:rFonts w:ascii="Times New Roman" w:eastAsia="Times New Roman" w:hAnsi="Times New Roman"/>
          <w:sz w:val="24"/>
          <w:szCs w:val="24"/>
          <w:lang w:eastAsia="en-US"/>
        </w:rPr>
      </w:pPr>
      <w:r w:rsidRPr="002D5D60">
        <w:rPr>
          <w:rFonts w:ascii="Arial Narrow" w:eastAsia="Times New Roman" w:hAnsi="Arial Narrow"/>
          <w:b/>
          <w:bCs/>
          <w:color w:val="000000"/>
          <w:sz w:val="28"/>
          <w:szCs w:val="28"/>
          <w:lang w:eastAsia="en-US"/>
        </w:rPr>
        <w:t>Consent  to  Use  Job  Application  Data  (GDPR)</w:t>
      </w:r>
    </w:p>
    <w:p w:rsidR="002D5D60" w:rsidRPr="002D5D60" w:rsidRDefault="002D5D60" w:rsidP="002D5D60">
      <w:pPr>
        <w:suppressAutoHyphens w:val="0"/>
        <w:spacing w:after="240" w:line="240" w:lineRule="auto"/>
        <w:rPr>
          <w:rFonts w:ascii="Times New Roman" w:eastAsia="Times New Roman" w:hAnsi="Times New Roman"/>
          <w:sz w:val="24"/>
          <w:szCs w:val="24"/>
          <w:lang w:eastAsia="en-US"/>
        </w:rPr>
      </w:pPr>
      <w:r w:rsidRPr="002D5D60">
        <w:rPr>
          <w:rFonts w:ascii="Times New Roman" w:eastAsia="Times New Roman" w:hAnsi="Times New Roman"/>
          <w:sz w:val="24"/>
          <w:szCs w:val="24"/>
          <w:lang w:eastAsia="en-US"/>
        </w:rPr>
        <w:br/>
      </w:r>
    </w:p>
    <w:p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As part of</w:t>
      </w:r>
      <w:r w:rsidR="002F7880">
        <w:rPr>
          <w:rFonts w:ascii="Arial Narrow" w:eastAsia="Times New Roman" w:hAnsi="Arial Narrow"/>
          <w:color w:val="000000"/>
          <w:sz w:val="24"/>
          <w:szCs w:val="24"/>
          <w:lang w:eastAsia="en-US"/>
        </w:rPr>
        <w:t xml:space="preserve"> any recruitment process, Auras</w:t>
      </w:r>
      <w:r w:rsidRPr="002D5D60">
        <w:rPr>
          <w:rFonts w:ascii="Arial Narrow" w:eastAsia="Times New Roman" w:hAnsi="Arial Narrow"/>
          <w:color w:val="000000"/>
          <w:sz w:val="24"/>
          <w:szCs w:val="24"/>
          <w:lang w:eastAsia="en-US"/>
        </w:rPr>
        <w:t xml:space="preserve"> Recruitment collects and processes personal data relating to job applicants. The company is committed to being transparent about how it collects and uses that data and to meeting its data protection obligations as per GDPR regulation. This Statement aims at informing you of how </w:t>
      </w:r>
      <w:r w:rsidR="00480D55">
        <w:rPr>
          <w:rFonts w:ascii="Arial Narrow" w:eastAsia="Times New Roman" w:hAnsi="Arial Narrow"/>
          <w:color w:val="000000"/>
          <w:sz w:val="24"/>
          <w:szCs w:val="24"/>
          <w:lang w:eastAsia="en-US"/>
        </w:rPr>
        <w:t>Auras</w:t>
      </w:r>
      <w:r w:rsidRPr="002D5D60">
        <w:rPr>
          <w:rFonts w:ascii="Arial Narrow" w:eastAsia="Times New Roman" w:hAnsi="Arial Narrow"/>
          <w:color w:val="000000"/>
          <w:sz w:val="24"/>
          <w:szCs w:val="24"/>
          <w:lang w:eastAsia="en-US"/>
        </w:rPr>
        <w:t xml:space="preserve"> Recruitment is going to use the information you submit when applying for a job.</w:t>
      </w:r>
    </w:p>
    <w:p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 xml:space="preserve">Data will be stored in a range of different secured places, including on your application record, in HR management systems and on other IT systems (including email). </w:t>
      </w:r>
    </w:p>
    <w:p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 xml:space="preserve">We need to process data to take steps at your request prior the employers to entering into a contract with you. We may also need to process your data for the employers to enter into a contract with you. In some cases, we need to process data to ensure that we are complying with its legal obligations. </w:t>
      </w:r>
    </w:p>
    <w:p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rsidR="002D5D60" w:rsidRPr="002D5D60" w:rsidRDefault="00480D55" w:rsidP="002D5D60">
      <w:pPr>
        <w:suppressAutoHyphens w:val="0"/>
        <w:spacing w:after="0" w:line="240" w:lineRule="auto"/>
        <w:jc w:val="both"/>
        <w:rPr>
          <w:rFonts w:ascii="Times New Roman" w:eastAsia="Times New Roman" w:hAnsi="Times New Roman"/>
          <w:sz w:val="24"/>
          <w:szCs w:val="24"/>
          <w:lang w:eastAsia="en-US"/>
        </w:rPr>
      </w:pPr>
      <w:r>
        <w:rPr>
          <w:rFonts w:ascii="Arial Narrow" w:eastAsia="Times New Roman" w:hAnsi="Arial Narrow"/>
          <w:color w:val="000000"/>
          <w:sz w:val="24"/>
          <w:szCs w:val="24"/>
          <w:lang w:eastAsia="en-US"/>
        </w:rPr>
        <w:lastRenderedPageBreak/>
        <w:t>Auras</w:t>
      </w:r>
      <w:r w:rsidR="002D5D60" w:rsidRPr="002D5D60">
        <w:rPr>
          <w:rFonts w:ascii="Arial Narrow" w:eastAsia="Times New Roman" w:hAnsi="Arial Narrow"/>
          <w:color w:val="000000"/>
          <w:sz w:val="24"/>
          <w:szCs w:val="24"/>
          <w:lang w:eastAsia="en-US"/>
        </w:rPr>
        <w:t xml:space="preserve"> Recruitment has a legitimate interest in processing personal data during the recruitment process and for keeping records of the process. Processing data from job applicants allows us to manage the recruitment process, assess and confirm a candidate's suitability for employment and decide to whom to offer a job. </w:t>
      </w:r>
    </w:p>
    <w:p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If your application is unsuccess</w:t>
      </w:r>
      <w:r w:rsidR="00480D55">
        <w:rPr>
          <w:rFonts w:ascii="Arial Narrow" w:eastAsia="Times New Roman" w:hAnsi="Arial Narrow"/>
          <w:color w:val="000000"/>
          <w:sz w:val="24"/>
          <w:szCs w:val="24"/>
          <w:lang w:eastAsia="en-US"/>
        </w:rPr>
        <w:t>ful, Auras</w:t>
      </w:r>
      <w:r w:rsidRPr="002D5D60">
        <w:rPr>
          <w:rFonts w:ascii="Arial Narrow" w:eastAsia="Times New Roman" w:hAnsi="Arial Narrow"/>
          <w:color w:val="000000"/>
          <w:sz w:val="24"/>
          <w:szCs w:val="24"/>
          <w:lang w:eastAsia="en-US"/>
        </w:rPr>
        <w:t xml:space="preserve"> Recruitment may keep your personal data on file in case there are future employment opportunities for which you may be suited. We will ask for your consent before we keep your data for this purpose and you are free to withdraw your consent at any time. If your application for employment is successful, personal data gathered during the recruitment process will be transferred to your Employer and retained during your employment. </w:t>
      </w:r>
    </w:p>
    <w:p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Providing your Job Application data is voluntary. However, if you choose not to provide all of the data that is requested for your application, our ability to consider you as a candidate may be limited.</w:t>
      </w:r>
    </w:p>
    <w:p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The Job Application data you provide will be used to assess your application for employment, to verify your information and conduct reference checks, and to communicate with you and inform you of further career opportunities. If employment you accept employment with our clients, the information collected will become part of your employment record and will be used for employment purposes.</w:t>
      </w:r>
    </w:p>
    <w:p w:rsidR="002D5D60" w:rsidRPr="002D5D60" w:rsidRDefault="002D5D60" w:rsidP="002D5D60">
      <w:pPr>
        <w:suppressAutoHyphens w:val="0"/>
        <w:spacing w:after="0" w:line="240" w:lineRule="auto"/>
        <w:rPr>
          <w:rFonts w:ascii="Times New Roman" w:eastAsia="Times New Roman" w:hAnsi="Times New Roman"/>
          <w:sz w:val="24"/>
          <w:szCs w:val="24"/>
          <w:lang w:eastAsia="en-US"/>
        </w:rPr>
      </w:pPr>
    </w:p>
    <w:p w:rsidR="002D5D60" w:rsidRPr="002D5D60" w:rsidRDefault="002D5D60" w:rsidP="002D5D60">
      <w:pPr>
        <w:suppressAutoHyphens w:val="0"/>
        <w:spacing w:after="0" w:line="240" w:lineRule="auto"/>
        <w:jc w:val="both"/>
        <w:rPr>
          <w:rFonts w:ascii="Times New Roman" w:eastAsia="Times New Roman" w:hAnsi="Times New Roman"/>
          <w:sz w:val="24"/>
          <w:szCs w:val="24"/>
          <w:lang w:eastAsia="en-US"/>
        </w:rPr>
      </w:pPr>
      <w:r w:rsidRPr="002D5D60">
        <w:rPr>
          <w:rFonts w:ascii="Arial Narrow" w:eastAsia="Times New Roman" w:hAnsi="Arial Narrow"/>
          <w:color w:val="000000"/>
          <w:sz w:val="24"/>
          <w:szCs w:val="24"/>
          <w:lang w:eastAsia="en-US"/>
        </w:rPr>
        <w:t>By submitting your Job Application data you are granting your consent to the processing of that information, including to the transfer of your Job Application data in accordance with this Statement.</w:t>
      </w:r>
    </w:p>
    <w:p w:rsidR="002D5D60" w:rsidRDefault="002D5D60"/>
    <w:sectPr w:rsidR="002D5D60">
      <w:headerReference w:type="default" r:id="rId9"/>
      <w:footerReference w:type="default" r:id="rId10"/>
      <w:pgSz w:w="12240" w:h="15840"/>
      <w:pgMar w:top="1260" w:right="1440" w:bottom="1170" w:left="1440" w:header="708" w:footer="708"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CEF" w:rsidRDefault="002A5CEF">
      <w:pPr>
        <w:spacing w:after="0" w:line="240" w:lineRule="auto"/>
      </w:pPr>
      <w:r>
        <w:separator/>
      </w:r>
    </w:p>
  </w:endnote>
  <w:endnote w:type="continuationSeparator" w:id="0">
    <w:p w:rsidR="002A5CEF" w:rsidRDefault="002A5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MT">
    <w:altName w:val="MS PGothic"/>
    <w:charset w:val="80"/>
    <w:family w:val="swiss"/>
    <w:pitch w:val="default"/>
  </w:font>
  <w:font w:name="CIDFont+F1">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DD8" w:rsidRDefault="00914DD8">
    <w:pPr>
      <w:pStyle w:val="Footer"/>
      <w:jc w:val="center"/>
    </w:pPr>
    <w:r>
      <w:rPr>
        <w:sz w:val="18"/>
        <w:szCs w:val="18"/>
      </w:rPr>
      <w:fldChar w:fldCharType="begin"/>
    </w:r>
    <w:r>
      <w:rPr>
        <w:sz w:val="18"/>
        <w:szCs w:val="18"/>
      </w:rPr>
      <w:instrText xml:space="preserve"> PAGE </w:instrText>
    </w:r>
    <w:r>
      <w:rPr>
        <w:sz w:val="18"/>
        <w:szCs w:val="18"/>
      </w:rPr>
      <w:fldChar w:fldCharType="separate"/>
    </w:r>
    <w:r w:rsidR="005D1226">
      <w:rPr>
        <w:noProof/>
        <w:sz w:val="18"/>
        <w:szCs w:val="18"/>
      </w:rPr>
      <w:t>1</w:t>
    </w:r>
    <w:r>
      <w:rPr>
        <w:sz w:val="18"/>
        <w:szCs w:val="18"/>
      </w:rPr>
      <w:fldChar w:fldCharType="end"/>
    </w:r>
    <w:r>
      <w:rPr>
        <w:sz w:val="18"/>
        <w:szCs w:val="18"/>
        <w:lang w:val="de-DE"/>
      </w:rPr>
      <w:t>/</w:t>
    </w:r>
    <w:r w:rsidR="002A5CEF">
      <w:rPr>
        <w:noProof/>
      </w:rPr>
      <w:fldChar w:fldCharType="begin"/>
    </w:r>
    <w:r w:rsidR="002A5CEF">
      <w:rPr>
        <w:noProof/>
      </w:rPr>
      <w:instrText xml:space="preserve"> NUMPAGES \*Arabic </w:instrText>
    </w:r>
    <w:r w:rsidR="002A5CEF">
      <w:rPr>
        <w:noProof/>
      </w:rPr>
      <w:fldChar w:fldCharType="separate"/>
    </w:r>
    <w:r w:rsidR="005D1226">
      <w:rPr>
        <w:noProof/>
      </w:rPr>
      <w:t>3</w:t>
    </w:r>
    <w:r w:rsidR="002A5CE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CEF" w:rsidRDefault="002A5CEF">
      <w:pPr>
        <w:spacing w:after="0" w:line="240" w:lineRule="auto"/>
      </w:pPr>
      <w:r>
        <w:separator/>
      </w:r>
    </w:p>
  </w:footnote>
  <w:footnote w:type="continuationSeparator" w:id="0">
    <w:p w:rsidR="002A5CEF" w:rsidRDefault="002A5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71F" w:rsidRPr="001E171F" w:rsidRDefault="002501F2" w:rsidP="001E171F">
    <w:pPr>
      <w:pStyle w:val="Header"/>
      <w:spacing w:after="0"/>
      <w:ind w:left="2160"/>
      <w:rPr>
        <w:rFonts w:ascii="Calibri Light" w:hAnsi="Calibri Light"/>
        <w:b/>
        <w:color w:val="0D0D0D"/>
        <w:sz w:val="28"/>
        <w:szCs w:val="32"/>
      </w:rPr>
    </w:pPr>
    <w:r>
      <w:rPr>
        <w:noProof/>
      </w:rPr>
      <w:drawing>
        <wp:anchor distT="0" distB="0" distL="114300" distR="114300" simplePos="0" relativeHeight="251657728" behindDoc="0" locked="0" layoutInCell="1" allowOverlap="1">
          <wp:simplePos x="0" y="0"/>
          <wp:positionH relativeFrom="margin">
            <wp:posOffset>342900</wp:posOffset>
          </wp:positionH>
          <wp:positionV relativeFrom="paragraph">
            <wp:posOffset>-52070</wp:posOffset>
          </wp:positionV>
          <wp:extent cx="832485" cy="79248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485"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E171F" w:rsidRPr="001E171F">
      <w:rPr>
        <w:rFonts w:ascii="Calibri Light" w:hAnsi="Calibri Light"/>
        <w:b/>
        <w:color w:val="0D0D0D"/>
        <w:sz w:val="28"/>
        <w:szCs w:val="32"/>
      </w:rPr>
      <w:t>AURAS RECRUITMENT S.R.L.</w:t>
    </w:r>
  </w:p>
  <w:p w:rsidR="001E171F" w:rsidRPr="001E171F" w:rsidRDefault="001E171F" w:rsidP="001E171F">
    <w:pPr>
      <w:pStyle w:val="Header"/>
      <w:spacing w:after="0"/>
      <w:ind w:left="2160"/>
      <w:rPr>
        <w:rFonts w:ascii="Calibri Light" w:hAnsi="Calibri Light"/>
        <w:color w:val="0D0D0D"/>
        <w:szCs w:val="32"/>
      </w:rPr>
    </w:pPr>
    <w:r w:rsidRPr="001E171F">
      <w:rPr>
        <w:rFonts w:ascii="Calibri Light" w:hAnsi="Calibri Light"/>
        <w:color w:val="0D0D0D"/>
        <w:szCs w:val="32"/>
      </w:rPr>
      <w:t>CREWING AND MANNING AGENCY</w:t>
    </w:r>
  </w:p>
  <w:p w:rsidR="001E171F" w:rsidRPr="001E171F" w:rsidRDefault="001E171F" w:rsidP="001E171F">
    <w:pPr>
      <w:pStyle w:val="Header"/>
      <w:spacing w:after="0"/>
      <w:ind w:left="2160"/>
      <w:rPr>
        <w:rFonts w:ascii="Calibri Light" w:hAnsi="Calibri Light"/>
        <w:color w:val="0D0D0D"/>
        <w:szCs w:val="32"/>
      </w:rPr>
    </w:pPr>
    <w:r w:rsidRPr="001E171F">
      <w:rPr>
        <w:rFonts w:ascii="Calibri Light" w:hAnsi="Calibri Light"/>
        <w:color w:val="000000"/>
        <w:szCs w:val="32"/>
      </w:rPr>
      <w:t>office@aurasjobs.ro</w:t>
    </w:r>
    <w:r w:rsidRPr="001E171F">
      <w:rPr>
        <w:rFonts w:ascii="Calibri Light" w:hAnsi="Calibri Light"/>
        <w:color w:val="0D0D0D"/>
        <w:szCs w:val="32"/>
      </w:rPr>
      <w:t xml:space="preserve"> – 0040730 719 323 - 0040725 085 231</w:t>
    </w:r>
  </w:p>
  <w:p w:rsidR="00914DD8" w:rsidRPr="004B6D52" w:rsidRDefault="00914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4"/>
    <w:lvl w:ilvl="0">
      <w:start w:val="1"/>
      <w:numFmt w:val="bullet"/>
      <w:lvlText w:val=""/>
      <w:lvlJc w:val="left"/>
      <w:pPr>
        <w:tabs>
          <w:tab w:val="num" w:pos="0"/>
        </w:tabs>
        <w:ind w:left="360" w:hanging="360"/>
      </w:pPr>
      <w:rPr>
        <w:rFonts w:ascii="Symbol" w:hAnsi="Symbol" w:cs="Symbol" w:hint="default"/>
        <w:caps/>
      </w:rPr>
    </w:lvl>
  </w:abstractNum>
  <w:abstractNum w:abstractNumId="1" w15:restartNumberingAfterBreak="0">
    <w:nsid w:val="00000002"/>
    <w:multiLevelType w:val="singleLevel"/>
    <w:tmpl w:val="00000002"/>
    <w:name w:val="WW8Num6"/>
    <w:lvl w:ilvl="0">
      <w:start w:val="1"/>
      <w:numFmt w:val="bullet"/>
      <w:lvlText w:val=""/>
      <w:lvlJc w:val="left"/>
      <w:pPr>
        <w:tabs>
          <w:tab w:val="num" w:pos="0"/>
        </w:tabs>
        <w:ind w:left="2520" w:hanging="360"/>
      </w:pPr>
      <w:rPr>
        <w:rFonts w:ascii="Symbol" w:hAnsi="Symbol" w:cs="Symbol" w:hint="default"/>
      </w:rPr>
    </w:lvl>
  </w:abstractNum>
  <w:abstractNum w:abstractNumId="2" w15:restartNumberingAfterBreak="0">
    <w:nsid w:val="00000003"/>
    <w:multiLevelType w:val="singleLevel"/>
    <w:tmpl w:val="00000003"/>
    <w:name w:val="WW8Num10"/>
    <w:lvl w:ilvl="0">
      <w:numFmt w:val="bullet"/>
      <w:pStyle w:val="RightBullet"/>
      <w:lvlText w:val=""/>
      <w:lvlJc w:val="left"/>
      <w:pPr>
        <w:tabs>
          <w:tab w:val="num" w:pos="360"/>
        </w:tabs>
        <w:ind w:left="360" w:hanging="360"/>
      </w:pPr>
      <w:rPr>
        <w:rFonts w:ascii="Wingdings" w:hAnsi="Wingdings" w:cs="Wingdings" w:hint="default"/>
        <w:color w:val="auto"/>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B5"/>
    <w:rsid w:val="00000BB2"/>
    <w:rsid w:val="0004099E"/>
    <w:rsid w:val="000B2B1A"/>
    <w:rsid w:val="00133172"/>
    <w:rsid w:val="00133D17"/>
    <w:rsid w:val="00140C58"/>
    <w:rsid w:val="001661ED"/>
    <w:rsid w:val="001E171F"/>
    <w:rsid w:val="002129DB"/>
    <w:rsid w:val="002246D2"/>
    <w:rsid w:val="002302EA"/>
    <w:rsid w:val="002501F2"/>
    <w:rsid w:val="00251B72"/>
    <w:rsid w:val="002A5CEF"/>
    <w:rsid w:val="002C14C8"/>
    <w:rsid w:val="002D5D60"/>
    <w:rsid w:val="002F4289"/>
    <w:rsid w:val="002F7880"/>
    <w:rsid w:val="00343FEA"/>
    <w:rsid w:val="00360A70"/>
    <w:rsid w:val="003875BD"/>
    <w:rsid w:val="003A74AD"/>
    <w:rsid w:val="003C7A49"/>
    <w:rsid w:val="0045412E"/>
    <w:rsid w:val="004762D6"/>
    <w:rsid w:val="00480D55"/>
    <w:rsid w:val="004B6D52"/>
    <w:rsid w:val="004D5E55"/>
    <w:rsid w:val="004E1E9F"/>
    <w:rsid w:val="00541A08"/>
    <w:rsid w:val="005646EF"/>
    <w:rsid w:val="005A0E27"/>
    <w:rsid w:val="005D1226"/>
    <w:rsid w:val="006235CE"/>
    <w:rsid w:val="00631CA8"/>
    <w:rsid w:val="006539BA"/>
    <w:rsid w:val="006D06AF"/>
    <w:rsid w:val="006E2A7E"/>
    <w:rsid w:val="00730E9B"/>
    <w:rsid w:val="00740F80"/>
    <w:rsid w:val="007D053E"/>
    <w:rsid w:val="007E0C97"/>
    <w:rsid w:val="00914DD8"/>
    <w:rsid w:val="00924DC1"/>
    <w:rsid w:val="00932517"/>
    <w:rsid w:val="009A1836"/>
    <w:rsid w:val="009A3BB6"/>
    <w:rsid w:val="00A72ED3"/>
    <w:rsid w:val="00A8305B"/>
    <w:rsid w:val="00AE3A8C"/>
    <w:rsid w:val="00AE4B0C"/>
    <w:rsid w:val="00AE6619"/>
    <w:rsid w:val="00B22496"/>
    <w:rsid w:val="00B5715E"/>
    <w:rsid w:val="00B810F2"/>
    <w:rsid w:val="00C4401B"/>
    <w:rsid w:val="00C66D30"/>
    <w:rsid w:val="00C822A5"/>
    <w:rsid w:val="00C90AB5"/>
    <w:rsid w:val="00C934B3"/>
    <w:rsid w:val="00CD7279"/>
    <w:rsid w:val="00CE1FE5"/>
    <w:rsid w:val="00D041A5"/>
    <w:rsid w:val="00D1121D"/>
    <w:rsid w:val="00D37B25"/>
    <w:rsid w:val="00D44150"/>
    <w:rsid w:val="00D773C3"/>
    <w:rsid w:val="00DA1136"/>
    <w:rsid w:val="00DB417F"/>
    <w:rsid w:val="00DE3B43"/>
    <w:rsid w:val="00E43DFF"/>
    <w:rsid w:val="00EC4EFC"/>
    <w:rsid w:val="00ED7BD8"/>
    <w:rsid w:val="00EE3D9A"/>
    <w:rsid w:val="00EF3B5B"/>
    <w:rsid w:val="00F43192"/>
    <w:rsid w:val="00F44DE7"/>
    <w:rsid w:val="00F475A5"/>
    <w:rsid w:val="00F57E85"/>
    <w:rsid w:val="00F62273"/>
    <w:rsid w:val="00F8187B"/>
    <w:rsid w:val="00F8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B4D42B6"/>
  <w15:chartTrackingRefBased/>
  <w15:docId w15:val="{3AB26372-2D8C-4217-B6EA-BCA4DB7E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ED3"/>
    <w:pPr>
      <w:suppressAutoHyphens/>
      <w:spacing w:after="200" w:line="276" w:lineRule="auto"/>
    </w:pPr>
    <w:rPr>
      <w:rFonts w:ascii="Calibri" w:eastAsia="Calibri" w:hAnsi="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aps/>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eastAsia="Times New Roman"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Calibri" w:eastAsia="Calibri" w:hAnsi="Calibri"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color w:val="auto"/>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6">
    <w:name w:val="WW8Num10z6"/>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HeaderChar">
    <w:name w:val="Header Char"/>
    <w:uiPriority w:val="99"/>
    <w:rPr>
      <w:sz w:val="22"/>
      <w:szCs w:val="22"/>
    </w:rPr>
  </w:style>
  <w:style w:type="character" w:customStyle="1" w:styleId="FooterChar">
    <w:name w:val="Footer Char"/>
    <w:rPr>
      <w:sz w:val="22"/>
      <w:szCs w:val="22"/>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styleId="CommentReference">
    <w:name w:val="annotation reference"/>
    <w:rPr>
      <w:sz w:val="16"/>
      <w:szCs w:val="16"/>
    </w:rPr>
  </w:style>
  <w:style w:type="character" w:customStyle="1" w:styleId="CommentTextChar">
    <w:name w:val="Comment Text Char"/>
    <w:basedOn w:val="DefaultParagraphFont"/>
  </w:style>
  <w:style w:type="character" w:customStyle="1" w:styleId="CommentSubjectChar">
    <w:name w:val="Comment Subject Char"/>
    <w:rPr>
      <w:b/>
      <w:bCs/>
    </w:rPr>
  </w:style>
  <w:style w:type="character" w:styleId="HTMLCite">
    <w:name w:val="HTML Cite"/>
    <w:rPr>
      <w:i/>
      <w:iCs/>
    </w:rPr>
  </w:style>
  <w:style w:type="character" w:customStyle="1" w:styleId="ECVContactDetails">
    <w:name w:val="_ECV_ContactDetails"/>
    <w:rPr>
      <w:rFonts w:ascii="Arial" w:hAnsi="Arial" w:cs="Arial"/>
      <w:color w:val="3F3A38"/>
      <w:sz w:val="18"/>
      <w:szCs w:val="18"/>
      <w:shd w:val="clear" w:color="auto" w:fill="auto"/>
    </w:rPr>
  </w:style>
  <w:style w:type="character" w:customStyle="1" w:styleId="hps">
    <w:name w:val="hps"/>
    <w:basedOn w:val="DefaultParagraphFont"/>
  </w:style>
  <w:style w:type="paragraph" w:customStyle="1" w:styleId="a">
    <w:name w:val="Заглавие"/>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a0">
    <w:name w:val="Надпис"/>
    <w:basedOn w:val="Normal"/>
    <w:pPr>
      <w:suppressLineNumbers/>
      <w:spacing w:before="120" w:after="120"/>
    </w:pPr>
    <w:rPr>
      <w:rFonts w:cs="Mangal"/>
      <w:i/>
      <w:iCs/>
      <w:sz w:val="24"/>
      <w:szCs w:val="24"/>
    </w:rPr>
  </w:style>
  <w:style w:type="paragraph" w:customStyle="1" w:styleId="a1">
    <w:name w:val="Указател"/>
    <w:basedOn w:val="Normal"/>
    <w:pPr>
      <w:suppressLineNumbers/>
    </w:pPr>
    <w:rPr>
      <w:rFonts w:cs="Mangal"/>
    </w:rPr>
  </w:style>
  <w:style w:type="paragraph" w:styleId="Header">
    <w:name w:val="header"/>
    <w:basedOn w:val="Normal"/>
    <w:uiPriority w:val="99"/>
  </w:style>
  <w:style w:type="paragraph" w:styleId="Footer">
    <w:name w:val="footer"/>
    <w:basedOn w:val="Normal"/>
  </w:style>
  <w:style w:type="paragraph" w:customStyle="1" w:styleId="RightBullet">
    <w:name w:val="Right Bullet"/>
    <w:basedOn w:val="Normal"/>
    <w:pPr>
      <w:numPr>
        <w:numId w:val="3"/>
      </w:numPr>
      <w:spacing w:before="40" w:after="40" w:line="240" w:lineRule="auto"/>
    </w:pPr>
    <w:rPr>
      <w:rFonts w:ascii="Arial Narrow" w:eastAsia="Times New Roman" w:hAnsi="Arial Narrow" w:cs="Arial Narrow"/>
      <w:sz w:val="20"/>
      <w:szCs w:val="20"/>
      <w:lang w:val="en-GB"/>
    </w:rPr>
  </w:style>
  <w:style w:type="paragraph" w:customStyle="1" w:styleId="Default">
    <w:name w:val="Default"/>
    <w:pPr>
      <w:suppressAutoHyphens/>
      <w:autoSpaceDE w:val="0"/>
    </w:pPr>
    <w:rPr>
      <w:rFonts w:ascii="Arial Narrow" w:hAnsi="Arial Narrow" w:cs="Arial Narrow"/>
      <w:color w:val="000000"/>
      <w:sz w:val="24"/>
      <w:szCs w:val="24"/>
      <w:lang w:val="bg-BG" w:eastAsia="ar-SA"/>
    </w:rPr>
  </w:style>
  <w:style w:type="paragraph" w:styleId="BalloonText">
    <w:name w:val="Balloon Text"/>
    <w:basedOn w:val="Normal"/>
    <w:pPr>
      <w:spacing w:after="0" w:line="240" w:lineRule="auto"/>
    </w:pPr>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CVNormal">
    <w:name w:val="CV Normal"/>
    <w:basedOn w:val="Normal"/>
    <w:pPr>
      <w:spacing w:after="0" w:line="240" w:lineRule="auto"/>
      <w:ind w:left="113" w:right="113"/>
    </w:pPr>
    <w:rPr>
      <w:rFonts w:ascii="Arial Narrow" w:eastAsia="Times New Roman" w:hAnsi="Arial Narrow" w:cs="Arial Narrow"/>
      <w:sz w:val="20"/>
      <w:szCs w:val="20"/>
      <w:lang w:val="en-GB"/>
    </w:rPr>
  </w:style>
  <w:style w:type="paragraph" w:customStyle="1" w:styleId="Aaoeeu">
    <w:name w:val="Aaoeeu"/>
    <w:pPr>
      <w:widowControl w:val="0"/>
      <w:suppressAutoHyphens/>
    </w:pPr>
    <w:rPr>
      <w:lang w:eastAsia="ar-SA"/>
    </w:rPr>
  </w:style>
  <w:style w:type="paragraph" w:customStyle="1" w:styleId="OiaeaeiYiio2">
    <w:name w:val="O?ia eaeiYiio 2"/>
    <w:basedOn w:val="Aaoeeu"/>
    <w:pPr>
      <w:jc w:val="right"/>
    </w:pPr>
    <w:rPr>
      <w:i/>
      <w:sz w:val="16"/>
    </w:rPr>
  </w:style>
  <w:style w:type="paragraph" w:customStyle="1" w:styleId="ECVSubSectionHeading">
    <w:name w:val="_ECV_SubSectionHeading"/>
    <w:basedOn w:val="Normal"/>
    <w:pPr>
      <w:widowControl w:val="0"/>
      <w:suppressLineNumbers/>
      <w:spacing w:after="0" w:line="100" w:lineRule="atLeast"/>
    </w:pPr>
    <w:rPr>
      <w:rFonts w:ascii="Arial" w:eastAsia="SimSun" w:hAnsi="Arial" w:cs="Mangal"/>
      <w:color w:val="0E4194"/>
      <w:spacing w:val="-6"/>
      <w:kern w:val="1"/>
      <w:szCs w:val="24"/>
      <w:lang w:val="en-GB" w:eastAsia="hi-IN" w:bidi="hi-IN"/>
    </w:rPr>
  </w:style>
  <w:style w:type="paragraph" w:customStyle="1" w:styleId="ECVDate">
    <w:name w:val="_ECV_Date"/>
    <w:basedOn w:val="Normal"/>
    <w:pPr>
      <w:widowControl w:val="0"/>
      <w:suppressLineNumbers/>
      <w:spacing w:before="28" w:after="0" w:line="100" w:lineRule="atLeast"/>
      <w:ind w:right="283"/>
      <w:jc w:val="right"/>
      <w:textAlignment w:val="top"/>
    </w:pPr>
    <w:rPr>
      <w:rFonts w:ascii="Arial" w:eastAsia="SimSun" w:hAnsi="Arial" w:cs="Mangal"/>
      <w:color w:val="0E4194"/>
      <w:spacing w:val="-6"/>
      <w:kern w:val="1"/>
      <w:sz w:val="18"/>
      <w:szCs w:val="24"/>
      <w:lang w:val="en-GB" w:eastAsia="hi-IN" w:bidi="hi-IN"/>
    </w:rPr>
  </w:style>
  <w:style w:type="paragraph" w:customStyle="1" w:styleId="ECVOrganisationDetails">
    <w:name w:val="_ECV_OrganisationDetails"/>
    <w:basedOn w:val="Normal"/>
    <w:pPr>
      <w:widowControl w:val="0"/>
      <w:suppressLineNumbers/>
      <w:autoSpaceDE w:val="0"/>
      <w:spacing w:before="57" w:after="85" w:line="100" w:lineRule="atLeast"/>
    </w:pPr>
    <w:rPr>
      <w:rFonts w:ascii="Arial" w:eastAsia="ArialMT" w:hAnsi="Arial" w:cs="ArialMT"/>
      <w:color w:val="3F3A38"/>
      <w:spacing w:val="-6"/>
      <w:kern w:val="1"/>
      <w:sz w:val="18"/>
      <w:szCs w:val="18"/>
      <w:lang w:val="en-GB" w:eastAsia="hi-IN" w:bidi="hi-IN"/>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Times New Roman" w:hAnsi="Times New Roman"/>
      <w:sz w:val="24"/>
      <w:szCs w:val="24"/>
    </w:rPr>
  </w:style>
  <w:style w:type="paragraph" w:customStyle="1" w:styleId="-">
    <w:name w:val="Таблица - съдържание"/>
    <w:basedOn w:val="Normal"/>
    <w:pPr>
      <w:suppressLineNumbers/>
    </w:pPr>
  </w:style>
  <w:style w:type="paragraph" w:customStyle="1" w:styleId="-0">
    <w:name w:val="Таблица - заглавие"/>
    <w:basedOn w:val="-"/>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A4F7-E1B6-42D1-8FA7-B3C72FB5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aurasjobs.ro</dc:creator>
  <cp:keywords/>
  <cp:lastModifiedBy>Bogdan COSTIA</cp:lastModifiedBy>
  <cp:revision>3</cp:revision>
  <cp:lastPrinted>1899-12-31T22:00:00Z</cp:lastPrinted>
  <dcterms:created xsi:type="dcterms:W3CDTF">2019-07-01T13:51:00Z</dcterms:created>
  <dcterms:modified xsi:type="dcterms:W3CDTF">2019-07-01T13:58:00Z</dcterms:modified>
</cp:coreProperties>
</file>