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449C50" w14:textId="77777777" w:rsidR="00914DD8" w:rsidRPr="002302EA" w:rsidRDefault="00914DD8">
      <w:pPr>
        <w:keepNext/>
        <w:keepLines/>
        <w:spacing w:after="0" w:line="240" w:lineRule="auto"/>
        <w:ind w:left="360" w:hanging="360"/>
        <w:jc w:val="center"/>
        <w:rPr>
          <w:rFonts w:eastAsia="Times New Roman" w:cs="Calibri"/>
          <w:b/>
          <w:bCs/>
          <w:color w:val="215868"/>
          <w:lang w:val="fr-FR"/>
        </w:rPr>
      </w:pPr>
      <w:r w:rsidRPr="002302EA">
        <w:rPr>
          <w:rFonts w:cs="Calibri"/>
          <w:b/>
          <w:bCs/>
          <w:color w:val="215868"/>
          <w:lang w:val="fr-FR"/>
        </w:rPr>
        <w:t>CANDIDATE PROFILE</w:t>
      </w:r>
    </w:p>
    <w:p w14:paraId="742D7A6F" w14:textId="77777777" w:rsidR="00914DD8" w:rsidRPr="00CD7279" w:rsidRDefault="00914DD8">
      <w:pPr>
        <w:spacing w:after="0" w:line="240" w:lineRule="auto"/>
        <w:rPr>
          <w:rFonts w:eastAsia="Times New Roman" w:cs="Calibri"/>
          <w:b/>
          <w:bCs/>
          <w:color w:val="215868"/>
          <w:lang w:val="fr-FR"/>
        </w:rPr>
      </w:pPr>
    </w:p>
    <w:p w14:paraId="0FBED835" w14:textId="796688DA" w:rsidR="00EF4729" w:rsidRDefault="004E1E9F">
      <w:pPr>
        <w:keepNext/>
        <w:keepLines/>
        <w:spacing w:after="0" w:line="240" w:lineRule="auto"/>
        <w:rPr>
          <w:rFonts w:eastAsia="Times New Roman" w:cs="Calibri"/>
          <w:b/>
          <w:bCs/>
          <w:color w:val="215868"/>
          <w:lang w:val="fr-FR"/>
        </w:rPr>
      </w:pPr>
      <w:r w:rsidRPr="00CD7279">
        <w:rPr>
          <w:rFonts w:eastAsia="Times New Roman" w:cs="Calibri"/>
          <w:b/>
          <w:bCs/>
          <w:color w:val="215868"/>
          <w:lang w:val="fr-FR"/>
        </w:rPr>
        <w:t>Position:</w:t>
      </w:r>
      <w:r w:rsidR="00923E38">
        <w:rPr>
          <w:rFonts w:eastAsia="Times New Roman" w:cs="Calibri"/>
          <w:b/>
          <w:bCs/>
          <w:color w:val="215868"/>
          <w:lang w:val="fr-FR"/>
        </w:rPr>
        <w:tab/>
      </w:r>
      <w:r w:rsidR="00923E38">
        <w:rPr>
          <w:rFonts w:eastAsia="Times New Roman" w:cs="Calibri"/>
          <w:b/>
          <w:bCs/>
          <w:color w:val="215868"/>
          <w:lang w:val="fr-FR"/>
        </w:rPr>
        <w:tab/>
      </w:r>
      <w:proofErr w:type="spellStart"/>
      <w:r w:rsidR="001E367C">
        <w:rPr>
          <w:rFonts w:eastAsia="Times New Roman" w:cs="Calibri"/>
          <w:b/>
          <w:bCs/>
          <w:color w:val="215868"/>
          <w:lang w:val="fr-FR"/>
        </w:rPr>
        <w:t>bucatar</w:t>
      </w:r>
      <w:proofErr w:type="spellEnd"/>
      <w:r w:rsidR="00923E38">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BE287A">
        <w:rPr>
          <w:rFonts w:eastAsia="Times New Roman" w:cs="Calibri"/>
          <w:b/>
          <w:bCs/>
          <w:color w:val="215868"/>
          <w:lang w:val="fr-FR"/>
        </w:rPr>
        <w:t>Photo</w:t>
      </w:r>
    </w:p>
    <w:p w14:paraId="277921AD" w14:textId="6D9CFA25" w:rsidR="00914DD8" w:rsidRPr="00CD7279" w:rsidRDefault="00140C58">
      <w:pPr>
        <w:keepNext/>
        <w:keepLines/>
        <w:spacing w:after="0" w:line="240" w:lineRule="auto"/>
        <w:rPr>
          <w:rFonts w:cs="Calibri"/>
          <w:b/>
          <w:bCs/>
          <w:color w:val="215868"/>
        </w:rPr>
      </w:pPr>
      <w:proofErr w:type="spellStart"/>
      <w:r w:rsidRPr="00CD7279">
        <w:rPr>
          <w:rFonts w:eastAsia="Times New Roman" w:cs="Calibri"/>
          <w:b/>
          <w:bCs/>
          <w:color w:val="215868"/>
          <w:lang w:val="fr-FR"/>
        </w:rPr>
        <w:t>Accepts</w:t>
      </w:r>
      <w:proofErr w:type="spellEnd"/>
      <w:r w:rsidRPr="00CD7279">
        <w:rPr>
          <w:rFonts w:eastAsia="Times New Roman" w:cs="Calibri"/>
          <w:b/>
          <w:bCs/>
          <w:color w:val="215868"/>
          <w:lang w:val="fr-FR"/>
        </w:rPr>
        <w:t xml:space="preserve"> </w:t>
      </w:r>
      <w:proofErr w:type="spellStart"/>
      <w:r w:rsidRPr="00CD7279">
        <w:rPr>
          <w:rFonts w:eastAsia="Times New Roman" w:cs="Calibri"/>
          <w:b/>
          <w:bCs/>
          <w:color w:val="215868"/>
          <w:lang w:val="fr-FR"/>
        </w:rPr>
        <w:t>different</w:t>
      </w:r>
      <w:proofErr w:type="spellEnd"/>
      <w:r w:rsidRPr="00CD7279">
        <w:rPr>
          <w:rFonts w:eastAsia="Times New Roman" w:cs="Calibri"/>
          <w:b/>
          <w:bCs/>
          <w:color w:val="215868"/>
          <w:lang w:val="fr-FR"/>
        </w:rPr>
        <w:t>/</w:t>
      </w:r>
      <w:proofErr w:type="spellStart"/>
      <w:r w:rsidRPr="00CD7279">
        <w:rPr>
          <w:rFonts w:eastAsia="Times New Roman" w:cs="Calibri"/>
          <w:b/>
          <w:bCs/>
          <w:color w:val="215868"/>
          <w:lang w:val="fr-FR"/>
        </w:rPr>
        <w:t>lower</w:t>
      </w:r>
      <w:proofErr w:type="spellEnd"/>
      <w:r w:rsidRPr="00CD7279">
        <w:rPr>
          <w:rFonts w:eastAsia="Times New Roman" w:cs="Calibri"/>
          <w:b/>
          <w:bCs/>
          <w:color w:val="215868"/>
          <w:lang w:val="fr-FR"/>
        </w:rPr>
        <w:t xml:space="preserve"> position </w:t>
      </w:r>
      <w:proofErr w:type="spellStart"/>
      <w:r w:rsidRPr="00CD7279">
        <w:rPr>
          <w:rFonts w:eastAsia="Times New Roman" w:cs="Calibri"/>
          <w:b/>
          <w:bCs/>
          <w:color w:val="215868"/>
          <w:lang w:val="fr-FR"/>
        </w:rPr>
        <w:t>offers</w:t>
      </w:r>
      <w:proofErr w:type="spellEnd"/>
      <w:r w:rsidRPr="00CD7279">
        <w:rPr>
          <w:rFonts w:eastAsia="Times New Roman" w:cs="Calibri"/>
          <w:b/>
          <w:bCs/>
          <w:color w:val="215868"/>
          <w:lang w:val="fr-FR"/>
        </w:rPr>
        <w:t> : </w:t>
      </w:r>
      <w:r w:rsidR="00FE23C6">
        <w:rPr>
          <w:rFonts w:eastAsia="Times New Roman" w:cs="Calibri"/>
          <w:b/>
          <w:bCs/>
          <w:color w:val="215868"/>
          <w:lang w:val="fr-FR"/>
        </w:rPr>
        <w:t xml:space="preserve"> </w:t>
      </w:r>
      <w:r w:rsidR="004E1E9F" w:rsidRPr="00CD7279">
        <w:rPr>
          <w:rFonts w:eastAsia="Times New Roman" w:cs="Calibri"/>
          <w:b/>
          <w:bCs/>
          <w:color w:val="215868"/>
          <w:lang w:val="fr-FR"/>
        </w:rPr>
        <w:t xml:space="preserve"> </w:t>
      </w:r>
      <w:r w:rsidR="00FE23C6">
        <w:rPr>
          <w:rFonts w:eastAsia="Times New Roman" w:cs="Calibri"/>
          <w:b/>
          <w:bCs/>
          <w:color w:val="215868"/>
          <w:lang w:val="fr-FR"/>
        </w:rPr>
        <w:t xml:space="preserve">  </w:t>
      </w:r>
      <w:r w:rsidR="004D5E55" w:rsidRPr="00CD7279">
        <w:rPr>
          <w:rFonts w:eastAsia="Times New Roman" w:cs="Calibri"/>
          <w:b/>
          <w:bCs/>
          <w:color w:val="215868"/>
          <w:lang w:val="fr-FR"/>
        </w:rPr>
        <w:t xml:space="preserve">  </w:t>
      </w:r>
      <w:r w:rsidR="00332DCB">
        <w:rPr>
          <w:rFonts w:eastAsia="Times New Roman" w:cs="Calibri"/>
          <w:b/>
          <w:bCs/>
          <w:color w:val="215868"/>
          <w:lang w:val="fr-FR"/>
        </w:rPr>
        <w:tab/>
      </w:r>
      <w:proofErr w:type="spellStart"/>
      <w:r w:rsidR="001E367C">
        <w:rPr>
          <w:rFonts w:eastAsia="Times New Roman" w:cs="Calibri"/>
          <w:b/>
          <w:bCs/>
          <w:color w:val="215868"/>
          <w:lang w:val="fr-FR"/>
        </w:rPr>
        <w:t>dishwasher</w:t>
      </w:r>
      <w:proofErr w:type="spellEnd"/>
      <w:r w:rsidR="00332DCB">
        <w:rPr>
          <w:rFonts w:eastAsia="Times New Roman" w:cs="Calibri"/>
          <w:b/>
          <w:bCs/>
          <w:color w:val="215868"/>
          <w:lang w:val="fr-FR"/>
        </w:rPr>
        <w:tab/>
      </w:r>
      <w:r w:rsidR="00332DCB">
        <w:rPr>
          <w:rFonts w:eastAsia="Times New Roman" w:cs="Calibri"/>
          <w:b/>
          <w:bCs/>
          <w:color w:val="215868"/>
          <w:lang w:val="fr-FR"/>
        </w:rPr>
        <w:tab/>
      </w:r>
      <w:r w:rsidR="00332DCB">
        <w:rPr>
          <w:rFonts w:eastAsia="Times New Roman" w:cs="Calibri"/>
          <w:b/>
          <w:bCs/>
          <w:color w:val="215868"/>
          <w:lang w:val="fr-FR"/>
        </w:rPr>
        <w:tab/>
        <w:t xml:space="preserve">   </w:t>
      </w:r>
      <w:r w:rsidR="004D5E55"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r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p>
    <w:p w14:paraId="6D0DBB11" w14:textId="3A354D76" w:rsidR="00914DD8" w:rsidRPr="00CD7279" w:rsidRDefault="004D5E55">
      <w:pPr>
        <w:keepNext/>
        <w:keepLines/>
        <w:spacing w:after="0" w:line="240" w:lineRule="auto"/>
        <w:rPr>
          <w:rFonts w:cs="Calibri"/>
          <w:b/>
          <w:bCs/>
          <w:color w:val="215868"/>
        </w:rPr>
      </w:pPr>
      <w:r w:rsidRPr="00CD7279">
        <w:rPr>
          <w:rFonts w:cs="Calibri"/>
          <w:b/>
          <w:bCs/>
          <w:color w:val="215868"/>
        </w:rPr>
        <w:t xml:space="preserve">Name / </w:t>
      </w:r>
      <w:proofErr w:type="gramStart"/>
      <w:r w:rsidRPr="00CD7279">
        <w:rPr>
          <w:rFonts w:cs="Calibri"/>
          <w:b/>
          <w:bCs/>
          <w:color w:val="215868"/>
        </w:rPr>
        <w:t>Surname :</w:t>
      </w:r>
      <w:proofErr w:type="gramEnd"/>
      <w:r w:rsidR="00A9553B">
        <w:rPr>
          <w:rFonts w:cs="Calibri"/>
          <w:b/>
          <w:bCs/>
          <w:color w:val="215868"/>
        </w:rPr>
        <w:tab/>
      </w:r>
      <w:proofErr w:type="spellStart"/>
      <w:r w:rsidR="001E367C">
        <w:rPr>
          <w:rFonts w:cs="Calibri"/>
          <w:b/>
          <w:bCs/>
          <w:color w:val="215868"/>
        </w:rPr>
        <w:t>timis</w:t>
      </w:r>
      <w:proofErr w:type="spellEnd"/>
      <w:r w:rsidR="001E367C">
        <w:rPr>
          <w:rFonts w:cs="Calibri"/>
          <w:b/>
          <w:bCs/>
          <w:color w:val="215868"/>
        </w:rPr>
        <w:t xml:space="preserve"> </w:t>
      </w:r>
      <w:proofErr w:type="spellStart"/>
      <w:r w:rsidR="001E367C">
        <w:rPr>
          <w:rFonts w:cs="Calibri"/>
          <w:b/>
          <w:bCs/>
          <w:color w:val="215868"/>
        </w:rPr>
        <w:t>ionut</w:t>
      </w:r>
      <w:proofErr w:type="spellEnd"/>
      <w:r w:rsidR="001E367C">
        <w:rPr>
          <w:rFonts w:cs="Calibri"/>
          <w:b/>
          <w:bCs/>
          <w:color w:val="215868"/>
        </w:rPr>
        <w:t xml:space="preserve"> </w:t>
      </w:r>
      <w:proofErr w:type="spellStart"/>
      <w:r w:rsidR="001E367C">
        <w:rPr>
          <w:rFonts w:cs="Calibri"/>
          <w:b/>
          <w:bCs/>
          <w:color w:val="215868"/>
        </w:rPr>
        <w:t>valentin</w:t>
      </w:r>
      <w:proofErr w:type="spellEnd"/>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sidRPr="00A9553B">
        <w:rPr>
          <w:rFonts w:cs="Calibri"/>
          <w:color w:val="215868"/>
          <w:sz w:val="20"/>
          <w:szCs w:val="20"/>
        </w:rPr>
        <w:t xml:space="preserve">    </w:t>
      </w:r>
    </w:p>
    <w:p w14:paraId="42CE777B" w14:textId="29E970A0" w:rsidR="004E1E9F" w:rsidRPr="00CD7279" w:rsidRDefault="00F829ED">
      <w:pPr>
        <w:keepNext/>
        <w:keepLines/>
        <w:spacing w:after="0" w:line="240" w:lineRule="auto"/>
        <w:rPr>
          <w:rFonts w:cs="Calibri"/>
          <w:b/>
          <w:bCs/>
          <w:color w:val="215868"/>
        </w:rPr>
      </w:pPr>
      <w:r w:rsidRPr="00CD7279">
        <w:rPr>
          <w:rFonts w:cs="Calibri"/>
          <w:b/>
          <w:bCs/>
          <w:color w:val="215868"/>
        </w:rPr>
        <w:t>Date of birth</w:t>
      </w:r>
      <w:r w:rsidR="004E1E9F" w:rsidRPr="00CD7279">
        <w:rPr>
          <w:rFonts w:cs="Calibri"/>
          <w:b/>
          <w:bCs/>
          <w:color w:val="215868"/>
        </w:rPr>
        <w:t>:</w:t>
      </w:r>
      <w:r w:rsidR="00A9553B">
        <w:rPr>
          <w:rFonts w:cs="Calibri"/>
          <w:b/>
          <w:bCs/>
          <w:color w:val="215868"/>
        </w:rPr>
        <w:tab/>
      </w:r>
      <w:r w:rsidR="00A9553B">
        <w:rPr>
          <w:rFonts w:cs="Calibri"/>
          <w:b/>
          <w:bCs/>
          <w:color w:val="215868"/>
        </w:rPr>
        <w:tab/>
      </w:r>
      <w:r w:rsidR="001E367C">
        <w:rPr>
          <w:rFonts w:cs="Calibri"/>
          <w:b/>
          <w:bCs/>
          <w:color w:val="215868"/>
        </w:rPr>
        <w:t>7/6/1993</w:t>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t xml:space="preserve">           </w:t>
      </w:r>
    </w:p>
    <w:p w14:paraId="05CA90B7" w14:textId="7B926BE9" w:rsidR="00000BB2" w:rsidRPr="00CD7279" w:rsidRDefault="00000BB2">
      <w:pPr>
        <w:keepNext/>
        <w:keepLines/>
        <w:spacing w:after="0" w:line="240" w:lineRule="auto"/>
        <w:rPr>
          <w:rFonts w:cs="Calibri"/>
          <w:b/>
          <w:bCs/>
          <w:color w:val="215868"/>
        </w:rPr>
      </w:pPr>
      <w:r w:rsidRPr="00CD7279">
        <w:rPr>
          <w:rFonts w:cs="Calibri"/>
          <w:b/>
          <w:bCs/>
          <w:color w:val="215868"/>
        </w:rPr>
        <w:t xml:space="preserve">Address: </w:t>
      </w:r>
      <w:proofErr w:type="spellStart"/>
      <w:r w:rsidR="001E367C">
        <w:rPr>
          <w:rFonts w:cs="Calibri"/>
          <w:b/>
          <w:bCs/>
          <w:color w:val="215868"/>
        </w:rPr>
        <w:t>gheorghe</w:t>
      </w:r>
      <w:proofErr w:type="spellEnd"/>
      <w:r w:rsidR="001E367C">
        <w:rPr>
          <w:rFonts w:cs="Calibri"/>
          <w:b/>
          <w:bCs/>
          <w:color w:val="215868"/>
        </w:rPr>
        <w:t xml:space="preserve"> </w:t>
      </w:r>
      <w:proofErr w:type="spellStart"/>
      <w:r w:rsidR="001E367C">
        <w:rPr>
          <w:rFonts w:cs="Calibri"/>
          <w:b/>
          <w:bCs/>
          <w:color w:val="215868"/>
        </w:rPr>
        <w:t>titeica</w:t>
      </w:r>
      <w:proofErr w:type="spellEnd"/>
      <w:r w:rsidR="001E367C">
        <w:rPr>
          <w:rFonts w:cs="Calibri"/>
          <w:b/>
          <w:bCs/>
          <w:color w:val="215868"/>
        </w:rPr>
        <w:t xml:space="preserve"> </w:t>
      </w:r>
      <w:proofErr w:type="spellStart"/>
      <w:r w:rsidR="001E367C">
        <w:rPr>
          <w:rFonts w:cs="Calibri"/>
          <w:b/>
          <w:bCs/>
          <w:color w:val="215868"/>
        </w:rPr>
        <w:t>nr</w:t>
      </w:r>
      <w:proofErr w:type="spellEnd"/>
      <w:r w:rsidR="001E367C">
        <w:rPr>
          <w:rFonts w:cs="Calibri"/>
          <w:b/>
          <w:bCs/>
          <w:color w:val="215868"/>
        </w:rPr>
        <w:t xml:space="preserve"> 10, sector </w:t>
      </w:r>
      <w:proofErr w:type="gramStart"/>
      <w:r w:rsidR="001E367C">
        <w:rPr>
          <w:rFonts w:cs="Calibri"/>
          <w:b/>
          <w:bCs/>
          <w:color w:val="215868"/>
        </w:rPr>
        <w:t>2 ,</w:t>
      </w:r>
      <w:proofErr w:type="gramEnd"/>
      <w:r w:rsidR="001E367C">
        <w:rPr>
          <w:rFonts w:cs="Calibri"/>
          <w:b/>
          <w:bCs/>
          <w:color w:val="215868"/>
        </w:rPr>
        <w:t xml:space="preserve"> </w:t>
      </w:r>
      <w:proofErr w:type="spellStart"/>
      <w:r w:rsidR="001E367C">
        <w:rPr>
          <w:rFonts w:cs="Calibri"/>
          <w:b/>
          <w:bCs/>
          <w:color w:val="215868"/>
        </w:rPr>
        <w:t>bucuresti</w:t>
      </w:r>
      <w:proofErr w:type="spellEnd"/>
    </w:p>
    <w:p w14:paraId="471E6697" w14:textId="3B42B5EB" w:rsidR="00914DD8" w:rsidRPr="00CD7279" w:rsidRDefault="00000BB2">
      <w:pPr>
        <w:keepNext/>
        <w:keepLines/>
        <w:spacing w:after="0" w:line="240" w:lineRule="auto"/>
        <w:rPr>
          <w:rFonts w:cs="Calibri"/>
          <w:b/>
          <w:bCs/>
          <w:color w:val="215868"/>
        </w:rPr>
      </w:pPr>
      <w:r w:rsidRPr="00CD7279">
        <w:rPr>
          <w:rFonts w:cs="Calibri"/>
          <w:b/>
          <w:bCs/>
          <w:color w:val="215868"/>
        </w:rPr>
        <w:t xml:space="preserve">Telephone: </w:t>
      </w:r>
      <w:r w:rsidR="001E367C">
        <w:rPr>
          <w:rFonts w:cs="Calibri"/>
          <w:b/>
          <w:bCs/>
          <w:color w:val="215868"/>
        </w:rPr>
        <w:t xml:space="preserve"> 0728640483</w:t>
      </w:r>
    </w:p>
    <w:p w14:paraId="74528BD7" w14:textId="6E69C6EC" w:rsidR="00D773C3" w:rsidRPr="00CD7279" w:rsidRDefault="00914DD8" w:rsidP="004762D6">
      <w:pPr>
        <w:keepNext/>
        <w:keepLines/>
        <w:spacing w:after="0" w:line="240" w:lineRule="auto"/>
        <w:rPr>
          <w:rFonts w:cs="Calibri"/>
          <w:b/>
          <w:bCs/>
          <w:color w:val="215868"/>
        </w:rPr>
      </w:pPr>
      <w:r w:rsidRPr="00CD7279">
        <w:rPr>
          <w:rFonts w:cs="Calibri"/>
          <w:b/>
          <w:bCs/>
          <w:color w:val="215868"/>
        </w:rPr>
        <w:t>E-mail:</w:t>
      </w:r>
      <w:r w:rsidR="00D773C3" w:rsidRPr="00CD7279">
        <w:rPr>
          <w:b/>
          <w:color w:val="215868"/>
        </w:rPr>
        <w:t xml:space="preserve"> </w:t>
      </w:r>
      <w:r w:rsidR="00E80908">
        <w:rPr>
          <w:b/>
          <w:color w:val="215868"/>
        </w:rPr>
        <w:t xml:space="preserve"> </w:t>
      </w:r>
      <w:hyperlink r:id="rId8" w:history="1">
        <w:r w:rsidR="001E367C" w:rsidRPr="00093702">
          <w:rPr>
            <w:rStyle w:val="Hyperlink"/>
            <w:b/>
          </w:rPr>
          <w:t>tiv771810@gmail.com</w:t>
        </w:r>
      </w:hyperlink>
      <w:r w:rsidR="001E367C">
        <w:rPr>
          <w:b/>
          <w:color w:val="215868"/>
        </w:rPr>
        <w:tab/>
      </w:r>
      <w:r w:rsidR="001E367C">
        <w:rPr>
          <w:b/>
          <w:color w:val="215868"/>
        </w:rPr>
        <w:tab/>
      </w:r>
    </w:p>
    <w:p w14:paraId="1DCBA0E8" w14:textId="6B014E2F" w:rsidR="004762D6" w:rsidRPr="00CD7279" w:rsidRDefault="004D5E55" w:rsidP="004762D6">
      <w:pPr>
        <w:keepNext/>
        <w:keepLines/>
        <w:spacing w:after="0" w:line="240" w:lineRule="auto"/>
        <w:rPr>
          <w:rFonts w:cs="Calibri"/>
          <w:b/>
          <w:bCs/>
          <w:color w:val="215868"/>
        </w:rPr>
      </w:pPr>
      <w:r w:rsidRPr="00CD7279">
        <w:rPr>
          <w:rFonts w:cs="Calibri"/>
          <w:b/>
          <w:bCs/>
          <w:color w:val="215868"/>
        </w:rPr>
        <w:t xml:space="preserve">Nationality: </w:t>
      </w:r>
      <w:r w:rsidR="001E367C">
        <w:rPr>
          <w:rFonts w:cs="Calibri"/>
          <w:b/>
          <w:bCs/>
          <w:color w:val="215868"/>
        </w:rPr>
        <w:t xml:space="preserve"> </w:t>
      </w:r>
      <w:proofErr w:type="spellStart"/>
      <w:proofErr w:type="gramStart"/>
      <w:r w:rsidR="001E367C">
        <w:rPr>
          <w:rFonts w:cs="Calibri"/>
          <w:b/>
          <w:bCs/>
          <w:color w:val="215868"/>
        </w:rPr>
        <w:t>romanian</w:t>
      </w:r>
      <w:proofErr w:type="spellEnd"/>
      <w:proofErr w:type="gramEnd"/>
    </w:p>
    <w:p w14:paraId="27E8AA0B" w14:textId="77777777" w:rsidR="00000BB2" w:rsidRDefault="004D5E55" w:rsidP="00332DCB">
      <w:pPr>
        <w:keepNext/>
        <w:keepLines/>
        <w:spacing w:after="0" w:line="240" w:lineRule="auto"/>
        <w:rPr>
          <w:lang w:val="en-GB"/>
        </w:rPr>
      </w:pPr>
      <w:proofErr w:type="gramStart"/>
      <w:r w:rsidRPr="00CD7279">
        <w:rPr>
          <w:rFonts w:cs="Calibri"/>
          <w:b/>
          <w:bCs/>
          <w:color w:val="215868"/>
        </w:rPr>
        <w:t>Skype</w:t>
      </w:r>
      <w:r w:rsidR="00A8305B" w:rsidRPr="00CD7279">
        <w:rPr>
          <w:rFonts w:cs="Calibri"/>
          <w:b/>
          <w:bCs/>
          <w:color w:val="215868"/>
        </w:rPr>
        <w:t>(</w:t>
      </w:r>
      <w:proofErr w:type="gramEnd"/>
      <w:r w:rsidR="00A8305B" w:rsidRPr="00CD7279">
        <w:rPr>
          <w:rFonts w:cs="Calibri"/>
          <w:b/>
          <w:bCs/>
          <w:color w:val="215868"/>
        </w:rPr>
        <w:t>social)</w:t>
      </w:r>
      <w:r w:rsidRPr="00CD7279">
        <w:rPr>
          <w:rFonts w:cs="Calibri"/>
          <w:b/>
          <w:bCs/>
          <w:color w:val="215868"/>
        </w:rPr>
        <w:t xml:space="preserve">: </w:t>
      </w:r>
    </w:p>
    <w:p w14:paraId="23D01F98" w14:textId="77777777" w:rsidR="004D5E55" w:rsidRDefault="004D5E55" w:rsidP="00000BB2">
      <w:pPr>
        <w:keepNext/>
        <w:keepLines/>
        <w:spacing w:after="0" w:line="240" w:lineRule="auto"/>
        <w:jc w:val="right"/>
        <w:rPr>
          <w:lang w:val="en-GB"/>
        </w:rPr>
      </w:pPr>
    </w:p>
    <w:p w14:paraId="0258DB85" w14:textId="77777777" w:rsidR="004D5E55" w:rsidRDefault="004D5E55" w:rsidP="00000BB2">
      <w:pPr>
        <w:keepNext/>
        <w:keepLines/>
        <w:spacing w:after="0" w:line="240" w:lineRule="auto"/>
        <w:jc w:val="right"/>
        <w:rPr>
          <w:lang w:val="en-GB"/>
        </w:rPr>
      </w:pPr>
    </w:p>
    <w:p w14:paraId="25EA33DE" w14:textId="77777777" w:rsidR="004D5E55" w:rsidRDefault="004D5E55" w:rsidP="00000BB2">
      <w:pPr>
        <w:keepNext/>
        <w:keepLines/>
        <w:spacing w:after="0" w:line="240" w:lineRule="auto"/>
        <w:jc w:val="right"/>
        <w:rPr>
          <w:lang w:val="en-GB"/>
        </w:rPr>
      </w:pPr>
    </w:p>
    <w:p w14:paraId="24D4881F" w14:textId="77777777" w:rsidR="004D5E55" w:rsidRDefault="004D5E55" w:rsidP="00000BB2">
      <w:pPr>
        <w:keepNext/>
        <w:keepLines/>
        <w:spacing w:after="0" w:line="240" w:lineRule="auto"/>
        <w:jc w:val="right"/>
        <w:rPr>
          <w:lang w:val="en-GB"/>
        </w:rPr>
      </w:pPr>
    </w:p>
    <w:p w14:paraId="0876C7C9" w14:textId="77777777" w:rsidR="004D5E55" w:rsidRPr="004E1E9F" w:rsidRDefault="004D5E55" w:rsidP="00000BB2">
      <w:pPr>
        <w:keepNext/>
        <w:keepLines/>
        <w:spacing w:after="0" w:line="240" w:lineRule="auto"/>
        <w:jc w:val="right"/>
        <w:rPr>
          <w:rFonts w:eastAsia="Times New Roman"/>
        </w:rPr>
      </w:pPr>
    </w:p>
    <w:p w14:paraId="4FDB182D" w14:textId="77777777" w:rsidR="005646EF" w:rsidRPr="00000BB2" w:rsidRDefault="00D773C3">
      <w:pPr>
        <w:keepNext/>
        <w:keepLines/>
        <w:spacing w:after="0" w:line="240" w:lineRule="auto"/>
        <w:rPr>
          <w:rFonts w:eastAsia="Times New Roman"/>
        </w:rPr>
      </w:pPr>
      <w:r>
        <w:rPr>
          <w:rFonts w:eastAsia="Times New Roman"/>
        </w:rPr>
        <w:t xml:space="preserve">                                                                                                                                                     </w:t>
      </w:r>
    </w:p>
    <w:p w14:paraId="233B4BFE" w14:textId="77777777" w:rsidR="00914DD8" w:rsidRPr="002302EA" w:rsidRDefault="00914DD8">
      <w:pPr>
        <w:keepNext/>
        <w:keepLines/>
        <w:spacing w:after="0" w:line="240" w:lineRule="auto"/>
        <w:rPr>
          <w:rFonts w:cs="Calibri"/>
          <w:b/>
          <w:bCs/>
          <w:color w:val="215868"/>
        </w:rPr>
      </w:pPr>
      <w:r w:rsidRPr="002302EA">
        <w:rPr>
          <w:rFonts w:cs="Calibri"/>
          <w:b/>
          <w:bCs/>
          <w:color w:val="215868"/>
          <w:lang w:val="de-DE"/>
        </w:rPr>
        <w:t>Education</w:t>
      </w:r>
    </w:p>
    <w:p w14:paraId="34DF1A5A" w14:textId="77777777" w:rsidR="00914DD8" w:rsidRDefault="00914DD8">
      <w:pPr>
        <w:keepNext/>
        <w:keepLines/>
        <w:spacing w:after="0" w:line="240" w:lineRule="auto"/>
        <w:ind w:left="360" w:hanging="360"/>
        <w:rPr>
          <w:rFonts w:cs="Calibri"/>
          <w:b/>
          <w:bCs/>
          <w:color w:val="32603D"/>
        </w:rPr>
      </w:pPr>
    </w:p>
    <w:tbl>
      <w:tblPr>
        <w:tblW w:w="0" w:type="auto"/>
        <w:tblInd w:w="-73" w:type="dxa"/>
        <w:tblLayout w:type="fixed"/>
        <w:tblCellMar>
          <w:left w:w="70" w:type="dxa"/>
          <w:right w:w="70" w:type="dxa"/>
        </w:tblCellMar>
        <w:tblLook w:val="0000" w:firstRow="0" w:lastRow="0" w:firstColumn="0" w:lastColumn="0" w:noHBand="0" w:noVBand="0"/>
      </w:tblPr>
      <w:tblGrid>
        <w:gridCol w:w="2208"/>
        <w:gridCol w:w="7296"/>
      </w:tblGrid>
      <w:tr w:rsidR="00914DD8" w14:paraId="6BD4F938" w14:textId="77777777">
        <w:trPr>
          <w:trHeight w:val="98"/>
        </w:trPr>
        <w:tc>
          <w:tcPr>
            <w:tcW w:w="2208" w:type="dxa"/>
            <w:tcBorders>
              <w:top w:val="single" w:sz="4" w:space="0" w:color="000000"/>
              <w:left w:val="single" w:sz="4" w:space="0" w:color="000000"/>
              <w:bottom w:val="single" w:sz="4" w:space="0" w:color="000000"/>
            </w:tcBorders>
            <w:shd w:val="clear" w:color="auto" w:fill="auto"/>
            <w:vAlign w:val="center"/>
          </w:tcPr>
          <w:p w14:paraId="6E02C8AF" w14:textId="77777777" w:rsidR="00914DD8" w:rsidRDefault="00914DD8">
            <w:pPr>
              <w:spacing w:after="0" w:line="240" w:lineRule="auto"/>
              <w:rPr>
                <w:rFonts w:eastAsia="Times New Roman" w:cs="Calibri"/>
                <w:b/>
                <w:bCs/>
                <w:color w:val="000000"/>
              </w:rPr>
            </w:pPr>
            <w:r>
              <w:rPr>
                <w:rFonts w:eastAsia="Times New Roman" w:cs="Calibri"/>
              </w:rPr>
              <w:t>Period</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9C12E" w14:textId="2C21440E" w:rsidR="00914DD8" w:rsidRDefault="001E367C">
            <w:pPr>
              <w:autoSpaceDE w:val="0"/>
              <w:snapToGrid w:val="0"/>
              <w:spacing w:after="0" w:line="240" w:lineRule="auto"/>
            </w:pPr>
            <w:r>
              <w:t>2009-2012</w:t>
            </w:r>
          </w:p>
        </w:tc>
      </w:tr>
      <w:tr w:rsidR="00914DD8" w14:paraId="56680769" w14:textId="77777777">
        <w:trPr>
          <w:trHeight w:val="304"/>
        </w:trPr>
        <w:tc>
          <w:tcPr>
            <w:tcW w:w="2208" w:type="dxa"/>
            <w:tcBorders>
              <w:top w:val="single" w:sz="4" w:space="0" w:color="000000"/>
              <w:left w:val="single" w:sz="4" w:space="0" w:color="000000"/>
              <w:bottom w:val="single" w:sz="4" w:space="0" w:color="000000"/>
            </w:tcBorders>
            <w:shd w:val="clear" w:color="auto" w:fill="auto"/>
            <w:vAlign w:val="center"/>
          </w:tcPr>
          <w:p w14:paraId="6469CEC1" w14:textId="77777777" w:rsidR="00914DD8" w:rsidRDefault="00914DD8">
            <w:pPr>
              <w:spacing w:after="0" w:line="240" w:lineRule="auto"/>
              <w:rPr>
                <w:rFonts w:eastAsia="Times New Roman"/>
                <w:lang w:val="en-GB"/>
              </w:rPr>
            </w:pPr>
            <w:r>
              <w:rPr>
                <w:rFonts w:eastAsia="Times New Roman" w:cs="Calibri"/>
              </w:rPr>
              <w:t xml:space="preserve">Educational </w:t>
            </w:r>
            <w:r>
              <w:rPr>
                <w:rFonts w:eastAsia="Times New Roman" w:cs="Calibri"/>
                <w:lang w:val="de-DE"/>
              </w:rPr>
              <w:t>Institution</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2DB43B" w14:textId="745C80F4" w:rsidR="00914DD8" w:rsidRDefault="001E367C">
            <w:pPr>
              <w:snapToGrid w:val="0"/>
              <w:spacing w:after="0" w:line="240" w:lineRule="auto"/>
              <w:ind w:right="113"/>
            </w:pPr>
            <w:proofErr w:type="spellStart"/>
            <w:r>
              <w:t>Colegiul</w:t>
            </w:r>
            <w:proofErr w:type="spellEnd"/>
            <w:r>
              <w:t xml:space="preserve"> national </w:t>
            </w:r>
            <w:proofErr w:type="spellStart"/>
            <w:r>
              <w:t>aurel</w:t>
            </w:r>
            <w:proofErr w:type="spellEnd"/>
            <w:r>
              <w:t xml:space="preserve"> </w:t>
            </w:r>
            <w:proofErr w:type="spellStart"/>
            <w:r>
              <w:t>vlaicu</w:t>
            </w:r>
            <w:proofErr w:type="spellEnd"/>
          </w:p>
        </w:tc>
      </w:tr>
      <w:tr w:rsidR="00914DD8" w14:paraId="45606075" w14:textId="77777777">
        <w:trPr>
          <w:trHeight w:val="191"/>
        </w:trPr>
        <w:tc>
          <w:tcPr>
            <w:tcW w:w="2208" w:type="dxa"/>
            <w:tcBorders>
              <w:top w:val="single" w:sz="4" w:space="0" w:color="000000"/>
              <w:left w:val="single" w:sz="4" w:space="0" w:color="000000"/>
              <w:bottom w:val="single" w:sz="4" w:space="0" w:color="000000"/>
            </w:tcBorders>
            <w:shd w:val="clear" w:color="auto" w:fill="auto"/>
            <w:vAlign w:val="center"/>
          </w:tcPr>
          <w:p w14:paraId="6FF12806" w14:textId="77777777" w:rsidR="00914DD8" w:rsidRDefault="00914DD8">
            <w:pPr>
              <w:spacing w:after="0" w:line="240" w:lineRule="auto"/>
              <w:rPr>
                <w:rFonts w:eastAsia="Times New Roman" w:cs="Calibri"/>
                <w:b/>
                <w:bCs/>
                <w:color w:val="000000"/>
              </w:rPr>
            </w:pPr>
            <w:r>
              <w:rPr>
                <w:rFonts w:eastAsia="Times New Roman" w:cs="Calibri"/>
                <w:lang w:val="de-DE"/>
              </w:rPr>
              <w:t>Degree</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96911" w14:textId="5F9BDBBC" w:rsidR="00914DD8" w:rsidRDefault="001E367C">
            <w:pPr>
              <w:autoSpaceDE w:val="0"/>
              <w:snapToGrid w:val="0"/>
              <w:spacing w:after="0" w:line="240" w:lineRule="auto"/>
            </w:pPr>
            <w:proofErr w:type="spellStart"/>
            <w:r>
              <w:t>Matematica-informatica</w:t>
            </w:r>
            <w:proofErr w:type="spellEnd"/>
          </w:p>
        </w:tc>
      </w:tr>
      <w:tr w:rsidR="001E367C" w14:paraId="47A6AD0F" w14:textId="77777777">
        <w:trPr>
          <w:trHeight w:val="191"/>
        </w:trPr>
        <w:tc>
          <w:tcPr>
            <w:tcW w:w="2208" w:type="dxa"/>
            <w:tcBorders>
              <w:top w:val="single" w:sz="4" w:space="0" w:color="000000"/>
              <w:left w:val="single" w:sz="4" w:space="0" w:color="000000"/>
              <w:bottom w:val="single" w:sz="4" w:space="0" w:color="000000"/>
            </w:tcBorders>
            <w:shd w:val="clear" w:color="auto" w:fill="auto"/>
            <w:vAlign w:val="center"/>
          </w:tcPr>
          <w:p w14:paraId="27DDF1DE" w14:textId="77777777" w:rsidR="001E367C" w:rsidRDefault="001E367C">
            <w:pPr>
              <w:spacing w:after="0" w:line="240" w:lineRule="auto"/>
              <w:rPr>
                <w:rFonts w:eastAsia="Times New Roman" w:cs="Calibri"/>
                <w:lang w:val="de-DE"/>
              </w:rPr>
            </w:pP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49862" w14:textId="77777777" w:rsidR="001E367C" w:rsidRDefault="001E367C">
            <w:pPr>
              <w:autoSpaceDE w:val="0"/>
              <w:snapToGrid w:val="0"/>
              <w:spacing w:after="0" w:line="240" w:lineRule="auto"/>
            </w:pPr>
          </w:p>
        </w:tc>
      </w:tr>
    </w:tbl>
    <w:p w14:paraId="1D613396" w14:textId="77777777" w:rsidR="00251B72" w:rsidRPr="00251B72" w:rsidRDefault="00251B72">
      <w:pPr>
        <w:spacing w:after="0" w:line="240" w:lineRule="auto"/>
        <w:rPr>
          <w:rFonts w:eastAsia="Times New Roman" w:cs="Calibri"/>
        </w:rPr>
      </w:pPr>
    </w:p>
    <w:p w14:paraId="3504B51E" w14:textId="77777777" w:rsidR="004D5E55" w:rsidRDefault="004D5E55">
      <w:pPr>
        <w:spacing w:after="0" w:line="240" w:lineRule="auto"/>
        <w:rPr>
          <w:rFonts w:eastAsia="Times New Roman" w:cs="Calibri"/>
          <w:lang w:val="bg-BG"/>
        </w:rPr>
      </w:pPr>
    </w:p>
    <w:p w14:paraId="10A51F83" w14:textId="77777777" w:rsidR="00914DD8" w:rsidRPr="002302EA" w:rsidRDefault="00914DD8">
      <w:pPr>
        <w:keepNext/>
        <w:keepLines/>
        <w:spacing w:after="0" w:line="240" w:lineRule="auto"/>
        <w:rPr>
          <w:rFonts w:cs="Calibri"/>
          <w:b/>
          <w:bCs/>
          <w:color w:val="215868"/>
          <w:lang w:val="de-DE"/>
        </w:rPr>
      </w:pPr>
      <w:r w:rsidRPr="002302EA">
        <w:rPr>
          <w:rFonts w:cs="Calibri"/>
          <w:b/>
          <w:bCs/>
          <w:color w:val="215868"/>
          <w:lang w:val="de-DE"/>
        </w:rPr>
        <w:t>Professional Experience</w:t>
      </w:r>
    </w:p>
    <w:p w14:paraId="29B68F60" w14:textId="77777777" w:rsidR="00914DD8" w:rsidRDefault="00914DD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000BB2" w14:paraId="70FA2469" w14:textId="77777777">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5BA724D9" w14:textId="77777777" w:rsidR="00000BB2" w:rsidRDefault="00000BB2" w:rsidP="00000BB2">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D83E8" w14:textId="604A00E6" w:rsidR="00000BB2" w:rsidRDefault="001E367C" w:rsidP="00000BB2">
            <w:pPr>
              <w:autoSpaceDE w:val="0"/>
              <w:snapToGrid w:val="0"/>
              <w:spacing w:after="0" w:line="240" w:lineRule="auto"/>
              <w:rPr>
                <w:rFonts w:eastAsia="Times New Roman" w:cs="Calibri"/>
                <w:b/>
                <w:bCs/>
                <w:color w:val="000000"/>
              </w:rPr>
            </w:pPr>
            <w:r>
              <w:rPr>
                <w:rFonts w:eastAsia="Times New Roman" w:cs="Calibri"/>
                <w:b/>
                <w:bCs/>
                <w:color w:val="000000"/>
              </w:rPr>
              <w:t>2012-2015</w:t>
            </w:r>
          </w:p>
        </w:tc>
      </w:tr>
      <w:tr w:rsidR="00000BB2" w14:paraId="61A67FDC" w14:textId="77777777">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753B4C6" w14:textId="77777777" w:rsidR="00000BB2" w:rsidRDefault="00000BB2" w:rsidP="00000BB2">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AE7AB" w14:textId="64E557B4" w:rsidR="00000BB2" w:rsidRDefault="00000BB2" w:rsidP="00000BB2">
            <w:pPr>
              <w:snapToGrid w:val="0"/>
              <w:spacing w:after="0" w:line="240" w:lineRule="auto"/>
              <w:rPr>
                <w:rFonts w:eastAsia="Times New Roman" w:cs="Calibri"/>
              </w:rPr>
            </w:pPr>
          </w:p>
        </w:tc>
      </w:tr>
      <w:tr w:rsidR="00000BB2" w14:paraId="78A0B0FA" w14:textId="77777777">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4B83F4C3" w14:textId="77777777" w:rsidR="00000BB2" w:rsidRDefault="00000BB2" w:rsidP="00000BB2">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1AE84" w14:textId="67F2F010" w:rsidR="00000BB2" w:rsidRDefault="001E367C" w:rsidP="00000BB2">
            <w:pPr>
              <w:snapToGrid w:val="0"/>
              <w:spacing w:after="0" w:line="240" w:lineRule="auto"/>
              <w:rPr>
                <w:rFonts w:cs="Verdana"/>
                <w:b/>
                <w:bCs/>
              </w:rPr>
            </w:pPr>
            <w:r>
              <w:rPr>
                <w:rFonts w:cs="Verdana"/>
                <w:b/>
                <w:bCs/>
              </w:rPr>
              <w:t>Kitchen aid</w:t>
            </w:r>
          </w:p>
        </w:tc>
      </w:tr>
      <w:tr w:rsidR="00000BB2" w14:paraId="0DCEC189" w14:textId="77777777">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47B25B69" w14:textId="77777777" w:rsidR="00000BB2" w:rsidRDefault="00000BB2" w:rsidP="00000BB2">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996E6" w14:textId="722B9B32" w:rsidR="00000BB2" w:rsidRDefault="001E367C" w:rsidP="00000BB2">
            <w:pPr>
              <w:autoSpaceDE w:val="0"/>
              <w:spacing w:after="0" w:line="240" w:lineRule="auto"/>
            </w:pPr>
            <w:r>
              <w:t xml:space="preserve">Making salads, sandwiches, washing dishes, washing </w:t>
            </w:r>
            <w:proofErr w:type="spellStart"/>
            <w:r>
              <w:t>potatoes</w:t>
            </w:r>
            <w:proofErr w:type="gramStart"/>
            <w:r>
              <w:t>,salad</w:t>
            </w:r>
            <w:proofErr w:type="spellEnd"/>
            <w:proofErr w:type="gramEnd"/>
            <w:r>
              <w:t>. everything</w:t>
            </w:r>
          </w:p>
        </w:tc>
      </w:tr>
    </w:tbl>
    <w:p w14:paraId="4FE35F4A" w14:textId="77777777" w:rsidR="00914DD8" w:rsidRDefault="00914DD8">
      <w:pPr>
        <w:keepNext/>
        <w:keepLines/>
        <w:spacing w:after="0" w:line="240" w:lineRule="auto"/>
        <w:rPr>
          <w:rFonts w:cs="Calibri"/>
          <w:b/>
          <w:bCs/>
          <w:color w:val="32603D"/>
          <w:lang w:val="de-DE"/>
        </w:rPr>
      </w:pPr>
    </w:p>
    <w:p w14:paraId="60CB6E66" w14:textId="77777777" w:rsidR="008508B8" w:rsidRDefault="008508B8">
      <w:pPr>
        <w:keepNext/>
        <w:keepLines/>
        <w:spacing w:after="0" w:line="240" w:lineRule="auto"/>
        <w:rPr>
          <w:rFonts w:cs="Calibri"/>
          <w:b/>
          <w:bCs/>
          <w:color w:val="32603D"/>
          <w:lang w:val="de-DE"/>
        </w:rPr>
      </w:pPr>
    </w:p>
    <w:p w14:paraId="77573B0F" w14:textId="77777777" w:rsidR="008508B8" w:rsidRDefault="008508B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914DD8" w14:paraId="57073C46" w14:textId="77777777">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68819FE3" w14:textId="77777777" w:rsidR="00914DD8" w:rsidRDefault="00914DD8">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FC7F7" w14:textId="0DEDC49A" w:rsidR="00914DD8" w:rsidRPr="005646EF" w:rsidRDefault="001E367C" w:rsidP="005646EF">
            <w:pPr>
              <w:autoSpaceDE w:val="0"/>
              <w:snapToGrid w:val="0"/>
              <w:spacing w:after="0" w:line="240" w:lineRule="auto"/>
              <w:rPr>
                <w:rFonts w:eastAsia="Times New Roman" w:cs="Calibri"/>
                <w:b/>
                <w:bCs/>
                <w:color w:val="000000"/>
              </w:rPr>
            </w:pPr>
            <w:r>
              <w:rPr>
                <w:rFonts w:eastAsia="Times New Roman" w:cs="Calibri"/>
                <w:b/>
                <w:bCs/>
                <w:color w:val="000000"/>
              </w:rPr>
              <w:t>2015-2020</w:t>
            </w:r>
          </w:p>
        </w:tc>
      </w:tr>
      <w:tr w:rsidR="00914DD8" w14:paraId="4CBF7BC7" w14:textId="77777777">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BA038B3" w14:textId="77777777" w:rsidR="00914DD8" w:rsidRDefault="00E80908">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BFAC0" w14:textId="4F866254" w:rsidR="00914DD8" w:rsidRDefault="00914DD8">
            <w:pPr>
              <w:snapToGrid w:val="0"/>
              <w:spacing w:after="0" w:line="240" w:lineRule="auto"/>
            </w:pPr>
          </w:p>
        </w:tc>
      </w:tr>
      <w:tr w:rsidR="00914DD8" w14:paraId="5AA80720" w14:textId="77777777">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68FC6DF0" w14:textId="77777777" w:rsidR="00914DD8" w:rsidRDefault="00914DD8">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27890" w14:textId="6B69DAA4" w:rsidR="00914DD8" w:rsidRPr="00332DCB" w:rsidRDefault="001E367C" w:rsidP="00D773C3">
            <w:pPr>
              <w:snapToGrid w:val="0"/>
              <w:spacing w:after="0" w:line="240" w:lineRule="auto"/>
              <w:rPr>
                <w:b/>
              </w:rPr>
            </w:pPr>
            <w:r>
              <w:rPr>
                <w:b/>
              </w:rPr>
              <w:t>Cook</w:t>
            </w:r>
          </w:p>
        </w:tc>
      </w:tr>
      <w:tr w:rsidR="00914DD8" w14:paraId="7148E525" w14:textId="77777777">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B263628" w14:textId="77777777" w:rsidR="00914DD8" w:rsidRDefault="00914DD8">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88D14" w14:textId="5FEAF1A8" w:rsidR="00914DD8" w:rsidRPr="005646EF" w:rsidRDefault="001E367C">
            <w:pPr>
              <w:autoSpaceDE w:val="0"/>
              <w:spacing w:after="0" w:line="240" w:lineRule="auto"/>
            </w:pPr>
            <w:r>
              <w:t>Making recipes for the restaurant or pub, only “a la carte”, controlling the rest of the kitchen</w:t>
            </w:r>
          </w:p>
        </w:tc>
      </w:tr>
    </w:tbl>
    <w:p w14:paraId="182A7436" w14:textId="3D8B427E" w:rsidR="00110843" w:rsidRDefault="00110843">
      <w:pPr>
        <w:keepNext/>
        <w:keepLines/>
        <w:spacing w:after="0" w:line="240" w:lineRule="auto"/>
        <w:rPr>
          <w:rFonts w:cs="Calibri"/>
          <w:b/>
          <w:bCs/>
          <w:color w:val="32603D"/>
          <w:lang w:val="de-DE"/>
        </w:rPr>
      </w:pPr>
    </w:p>
    <w:p w14:paraId="2282BBFC" w14:textId="0C726EB8" w:rsidR="00FF68E1" w:rsidRDefault="00FF68E1">
      <w:pPr>
        <w:keepNext/>
        <w:keepLines/>
        <w:spacing w:after="0" w:line="240" w:lineRule="auto"/>
        <w:rPr>
          <w:rFonts w:cs="Calibri"/>
          <w:b/>
          <w:bCs/>
          <w:color w:val="32603D"/>
          <w:lang w:val="de-DE"/>
        </w:rPr>
      </w:pPr>
    </w:p>
    <w:p w14:paraId="1D0E36DA" w14:textId="77777777" w:rsidR="00FF68E1" w:rsidRDefault="00FF68E1">
      <w:pPr>
        <w:keepNext/>
        <w:keepLines/>
        <w:spacing w:after="0" w:line="240" w:lineRule="auto"/>
        <w:rPr>
          <w:rFonts w:cs="Calibri"/>
          <w:b/>
          <w:bCs/>
          <w:color w:val="32603D"/>
          <w:lang w:val="de-DE"/>
        </w:rPr>
      </w:pPr>
    </w:p>
    <w:p w14:paraId="2FB90220" w14:textId="77777777" w:rsidR="00960E51" w:rsidRDefault="00960E51">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36143A93"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67935C8A"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20EF3" w14:textId="534596CB" w:rsidR="00110843" w:rsidRPr="005646EF" w:rsidRDefault="001E367C" w:rsidP="00E4173E">
            <w:pPr>
              <w:autoSpaceDE w:val="0"/>
              <w:snapToGrid w:val="0"/>
              <w:spacing w:after="0" w:line="240" w:lineRule="auto"/>
              <w:rPr>
                <w:rFonts w:eastAsia="Times New Roman" w:cs="Calibri"/>
                <w:b/>
                <w:bCs/>
                <w:color w:val="000000"/>
              </w:rPr>
            </w:pPr>
            <w:r>
              <w:rPr>
                <w:rFonts w:eastAsia="Times New Roman" w:cs="Calibri"/>
                <w:b/>
                <w:bCs/>
                <w:color w:val="000000"/>
              </w:rPr>
              <w:t>2016-2017</w:t>
            </w:r>
          </w:p>
        </w:tc>
      </w:tr>
      <w:tr w:rsidR="00110843" w14:paraId="0D3488D3"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117D904"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D5076" w14:textId="70819025" w:rsidR="00110843" w:rsidRDefault="001E367C" w:rsidP="00E4173E">
            <w:pPr>
              <w:snapToGrid w:val="0"/>
              <w:spacing w:after="0" w:line="240" w:lineRule="auto"/>
            </w:pPr>
            <w:proofErr w:type="spellStart"/>
            <w:r>
              <w:t>Borsalino</w:t>
            </w:r>
            <w:proofErr w:type="spellEnd"/>
            <w:r>
              <w:t xml:space="preserve"> </w:t>
            </w:r>
            <w:proofErr w:type="spellStart"/>
            <w:r>
              <w:t>bucuresti</w:t>
            </w:r>
            <w:proofErr w:type="spellEnd"/>
          </w:p>
        </w:tc>
      </w:tr>
      <w:tr w:rsidR="00110843" w14:paraId="4D7E3426"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3371C4D8"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9632B" w14:textId="0F8557AE" w:rsidR="00110843" w:rsidRPr="00332DCB" w:rsidRDefault="001E367C" w:rsidP="00E4173E">
            <w:pPr>
              <w:snapToGrid w:val="0"/>
              <w:spacing w:after="0" w:line="240" w:lineRule="auto"/>
              <w:rPr>
                <w:b/>
              </w:rPr>
            </w:pPr>
            <w:r>
              <w:rPr>
                <w:b/>
              </w:rPr>
              <w:t>Italian restaurant,,, cook</w:t>
            </w:r>
          </w:p>
        </w:tc>
      </w:tr>
      <w:tr w:rsidR="00110843" w14:paraId="56E2E153"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DA3733D"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8D869" w14:textId="5571233F" w:rsidR="00110843" w:rsidRPr="005646EF" w:rsidRDefault="001E367C" w:rsidP="00E4173E">
            <w:pPr>
              <w:autoSpaceDE w:val="0"/>
              <w:spacing w:after="0" w:line="240" w:lineRule="auto"/>
            </w:pPr>
            <w:r>
              <w:t xml:space="preserve">Boiling, making </w:t>
            </w:r>
            <w:proofErr w:type="spellStart"/>
            <w:r>
              <w:t>rissottos</w:t>
            </w:r>
            <w:proofErr w:type="spellEnd"/>
            <w:r>
              <w:t>, pasta, grills</w:t>
            </w:r>
          </w:p>
        </w:tc>
      </w:tr>
      <w:tr w:rsidR="001E367C" w14:paraId="5F6D91F8"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369F480F" w14:textId="77777777" w:rsidR="001E367C" w:rsidRDefault="001E367C" w:rsidP="00E4173E">
            <w:pPr>
              <w:spacing w:after="0" w:line="240" w:lineRule="auto"/>
              <w:rPr>
                <w:rFonts w:eastAsia="Times New Roman" w:cs="Calibri"/>
              </w:rPr>
            </w:pP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C3A19" w14:textId="77777777" w:rsidR="001E367C" w:rsidRDefault="001E367C" w:rsidP="00E4173E">
            <w:pPr>
              <w:autoSpaceDE w:val="0"/>
              <w:spacing w:after="0" w:line="240" w:lineRule="auto"/>
            </w:pPr>
          </w:p>
        </w:tc>
      </w:tr>
      <w:tr w:rsidR="001E367C" w14:paraId="2ACB79A5"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07199EB1" w14:textId="77777777" w:rsidR="001E367C" w:rsidRDefault="001E367C" w:rsidP="00E4173E">
            <w:pPr>
              <w:spacing w:after="0" w:line="240" w:lineRule="auto"/>
              <w:rPr>
                <w:rFonts w:eastAsia="Times New Roman" w:cs="Calibri"/>
              </w:rPr>
            </w:pP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9A77E" w14:textId="77777777" w:rsidR="001E367C" w:rsidRDefault="001E367C" w:rsidP="00E4173E">
            <w:pPr>
              <w:autoSpaceDE w:val="0"/>
              <w:spacing w:after="0" w:line="240" w:lineRule="auto"/>
            </w:pPr>
          </w:p>
        </w:tc>
      </w:tr>
    </w:tbl>
    <w:p w14:paraId="58EB1B4C" w14:textId="77777777" w:rsidR="00110843" w:rsidRDefault="00110843">
      <w:pPr>
        <w:keepNext/>
        <w:keepLines/>
        <w:spacing w:after="0" w:line="240" w:lineRule="auto"/>
        <w:rPr>
          <w:rFonts w:cs="Calibri"/>
          <w:b/>
          <w:bCs/>
          <w:color w:val="32603D"/>
          <w:lang w:val="de-DE"/>
        </w:rPr>
      </w:pPr>
    </w:p>
    <w:p w14:paraId="4E8323E6" w14:textId="77777777" w:rsidR="008508B8" w:rsidRDefault="008508B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6F8D614F"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180520F9"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EB1F2" w14:textId="5B0685EF" w:rsidR="00110843" w:rsidRPr="005646EF" w:rsidRDefault="001E367C" w:rsidP="00E4173E">
            <w:pPr>
              <w:autoSpaceDE w:val="0"/>
              <w:snapToGrid w:val="0"/>
              <w:spacing w:after="0" w:line="240" w:lineRule="auto"/>
              <w:rPr>
                <w:rFonts w:eastAsia="Times New Roman" w:cs="Calibri"/>
                <w:b/>
                <w:bCs/>
                <w:color w:val="000000"/>
              </w:rPr>
            </w:pPr>
            <w:r>
              <w:rPr>
                <w:rFonts w:eastAsia="Times New Roman" w:cs="Calibri"/>
                <w:b/>
                <w:bCs/>
                <w:color w:val="000000"/>
              </w:rPr>
              <w:t>2017-2018</w:t>
            </w:r>
          </w:p>
        </w:tc>
      </w:tr>
      <w:tr w:rsidR="00110843" w14:paraId="68DA9FD2"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1DDB1015"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4BD2F" w14:textId="52D279F5" w:rsidR="00110843" w:rsidRDefault="001E367C" w:rsidP="00E4173E">
            <w:pPr>
              <w:snapToGrid w:val="0"/>
              <w:spacing w:after="0" w:line="240" w:lineRule="auto"/>
            </w:pPr>
            <w:proofErr w:type="spellStart"/>
            <w:r>
              <w:t>Enotek</w:t>
            </w:r>
            <w:proofErr w:type="spellEnd"/>
            <w:r>
              <w:t xml:space="preserve"> wine bar</w:t>
            </w:r>
          </w:p>
        </w:tc>
      </w:tr>
      <w:tr w:rsidR="00110843" w14:paraId="01FA856B"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26321CEC"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C5735" w14:textId="3F17F61C" w:rsidR="00110843" w:rsidRPr="00332DCB" w:rsidRDefault="001E367C" w:rsidP="00E4173E">
            <w:pPr>
              <w:snapToGrid w:val="0"/>
              <w:spacing w:after="0" w:line="240" w:lineRule="auto"/>
              <w:rPr>
                <w:b/>
              </w:rPr>
            </w:pPr>
            <w:r>
              <w:rPr>
                <w:b/>
              </w:rPr>
              <w:t>Cook</w:t>
            </w:r>
          </w:p>
        </w:tc>
      </w:tr>
      <w:tr w:rsidR="00110843" w14:paraId="167D6FB8"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02DD0269"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233E3" w14:textId="466AA7B1" w:rsidR="00110843" w:rsidRPr="005646EF" w:rsidRDefault="001E367C" w:rsidP="00E4173E">
            <w:pPr>
              <w:autoSpaceDE w:val="0"/>
              <w:spacing w:after="0" w:line="240" w:lineRule="auto"/>
            </w:pPr>
            <w:r>
              <w:t>Creating menu for 2-3 weeks, changing menu, applying menu</w:t>
            </w:r>
          </w:p>
        </w:tc>
      </w:tr>
      <w:tr w:rsidR="001E367C" w14:paraId="15088566"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4D3A5932" w14:textId="77777777" w:rsidR="001E367C" w:rsidRDefault="001E367C" w:rsidP="00E4173E">
            <w:pPr>
              <w:spacing w:after="0" w:line="240" w:lineRule="auto"/>
              <w:rPr>
                <w:rFonts w:eastAsia="Times New Roman" w:cs="Calibri"/>
              </w:rPr>
            </w:pP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CB3BF" w14:textId="77777777" w:rsidR="001E367C" w:rsidRDefault="001E367C" w:rsidP="00E4173E">
            <w:pPr>
              <w:autoSpaceDE w:val="0"/>
              <w:spacing w:after="0" w:line="240" w:lineRule="auto"/>
            </w:pPr>
          </w:p>
        </w:tc>
      </w:tr>
    </w:tbl>
    <w:p w14:paraId="6533932C" w14:textId="77777777" w:rsidR="007F1A51" w:rsidRDefault="007F1A51">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481B9993"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06A1FB12"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98D3A" w14:textId="02F259D3" w:rsidR="00110843" w:rsidRPr="005646EF" w:rsidRDefault="001E367C" w:rsidP="00E4173E">
            <w:pPr>
              <w:autoSpaceDE w:val="0"/>
              <w:snapToGrid w:val="0"/>
              <w:spacing w:after="0" w:line="240" w:lineRule="auto"/>
              <w:rPr>
                <w:rFonts w:eastAsia="Times New Roman" w:cs="Calibri"/>
                <w:b/>
                <w:bCs/>
                <w:color w:val="000000"/>
              </w:rPr>
            </w:pPr>
            <w:r>
              <w:rPr>
                <w:rFonts w:eastAsia="Times New Roman" w:cs="Calibri"/>
                <w:b/>
                <w:bCs/>
                <w:color w:val="000000"/>
              </w:rPr>
              <w:t>2018-present</w:t>
            </w:r>
          </w:p>
        </w:tc>
      </w:tr>
      <w:tr w:rsidR="00110843" w14:paraId="0D641497"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65DF7C62"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3AF97" w14:textId="7CD3C38A" w:rsidR="00110843" w:rsidRDefault="001E367C" w:rsidP="00E4173E">
            <w:pPr>
              <w:snapToGrid w:val="0"/>
              <w:spacing w:after="0" w:line="240" w:lineRule="auto"/>
            </w:pPr>
            <w:r>
              <w:t>Agape cuisine</w:t>
            </w:r>
          </w:p>
        </w:tc>
      </w:tr>
      <w:tr w:rsidR="00110843" w14:paraId="14F762BC"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5376AB70"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BC594" w14:textId="72AD6F1A" w:rsidR="00110843" w:rsidRPr="00332DCB" w:rsidRDefault="001E367C" w:rsidP="00E4173E">
            <w:pPr>
              <w:snapToGrid w:val="0"/>
              <w:spacing w:after="0" w:line="240" w:lineRule="auto"/>
              <w:rPr>
                <w:b/>
              </w:rPr>
            </w:pPr>
            <w:r>
              <w:rPr>
                <w:b/>
              </w:rPr>
              <w:t>Cook</w:t>
            </w:r>
          </w:p>
        </w:tc>
      </w:tr>
      <w:tr w:rsidR="00110843" w14:paraId="76A80CFC"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19380F7"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76630" w14:textId="1A54B722" w:rsidR="00110843" w:rsidRPr="005646EF" w:rsidRDefault="001E367C" w:rsidP="00E4173E">
            <w:pPr>
              <w:autoSpaceDE w:val="0"/>
              <w:spacing w:after="0" w:line="240" w:lineRule="auto"/>
            </w:pPr>
            <w:r>
              <w:t>Making fish, risotto, pasta</w:t>
            </w:r>
          </w:p>
        </w:tc>
      </w:tr>
    </w:tbl>
    <w:p w14:paraId="28071FAD" w14:textId="77777777" w:rsidR="00110843" w:rsidRDefault="00110843">
      <w:pPr>
        <w:keepNext/>
        <w:keepLines/>
        <w:spacing w:after="0" w:line="240" w:lineRule="auto"/>
        <w:rPr>
          <w:rFonts w:cs="Calibri"/>
          <w:b/>
          <w:bCs/>
          <w:color w:val="32603D"/>
          <w:lang w:val="de-DE"/>
        </w:rPr>
      </w:pPr>
    </w:p>
    <w:p w14:paraId="3456FAB4" w14:textId="77777777" w:rsidR="00110843" w:rsidRDefault="00110843">
      <w:pPr>
        <w:keepNext/>
        <w:keepLines/>
        <w:spacing w:after="0" w:line="240" w:lineRule="auto"/>
        <w:rPr>
          <w:rFonts w:cs="Calibri"/>
          <w:b/>
          <w:bCs/>
          <w:color w:val="32603D"/>
          <w:lang w:val="de-DE"/>
        </w:rPr>
      </w:pPr>
    </w:p>
    <w:p w14:paraId="07DC907A" w14:textId="77777777" w:rsidR="00914DD8" w:rsidRPr="002302EA" w:rsidRDefault="00914DD8">
      <w:pPr>
        <w:keepNext/>
        <w:keepLines/>
        <w:spacing w:after="0" w:line="240" w:lineRule="auto"/>
        <w:rPr>
          <w:rFonts w:eastAsia="Times New Roman" w:cs="Calibri"/>
          <w:color w:val="215868"/>
          <w:lang w:val="de-DE"/>
        </w:rPr>
      </w:pPr>
      <w:r w:rsidRPr="002302EA">
        <w:rPr>
          <w:rFonts w:cs="Calibri"/>
          <w:b/>
          <w:bCs/>
          <w:color w:val="215868"/>
          <w:lang w:val="de-DE"/>
        </w:rPr>
        <w:t>Language Skills</w:t>
      </w:r>
      <w:r w:rsidR="004D5E55" w:rsidRPr="002302EA">
        <w:rPr>
          <w:rFonts w:cs="Calibri"/>
          <w:b/>
          <w:bCs/>
          <w:color w:val="215868"/>
          <w:lang w:val="de-DE"/>
        </w:rPr>
        <w:t xml:space="preserve"> / level</w:t>
      </w:r>
      <w:r w:rsidR="00AE4B0C" w:rsidRPr="002302EA">
        <w:rPr>
          <w:rFonts w:cs="Calibri"/>
          <w:b/>
          <w:bCs/>
          <w:color w:val="215868"/>
          <w:lang w:val="de-DE"/>
        </w:rPr>
        <w:t xml:space="preserve"> (be</w:t>
      </w:r>
      <w:r w:rsidR="00251B72" w:rsidRPr="002302EA">
        <w:rPr>
          <w:rFonts w:cs="Calibri"/>
          <w:b/>
          <w:bCs/>
          <w:color w:val="215868"/>
          <w:lang w:val="de-DE"/>
        </w:rPr>
        <w:t>gin</w:t>
      </w:r>
      <w:r w:rsidR="00AE4B0C" w:rsidRPr="002302EA">
        <w:rPr>
          <w:rFonts w:cs="Calibri"/>
          <w:b/>
          <w:bCs/>
          <w:color w:val="215868"/>
          <w:lang w:val="de-DE"/>
        </w:rPr>
        <w:t>n</w:t>
      </w:r>
      <w:r w:rsidR="00251B72" w:rsidRPr="002302EA">
        <w:rPr>
          <w:rFonts w:cs="Calibri"/>
          <w:b/>
          <w:bCs/>
          <w:color w:val="215868"/>
          <w:lang w:val="de-DE"/>
        </w:rPr>
        <w:t>er, medium, advanced)</w:t>
      </w:r>
    </w:p>
    <w:p w14:paraId="339F5DEE" w14:textId="77777777" w:rsidR="00914DD8" w:rsidRDefault="00251B72">
      <w:pPr>
        <w:numPr>
          <w:ilvl w:val="0"/>
          <w:numId w:val="1"/>
        </w:numPr>
        <w:spacing w:after="0" w:line="240" w:lineRule="auto"/>
        <w:rPr>
          <w:rFonts w:eastAsia="Times New Roman" w:cs="Calibri"/>
          <w:lang w:val="de-DE"/>
        </w:rPr>
      </w:pPr>
      <w:r>
        <w:rPr>
          <w:rFonts w:eastAsia="Times New Roman" w:cs="Calibri"/>
          <w:lang w:val="de-DE"/>
        </w:rPr>
        <w:t>Romanian</w:t>
      </w:r>
      <w:r w:rsidR="00914DD8">
        <w:rPr>
          <w:rFonts w:eastAsia="Times New Roman" w:cs="Calibri"/>
          <w:lang w:val="de-DE"/>
        </w:rPr>
        <w:t xml:space="preserve">: </w:t>
      </w:r>
      <w:r w:rsidR="004E1E9F">
        <w:rPr>
          <w:rFonts w:eastAsia="Times New Roman" w:cs="Calibri"/>
          <w:lang w:val="de-DE"/>
        </w:rPr>
        <w:t>Native</w:t>
      </w:r>
    </w:p>
    <w:p w14:paraId="03E3437D" w14:textId="6151653E" w:rsidR="00251B72" w:rsidRDefault="00914DD8" w:rsidP="00E80908">
      <w:pPr>
        <w:numPr>
          <w:ilvl w:val="0"/>
          <w:numId w:val="1"/>
        </w:numPr>
        <w:spacing w:after="0" w:line="240" w:lineRule="auto"/>
        <w:rPr>
          <w:rFonts w:eastAsia="Times New Roman" w:cs="Calibri"/>
          <w:lang w:val="de-DE"/>
        </w:rPr>
      </w:pPr>
      <w:r>
        <w:rPr>
          <w:rFonts w:eastAsia="Times New Roman" w:cs="Calibri"/>
          <w:lang w:val="de-DE"/>
        </w:rPr>
        <w:t xml:space="preserve">English: </w:t>
      </w:r>
      <w:r w:rsidR="00BB1972">
        <w:rPr>
          <w:rFonts w:eastAsia="Times New Roman" w:cs="Calibri"/>
          <w:lang w:val="de-DE"/>
        </w:rPr>
        <w:t xml:space="preserve"> medium</w:t>
      </w:r>
    </w:p>
    <w:p w14:paraId="40A0C596" w14:textId="0AA5F56F" w:rsidR="00EF4729" w:rsidRPr="00E80908" w:rsidRDefault="00110843" w:rsidP="00E80908">
      <w:pPr>
        <w:numPr>
          <w:ilvl w:val="0"/>
          <w:numId w:val="1"/>
        </w:numPr>
        <w:spacing w:after="0" w:line="240" w:lineRule="auto"/>
        <w:rPr>
          <w:rFonts w:eastAsia="Times New Roman" w:cs="Calibri"/>
          <w:lang w:val="de-DE"/>
        </w:rPr>
      </w:pPr>
      <w:r>
        <w:rPr>
          <w:rFonts w:eastAsia="Times New Roman" w:cs="Calibri"/>
          <w:lang w:val="de-DE"/>
        </w:rPr>
        <w:t xml:space="preserve">Spanish: </w:t>
      </w:r>
      <w:r w:rsidR="00BB1972">
        <w:rPr>
          <w:rFonts w:eastAsia="Times New Roman" w:cs="Calibri"/>
          <w:lang w:val="de-DE"/>
        </w:rPr>
        <w:t>beginer</w:t>
      </w:r>
      <w:bookmarkStart w:id="0" w:name="_GoBack"/>
      <w:bookmarkEnd w:id="0"/>
    </w:p>
    <w:p w14:paraId="72C8E7A7" w14:textId="77777777" w:rsidR="00EF4729" w:rsidRPr="00EF4729" w:rsidRDefault="00EF4729" w:rsidP="00EF4729">
      <w:pPr>
        <w:spacing w:after="0" w:line="240" w:lineRule="auto"/>
        <w:rPr>
          <w:rFonts w:eastAsia="Times New Roman" w:cs="Calibri"/>
          <w:lang w:val="de-DE"/>
        </w:rPr>
      </w:pPr>
    </w:p>
    <w:p w14:paraId="206BDB8B" w14:textId="77777777" w:rsidR="004D5E55" w:rsidRDefault="004D5E55" w:rsidP="00F43192">
      <w:pPr>
        <w:spacing w:after="0" w:line="240" w:lineRule="auto"/>
        <w:ind w:left="360"/>
        <w:rPr>
          <w:rFonts w:eastAsia="Times New Roman" w:cs="Calibri"/>
          <w:lang w:val="de-DE"/>
        </w:rPr>
      </w:pPr>
    </w:p>
    <w:p w14:paraId="64D2304C" w14:textId="77777777" w:rsidR="004D5E55" w:rsidRPr="004E1E9F" w:rsidRDefault="004D5E55" w:rsidP="00F43192">
      <w:pPr>
        <w:spacing w:after="0" w:line="240" w:lineRule="auto"/>
        <w:ind w:left="360"/>
        <w:rPr>
          <w:rFonts w:eastAsia="Times New Roman"/>
        </w:rPr>
      </w:pPr>
    </w:p>
    <w:p w14:paraId="6E93B46A" w14:textId="77777777" w:rsidR="00914DD8" w:rsidRPr="002302EA" w:rsidRDefault="00B810F2">
      <w:pPr>
        <w:keepNext/>
        <w:keepLines/>
        <w:spacing w:after="0" w:line="240" w:lineRule="auto"/>
        <w:ind w:left="360" w:hanging="360"/>
        <w:rPr>
          <w:rFonts w:eastAsia="Times New Roman" w:cs="Calibri"/>
          <w:color w:val="215868"/>
        </w:rPr>
      </w:pPr>
      <w:r w:rsidRPr="002302EA">
        <w:rPr>
          <w:rFonts w:cs="Calibri"/>
          <w:b/>
          <w:bCs/>
          <w:color w:val="215868"/>
          <w:lang w:val="de-DE"/>
        </w:rPr>
        <w:t>References</w:t>
      </w:r>
      <w:r w:rsidR="002129DB" w:rsidRPr="002302EA">
        <w:rPr>
          <w:rFonts w:cs="Calibri"/>
          <w:b/>
          <w:bCs/>
          <w:color w:val="215868"/>
          <w:lang w:val="de-DE"/>
        </w:rPr>
        <w:t xml:space="preserve"> and Diplomas</w:t>
      </w:r>
      <w:r w:rsidR="00251B72" w:rsidRPr="002302EA">
        <w:rPr>
          <w:rFonts w:cs="Calibri"/>
          <w:b/>
          <w:bCs/>
          <w:color w:val="215868"/>
          <w:lang w:val="de-DE"/>
        </w:rPr>
        <w:t>:</w:t>
      </w:r>
    </w:p>
    <w:p w14:paraId="337D3A6C" w14:textId="77777777" w:rsidR="00914DD8" w:rsidRDefault="00914DD8">
      <w:pPr>
        <w:spacing w:after="0" w:line="240" w:lineRule="auto"/>
        <w:rPr>
          <w:rFonts w:eastAsia="Times New Roman" w:cs="Calibri"/>
          <w:b/>
          <w:color w:val="32603D"/>
          <w:lang w:val="de-DE"/>
        </w:rPr>
      </w:pPr>
    </w:p>
    <w:p w14:paraId="66371B12" w14:textId="77777777" w:rsidR="00914DD8" w:rsidRDefault="00914DD8">
      <w:pPr>
        <w:tabs>
          <w:tab w:val="left" w:pos="720"/>
        </w:tabs>
        <w:spacing w:after="0" w:line="240" w:lineRule="auto"/>
        <w:jc w:val="both"/>
        <w:rPr>
          <w:rFonts w:eastAsia="Times New Roman" w:cs="Calibri"/>
          <w:color w:val="000000"/>
          <w:lang w:val="bg-BG"/>
        </w:rPr>
      </w:pPr>
      <w:r w:rsidRPr="002302EA">
        <w:rPr>
          <w:rFonts w:eastAsia="Times New Roman" w:cs="Calibri"/>
          <w:b/>
          <w:bCs/>
          <w:color w:val="215868"/>
        </w:rPr>
        <w:t>Availability:</w:t>
      </w:r>
      <w:r>
        <w:rPr>
          <w:rFonts w:eastAsia="Times New Roman" w:cs="Calibri"/>
          <w:b/>
          <w:bCs/>
          <w:color w:val="32603D"/>
        </w:rPr>
        <w:t xml:space="preserve"> </w:t>
      </w:r>
      <w:r>
        <w:rPr>
          <w:rFonts w:eastAsia="Times New Roman" w:cs="Calibri"/>
          <w:b/>
          <w:bCs/>
          <w:color w:val="000000"/>
        </w:rPr>
        <w:t xml:space="preserve"> </w:t>
      </w:r>
      <w:r w:rsidR="004E1E9F">
        <w:rPr>
          <w:rFonts w:eastAsia="Times New Roman" w:cs="Calibri"/>
          <w:color w:val="000000"/>
        </w:rPr>
        <w:t>As per offer</w:t>
      </w:r>
    </w:p>
    <w:p w14:paraId="6B167992" w14:textId="77777777" w:rsidR="00914DD8" w:rsidRDefault="00914DD8">
      <w:pPr>
        <w:tabs>
          <w:tab w:val="left" w:pos="720"/>
        </w:tabs>
        <w:spacing w:after="0" w:line="240" w:lineRule="auto"/>
        <w:jc w:val="both"/>
        <w:rPr>
          <w:rFonts w:eastAsia="Times New Roman" w:cs="Calibri"/>
          <w:color w:val="000000"/>
          <w:lang w:val="bg-BG"/>
        </w:rPr>
      </w:pPr>
    </w:p>
    <w:p w14:paraId="5842D5CA" w14:textId="77777777" w:rsidR="00914DD8" w:rsidRDefault="00914DD8">
      <w:pPr>
        <w:tabs>
          <w:tab w:val="left" w:pos="720"/>
        </w:tabs>
        <w:spacing w:after="0" w:line="240" w:lineRule="auto"/>
        <w:jc w:val="both"/>
        <w:rPr>
          <w:rFonts w:eastAsia="Times New Roman" w:cs="Calibri"/>
          <w:b/>
          <w:color w:val="32603D"/>
          <w:lang w:val="de-DE"/>
        </w:rPr>
      </w:pPr>
      <w:r w:rsidRPr="002302EA">
        <w:rPr>
          <w:rFonts w:eastAsia="Times New Roman" w:cs="Calibri"/>
          <w:b/>
          <w:bCs/>
          <w:color w:val="215868"/>
        </w:rPr>
        <w:t>Salary Expectations:</w:t>
      </w:r>
      <w:r>
        <w:rPr>
          <w:rFonts w:eastAsia="Times New Roman" w:cs="Calibri"/>
          <w:b/>
          <w:bCs/>
          <w:color w:val="32603D"/>
        </w:rPr>
        <w:t xml:space="preserve"> </w:t>
      </w:r>
      <w:r>
        <w:rPr>
          <w:rFonts w:eastAsia="Times New Roman" w:cs="Calibri"/>
          <w:color w:val="000000"/>
        </w:rPr>
        <w:t>As per offer</w:t>
      </w:r>
    </w:p>
    <w:p w14:paraId="17109B0D" w14:textId="77777777" w:rsidR="00E43DFF" w:rsidRDefault="00E43DFF"/>
    <w:p w14:paraId="7318EE14" w14:textId="77777777" w:rsidR="00A9553B" w:rsidRPr="00A9553B" w:rsidRDefault="00C02F62" w:rsidP="00A9553B">
      <w:pPr>
        <w:spacing w:line="0" w:lineRule="atLeast"/>
        <w:rPr>
          <w:rFonts w:ascii="Calibri Light" w:eastAsia="Calibri Light" w:hAnsi="Calibri Light"/>
          <w:b/>
          <w:color w:val="0D0D0D"/>
          <w:sz w:val="28"/>
          <w:szCs w:val="20"/>
          <w:lang w:eastAsia="en-US"/>
        </w:rPr>
      </w:pPr>
      <w:r>
        <w:lastRenderedPageBreak/>
        <w:pict w14:anchorId="2D7091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9pt;margin-top:31.3pt;width:65.55pt;height:62.4pt;z-index:-1;mso-position-horizontal-relative:page;mso-position-vertical-relative:page">
            <v:imagedata r:id="rId9" o:title="" chromakey="white"/>
            <w10:wrap anchorx="page" anchory="page"/>
          </v:shape>
        </w:pict>
      </w:r>
      <w:bookmarkStart w:id="1" w:name="page1"/>
      <w:bookmarkEnd w:id="1"/>
    </w:p>
    <w:p w14:paraId="1E72637D" w14:textId="77777777" w:rsidR="00A9553B" w:rsidRDefault="00A9553B" w:rsidP="00A9553B">
      <w:pPr>
        <w:spacing w:line="200" w:lineRule="exact"/>
        <w:rPr>
          <w:rFonts w:ascii="Times New Roman" w:eastAsia="Times New Roman" w:hAnsi="Times New Roman"/>
          <w:sz w:val="24"/>
        </w:rPr>
      </w:pPr>
    </w:p>
    <w:p w14:paraId="58F3FA34" w14:textId="77777777" w:rsidR="00A9553B" w:rsidRDefault="00A9553B" w:rsidP="00A9553B">
      <w:pPr>
        <w:spacing w:line="0" w:lineRule="atLeast"/>
        <w:rPr>
          <w:rFonts w:ascii="Arial Narrow" w:eastAsia="Arial Narrow" w:hAnsi="Arial Narrow"/>
          <w:b/>
          <w:sz w:val="28"/>
        </w:rPr>
      </w:pPr>
    </w:p>
    <w:p w14:paraId="22D2802C" w14:textId="77777777" w:rsidR="00A9553B" w:rsidRDefault="00A9553B" w:rsidP="00A9553B">
      <w:pPr>
        <w:spacing w:line="0" w:lineRule="atLeast"/>
        <w:rPr>
          <w:rFonts w:ascii="Arial Narrow" w:eastAsia="Arial Narrow" w:hAnsi="Arial Narrow"/>
          <w:b/>
          <w:sz w:val="28"/>
        </w:rPr>
      </w:pPr>
      <w:r>
        <w:rPr>
          <w:rFonts w:ascii="Arial Narrow" w:eastAsia="Arial Narrow" w:hAnsi="Arial Narrow"/>
          <w:b/>
          <w:sz w:val="28"/>
        </w:rPr>
        <w:t>Consent to Use Job Application Data (GDPR)</w:t>
      </w:r>
    </w:p>
    <w:p w14:paraId="008BE551" w14:textId="77777777" w:rsidR="00A9553B" w:rsidRPr="00A9553B" w:rsidRDefault="00A9553B" w:rsidP="00A9553B">
      <w:pPr>
        <w:spacing w:line="0" w:lineRule="atLeast"/>
        <w:rPr>
          <w:rFonts w:ascii="Arial Narrow" w:eastAsia="Arial Narrow" w:hAnsi="Arial Narrow"/>
          <w:b/>
          <w:sz w:val="28"/>
        </w:rPr>
      </w:pPr>
    </w:p>
    <w:p w14:paraId="11E8F2ED"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As part of any recruitment process, our organization collects and processes personal data relating to job applicants. The company is committed to being transparent about how it collects and uses that data and to meeting its data protection obligations as per GDPR regulation. This Statement aims at informing you of how our organization is going to use the information you submit when applying for a job.</w:t>
      </w:r>
    </w:p>
    <w:p w14:paraId="30BC1ECE"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Data will be stored in a range of different secured places, including on your application record, in HR management systems and on other IT systems (including email).</w:t>
      </w:r>
    </w:p>
    <w:p w14:paraId="3BF6865C" w14:textId="77777777" w:rsidR="00A9553B" w:rsidRPr="00A9553B" w:rsidRDefault="00A9553B" w:rsidP="00A9553B">
      <w:pPr>
        <w:spacing w:line="237" w:lineRule="auto"/>
        <w:ind w:right="20"/>
        <w:jc w:val="both"/>
        <w:rPr>
          <w:rFonts w:ascii="Arial Narrow" w:eastAsia="Arial Narrow" w:hAnsi="Arial Narrow"/>
          <w:sz w:val="24"/>
        </w:rPr>
      </w:pPr>
      <w:r>
        <w:rPr>
          <w:rFonts w:ascii="Arial Narrow" w:eastAsia="Arial Narrow" w:hAnsi="Arial Narrow"/>
          <w:sz w:val="24"/>
        </w:rPr>
        <w:t>We need to process data to take steps at your request prior the employers to entering into a contract with you. We may also need to process your data for the employers to enter into a contract with you. In some cases, we need to process data to ensure that we are complying with its legal obligations.</w:t>
      </w:r>
    </w:p>
    <w:p w14:paraId="7B8D5E7C"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Our organization has a legitimate interest in processing personal data during the recruitment process and for keeping records of the process. Processing data from job applicants allows us to manage the recruitment process, assess and confirm a candidate's suitability for employment and decide to whom to offer a job.</w:t>
      </w:r>
    </w:p>
    <w:p w14:paraId="796EA225"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If your application is unsuccessful, our organization may keep your personal data on file in case there are future employment opportunities for which you may be suited. We will ask for your consent before we keep your data for this purpose and you are free to withdraw your consent at any time. If your application for employment is successful, personal data gathered during the recruitment process will be transferred to your Employer and retained during your employment.</w:t>
      </w:r>
    </w:p>
    <w:p w14:paraId="244F633F"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Providing your Job Application data is voluntary. However, if you choose not to provide all of the data that is requested for your application, our ability to consider you as a candidate may be limited.</w:t>
      </w:r>
    </w:p>
    <w:p w14:paraId="149F40D4"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The Job Application data you provide will be used to assess your application for employment, to verify your information and conduct reference checks, and to communicate with you and inform you of further career opportunities. If employment you accept employment with our clients, the information collected will become part of your employment record and will be used for employment purposes.</w:t>
      </w:r>
    </w:p>
    <w:p w14:paraId="3C86CFCB" w14:textId="77777777" w:rsid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By submitting your Job Application data you are granting your consent to the processing of that information, including to the transfer of your Job Application data in accordance with this Statement.</w:t>
      </w:r>
    </w:p>
    <w:p w14:paraId="1ADE833A" w14:textId="77777777" w:rsidR="00A9553B" w:rsidRDefault="00A9553B" w:rsidP="00A9553B">
      <w:pPr>
        <w:spacing w:line="0" w:lineRule="atLeast"/>
        <w:rPr>
          <w:rFonts w:ascii="Times New Roman" w:eastAsia="Times New Roman" w:hAnsi="Times New Roman"/>
          <w:sz w:val="24"/>
        </w:rPr>
      </w:pPr>
    </w:p>
    <w:p w14:paraId="655D11CC" w14:textId="77777777" w:rsidR="00A9553B" w:rsidRDefault="00A9553B" w:rsidP="00A9553B">
      <w:pPr>
        <w:spacing w:line="200" w:lineRule="exact"/>
        <w:rPr>
          <w:rFonts w:ascii="Times New Roman" w:eastAsia="Times New Roman" w:hAnsi="Times New Roman"/>
          <w:sz w:val="24"/>
        </w:rPr>
      </w:pPr>
      <w:r>
        <w:rPr>
          <w:rFonts w:ascii="Times New Roman" w:eastAsia="Times New Roman" w:hAnsi="Times New Roman"/>
          <w:sz w:val="24"/>
        </w:rPr>
        <w:t>For other information or enquiries, you can contact us at office@aurasjobs.ro or 0040725085231 / 0040730719323</w:t>
      </w:r>
    </w:p>
    <w:p w14:paraId="3E80B51F" w14:textId="77777777" w:rsidR="00A9553B" w:rsidRDefault="00A9553B" w:rsidP="00A9553B">
      <w:pPr>
        <w:spacing w:line="384" w:lineRule="exact"/>
        <w:rPr>
          <w:rFonts w:ascii="Times New Roman" w:eastAsia="Times New Roman" w:hAnsi="Times New Roman"/>
          <w:sz w:val="24"/>
        </w:rPr>
      </w:pPr>
    </w:p>
    <w:p w14:paraId="6AB14352" w14:textId="77777777" w:rsidR="002D5D60" w:rsidRDefault="002D5D60" w:rsidP="00A9553B">
      <w:pPr>
        <w:suppressAutoHyphens w:val="0"/>
        <w:spacing w:after="0" w:line="240" w:lineRule="auto"/>
      </w:pPr>
    </w:p>
    <w:sectPr w:rsidR="002D5D60">
      <w:headerReference w:type="even" r:id="rId10"/>
      <w:headerReference w:type="default" r:id="rId11"/>
      <w:footerReference w:type="even" r:id="rId12"/>
      <w:footerReference w:type="default" r:id="rId13"/>
      <w:headerReference w:type="first" r:id="rId14"/>
      <w:footerReference w:type="first" r:id="rId15"/>
      <w:pgSz w:w="12240" w:h="15840"/>
      <w:pgMar w:top="1260" w:right="1440" w:bottom="1170" w:left="1440" w:header="708" w:footer="708"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21E7A" w14:textId="77777777" w:rsidR="00C02F62" w:rsidRDefault="00C02F62">
      <w:pPr>
        <w:spacing w:after="0" w:line="240" w:lineRule="auto"/>
      </w:pPr>
      <w:r>
        <w:separator/>
      </w:r>
    </w:p>
  </w:endnote>
  <w:endnote w:type="continuationSeparator" w:id="0">
    <w:p w14:paraId="06B5709F" w14:textId="77777777" w:rsidR="00C02F62" w:rsidRDefault="00C0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MT">
    <w:altName w:val="MS PGothic"/>
    <w:charset w:val="80"/>
    <w:family w:val="swiss"/>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44163" w14:textId="77777777" w:rsidR="00F16D49" w:rsidRDefault="00F16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DAAD4" w14:textId="77777777" w:rsidR="00914DD8" w:rsidRDefault="00914DD8">
    <w:pPr>
      <w:pStyle w:val="Footer"/>
      <w:jc w:val="center"/>
    </w:pPr>
    <w:r>
      <w:rPr>
        <w:sz w:val="18"/>
        <w:szCs w:val="18"/>
      </w:rPr>
      <w:fldChar w:fldCharType="begin"/>
    </w:r>
    <w:r>
      <w:rPr>
        <w:sz w:val="18"/>
        <w:szCs w:val="18"/>
      </w:rPr>
      <w:instrText xml:space="preserve"> PAGE </w:instrText>
    </w:r>
    <w:r>
      <w:rPr>
        <w:sz w:val="18"/>
        <w:szCs w:val="18"/>
      </w:rPr>
      <w:fldChar w:fldCharType="separate"/>
    </w:r>
    <w:r w:rsidR="00BB1972">
      <w:rPr>
        <w:noProof/>
        <w:sz w:val="18"/>
        <w:szCs w:val="18"/>
      </w:rPr>
      <w:t>1</w:t>
    </w:r>
    <w:r>
      <w:rPr>
        <w:sz w:val="18"/>
        <w:szCs w:val="18"/>
      </w:rPr>
      <w:fldChar w:fldCharType="end"/>
    </w:r>
    <w:r>
      <w:rPr>
        <w:sz w:val="18"/>
        <w:szCs w:val="18"/>
        <w:lang w:val="de-DE"/>
      </w:rPr>
      <w:t>/</w:t>
    </w:r>
    <w:fldSimple w:instr=" NUMPAGES \*Arabic ">
      <w:r w:rsidR="00BB1972">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0DB4" w14:textId="77777777" w:rsidR="00F16D49" w:rsidRDefault="00F16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77C1F" w14:textId="77777777" w:rsidR="00C02F62" w:rsidRDefault="00C02F62">
      <w:pPr>
        <w:spacing w:after="0" w:line="240" w:lineRule="auto"/>
      </w:pPr>
      <w:r>
        <w:separator/>
      </w:r>
    </w:p>
  </w:footnote>
  <w:footnote w:type="continuationSeparator" w:id="0">
    <w:p w14:paraId="30FF96A3" w14:textId="77777777" w:rsidR="00C02F62" w:rsidRDefault="00C02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38EDA" w14:textId="77777777" w:rsidR="00F16D49" w:rsidRDefault="00F16D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7C61A" w14:textId="77777777" w:rsidR="00F16D49" w:rsidRDefault="00C02F62" w:rsidP="001E171F">
    <w:pPr>
      <w:pStyle w:val="Header"/>
      <w:spacing w:after="0"/>
      <w:ind w:left="2160"/>
      <w:rPr>
        <w:rFonts w:ascii="Calibri Light" w:hAnsi="Calibri Light"/>
        <w:b/>
        <w:color w:val="0D0D0D"/>
        <w:sz w:val="28"/>
        <w:szCs w:val="32"/>
      </w:rPr>
    </w:pPr>
    <w:r>
      <w:rPr>
        <w:noProof/>
      </w:rPr>
      <w:pict w14:anchorId="32804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2" type="#_x0000_t75" style="position:absolute;left:0;text-align:left;margin-left:27pt;margin-top:-4.1pt;width:65.55pt;height:62.4pt;z-index:1;visibility:visible;mso-position-horizontal-relative:margin">
          <v:imagedata r:id="rId1" o:title=""/>
          <w10:wrap type="square" anchorx="margin"/>
        </v:shape>
      </w:pict>
    </w:r>
    <w:r w:rsidR="00F16D49">
      <w:rPr>
        <w:rFonts w:ascii="Calibri Light" w:hAnsi="Calibri Light"/>
        <w:b/>
        <w:color w:val="0D0D0D"/>
        <w:sz w:val="28"/>
        <w:szCs w:val="32"/>
      </w:rPr>
      <w:t>aurasjos.ro</w:t>
    </w:r>
  </w:p>
  <w:p w14:paraId="7FB78A37" w14:textId="77777777" w:rsidR="001E171F" w:rsidRPr="001E171F" w:rsidRDefault="001E171F" w:rsidP="001E171F">
    <w:pPr>
      <w:pStyle w:val="Header"/>
      <w:spacing w:after="0"/>
      <w:ind w:left="2160"/>
      <w:rPr>
        <w:rFonts w:ascii="Calibri Light" w:hAnsi="Calibri Light"/>
        <w:color w:val="0D0D0D"/>
        <w:szCs w:val="32"/>
      </w:rPr>
    </w:pPr>
    <w:r w:rsidRPr="001E171F">
      <w:rPr>
        <w:rFonts w:ascii="Calibri Light" w:hAnsi="Calibri Light"/>
        <w:color w:val="0D0D0D"/>
        <w:szCs w:val="32"/>
      </w:rPr>
      <w:t>CREWING AND MANNING AGENCY</w:t>
    </w:r>
  </w:p>
  <w:p w14:paraId="3F3E57B7" w14:textId="77777777" w:rsidR="001E171F" w:rsidRPr="001E171F" w:rsidRDefault="001E171F" w:rsidP="001E171F">
    <w:pPr>
      <w:pStyle w:val="Header"/>
      <w:spacing w:after="0"/>
      <w:ind w:left="2160"/>
      <w:rPr>
        <w:rFonts w:ascii="Calibri Light" w:hAnsi="Calibri Light"/>
        <w:color w:val="0D0D0D"/>
        <w:szCs w:val="32"/>
      </w:rPr>
    </w:pPr>
    <w:r w:rsidRPr="001E171F">
      <w:rPr>
        <w:rFonts w:ascii="Calibri Light" w:hAnsi="Calibri Light"/>
        <w:color w:val="000000"/>
        <w:szCs w:val="32"/>
      </w:rPr>
      <w:t>office@aurasjobs.ro</w:t>
    </w:r>
    <w:r w:rsidRPr="001E171F">
      <w:rPr>
        <w:rFonts w:ascii="Calibri Light" w:hAnsi="Calibri Light"/>
        <w:color w:val="0D0D0D"/>
        <w:szCs w:val="32"/>
      </w:rPr>
      <w:t xml:space="preserve"> – 0040730 719 323 - 0040725 085 231</w:t>
    </w:r>
  </w:p>
  <w:p w14:paraId="55B7EB82" w14:textId="77777777" w:rsidR="00914DD8" w:rsidRPr="004B6D52" w:rsidRDefault="00914D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9E21" w14:textId="77777777" w:rsidR="00F16D49" w:rsidRDefault="00F16D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4"/>
    <w:lvl w:ilvl="0">
      <w:start w:val="1"/>
      <w:numFmt w:val="bullet"/>
      <w:lvlText w:val=""/>
      <w:lvlJc w:val="left"/>
      <w:pPr>
        <w:tabs>
          <w:tab w:val="num" w:pos="0"/>
        </w:tabs>
        <w:ind w:left="360" w:hanging="360"/>
      </w:pPr>
      <w:rPr>
        <w:rFonts w:ascii="Symbol" w:hAnsi="Symbol" w:cs="Symbol" w:hint="default"/>
        <w:caps/>
      </w:r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2520" w:hanging="360"/>
      </w:pPr>
      <w:rPr>
        <w:rFonts w:ascii="Symbol" w:hAnsi="Symbol" w:cs="Symbol" w:hint="default"/>
      </w:rPr>
    </w:lvl>
  </w:abstractNum>
  <w:abstractNum w:abstractNumId="2" w15:restartNumberingAfterBreak="0">
    <w:nsid w:val="00000003"/>
    <w:multiLevelType w:val="singleLevel"/>
    <w:tmpl w:val="00000003"/>
    <w:name w:val="WW8Num10"/>
    <w:lvl w:ilvl="0">
      <w:numFmt w:val="bullet"/>
      <w:pStyle w:val="RightBullet"/>
      <w:lvlText w:val=""/>
      <w:lvlJc w:val="left"/>
      <w:pPr>
        <w:tabs>
          <w:tab w:val="num" w:pos="360"/>
        </w:tabs>
        <w:ind w:left="360" w:hanging="360"/>
      </w:pPr>
      <w:rPr>
        <w:rFonts w:ascii="Wingdings" w:hAnsi="Wingdings" w:cs="Wingdings" w:hint="default"/>
        <w:color w:val="auto"/>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0AB5"/>
    <w:rsid w:val="00000BB2"/>
    <w:rsid w:val="0000175D"/>
    <w:rsid w:val="0004099E"/>
    <w:rsid w:val="00055D8F"/>
    <w:rsid w:val="0009542B"/>
    <w:rsid w:val="000B2B1A"/>
    <w:rsid w:val="000C3285"/>
    <w:rsid w:val="00110843"/>
    <w:rsid w:val="001156C4"/>
    <w:rsid w:val="00133172"/>
    <w:rsid w:val="00133D17"/>
    <w:rsid w:val="00140C58"/>
    <w:rsid w:val="00156A9B"/>
    <w:rsid w:val="001661ED"/>
    <w:rsid w:val="001B1A2A"/>
    <w:rsid w:val="001E171F"/>
    <w:rsid w:val="001E367C"/>
    <w:rsid w:val="002129DB"/>
    <w:rsid w:val="002145C5"/>
    <w:rsid w:val="002246D2"/>
    <w:rsid w:val="00225008"/>
    <w:rsid w:val="002302EA"/>
    <w:rsid w:val="00251B72"/>
    <w:rsid w:val="002A3519"/>
    <w:rsid w:val="002C14C8"/>
    <w:rsid w:val="002D5D60"/>
    <w:rsid w:val="002F0E13"/>
    <w:rsid w:val="002F4289"/>
    <w:rsid w:val="002F53CA"/>
    <w:rsid w:val="002F7880"/>
    <w:rsid w:val="003245E3"/>
    <w:rsid w:val="003247F8"/>
    <w:rsid w:val="00332DCB"/>
    <w:rsid w:val="00335705"/>
    <w:rsid w:val="00360A70"/>
    <w:rsid w:val="003875BD"/>
    <w:rsid w:val="003A74AD"/>
    <w:rsid w:val="003C7A49"/>
    <w:rsid w:val="00410474"/>
    <w:rsid w:val="00433C20"/>
    <w:rsid w:val="0045412E"/>
    <w:rsid w:val="004762D6"/>
    <w:rsid w:val="00480D55"/>
    <w:rsid w:val="004A500A"/>
    <w:rsid w:val="004B6D52"/>
    <w:rsid w:val="004D5E55"/>
    <w:rsid w:val="004E1E9F"/>
    <w:rsid w:val="00516AB9"/>
    <w:rsid w:val="00541A08"/>
    <w:rsid w:val="005646EF"/>
    <w:rsid w:val="005A0E27"/>
    <w:rsid w:val="005B4A3C"/>
    <w:rsid w:val="006235CE"/>
    <w:rsid w:val="00631CA8"/>
    <w:rsid w:val="00642C6F"/>
    <w:rsid w:val="00667A87"/>
    <w:rsid w:val="006828E8"/>
    <w:rsid w:val="006D06AF"/>
    <w:rsid w:val="006E295E"/>
    <w:rsid w:val="00730E9B"/>
    <w:rsid w:val="00740F80"/>
    <w:rsid w:val="00775F66"/>
    <w:rsid w:val="007831BE"/>
    <w:rsid w:val="007B4349"/>
    <w:rsid w:val="007D053E"/>
    <w:rsid w:val="007E0C97"/>
    <w:rsid w:val="007F1A51"/>
    <w:rsid w:val="0083748A"/>
    <w:rsid w:val="008508B8"/>
    <w:rsid w:val="008820C5"/>
    <w:rsid w:val="009013CA"/>
    <w:rsid w:val="00914DD8"/>
    <w:rsid w:val="00923E38"/>
    <w:rsid w:val="00924DC1"/>
    <w:rsid w:val="00960E51"/>
    <w:rsid w:val="009A1836"/>
    <w:rsid w:val="009A3BB6"/>
    <w:rsid w:val="009B5BB2"/>
    <w:rsid w:val="00A72ED3"/>
    <w:rsid w:val="00A8305B"/>
    <w:rsid w:val="00A9553B"/>
    <w:rsid w:val="00AC6A17"/>
    <w:rsid w:val="00AE3A8C"/>
    <w:rsid w:val="00AE4B0C"/>
    <w:rsid w:val="00AE6619"/>
    <w:rsid w:val="00B22496"/>
    <w:rsid w:val="00B5715E"/>
    <w:rsid w:val="00B810F2"/>
    <w:rsid w:val="00BB1972"/>
    <w:rsid w:val="00BC24F0"/>
    <w:rsid w:val="00BE287A"/>
    <w:rsid w:val="00C02F62"/>
    <w:rsid w:val="00C202B4"/>
    <w:rsid w:val="00C4401B"/>
    <w:rsid w:val="00C4661B"/>
    <w:rsid w:val="00C66D30"/>
    <w:rsid w:val="00C820B0"/>
    <w:rsid w:val="00C822A5"/>
    <w:rsid w:val="00C90AB5"/>
    <w:rsid w:val="00CD7279"/>
    <w:rsid w:val="00CE1FE5"/>
    <w:rsid w:val="00D041A5"/>
    <w:rsid w:val="00D0588E"/>
    <w:rsid w:val="00D37B25"/>
    <w:rsid w:val="00D44150"/>
    <w:rsid w:val="00D773C3"/>
    <w:rsid w:val="00DA1136"/>
    <w:rsid w:val="00DB417F"/>
    <w:rsid w:val="00DE3B43"/>
    <w:rsid w:val="00DF0857"/>
    <w:rsid w:val="00E4173E"/>
    <w:rsid w:val="00E43DFF"/>
    <w:rsid w:val="00E80908"/>
    <w:rsid w:val="00EA6FF5"/>
    <w:rsid w:val="00EC4EFC"/>
    <w:rsid w:val="00ED7BD8"/>
    <w:rsid w:val="00EF3B5B"/>
    <w:rsid w:val="00EF4729"/>
    <w:rsid w:val="00F02ABD"/>
    <w:rsid w:val="00F10CB1"/>
    <w:rsid w:val="00F16D49"/>
    <w:rsid w:val="00F43192"/>
    <w:rsid w:val="00F44DE7"/>
    <w:rsid w:val="00F475A5"/>
    <w:rsid w:val="00F57E85"/>
    <w:rsid w:val="00F60379"/>
    <w:rsid w:val="00F62273"/>
    <w:rsid w:val="00F8187B"/>
    <w:rsid w:val="00F829ED"/>
    <w:rsid w:val="00FA4178"/>
    <w:rsid w:val="00FB21DF"/>
    <w:rsid w:val="00FE23C6"/>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oNotEmbedSmartTags/>
  <w:decimalSymbol w:val="."/>
  <w:listSeparator w:val=","/>
  <w14:docId w14:val="1127C036"/>
  <w15:chartTrackingRefBased/>
  <w15:docId w15:val="{CA0D1824-4FB0-4846-B71E-0F7B894A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ED3"/>
    <w:pPr>
      <w:suppressAutoHyphens/>
      <w:spacing w:after="200" w:line="276" w:lineRule="auto"/>
    </w:pPr>
    <w:rPr>
      <w:rFonts w:ascii="Calibri" w:eastAsia="Calibri" w:hAnsi="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aps/>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eastAsia="Times New Roman"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Calibri" w:eastAsia="Calibri" w:hAnsi="Calibri"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color w:val="auto"/>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6">
    <w:name w:val="WW8Num10z6"/>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HeaderChar">
    <w:name w:val="Header Char"/>
    <w:uiPriority w:val="99"/>
    <w:rPr>
      <w:sz w:val="22"/>
      <w:szCs w:val="22"/>
    </w:rPr>
  </w:style>
  <w:style w:type="character" w:customStyle="1" w:styleId="FooterChar">
    <w:name w:val="Footer Char"/>
    <w:rPr>
      <w:sz w:val="22"/>
      <w:szCs w:val="22"/>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styleId="CommentReference">
    <w:name w:val="annotation reference"/>
    <w:rPr>
      <w:sz w:val="16"/>
      <w:szCs w:val="16"/>
    </w:rPr>
  </w:style>
  <w:style w:type="character" w:customStyle="1" w:styleId="CommentTextChar">
    <w:name w:val="Comment Text Char"/>
    <w:basedOn w:val="DefaultParagraphFont"/>
  </w:style>
  <w:style w:type="character" w:customStyle="1" w:styleId="CommentSubjectChar">
    <w:name w:val="Comment Subject Char"/>
    <w:rPr>
      <w:b/>
      <w:bCs/>
    </w:rPr>
  </w:style>
  <w:style w:type="character" w:styleId="HTMLCite">
    <w:name w:val="HTML Cite"/>
    <w:rPr>
      <w:i/>
      <w:iCs/>
    </w:rPr>
  </w:style>
  <w:style w:type="character" w:customStyle="1" w:styleId="ECVContactDetails">
    <w:name w:val="_ECV_ContactDetails"/>
    <w:rPr>
      <w:rFonts w:ascii="Arial" w:hAnsi="Arial" w:cs="Arial"/>
      <w:color w:val="3F3A38"/>
      <w:sz w:val="18"/>
      <w:szCs w:val="18"/>
      <w:shd w:val="clear" w:color="auto" w:fill="auto"/>
    </w:rPr>
  </w:style>
  <w:style w:type="character" w:customStyle="1" w:styleId="hps">
    <w:name w:val="hps"/>
    <w:basedOn w:val="DefaultParagraphFont"/>
  </w:style>
  <w:style w:type="paragraph" w:customStyle="1" w:styleId="a">
    <w:name w:val="Заглавие"/>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a0">
    <w:name w:val="Надпис"/>
    <w:basedOn w:val="Normal"/>
    <w:pPr>
      <w:suppressLineNumbers/>
      <w:spacing w:before="120" w:after="120"/>
    </w:pPr>
    <w:rPr>
      <w:rFonts w:cs="Mangal"/>
      <w:i/>
      <w:iCs/>
      <w:sz w:val="24"/>
      <w:szCs w:val="24"/>
    </w:rPr>
  </w:style>
  <w:style w:type="paragraph" w:customStyle="1" w:styleId="a1">
    <w:name w:val="Указател"/>
    <w:basedOn w:val="Normal"/>
    <w:pPr>
      <w:suppressLineNumbers/>
    </w:pPr>
    <w:rPr>
      <w:rFonts w:cs="Mangal"/>
    </w:rPr>
  </w:style>
  <w:style w:type="paragraph" w:styleId="Header">
    <w:name w:val="header"/>
    <w:basedOn w:val="Normal"/>
    <w:uiPriority w:val="99"/>
  </w:style>
  <w:style w:type="paragraph" w:styleId="Footer">
    <w:name w:val="footer"/>
    <w:basedOn w:val="Normal"/>
  </w:style>
  <w:style w:type="paragraph" w:customStyle="1" w:styleId="RightBullet">
    <w:name w:val="Right Bullet"/>
    <w:basedOn w:val="Normal"/>
    <w:pPr>
      <w:numPr>
        <w:numId w:val="3"/>
      </w:numPr>
      <w:spacing w:before="40" w:after="40" w:line="240" w:lineRule="auto"/>
    </w:pPr>
    <w:rPr>
      <w:rFonts w:ascii="Arial Narrow" w:eastAsia="Times New Roman" w:hAnsi="Arial Narrow" w:cs="Arial Narrow"/>
      <w:sz w:val="20"/>
      <w:szCs w:val="20"/>
      <w:lang w:val="en-GB"/>
    </w:rPr>
  </w:style>
  <w:style w:type="paragraph" w:customStyle="1" w:styleId="Default">
    <w:name w:val="Default"/>
    <w:pPr>
      <w:suppressAutoHyphens/>
      <w:autoSpaceDE w:val="0"/>
    </w:pPr>
    <w:rPr>
      <w:rFonts w:ascii="Arial Narrow" w:hAnsi="Arial Narrow" w:cs="Arial Narrow"/>
      <w:color w:val="000000"/>
      <w:sz w:val="24"/>
      <w:szCs w:val="24"/>
      <w:lang w:val="bg-BG" w:eastAsia="ar-SA"/>
    </w:rPr>
  </w:style>
  <w:style w:type="paragraph" w:styleId="BalloonText">
    <w:name w:val="Balloon Text"/>
    <w:basedOn w:val="Normal"/>
    <w:pPr>
      <w:spacing w:after="0" w:line="240" w:lineRule="auto"/>
    </w:pPr>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CVNormal">
    <w:name w:val="CV Normal"/>
    <w:basedOn w:val="Normal"/>
    <w:pPr>
      <w:spacing w:after="0" w:line="240" w:lineRule="auto"/>
      <w:ind w:left="113" w:right="113"/>
    </w:pPr>
    <w:rPr>
      <w:rFonts w:ascii="Arial Narrow" w:eastAsia="Times New Roman" w:hAnsi="Arial Narrow" w:cs="Arial Narrow"/>
      <w:sz w:val="20"/>
      <w:szCs w:val="20"/>
      <w:lang w:val="en-GB"/>
    </w:rPr>
  </w:style>
  <w:style w:type="paragraph" w:customStyle="1" w:styleId="Aaoeeu">
    <w:name w:val="Aaoeeu"/>
    <w:pPr>
      <w:widowControl w:val="0"/>
      <w:suppressAutoHyphens/>
    </w:pPr>
    <w:rPr>
      <w:lang w:eastAsia="ar-SA"/>
    </w:rPr>
  </w:style>
  <w:style w:type="paragraph" w:customStyle="1" w:styleId="OiaeaeiYiio2">
    <w:name w:val="O?ia eaeiYiio 2"/>
    <w:basedOn w:val="Aaoeeu"/>
    <w:pPr>
      <w:jc w:val="right"/>
    </w:pPr>
    <w:rPr>
      <w:i/>
      <w:sz w:val="16"/>
    </w:rPr>
  </w:style>
  <w:style w:type="paragraph" w:customStyle="1" w:styleId="ECVSubSectionHeading">
    <w:name w:val="_ECV_SubSectionHeading"/>
    <w:basedOn w:val="Normal"/>
    <w:pPr>
      <w:widowControl w:val="0"/>
      <w:suppressLineNumbers/>
      <w:spacing w:after="0" w:line="100" w:lineRule="atLeast"/>
    </w:pPr>
    <w:rPr>
      <w:rFonts w:ascii="Arial" w:eastAsia="SimSun" w:hAnsi="Arial" w:cs="Mangal"/>
      <w:color w:val="0E4194"/>
      <w:spacing w:val="-6"/>
      <w:kern w:val="1"/>
      <w:szCs w:val="24"/>
      <w:lang w:val="en-GB" w:eastAsia="hi-IN" w:bidi="hi-IN"/>
    </w:rPr>
  </w:style>
  <w:style w:type="paragraph" w:customStyle="1" w:styleId="ECVDate">
    <w:name w:val="_ECV_Date"/>
    <w:basedOn w:val="Normal"/>
    <w:pPr>
      <w:widowControl w:val="0"/>
      <w:suppressLineNumbers/>
      <w:spacing w:before="28" w:after="0" w:line="100" w:lineRule="atLeast"/>
      <w:ind w:right="283"/>
      <w:jc w:val="right"/>
      <w:textAlignment w:val="top"/>
    </w:pPr>
    <w:rPr>
      <w:rFonts w:ascii="Arial" w:eastAsia="SimSun" w:hAnsi="Arial" w:cs="Mangal"/>
      <w:color w:val="0E4194"/>
      <w:spacing w:val="-6"/>
      <w:kern w:val="1"/>
      <w:sz w:val="18"/>
      <w:szCs w:val="24"/>
      <w:lang w:val="en-GB" w:eastAsia="hi-IN" w:bidi="hi-IN"/>
    </w:rPr>
  </w:style>
  <w:style w:type="paragraph" w:customStyle="1" w:styleId="ECVOrganisationDetails">
    <w:name w:val="_ECV_OrganisationDetails"/>
    <w:basedOn w:val="Normal"/>
    <w:pPr>
      <w:widowControl w:val="0"/>
      <w:suppressLineNumbers/>
      <w:autoSpaceDE w:val="0"/>
      <w:spacing w:before="57" w:after="85" w:line="100" w:lineRule="atLeast"/>
    </w:pPr>
    <w:rPr>
      <w:rFonts w:ascii="Arial" w:eastAsia="ArialMT" w:hAnsi="Arial" w:cs="ArialMT"/>
      <w:color w:val="3F3A38"/>
      <w:spacing w:val="-6"/>
      <w:kern w:val="1"/>
      <w:sz w:val="18"/>
      <w:szCs w:val="18"/>
      <w:lang w:val="en-GB" w:eastAsia="hi-IN" w:bidi="hi-IN"/>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Times New Roman" w:hAnsi="Times New Roman"/>
      <w:sz w:val="24"/>
      <w:szCs w:val="24"/>
    </w:rPr>
  </w:style>
  <w:style w:type="paragraph" w:customStyle="1" w:styleId="-">
    <w:name w:val="Таблица - съдържание"/>
    <w:basedOn w:val="Normal"/>
    <w:pPr>
      <w:suppressLineNumbers/>
    </w:pPr>
  </w:style>
  <w:style w:type="paragraph" w:customStyle="1" w:styleId="-0">
    <w:name w:val="Таблица - заглавие"/>
    <w:basedOn w:val="-"/>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16005">
      <w:bodyDiv w:val="1"/>
      <w:marLeft w:val="0"/>
      <w:marRight w:val="0"/>
      <w:marTop w:val="0"/>
      <w:marBottom w:val="0"/>
      <w:divBdr>
        <w:top w:val="none" w:sz="0" w:space="0" w:color="auto"/>
        <w:left w:val="none" w:sz="0" w:space="0" w:color="auto"/>
        <w:bottom w:val="none" w:sz="0" w:space="0" w:color="auto"/>
        <w:right w:val="none" w:sz="0" w:space="0" w:color="auto"/>
      </w:divBdr>
    </w:div>
    <w:div w:id="624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v771810@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B674-15C8-47D5-B19B-85705629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aurasjobs.ro</dc:creator>
  <cp:keywords/>
  <cp:lastModifiedBy>Raiku</cp:lastModifiedBy>
  <cp:revision>6</cp:revision>
  <cp:lastPrinted>1899-12-31T22:00:00Z</cp:lastPrinted>
  <dcterms:created xsi:type="dcterms:W3CDTF">2019-09-13T08:24:00Z</dcterms:created>
  <dcterms:modified xsi:type="dcterms:W3CDTF">2020-03-04T13:38:00Z</dcterms:modified>
</cp:coreProperties>
</file>