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4475B" w14:textId="77777777" w:rsidR="008A6B0E" w:rsidRDefault="008A6B0E">
      <w:pPr>
        <w:rPr>
          <w:rFonts w:ascii="Century Gothic" w:hAnsi="Century Gothic" w:cs="Tahoma"/>
          <w:b/>
          <w:bCs/>
          <w:smallCaps/>
          <w:noProof/>
          <w:color w:val="000000"/>
          <w:sz w:val="48"/>
          <w:szCs w:val="48"/>
          <w:lang w:val="en-US"/>
        </w:rPr>
      </w:pPr>
    </w:p>
    <w:p w14:paraId="47623FA8" w14:textId="73305573" w:rsidR="008A6B0E" w:rsidRDefault="008A6B0E">
      <w:pPr>
        <w:rPr>
          <w:rFonts w:ascii="Century Gothic" w:hAnsi="Century Gothic" w:cs="Tahoma"/>
          <w:b/>
          <w:bCs/>
          <w:smallCaps/>
          <w:noProof/>
          <w:color w:val="000000"/>
          <w:sz w:val="48"/>
          <w:szCs w:val="48"/>
          <w:lang w:val="en-US"/>
        </w:rPr>
      </w:pPr>
      <w:r>
        <w:rPr>
          <w:rFonts w:ascii="Century Gothic" w:hAnsi="Century Gothic" w:cs="Tahoma"/>
          <w:b/>
          <w:bCs/>
          <w:smallCaps/>
          <w:noProof/>
          <w:color w:val="000000"/>
          <w:sz w:val="48"/>
          <w:szCs w:val="48"/>
          <w:lang w:val="en-US"/>
        </w:rPr>
        <w:drawing>
          <wp:inline distT="0" distB="0" distL="0" distR="0" wp14:anchorId="204B19C3" wp14:editId="1AB70B19">
            <wp:extent cx="1757238" cy="19798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402_17212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12" cy="19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78FE" w14:textId="7BB9C7E1" w:rsidR="00511D0F" w:rsidRPr="007C15AE" w:rsidRDefault="001504C5">
      <w:pPr>
        <w:rPr>
          <w:rFonts w:ascii="Century Gothic" w:hAnsi="Century Gothic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8125A" wp14:editId="5663AE6A">
                <wp:simplePos x="0" y="0"/>
                <wp:positionH relativeFrom="column">
                  <wp:posOffset>128270</wp:posOffset>
                </wp:positionH>
                <wp:positionV relativeFrom="paragraph">
                  <wp:posOffset>1443990</wp:posOffset>
                </wp:positionV>
                <wp:extent cx="6236335" cy="1868805"/>
                <wp:effectExtent l="0" t="0" r="37465" b="361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335" cy="1868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3CCAA" w14:textId="79C0B333" w:rsidR="001504C5" w:rsidRPr="00257FF2" w:rsidRDefault="001504C5" w:rsidP="00A92EFC">
                            <w:pPr>
                              <w:jc w:val="center"/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proofErr w:type="gramStart"/>
                            <w:r w:rsidRPr="00257FF2"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  <w:t>Energetic, hard worker and highly motivated bartender with 15 years international Bar</w:t>
                            </w:r>
                            <w:r w:rsidR="00497924"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257FF2"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  <w:t>tending experience and solid knowledge of classical cocktails.</w:t>
                            </w:r>
                            <w:proofErr w:type="gramEnd"/>
                            <w:r w:rsidRPr="00257FF2"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</w:p>
                          <w:p w14:paraId="069F4604" w14:textId="77777777" w:rsidR="001504C5" w:rsidRPr="00257FF2" w:rsidRDefault="001504C5" w:rsidP="00A92EFC">
                            <w:pPr>
                              <w:jc w:val="center"/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  <w:p w14:paraId="274DBA08" w14:textId="11155092" w:rsidR="001504C5" w:rsidRPr="00257FF2" w:rsidRDefault="001504C5" w:rsidP="00A92EFC">
                            <w:pPr>
                              <w:jc w:val="center"/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257FF2"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Get along well with management, co-workers and customers. Well-developed communication skills, known as caring and intuitive “people person”, with an upbeat and positive attitude. </w:t>
                            </w:r>
                            <w:proofErr w:type="gramStart"/>
                            <w:r w:rsidRPr="00257FF2"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  <w:t>Highly flexible, honest and punctual, with the ability to stay calm and focused in stres</w:t>
                            </w:r>
                            <w:r w:rsidR="00497924"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  <w:t>sful</w:t>
                            </w:r>
                            <w:r w:rsidRPr="00257FF2"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situations.</w:t>
                            </w:r>
                            <w:proofErr w:type="gramEnd"/>
                            <w:r w:rsidRPr="00257FF2"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</w:p>
                          <w:p w14:paraId="6BE68FAF" w14:textId="77777777" w:rsidR="001504C5" w:rsidRPr="00257FF2" w:rsidRDefault="001504C5" w:rsidP="00A92EFC">
                            <w:pPr>
                              <w:jc w:val="center"/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  <w:p w14:paraId="0723110F" w14:textId="77777777" w:rsidR="001504C5" w:rsidRPr="0043204D" w:rsidRDefault="001504C5" w:rsidP="0043204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257FF2">
                              <w:rPr>
                                <w:rFonts w:ascii="Century Gothic" w:hAnsi="Century Gothic" w:cstheme="minorBidi"/>
                                <w:b/>
                                <w:small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Committed to a job well done and interested in a rewarding long-term career.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1pt;margin-top:113.7pt;width:491.05pt;height:147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6UaQIAACIFAAAOAAAAZHJzL2Uyb0RvYy54bWysVN9P2zAQfp+0/8Hy+0hboOuqpqgDMU1C&#10;gCgTz65j02i2z7KPJt1fv7OTpoihPUx7cey7735/l8VFaw3bqRBrcCUfn4w4U05CVbvnkv94vP40&#10;4yyicJUw4FTJ9yryi+XHD4vGz9UEtmAqFRg5cXHe+JJvEf28KKLcKiviCXjlSKkhWIH0DM9FFURD&#10;3q0pJqPRtGggVD6AVDGS9KpT8mX2r7WSeKd1VMhMySk3zGfI5yadxXIh5s9B+G0t+zTEP2RhRe0o&#10;6ODqSqBgL6H+w5WtZYAIGk8k2AK0rqXKNVA149GbatZb4VWuhZoT/dCm+P/cytvdfWB1RbPjzAlL&#10;I3pULbKv0LJx6k7j45xAa08wbEmckL08kjAV3epg05fKYaSnPu+H3iZnkoTTyen09PScM0m68Ww6&#10;m43Ok5/iaO5DxG8KLEuXkgcaXu6p2N1E7KAHSIpmXJKl/Lo88g33RnXKB6WpLoo8yU4yo9SlCWwn&#10;iAvVz1wFRTeOkMlE18YMRuP3jAwejHpsMlOZZYPh6D3DY7QBnSOCw8HQ1g7C3411hz9U3dWaysZ2&#10;0/Yz2UC1p1EF6KgevbyuqZ03IuK9CMRtmg7tK97RoQ00JYf+xtkWwq/35AlPlCMtZw3tSskdLTNn&#10;5rsjKn4Zn52l1cqPs/PPE3qE15rNa417sZdAAyC6UW75mvBoDlcdwD7RUq9STFIJJylyyfFwvcRu&#10;f+mnINVqlUG0TF7gjVt7mVyn5iaqPLZPIvieT0hUvIXDTon5G1p12GQZ/eoF4brOnEvt7Xrat50W&#10;MbO2/2mkTX/9zqjjr235GwAA//8DAFBLAwQUAAYACAAAACEAGbw4TOAAAAALAQAADwAAAGRycy9k&#10;b3ducmV2LnhtbEyPwU7DMAyG70i8Q2QkLoglC7BOpemENiEOnLYhdnWbrK2WOFWTdeXtyU5wsix/&#10;+v39xWpylo1mCJ0nBfOZAGao9rqjRsHX/v1xCSxEJI3Wk1HwYwKsytubAnPtL7Q14y42LIVQyFFB&#10;G2Ofcx7q1jgMM98bSrejHxzGtA4N1wNeUrizXAqx4A47Sh9a7M26NfVpd3YKhsOIG1p/bLJv+6Dr&#10;asE/96ejUvd309srsGim+AfDVT+pQ5mcKn8mHZhVIIVMZJoyewZ2BYSQT8AqBS9yngEvC/6/Q/kL&#10;AAD//wMAUEsBAi0AFAAGAAgAAAAhALaDOJL+AAAA4QEAABMAAAAAAAAAAAAAAAAAAAAAAFtDb250&#10;ZW50X1R5cGVzXS54bWxQSwECLQAUAAYACAAAACEAOP0h/9YAAACUAQAACwAAAAAAAAAAAAAAAAAv&#10;AQAAX3JlbHMvLnJlbHNQSwECLQAUAAYACAAAACEAdVMelGkCAAAiBQAADgAAAAAAAAAAAAAAAAAu&#10;AgAAZHJzL2Uyb0RvYy54bWxQSwECLQAUAAYACAAAACEAGbw4TOAAAAALAQAADwAAAAAAAAAAAAAA&#10;AADDBAAAZHJzL2Rvd25yZXYueG1sUEsFBgAAAAAEAAQA8wAAANAFAAAAAA==&#10;" fillcolor="white [3201]" strokecolor="black [3200]" strokeweight="2pt">
                <v:textbox style="mso-fit-shape-to-text:t">
                  <w:txbxContent>
                    <w:p w14:paraId="0413CCAA" w14:textId="79C0B333" w:rsidR="001504C5" w:rsidRPr="00257FF2" w:rsidRDefault="001504C5" w:rsidP="00A92EFC">
                      <w:pPr>
                        <w:jc w:val="center"/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</w:pPr>
                      <w:proofErr w:type="gramStart"/>
                      <w:r w:rsidRPr="00257FF2"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  <w:t>Energetic, hard worker and highly motivated bartender with 15 years international Bar</w:t>
                      </w:r>
                      <w:r w:rsidR="00497924"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bookmarkStart w:id="1" w:name="_GoBack"/>
                      <w:bookmarkEnd w:id="1"/>
                      <w:r w:rsidRPr="00257FF2"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  <w:t>tending experience and solid knowledge of classical cocktails.</w:t>
                      </w:r>
                      <w:proofErr w:type="gramEnd"/>
                      <w:r w:rsidRPr="00257FF2"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</w:p>
                    <w:p w14:paraId="069F4604" w14:textId="77777777" w:rsidR="001504C5" w:rsidRPr="00257FF2" w:rsidRDefault="001504C5" w:rsidP="00A92EFC">
                      <w:pPr>
                        <w:jc w:val="center"/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  <w:p w14:paraId="274DBA08" w14:textId="11155092" w:rsidR="001504C5" w:rsidRPr="00257FF2" w:rsidRDefault="001504C5" w:rsidP="00A92EFC">
                      <w:pPr>
                        <w:jc w:val="center"/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</w:pPr>
                      <w:r w:rsidRPr="00257FF2"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  <w:t xml:space="preserve">Get along well with management, co-workers and customers. Well-developed communication skills, known as caring and intuitive “people person”, with an upbeat and positive attitude. </w:t>
                      </w:r>
                      <w:proofErr w:type="gramStart"/>
                      <w:r w:rsidRPr="00257FF2"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  <w:t>Highly flexible, honest and punctual, with the ability to stay calm and focused in stres</w:t>
                      </w:r>
                      <w:r w:rsidR="00497924"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  <w:t>sful</w:t>
                      </w:r>
                      <w:r w:rsidRPr="00257FF2"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  <w:t xml:space="preserve"> situations.</w:t>
                      </w:r>
                      <w:proofErr w:type="gramEnd"/>
                      <w:r w:rsidRPr="00257FF2"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</w:p>
                    <w:p w14:paraId="6BE68FAF" w14:textId="77777777" w:rsidR="001504C5" w:rsidRPr="00257FF2" w:rsidRDefault="001504C5" w:rsidP="00A92EFC">
                      <w:pPr>
                        <w:jc w:val="center"/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  <w:p w14:paraId="0723110F" w14:textId="77777777" w:rsidR="001504C5" w:rsidRPr="0043204D" w:rsidRDefault="001504C5" w:rsidP="0043204D">
                      <w:pPr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</w:pPr>
                      <w:r w:rsidRPr="00257FF2">
                        <w:rPr>
                          <w:rFonts w:ascii="Century Gothic" w:hAnsi="Century Gothic" w:cstheme="minorBidi"/>
                          <w:b/>
                          <w:smallCaps/>
                          <w:color w:val="000000" w:themeColor="text1"/>
                          <w:sz w:val="25"/>
                          <w:szCs w:val="25"/>
                        </w:rPr>
                        <w:t xml:space="preserve">Committed to a job well done and interested in a rewarding long-term career.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561" w:type="dxa"/>
        <w:tblLook w:val="01E0" w:firstRow="1" w:lastRow="1" w:firstColumn="1" w:lastColumn="1" w:noHBand="0" w:noVBand="0"/>
      </w:tblPr>
      <w:tblGrid>
        <w:gridCol w:w="4714"/>
        <w:gridCol w:w="4847"/>
      </w:tblGrid>
      <w:tr w:rsidR="00854357" w:rsidRPr="007C15AE" w14:paraId="6707B437" w14:textId="77777777" w:rsidTr="008A6B0E">
        <w:trPr>
          <w:trHeight w:val="1165"/>
        </w:trPr>
        <w:tc>
          <w:tcPr>
            <w:tcW w:w="4714" w:type="dxa"/>
          </w:tcPr>
          <w:p w14:paraId="70016809" w14:textId="375CBC7F" w:rsidR="00854357" w:rsidRPr="00DA0BE1" w:rsidRDefault="00854357" w:rsidP="00854357">
            <w:pPr>
              <w:pStyle w:val="Header"/>
              <w:ind w:right="-873"/>
              <w:rPr>
                <w:rFonts w:ascii="Century Gothic" w:hAnsi="Century Gothic" w:cs="Tahoma"/>
                <w:b/>
                <w:bCs/>
                <w:i/>
                <w:color w:val="000000"/>
                <w:sz w:val="52"/>
                <w:szCs w:val="52"/>
              </w:rPr>
            </w:pPr>
          </w:p>
        </w:tc>
        <w:tc>
          <w:tcPr>
            <w:tcW w:w="4847" w:type="dxa"/>
          </w:tcPr>
          <w:p w14:paraId="01011137" w14:textId="58C9D514" w:rsidR="00854357" w:rsidRPr="00A92EFC" w:rsidRDefault="00375DF1" w:rsidP="003E5BB6">
            <w:pPr>
              <w:pStyle w:val="Header"/>
              <w:ind w:right="-873"/>
              <w:rPr>
                <w:rFonts w:ascii="Century Gothic" w:hAnsi="Century Gothic" w:cs="Tahoma"/>
                <w:b/>
                <w:bCs/>
                <w:smallCaps/>
                <w:color w:val="000000"/>
                <w:sz w:val="48"/>
                <w:szCs w:val="48"/>
              </w:rPr>
            </w:pPr>
            <w:r w:rsidRPr="007C15AE">
              <w:rPr>
                <w:rFonts w:ascii="Century Gothic" w:hAnsi="Century Gothic" w:cs="Tahoma"/>
                <w:b/>
                <w:bCs/>
                <w:smallCaps/>
                <w:color w:val="000000"/>
                <w:sz w:val="56"/>
                <w:szCs w:val="56"/>
              </w:rPr>
              <w:t xml:space="preserve">  </w:t>
            </w:r>
            <w:r w:rsidR="008A6B0E">
              <w:rPr>
                <w:rFonts w:ascii="Century Gothic" w:hAnsi="Century Gothic" w:cs="Tahoma"/>
                <w:b/>
                <w:bCs/>
                <w:smallCaps/>
                <w:color w:val="000000"/>
                <w:sz w:val="56"/>
                <w:szCs w:val="56"/>
              </w:rPr>
              <w:t xml:space="preserve">   </w:t>
            </w:r>
            <w:r w:rsidR="009E4965">
              <w:rPr>
                <w:rFonts w:ascii="Century Gothic" w:hAnsi="Century Gothic" w:cs="Tahoma"/>
                <w:b/>
                <w:bCs/>
                <w:smallCaps/>
                <w:color w:val="000000"/>
                <w:sz w:val="48"/>
                <w:szCs w:val="48"/>
              </w:rPr>
              <w:t>Cristian</w:t>
            </w:r>
            <w:r w:rsidR="00854357" w:rsidRPr="00A92EFC">
              <w:rPr>
                <w:rFonts w:ascii="Century Gothic" w:hAnsi="Century Gothic" w:cs="Tahoma"/>
                <w:b/>
                <w:bCs/>
                <w:smallCaps/>
                <w:color w:val="000000"/>
                <w:sz w:val="48"/>
                <w:szCs w:val="48"/>
              </w:rPr>
              <w:t xml:space="preserve"> </w:t>
            </w:r>
            <w:proofErr w:type="spellStart"/>
            <w:r w:rsidR="009E4965">
              <w:rPr>
                <w:rFonts w:ascii="Century Gothic" w:hAnsi="Century Gothic" w:cs="Tahoma"/>
                <w:b/>
                <w:bCs/>
                <w:smallCaps/>
                <w:color w:val="000000"/>
                <w:sz w:val="48"/>
                <w:szCs w:val="48"/>
              </w:rPr>
              <w:t>Cioboata</w:t>
            </w:r>
            <w:proofErr w:type="spellEnd"/>
          </w:p>
          <w:p w14:paraId="20FE2CD8" w14:textId="396ABF36" w:rsidR="00854357" w:rsidRPr="0093560B" w:rsidRDefault="001D0098" w:rsidP="0093560B">
            <w:pPr>
              <w:rPr>
                <w:rStyle w:val="SubtleEmphasis"/>
                <w:b/>
              </w:rPr>
            </w:pPr>
            <w:r>
              <w:rPr>
                <w:rStyle w:val="SubtleEmphasis"/>
                <w:rFonts w:ascii="Century Gothic" w:hAnsi="Century Gothic"/>
              </w:rPr>
              <w:t xml:space="preserve">                        </w:t>
            </w:r>
            <w:r w:rsidR="007C15AE">
              <w:rPr>
                <w:rStyle w:val="SubtleEmphasis"/>
                <w:rFonts w:ascii="Century Gothic" w:hAnsi="Century Gothic"/>
              </w:rPr>
              <w:t xml:space="preserve"> </w:t>
            </w:r>
            <w:r w:rsidR="00A77731">
              <w:rPr>
                <w:rStyle w:val="SubtleEmphasis"/>
                <w:b/>
              </w:rPr>
              <w:t>3</w:t>
            </w:r>
            <w:r w:rsidR="00A77731" w:rsidRPr="00A77731">
              <w:rPr>
                <w:rStyle w:val="SubtleEmphasis"/>
                <w:b/>
                <w:vertAlign w:val="superscript"/>
              </w:rPr>
              <w:t>rd</w:t>
            </w:r>
            <w:r w:rsidR="00A77731">
              <w:rPr>
                <w:rStyle w:val="SubtleEmphasis"/>
                <w:b/>
              </w:rPr>
              <w:t xml:space="preserve"> District, Bucharest</w:t>
            </w:r>
            <w:r w:rsidR="007C15AE" w:rsidRPr="0093560B">
              <w:rPr>
                <w:rStyle w:val="SubtleEmphasis"/>
                <w:b/>
              </w:rPr>
              <w:t xml:space="preserve">     </w:t>
            </w:r>
            <w:r w:rsidR="009E4965" w:rsidRPr="0093560B">
              <w:rPr>
                <w:rStyle w:val="SubtleEmphasis"/>
                <w:b/>
              </w:rPr>
              <w:t xml:space="preserve">   </w:t>
            </w:r>
            <w:r w:rsidR="007C15AE" w:rsidRPr="0093560B">
              <w:rPr>
                <w:rStyle w:val="SubtleEmphasis"/>
                <w:b/>
              </w:rPr>
              <w:t xml:space="preserve">   </w:t>
            </w:r>
          </w:p>
          <w:p w14:paraId="29D2097C" w14:textId="2BEFECF2" w:rsidR="001D0098" w:rsidRPr="0093560B" w:rsidRDefault="0093560B" w:rsidP="0093560B">
            <w:pPr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 xml:space="preserve">                         </w:t>
            </w:r>
            <w:r w:rsidR="009E4965" w:rsidRPr="0093560B">
              <w:rPr>
                <w:rStyle w:val="SubtleEmphasis"/>
                <w:b/>
              </w:rPr>
              <w:t>cristiancioboata21</w:t>
            </w:r>
            <w:r w:rsidR="00854357" w:rsidRPr="0093560B">
              <w:rPr>
                <w:rStyle w:val="SubtleEmphasis"/>
                <w:b/>
              </w:rPr>
              <w:t>@yahoo.com</w:t>
            </w:r>
          </w:p>
          <w:p w14:paraId="1532EDD5" w14:textId="3DA26F9B" w:rsidR="001D0098" w:rsidRPr="001D0098" w:rsidRDefault="001D0098" w:rsidP="0093560B">
            <w:pPr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 xml:space="preserve">  +40</w:t>
            </w:r>
            <w:r w:rsidR="008A6B0E" w:rsidRPr="0093560B">
              <w:rPr>
                <w:rStyle w:val="SubtleEmphasis"/>
                <w:b/>
              </w:rPr>
              <w:t xml:space="preserve"> </w:t>
            </w:r>
            <w:r w:rsidR="00A77731">
              <w:rPr>
                <w:rStyle w:val="SubtleEmphasis"/>
                <w:b/>
              </w:rPr>
              <w:t>770485093</w:t>
            </w:r>
            <w:r>
              <w:rPr>
                <w:rStyle w:val="SubtleEmphasis"/>
                <w:b/>
              </w:rPr>
              <w:t xml:space="preserve">  </w:t>
            </w:r>
            <w:bookmarkStart w:id="0" w:name="_GoBack"/>
            <w:bookmarkEnd w:id="0"/>
          </w:p>
          <w:p w14:paraId="04960B60" w14:textId="288CC439" w:rsidR="00CA6638" w:rsidRDefault="00CA6638" w:rsidP="003E5BB6">
            <w:pPr>
              <w:pStyle w:val="Header"/>
              <w:ind w:right="-873"/>
              <w:rPr>
                <w:rStyle w:val="SubtleEmphasis"/>
                <w:rFonts w:ascii="Century Gothic" w:hAnsi="Century Gothic"/>
                <w:sz w:val="22"/>
                <w:szCs w:val="22"/>
              </w:rPr>
            </w:pPr>
            <w:r>
              <w:rPr>
                <w:rStyle w:val="SubtleEmphasis"/>
                <w:rFonts w:ascii="Century Gothic" w:hAnsi="Century Gothic"/>
                <w:sz w:val="22"/>
                <w:szCs w:val="22"/>
              </w:rPr>
              <w:t xml:space="preserve">                                                 </w:t>
            </w:r>
          </w:p>
          <w:p w14:paraId="14539F01" w14:textId="77777777" w:rsidR="00B12532" w:rsidRPr="00A92EFC" w:rsidRDefault="00B12532" w:rsidP="003E5BB6">
            <w:pPr>
              <w:pStyle w:val="Header"/>
              <w:ind w:right="-873"/>
              <w:rPr>
                <w:rFonts w:ascii="Century Gothic" w:hAnsi="Century Gothic"/>
                <w:i/>
                <w:iCs/>
                <w:color w:val="808080" w:themeColor="text1" w:themeTint="7F"/>
                <w:sz w:val="22"/>
                <w:szCs w:val="22"/>
              </w:rPr>
            </w:pPr>
          </w:p>
        </w:tc>
      </w:tr>
    </w:tbl>
    <w:p w14:paraId="4054D808" w14:textId="51786050" w:rsidR="00257FF2" w:rsidRDefault="00257FF2" w:rsidP="00FA54FD">
      <w:pPr>
        <w:pStyle w:val="Title"/>
        <w:pBdr>
          <w:bottom w:val="single" w:sz="4" w:space="1" w:color="auto"/>
        </w:pBdr>
        <w:spacing w:line="280" w:lineRule="exact"/>
        <w:jc w:val="left"/>
        <w:rPr>
          <w:rFonts w:ascii="Century Gothic" w:hAnsi="Century Gothic" w:cs="Arial"/>
          <w:sz w:val="22"/>
          <w:szCs w:val="22"/>
        </w:rPr>
      </w:pPr>
      <w:bookmarkStart w:id="1" w:name="OLE_LINK2"/>
    </w:p>
    <w:p w14:paraId="11F08426" w14:textId="642A5F85" w:rsidR="00257FF2" w:rsidRPr="00257FF2" w:rsidRDefault="004B20C0" w:rsidP="00257FF2">
      <w:pPr>
        <w:pStyle w:val="Title"/>
        <w:pBdr>
          <w:bottom w:val="single" w:sz="4" w:space="1" w:color="auto"/>
        </w:pBdr>
        <w:spacing w:line="280" w:lineRule="exact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                   OUTSTANDING ACHIEVMENTS</w:t>
      </w:r>
    </w:p>
    <w:p w14:paraId="30017FD5" w14:textId="77777777" w:rsidR="00257FF2" w:rsidRDefault="00257FF2" w:rsidP="004B20C0">
      <w:pPr>
        <w:pStyle w:val="Title"/>
        <w:spacing w:line="280" w:lineRule="exact"/>
        <w:ind w:left="720"/>
        <w:jc w:val="left"/>
        <w:rPr>
          <w:rFonts w:ascii="Century Gothic" w:hAnsi="Century Gothic" w:cs="Arial"/>
          <w:sz w:val="22"/>
          <w:szCs w:val="22"/>
        </w:rPr>
      </w:pPr>
    </w:p>
    <w:p w14:paraId="098569EF" w14:textId="267487B0" w:rsidR="00257FF2" w:rsidRPr="004B20C0" w:rsidRDefault="00257FF2" w:rsidP="004B20C0">
      <w:pPr>
        <w:pStyle w:val="Title"/>
        <w:numPr>
          <w:ilvl w:val="0"/>
          <w:numId w:val="14"/>
        </w:numPr>
        <w:spacing w:after="120" w:line="280" w:lineRule="exact"/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</w:pPr>
      <w:r w:rsidRPr="004B20C0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>Extensive employment history on 5* cruiseships, hotels and clubs around the world</w:t>
      </w:r>
      <w:r w:rsidR="00012C8E" w:rsidRPr="004B20C0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 xml:space="preserve"> serving to a capacity of 2,500 people </w:t>
      </w:r>
    </w:p>
    <w:p w14:paraId="50FB7AB6" w14:textId="3E505646" w:rsidR="00257FF2" w:rsidRPr="004B20C0" w:rsidRDefault="00257FF2" w:rsidP="004B20C0">
      <w:pPr>
        <w:pStyle w:val="Title"/>
        <w:numPr>
          <w:ilvl w:val="0"/>
          <w:numId w:val="14"/>
        </w:numPr>
        <w:spacing w:after="120" w:line="280" w:lineRule="exact"/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</w:pPr>
      <w:r w:rsidRPr="004B20C0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>Served notable VIP clientele</w:t>
      </w:r>
    </w:p>
    <w:p w14:paraId="2C0F1788" w14:textId="0405A10E" w:rsidR="00257FF2" w:rsidRPr="004B20C0" w:rsidRDefault="00257FF2" w:rsidP="004B20C0">
      <w:pPr>
        <w:pStyle w:val="Title"/>
        <w:numPr>
          <w:ilvl w:val="0"/>
          <w:numId w:val="14"/>
        </w:numPr>
        <w:spacing w:after="120" w:line="280" w:lineRule="exact"/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</w:pPr>
      <w:r w:rsidRPr="004B20C0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>History of repeat and new customers requesting my service</w:t>
      </w:r>
      <w:r w:rsidR="00D86C04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 xml:space="preserve">                                                  </w:t>
      </w:r>
    </w:p>
    <w:p w14:paraId="111738B3" w14:textId="77777777" w:rsidR="00325D81" w:rsidRPr="00325D81" w:rsidRDefault="00012C8E" w:rsidP="004B20C0">
      <w:pPr>
        <w:pStyle w:val="Title"/>
        <w:numPr>
          <w:ilvl w:val="0"/>
          <w:numId w:val="14"/>
        </w:numPr>
        <w:spacing w:after="120" w:line="280" w:lineRule="exact"/>
        <w:rPr>
          <w:rFonts w:ascii="Century Gothic" w:hAnsi="Century Gothic"/>
          <w:smallCaps w:val="0"/>
          <w:color w:val="000000" w:themeColor="text1"/>
          <w:sz w:val="24"/>
          <w:szCs w:val="24"/>
        </w:rPr>
      </w:pPr>
      <w:r w:rsidRPr="004B20C0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>K</w:t>
      </w:r>
      <w:r w:rsidR="00257FF2" w:rsidRPr="004B20C0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>nown for creating atmosphere of enjoyment and pleasure to the customer</w:t>
      </w:r>
      <w:r w:rsidR="004B20C0" w:rsidRPr="004B20C0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 xml:space="preserve"> </w:t>
      </w:r>
    </w:p>
    <w:p w14:paraId="567E600D" w14:textId="77777777" w:rsidR="00325D81" w:rsidRPr="00325D81" w:rsidRDefault="00325D81" w:rsidP="004B20C0">
      <w:pPr>
        <w:pStyle w:val="Title"/>
        <w:numPr>
          <w:ilvl w:val="0"/>
          <w:numId w:val="14"/>
        </w:numPr>
        <w:spacing w:after="120" w:line="280" w:lineRule="exact"/>
        <w:rPr>
          <w:rFonts w:ascii="Century Gothic" w:hAnsi="Century Gothic"/>
          <w:smallCaps w:val="0"/>
          <w:color w:val="000000" w:themeColor="text1"/>
          <w:sz w:val="24"/>
          <w:szCs w:val="24"/>
        </w:rPr>
      </w:pPr>
      <w:r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>I was on training for one month in Dubai for 2LIV Night Club by Sofitel</w:t>
      </w:r>
    </w:p>
    <w:p w14:paraId="75EE89DD" w14:textId="2458DE1A" w:rsidR="00325D81" w:rsidRPr="00325D81" w:rsidRDefault="00F16291" w:rsidP="004B20C0">
      <w:pPr>
        <w:pStyle w:val="Title"/>
        <w:numPr>
          <w:ilvl w:val="0"/>
          <w:numId w:val="14"/>
        </w:numPr>
        <w:spacing w:after="120" w:line="280" w:lineRule="exact"/>
        <w:rPr>
          <w:rFonts w:ascii="Century Gothic" w:hAnsi="Century Gothic"/>
          <w:smallCaps w:val="0"/>
          <w:color w:val="000000" w:themeColor="text1"/>
          <w:sz w:val="24"/>
          <w:szCs w:val="24"/>
        </w:rPr>
      </w:pPr>
      <w:r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>I have done trainings</w:t>
      </w:r>
      <w:r w:rsidR="00325D81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 xml:space="preserve"> </w:t>
      </w:r>
      <w:r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 xml:space="preserve">for Wines, Cocktails and Coffees </w:t>
      </w:r>
    </w:p>
    <w:p w14:paraId="78729BFC" w14:textId="59912FD0" w:rsidR="00B51017" w:rsidRPr="00B51017" w:rsidRDefault="00325D81" w:rsidP="004B20C0">
      <w:pPr>
        <w:pStyle w:val="Title"/>
        <w:numPr>
          <w:ilvl w:val="0"/>
          <w:numId w:val="14"/>
        </w:numPr>
        <w:spacing w:after="120" w:line="280" w:lineRule="exact"/>
        <w:rPr>
          <w:rFonts w:ascii="Century Gothic" w:hAnsi="Century Gothic"/>
          <w:smallCaps w:val="0"/>
          <w:color w:val="000000" w:themeColor="text1"/>
          <w:sz w:val="24"/>
          <w:szCs w:val="24"/>
        </w:rPr>
      </w:pPr>
      <w:r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>I</w:t>
      </w:r>
      <w:r w:rsidR="00F16291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 xml:space="preserve"> had training for</w:t>
      </w:r>
      <w:r w:rsidR="00B51017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 xml:space="preserve"> the Ivy Collection as a cocktail Bartender</w:t>
      </w:r>
    </w:p>
    <w:p w14:paraId="6E5B76E2" w14:textId="78D62DB3" w:rsidR="004B20C0" w:rsidRPr="00D86C04" w:rsidRDefault="00B51017" w:rsidP="004B20C0">
      <w:pPr>
        <w:pStyle w:val="Title"/>
        <w:numPr>
          <w:ilvl w:val="0"/>
          <w:numId w:val="14"/>
        </w:numPr>
        <w:spacing w:after="120" w:line="280" w:lineRule="exact"/>
        <w:rPr>
          <w:rFonts w:ascii="Century Gothic" w:hAnsi="Century Gothic"/>
          <w:smallCaps w:val="0"/>
          <w:color w:val="000000" w:themeColor="text1"/>
          <w:sz w:val="24"/>
          <w:szCs w:val="24"/>
        </w:rPr>
      </w:pPr>
      <w:r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>I had many trainings provided by the Royal Caribbean Cruise Line</w:t>
      </w:r>
      <w:r w:rsidR="004B20C0" w:rsidRPr="004B20C0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 xml:space="preserve"> </w:t>
      </w:r>
    </w:p>
    <w:p w14:paraId="2218B2CE" w14:textId="4D6A5898" w:rsidR="004B20C0" w:rsidRPr="00DA0BE1" w:rsidRDefault="00D86C04" w:rsidP="00DA0BE1">
      <w:pPr>
        <w:pStyle w:val="Title"/>
        <w:numPr>
          <w:ilvl w:val="0"/>
          <w:numId w:val="14"/>
        </w:numPr>
        <w:spacing w:after="120" w:line="280" w:lineRule="exact"/>
        <w:rPr>
          <w:rFonts w:ascii="Century Gothic" w:hAnsi="Century Gothic"/>
          <w:smallCaps w:val="0"/>
          <w:color w:val="000000" w:themeColor="text1"/>
          <w:sz w:val="24"/>
          <w:szCs w:val="24"/>
        </w:rPr>
      </w:pPr>
      <w:r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 xml:space="preserve">I </w:t>
      </w:r>
      <w:r w:rsidR="00953917"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>have</w:t>
      </w:r>
      <w:r>
        <w:rPr>
          <w:rFonts w:ascii="Century Gothic" w:hAnsi="Century Gothic"/>
          <w:b w:val="0"/>
          <w:smallCaps w:val="0"/>
          <w:color w:val="000000" w:themeColor="text1"/>
          <w:sz w:val="24"/>
          <w:szCs w:val="24"/>
        </w:rPr>
        <w:t xml:space="preserve"> created many cocktails menus</w:t>
      </w:r>
    </w:p>
    <w:p w14:paraId="6AB09847" w14:textId="58F61A26" w:rsidR="001504C5" w:rsidRPr="004B20C0" w:rsidRDefault="001504C5" w:rsidP="004B20C0">
      <w:pPr>
        <w:pStyle w:val="Title"/>
        <w:pBdr>
          <w:bottom w:val="single" w:sz="4" w:space="1" w:color="auto"/>
        </w:pBdr>
        <w:spacing w:after="120" w:line="280" w:lineRule="exact"/>
        <w:ind w:left="720"/>
        <w:rPr>
          <w:rFonts w:ascii="Century Gothic" w:hAnsi="Century Gothic"/>
          <w:smallCaps w:val="0"/>
          <w:color w:val="000000" w:themeColor="text1"/>
          <w:sz w:val="24"/>
          <w:szCs w:val="24"/>
        </w:rPr>
      </w:pPr>
      <w:r w:rsidRPr="004B20C0">
        <w:rPr>
          <w:rFonts w:ascii="Century Gothic" w:hAnsi="Century Gothic"/>
          <w:smallCaps w:val="0"/>
          <w:color w:val="000000" w:themeColor="text1"/>
          <w:sz w:val="24"/>
          <w:szCs w:val="24"/>
        </w:rPr>
        <w:t xml:space="preserve">OVERALL </w:t>
      </w:r>
      <w:r w:rsidR="004B20C0" w:rsidRPr="004B20C0">
        <w:rPr>
          <w:rFonts w:ascii="Century Gothic" w:hAnsi="Century Gothic"/>
          <w:smallCaps w:val="0"/>
          <w:color w:val="000000" w:themeColor="text1"/>
          <w:sz w:val="24"/>
          <w:szCs w:val="24"/>
        </w:rPr>
        <w:t>RESPONSABILITIES</w:t>
      </w:r>
    </w:p>
    <w:p w14:paraId="6D6EFC57" w14:textId="77777777" w:rsidR="00F910D2" w:rsidRPr="00487D0F" w:rsidRDefault="00F910D2" w:rsidP="00F910D2">
      <w:pPr>
        <w:pStyle w:val="Default"/>
        <w:jc w:val="both"/>
        <w:rPr>
          <w:rFonts w:ascii="Century Gothic" w:hAnsi="Century Gothic" w:cs="Times New Roman"/>
          <w:sz w:val="22"/>
          <w:szCs w:val="22"/>
        </w:rPr>
      </w:pPr>
    </w:p>
    <w:p w14:paraId="77A33B8D" w14:textId="77777777" w:rsidR="00F910D2" w:rsidRPr="00487D0F" w:rsidRDefault="00F910D2" w:rsidP="00F910D2">
      <w:pPr>
        <w:pStyle w:val="Default"/>
        <w:jc w:val="both"/>
        <w:rPr>
          <w:rFonts w:ascii="Century Gothic" w:hAnsi="Century Gothic" w:cs="Times New Roman"/>
          <w:b/>
          <w:sz w:val="22"/>
          <w:szCs w:val="22"/>
        </w:rPr>
      </w:pPr>
      <w:r w:rsidRPr="00487D0F">
        <w:rPr>
          <w:rFonts w:ascii="Century Gothic" w:hAnsi="Century Gothic" w:cs="Times New Roman"/>
          <w:b/>
          <w:sz w:val="22"/>
          <w:szCs w:val="22"/>
        </w:rPr>
        <w:t>BARTENDING &amp; CUSTOMER SERVICE</w:t>
      </w:r>
    </w:p>
    <w:p w14:paraId="4C3078BF" w14:textId="77777777" w:rsidR="00F910D2" w:rsidRPr="00487D0F" w:rsidRDefault="00F910D2" w:rsidP="004B20C0">
      <w:pPr>
        <w:pStyle w:val="Default"/>
        <w:numPr>
          <w:ilvl w:val="0"/>
          <w:numId w:val="19"/>
        </w:numPr>
        <w:spacing w:after="60"/>
        <w:ind w:left="714" w:hanging="357"/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Preparing and serving cocktails, champagnes, wines, beers, prossecco, soft drinks, juices, smoothies and coffees &amp; teas</w:t>
      </w:r>
    </w:p>
    <w:p w14:paraId="7A952035" w14:textId="39B25736" w:rsidR="00F910D2" w:rsidRPr="00487D0F" w:rsidRDefault="00F910D2" w:rsidP="004B20C0">
      <w:pPr>
        <w:pStyle w:val="Default"/>
        <w:numPr>
          <w:ilvl w:val="0"/>
          <w:numId w:val="19"/>
        </w:numPr>
        <w:spacing w:after="60"/>
        <w:ind w:left="714" w:hanging="357"/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 xml:space="preserve">bar </w:t>
      </w:r>
      <w:r w:rsidR="00C14E09">
        <w:rPr>
          <w:rFonts w:ascii="Century Gothic" w:hAnsi="Century Gothic" w:cs="Times New Roman"/>
          <w:sz w:val="22"/>
          <w:szCs w:val="22"/>
        </w:rPr>
        <w:t>visual merchandising and organiz</w:t>
      </w:r>
      <w:r w:rsidRPr="00487D0F">
        <w:rPr>
          <w:rFonts w:ascii="Century Gothic" w:hAnsi="Century Gothic" w:cs="Times New Roman"/>
          <w:sz w:val="22"/>
          <w:szCs w:val="22"/>
        </w:rPr>
        <w:t>ing the cel</w:t>
      </w:r>
      <w:r w:rsidR="00C14E09">
        <w:rPr>
          <w:rFonts w:ascii="Century Gothic" w:hAnsi="Century Gothic" w:cs="Times New Roman"/>
          <w:sz w:val="22"/>
          <w:szCs w:val="22"/>
        </w:rPr>
        <w:t>l</w:t>
      </w:r>
      <w:r w:rsidRPr="00487D0F">
        <w:rPr>
          <w:rFonts w:ascii="Century Gothic" w:hAnsi="Century Gothic" w:cs="Times New Roman"/>
          <w:sz w:val="22"/>
          <w:szCs w:val="22"/>
        </w:rPr>
        <w:t xml:space="preserve">ar. </w:t>
      </w:r>
    </w:p>
    <w:p w14:paraId="460195E0" w14:textId="77777777" w:rsidR="00F910D2" w:rsidRPr="00487D0F" w:rsidRDefault="00F910D2" w:rsidP="004B20C0">
      <w:pPr>
        <w:pStyle w:val="Default"/>
        <w:numPr>
          <w:ilvl w:val="0"/>
          <w:numId w:val="19"/>
        </w:numPr>
        <w:spacing w:after="60"/>
        <w:ind w:left="714" w:hanging="357"/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lastRenderedPageBreak/>
        <w:t>Maintaining the condition of beer and wine</w:t>
      </w:r>
    </w:p>
    <w:p w14:paraId="70D49F96" w14:textId="77777777" w:rsidR="00F910D2" w:rsidRPr="00487D0F" w:rsidRDefault="00F910D2" w:rsidP="004B20C0">
      <w:pPr>
        <w:pStyle w:val="Default"/>
        <w:numPr>
          <w:ilvl w:val="0"/>
          <w:numId w:val="19"/>
        </w:numPr>
        <w:spacing w:after="60"/>
        <w:ind w:left="714" w:hanging="357"/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Dealing with difficult customers</w:t>
      </w:r>
    </w:p>
    <w:p w14:paraId="2EFE4A07" w14:textId="27FB4411" w:rsidR="00F910D2" w:rsidRPr="00487D0F" w:rsidRDefault="00F910D2" w:rsidP="004B20C0">
      <w:pPr>
        <w:pStyle w:val="Default"/>
        <w:numPr>
          <w:ilvl w:val="0"/>
          <w:numId w:val="19"/>
        </w:numPr>
        <w:spacing w:after="60"/>
        <w:ind w:left="714" w:hanging="357"/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/>
          <w:sz w:val="22"/>
          <w:szCs w:val="22"/>
        </w:rPr>
        <w:t>Make sure all cleaning and break down is done to the correct standard and signed off</w:t>
      </w:r>
    </w:p>
    <w:p w14:paraId="22FAA48B" w14:textId="77777777" w:rsidR="00F910D2" w:rsidRPr="00487D0F" w:rsidRDefault="00F910D2" w:rsidP="00F910D2">
      <w:pPr>
        <w:pStyle w:val="Default"/>
        <w:jc w:val="both"/>
        <w:rPr>
          <w:rFonts w:ascii="Century Gothic" w:hAnsi="Century Gothic" w:cs="Times New Roman"/>
          <w:sz w:val="22"/>
          <w:szCs w:val="22"/>
        </w:rPr>
      </w:pPr>
    </w:p>
    <w:p w14:paraId="0EABA04F" w14:textId="7DA3E26C" w:rsidR="004B20C0" w:rsidRPr="00487D0F" w:rsidRDefault="00F910D2" w:rsidP="00F910D2">
      <w:pPr>
        <w:pStyle w:val="Default"/>
        <w:jc w:val="both"/>
        <w:rPr>
          <w:rFonts w:ascii="Century Gothic" w:hAnsi="Century Gothic" w:cs="Times New Roman"/>
          <w:b/>
          <w:sz w:val="22"/>
          <w:szCs w:val="22"/>
        </w:rPr>
      </w:pPr>
      <w:r w:rsidRPr="00487D0F">
        <w:rPr>
          <w:rFonts w:ascii="Century Gothic" w:hAnsi="Century Gothic" w:cs="Times New Roman"/>
          <w:b/>
          <w:sz w:val="22"/>
          <w:szCs w:val="22"/>
        </w:rPr>
        <w:t>MANAGEMENT:</w:t>
      </w:r>
    </w:p>
    <w:p w14:paraId="2468BE74" w14:textId="77777777" w:rsidR="00F910D2" w:rsidRPr="00487D0F" w:rsidRDefault="00F910D2" w:rsidP="004B20C0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 xml:space="preserve">Daily stockmanagement/  inventory and ordering as necessary from suppliers </w:t>
      </w:r>
    </w:p>
    <w:p w14:paraId="24151B30" w14:textId="77777777" w:rsidR="004B20C0" w:rsidRPr="00487D0F" w:rsidRDefault="00F910D2" w:rsidP="00F910D2">
      <w:pPr>
        <w:pStyle w:val="Default"/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 xml:space="preserve">refill refridgeritors </w:t>
      </w:r>
    </w:p>
    <w:p w14:paraId="50D8EF37" w14:textId="077B3B32" w:rsidR="00F910D2" w:rsidRPr="00487D0F" w:rsidRDefault="00F910D2" w:rsidP="00F910D2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Supervising and coordinating the Baverage team to perform a very good activity and to satisfy all needs of the guests.</w:t>
      </w:r>
    </w:p>
    <w:p w14:paraId="2D5DF71C" w14:textId="77777777" w:rsidR="00F910D2" w:rsidRPr="00487D0F" w:rsidRDefault="00F910D2" w:rsidP="004B20C0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Recruiting, training and motivating staff</w:t>
      </w:r>
    </w:p>
    <w:p w14:paraId="25B4DDB2" w14:textId="77777777" w:rsidR="004B20C0" w:rsidRPr="00487D0F" w:rsidRDefault="00F910D2" w:rsidP="00F910D2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Handling deliveries</w:t>
      </w:r>
    </w:p>
    <w:p w14:paraId="69399204" w14:textId="77777777" w:rsidR="004B20C0" w:rsidRPr="00487D0F" w:rsidRDefault="00F910D2" w:rsidP="00F910D2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Enforcing health and safety rules</w:t>
      </w:r>
    </w:p>
    <w:p w14:paraId="25C57AA9" w14:textId="60A39DF6" w:rsidR="00F910D2" w:rsidRPr="00487D0F" w:rsidRDefault="00F910D2" w:rsidP="00F910D2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Adhering to budgets, increasing profits and managing cashflow</w:t>
      </w:r>
    </w:p>
    <w:p w14:paraId="23FF6E14" w14:textId="77777777" w:rsidR="00F910D2" w:rsidRPr="00487D0F" w:rsidRDefault="00F910D2" w:rsidP="00F910D2">
      <w:pPr>
        <w:pStyle w:val="Default"/>
        <w:jc w:val="both"/>
        <w:rPr>
          <w:rFonts w:ascii="Century Gothic" w:hAnsi="Century Gothic" w:cs="Times New Roman"/>
          <w:sz w:val="22"/>
          <w:szCs w:val="22"/>
        </w:rPr>
      </w:pPr>
    </w:p>
    <w:p w14:paraId="192EB016" w14:textId="77777777" w:rsidR="00F910D2" w:rsidRPr="00487D0F" w:rsidRDefault="00F910D2" w:rsidP="004B20C0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Delegate jobs and check that all staff understand their responsibilities</w:t>
      </w:r>
    </w:p>
    <w:p w14:paraId="2F260606" w14:textId="77777777" w:rsidR="00F910D2" w:rsidRPr="00487D0F" w:rsidRDefault="00F910D2" w:rsidP="004B20C0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Deal with any equipment break-downs</w:t>
      </w:r>
    </w:p>
    <w:p w14:paraId="60C1D956" w14:textId="77777777" w:rsidR="00F910D2" w:rsidRPr="00487D0F" w:rsidRDefault="00F910D2" w:rsidP="004B20C0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Ensure there is adequate change in the tills</w:t>
      </w:r>
    </w:p>
    <w:p w14:paraId="07BBAB30" w14:textId="77777777" w:rsidR="00F910D2" w:rsidRPr="00487D0F" w:rsidRDefault="00F910D2" w:rsidP="004B20C0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Fully understand the operation, administration and reporting of till and pdq systems</w:t>
      </w:r>
    </w:p>
    <w:p w14:paraId="45A2F5FA" w14:textId="77777777" w:rsidR="00F910D2" w:rsidRPr="00487D0F" w:rsidRDefault="00F910D2" w:rsidP="004B20C0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Cash control and end of day cash up</w:t>
      </w:r>
    </w:p>
    <w:p w14:paraId="17C351BD" w14:textId="77777777" w:rsidR="00F910D2" w:rsidRPr="00487D0F" w:rsidRDefault="00F910D2" w:rsidP="004B20C0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Write and send end of day supervisor reports</w:t>
      </w:r>
    </w:p>
    <w:p w14:paraId="3B2371F0" w14:textId="77777777" w:rsidR="00F910D2" w:rsidRPr="00487D0F" w:rsidRDefault="00F910D2" w:rsidP="004B20C0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Authorise and record wastage</w:t>
      </w:r>
    </w:p>
    <w:p w14:paraId="59D6D974" w14:textId="4DD7BECA" w:rsidR="00F910D2" w:rsidRPr="00487D0F" w:rsidRDefault="004B20C0" w:rsidP="004B20C0">
      <w:pPr>
        <w:pStyle w:val="Default"/>
        <w:numPr>
          <w:ilvl w:val="0"/>
          <w:numId w:val="20"/>
        </w:numPr>
        <w:jc w:val="both"/>
        <w:rPr>
          <w:rFonts w:ascii="Century Gothic" w:hAnsi="Century Gothic" w:cs="Times New Roman"/>
          <w:sz w:val="22"/>
          <w:szCs w:val="22"/>
        </w:rPr>
      </w:pPr>
      <w:r w:rsidRPr="00487D0F">
        <w:rPr>
          <w:rFonts w:ascii="Century Gothic" w:hAnsi="Century Gothic" w:cs="Times New Roman"/>
          <w:sz w:val="22"/>
          <w:szCs w:val="22"/>
        </w:rPr>
        <w:t>C</w:t>
      </w:r>
      <w:r w:rsidR="00F910D2" w:rsidRPr="00487D0F">
        <w:rPr>
          <w:rFonts w:ascii="Century Gothic" w:hAnsi="Century Gothic" w:cs="Times New Roman"/>
          <w:sz w:val="22"/>
          <w:szCs w:val="22"/>
        </w:rPr>
        <w:t>reated a new menu with cocktails</w:t>
      </w:r>
    </w:p>
    <w:p w14:paraId="0CF7B174" w14:textId="77777777" w:rsidR="004B20C0" w:rsidRDefault="004B20C0" w:rsidP="001504C5">
      <w:pPr>
        <w:pStyle w:val="Title"/>
        <w:pBdr>
          <w:bottom w:val="single" w:sz="4" w:space="1" w:color="auto"/>
        </w:pBdr>
        <w:spacing w:after="120" w:line="280" w:lineRule="exact"/>
        <w:ind w:left="714"/>
        <w:rPr>
          <w:rFonts w:ascii="Century Gothic" w:hAnsi="Century Gothic"/>
          <w:smallCaps w:val="0"/>
          <w:color w:val="000000" w:themeColor="text1"/>
          <w:sz w:val="22"/>
          <w:szCs w:val="22"/>
        </w:rPr>
      </w:pPr>
    </w:p>
    <w:p w14:paraId="51DD1D1F" w14:textId="772B3FD2" w:rsidR="00257FF2" w:rsidRPr="004B20C0" w:rsidRDefault="00012C8E" w:rsidP="001504C5">
      <w:pPr>
        <w:pStyle w:val="Title"/>
        <w:pBdr>
          <w:bottom w:val="single" w:sz="4" w:space="1" w:color="auto"/>
        </w:pBdr>
        <w:spacing w:after="120" w:line="280" w:lineRule="exact"/>
        <w:ind w:left="714"/>
        <w:rPr>
          <w:rFonts w:ascii="Century Gothic" w:hAnsi="Century Gothic"/>
          <w:smallCaps w:val="0"/>
          <w:color w:val="000000" w:themeColor="text1"/>
          <w:sz w:val="24"/>
          <w:szCs w:val="24"/>
        </w:rPr>
      </w:pPr>
      <w:r w:rsidRPr="004B20C0">
        <w:rPr>
          <w:rFonts w:ascii="Century Gothic" w:hAnsi="Century Gothic"/>
          <w:smallCaps w:val="0"/>
          <w:color w:val="000000" w:themeColor="text1"/>
          <w:sz w:val="24"/>
          <w:szCs w:val="24"/>
        </w:rPr>
        <w:t>RELATED WORK EXPERIENCE</w:t>
      </w:r>
    </w:p>
    <w:p w14:paraId="70024F6F" w14:textId="04A88A14" w:rsidR="00091556" w:rsidRPr="00280109" w:rsidRDefault="00091556" w:rsidP="001504C5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London Experience - After The Ivy and before I was working with 2 agencies that provide me temporary jobs all over London. I was working with them for: Roof Gardens, Crazy Bear, Piccadilly Institute, Amber Club, </w:t>
      </w:r>
      <w:proofErr w:type="spellStart"/>
      <w:r>
        <w:rPr>
          <w:rFonts w:ascii="Century Gothic" w:hAnsi="Century Gothic"/>
          <w:b/>
        </w:rPr>
        <w:t>Coppa</w:t>
      </w:r>
      <w:proofErr w:type="spellEnd"/>
      <w:r>
        <w:rPr>
          <w:rFonts w:ascii="Century Gothic" w:hAnsi="Century Gothic"/>
          <w:b/>
        </w:rPr>
        <w:t xml:space="preserve"> Club, Hilton, All-star Lanes, Oslo Court Restaurant and Gaucho.</w:t>
      </w:r>
    </w:p>
    <w:p w14:paraId="59D02EC0" w14:textId="0E426DF4" w:rsidR="00280109" w:rsidRPr="00091556" w:rsidRDefault="00280109" w:rsidP="001504C5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Sensio – Bucharest – </w:t>
      </w:r>
      <w:r>
        <w:rPr>
          <w:rFonts w:ascii="Century Gothic" w:hAnsi="Century Gothic"/>
        </w:rPr>
        <w:t xml:space="preserve">October 2018 – </w:t>
      </w:r>
      <w:r w:rsidR="00FB583C">
        <w:rPr>
          <w:rFonts w:ascii="Century Gothic" w:hAnsi="Century Gothic"/>
          <w:b/>
        </w:rPr>
        <w:t>Cocktail</w:t>
      </w:r>
      <w:r w:rsidR="001E5529">
        <w:rPr>
          <w:rFonts w:ascii="Century Gothic" w:hAnsi="Century Gothic"/>
          <w:b/>
        </w:rPr>
        <w:t xml:space="preserve"> Bartender</w:t>
      </w:r>
    </w:p>
    <w:p w14:paraId="5DCE0C0B" w14:textId="76C1485F" w:rsidR="0081323A" w:rsidRPr="0081323A" w:rsidRDefault="00012C8E" w:rsidP="001504C5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434B49">
        <w:rPr>
          <w:rFonts w:ascii="Century Gothic" w:hAnsi="Century Gothic"/>
          <w:b/>
        </w:rPr>
        <w:t>The Ivy Collection</w:t>
      </w:r>
      <w:r w:rsidR="0081323A">
        <w:rPr>
          <w:rFonts w:ascii="Century Gothic" w:hAnsi="Century Gothic"/>
          <w:b/>
        </w:rPr>
        <w:t xml:space="preserve"> </w:t>
      </w:r>
      <w:r w:rsidR="0081323A" w:rsidRPr="00434B49">
        <w:rPr>
          <w:rFonts w:ascii="Century Gothic" w:hAnsi="Century Gothic"/>
          <w:b/>
        </w:rPr>
        <w:t>Brasserie</w:t>
      </w:r>
      <w:r w:rsidR="0081323A">
        <w:rPr>
          <w:rFonts w:ascii="Century Gothic" w:hAnsi="Century Gothic"/>
          <w:b/>
        </w:rPr>
        <w:t xml:space="preserve"> -</w:t>
      </w:r>
      <w:r w:rsidRPr="00434B49">
        <w:rPr>
          <w:rFonts w:ascii="Century Gothic" w:hAnsi="Century Gothic"/>
          <w:b/>
        </w:rPr>
        <w:t xml:space="preserve"> Kings Cross</w:t>
      </w:r>
      <w:r w:rsidR="00434B49" w:rsidRPr="00434B49">
        <w:rPr>
          <w:rFonts w:ascii="Century Gothic" w:hAnsi="Century Gothic"/>
          <w:b/>
        </w:rPr>
        <w:t xml:space="preserve"> </w:t>
      </w:r>
      <w:r w:rsidR="0081323A">
        <w:rPr>
          <w:rFonts w:ascii="Century Gothic" w:hAnsi="Century Gothic"/>
          <w:b/>
        </w:rPr>
        <w:t xml:space="preserve">– London </w:t>
      </w:r>
      <w:r w:rsidR="00434B49" w:rsidRPr="00434B49">
        <w:rPr>
          <w:rFonts w:ascii="Century Gothic" w:hAnsi="Century Gothic"/>
          <w:b/>
        </w:rPr>
        <w:t xml:space="preserve"> </w:t>
      </w:r>
      <w:r w:rsidR="00091556">
        <w:rPr>
          <w:rFonts w:ascii="Century Gothic" w:hAnsi="Century Gothic"/>
        </w:rPr>
        <w:t>October 2017 – April</w:t>
      </w:r>
      <w:r w:rsidR="00441353">
        <w:rPr>
          <w:rFonts w:ascii="Century Gothic" w:hAnsi="Century Gothic"/>
        </w:rPr>
        <w:t xml:space="preserve"> 2018</w:t>
      </w:r>
      <w:r w:rsidR="00434B49">
        <w:rPr>
          <w:rFonts w:ascii="Century Gothic" w:hAnsi="Century Gothic"/>
        </w:rPr>
        <w:t xml:space="preserve">, </w:t>
      </w:r>
      <w:r w:rsidR="0093560B" w:rsidRPr="0093560B">
        <w:rPr>
          <w:rFonts w:ascii="Century Gothic" w:hAnsi="Century Gothic"/>
          <w:b/>
          <w:i/>
        </w:rPr>
        <w:t>Co</w:t>
      </w:r>
      <w:r w:rsidR="0093560B">
        <w:rPr>
          <w:rFonts w:ascii="Century Gothic" w:hAnsi="Century Gothic"/>
          <w:b/>
          <w:i/>
        </w:rPr>
        <w:t xml:space="preserve">cktail </w:t>
      </w:r>
      <w:r w:rsidR="00FD2891" w:rsidRPr="00434B49">
        <w:rPr>
          <w:rFonts w:ascii="Century Gothic" w:hAnsi="Century Gothic"/>
          <w:b/>
          <w:i/>
        </w:rPr>
        <w:t>Bartender</w:t>
      </w:r>
      <w:r w:rsidR="00FD2891">
        <w:rPr>
          <w:rFonts w:ascii="Century Gothic" w:hAnsi="Century Gothic"/>
          <w:b/>
          <w:i/>
        </w:rPr>
        <w:t xml:space="preserve"> </w:t>
      </w:r>
    </w:p>
    <w:p w14:paraId="4F6223EA" w14:textId="4935A24B" w:rsidR="0081323A" w:rsidRPr="0081323A" w:rsidRDefault="00012C8E" w:rsidP="001504C5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434B49">
        <w:rPr>
          <w:rFonts w:ascii="Century Gothic" w:hAnsi="Century Gothic"/>
          <w:b/>
          <w:bCs/>
        </w:rPr>
        <w:t>Gallery Mess – Saatchi gallery,</w:t>
      </w:r>
      <w:r w:rsidR="0081323A">
        <w:rPr>
          <w:rFonts w:ascii="Century Gothic" w:hAnsi="Century Gothic"/>
          <w:b/>
          <w:bCs/>
        </w:rPr>
        <w:t xml:space="preserve"> Chelsea, London </w:t>
      </w:r>
      <w:r w:rsidRPr="00434B49">
        <w:rPr>
          <w:rFonts w:ascii="Century Gothic" w:hAnsi="Century Gothic"/>
          <w:b/>
          <w:bCs/>
        </w:rPr>
        <w:t xml:space="preserve"> </w:t>
      </w:r>
      <w:r w:rsidRPr="00434B49">
        <w:rPr>
          <w:rFonts w:ascii="Century Gothic" w:hAnsi="Century Gothic"/>
        </w:rPr>
        <w:t>April 2017 – September 2017</w:t>
      </w:r>
      <w:r w:rsidR="00434B49">
        <w:rPr>
          <w:rFonts w:ascii="Century Gothic" w:hAnsi="Century Gothic"/>
        </w:rPr>
        <w:t xml:space="preserve">, </w:t>
      </w:r>
      <w:r w:rsidR="00434B49" w:rsidRPr="00434B49">
        <w:rPr>
          <w:rFonts w:ascii="Century Gothic" w:hAnsi="Century Gothic"/>
          <w:b/>
          <w:i/>
        </w:rPr>
        <w:t>Bartender</w:t>
      </w:r>
      <w:r w:rsidR="00FD2891">
        <w:rPr>
          <w:rFonts w:ascii="Century Gothic" w:hAnsi="Century Gothic"/>
          <w:b/>
          <w:i/>
        </w:rPr>
        <w:t xml:space="preserve">                                   </w:t>
      </w:r>
    </w:p>
    <w:p w14:paraId="6E568F32" w14:textId="4D12FB8B" w:rsidR="0081323A" w:rsidRPr="0081323A" w:rsidRDefault="00012C8E" w:rsidP="001504C5">
      <w:pPr>
        <w:pStyle w:val="ListParagraph"/>
        <w:numPr>
          <w:ilvl w:val="0"/>
          <w:numId w:val="17"/>
        </w:numPr>
        <w:rPr>
          <w:rStyle w:val="xdb"/>
          <w:rFonts w:ascii="Century Gothic" w:hAnsi="Century Gothic"/>
          <w:b/>
        </w:rPr>
      </w:pPr>
      <w:r w:rsidRPr="00434B49">
        <w:rPr>
          <w:rFonts w:ascii="Century Gothic" w:hAnsi="Century Gothic" w:cs="Times New Roman"/>
          <w:b/>
          <w:bCs/>
        </w:rPr>
        <w:t xml:space="preserve">The </w:t>
      </w:r>
      <w:proofErr w:type="spellStart"/>
      <w:r w:rsidRPr="00434B49">
        <w:rPr>
          <w:rFonts w:ascii="Century Gothic" w:hAnsi="Century Gothic" w:cs="Times New Roman"/>
          <w:b/>
          <w:bCs/>
        </w:rPr>
        <w:t>Fulwood</w:t>
      </w:r>
      <w:proofErr w:type="spellEnd"/>
      <w:r w:rsidR="00E55D81">
        <w:rPr>
          <w:rFonts w:ascii="Century Gothic" w:hAnsi="Century Gothic" w:cs="Times New Roman"/>
          <w:b/>
          <w:bCs/>
        </w:rPr>
        <w:t xml:space="preserve"> </w:t>
      </w:r>
      <w:proofErr w:type="spellStart"/>
      <w:r w:rsidR="00E55D81">
        <w:rPr>
          <w:rFonts w:ascii="Century Gothic" w:hAnsi="Century Gothic" w:cs="Times New Roman"/>
          <w:b/>
          <w:bCs/>
        </w:rPr>
        <w:t>Bar&amp;Kittchen</w:t>
      </w:r>
      <w:proofErr w:type="spellEnd"/>
      <w:r w:rsidR="00E55D81">
        <w:rPr>
          <w:rFonts w:ascii="Century Gothic" w:hAnsi="Century Gothic" w:cs="Times New Roman"/>
          <w:b/>
          <w:bCs/>
        </w:rPr>
        <w:t>-</w:t>
      </w:r>
      <w:r w:rsidRPr="00434B49">
        <w:rPr>
          <w:rFonts w:ascii="Century Gothic" w:hAnsi="Century Gothic" w:cs="Times New Roman"/>
          <w:b/>
          <w:bCs/>
        </w:rPr>
        <w:t xml:space="preserve"> </w:t>
      </w:r>
      <w:r w:rsidR="00434B49">
        <w:rPr>
          <w:rFonts w:ascii="Century Gothic" w:hAnsi="Century Gothic" w:cs="Times New Roman"/>
          <w:b/>
          <w:bCs/>
        </w:rPr>
        <w:t>Holborn</w:t>
      </w:r>
      <w:r w:rsidR="00E55D81">
        <w:rPr>
          <w:rFonts w:ascii="Century Gothic" w:hAnsi="Century Gothic" w:cs="Times New Roman"/>
          <w:b/>
          <w:bCs/>
        </w:rPr>
        <w:t xml:space="preserve">- London </w:t>
      </w:r>
      <w:r w:rsidR="006A0AA1">
        <w:rPr>
          <w:rFonts w:ascii="Century Gothic" w:hAnsi="Century Gothic" w:cs="Times New Roman"/>
        </w:rPr>
        <w:t xml:space="preserve"> January 2016 – March 2017</w:t>
      </w:r>
      <w:r w:rsidR="007913BF">
        <w:rPr>
          <w:rFonts w:ascii="Century Gothic" w:hAnsi="Century Gothic" w:cs="Times New Roman"/>
        </w:rPr>
        <w:t>,</w:t>
      </w:r>
      <w:r w:rsidRPr="00434B49">
        <w:rPr>
          <w:rFonts w:ascii="Century Gothic" w:hAnsi="Century Gothic" w:cs="Times New Roman"/>
        </w:rPr>
        <w:t xml:space="preserve"> </w:t>
      </w:r>
      <w:r w:rsidR="00D34DD1">
        <w:rPr>
          <w:rStyle w:val="xdb"/>
          <w:rFonts w:ascii="Century Gothic" w:hAnsi="Century Gothic" w:cs="Times New Roman"/>
          <w:b/>
          <w:bCs/>
          <w:color w:val="222222"/>
          <w:shd w:val="clear" w:color="auto" w:fill="FFFFFF"/>
        </w:rPr>
        <w:t>Head Bartender</w:t>
      </w:r>
      <w:r w:rsidR="00FD2891" w:rsidRPr="0081323A">
        <w:rPr>
          <w:rStyle w:val="xdb"/>
          <w:rFonts w:ascii="Century Gothic" w:hAnsi="Century Gothic" w:cs="Times New Roman"/>
          <w:b/>
          <w:bCs/>
          <w:color w:val="222222"/>
          <w:shd w:val="clear" w:color="auto" w:fill="FFFFFF"/>
        </w:rPr>
        <w:t xml:space="preserve">                                            </w:t>
      </w:r>
    </w:p>
    <w:p w14:paraId="626B431C" w14:textId="50572523" w:rsidR="00434B49" w:rsidRPr="00434B49" w:rsidRDefault="00012C8E" w:rsidP="001504C5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434B49">
        <w:rPr>
          <w:rFonts w:ascii="Century Gothic" w:hAnsi="Century Gothic"/>
          <w:b/>
        </w:rPr>
        <w:t>Royal Caribbean</w:t>
      </w:r>
      <w:r w:rsidR="007913BF">
        <w:rPr>
          <w:rFonts w:ascii="Century Gothic" w:hAnsi="Century Gothic"/>
          <w:b/>
        </w:rPr>
        <w:t xml:space="preserve"> Cruise</w:t>
      </w:r>
      <w:r w:rsidRPr="00434B49">
        <w:rPr>
          <w:rFonts w:ascii="Century Gothic" w:hAnsi="Century Gothic"/>
          <w:b/>
        </w:rPr>
        <w:t xml:space="preserve"> – Explo</w:t>
      </w:r>
      <w:r w:rsidR="007A503F">
        <w:rPr>
          <w:rFonts w:ascii="Century Gothic" w:hAnsi="Century Gothic"/>
          <w:b/>
        </w:rPr>
        <w:t>rer of the Seas – American Company for cruise ships</w:t>
      </w:r>
      <w:r w:rsidR="007913BF">
        <w:rPr>
          <w:rFonts w:ascii="Century Gothic" w:hAnsi="Century Gothic"/>
          <w:b/>
        </w:rPr>
        <w:t xml:space="preserve">, </w:t>
      </w:r>
      <w:r w:rsidRPr="00434B49">
        <w:rPr>
          <w:rFonts w:ascii="Century Gothic" w:hAnsi="Century Gothic"/>
        </w:rPr>
        <w:t>March 2015 – October 2015</w:t>
      </w:r>
      <w:r w:rsidR="007913BF">
        <w:rPr>
          <w:rFonts w:ascii="Century Gothic" w:hAnsi="Century Gothic"/>
        </w:rPr>
        <w:t>,</w:t>
      </w:r>
      <w:r w:rsidRPr="00434B49">
        <w:rPr>
          <w:rFonts w:ascii="Century Gothic" w:hAnsi="Century Gothic"/>
        </w:rPr>
        <w:t xml:space="preserve"> </w:t>
      </w:r>
      <w:r w:rsidRPr="007913BF">
        <w:rPr>
          <w:rFonts w:ascii="Century Gothic" w:hAnsi="Century Gothic"/>
          <w:b/>
          <w:i/>
        </w:rPr>
        <w:t>Bartender</w:t>
      </w:r>
      <w:r w:rsidR="00BA0B0E">
        <w:rPr>
          <w:rFonts w:ascii="Century Gothic" w:hAnsi="Century Gothic"/>
          <w:b/>
          <w:i/>
        </w:rPr>
        <w:t xml:space="preserve">                                                                                                                           </w:t>
      </w:r>
    </w:p>
    <w:p w14:paraId="2B89CA19" w14:textId="29B6440F" w:rsidR="00332177" w:rsidRPr="000F2017" w:rsidRDefault="007913BF" w:rsidP="000F2017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Club </w:t>
      </w:r>
      <w:proofErr w:type="spellStart"/>
      <w:r>
        <w:rPr>
          <w:rFonts w:ascii="Century Gothic" w:hAnsi="Century Gothic"/>
          <w:b/>
        </w:rPr>
        <w:t>Chaboo</w:t>
      </w:r>
      <w:proofErr w:type="spellEnd"/>
      <w:r>
        <w:rPr>
          <w:rFonts w:ascii="Century Gothic" w:hAnsi="Century Gothic"/>
          <w:b/>
        </w:rPr>
        <w:t>,</w:t>
      </w:r>
      <w:r w:rsidR="00E55D81">
        <w:rPr>
          <w:rFonts w:ascii="Century Gothic" w:hAnsi="Century Gothic"/>
          <w:b/>
        </w:rPr>
        <w:t xml:space="preserve"> Bucharest</w:t>
      </w:r>
      <w:r>
        <w:rPr>
          <w:rFonts w:ascii="Century Gothic" w:hAnsi="Century Gothic"/>
          <w:b/>
        </w:rPr>
        <w:t xml:space="preserve"> </w:t>
      </w:r>
      <w:r w:rsidR="000F2017">
        <w:rPr>
          <w:rFonts w:ascii="Century Gothic" w:hAnsi="Century Gothic"/>
        </w:rPr>
        <w:t xml:space="preserve"> June</w:t>
      </w:r>
      <w:r w:rsidR="0093560B">
        <w:rPr>
          <w:rFonts w:ascii="Century Gothic" w:hAnsi="Century Gothic"/>
        </w:rPr>
        <w:t xml:space="preserve"> 2014 </w:t>
      </w:r>
      <w:r w:rsidR="00012C8E" w:rsidRPr="00434B49">
        <w:rPr>
          <w:rFonts w:ascii="Century Gothic" w:hAnsi="Century Gothic"/>
        </w:rPr>
        <w:t xml:space="preserve"> - February 2015</w:t>
      </w:r>
      <w:r>
        <w:rPr>
          <w:rFonts w:ascii="Century Gothic" w:hAnsi="Century Gothic"/>
        </w:rPr>
        <w:t>,</w:t>
      </w:r>
      <w:r w:rsidR="00012C8E" w:rsidRPr="00434B49">
        <w:rPr>
          <w:rFonts w:ascii="Century Gothic" w:hAnsi="Century Gothic"/>
        </w:rPr>
        <w:t xml:space="preserve">  </w:t>
      </w:r>
      <w:r w:rsidR="003809FF">
        <w:rPr>
          <w:rFonts w:ascii="Century Gothic" w:hAnsi="Century Gothic"/>
          <w:b/>
          <w:i/>
        </w:rPr>
        <w:t>Head Bartender</w:t>
      </w:r>
      <w:r w:rsidR="00332177">
        <w:rPr>
          <w:rFonts w:ascii="Century Gothic" w:hAnsi="Century Gothic"/>
          <w:b/>
          <w:i/>
        </w:rPr>
        <w:t xml:space="preserve">  </w:t>
      </w:r>
      <w:r w:rsidR="00BA0B0E">
        <w:rPr>
          <w:rFonts w:ascii="Century Gothic" w:hAnsi="Century Gothic"/>
          <w:b/>
          <w:i/>
        </w:rPr>
        <w:t xml:space="preserve">                           </w:t>
      </w:r>
      <w:r w:rsidR="00332177">
        <w:rPr>
          <w:rFonts w:ascii="Century Gothic" w:hAnsi="Century Gothic"/>
          <w:b/>
          <w:i/>
        </w:rPr>
        <w:t xml:space="preserve"> </w:t>
      </w:r>
    </w:p>
    <w:p w14:paraId="080DA0F3" w14:textId="6CF6F8FB" w:rsidR="00434B49" w:rsidRPr="007913BF" w:rsidRDefault="00012C8E" w:rsidP="001504C5">
      <w:pPr>
        <w:pStyle w:val="ListParagraph"/>
        <w:numPr>
          <w:ilvl w:val="0"/>
          <w:numId w:val="17"/>
        </w:numPr>
        <w:rPr>
          <w:rFonts w:ascii="Century Gothic" w:hAnsi="Century Gothic"/>
          <w:b/>
        </w:rPr>
      </w:pPr>
      <w:r w:rsidRPr="00434B49">
        <w:rPr>
          <w:rFonts w:ascii="Century Gothic" w:hAnsi="Century Gothic"/>
          <w:b/>
        </w:rPr>
        <w:t>2Liv Night Club by Hotel Sofitel Luxury Resort and Spa, Dubai</w:t>
      </w:r>
      <w:r w:rsidR="007913BF">
        <w:rPr>
          <w:rFonts w:ascii="Century Gothic" w:hAnsi="Century Gothic"/>
          <w:b/>
        </w:rPr>
        <w:t xml:space="preserve"> , </w:t>
      </w:r>
      <w:r w:rsidRPr="00434B49">
        <w:rPr>
          <w:rFonts w:ascii="Century Gothic" w:hAnsi="Century Gothic"/>
        </w:rPr>
        <w:t>August 2013 – May 2014</w:t>
      </w:r>
      <w:r w:rsidR="007913BF">
        <w:rPr>
          <w:rFonts w:ascii="Century Gothic" w:hAnsi="Century Gothic"/>
        </w:rPr>
        <w:t xml:space="preserve">, </w:t>
      </w:r>
      <w:r w:rsidRPr="00434B49">
        <w:rPr>
          <w:rFonts w:ascii="Century Gothic" w:hAnsi="Century Gothic"/>
        </w:rPr>
        <w:t xml:space="preserve"> </w:t>
      </w:r>
      <w:r w:rsidRPr="007913BF">
        <w:rPr>
          <w:rFonts w:ascii="Century Gothic" w:hAnsi="Century Gothic"/>
        </w:rPr>
        <w:t>Bartender</w:t>
      </w:r>
      <w:r w:rsidR="00332177">
        <w:rPr>
          <w:rFonts w:ascii="Century Gothic" w:hAnsi="Century Gothic"/>
        </w:rPr>
        <w:t xml:space="preserve">   </w:t>
      </w:r>
      <w:r w:rsidR="00BA0B0E">
        <w:rPr>
          <w:rFonts w:ascii="Century Gothic" w:hAnsi="Century Gothic"/>
        </w:rPr>
        <w:t xml:space="preserve">                                                                                                                </w:t>
      </w:r>
    </w:p>
    <w:p w14:paraId="604FAEA1" w14:textId="38F16647" w:rsidR="00012C8E" w:rsidRPr="001504C5" w:rsidRDefault="00012C8E" w:rsidP="001504C5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7913BF">
        <w:rPr>
          <w:rFonts w:ascii="Century Gothic" w:hAnsi="Century Gothic"/>
          <w:b/>
          <w:color w:val="000000"/>
        </w:rPr>
        <w:t xml:space="preserve">Club Bamboo and </w:t>
      </w:r>
      <w:proofErr w:type="spellStart"/>
      <w:r w:rsidRPr="007913BF">
        <w:rPr>
          <w:rFonts w:ascii="Century Gothic" w:hAnsi="Century Gothic"/>
          <w:b/>
          <w:color w:val="000000"/>
        </w:rPr>
        <w:t>BonTon</w:t>
      </w:r>
      <w:proofErr w:type="spellEnd"/>
      <w:r w:rsidRPr="007913BF">
        <w:rPr>
          <w:rFonts w:ascii="Century Gothic" w:hAnsi="Century Gothic"/>
          <w:b/>
          <w:color w:val="000000"/>
        </w:rPr>
        <w:t xml:space="preserve"> </w:t>
      </w:r>
      <w:r w:rsidR="007913BF">
        <w:rPr>
          <w:rFonts w:ascii="Century Gothic" w:hAnsi="Century Gothic"/>
          <w:b/>
          <w:color w:val="000000"/>
        </w:rPr>
        <w:t>,</w:t>
      </w:r>
      <w:r w:rsidR="00E55D81">
        <w:rPr>
          <w:rFonts w:ascii="Century Gothic" w:hAnsi="Century Gothic"/>
          <w:b/>
          <w:color w:val="000000"/>
        </w:rPr>
        <w:t xml:space="preserve"> Bucharest</w:t>
      </w:r>
      <w:r w:rsidR="007913BF">
        <w:rPr>
          <w:rFonts w:ascii="Century Gothic" w:hAnsi="Century Gothic"/>
          <w:b/>
          <w:color w:val="000000"/>
        </w:rPr>
        <w:t xml:space="preserve"> </w:t>
      </w:r>
      <w:r w:rsidR="000F2017">
        <w:rPr>
          <w:rFonts w:ascii="Century Gothic" w:hAnsi="Century Gothic"/>
          <w:lang w:val="en"/>
        </w:rPr>
        <w:t>October  2003 – June 2013</w:t>
      </w:r>
      <w:r w:rsidR="007913BF">
        <w:rPr>
          <w:rFonts w:ascii="Century Gothic" w:hAnsi="Century Gothic"/>
          <w:lang w:val="en"/>
        </w:rPr>
        <w:t>, Bartender</w:t>
      </w:r>
      <w:r w:rsidR="003809FF">
        <w:rPr>
          <w:rFonts w:ascii="Century Gothic" w:hAnsi="Century Gothic"/>
          <w:lang w:val="en"/>
        </w:rPr>
        <w:t xml:space="preserve"> </w:t>
      </w:r>
    </w:p>
    <w:bookmarkEnd w:id="1"/>
    <w:p w14:paraId="65C769E9" w14:textId="77777777" w:rsidR="00E37781" w:rsidRPr="007C15AE" w:rsidRDefault="00E37781" w:rsidP="00385A0D">
      <w:pPr>
        <w:rPr>
          <w:rFonts w:ascii="Century Gothic" w:hAnsi="Century Gothic"/>
          <w:b/>
          <w:sz w:val="20"/>
        </w:rPr>
      </w:pPr>
    </w:p>
    <w:p w14:paraId="2E3700B6" w14:textId="77777777" w:rsidR="006A2313" w:rsidRPr="007C15AE" w:rsidRDefault="00B242EB" w:rsidP="00E06420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Cs w:val="22"/>
        </w:rPr>
      </w:pPr>
      <w:r w:rsidRPr="007C15AE">
        <w:rPr>
          <w:rFonts w:ascii="Century Gothic" w:hAnsi="Century Gothic" w:cs="Arial"/>
          <w:b/>
          <w:smallCaps/>
          <w:szCs w:val="22"/>
        </w:rPr>
        <w:t>Academic Background</w:t>
      </w:r>
    </w:p>
    <w:p w14:paraId="0F2323A2" w14:textId="77777777" w:rsidR="00072683" w:rsidRPr="007C15AE" w:rsidRDefault="00072683" w:rsidP="00E37781">
      <w:pPr>
        <w:pStyle w:val="BodyText"/>
        <w:numPr>
          <w:ilvl w:val="0"/>
          <w:numId w:val="4"/>
        </w:numPr>
        <w:spacing w:before="120"/>
        <w:ind w:right="714"/>
        <w:jc w:val="center"/>
        <w:rPr>
          <w:rFonts w:ascii="Century Gothic" w:eastAsia="Calibri" w:hAnsi="Century Gothic"/>
          <w:b/>
          <w:color w:val="1D1B11" w:themeColor="background2" w:themeShade="1A"/>
          <w:sz w:val="20"/>
        </w:rPr>
        <w:sectPr w:rsidR="00072683" w:rsidRPr="007C15AE" w:rsidSect="00B12532">
          <w:footerReference w:type="first" r:id="rId11"/>
          <w:type w:val="continuous"/>
          <w:pgSz w:w="11907" w:h="16839" w:code="9"/>
          <w:pgMar w:top="426" w:right="992" w:bottom="142" w:left="1134" w:header="1008" w:footer="248" w:gutter="0"/>
          <w:paperSrc w:first="7" w:other="7"/>
          <w:cols w:space="720"/>
          <w:titlePg/>
          <w:rtlGutter/>
          <w:docGrid w:linePitch="360"/>
        </w:sectPr>
      </w:pPr>
    </w:p>
    <w:p w14:paraId="3952ACE2" w14:textId="35A8075B" w:rsidR="001504C5" w:rsidRPr="004B20C0" w:rsidRDefault="007913BF" w:rsidP="001504C5">
      <w:pPr>
        <w:pStyle w:val="BodyText"/>
        <w:spacing w:before="120"/>
        <w:ind w:right="714"/>
        <w:jc w:val="center"/>
        <w:rPr>
          <w:rFonts w:ascii="Century Gothic" w:eastAsiaTheme="minorHAnsi" w:hAnsi="Century Gothic" w:cstheme="minorBidi"/>
          <w:b/>
          <w:color w:val="1D1B11" w:themeColor="background2" w:themeShade="1A"/>
          <w:sz w:val="24"/>
          <w:szCs w:val="24"/>
        </w:rPr>
      </w:pPr>
      <w:r w:rsidRPr="004B20C0">
        <w:rPr>
          <w:rFonts w:ascii="Century Gothic" w:eastAsiaTheme="minorHAnsi" w:hAnsi="Century Gothic" w:cstheme="minorBidi"/>
          <w:b/>
          <w:color w:val="1D1B11" w:themeColor="background2" w:themeShade="1A"/>
          <w:sz w:val="24"/>
          <w:szCs w:val="24"/>
        </w:rPr>
        <w:lastRenderedPageBreak/>
        <w:t xml:space="preserve">BA Faculty of </w:t>
      </w:r>
      <w:proofErr w:type="spellStart"/>
      <w:r w:rsidRPr="004B20C0">
        <w:rPr>
          <w:rFonts w:ascii="Century Gothic" w:eastAsiaTheme="minorHAnsi" w:hAnsi="Century Gothic" w:cstheme="minorBidi"/>
          <w:b/>
          <w:color w:val="1D1B11" w:themeColor="background2" w:themeShade="1A"/>
          <w:sz w:val="24"/>
          <w:szCs w:val="24"/>
        </w:rPr>
        <w:t>Agrifood</w:t>
      </w:r>
      <w:proofErr w:type="spellEnd"/>
      <w:r w:rsidRPr="004B20C0">
        <w:rPr>
          <w:rFonts w:ascii="Century Gothic" w:eastAsiaTheme="minorHAnsi" w:hAnsi="Century Gothic" w:cstheme="minorBidi"/>
          <w:b/>
          <w:color w:val="1D1B11" w:themeColor="background2" w:themeShade="1A"/>
          <w:sz w:val="24"/>
          <w:szCs w:val="24"/>
        </w:rPr>
        <w:t xml:space="preserve"> and </w:t>
      </w:r>
      <w:r w:rsidR="00751AA6" w:rsidRPr="004B20C0">
        <w:rPr>
          <w:rFonts w:ascii="Century Gothic" w:eastAsiaTheme="minorHAnsi" w:hAnsi="Century Gothic" w:cstheme="minorBidi"/>
          <w:b/>
          <w:color w:val="1D1B11" w:themeColor="background2" w:themeShade="1A"/>
          <w:sz w:val="24"/>
          <w:szCs w:val="24"/>
        </w:rPr>
        <w:t>Environment,</w:t>
      </w:r>
      <w:r w:rsidR="001504C5" w:rsidRPr="004B20C0">
        <w:rPr>
          <w:rFonts w:ascii="Century Gothic" w:eastAsiaTheme="minorHAnsi" w:hAnsi="Century Gothic" w:cstheme="minorBidi"/>
          <w:b/>
          <w:color w:val="1D1B11" w:themeColor="background2" w:themeShade="1A"/>
          <w:sz w:val="24"/>
          <w:szCs w:val="24"/>
        </w:rPr>
        <w:t xml:space="preserve"> </w:t>
      </w:r>
    </w:p>
    <w:p w14:paraId="36753ECE" w14:textId="12E53231" w:rsidR="007913BF" w:rsidRPr="004B20C0" w:rsidRDefault="001504C5" w:rsidP="001504C5">
      <w:pPr>
        <w:pStyle w:val="BodyText"/>
        <w:spacing w:before="120"/>
        <w:ind w:right="714"/>
        <w:jc w:val="center"/>
        <w:rPr>
          <w:rFonts w:ascii="Century Gothic" w:eastAsiaTheme="minorHAnsi" w:hAnsi="Century Gothic" w:cstheme="minorBidi"/>
          <w:b/>
          <w:color w:val="1D1B11" w:themeColor="background2" w:themeShade="1A"/>
          <w:sz w:val="24"/>
          <w:szCs w:val="24"/>
        </w:rPr>
      </w:pPr>
      <w:r w:rsidRPr="004B20C0">
        <w:rPr>
          <w:rFonts w:ascii="Century Gothic" w:eastAsiaTheme="minorHAnsi" w:hAnsi="Century Gothic" w:cstheme="minorBidi"/>
          <w:color w:val="1D1B11" w:themeColor="background2" w:themeShade="1A"/>
          <w:sz w:val="24"/>
          <w:szCs w:val="24"/>
        </w:rPr>
        <w:t xml:space="preserve">Academy of Economic Studies </w:t>
      </w:r>
      <w:r w:rsidR="008A6B0E" w:rsidRPr="004B20C0">
        <w:rPr>
          <w:rFonts w:ascii="Century Gothic" w:eastAsiaTheme="minorHAnsi" w:hAnsi="Century Gothic" w:cstheme="minorBidi"/>
          <w:color w:val="1D1B11" w:themeColor="background2" w:themeShade="1A"/>
          <w:sz w:val="24"/>
          <w:szCs w:val="24"/>
        </w:rPr>
        <w:t>Bucharest</w:t>
      </w:r>
      <w:r w:rsidR="00751AA6" w:rsidRPr="004B20C0">
        <w:rPr>
          <w:rFonts w:ascii="Century Gothic" w:eastAsiaTheme="minorHAnsi" w:hAnsi="Century Gothic" w:cstheme="minorBidi"/>
          <w:color w:val="1D1B11" w:themeColor="background2" w:themeShade="1A"/>
          <w:sz w:val="24"/>
          <w:szCs w:val="24"/>
        </w:rPr>
        <w:t xml:space="preserve">, </w:t>
      </w:r>
      <w:r w:rsidR="00751AA6" w:rsidRPr="004B20C0">
        <w:rPr>
          <w:rFonts w:ascii="Century Gothic" w:eastAsiaTheme="minorHAnsi" w:hAnsi="Century Gothic" w:cstheme="minorBidi"/>
          <w:b/>
          <w:color w:val="1D1B11" w:themeColor="background2" w:themeShade="1A"/>
          <w:sz w:val="24"/>
          <w:szCs w:val="24"/>
        </w:rPr>
        <w:t>2001</w:t>
      </w:r>
      <w:r w:rsidR="004D77D5">
        <w:rPr>
          <w:rFonts w:ascii="Century Gothic" w:eastAsiaTheme="minorHAnsi" w:hAnsi="Century Gothic" w:cstheme="minorBidi"/>
          <w:color w:val="1D1B11" w:themeColor="background2" w:themeShade="1A"/>
          <w:sz w:val="24"/>
          <w:szCs w:val="24"/>
        </w:rPr>
        <w:t>-2006</w:t>
      </w:r>
    </w:p>
    <w:p w14:paraId="06319030" w14:textId="77777777" w:rsidR="007913BF" w:rsidRPr="007C15AE" w:rsidRDefault="007913BF" w:rsidP="00072683">
      <w:pPr>
        <w:pStyle w:val="BodyText"/>
        <w:ind w:right="714" w:firstLine="153"/>
        <w:rPr>
          <w:rFonts w:ascii="Century Gothic" w:eastAsiaTheme="minorHAnsi" w:hAnsi="Century Gothic" w:cstheme="minorBidi"/>
          <w:i/>
          <w:color w:val="1D1B11" w:themeColor="background2" w:themeShade="1A"/>
          <w:sz w:val="20"/>
        </w:rPr>
        <w:sectPr w:rsidR="007913BF" w:rsidRPr="007C15AE" w:rsidSect="001504C5">
          <w:type w:val="continuous"/>
          <w:pgSz w:w="11907" w:h="16839" w:code="9"/>
          <w:pgMar w:top="142" w:right="992" w:bottom="993" w:left="1134" w:header="1008" w:footer="248" w:gutter="0"/>
          <w:paperSrc w:first="7" w:other="7"/>
          <w:cols w:space="720"/>
          <w:titlePg/>
          <w:rtlGutter/>
          <w:docGrid w:linePitch="360"/>
        </w:sectPr>
      </w:pPr>
    </w:p>
    <w:p w14:paraId="07135158" w14:textId="77777777" w:rsidR="006A2313" w:rsidRPr="007C15AE" w:rsidRDefault="00E06420" w:rsidP="006A2313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Cs w:val="22"/>
        </w:rPr>
      </w:pPr>
      <w:r w:rsidRPr="007C15AE">
        <w:rPr>
          <w:rFonts w:ascii="Century Gothic" w:hAnsi="Century Gothic" w:cs="Arial"/>
          <w:b/>
          <w:smallCaps/>
          <w:szCs w:val="22"/>
        </w:rPr>
        <w:lastRenderedPageBreak/>
        <w:t>Interests</w:t>
      </w:r>
    </w:p>
    <w:p w14:paraId="0B245E62" w14:textId="77777777" w:rsidR="006A2313" w:rsidRPr="007C15AE" w:rsidRDefault="006A2313" w:rsidP="006A2313">
      <w:pPr>
        <w:spacing w:line="280" w:lineRule="exact"/>
        <w:jc w:val="both"/>
        <w:rPr>
          <w:rFonts w:ascii="Century Gothic" w:hAnsi="Century Gothic"/>
          <w:sz w:val="19"/>
          <w:szCs w:val="19"/>
        </w:rPr>
      </w:pPr>
    </w:p>
    <w:p w14:paraId="0D459F09" w14:textId="5599021E" w:rsidR="00302AD8" w:rsidRPr="004B20C0" w:rsidRDefault="001504C5" w:rsidP="00302AD8">
      <w:pPr>
        <w:widowControl w:val="0"/>
        <w:autoSpaceDE w:val="0"/>
        <w:autoSpaceDN w:val="0"/>
        <w:adjustRightInd w:val="0"/>
        <w:jc w:val="center"/>
        <w:rPr>
          <w:rFonts w:ascii="Century Gothic" w:eastAsiaTheme="minorHAnsi" w:hAnsi="Century Gothic" w:cs="Arial"/>
          <w:sz w:val="22"/>
          <w:szCs w:val="22"/>
        </w:rPr>
      </w:pPr>
      <w:r w:rsidRPr="004B20C0">
        <w:rPr>
          <w:rFonts w:ascii="Century Gothic" w:eastAsiaTheme="minorHAnsi" w:hAnsi="Century Gothic" w:cs="Arial"/>
          <w:sz w:val="22"/>
          <w:szCs w:val="22"/>
        </w:rPr>
        <w:t>I like maintaining my body, strength and health by going to the gym and swimming</w:t>
      </w:r>
    </w:p>
    <w:p w14:paraId="42F2D00C" w14:textId="77777777" w:rsidR="006A2313" w:rsidRPr="007C15AE" w:rsidRDefault="006A2313" w:rsidP="006A2313">
      <w:p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</w:p>
    <w:p w14:paraId="7824238A" w14:textId="77777777" w:rsidR="006A2313" w:rsidRPr="007C15AE" w:rsidRDefault="006A2313" w:rsidP="006A2313">
      <w:pPr>
        <w:spacing w:line="280" w:lineRule="exact"/>
        <w:rPr>
          <w:rFonts w:ascii="Century Gothic" w:hAnsi="Century Gothic" w:cs="Arial"/>
          <w:b/>
          <w:smallCaps/>
          <w:sz w:val="19"/>
          <w:szCs w:val="19"/>
        </w:rPr>
      </w:pPr>
    </w:p>
    <w:p w14:paraId="1D745467" w14:textId="77777777" w:rsidR="006A2313" w:rsidRDefault="00B242EB" w:rsidP="006A2313">
      <w:pPr>
        <w:spacing w:line="280" w:lineRule="exact"/>
        <w:jc w:val="center"/>
        <w:rPr>
          <w:rFonts w:ascii="Century Gothic" w:hAnsi="Century Gothic"/>
          <w:b/>
          <w:sz w:val="19"/>
          <w:szCs w:val="19"/>
        </w:rPr>
      </w:pPr>
      <w:r w:rsidRPr="007C15AE">
        <w:rPr>
          <w:rFonts w:ascii="Century Gothic" w:hAnsi="Century Gothic"/>
          <w:b/>
          <w:sz w:val="19"/>
          <w:szCs w:val="19"/>
        </w:rPr>
        <w:t>REFERENCES AVAILABLE UPON REQUEST</w:t>
      </w:r>
    </w:p>
    <w:p w14:paraId="036E0A3C" w14:textId="77777777" w:rsidR="00DA3F18" w:rsidRPr="007C15AE" w:rsidRDefault="00DA3F18" w:rsidP="00012D56">
      <w:pPr>
        <w:spacing w:line="280" w:lineRule="exact"/>
        <w:rPr>
          <w:rFonts w:ascii="Century Gothic" w:hAnsi="Century Gothic"/>
          <w:b/>
          <w:sz w:val="19"/>
          <w:szCs w:val="19"/>
        </w:rPr>
      </w:pPr>
    </w:p>
    <w:sectPr w:rsidR="00DA3F18" w:rsidRPr="007C15AE" w:rsidSect="0075081A">
      <w:type w:val="continuous"/>
      <w:pgSz w:w="11907" w:h="16839" w:code="9"/>
      <w:pgMar w:top="142" w:right="992" w:bottom="993" w:left="1134" w:header="1008" w:footer="248" w:gutter="0"/>
      <w:paperSrc w:first="7" w:other="7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AD010" w14:textId="77777777" w:rsidR="00FB062F" w:rsidRDefault="00FB062F">
      <w:r>
        <w:separator/>
      </w:r>
    </w:p>
  </w:endnote>
  <w:endnote w:type="continuationSeparator" w:id="0">
    <w:p w14:paraId="17DA35EE" w14:textId="77777777" w:rsidR="00FB062F" w:rsidRDefault="00FB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4A46B" w14:textId="77777777" w:rsidR="003A3848" w:rsidRDefault="003A3848" w:rsidP="00511D0F">
    <w:pPr>
      <w:spacing w:line="288" w:lineRule="atLeast"/>
      <w:rPr>
        <w:rFonts w:ascii="Lucida Sans" w:hAnsi="Lucida Sans" w:cs="Arial"/>
        <w:b/>
        <w:bCs/>
        <w:color w:val="000000"/>
        <w:sz w:val="20"/>
        <w:lang w:eastAsia="en-GB"/>
      </w:rPr>
    </w:pPr>
  </w:p>
  <w:p w14:paraId="20D4464F" w14:textId="77777777" w:rsidR="003A3848" w:rsidRPr="00511D0F" w:rsidRDefault="003A3848" w:rsidP="00511D0F">
    <w:pPr>
      <w:spacing w:line="288" w:lineRule="atLeast"/>
      <w:rPr>
        <w:rFonts w:ascii="Lucida Sans" w:hAnsi="Lucida Sans" w:cs="Arial"/>
        <w:color w:val="000000"/>
        <w:sz w:val="20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30FA0" w14:textId="77777777" w:rsidR="00FB062F" w:rsidRDefault="00FB062F">
      <w:r>
        <w:separator/>
      </w:r>
    </w:p>
  </w:footnote>
  <w:footnote w:type="continuationSeparator" w:id="0">
    <w:p w14:paraId="4B77E006" w14:textId="77777777" w:rsidR="00FB062F" w:rsidRDefault="00FB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22ABF"/>
    <w:multiLevelType w:val="hybridMultilevel"/>
    <w:tmpl w:val="5348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22FF0"/>
    <w:multiLevelType w:val="hybridMultilevel"/>
    <w:tmpl w:val="A88EC74E"/>
    <w:lvl w:ilvl="0" w:tplc="08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268752DE"/>
    <w:multiLevelType w:val="hybridMultilevel"/>
    <w:tmpl w:val="C0AAE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34CF3"/>
    <w:multiLevelType w:val="hybridMultilevel"/>
    <w:tmpl w:val="A91C10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A07598F"/>
    <w:multiLevelType w:val="hybridMultilevel"/>
    <w:tmpl w:val="3DCC2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A1C19"/>
    <w:multiLevelType w:val="hybridMultilevel"/>
    <w:tmpl w:val="44EE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95420"/>
    <w:multiLevelType w:val="multilevel"/>
    <w:tmpl w:val="53F2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4B42DB"/>
    <w:multiLevelType w:val="hybridMultilevel"/>
    <w:tmpl w:val="FE2EF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C160C"/>
    <w:multiLevelType w:val="multilevel"/>
    <w:tmpl w:val="174E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953379"/>
    <w:multiLevelType w:val="hybridMultilevel"/>
    <w:tmpl w:val="511E86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46DA5"/>
    <w:multiLevelType w:val="multilevel"/>
    <w:tmpl w:val="31D4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D54992"/>
    <w:multiLevelType w:val="hybridMultilevel"/>
    <w:tmpl w:val="37AAC4E4"/>
    <w:lvl w:ilvl="0" w:tplc="08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589645B3"/>
    <w:multiLevelType w:val="multilevel"/>
    <w:tmpl w:val="49C4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3F0953"/>
    <w:multiLevelType w:val="hybridMultilevel"/>
    <w:tmpl w:val="D8CEFCCE"/>
    <w:lvl w:ilvl="0" w:tplc="08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62F63BFC"/>
    <w:multiLevelType w:val="hybridMultilevel"/>
    <w:tmpl w:val="EB9694F0"/>
    <w:lvl w:ilvl="0" w:tplc="08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647D6DAE"/>
    <w:multiLevelType w:val="hybridMultilevel"/>
    <w:tmpl w:val="12C8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03492"/>
    <w:multiLevelType w:val="hybridMultilevel"/>
    <w:tmpl w:val="601A33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901CA3"/>
    <w:multiLevelType w:val="hybridMultilevel"/>
    <w:tmpl w:val="A07AF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0A47E2"/>
    <w:multiLevelType w:val="hybridMultilevel"/>
    <w:tmpl w:val="C32044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6"/>
  </w:num>
  <w:num w:numId="7">
    <w:abstractNumId w:val="13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12"/>
  </w:num>
  <w:num w:numId="18">
    <w:abstractNumId w:val="9"/>
  </w:num>
  <w:num w:numId="19">
    <w:abstractNumId w:val="19"/>
  </w:num>
  <w:num w:numId="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proofState w:spelling="clean" w:grammar="clean"/>
  <w:attachedTemplate r:id="rId1"/>
  <w:defaultTabStop w:val="720"/>
  <w:evenAndOddHeaders/>
  <w:drawingGridHorizontalSpacing w:val="120"/>
  <w:displayHorizontalDrawingGridEvery w:val="2"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E"/>
    <w:rsid w:val="00012C8E"/>
    <w:rsid w:val="00012D56"/>
    <w:rsid w:val="0002156A"/>
    <w:rsid w:val="0004098A"/>
    <w:rsid w:val="00040CA5"/>
    <w:rsid w:val="00042612"/>
    <w:rsid w:val="00072683"/>
    <w:rsid w:val="00074D34"/>
    <w:rsid w:val="00091556"/>
    <w:rsid w:val="00095B6E"/>
    <w:rsid w:val="000A114D"/>
    <w:rsid w:val="000A5BE2"/>
    <w:rsid w:val="000C4806"/>
    <w:rsid w:val="000D1199"/>
    <w:rsid w:val="000E4CFA"/>
    <w:rsid w:val="000F2017"/>
    <w:rsid w:val="000F27E3"/>
    <w:rsid w:val="00110B2B"/>
    <w:rsid w:val="00123E8F"/>
    <w:rsid w:val="001250C1"/>
    <w:rsid w:val="001265C9"/>
    <w:rsid w:val="0013788D"/>
    <w:rsid w:val="001504C5"/>
    <w:rsid w:val="00192A7D"/>
    <w:rsid w:val="001D0098"/>
    <w:rsid w:val="001D01D8"/>
    <w:rsid w:val="001D048C"/>
    <w:rsid w:val="001D0CE5"/>
    <w:rsid w:val="001E1218"/>
    <w:rsid w:val="001E5529"/>
    <w:rsid w:val="00220E39"/>
    <w:rsid w:val="00225660"/>
    <w:rsid w:val="00240C41"/>
    <w:rsid w:val="00253E1E"/>
    <w:rsid w:val="00257FF2"/>
    <w:rsid w:val="00280109"/>
    <w:rsid w:val="002A4177"/>
    <w:rsid w:val="002C1BE4"/>
    <w:rsid w:val="002C5D70"/>
    <w:rsid w:val="002D208B"/>
    <w:rsid w:val="00302A8E"/>
    <w:rsid w:val="00302AD8"/>
    <w:rsid w:val="00325D81"/>
    <w:rsid w:val="00327F84"/>
    <w:rsid w:val="00332177"/>
    <w:rsid w:val="00356FE6"/>
    <w:rsid w:val="00375DF1"/>
    <w:rsid w:val="003809FF"/>
    <w:rsid w:val="00385A0D"/>
    <w:rsid w:val="00397310"/>
    <w:rsid w:val="003A2C5C"/>
    <w:rsid w:val="003A3848"/>
    <w:rsid w:val="003E5BB6"/>
    <w:rsid w:val="00407883"/>
    <w:rsid w:val="0041057F"/>
    <w:rsid w:val="00434B49"/>
    <w:rsid w:val="00441353"/>
    <w:rsid w:val="00453484"/>
    <w:rsid w:val="004713C5"/>
    <w:rsid w:val="00486AA3"/>
    <w:rsid w:val="00487439"/>
    <w:rsid w:val="00487D0F"/>
    <w:rsid w:val="00494E0B"/>
    <w:rsid w:val="00497924"/>
    <w:rsid w:val="004A02D8"/>
    <w:rsid w:val="004A7A1F"/>
    <w:rsid w:val="004B20C0"/>
    <w:rsid w:val="004B5A16"/>
    <w:rsid w:val="004C37B0"/>
    <w:rsid w:val="004C5809"/>
    <w:rsid w:val="004D77D5"/>
    <w:rsid w:val="004F0058"/>
    <w:rsid w:val="004F7887"/>
    <w:rsid w:val="00504020"/>
    <w:rsid w:val="00511D0F"/>
    <w:rsid w:val="00516BF3"/>
    <w:rsid w:val="00516DEC"/>
    <w:rsid w:val="00527C6A"/>
    <w:rsid w:val="0053411C"/>
    <w:rsid w:val="00534715"/>
    <w:rsid w:val="005363B4"/>
    <w:rsid w:val="00546E50"/>
    <w:rsid w:val="00547B7C"/>
    <w:rsid w:val="00592056"/>
    <w:rsid w:val="005955EF"/>
    <w:rsid w:val="005A18E5"/>
    <w:rsid w:val="005A3A9A"/>
    <w:rsid w:val="005B3D8A"/>
    <w:rsid w:val="005B4D65"/>
    <w:rsid w:val="005C0BA6"/>
    <w:rsid w:val="005F15A6"/>
    <w:rsid w:val="005F413B"/>
    <w:rsid w:val="00604B08"/>
    <w:rsid w:val="00611E7E"/>
    <w:rsid w:val="00635047"/>
    <w:rsid w:val="00636263"/>
    <w:rsid w:val="006617F8"/>
    <w:rsid w:val="00677901"/>
    <w:rsid w:val="006857D4"/>
    <w:rsid w:val="00690319"/>
    <w:rsid w:val="006A0AA1"/>
    <w:rsid w:val="006A2313"/>
    <w:rsid w:val="006A6E20"/>
    <w:rsid w:val="006B334D"/>
    <w:rsid w:val="006B4ACB"/>
    <w:rsid w:val="006C1383"/>
    <w:rsid w:val="00712CAF"/>
    <w:rsid w:val="00725D6F"/>
    <w:rsid w:val="007304A9"/>
    <w:rsid w:val="0073087A"/>
    <w:rsid w:val="00737322"/>
    <w:rsid w:val="00737912"/>
    <w:rsid w:val="0075081A"/>
    <w:rsid w:val="00751AA6"/>
    <w:rsid w:val="00756309"/>
    <w:rsid w:val="00775CDC"/>
    <w:rsid w:val="0078281C"/>
    <w:rsid w:val="00785CBB"/>
    <w:rsid w:val="007913BF"/>
    <w:rsid w:val="007A503F"/>
    <w:rsid w:val="007A653B"/>
    <w:rsid w:val="007C15AE"/>
    <w:rsid w:val="0081323A"/>
    <w:rsid w:val="00820635"/>
    <w:rsid w:val="00840D3F"/>
    <w:rsid w:val="00841394"/>
    <w:rsid w:val="008512C7"/>
    <w:rsid w:val="00854357"/>
    <w:rsid w:val="008610EF"/>
    <w:rsid w:val="00874149"/>
    <w:rsid w:val="00886F6C"/>
    <w:rsid w:val="008A61DF"/>
    <w:rsid w:val="008A6B0E"/>
    <w:rsid w:val="008B0D0B"/>
    <w:rsid w:val="008D1724"/>
    <w:rsid w:val="008D194E"/>
    <w:rsid w:val="008F24C4"/>
    <w:rsid w:val="009012AF"/>
    <w:rsid w:val="009158C0"/>
    <w:rsid w:val="00917C65"/>
    <w:rsid w:val="0093560B"/>
    <w:rsid w:val="00941142"/>
    <w:rsid w:val="00944D48"/>
    <w:rsid w:val="00945DC1"/>
    <w:rsid w:val="00950E21"/>
    <w:rsid w:val="00951944"/>
    <w:rsid w:val="00953917"/>
    <w:rsid w:val="00957EFA"/>
    <w:rsid w:val="00970F44"/>
    <w:rsid w:val="009759CE"/>
    <w:rsid w:val="00982AB3"/>
    <w:rsid w:val="00991AF2"/>
    <w:rsid w:val="009C6BFD"/>
    <w:rsid w:val="009E4965"/>
    <w:rsid w:val="009E5D07"/>
    <w:rsid w:val="00A00EAE"/>
    <w:rsid w:val="00A21051"/>
    <w:rsid w:val="00A21618"/>
    <w:rsid w:val="00A25371"/>
    <w:rsid w:val="00A4137E"/>
    <w:rsid w:val="00A757C4"/>
    <w:rsid w:val="00A77731"/>
    <w:rsid w:val="00A85CC0"/>
    <w:rsid w:val="00A92EFC"/>
    <w:rsid w:val="00A96A69"/>
    <w:rsid w:val="00AA55C9"/>
    <w:rsid w:val="00AE24A5"/>
    <w:rsid w:val="00B00B08"/>
    <w:rsid w:val="00B12532"/>
    <w:rsid w:val="00B16325"/>
    <w:rsid w:val="00B240CB"/>
    <w:rsid w:val="00B242EB"/>
    <w:rsid w:val="00B5018B"/>
    <w:rsid w:val="00B51017"/>
    <w:rsid w:val="00B51818"/>
    <w:rsid w:val="00B576D0"/>
    <w:rsid w:val="00B61794"/>
    <w:rsid w:val="00B631B8"/>
    <w:rsid w:val="00B95880"/>
    <w:rsid w:val="00BA0B0E"/>
    <w:rsid w:val="00BB7314"/>
    <w:rsid w:val="00BB79A9"/>
    <w:rsid w:val="00BF63CB"/>
    <w:rsid w:val="00BF6697"/>
    <w:rsid w:val="00C0651B"/>
    <w:rsid w:val="00C11DA3"/>
    <w:rsid w:val="00C14E09"/>
    <w:rsid w:val="00C17F6A"/>
    <w:rsid w:val="00C27E0E"/>
    <w:rsid w:val="00C35F7C"/>
    <w:rsid w:val="00C65A55"/>
    <w:rsid w:val="00C94C55"/>
    <w:rsid w:val="00CA5885"/>
    <w:rsid w:val="00CA5A59"/>
    <w:rsid w:val="00CA6638"/>
    <w:rsid w:val="00CC2CB8"/>
    <w:rsid w:val="00CC6E15"/>
    <w:rsid w:val="00CE00A7"/>
    <w:rsid w:val="00CE0409"/>
    <w:rsid w:val="00CE7D10"/>
    <w:rsid w:val="00CF0929"/>
    <w:rsid w:val="00CF26A0"/>
    <w:rsid w:val="00CF7CE5"/>
    <w:rsid w:val="00D01FEB"/>
    <w:rsid w:val="00D03547"/>
    <w:rsid w:val="00D06E82"/>
    <w:rsid w:val="00D34DD1"/>
    <w:rsid w:val="00D540E9"/>
    <w:rsid w:val="00D5449C"/>
    <w:rsid w:val="00D548B7"/>
    <w:rsid w:val="00D63CE4"/>
    <w:rsid w:val="00D71791"/>
    <w:rsid w:val="00D86C04"/>
    <w:rsid w:val="00D93404"/>
    <w:rsid w:val="00DA0173"/>
    <w:rsid w:val="00DA0BE1"/>
    <w:rsid w:val="00DA3F18"/>
    <w:rsid w:val="00DA7E2C"/>
    <w:rsid w:val="00DB147D"/>
    <w:rsid w:val="00DB2F46"/>
    <w:rsid w:val="00DD5E9D"/>
    <w:rsid w:val="00DD766C"/>
    <w:rsid w:val="00DE2B6B"/>
    <w:rsid w:val="00DE4499"/>
    <w:rsid w:val="00E06420"/>
    <w:rsid w:val="00E24489"/>
    <w:rsid w:val="00E32730"/>
    <w:rsid w:val="00E37781"/>
    <w:rsid w:val="00E464AD"/>
    <w:rsid w:val="00E55D81"/>
    <w:rsid w:val="00E62995"/>
    <w:rsid w:val="00E63474"/>
    <w:rsid w:val="00E80E75"/>
    <w:rsid w:val="00EA6FA6"/>
    <w:rsid w:val="00EB2D93"/>
    <w:rsid w:val="00ED0C76"/>
    <w:rsid w:val="00EE27B5"/>
    <w:rsid w:val="00EF0FB2"/>
    <w:rsid w:val="00F04C2C"/>
    <w:rsid w:val="00F14EDE"/>
    <w:rsid w:val="00F16291"/>
    <w:rsid w:val="00F242D5"/>
    <w:rsid w:val="00F34AA1"/>
    <w:rsid w:val="00F375C1"/>
    <w:rsid w:val="00F42121"/>
    <w:rsid w:val="00F46B0F"/>
    <w:rsid w:val="00F55FCD"/>
    <w:rsid w:val="00F61580"/>
    <w:rsid w:val="00F81DF1"/>
    <w:rsid w:val="00F910D2"/>
    <w:rsid w:val="00FA54FD"/>
    <w:rsid w:val="00FB062F"/>
    <w:rsid w:val="00FB583C"/>
    <w:rsid w:val="00FC2562"/>
    <w:rsid w:val="00FC480B"/>
    <w:rsid w:val="00FD2891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CF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00"/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1CF6"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1CF6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1CF6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1CF6"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91CF6"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91CF6"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91CF6"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91CF6"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91CF6"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91CF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91CF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91CF6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91CF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91CF6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91CF6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91CF6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91CF6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91CF6"/>
    <w:rPr>
      <w:rFonts w:ascii="Cambria" w:eastAsia="Times New Roman" w:hAnsi="Cambria" w:cs="Times New Roman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491CF6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491CF6"/>
    <w:rPr>
      <w:sz w:val="23"/>
    </w:rPr>
  </w:style>
  <w:style w:type="character" w:customStyle="1" w:styleId="BodyTextChar">
    <w:name w:val="Body Text Char"/>
    <w:basedOn w:val="DefaultParagraphFont"/>
    <w:link w:val="BodyText"/>
    <w:locked/>
    <w:rsid w:val="00491CF6"/>
    <w:rPr>
      <w:rFonts w:cs="Times New Roman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491CF6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491CF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rsid w:val="00491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491CF6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491CF6"/>
    <w:rPr>
      <w:rFonts w:ascii="Courier New" w:hAnsi="Courier New" w:cs="Courier New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491CF6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rsid w:val="00491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491CF6"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91CF6"/>
    <w:rPr>
      <w:rFonts w:ascii="Cambria" w:eastAsia="Times New Roman" w:hAnsi="Cambria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rsid w:val="00491CF6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53E1E"/>
  </w:style>
  <w:style w:type="character" w:styleId="Emphasis">
    <w:name w:val="Emphasis"/>
    <w:basedOn w:val="DefaultParagraphFont"/>
    <w:uiPriority w:val="20"/>
    <w:qFormat/>
    <w:rsid w:val="00253E1E"/>
    <w:rPr>
      <w:i/>
      <w:iCs/>
    </w:rPr>
  </w:style>
  <w:style w:type="paragraph" w:styleId="ListParagraph">
    <w:name w:val="List Paragraph"/>
    <w:basedOn w:val="Normal"/>
    <w:uiPriority w:val="34"/>
    <w:qFormat/>
    <w:rsid w:val="005040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B79A9"/>
    <w:rPr>
      <w:i/>
      <w:iCs/>
      <w:color w:val="808080" w:themeColor="text1" w:themeTint="7F"/>
    </w:rPr>
  </w:style>
  <w:style w:type="paragraph" w:customStyle="1" w:styleId="yiv2924409941msonormal">
    <w:name w:val="yiv2924409941msonormal"/>
    <w:basedOn w:val="Normal"/>
    <w:rsid w:val="00D03547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paragraph" w:customStyle="1" w:styleId="text-lead">
    <w:name w:val="text-lead"/>
    <w:basedOn w:val="Normal"/>
    <w:rsid w:val="002A4177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A4177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character" w:styleId="Strong">
    <w:name w:val="Strong"/>
    <w:basedOn w:val="DefaultParagraphFont"/>
    <w:uiPriority w:val="22"/>
    <w:qFormat/>
    <w:rsid w:val="002A4177"/>
    <w:rPr>
      <w:b/>
      <w:bCs/>
    </w:rPr>
  </w:style>
  <w:style w:type="paragraph" w:customStyle="1" w:styleId="clearfix">
    <w:name w:val="clearfix"/>
    <w:basedOn w:val="Normal"/>
    <w:rsid w:val="002A4177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77"/>
    <w:rPr>
      <w:rFonts w:ascii="Lucida Grande" w:hAnsi="Lucida Grande" w:cs="Lucida Grande"/>
      <w:sz w:val="18"/>
      <w:szCs w:val="18"/>
    </w:rPr>
  </w:style>
  <w:style w:type="character" w:customStyle="1" w:styleId="review-date">
    <w:name w:val="review-date"/>
    <w:basedOn w:val="DefaultParagraphFont"/>
    <w:rsid w:val="00DA3F18"/>
  </w:style>
  <w:style w:type="character" w:customStyle="1" w:styleId="review-guest-name">
    <w:name w:val="review-guest-name"/>
    <w:basedOn w:val="DefaultParagraphFont"/>
    <w:rsid w:val="00DA3F18"/>
  </w:style>
  <w:style w:type="character" w:customStyle="1" w:styleId="review-guest-ufi">
    <w:name w:val="review-guest-ufi"/>
    <w:basedOn w:val="DefaultParagraphFont"/>
    <w:rsid w:val="00DA3F18"/>
  </w:style>
  <w:style w:type="character" w:styleId="FollowedHyperlink">
    <w:name w:val="FollowedHyperlink"/>
    <w:basedOn w:val="DefaultParagraphFont"/>
    <w:uiPriority w:val="99"/>
    <w:semiHidden/>
    <w:unhideWhenUsed/>
    <w:rsid w:val="006B334D"/>
    <w:rPr>
      <w:color w:val="800080" w:themeColor="followedHyperlink"/>
      <w:u w:val="single"/>
    </w:rPr>
  </w:style>
  <w:style w:type="paragraph" w:customStyle="1" w:styleId="Default">
    <w:name w:val="Default"/>
    <w:rsid w:val="00012C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it-IT" w:eastAsia="it-IT"/>
    </w:rPr>
  </w:style>
  <w:style w:type="character" w:customStyle="1" w:styleId="xdb">
    <w:name w:val="_xdb"/>
    <w:rsid w:val="00012C8E"/>
  </w:style>
  <w:style w:type="character" w:customStyle="1" w:styleId="xbe">
    <w:name w:val="_xbe"/>
    <w:rsid w:val="00012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00"/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1CF6"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1CF6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1CF6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1CF6"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91CF6"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91CF6"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91CF6"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91CF6"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91CF6"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91CF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91CF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91CF6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91CF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91CF6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91CF6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91CF6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91CF6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91CF6"/>
    <w:rPr>
      <w:rFonts w:ascii="Cambria" w:eastAsia="Times New Roman" w:hAnsi="Cambria" w:cs="Times New Roman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491CF6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491CF6"/>
    <w:rPr>
      <w:sz w:val="23"/>
    </w:rPr>
  </w:style>
  <w:style w:type="character" w:customStyle="1" w:styleId="BodyTextChar">
    <w:name w:val="Body Text Char"/>
    <w:basedOn w:val="DefaultParagraphFont"/>
    <w:link w:val="BodyText"/>
    <w:locked/>
    <w:rsid w:val="00491CF6"/>
    <w:rPr>
      <w:rFonts w:cs="Times New Roman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491CF6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491CF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rsid w:val="00491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491CF6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491CF6"/>
    <w:rPr>
      <w:rFonts w:ascii="Courier New" w:hAnsi="Courier New" w:cs="Courier New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491CF6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rsid w:val="00491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491CF6"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91CF6"/>
    <w:rPr>
      <w:rFonts w:ascii="Cambria" w:eastAsia="Times New Roman" w:hAnsi="Cambria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rsid w:val="00491CF6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53E1E"/>
  </w:style>
  <w:style w:type="character" w:styleId="Emphasis">
    <w:name w:val="Emphasis"/>
    <w:basedOn w:val="DefaultParagraphFont"/>
    <w:uiPriority w:val="20"/>
    <w:qFormat/>
    <w:rsid w:val="00253E1E"/>
    <w:rPr>
      <w:i/>
      <w:iCs/>
    </w:rPr>
  </w:style>
  <w:style w:type="paragraph" w:styleId="ListParagraph">
    <w:name w:val="List Paragraph"/>
    <w:basedOn w:val="Normal"/>
    <w:uiPriority w:val="34"/>
    <w:qFormat/>
    <w:rsid w:val="005040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B79A9"/>
    <w:rPr>
      <w:i/>
      <w:iCs/>
      <w:color w:val="808080" w:themeColor="text1" w:themeTint="7F"/>
    </w:rPr>
  </w:style>
  <w:style w:type="paragraph" w:customStyle="1" w:styleId="yiv2924409941msonormal">
    <w:name w:val="yiv2924409941msonormal"/>
    <w:basedOn w:val="Normal"/>
    <w:rsid w:val="00D03547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paragraph" w:customStyle="1" w:styleId="text-lead">
    <w:name w:val="text-lead"/>
    <w:basedOn w:val="Normal"/>
    <w:rsid w:val="002A4177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A4177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character" w:styleId="Strong">
    <w:name w:val="Strong"/>
    <w:basedOn w:val="DefaultParagraphFont"/>
    <w:uiPriority w:val="22"/>
    <w:qFormat/>
    <w:rsid w:val="002A4177"/>
    <w:rPr>
      <w:b/>
      <w:bCs/>
    </w:rPr>
  </w:style>
  <w:style w:type="paragraph" w:customStyle="1" w:styleId="clearfix">
    <w:name w:val="clearfix"/>
    <w:basedOn w:val="Normal"/>
    <w:rsid w:val="002A4177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77"/>
    <w:rPr>
      <w:rFonts w:ascii="Lucida Grande" w:hAnsi="Lucida Grande" w:cs="Lucida Grande"/>
      <w:sz w:val="18"/>
      <w:szCs w:val="18"/>
    </w:rPr>
  </w:style>
  <w:style w:type="character" w:customStyle="1" w:styleId="review-date">
    <w:name w:val="review-date"/>
    <w:basedOn w:val="DefaultParagraphFont"/>
    <w:rsid w:val="00DA3F18"/>
  </w:style>
  <w:style w:type="character" w:customStyle="1" w:styleId="review-guest-name">
    <w:name w:val="review-guest-name"/>
    <w:basedOn w:val="DefaultParagraphFont"/>
    <w:rsid w:val="00DA3F18"/>
  </w:style>
  <w:style w:type="character" w:customStyle="1" w:styleId="review-guest-ufi">
    <w:name w:val="review-guest-ufi"/>
    <w:basedOn w:val="DefaultParagraphFont"/>
    <w:rsid w:val="00DA3F18"/>
  </w:style>
  <w:style w:type="character" w:styleId="FollowedHyperlink">
    <w:name w:val="FollowedHyperlink"/>
    <w:basedOn w:val="DefaultParagraphFont"/>
    <w:uiPriority w:val="99"/>
    <w:semiHidden/>
    <w:unhideWhenUsed/>
    <w:rsid w:val="006B334D"/>
    <w:rPr>
      <w:color w:val="800080" w:themeColor="followedHyperlink"/>
      <w:u w:val="single"/>
    </w:rPr>
  </w:style>
  <w:style w:type="paragraph" w:customStyle="1" w:styleId="Default">
    <w:name w:val="Default"/>
    <w:rsid w:val="00012C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it-IT" w:eastAsia="it-IT"/>
    </w:rPr>
  </w:style>
  <w:style w:type="character" w:customStyle="1" w:styleId="xdb">
    <w:name w:val="_xdb"/>
    <w:rsid w:val="00012C8E"/>
  </w:style>
  <w:style w:type="character" w:customStyle="1" w:styleId="xbe">
    <w:name w:val="_xbe"/>
    <w:rsid w:val="0001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971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911550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94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1090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81618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425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333489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37340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12079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1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191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84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1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55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2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529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68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305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21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06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73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29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690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0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135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884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02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14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88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16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424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5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06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38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6974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41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29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42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0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49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45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2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5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634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72805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05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72536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26396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ea\AppData\Roaming\Microsoft\Templates\TP03000348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6DA41-4FDA-49BB-B0B1-03E7A8696B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5E0E2E-01D3-4E40-AA57-7F7F88C2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TP030003485</Template>
  <TotalTime>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2003-06-12T14:51:00Z</cp:lastPrinted>
  <dcterms:created xsi:type="dcterms:W3CDTF">2019-12-12T08:15:00Z</dcterms:created>
  <dcterms:modified xsi:type="dcterms:W3CDTF">2019-12-12T08:15:00Z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TC300034859990</vt:lpwstr>
  </property>
</Properties>
</file>