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F24F4" w:rsidP="365A6ECA" w:rsidRDefault="00A447EE" w14:paraId="5F8B216C" w14:textId="63FE5E37">
      <w:pPr>
        <w:pStyle w:val="Textoindependiente"/>
        <w:spacing w:line="20" w:lineRule="exact"/>
        <w:ind w:left="162"/>
        <w:rPr>
          <w:rFonts w:ascii="Verdana" w:hAnsi="Verdana" w:eastAsia="Verdana" w:cs="Verdana"/>
          <w:sz w:val="16"/>
          <w:szCs w:val="16"/>
        </w:rPr>
      </w:pPr>
    </w:p>
    <w:p w:rsidR="004F24F4" w:rsidP="365A6ECA" w:rsidRDefault="004F24F4" w14:paraId="778E22D8" w14:textId="77777777">
      <w:pPr>
        <w:pStyle w:val="Textoindependiente"/>
        <w:spacing w:before="6" w:after="1"/>
        <w:rPr>
          <w:rFonts w:ascii="Verdana" w:hAnsi="Verdana" w:eastAsia="Verdana" w:cs="Verdana"/>
          <w:sz w:val="16"/>
          <w:szCs w:val="16"/>
        </w:rPr>
      </w:pPr>
    </w:p>
    <w:tbl>
      <w:tblPr>
        <w:tblStyle w:val="TableNormal"/>
        <w:tblW w:w="0" w:type="auto"/>
        <w:tblInd w:w="186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1E0" w:firstRow="1" w:lastRow="1" w:firstColumn="1" w:lastColumn="1" w:noHBand="0" w:noVBand="0"/>
      </w:tblPr>
      <w:tblGrid>
        <w:gridCol w:w="1058"/>
        <w:gridCol w:w="1207"/>
        <w:gridCol w:w="1517"/>
        <w:gridCol w:w="1548"/>
        <w:gridCol w:w="1058"/>
        <w:gridCol w:w="2328"/>
      </w:tblGrid>
      <w:tr w:rsidR="004F24F4" w:rsidTr="365A6ECA" w14:paraId="6156FB18" w14:textId="77777777">
        <w:trPr>
          <w:trHeight w:val="282"/>
        </w:trPr>
        <w:tc>
          <w:tcPr>
            <w:tcW w:w="8716" w:type="dxa"/>
            <w:gridSpan w:val="6"/>
            <w:shd w:val="clear" w:color="auto" w:fill="5F5F5F"/>
            <w:tcMar/>
          </w:tcPr>
          <w:p w:rsidR="004F24F4" w:rsidP="365A6ECA" w:rsidRDefault="00A447EE" w14:paraId="22DBB261" w14:textId="77777777">
            <w:pPr>
              <w:pStyle w:val="TableParagraph"/>
              <w:spacing w:before="32"/>
              <w:ind w:left="1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CONTROL</w:t>
            </w:r>
            <w:r w:rsidRPr="365A6ECA" w:rsidR="00A447EE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DE</w:t>
            </w:r>
            <w:r w:rsidRPr="365A6ECA" w:rsidR="00A447EE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VERSIONES</w:t>
            </w:r>
          </w:p>
        </w:tc>
      </w:tr>
      <w:tr w:rsidR="004F24F4" w:rsidTr="365A6ECA" w14:paraId="12710E3F" w14:textId="77777777">
        <w:trPr>
          <w:trHeight w:val="373"/>
        </w:trPr>
        <w:tc>
          <w:tcPr>
            <w:tcW w:w="1058" w:type="dxa"/>
            <w:shd w:val="clear" w:color="auto" w:fill="E0E0E0"/>
            <w:tcMar/>
          </w:tcPr>
          <w:p w:rsidR="004F24F4" w:rsidP="365A6ECA" w:rsidRDefault="00A447EE" w14:paraId="60EBA8F9" w14:textId="77777777">
            <w:pPr>
              <w:pStyle w:val="TableParagraph"/>
              <w:spacing w:before="91"/>
              <w:ind w:left="184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Versión</w:t>
            </w:r>
          </w:p>
        </w:tc>
        <w:tc>
          <w:tcPr>
            <w:tcW w:w="1207" w:type="dxa"/>
            <w:shd w:val="clear" w:color="auto" w:fill="E0E0E0"/>
            <w:tcMar/>
          </w:tcPr>
          <w:p w:rsidR="004F24F4" w:rsidP="365A6ECA" w:rsidRDefault="00A447EE" w14:paraId="4BBE4FD1" w14:textId="77777777">
            <w:pPr>
              <w:pStyle w:val="TableParagraph"/>
              <w:spacing w:before="91"/>
              <w:ind w:left="14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Hecha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pacing w:val="-3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517" w:type="dxa"/>
            <w:shd w:val="clear" w:color="auto" w:fill="E0E0E0"/>
            <w:tcMar/>
          </w:tcPr>
          <w:p w:rsidR="004F24F4" w:rsidP="365A6ECA" w:rsidRDefault="00A447EE" w14:paraId="5F08EC53" w14:textId="77777777">
            <w:pPr>
              <w:pStyle w:val="TableParagraph"/>
              <w:spacing w:before="91"/>
              <w:ind w:left="173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Revisada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pacing w:val="2"/>
                <w:w w:val="115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548" w:type="dxa"/>
            <w:shd w:val="clear" w:color="auto" w:fill="E0E0E0"/>
            <w:tcMar/>
          </w:tcPr>
          <w:p w:rsidR="004F24F4" w:rsidP="365A6ECA" w:rsidRDefault="00A447EE" w14:paraId="745F1F77" w14:textId="77777777">
            <w:pPr>
              <w:pStyle w:val="TableParagraph"/>
              <w:spacing w:before="91"/>
              <w:ind w:left="160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Aprobada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pacing w:val="7"/>
                <w:w w:val="115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058" w:type="dxa"/>
            <w:shd w:val="clear" w:color="auto" w:fill="E0E0E0"/>
            <w:tcMar/>
          </w:tcPr>
          <w:p w:rsidR="004F24F4" w:rsidP="365A6ECA" w:rsidRDefault="00A447EE" w14:paraId="004706FB" w14:textId="77777777">
            <w:pPr>
              <w:pStyle w:val="TableParagraph"/>
              <w:spacing w:before="91"/>
              <w:ind w:left="264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i w:val="1"/>
                <w:iCs w:val="1"/>
                <w:spacing w:val="-2"/>
                <w:w w:val="110"/>
                <w:sz w:val="16"/>
                <w:szCs w:val="16"/>
              </w:rPr>
              <w:t>Fecha</w:t>
            </w:r>
          </w:p>
        </w:tc>
        <w:tc>
          <w:tcPr>
            <w:tcW w:w="2328" w:type="dxa"/>
            <w:shd w:val="clear" w:color="auto" w:fill="E0E0E0"/>
            <w:tcMar/>
          </w:tcPr>
          <w:p w:rsidR="004F24F4" w:rsidP="365A6ECA" w:rsidRDefault="00A447EE" w14:paraId="3FE36A47" w14:textId="77777777">
            <w:pPr>
              <w:pStyle w:val="TableParagraph"/>
              <w:spacing w:before="91"/>
              <w:ind w:left="15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Motivo</w:t>
            </w:r>
          </w:p>
        </w:tc>
      </w:tr>
      <w:tr w:rsidR="004F24F4" w:rsidTr="365A6ECA" w14:paraId="5825CD49" w14:textId="77777777">
        <w:trPr>
          <w:trHeight w:val="227"/>
        </w:trPr>
        <w:tc>
          <w:tcPr>
            <w:tcW w:w="1058" w:type="dxa"/>
            <w:tcMar/>
            <w:vAlign w:val="center"/>
          </w:tcPr>
          <w:p w:rsidR="004F24F4" w:rsidP="365A6ECA" w:rsidRDefault="004F24F4" w14:paraId="163C50B2" w14:textId="41D5D421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84" w:right="0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14C6A76A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1.0</w:t>
            </w:r>
          </w:p>
        </w:tc>
        <w:tc>
          <w:tcPr>
            <w:tcW w:w="1207" w:type="dxa"/>
            <w:tcMar/>
            <w:vAlign w:val="center"/>
          </w:tcPr>
          <w:p w:rsidR="004F24F4" w:rsidP="365A6ECA" w:rsidRDefault="004F24F4" w14:paraId="22F06CEC" w14:textId="65997DD7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84" w:right="0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14C6A76A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 xml:space="preserve">Morales Quiroz Daniel </w:t>
            </w:r>
            <w:r w:rsidRPr="365A6ECA" w:rsidR="3D93E451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Alejandro</w:t>
            </w:r>
          </w:p>
        </w:tc>
        <w:tc>
          <w:tcPr>
            <w:tcW w:w="1517" w:type="dxa"/>
            <w:tcMar/>
            <w:vAlign w:val="center"/>
          </w:tcPr>
          <w:p w:rsidR="004F24F4" w:rsidP="365A6ECA" w:rsidRDefault="004F24F4" w14:paraId="7C8F4C4F" w14:textId="77777777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84" w:right="0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</w:p>
        </w:tc>
        <w:tc>
          <w:tcPr>
            <w:tcW w:w="1548" w:type="dxa"/>
            <w:tcMar/>
            <w:vAlign w:val="center"/>
          </w:tcPr>
          <w:p w:rsidR="004F24F4" w:rsidP="365A6ECA" w:rsidRDefault="004F24F4" w14:paraId="206F63D8" w14:textId="1DC4C458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23" w:right="0"/>
              <w:jc w:val="center"/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</w:pPr>
            <w:r w:rsidRPr="365A6ECA" w:rsidR="1D7BCAED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Solís Espinosa Cristian Eduardo</w:t>
            </w:r>
          </w:p>
        </w:tc>
        <w:tc>
          <w:tcPr>
            <w:tcW w:w="1058" w:type="dxa"/>
            <w:tcMar/>
            <w:vAlign w:val="center"/>
          </w:tcPr>
          <w:p w:rsidR="0D7219F5" w:rsidP="365A6ECA" w:rsidRDefault="0D7219F5" w14:paraId="07607D64" w14:textId="7EC7B131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84" w:right="0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712320C5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20-dic-25</w:t>
            </w:r>
          </w:p>
        </w:tc>
        <w:tc>
          <w:tcPr>
            <w:tcW w:w="2328" w:type="dxa"/>
            <w:tcMar/>
            <w:vAlign w:val="center"/>
          </w:tcPr>
          <w:p w:rsidR="004F24F4" w:rsidP="365A6ECA" w:rsidRDefault="004F24F4" w14:paraId="3D3FEAF7" w14:textId="078B550E">
            <w:pPr>
              <w:pStyle w:val="TableParagraph"/>
              <w:suppressLineNumbers w:val="0"/>
              <w:bidi w:val="0"/>
              <w:spacing w:before="91" w:beforeAutospacing="off" w:after="0" w:afterAutospacing="off" w:line="259" w:lineRule="auto"/>
              <w:ind w:left="184" w:right="0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31CB1973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Acta de Cierre de la Fase de Inicio.</w:t>
            </w:r>
          </w:p>
        </w:tc>
      </w:tr>
    </w:tbl>
    <w:p w:rsidR="7B8D766A" w:rsidP="365A6ECA" w:rsidRDefault="7B8D766A" w14:paraId="4980DB7F" w14:textId="0809DE66">
      <w:pPr>
        <w:pStyle w:val="Ttulo"/>
        <w:suppressLineNumbers w:val="0"/>
        <w:spacing w:before="91" w:beforeAutospacing="off" w:after="0" w:afterAutospacing="off" w:line="259" w:lineRule="auto"/>
        <w:ind w:left="184" w:right="0"/>
        <w:jc w:val="center"/>
        <w:rPr>
          <w:rFonts w:ascii="Verdana" w:hAnsi="Verdana" w:eastAsia="Verdana" w:cs="Verdana"/>
          <w:sz w:val="24"/>
          <w:szCs w:val="24"/>
        </w:rPr>
      </w:pPr>
      <w:r w:rsidRPr="365A6ECA" w:rsidR="7B8D766A">
        <w:rPr>
          <w:rFonts w:ascii="Verdana" w:hAnsi="Verdana" w:eastAsia="Verdana" w:cs="Verdana"/>
          <w:sz w:val="24"/>
          <w:szCs w:val="24"/>
        </w:rPr>
        <w:t>Acta de Cierre de la Fase de Inicio.</w:t>
      </w:r>
    </w:p>
    <w:p w:rsidR="004F24F4" w:rsidP="365A6ECA" w:rsidRDefault="004F24F4" w14:paraId="593AEB5E" w14:textId="77777777">
      <w:pPr>
        <w:pStyle w:val="Textoindependiente"/>
        <w:spacing w:before="4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34"/>
        <w:gridCol w:w="4492"/>
      </w:tblGrid>
      <w:tr w:rsidR="004F24F4" w:rsidTr="365A6ECA" w14:paraId="44AFCEC9" w14:textId="77777777">
        <w:trPr>
          <w:trHeight w:val="282"/>
        </w:trPr>
        <w:tc>
          <w:tcPr>
            <w:tcW w:w="4334" w:type="dxa"/>
            <w:shd w:val="clear" w:color="auto" w:fill="5F5F5F"/>
            <w:tcMar/>
          </w:tcPr>
          <w:p w:rsidR="004F24F4" w:rsidP="365A6ECA" w:rsidRDefault="00A447EE" w14:paraId="44646CF5" w14:textId="77777777">
            <w:pPr>
              <w:pStyle w:val="TableParagraph"/>
              <w:spacing w:before="19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Nombre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7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7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proyecto</w:t>
            </w:r>
          </w:p>
        </w:tc>
        <w:tc>
          <w:tcPr>
            <w:tcW w:w="4492" w:type="dxa"/>
            <w:shd w:val="clear" w:color="auto" w:fill="5F5F5F"/>
            <w:tcMar/>
          </w:tcPr>
          <w:p w:rsidR="004F24F4" w:rsidP="365A6ECA" w:rsidRDefault="00A447EE" w14:paraId="5BB4DDDA" w14:textId="77777777">
            <w:pPr>
              <w:pStyle w:val="TableParagraph"/>
              <w:spacing w:before="19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Siglas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9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8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Proyecto</w:t>
            </w:r>
          </w:p>
        </w:tc>
      </w:tr>
      <w:tr w:rsidR="004F24F4" w:rsidTr="365A6ECA" w14:paraId="64F96BCD" w14:textId="77777777">
        <w:trPr>
          <w:trHeight w:val="390"/>
        </w:trPr>
        <w:tc>
          <w:tcPr>
            <w:tcW w:w="4334" w:type="dxa"/>
            <w:tcMar/>
            <w:vAlign w:val="center"/>
          </w:tcPr>
          <w:p w:rsidR="004F24F4" w:rsidP="365A6ECA" w:rsidRDefault="004F24F4" w14:paraId="279CBFA6" w14:textId="55C201CD">
            <w:pPr>
              <w:pStyle w:val="TableParagraph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4B31EC4D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PyME</w:t>
            </w:r>
            <w:r w:rsidRPr="365A6ECA" w:rsidR="4B31EC4D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 xml:space="preserve"> Cloud </w:t>
            </w:r>
            <w:r w:rsidRPr="365A6ECA" w:rsidR="4B31EC4D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Mexico</w:t>
            </w:r>
            <w:r w:rsidRPr="365A6ECA" w:rsidR="4B31EC4D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 xml:space="preserve"> </w:t>
            </w:r>
          </w:p>
        </w:tc>
        <w:tc>
          <w:tcPr>
            <w:tcW w:w="4492" w:type="dxa"/>
            <w:tcMar/>
            <w:vAlign w:val="center"/>
          </w:tcPr>
          <w:p w:rsidR="004F24F4" w:rsidP="365A6ECA" w:rsidRDefault="004F24F4" w14:paraId="437119D9" w14:textId="4687B792">
            <w:pPr>
              <w:pStyle w:val="TableParagraph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4B31EC4D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PMECM</w:t>
            </w:r>
          </w:p>
        </w:tc>
      </w:tr>
      <w:tr w:rsidR="004F24F4" w:rsidTr="365A6ECA" w14:paraId="3688EC67" w14:textId="77777777">
        <w:trPr>
          <w:trHeight w:val="239"/>
        </w:trPr>
        <w:tc>
          <w:tcPr>
            <w:tcW w:w="8826" w:type="dxa"/>
            <w:gridSpan w:val="2"/>
            <w:shd w:val="clear" w:color="auto" w:fill="5F5F5F"/>
            <w:tcMar/>
          </w:tcPr>
          <w:p w:rsidR="004F24F4" w:rsidP="365A6ECA" w:rsidRDefault="00A447EE" w14:paraId="4FA98CBC" w14:textId="77777777">
            <w:pPr>
              <w:pStyle w:val="TableParagraph"/>
              <w:spacing w:line="220" w:lineRule="exact"/>
              <w:ind w:left="107"/>
              <w:rPr>
                <w:rFonts w:ascii="Verdana" w:hAnsi="Verdana" w:eastAsia="Verdana" w:cs="Verdana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Nombre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6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5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Cliente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6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o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5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Sponsor</w:t>
            </w:r>
          </w:p>
        </w:tc>
      </w:tr>
      <w:tr w:rsidR="004F24F4" w:rsidTr="365A6ECA" w14:paraId="210D9C61" w14:textId="77777777">
        <w:trPr>
          <w:trHeight w:val="282"/>
        </w:trPr>
        <w:tc>
          <w:tcPr>
            <w:tcW w:w="8826" w:type="dxa"/>
            <w:gridSpan w:val="2"/>
            <w:tcMar/>
          </w:tcPr>
          <w:p w:rsidR="004F24F4" w:rsidP="365A6ECA" w:rsidRDefault="004F24F4" w14:paraId="3DE1F8AB" w14:textId="68EA79A6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1D0014F5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Ricardo Salinas Pliego</w:t>
            </w:r>
          </w:p>
        </w:tc>
      </w:tr>
    </w:tbl>
    <w:p w:rsidR="004F24F4" w:rsidP="365A6ECA" w:rsidRDefault="004F24F4" w14:paraId="2234EA11" w14:textId="77777777">
      <w:pPr>
        <w:pStyle w:val="Textoindependiente"/>
        <w:spacing w:before="2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8826" w:type="dxa"/>
        <w:tblInd w:w="1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3422"/>
        <w:gridCol w:w="990"/>
        <w:gridCol w:w="3405"/>
        <w:gridCol w:w="1009"/>
      </w:tblGrid>
      <w:tr w:rsidR="004F24F4" w:rsidTr="0B11408C" w14:paraId="35AAD197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  <w:tcMar/>
          </w:tcPr>
          <w:p w:rsidR="004F24F4" w:rsidP="365A6ECA" w:rsidRDefault="00A447EE" w14:paraId="630443D3" w14:textId="77777777">
            <w:pPr>
              <w:pStyle w:val="TableParagraph"/>
              <w:spacing w:before="19"/>
              <w:ind w:left="107"/>
              <w:rPr>
                <w:rFonts w:ascii="Verdana" w:hAnsi="Verdana" w:eastAsia="Verdana" w:cs="Verdana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Declaración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1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la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Aceptación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1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Formal</w:t>
            </w:r>
          </w:p>
        </w:tc>
      </w:tr>
      <w:tr w:rsidR="004F24F4" w:rsidTr="0B11408C" w14:paraId="68D711BD" w14:textId="77777777">
        <w:trPr>
          <w:trHeight w:val="227"/>
        </w:trPr>
        <w:tc>
          <w:tcPr>
            <w:tcW w:w="8826" w:type="dxa"/>
            <w:gridSpan w:val="4"/>
            <w:tcMar/>
            <w:vAlign w:val="top"/>
          </w:tcPr>
          <w:p w:rsidR="004F24F4" w:rsidP="365A6ECA" w:rsidRDefault="004F24F4" w14:paraId="61875016" w14:textId="624D561C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 xml:space="preserve">Se declara formalmente cerrada la Fase de Inicio del proyecto </w:t>
            </w: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PyME</w:t>
            </w: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 xml:space="preserve"> Cloud </w:t>
            </w: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Mexico</w:t>
            </w: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 xml:space="preserve"> (PMECM), una vez cumplidos los siguientes objetivos y </w:t>
            </w:r>
            <w:r w:rsidRPr="365A6ECA" w:rsidR="180C0FCD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entregables claves</w:t>
            </w: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:</w:t>
            </w:r>
          </w:p>
          <w:p w:rsidR="004F24F4" w:rsidP="365A6ECA" w:rsidRDefault="004F24F4" w14:paraId="56CA61E0" w14:textId="0823269F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 xml:space="preserve">Definición del Alcance: Se estableció el objetivo de implementar un Data Center escalable para </w:t>
            </w: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PyMEs</w:t>
            </w: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 xml:space="preserve"> en México.</w:t>
            </w:r>
          </w:p>
          <w:p w:rsidR="004F24F4" w:rsidP="365A6ECA" w:rsidRDefault="004F24F4" w14:paraId="7A12F383" w14:textId="08F81C81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 xml:space="preserve">Aprobación del Acta de Constitución: Documento formalmente aprobado por el </w:t>
            </w: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sponsor</w:t>
            </w: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.</w:t>
            </w:r>
          </w:p>
          <w:p w:rsidR="004F24F4" w:rsidP="365A6ECA" w:rsidRDefault="004F24F4" w14:paraId="4A62B08F" w14:textId="53B0461E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 xml:space="preserve">Identificación de </w:t>
            </w: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Stakeholders</w:t>
            </w: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: Lista de interesados y matriz de comunicación definida.</w:t>
            </w:r>
          </w:p>
          <w:p w:rsidR="004F24F4" w:rsidP="365A6ECA" w:rsidRDefault="004F24F4" w14:paraId="2F30BD64" w14:textId="3B53EB69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Análisis de Viabilidad: Estudio técnico, económico y legal realizado y aprobado.</w:t>
            </w:r>
          </w:p>
          <w:p w:rsidR="004F24F4" w:rsidP="365A6ECA" w:rsidRDefault="004F24F4" w14:paraId="72E3814C" w14:textId="25749E51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Aprobación de Solicitud de Cambio Nº1: Se incorporaron metodologías, aclaración de Data Center, expansión de sedes, desglose de cronograma con hitos, certificaciones y tecnología antisísmica.</w:t>
            </w:r>
          </w:p>
          <w:p w:rsidR="004F24F4" w:rsidP="365A6ECA" w:rsidRDefault="004F24F4" w14:paraId="49444CE7" w14:textId="4ED8F9FE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Plan de Gestión del Proyecto: Versión preliminar aprobada, incluyendo gestión de riesgos, cronograma y presupuesto base.</w:t>
            </w:r>
          </w:p>
          <w:p w:rsidR="004F24F4" w:rsidP="365A6ECA" w:rsidRDefault="004F24F4" w14:paraId="753762D2" w14:textId="48727844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4840DE87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Se considera que los criterios de salida de la fase de inicio han sido satisfechos y se autoriza formalmente el avance a la Fase de Planificación Detallada.</w:t>
            </w:r>
          </w:p>
        </w:tc>
      </w:tr>
      <w:tr w:rsidR="004F24F4" w:rsidTr="0B11408C" w14:paraId="1E6BAE01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  <w:tcMar/>
          </w:tcPr>
          <w:p w:rsidR="004F24F4" w:rsidP="365A6ECA" w:rsidRDefault="00A447EE" w14:paraId="094E5DA8" w14:textId="77777777">
            <w:pPr>
              <w:pStyle w:val="TableParagraph"/>
              <w:spacing w:before="19"/>
              <w:ind w:left="107"/>
              <w:rPr>
                <w:rFonts w:ascii="Verdana" w:hAnsi="Verdana" w:eastAsia="Verdana" w:cs="Verdana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Observaciones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14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Adicionales</w:t>
            </w:r>
          </w:p>
        </w:tc>
      </w:tr>
      <w:tr w:rsidR="004F24F4" w:rsidTr="0B11408C" w14:paraId="0F006F63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365A6ECA" w:rsidRDefault="004F24F4" w14:paraId="692FDADD" w14:textId="56BBA01B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6F692AAB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Se recomienda mantener reuniones semanales de seguimiento durante la fase de planificación.</w:t>
            </w:r>
          </w:p>
          <w:p w:rsidR="004F24F4" w:rsidP="365A6ECA" w:rsidRDefault="004F24F4" w14:paraId="22C3AB50" w14:textId="4EB69DDB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6F692AAB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Es prioritario formalizar los contratos con proveedores de tecnología antisísmica y certificaciones.</w:t>
            </w:r>
          </w:p>
          <w:p w:rsidR="004F24F4" w:rsidP="365A6ECA" w:rsidRDefault="004F24F4" w14:paraId="76C1A12D" w14:textId="035CB15B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6F692AAB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El Comité de Control de Cambios deberá revisar y aprobar el plan detallado antes del inicio de la ejecución.</w:t>
            </w:r>
          </w:p>
          <w:p w:rsidR="004F24F4" w:rsidP="365A6ECA" w:rsidRDefault="004F24F4" w14:paraId="23FF2A24" w14:textId="0E617ED5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</w:pPr>
            <w:r w:rsidRPr="365A6ECA" w:rsidR="6F692AAB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 xml:space="preserve">Se sugiere realizar un taller de alineación con todos los </w:t>
            </w:r>
            <w:r w:rsidRPr="365A6ECA" w:rsidR="6F692AAB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>stakeholders</w:t>
            </w:r>
            <w:r w:rsidRPr="365A6ECA" w:rsidR="6F692AAB">
              <w:rPr>
                <w:rFonts w:ascii="Verdana" w:hAnsi="Verdana" w:eastAsia="Verdana" w:cs="Verdana"/>
                <w:i w:val="1"/>
                <w:iCs w:val="1"/>
                <w:color w:val="auto"/>
                <w:sz w:val="16"/>
                <w:szCs w:val="16"/>
                <w:lang w:eastAsia="en-US" w:bidi="ar-SA"/>
              </w:rPr>
              <w:t xml:space="preserve"> para validar el cronograma y los hitos definidos.</w:t>
            </w:r>
          </w:p>
        </w:tc>
      </w:tr>
      <w:tr w:rsidR="004F24F4" w:rsidTr="0B11408C" w14:paraId="369136B2" w14:textId="77777777">
        <w:trPr>
          <w:trHeight w:val="282"/>
        </w:trPr>
        <w:tc>
          <w:tcPr>
            <w:tcW w:w="4412" w:type="dxa"/>
            <w:gridSpan w:val="2"/>
            <w:shd w:val="clear" w:color="auto" w:fill="5F5F5F"/>
            <w:tcMar/>
          </w:tcPr>
          <w:p w:rsidR="004F24F4" w:rsidP="365A6ECA" w:rsidRDefault="00A447EE" w14:paraId="30FEFB54" w14:textId="77777777">
            <w:pPr>
              <w:pStyle w:val="TableParagraph"/>
              <w:spacing w:before="19"/>
              <w:ind w:left="107"/>
              <w:rPr>
                <w:rFonts w:ascii="Verdana" w:hAnsi="Verdana" w:eastAsia="Verdana" w:cs="Verdana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Aceptado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5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4414" w:type="dxa"/>
            <w:gridSpan w:val="2"/>
            <w:shd w:val="clear" w:color="auto" w:fill="5F5F5F"/>
            <w:tcMar/>
          </w:tcPr>
          <w:p w:rsidR="004F24F4" w:rsidP="365A6ECA" w:rsidRDefault="00A447EE" w14:paraId="40FC9FF4" w14:textId="77777777">
            <w:pPr>
              <w:pStyle w:val="TableParagraph"/>
              <w:spacing w:before="19"/>
              <w:ind w:left="108"/>
              <w:rPr>
                <w:rFonts w:ascii="Verdana" w:hAnsi="Verdana" w:eastAsia="Verdana" w:cs="Verdana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Distribuido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13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y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13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Aceptado</w:t>
            </w:r>
          </w:p>
        </w:tc>
      </w:tr>
      <w:tr w:rsidR="004F24F4" w:rsidTr="0B11408C" w14:paraId="3CD3BC42" w14:textId="77777777">
        <w:trPr>
          <w:trHeight w:val="383"/>
        </w:trPr>
        <w:tc>
          <w:tcPr>
            <w:tcW w:w="3422" w:type="dxa"/>
            <w:shd w:val="clear" w:color="auto" w:fill="E0E0E0"/>
            <w:tcMar/>
          </w:tcPr>
          <w:p w:rsidR="004F24F4" w:rsidP="365A6ECA" w:rsidRDefault="00A447EE" w14:paraId="7BEC2972" w14:textId="77777777">
            <w:pPr>
              <w:pStyle w:val="TableParagraph"/>
              <w:spacing w:line="193" w:lineRule="exact"/>
              <w:ind w:left="10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Nombre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spacing w:val="-13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del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spacing w:val="-13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Cliente,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spacing w:val="-18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Sponsor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spacing w:val="-13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u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spacing w:val="-11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spacing w:val="-4"/>
                <w:w w:val="110"/>
                <w:sz w:val="16"/>
                <w:szCs w:val="16"/>
              </w:rPr>
              <w:t>otro</w:t>
            </w:r>
          </w:p>
          <w:p w:rsidR="004F24F4" w:rsidP="365A6ECA" w:rsidRDefault="00A447EE" w14:paraId="2DFEF200" w14:textId="77777777">
            <w:pPr>
              <w:pStyle w:val="TableParagraph"/>
              <w:spacing w:line="171" w:lineRule="exact"/>
              <w:ind w:left="10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5"/>
                <w:sz w:val="16"/>
                <w:szCs w:val="16"/>
              </w:rPr>
              <w:t>Funcionario</w:t>
            </w:r>
          </w:p>
        </w:tc>
        <w:tc>
          <w:tcPr>
            <w:tcW w:w="990" w:type="dxa"/>
            <w:shd w:val="clear" w:color="auto" w:fill="E0E0E0"/>
            <w:tcMar/>
          </w:tcPr>
          <w:p w:rsidR="004F24F4" w:rsidP="365A6ECA" w:rsidRDefault="00A447EE" w14:paraId="2896BFF2" w14:textId="77777777">
            <w:pPr>
              <w:pStyle w:val="TableParagraph"/>
              <w:spacing w:before="95"/>
              <w:ind w:left="24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spacing w:val="-4"/>
                <w:w w:val="110"/>
                <w:sz w:val="16"/>
                <w:szCs w:val="16"/>
              </w:rPr>
              <w:t>Fecha</w:t>
            </w:r>
          </w:p>
        </w:tc>
        <w:tc>
          <w:tcPr>
            <w:tcW w:w="3405" w:type="dxa"/>
            <w:shd w:val="clear" w:color="auto" w:fill="E0E0E0"/>
            <w:tcMar/>
          </w:tcPr>
          <w:p w:rsidR="004F24F4" w:rsidP="365A6ECA" w:rsidRDefault="00A447EE" w14:paraId="3A4E6781" w14:textId="77777777">
            <w:pPr>
              <w:pStyle w:val="TableParagraph"/>
              <w:spacing w:before="95"/>
              <w:ind w:left="108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Nombre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spacing w:val="-9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del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spacing w:val="-10"/>
                <w:w w:val="110"/>
                <w:sz w:val="16"/>
                <w:szCs w:val="16"/>
              </w:rPr>
              <w:t xml:space="preserve"> </w:t>
            </w: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Stakeholders</w:t>
            </w:r>
          </w:p>
        </w:tc>
        <w:tc>
          <w:tcPr>
            <w:tcW w:w="1009" w:type="dxa"/>
            <w:shd w:val="clear" w:color="auto" w:fill="E0E0E0"/>
            <w:tcMar/>
          </w:tcPr>
          <w:p w:rsidR="004F24F4" w:rsidP="365A6ECA" w:rsidRDefault="00A447EE" w14:paraId="6CE5895E" w14:textId="77777777">
            <w:pPr>
              <w:pStyle w:val="TableParagraph"/>
              <w:spacing w:before="95"/>
              <w:ind w:left="25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65A6ECA" w:rsidR="00A447EE">
              <w:rPr>
                <w:rFonts w:ascii="Verdana" w:hAnsi="Verdana" w:eastAsia="Verdana" w:cs="Verdana"/>
                <w:i w:val="1"/>
                <w:iCs w:val="1"/>
                <w:smallCaps w:val="1"/>
                <w:spacing w:val="-4"/>
                <w:w w:val="110"/>
                <w:sz w:val="16"/>
                <w:szCs w:val="16"/>
              </w:rPr>
              <w:t>Fecha</w:t>
            </w:r>
          </w:p>
        </w:tc>
      </w:tr>
      <w:tr w:rsidR="004F24F4" w:rsidTr="0B11408C" w14:paraId="55F9A927" w14:textId="77777777">
        <w:trPr>
          <w:trHeight w:val="300"/>
        </w:trPr>
        <w:tc>
          <w:tcPr>
            <w:tcW w:w="3422" w:type="dxa"/>
            <w:tcMar/>
          </w:tcPr>
          <w:p w:rsidR="473D452D" w:rsidP="365A6ECA" w:rsidRDefault="473D452D" w14:paraId="75DE245C" w14:textId="5D228999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Verdana" w:hAnsi="Verdana" w:eastAsia="Verdana" w:cs="Verdana"/>
                <w:sz w:val="16"/>
                <w:szCs w:val="16"/>
              </w:rPr>
            </w:pPr>
            <w:r w:rsidRPr="365A6ECA" w:rsidR="0A928317">
              <w:rPr>
                <w:rFonts w:ascii="Verdana" w:hAnsi="Verdana" w:eastAsia="Verdana" w:cs="Verdana"/>
                <w:sz w:val="16"/>
                <w:szCs w:val="16"/>
              </w:rPr>
              <w:t xml:space="preserve">Ricardo </w:t>
            </w:r>
            <w:r w:rsidRPr="365A6ECA" w:rsidR="0A928317">
              <w:rPr>
                <w:rFonts w:ascii="Verdana" w:hAnsi="Verdana" w:eastAsia="Verdana" w:cs="Verdana"/>
                <w:sz w:val="16"/>
                <w:szCs w:val="16"/>
              </w:rPr>
              <w:t>Salianas</w:t>
            </w:r>
            <w:r w:rsidRPr="365A6ECA" w:rsidR="0A928317">
              <w:rPr>
                <w:rFonts w:ascii="Verdana" w:hAnsi="Verdana" w:eastAsia="Verdana" w:cs="Verdana"/>
                <w:sz w:val="16"/>
                <w:szCs w:val="16"/>
              </w:rPr>
              <w:t xml:space="preserve"> Pliego</w:t>
            </w:r>
            <w:r w:rsidR="3629D574">
              <w:drawing>
                <wp:inline wp14:editId="4ED61A95" wp14:anchorId="6112ACD9">
                  <wp:extent cx="2162175" cy="1219200"/>
                  <wp:effectExtent l="0" t="0" r="0" b="0"/>
                  <wp:docPr id="12019704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01970461" name=""/>
                          <pic:cNvPicPr/>
                        </pic:nvPicPr>
                        <pic:blipFill>
                          <a:blip xmlns:r="http://schemas.openxmlformats.org/officeDocument/2006/relationships" r:embed="rId183649489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tcMar/>
          </w:tcPr>
          <w:p w:rsidR="0D7219F5" w:rsidP="365A6ECA" w:rsidRDefault="0D7219F5" w14:paraId="145F1FF0" w14:textId="7CF645F0">
            <w:pPr>
              <w:bidi w:val="0"/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365A6ECA" w:rsidR="712320C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2</w:t>
            </w:r>
            <w:r w:rsidRPr="365A6ECA" w:rsidR="33829FC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3</w:t>
            </w:r>
            <w:r w:rsidRPr="365A6ECA" w:rsidR="712320C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-dic-25</w:t>
            </w:r>
          </w:p>
        </w:tc>
        <w:tc>
          <w:tcPr>
            <w:tcW w:w="3405" w:type="dxa"/>
            <w:tcMar/>
          </w:tcPr>
          <w:p w:rsidR="004F24F4" w:rsidP="365A6ECA" w:rsidRDefault="004F24F4" w14:paraId="3426D036" w14:textId="06990FBE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8331C9D" w:rsidR="42498337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  <w:r>
              <w:br/>
            </w:r>
            <w:r w:rsidR="4EE85725">
              <w:drawing>
                <wp:inline wp14:editId="708BA31B" wp14:anchorId="149D0A5D">
                  <wp:extent cx="1988033" cy="1362075"/>
                  <wp:effectExtent l="0" t="0" r="0" b="0"/>
                  <wp:docPr id="7319824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1982474" name=""/>
                          <pic:cNvPicPr/>
                        </pic:nvPicPr>
                        <pic:blipFill>
                          <a:blip xmlns:r="http://schemas.openxmlformats.org/officeDocument/2006/relationships" r:embed="rId15507307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8033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Mar/>
          </w:tcPr>
          <w:p w:rsidR="004F24F4" w:rsidP="365A6ECA" w:rsidRDefault="004F24F4" w14:paraId="500E770A" w14:textId="3E2097ED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65A6ECA" w:rsidR="4EE85725">
              <w:rPr>
                <w:rFonts w:ascii="Verdana" w:hAnsi="Verdana" w:eastAsia="Verdana" w:cs="Verdana"/>
                <w:sz w:val="16"/>
                <w:szCs w:val="16"/>
              </w:rPr>
              <w:t>22_dic_25</w:t>
            </w:r>
          </w:p>
        </w:tc>
      </w:tr>
      <w:tr w:rsidR="2A4621C1" w:rsidTr="0B11408C" w14:paraId="636B910D">
        <w:trPr>
          <w:trHeight w:val="300"/>
        </w:trPr>
        <w:tc>
          <w:tcPr>
            <w:tcW w:w="3422" w:type="dxa"/>
            <w:tcMar/>
          </w:tcPr>
          <w:p w:rsidR="2A4621C1" w:rsidP="0B11408C" w:rsidRDefault="2A4621C1" w14:paraId="2730572F" w14:textId="0284BC6E">
            <w:pPr>
              <w:pStyle w:val="TableParagraph"/>
              <w:spacing w:line="259" w:lineRule="auto"/>
              <w:jc w:val="left"/>
              <w:rPr>
                <w:rFonts w:ascii="Verdana" w:hAnsi="Verdana" w:eastAsia="Verdana" w:cs="Verdana"/>
                <w:sz w:val="16"/>
                <w:szCs w:val="16"/>
              </w:rPr>
            </w:pPr>
            <w:r w:rsidRPr="0B11408C" w:rsidR="1A97CA40">
              <w:rPr>
                <w:rFonts w:ascii="Verdana" w:hAnsi="Verdana" w:eastAsia="Verdana" w:cs="Verdana"/>
                <w:sz w:val="16"/>
                <w:szCs w:val="16"/>
              </w:rPr>
              <w:t>Hernandez</w:t>
            </w:r>
            <w:r w:rsidRPr="0B11408C" w:rsidR="1A97CA40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0B11408C" w:rsidR="1A97CA40">
              <w:rPr>
                <w:rFonts w:ascii="Verdana" w:hAnsi="Verdana" w:eastAsia="Verdana" w:cs="Verdana"/>
                <w:sz w:val="16"/>
                <w:szCs w:val="16"/>
              </w:rPr>
              <w:t>Cardenas</w:t>
            </w:r>
            <w:r w:rsidRPr="0B11408C" w:rsidR="1A97CA40">
              <w:rPr>
                <w:rFonts w:ascii="Verdana" w:hAnsi="Verdana" w:eastAsia="Verdana" w:cs="Verdana"/>
                <w:sz w:val="16"/>
                <w:szCs w:val="16"/>
              </w:rPr>
              <w:t xml:space="preserve"> Alberto</w:t>
            </w:r>
            <w:r w:rsidR="1F1B6DAC">
              <w:drawing>
                <wp:inline wp14:editId="2CC4BAEA" wp14:anchorId="43668A06">
                  <wp:extent cx="1999132" cy="1134004"/>
                  <wp:effectExtent l="0" t="0" r="0" b="0"/>
                  <wp:docPr id="7640827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64082708" name=""/>
                          <pic:cNvPicPr/>
                        </pic:nvPicPr>
                        <pic:blipFill>
                          <a:blip xmlns:r="http://schemas.openxmlformats.org/officeDocument/2006/relationships" r:embed="rId20853857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99132" cy="11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tcMar/>
          </w:tcPr>
          <w:p w:rsidR="2A4621C1" w:rsidP="28331C9D" w:rsidRDefault="2A4621C1" w14:paraId="00A3C30B" w14:textId="177857D8">
            <w:pPr>
              <w:pStyle w:val="Normal"/>
              <w:jc w:val="righ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8331C9D" w:rsidR="74907EF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22-dic-2025</w:t>
            </w:r>
          </w:p>
        </w:tc>
        <w:tc>
          <w:tcPr>
            <w:tcW w:w="3405" w:type="dxa"/>
            <w:tcMar/>
          </w:tcPr>
          <w:p w:rsidR="24C24AB7" w:rsidP="0B11408C" w:rsidRDefault="24C24AB7" w14:paraId="3925CBC6" w14:textId="4E80112E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11408C" w:rsidR="46B3BB70">
              <w:rPr>
                <w:rFonts w:ascii="Verdana" w:hAnsi="Verdana" w:eastAsia="Verdana" w:cs="Verdana"/>
                <w:sz w:val="16"/>
                <w:szCs w:val="16"/>
              </w:rPr>
              <w:t>Solís Espinoza Cristian Eduardo</w:t>
            </w:r>
          </w:p>
          <w:p w:rsidR="24C24AB7" w:rsidP="365A6ECA" w:rsidRDefault="24C24AB7" w14:paraId="1EC219DD" w14:textId="75F2F015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>
              <w:br/>
            </w:r>
            <w:r>
              <w:br/>
            </w:r>
            <w:r w:rsidR="405AD1DC">
              <w:drawing>
                <wp:inline wp14:editId="5D985C47" wp14:anchorId="10A462B4">
                  <wp:extent cx="2162175" cy="1095375"/>
                  <wp:effectExtent l="0" t="0" r="0" b="0"/>
                  <wp:docPr id="11774989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3348172" name=""/>
                          <pic:cNvPicPr/>
                        </pic:nvPicPr>
                        <pic:blipFill>
                          <a:blip xmlns:r="http://schemas.openxmlformats.org/officeDocument/2006/relationships" r:embed="rId179858453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Mar/>
          </w:tcPr>
          <w:p w:rsidR="0B426164" w:rsidP="365A6ECA" w:rsidRDefault="0B426164" w14:paraId="4DF6E5E0" w14:textId="35C4F092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365A6ECA" w:rsidR="0F08DD09">
              <w:rPr>
                <w:rFonts w:ascii="Verdana" w:hAnsi="Verdana" w:eastAsia="Verdana" w:cs="Verdana"/>
                <w:sz w:val="16"/>
                <w:szCs w:val="16"/>
              </w:rPr>
              <w:t>22-dic-2025</w:t>
            </w:r>
          </w:p>
        </w:tc>
      </w:tr>
      <w:tr w:rsidR="28331C9D" w:rsidTr="0B11408C" w14:paraId="76A47918">
        <w:trPr>
          <w:trHeight w:val="300"/>
        </w:trPr>
        <w:tc>
          <w:tcPr>
            <w:tcW w:w="3422" w:type="dxa"/>
            <w:tcMar/>
          </w:tcPr>
          <w:p w:rsidR="23330F2C" w:rsidP="28331C9D" w:rsidRDefault="23330F2C" w14:paraId="60FDE598" w14:textId="25BC2C37">
            <w:pPr>
              <w:pStyle w:val="TableParagraph"/>
              <w:spacing w:line="259" w:lineRule="auto"/>
              <w:jc w:val="left"/>
              <w:rPr>
                <w:rFonts w:ascii="Verdana" w:hAnsi="Verdana" w:eastAsia="Verdana" w:cs="Verdana"/>
                <w:sz w:val="16"/>
                <w:szCs w:val="16"/>
              </w:rPr>
            </w:pPr>
            <w:r w:rsidRPr="28331C9D" w:rsidR="23330F2C">
              <w:rPr>
                <w:rFonts w:ascii="Verdana" w:hAnsi="Verdana" w:eastAsia="Verdana" w:cs="Verdana"/>
                <w:sz w:val="16"/>
                <w:szCs w:val="16"/>
              </w:rPr>
              <w:t xml:space="preserve">Molina </w:t>
            </w:r>
            <w:r w:rsidRPr="28331C9D" w:rsidR="5ED94752">
              <w:rPr>
                <w:rFonts w:ascii="Verdana" w:hAnsi="Verdana" w:eastAsia="Verdana" w:cs="Verdana"/>
                <w:sz w:val="16"/>
                <w:szCs w:val="16"/>
              </w:rPr>
              <w:t>Chavarria</w:t>
            </w:r>
          </w:p>
        </w:tc>
        <w:tc>
          <w:tcPr>
            <w:tcW w:w="990" w:type="dxa"/>
            <w:tcMar/>
          </w:tcPr>
          <w:p w:rsidR="2F0863AF" w:rsidP="28331C9D" w:rsidRDefault="2F0863AF" w14:paraId="2FA4BDC0" w14:textId="26204BB3">
            <w:pPr>
              <w:pStyle w:val="Normal"/>
              <w:jc w:val="righ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8331C9D" w:rsidR="2F0863AF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22-dic-2025</w:t>
            </w:r>
          </w:p>
        </w:tc>
        <w:tc>
          <w:tcPr>
            <w:tcW w:w="3405" w:type="dxa"/>
            <w:tcMar/>
          </w:tcPr>
          <w:p w:rsidR="23330F2C" w:rsidP="28331C9D" w:rsidRDefault="23330F2C" w14:paraId="25AF92EA" w14:textId="13A709D2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8331C9D" w:rsidR="23330F2C">
              <w:rPr>
                <w:rFonts w:ascii="Verdana" w:hAnsi="Verdana" w:eastAsia="Verdana" w:cs="Verdana"/>
                <w:sz w:val="16"/>
                <w:szCs w:val="16"/>
              </w:rPr>
              <w:t>Ruiz Dominguez Abdiel Efrain</w:t>
            </w:r>
          </w:p>
        </w:tc>
        <w:tc>
          <w:tcPr>
            <w:tcW w:w="1009" w:type="dxa"/>
            <w:tcMar/>
          </w:tcPr>
          <w:p w:rsidR="52626521" w:rsidP="28331C9D" w:rsidRDefault="52626521" w14:paraId="7AC8CFE8" w14:textId="767B8C98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8331C9D" w:rsidR="52626521">
              <w:rPr>
                <w:rFonts w:ascii="Verdana" w:hAnsi="Verdana" w:eastAsia="Verdana" w:cs="Verdana"/>
                <w:sz w:val="16"/>
                <w:szCs w:val="16"/>
              </w:rPr>
              <w:t>22-dic-2025</w:t>
            </w:r>
          </w:p>
        </w:tc>
      </w:tr>
      <w:tr w:rsidR="28331C9D" w:rsidTr="0B11408C" w14:paraId="53ADA33E">
        <w:trPr>
          <w:trHeight w:val="2160"/>
        </w:trPr>
        <w:tc>
          <w:tcPr>
            <w:tcW w:w="3422" w:type="dxa"/>
            <w:tcMar/>
          </w:tcPr>
          <w:p w:rsidR="3DBBAACB" w:rsidP="28331C9D" w:rsidRDefault="3DBBAACB" w14:paraId="2D676993" w14:textId="58C9CC54">
            <w:pPr>
              <w:pStyle w:val="TableParagraph"/>
              <w:spacing w:line="259" w:lineRule="auto"/>
              <w:jc w:val="left"/>
              <w:rPr>
                <w:rFonts w:ascii="Verdana" w:hAnsi="Verdana" w:eastAsia="Verdana" w:cs="Verdana"/>
                <w:sz w:val="16"/>
                <w:szCs w:val="16"/>
              </w:rPr>
            </w:pPr>
            <w:r w:rsidR="3DBBAACB">
              <w:drawing>
                <wp:inline wp14:editId="02112DB3" wp14:anchorId="7CDAAC51">
                  <wp:extent cx="2143125" cy="2143125"/>
                  <wp:effectExtent l="0" t="0" r="0" b="0"/>
                  <wp:docPr id="6118728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1872805" name=""/>
                          <pic:cNvPicPr/>
                        </pic:nvPicPr>
                        <pic:blipFill>
                          <a:blip xmlns:r="http://schemas.openxmlformats.org/officeDocument/2006/relationships" r:embed="rId99115437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tcMar/>
          </w:tcPr>
          <w:p w:rsidR="28331C9D" w:rsidP="28331C9D" w:rsidRDefault="28331C9D" w14:paraId="3AAE815E" w14:textId="434AAD1B">
            <w:pPr>
              <w:pStyle w:val="Normal"/>
              <w:jc w:val="righ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</w:p>
        </w:tc>
        <w:tc>
          <w:tcPr>
            <w:tcW w:w="3405" w:type="dxa"/>
            <w:tcMar/>
          </w:tcPr>
          <w:p w:rsidR="3DBBAACB" w:rsidP="28331C9D" w:rsidRDefault="3DBBAACB" w14:paraId="5B9417B5" w14:textId="4C875D67">
            <w:pPr>
              <w:pStyle w:val="TableParagraph"/>
            </w:pPr>
            <w:r w:rsidR="3DBBAACB">
              <w:drawing>
                <wp:inline wp14:editId="4C1EEA89" wp14:anchorId="5838ECEC">
                  <wp:extent cx="2143125" cy="2047875"/>
                  <wp:effectExtent l="0" t="0" r="0" b="0"/>
                  <wp:docPr id="4529757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52975739" name=""/>
                          <pic:cNvPicPr/>
                        </pic:nvPicPr>
                        <pic:blipFill>
                          <a:blip xmlns:r="http://schemas.openxmlformats.org/officeDocument/2006/relationships" r:embed="rId143699479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  <w:tcMar/>
          </w:tcPr>
          <w:p w:rsidR="28331C9D" w:rsidP="28331C9D" w:rsidRDefault="28331C9D" w14:paraId="0453A9B0" w14:textId="38B8F7B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</w:tr>
    </w:tbl>
    <w:p w:rsidR="00A447EE" w:rsidP="365A6ECA" w:rsidRDefault="00A447EE" w14:paraId="65DB13EF" w14:textId="77777777">
      <w:pPr>
        <w:rPr>
          <w:rFonts w:ascii="Verdana" w:hAnsi="Verdana" w:eastAsia="Verdana" w:cs="Verdana"/>
          <w:sz w:val="16"/>
          <w:szCs w:val="16"/>
        </w:rPr>
      </w:pPr>
    </w:p>
    <w:sectPr w:rsidR="00A447EE">
      <w:type w:val="continuous"/>
      <w:pgSz w:w="11900" w:h="16840" w:orient="portrait"/>
      <w:pgMar w:top="720" w:right="1417" w:bottom="1940" w:left="1417" w:header="0" w:footer="1757" w:gutter="0"/>
      <w:pgNumType w:start="1"/>
      <w:cols w:space="720"/>
      <w:headerReference w:type="default" r:id="R19e7b181d19d4408"/>
      <w:footerReference w:type="default" r:id="R9ad6ebe962c6487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47EE" w:rsidRDefault="00A447EE" w14:paraId="5A99B49B" w14:textId="77777777">
      <w:r>
        <w:separator/>
      </w:r>
    </w:p>
  </w:endnote>
  <w:endnote w:type="continuationSeparator" w:id="0">
    <w:p w:rsidR="00A447EE" w:rsidRDefault="00A447EE" w14:paraId="3D13C05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65A6ECA" w:rsidTr="365A6ECA" w14:paraId="5ADA383C">
      <w:trPr>
        <w:trHeight w:val="300"/>
      </w:trPr>
      <w:tc>
        <w:tcPr>
          <w:tcW w:w="3020" w:type="dxa"/>
          <w:tcMar/>
        </w:tcPr>
        <w:p w:rsidR="365A6ECA" w:rsidP="365A6ECA" w:rsidRDefault="365A6ECA" w14:paraId="7544B9A4" w14:textId="3A1ED02B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65A6ECA" w:rsidP="365A6ECA" w:rsidRDefault="365A6ECA" w14:paraId="17AF2396" w14:textId="60124B2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65A6ECA" w:rsidP="365A6ECA" w:rsidRDefault="365A6ECA" w14:paraId="0B1ACE4D" w14:textId="42BB7409">
          <w:pPr>
            <w:pStyle w:val="Header"/>
            <w:bidi w:val="0"/>
            <w:ind w:right="-115"/>
            <w:jc w:val="right"/>
          </w:pPr>
        </w:p>
      </w:tc>
    </w:tr>
  </w:tbl>
  <w:p w:rsidR="365A6ECA" w:rsidP="365A6ECA" w:rsidRDefault="365A6ECA" w14:paraId="4E9C317E" w14:textId="18A825C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47EE" w:rsidRDefault="00A447EE" w14:paraId="36185600" w14:textId="77777777">
      <w:r>
        <w:separator/>
      </w:r>
    </w:p>
  </w:footnote>
  <w:footnote w:type="continuationSeparator" w:id="0">
    <w:p w:rsidR="00A447EE" w:rsidRDefault="00A447EE" w14:paraId="72315E91" w14:textId="77777777">
      <w:r>
        <w:continuationSeparator/>
      </w:r>
    </w:p>
  </w:footnote>
</w:footnotes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65A6ECA" w:rsidTr="365A6ECA" w14:paraId="186C8F9F">
      <w:trPr>
        <w:trHeight w:val="300"/>
      </w:trPr>
      <w:tc>
        <w:tcPr>
          <w:tcW w:w="3020" w:type="dxa"/>
          <w:tcMar/>
          <w:vAlign w:val="center"/>
        </w:tcPr>
        <w:p w:rsidR="365A6ECA" w:rsidP="365A6ECA" w:rsidRDefault="365A6ECA" w14:paraId="4B84EE96" w14:textId="3E3671F0">
          <w:pPr>
            <w:pStyle w:val="Header"/>
            <w:bidi w:val="0"/>
            <w:ind w:left="-115"/>
            <w:jc w:val="center"/>
          </w:pPr>
          <w:r w:rsidR="365A6ECA">
            <w:drawing>
              <wp:inline wp14:editId="619640ED" wp14:anchorId="02E4D0F5">
                <wp:extent cx="762000" cy="762000"/>
                <wp:effectExtent l="0" t="0" r="0" b="0"/>
                <wp:docPr id="122750597" name="drawing" descr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2750597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13831809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0" w:type="dxa"/>
          <w:tcMar/>
          <w:vAlign w:val="center"/>
        </w:tcPr>
        <w:p w:rsidR="365A6ECA" w:rsidP="365A6ECA" w:rsidRDefault="365A6ECA" w14:paraId="2E7BF340" w14:textId="456F5EF9">
          <w:pPr>
            <w:pStyle w:val="Ttulo"/>
            <w:jc w:val="center"/>
          </w:pPr>
          <w:r w:rsidR="365A6ECA">
            <w:rPr/>
            <w:t>Acta de Cierre de la Fase de Inicio.</w:t>
          </w:r>
        </w:p>
        <w:p w:rsidR="365A6ECA" w:rsidP="365A6ECA" w:rsidRDefault="365A6ECA" w14:paraId="127487A6" w14:textId="187CEB90">
          <w:pPr>
            <w:pStyle w:val="Header"/>
            <w:bidi w:val="0"/>
            <w:jc w:val="center"/>
          </w:pPr>
        </w:p>
      </w:tc>
      <w:tc>
        <w:tcPr>
          <w:tcW w:w="3020" w:type="dxa"/>
          <w:tcMar/>
          <w:vAlign w:val="center"/>
        </w:tcPr>
        <w:p w:rsidR="365A6ECA" w:rsidP="365A6ECA" w:rsidRDefault="365A6ECA" w14:paraId="1A393D93" w14:textId="4D8C919A">
          <w:pPr>
            <w:pStyle w:val="Header"/>
            <w:ind w:right="-115"/>
            <w:jc w:val="center"/>
            <w:rPr>
              <w:u w:val="none"/>
            </w:rPr>
          </w:pPr>
          <w:r w:rsidR="365A6ECA">
            <w:rPr>
              <w:u w:val="none"/>
            </w:rPr>
            <w:t>PMOTI_0160_IN_ACFI</w:t>
          </w:r>
        </w:p>
      </w:tc>
    </w:tr>
  </w:tbl>
  <w:p w:rsidR="365A6ECA" w:rsidP="365A6ECA" w:rsidRDefault="365A6ECA" w14:paraId="2BB01421" w14:textId="176CCDD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F4"/>
    <w:rsid w:val="004F24F4"/>
    <w:rsid w:val="0092735E"/>
    <w:rsid w:val="00A447EE"/>
    <w:rsid w:val="03321F90"/>
    <w:rsid w:val="0372EB63"/>
    <w:rsid w:val="052565FC"/>
    <w:rsid w:val="053B85A8"/>
    <w:rsid w:val="08637C3F"/>
    <w:rsid w:val="0893F821"/>
    <w:rsid w:val="090493A0"/>
    <w:rsid w:val="0A445969"/>
    <w:rsid w:val="0A928317"/>
    <w:rsid w:val="0B11408C"/>
    <w:rsid w:val="0B426164"/>
    <w:rsid w:val="0D7219F5"/>
    <w:rsid w:val="0F08DD09"/>
    <w:rsid w:val="14C2E8E1"/>
    <w:rsid w:val="14C6A76A"/>
    <w:rsid w:val="14E9C6FD"/>
    <w:rsid w:val="16788FD8"/>
    <w:rsid w:val="180C0FCD"/>
    <w:rsid w:val="18CF2930"/>
    <w:rsid w:val="1A97CA40"/>
    <w:rsid w:val="1D0014F5"/>
    <w:rsid w:val="1D7BCAED"/>
    <w:rsid w:val="1F1B6DAC"/>
    <w:rsid w:val="1F20D1A8"/>
    <w:rsid w:val="23330F2C"/>
    <w:rsid w:val="2388762D"/>
    <w:rsid w:val="23AAECC5"/>
    <w:rsid w:val="24C24AB7"/>
    <w:rsid w:val="27EC4BE9"/>
    <w:rsid w:val="28331C9D"/>
    <w:rsid w:val="28E2ECE9"/>
    <w:rsid w:val="2A4621C1"/>
    <w:rsid w:val="2A6E0478"/>
    <w:rsid w:val="2D9EA23C"/>
    <w:rsid w:val="2F0863AF"/>
    <w:rsid w:val="2FF47A72"/>
    <w:rsid w:val="31CB1973"/>
    <w:rsid w:val="32F54A3F"/>
    <w:rsid w:val="33829FC7"/>
    <w:rsid w:val="341A63AF"/>
    <w:rsid w:val="3629D574"/>
    <w:rsid w:val="365A6ECA"/>
    <w:rsid w:val="3A7FFF04"/>
    <w:rsid w:val="3C1B7450"/>
    <w:rsid w:val="3C831252"/>
    <w:rsid w:val="3CABD62D"/>
    <w:rsid w:val="3D93E451"/>
    <w:rsid w:val="3DBBAACB"/>
    <w:rsid w:val="3DD3CA09"/>
    <w:rsid w:val="3E996A57"/>
    <w:rsid w:val="3ECB486F"/>
    <w:rsid w:val="405AD1DC"/>
    <w:rsid w:val="42498337"/>
    <w:rsid w:val="4292626A"/>
    <w:rsid w:val="463AAAE8"/>
    <w:rsid w:val="46B3BB70"/>
    <w:rsid w:val="473D452D"/>
    <w:rsid w:val="4840DE87"/>
    <w:rsid w:val="49BC07DC"/>
    <w:rsid w:val="49FC4571"/>
    <w:rsid w:val="4B31EC4D"/>
    <w:rsid w:val="4C20EF1E"/>
    <w:rsid w:val="4D4A9D3D"/>
    <w:rsid w:val="4E80A9AA"/>
    <w:rsid w:val="4EE85725"/>
    <w:rsid w:val="4F3BA4E6"/>
    <w:rsid w:val="52626521"/>
    <w:rsid w:val="531A166E"/>
    <w:rsid w:val="532F82FE"/>
    <w:rsid w:val="533C0171"/>
    <w:rsid w:val="55635808"/>
    <w:rsid w:val="5684F8B0"/>
    <w:rsid w:val="5887037D"/>
    <w:rsid w:val="5AB40968"/>
    <w:rsid w:val="5AB40968"/>
    <w:rsid w:val="5D169288"/>
    <w:rsid w:val="5D97DA53"/>
    <w:rsid w:val="5DD83D0F"/>
    <w:rsid w:val="5DD83D0F"/>
    <w:rsid w:val="5ED94752"/>
    <w:rsid w:val="60FBF850"/>
    <w:rsid w:val="6182C9EC"/>
    <w:rsid w:val="61E15DDF"/>
    <w:rsid w:val="6347ED89"/>
    <w:rsid w:val="6591168D"/>
    <w:rsid w:val="659C305E"/>
    <w:rsid w:val="66DA3924"/>
    <w:rsid w:val="67C9E8F4"/>
    <w:rsid w:val="6B470598"/>
    <w:rsid w:val="6CB06926"/>
    <w:rsid w:val="6E99E6C5"/>
    <w:rsid w:val="6F692AAB"/>
    <w:rsid w:val="712320C5"/>
    <w:rsid w:val="72E8C240"/>
    <w:rsid w:val="74907EF4"/>
    <w:rsid w:val="74984E43"/>
    <w:rsid w:val="77D6E0D4"/>
    <w:rsid w:val="7B8D766A"/>
    <w:rsid w:val="7C184CCC"/>
    <w:rsid w:val="7CBC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1B8C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left="11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27EC4BE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65A6EC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836494899" /><Relationship Type="http://schemas.openxmlformats.org/officeDocument/2006/relationships/image" Target="/media/image3.png" Id="rId1550730700" /><Relationship Type="http://schemas.openxmlformats.org/officeDocument/2006/relationships/header" Target="header2.xml" Id="R19e7b181d19d4408" /><Relationship Type="http://schemas.openxmlformats.org/officeDocument/2006/relationships/footer" Target="footer2.xml" Id="R9ad6ebe962c6487d" /><Relationship Type="http://schemas.openxmlformats.org/officeDocument/2006/relationships/image" Target="/media/image.jpg" Id="rId2085385718" /><Relationship Type="http://schemas.openxmlformats.org/officeDocument/2006/relationships/image" Target="/media/image6.png" Id="rId991154370" /><Relationship Type="http://schemas.openxmlformats.org/officeDocument/2006/relationships/image" Target="/media/image2.jpg" Id="rId1436994792" /><Relationship Type="http://schemas.openxmlformats.org/officeDocument/2006/relationships/image" Target="/media/image3.jpg" Id="rId1798584536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5.png" Id="rId21383180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d24585524caef3077bb1a735000ceb9c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33cf1c4277d89ae24acd1dc7b7b2689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975A0D95-A4D3-4E1B-837D-18C1599B106F}"/>
</file>

<file path=customXml/itemProps2.xml><?xml version="1.0" encoding="utf-8"?>
<ds:datastoreItem xmlns:ds="http://schemas.openxmlformats.org/officeDocument/2006/customXml" ds:itemID="{3D7B500C-2BA3-4C2D-81B9-78A49CE7B847}"/>
</file>

<file path=customXml/itemProps3.xml><?xml version="1.0" encoding="utf-8"?>
<ds:datastoreItem xmlns:ds="http://schemas.openxmlformats.org/officeDocument/2006/customXml" ds:itemID="{0F7B8EB3-6260-421D-AA49-5A6ECEEFBD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FGPR_550_04</dc:title>
  <dc:creator>daniel</dc:creator>
  <lastModifiedBy>Cristian Eduardo Solis Espinoza</lastModifiedBy>
  <revision>18</revision>
  <dcterms:created xsi:type="dcterms:W3CDTF">2025-07-17T01:09:00.0000000Z</dcterms:created>
  <dcterms:modified xsi:type="dcterms:W3CDTF">2025-11-14T03:58:17.9505713Z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