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4F4" w:rsidP="37330ED4" w:rsidRDefault="004F24F4" w14:paraId="2C101E1E" w14:textId="41EEF858">
      <w:pPr>
        <w:tabs>
          <w:tab w:val="left" w:pos="7110"/>
        </w:tabs>
      </w:pPr>
    </w:p>
    <w:p w:rsidR="004F24F4" w:rsidRDefault="004F24F4" w14:paraId="5F8B216C" w14:textId="31E26E3D">
      <w:pPr>
        <w:pStyle w:val="Textoindependiente"/>
        <w:spacing w:line="20" w:lineRule="exact"/>
        <w:ind w:left="162"/>
      </w:pPr>
    </w:p>
    <w:p w:rsidR="004F24F4" w:rsidRDefault="004F24F4" w14:paraId="778E22D8" w14:textId="77777777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8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207"/>
        <w:gridCol w:w="1517"/>
        <w:gridCol w:w="1548"/>
        <w:gridCol w:w="1058"/>
        <w:gridCol w:w="2328"/>
      </w:tblGrid>
      <w:tr w:rsidR="004F24F4" w:rsidTr="17B50E19" w14:paraId="6156FB18" w14:textId="77777777">
        <w:trPr>
          <w:trHeight w:val="282"/>
        </w:trPr>
        <w:tc>
          <w:tcPr>
            <w:tcW w:w="8716" w:type="dxa"/>
            <w:gridSpan w:val="6"/>
            <w:shd w:val="clear" w:color="auto" w:fill="5F5F5F"/>
            <w:tcMar/>
          </w:tcPr>
          <w:p w:rsidR="004F24F4" w:rsidRDefault="00A447EE" w14:paraId="22DBB261" w14:textId="77777777">
            <w:pPr>
              <w:pStyle w:val="TableParagraph"/>
              <w:spacing w:before="32"/>
              <w:ind w:left="15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4F24F4" w:rsidTr="17B50E19" w14:paraId="12710E3F" w14:textId="77777777">
        <w:trPr>
          <w:trHeight w:val="373"/>
        </w:trPr>
        <w:tc>
          <w:tcPr>
            <w:tcW w:w="1058" w:type="dxa"/>
            <w:shd w:val="clear" w:color="auto" w:fill="E0E0E0"/>
            <w:tcMar/>
          </w:tcPr>
          <w:p w:rsidR="004F24F4" w:rsidRDefault="00A447EE" w14:paraId="60EBA8F9" w14:textId="77777777">
            <w:pPr>
              <w:pStyle w:val="TableParagraph"/>
              <w:spacing w:before="91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  <w:tcMar/>
          </w:tcPr>
          <w:p w:rsidR="004F24F4" w:rsidRDefault="00A447EE" w14:paraId="4BBE4FD1" w14:textId="77777777">
            <w:pPr>
              <w:pStyle w:val="TableParagraph"/>
              <w:spacing w:before="91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  <w:tcMar/>
          </w:tcPr>
          <w:p w:rsidR="004F24F4" w:rsidRDefault="00A447EE" w14:paraId="5F08EC53" w14:textId="77777777">
            <w:pPr>
              <w:pStyle w:val="TableParagraph"/>
              <w:spacing w:before="91"/>
              <w:ind w:left="17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48" w:type="dxa"/>
            <w:shd w:val="clear" w:color="auto" w:fill="E0E0E0"/>
            <w:tcMar/>
          </w:tcPr>
          <w:p w:rsidR="004F24F4" w:rsidRDefault="00A447EE" w14:paraId="745F1F77" w14:textId="77777777">
            <w:pPr>
              <w:pStyle w:val="TableParagraph"/>
              <w:spacing w:before="91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8" w:type="dxa"/>
            <w:shd w:val="clear" w:color="auto" w:fill="E0E0E0"/>
            <w:tcMar/>
          </w:tcPr>
          <w:p w:rsidR="004F24F4" w:rsidRDefault="00A447EE" w14:paraId="004706FB" w14:textId="77777777">
            <w:pPr>
              <w:pStyle w:val="TableParagraph"/>
              <w:spacing w:before="91"/>
              <w:ind w:left="264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328" w:type="dxa"/>
            <w:shd w:val="clear" w:color="auto" w:fill="E0E0E0"/>
            <w:tcMar/>
          </w:tcPr>
          <w:p w:rsidR="004F24F4" w:rsidRDefault="00A447EE" w14:paraId="3FE36A47" w14:textId="77777777">
            <w:pPr>
              <w:pStyle w:val="TableParagraph"/>
              <w:spacing w:before="91"/>
              <w:ind w:left="15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4F24F4" w:rsidTr="17B50E19" w14:paraId="5825CD49" w14:textId="77777777">
        <w:trPr>
          <w:trHeight w:val="300"/>
        </w:trPr>
        <w:tc>
          <w:tcPr>
            <w:tcW w:w="1058" w:type="dxa"/>
            <w:tcMar/>
          </w:tcPr>
          <w:p w:rsidR="004F24F4" w:rsidP="17B50E19" w:rsidRDefault="004F24F4" w14:paraId="163C50B2" w14:textId="63EDFE6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30F95743">
              <w:rPr>
                <w:rFonts w:ascii="Times New Roman"/>
                <w:sz w:val="14"/>
                <w:szCs w:val="14"/>
              </w:rPr>
              <w:t>1.0</w:t>
            </w:r>
          </w:p>
        </w:tc>
        <w:tc>
          <w:tcPr>
            <w:tcW w:w="1207" w:type="dxa"/>
            <w:tcMar/>
          </w:tcPr>
          <w:p w:rsidR="004F24F4" w:rsidP="1F336DB6" w:rsidRDefault="004F24F4" w14:paraId="22F06CEC" w14:textId="1ABB0990">
            <w:pPr>
              <w:pStyle w:val="TableParagraph"/>
              <w:rPr>
                <w:noProof w:val="0"/>
                <w:lang w:val="es-ES"/>
              </w:rPr>
            </w:pPr>
            <w:r w:rsidRPr="1F336DB6" w:rsidR="130F3A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4"/>
                <w:szCs w:val="14"/>
                <w:lang w:val="es-ES"/>
              </w:rPr>
              <w:t>Molina Chavarría Pablo</w:t>
            </w:r>
          </w:p>
        </w:tc>
        <w:tc>
          <w:tcPr>
            <w:tcW w:w="1517" w:type="dxa"/>
            <w:tcMar/>
          </w:tcPr>
          <w:p w:rsidR="004F24F4" w:rsidP="17B50E19" w:rsidRDefault="004F24F4" w14:paraId="7C8F4C4F" w14:textId="5C48027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772A899E">
              <w:rPr>
                <w:rFonts w:ascii="Times New Roman"/>
                <w:sz w:val="14"/>
                <w:szCs w:val="14"/>
              </w:rPr>
              <w:t xml:space="preserve">Ruiz </w:t>
            </w:r>
            <w:r w:rsidRPr="17B50E19" w:rsidR="772A899E">
              <w:rPr>
                <w:rFonts w:ascii="Times New Roman"/>
                <w:sz w:val="14"/>
                <w:szCs w:val="14"/>
              </w:rPr>
              <w:t>Dominguez</w:t>
            </w:r>
            <w:r w:rsidRPr="17B50E19" w:rsidR="772A899E">
              <w:rPr>
                <w:rFonts w:ascii="Times New Roman"/>
                <w:sz w:val="14"/>
                <w:szCs w:val="14"/>
              </w:rPr>
              <w:t xml:space="preserve"> Abdiel </w:t>
            </w:r>
            <w:r w:rsidRPr="17B50E19" w:rsidR="772A899E">
              <w:rPr>
                <w:rFonts w:ascii="Times New Roman"/>
                <w:sz w:val="14"/>
                <w:szCs w:val="14"/>
              </w:rPr>
              <w:t>Efrain</w:t>
            </w:r>
            <w:r w:rsidRPr="17B50E19" w:rsidR="772A899E">
              <w:rPr>
                <w:rFonts w:ascii="Times New Roman"/>
                <w:sz w:val="14"/>
                <w:szCs w:val="14"/>
              </w:rPr>
              <w:t xml:space="preserve"> </w:t>
            </w:r>
          </w:p>
        </w:tc>
        <w:tc>
          <w:tcPr>
            <w:tcW w:w="1548" w:type="dxa"/>
            <w:tcMar/>
          </w:tcPr>
          <w:p w:rsidR="004F24F4" w:rsidRDefault="004F24F4" w14:paraId="206F63D8" w14:textId="5D4B016A">
            <w:pPr>
              <w:pStyle w:val="TableParagraph"/>
            </w:pPr>
            <w:r w:rsidRPr="17B50E19" w:rsidR="772A899E">
              <w:rPr>
                <w:rFonts w:ascii="Times New Roman"/>
                <w:sz w:val="14"/>
                <w:szCs w:val="14"/>
              </w:rPr>
              <w:t>Morales Quiroz Daniel Alejandro</w:t>
            </w:r>
          </w:p>
        </w:tc>
        <w:tc>
          <w:tcPr>
            <w:tcW w:w="1058" w:type="dxa"/>
            <w:tcMar/>
          </w:tcPr>
          <w:p w:rsidR="004F24F4" w:rsidP="17B50E19" w:rsidRDefault="004F24F4" w14:paraId="6C5613BB" w14:textId="2BCBB5C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608F1F54">
              <w:rPr>
                <w:rFonts w:ascii="Times New Roman"/>
                <w:sz w:val="14"/>
                <w:szCs w:val="14"/>
              </w:rPr>
              <w:t>29-08-2026</w:t>
            </w:r>
          </w:p>
        </w:tc>
        <w:tc>
          <w:tcPr>
            <w:tcW w:w="2328" w:type="dxa"/>
            <w:tcMar/>
          </w:tcPr>
          <w:p w:rsidR="004F24F4" w:rsidRDefault="004F24F4" w14:paraId="3D3FEA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651E80E2" w14:textId="77777777">
        <w:trPr>
          <w:trHeight w:val="227"/>
        </w:trPr>
        <w:tc>
          <w:tcPr>
            <w:tcW w:w="1058" w:type="dxa"/>
            <w:tcMar/>
          </w:tcPr>
          <w:p w:rsidR="004F24F4" w:rsidRDefault="004F24F4" w14:paraId="3D41554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7" w:type="dxa"/>
            <w:tcMar/>
          </w:tcPr>
          <w:p w:rsidR="004F24F4" w:rsidRDefault="004F24F4" w14:paraId="0E70F33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  <w:tcMar/>
          </w:tcPr>
          <w:p w:rsidR="004F24F4" w:rsidRDefault="004F24F4" w14:paraId="1E2E37F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8" w:type="dxa"/>
            <w:tcMar/>
          </w:tcPr>
          <w:p w:rsidR="004F24F4" w:rsidRDefault="004F24F4" w14:paraId="6E264CD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8" w:type="dxa"/>
            <w:tcMar/>
          </w:tcPr>
          <w:p w:rsidR="004F24F4" w:rsidRDefault="004F24F4" w14:paraId="4E5F61F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28" w:type="dxa"/>
            <w:tcMar/>
          </w:tcPr>
          <w:p w:rsidR="004F24F4" w:rsidRDefault="004F24F4" w14:paraId="3C3F57F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4F24F4" w:rsidRDefault="00A447EE" w14:paraId="5E435C5B" w14:textId="77777777">
      <w:pPr>
        <w:pStyle w:val="Ttulo"/>
      </w:pP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ACEPTACIÓN</w:t>
      </w:r>
      <w:r>
        <w:rPr>
          <w:spacing w:val="-24"/>
        </w:rPr>
        <w:t xml:space="preserve"> </w:t>
      </w:r>
      <w:r w:rsidRPr="0092735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92735E" w:rsidR="0C5D0F32">
        <w:rPr>
          <w:spacing w:val="-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:rsidR="004F24F4" w:rsidRDefault="004F24F4" w14:paraId="593AEB5E" w14:textId="77777777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4492"/>
      </w:tblGrid>
      <w:tr w:rsidR="004F24F4" w:rsidTr="17B50E19" w14:paraId="44AFCEC9" w14:textId="77777777">
        <w:trPr>
          <w:trHeight w:val="282"/>
        </w:trPr>
        <w:tc>
          <w:tcPr>
            <w:tcW w:w="4334" w:type="dxa"/>
            <w:shd w:val="clear" w:color="auto" w:fill="5F5F5F"/>
            <w:tcMar/>
          </w:tcPr>
          <w:p w:rsidR="004F24F4" w:rsidRDefault="00A447EE" w14:paraId="44646CF5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492" w:type="dxa"/>
            <w:shd w:val="clear" w:color="auto" w:fill="5F5F5F"/>
            <w:tcMar/>
          </w:tcPr>
          <w:p w:rsidR="004F24F4" w:rsidRDefault="00A447EE" w14:paraId="5BB4DDDA" w14:textId="77777777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4F24F4" w:rsidTr="17B50E19" w14:paraId="64F96BCD" w14:textId="77777777">
        <w:trPr>
          <w:trHeight w:val="390"/>
        </w:trPr>
        <w:tc>
          <w:tcPr>
            <w:tcW w:w="4334" w:type="dxa"/>
            <w:tcMar/>
          </w:tcPr>
          <w:p w:rsidR="1F336DB6" w:rsidP="1F336DB6" w:rsidRDefault="1F336DB6" w14:paraId="51C9F0D1" w14:textId="021C9267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1F336DB6" w:rsidR="1F336D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s-ES"/>
              </w:rPr>
              <w:t>Pyme Cloud México</w:t>
            </w:r>
          </w:p>
        </w:tc>
        <w:tc>
          <w:tcPr>
            <w:tcW w:w="4492" w:type="dxa"/>
            <w:tcMar/>
          </w:tcPr>
          <w:p w:rsidR="1F336DB6" w:rsidP="1F336DB6" w:rsidRDefault="1F336DB6" w14:paraId="354C4708" w14:textId="7969CBB4">
            <w:pPr>
              <w:pStyle w:val="TableParagraph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1F336DB6" w:rsidR="1F336D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s-ES"/>
              </w:rPr>
              <w:t>PMECM</w:t>
            </w:r>
          </w:p>
        </w:tc>
      </w:tr>
      <w:tr w:rsidR="004F24F4" w:rsidTr="17B50E19" w14:paraId="3688EC67" w14:textId="77777777">
        <w:trPr>
          <w:trHeight w:val="239"/>
        </w:trPr>
        <w:tc>
          <w:tcPr>
            <w:tcW w:w="8826" w:type="dxa"/>
            <w:gridSpan w:val="2"/>
            <w:shd w:val="clear" w:color="auto" w:fill="5F5F5F"/>
            <w:tcMar/>
          </w:tcPr>
          <w:p w:rsidR="004F24F4" w:rsidRDefault="00A447EE" w14:paraId="4FA98CBC" w14:textId="77777777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Sponsor</w:t>
            </w:r>
          </w:p>
        </w:tc>
      </w:tr>
      <w:tr w:rsidR="004F24F4" w:rsidTr="17B50E19" w14:paraId="210D9C61" w14:textId="77777777">
        <w:trPr>
          <w:trHeight w:val="282"/>
        </w:trPr>
        <w:tc>
          <w:tcPr>
            <w:tcW w:w="8826" w:type="dxa"/>
            <w:gridSpan w:val="2"/>
            <w:tcMar/>
          </w:tcPr>
          <w:p w:rsidR="004F24F4" w:rsidP="1F336DB6" w:rsidRDefault="004F24F4" w14:paraId="3DE1F8AB" w14:textId="2D7B0D9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38C456F7">
              <w:rPr>
                <w:rFonts w:ascii="Times New Roman"/>
                <w:sz w:val="14"/>
                <w:szCs w:val="14"/>
              </w:rPr>
              <w:t xml:space="preserve">Ricardo Salinas Pliego </w:t>
            </w:r>
          </w:p>
        </w:tc>
      </w:tr>
    </w:tbl>
    <w:p w:rsidR="004F24F4" w:rsidRDefault="004F24F4" w14:paraId="2234EA11" w14:textId="77777777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991"/>
        <w:gridCol w:w="3403"/>
        <w:gridCol w:w="1010"/>
      </w:tblGrid>
      <w:tr w:rsidR="004F24F4" w:rsidTr="17B50E19" w14:paraId="35AAD197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630443D3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4F24F4" w:rsidTr="17B50E19" w14:paraId="68D711BD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17B50E19" w:rsidRDefault="004F24F4" w14:paraId="48440503" w14:textId="0A0B444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1545135F">
              <w:rPr>
                <w:rFonts w:ascii="Times New Roman"/>
                <w:sz w:val="14"/>
                <w:szCs w:val="14"/>
              </w:rPr>
              <w:t>Por medio de la presente, se hace constar que el proyecto “Pyme Cloud México” ha sido ejecutado y concluido conform</w:t>
            </w:r>
            <w:r w:rsidRPr="17B50E19" w:rsidR="0821E484">
              <w:rPr>
                <w:rFonts w:ascii="Times New Roman"/>
                <w:sz w:val="14"/>
                <w:szCs w:val="14"/>
              </w:rPr>
              <w:t>e a lo establecido en el Acta de Constitución del Proyecto</w:t>
            </w:r>
            <w:r w:rsidRPr="17B50E19" w:rsidR="2442EEE4">
              <w:rPr>
                <w:rFonts w:ascii="Times New Roman"/>
                <w:sz w:val="14"/>
                <w:szCs w:val="14"/>
              </w:rPr>
              <w:t xml:space="preserve"> </w:t>
            </w:r>
            <w:r w:rsidRPr="17B50E19" w:rsidR="003FDC7B">
              <w:rPr>
                <w:rFonts w:ascii="Times New Roman"/>
                <w:sz w:val="14"/>
                <w:szCs w:val="14"/>
              </w:rPr>
              <w:t>tomando en cuenta los cambios en el cronograma y presupuesto debido a las so</w:t>
            </w:r>
            <w:r w:rsidRPr="17B50E19" w:rsidR="588EC4A5">
              <w:rPr>
                <w:rFonts w:ascii="Times New Roman"/>
                <w:sz w:val="14"/>
                <w:szCs w:val="14"/>
              </w:rPr>
              <w:t>licitudes de cambio generadas durante cada fase</w:t>
            </w:r>
            <w:r w:rsidRPr="17B50E19" w:rsidR="2442EEE4">
              <w:rPr>
                <w:rFonts w:ascii="Times New Roman"/>
                <w:sz w:val="14"/>
                <w:szCs w:val="14"/>
              </w:rPr>
              <w:t>,</w:t>
            </w:r>
            <w:r w:rsidRPr="17B50E19" w:rsidR="0821E484">
              <w:rPr>
                <w:rFonts w:ascii="Times New Roman"/>
                <w:sz w:val="14"/>
                <w:szCs w:val="14"/>
              </w:rPr>
              <w:t xml:space="preserve"> la Declaración del Alcance, Análisis de Factibilidad y los Planes de Gestión aprobados.</w:t>
            </w:r>
          </w:p>
          <w:p w:rsidR="004F24F4" w:rsidP="17B50E19" w:rsidRDefault="004F24F4" w14:paraId="44B8BCA8" w14:textId="614A995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4F24F4" w:rsidP="17B50E19" w:rsidRDefault="004F24F4" w14:paraId="6B960D36" w14:textId="565C41C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0821E484">
              <w:rPr>
                <w:rFonts w:ascii="Times New Roman"/>
                <w:sz w:val="14"/>
                <w:szCs w:val="14"/>
              </w:rPr>
              <w:t>Se declara que los entregables finales e intermedios han sido recibidos, revisados y validados, cumpliendo con los requisitos técnicos, de calidad, administrativos y comerciales definidos en el proyecto, entre los que se incluyen:</w:t>
            </w:r>
          </w:p>
          <w:p w:rsidR="004F24F4" w:rsidP="17B50E19" w:rsidRDefault="004F24F4" w14:paraId="2260E0CD" w14:textId="36456B5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17B50E19" w:rsidR="28B2C46E">
              <w:rPr>
                <w:rFonts w:ascii="Times New Roman"/>
                <w:sz w:val="14"/>
                <w:szCs w:val="14"/>
              </w:rPr>
              <w:t>Implementación y operación de la infraestructura tecnológica del Data Center.</w:t>
            </w:r>
          </w:p>
          <w:p w:rsidR="004F24F4" w:rsidP="17B50E19" w:rsidRDefault="004F24F4" w14:paraId="0644DAE9" w14:textId="6F7E51FA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17B50E19" w:rsidR="28B2C46E">
              <w:rPr>
                <w:rFonts w:ascii="Times New Roman"/>
                <w:sz w:val="14"/>
                <w:szCs w:val="14"/>
              </w:rPr>
              <w:t>Configuración de servidores, sistemas de virtualización, monitoreo y soporte técnico.</w:t>
            </w:r>
          </w:p>
          <w:p w:rsidR="004F24F4" w:rsidP="17B50E19" w:rsidRDefault="004F24F4" w14:paraId="760FD2FB" w14:textId="09BB840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17B50E19" w:rsidR="28B2C46E">
              <w:rPr>
                <w:rFonts w:ascii="Times New Roman"/>
                <w:sz w:val="14"/>
                <w:szCs w:val="14"/>
              </w:rPr>
              <w:t>Plataforma web funcional para la administración de servicios en la nube.</w:t>
            </w:r>
          </w:p>
          <w:p w:rsidR="004F24F4" w:rsidP="17B50E19" w:rsidRDefault="004F24F4" w14:paraId="54D9FBE4" w14:textId="3716C2DF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17B50E19" w:rsidR="28B2C46E">
              <w:rPr>
                <w:rFonts w:ascii="Times New Roman"/>
                <w:sz w:val="14"/>
                <w:szCs w:val="14"/>
              </w:rPr>
              <w:t>Documentación técnica, manuales de usuario y reportes finales del proyecto.</w:t>
            </w:r>
          </w:p>
          <w:p w:rsidR="004F24F4" w:rsidP="17B50E19" w:rsidRDefault="004F24F4" w14:paraId="2FF8A401" w14:textId="7F15A82F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4"/>
                <w:szCs w:val="14"/>
              </w:rPr>
            </w:pPr>
            <w:r w:rsidRPr="17B50E19" w:rsidR="28B2C46E">
              <w:rPr>
                <w:rFonts w:ascii="Times New Roman"/>
                <w:sz w:val="14"/>
                <w:szCs w:val="14"/>
              </w:rPr>
              <w:t>Planos de construcción</w:t>
            </w:r>
            <w:r w:rsidRPr="17B50E19" w:rsidR="4331FB2D">
              <w:rPr>
                <w:rFonts w:ascii="Times New Roman"/>
                <w:sz w:val="14"/>
                <w:szCs w:val="14"/>
              </w:rPr>
              <w:t>.</w:t>
            </w:r>
          </w:p>
          <w:p w:rsidR="004F24F4" w:rsidP="17B50E19" w:rsidRDefault="004F24F4" w14:paraId="759F8197" w14:textId="5B9CF191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  <w:p w:rsidR="004F24F4" w:rsidP="17B50E19" w:rsidRDefault="004F24F4" w14:paraId="753762D2" w14:textId="62516CD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4331FB2D">
              <w:rPr>
                <w:rFonts w:ascii="Times New Roman"/>
                <w:sz w:val="14"/>
                <w:szCs w:val="14"/>
              </w:rPr>
              <w:t>Con base a lo anterior, el proyecto se considera formalmente aceptado, dando por cumplidos los objetivos planteados y autorizando el cierre administrativo y técnico del mismo.</w:t>
            </w:r>
          </w:p>
        </w:tc>
      </w:tr>
      <w:tr w:rsidR="004F24F4" w:rsidTr="17B50E19" w14:paraId="1E6BAE01" w14:textId="77777777">
        <w:trPr>
          <w:trHeight w:val="282"/>
        </w:trPr>
        <w:tc>
          <w:tcPr>
            <w:tcW w:w="8826" w:type="dxa"/>
            <w:gridSpan w:val="4"/>
            <w:shd w:val="clear" w:color="auto" w:fill="5F5F5F"/>
            <w:tcMar/>
          </w:tcPr>
          <w:p w:rsidR="004F24F4" w:rsidRDefault="00A447EE" w14:paraId="094E5DA8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4F24F4" w:rsidTr="17B50E19" w14:paraId="0F006F6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17B50E19" w:rsidRDefault="004F24F4" w14:paraId="23FF2A24" w14:textId="02E2C61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2F669161">
              <w:rPr>
                <w:rFonts w:ascii="Times New Roman"/>
                <w:sz w:val="14"/>
                <w:szCs w:val="14"/>
              </w:rPr>
              <w:t xml:space="preserve">La fecha de término fue recorrida al 12 de </w:t>
            </w:r>
            <w:r w:rsidRPr="17B50E19" w:rsidR="2F669161">
              <w:rPr>
                <w:rFonts w:ascii="Times New Roman"/>
                <w:sz w:val="14"/>
                <w:szCs w:val="14"/>
              </w:rPr>
              <w:t>Noviembre</w:t>
            </w:r>
            <w:r w:rsidRPr="17B50E19" w:rsidR="2F669161">
              <w:rPr>
                <w:rFonts w:ascii="Times New Roman"/>
                <w:sz w:val="14"/>
                <w:szCs w:val="14"/>
              </w:rPr>
              <w:t xml:space="preserve"> de 2026.</w:t>
            </w:r>
          </w:p>
        </w:tc>
      </w:tr>
      <w:tr w:rsidR="004F24F4" w:rsidTr="17B50E19" w14:paraId="765F79F8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17B50E19" w:rsidRDefault="004F24F4" w14:paraId="1EBDE74F" w14:textId="0E0D26D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2F669161">
              <w:rPr>
                <w:rFonts w:ascii="Times New Roman"/>
                <w:sz w:val="14"/>
                <w:szCs w:val="14"/>
              </w:rPr>
              <w:t>Se recomienda dar continuidad a las actividades de soporte y mantenimiento conforme a los acuerdos de servici</w:t>
            </w:r>
            <w:r w:rsidRPr="17B50E19" w:rsidR="762F75AB">
              <w:rPr>
                <w:rFonts w:ascii="Times New Roman"/>
                <w:sz w:val="14"/>
                <w:szCs w:val="14"/>
              </w:rPr>
              <w:t>o.</w:t>
            </w:r>
          </w:p>
        </w:tc>
      </w:tr>
      <w:tr w:rsidR="004F24F4" w:rsidTr="17B50E19" w14:paraId="1F773F5C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P="17B50E19" w:rsidRDefault="004F24F4" w14:paraId="47D708BE" w14:textId="37958A6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762F75AB">
              <w:rPr>
                <w:rFonts w:ascii="Times New Roman"/>
                <w:sz w:val="14"/>
                <w:szCs w:val="14"/>
              </w:rPr>
              <w:t>La lecciones aprendidas</w:t>
            </w:r>
            <w:r w:rsidRPr="17B50E19" w:rsidR="762F75AB">
              <w:rPr>
                <w:rFonts w:ascii="Times New Roman"/>
                <w:sz w:val="14"/>
                <w:szCs w:val="14"/>
              </w:rPr>
              <w:t xml:space="preserve"> y la documentación final han sido resguardadas en el repositorio oficial del proyecto para futuras referencias.</w:t>
            </w:r>
          </w:p>
        </w:tc>
      </w:tr>
      <w:tr w:rsidR="004F24F4" w:rsidTr="17B50E19" w14:paraId="254ABED6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3CC67A33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592CC243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3F87D61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27F96119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5256DF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414C1D48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50EBBE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0FAB12DA" w14:textId="77777777">
        <w:trPr>
          <w:trHeight w:val="227"/>
        </w:trPr>
        <w:tc>
          <w:tcPr>
            <w:tcW w:w="8826" w:type="dxa"/>
            <w:gridSpan w:val="4"/>
            <w:tcMar/>
          </w:tcPr>
          <w:p w:rsidR="004F24F4" w:rsidRDefault="004F24F4" w14:paraId="200C371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F24F4" w:rsidTr="17B50E19" w14:paraId="369136B2" w14:textId="77777777">
        <w:trPr>
          <w:trHeight w:val="282"/>
        </w:trPr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30FEFB54" w14:textId="77777777">
            <w:pPr>
              <w:pStyle w:val="TableParagraph"/>
              <w:spacing w:before="19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  <w:tc>
          <w:tcPr>
            <w:tcW w:w="4413" w:type="dxa"/>
            <w:gridSpan w:val="2"/>
            <w:shd w:val="clear" w:color="auto" w:fill="5F5F5F"/>
            <w:tcMar/>
          </w:tcPr>
          <w:p w:rsidR="004F24F4" w:rsidRDefault="00A447EE" w14:paraId="40FC9FF4" w14:textId="77777777">
            <w:pPr>
              <w:pStyle w:val="TableParagraph"/>
              <w:spacing w:before="19"/>
              <w:ind w:left="10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4F24F4" w:rsidTr="17B50E19" w14:paraId="3CD3BC42" w14:textId="77777777">
        <w:trPr>
          <w:trHeight w:val="383"/>
        </w:trPr>
        <w:tc>
          <w:tcPr>
            <w:tcW w:w="3422" w:type="dxa"/>
            <w:shd w:val="clear" w:color="auto" w:fill="E0E0E0"/>
            <w:tcMar/>
          </w:tcPr>
          <w:p w:rsidR="004F24F4" w:rsidRDefault="00A447EE" w14:paraId="7BEC2972" w14:textId="77777777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Sponsor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</w:t>
            </w:r>
            <w:r>
              <w:rPr>
                <w:i/>
                <w:smallCaps/>
                <w:spacing w:val="-11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6"/>
              </w:rPr>
              <w:t>otro</w:t>
            </w:r>
          </w:p>
          <w:p w:rsidR="004F24F4" w:rsidRDefault="00A447EE" w14:paraId="2DFEF200" w14:textId="77777777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Funcionario</w:t>
            </w:r>
          </w:p>
        </w:tc>
        <w:tc>
          <w:tcPr>
            <w:tcW w:w="991" w:type="dxa"/>
            <w:shd w:val="clear" w:color="auto" w:fill="E0E0E0"/>
            <w:tcMar/>
          </w:tcPr>
          <w:p w:rsidR="004F24F4" w:rsidRDefault="00A447EE" w14:paraId="2896BFF2" w14:textId="77777777">
            <w:pPr>
              <w:pStyle w:val="TableParagraph"/>
              <w:spacing w:before="95"/>
              <w:ind w:left="24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  <w:tc>
          <w:tcPr>
            <w:tcW w:w="3403" w:type="dxa"/>
            <w:shd w:val="clear" w:color="auto" w:fill="E0E0E0"/>
            <w:tcMar/>
          </w:tcPr>
          <w:p w:rsidR="004F24F4" w:rsidRDefault="00A447EE" w14:paraId="3A4E6781" w14:textId="77777777">
            <w:pPr>
              <w:pStyle w:val="TableParagraph"/>
              <w:spacing w:before="95"/>
              <w:ind w:left="108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Nombre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del</w:t>
            </w:r>
            <w:r>
              <w:rPr>
                <w:i/>
                <w:smallCaps/>
                <w:spacing w:val="-10"/>
                <w:w w:val="110"/>
                <w:sz w:val="16"/>
              </w:rPr>
              <w:t xml:space="preserve"> </w:t>
            </w:r>
            <w:proofErr w:type="spellStart"/>
            <w:r>
              <w:rPr>
                <w:i/>
                <w:smallCaps/>
                <w:spacing w:val="-2"/>
                <w:w w:val="110"/>
                <w:sz w:val="16"/>
              </w:rPr>
              <w:t>Stakeholders</w:t>
            </w:r>
            <w:proofErr w:type="spellEnd"/>
          </w:p>
        </w:tc>
        <w:tc>
          <w:tcPr>
            <w:tcW w:w="1010" w:type="dxa"/>
            <w:shd w:val="clear" w:color="auto" w:fill="E0E0E0"/>
            <w:tcMar/>
          </w:tcPr>
          <w:p w:rsidR="004F24F4" w:rsidRDefault="00A447EE" w14:paraId="6CE5895E" w14:textId="77777777">
            <w:pPr>
              <w:pStyle w:val="TableParagraph"/>
              <w:spacing w:before="95"/>
              <w:ind w:left="257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Fecha</w:t>
            </w:r>
          </w:p>
        </w:tc>
      </w:tr>
      <w:tr w:rsidR="004F24F4" w:rsidTr="17B50E19" w14:paraId="55F9A927" w14:textId="77777777">
        <w:trPr>
          <w:trHeight w:val="541"/>
        </w:trPr>
        <w:tc>
          <w:tcPr>
            <w:tcW w:w="3422" w:type="dxa"/>
            <w:tcMar/>
          </w:tcPr>
          <w:p w:rsidR="004F24F4" w:rsidP="17B50E19" w:rsidRDefault="004F24F4" w14:paraId="21E9F30A" w14:textId="1FE4825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0EC8A4D7">
              <w:rPr>
                <w:rFonts w:ascii="Times New Roman"/>
                <w:sz w:val="14"/>
                <w:szCs w:val="14"/>
              </w:rPr>
              <w:t>Ricardo Salinas Pliego</w:t>
            </w:r>
          </w:p>
        </w:tc>
        <w:tc>
          <w:tcPr>
            <w:tcW w:w="991" w:type="dxa"/>
            <w:tcMar/>
          </w:tcPr>
          <w:p w:rsidR="004F24F4" w:rsidP="17B50E19" w:rsidRDefault="004F24F4" w14:paraId="271D8FEA" w14:textId="59366C5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0EC8A4D7">
              <w:rPr>
                <w:rFonts w:ascii="Times New Roman"/>
                <w:sz w:val="14"/>
                <w:szCs w:val="14"/>
              </w:rPr>
              <w:t>29-08-2026</w:t>
            </w:r>
          </w:p>
        </w:tc>
        <w:tc>
          <w:tcPr>
            <w:tcW w:w="3403" w:type="dxa"/>
            <w:tcMar/>
          </w:tcPr>
          <w:p w:rsidR="004F24F4" w:rsidRDefault="004F24F4" w14:paraId="5925C0C6" w14:textId="5D4B016A">
            <w:pPr>
              <w:pStyle w:val="TableParagraph"/>
            </w:pPr>
            <w:r w:rsidRPr="17B50E19" w:rsidR="0EC8A4D7">
              <w:rPr>
                <w:rFonts w:ascii="Times New Roman"/>
                <w:sz w:val="14"/>
                <w:szCs w:val="14"/>
              </w:rPr>
              <w:t>Morales Quiroz Daniel Alejandro</w:t>
            </w:r>
          </w:p>
          <w:p w:rsidR="004F24F4" w:rsidP="17B50E19" w:rsidRDefault="004F24F4" w14:paraId="3426D036" w14:textId="66E370BB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010" w:type="dxa"/>
            <w:tcMar/>
          </w:tcPr>
          <w:p w:rsidR="004F24F4" w:rsidP="17B50E19" w:rsidRDefault="004F24F4" w14:paraId="3188BF57" w14:textId="66F1655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7B50E19" w:rsidR="0EC8A4D7">
              <w:rPr>
                <w:rFonts w:ascii="Times New Roman"/>
                <w:sz w:val="14"/>
                <w:szCs w:val="14"/>
              </w:rPr>
              <w:t>29-08-2026</w:t>
            </w:r>
          </w:p>
          <w:p w:rsidR="004F24F4" w:rsidP="17B50E19" w:rsidRDefault="004F24F4" w14:paraId="500E770A" w14:textId="75A99A3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A447EE" w:rsidRDefault="00A447EE" w14:paraId="65DB13EF" w14:textId="77777777"/>
    <w:sectPr w:rsidR="00A447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 w:orient="portrait"/>
      <w:pgMar w:top="720" w:right="1417" w:bottom="1940" w:left="1417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7EE" w:rsidRDefault="00A447EE" w14:paraId="5A99B49B" w14:textId="77777777">
      <w:r>
        <w:separator/>
      </w:r>
    </w:p>
  </w:endnote>
  <w:endnote w:type="continuationSeparator" w:id="0">
    <w:p w:rsidR="00A447EE" w:rsidRDefault="00A447EE" w14:paraId="3D13C0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BE9" w:rsidRDefault="00302BE9" w14:paraId="3915785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4F24F4" w:rsidRDefault="00A447EE" w14:paraId="23C21E68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ED69AA2" wp14:editId="59F6ECA0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Graphic 1" style="position:absolute;margin-left:79.7pt;margin-top:740.15pt;width:436.2pt;height:.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w14:anchorId="7B130B3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0E0A3AB" wp14:editId="74F3C663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017CC429" w14:textId="7777777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70E0A3AB">
              <v:stroke joinstyle="miter"/>
              <v:path gradientshapeok="t" o:connecttype="rect"/>
            </v:shapetype>
            <v:shape id="Textbox 2" style="position:absolute;margin-left:134.7pt;margin-top:739.6pt;width:326.1pt;height:11.8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">
              <v:textbox inset="0,0,0,0">
                <w:txbxContent>
                  <w:p w:rsidR="004F24F4" w:rsidRDefault="00A447EE" w14:paraId="017CC429" w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70EBA20" wp14:editId="1B0748B3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F24F4" w:rsidRDefault="00A447EE" w14:paraId="424B5790" w14:textId="77777777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PMI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Project Management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t xml:space="preserve">, Inc. </w:t>
                          </w:r>
                          <w:proofErr w:type="spellStart"/>
                          <w:r>
                            <w:t>Dharma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como un </w:t>
                          </w:r>
                          <w:proofErr w:type="spellStart"/>
                          <w:r>
                            <w:t>Registered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Education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Provider</w:t>
                          </w:r>
                          <w:proofErr w:type="spellEnd"/>
                          <w:r>
                            <w:t xml:space="preserve">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Institute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>
                            <w:t>PDUs</w:t>
                          </w:r>
                          <w:proofErr w:type="spellEnd"/>
                          <w:r>
                            <w:t>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Dharma</w:t>
                          </w:r>
                          <w:proofErr w:type="spellEnd"/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t>Consulting</w:t>
                          </w:r>
                          <w:proofErr w:type="spellEnd"/>
                          <w:r>
                            <w:t xml:space="preserve">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Textbox 3" style="position:absolute;margin-left:87.3pt;margin-top:758.9pt;width:420.85pt;height:36.05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" w14:anchorId="470EBA20">
              <v:textbox inset="0,0,0,0">
                <w:txbxContent>
                  <w:p w:rsidR="004F24F4" w:rsidRDefault="00A447EE" w14:paraId="424B5790" w14:textId="77777777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proofErr w:type="spellStart"/>
                    <w:r>
                      <w:t>The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</w:t>
                    </w:r>
                    <w:r>
                      <w:t xml:space="preserve">t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t xml:space="preserve">, Inc. Dharma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como un </w:t>
                    </w:r>
                    <w:proofErr w:type="spellStart"/>
                    <w:r>
                      <w:t>Registered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Education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Provider</w:t>
                    </w:r>
                    <w:proofErr w:type="spellEnd"/>
                    <w:r>
                      <w:t xml:space="preserve"> (</w:t>
                    </w:r>
                    <w:proofErr w:type="spellStart"/>
                    <w:r>
                      <w:t>R.E.P</w:t>
                    </w:r>
                    <w:proofErr w:type="spellEnd"/>
                    <w:r>
                      <w:t>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Institute</w:t>
                    </w:r>
                    <w:proofErr w:type="spellEnd"/>
                    <w:r>
                      <w:rPr>
                        <w:spacing w:val="-7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</w:t>
                    </w:r>
                    <w:proofErr w:type="spellStart"/>
                    <w:r>
                      <w:t>PDUs</w:t>
                    </w:r>
                    <w:proofErr w:type="spellEnd"/>
                    <w:r>
                      <w:t>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proofErr w:type="spellStart"/>
                    <w:r>
                      <w:t>Consulting</w:t>
                    </w:r>
                    <w:proofErr w:type="spellEnd"/>
                    <w:r>
                      <w:t xml:space="preserve"> ha aceptado regirse por los criterios establecidos de aseguramiento de calidad del </w:t>
                    </w:r>
                    <w:proofErr w:type="spellStart"/>
                    <w:r>
                      <w:t>PMI</w:t>
                    </w:r>
                    <w:proofErr w:type="spellEnd"/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BE9" w:rsidRDefault="00302BE9" w14:paraId="56C4823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7EE" w:rsidRDefault="00A447EE" w14:paraId="36185600" w14:textId="77777777">
      <w:r>
        <w:separator/>
      </w:r>
    </w:p>
  </w:footnote>
  <w:footnote w:type="continuationSeparator" w:id="0">
    <w:p w:rsidR="00A447EE" w:rsidRDefault="00A447EE" w14:paraId="72315E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BE9" w:rsidRDefault="00302BE9" w14:paraId="74FCCFAF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7330ED4" w:rsidP="2B85A0AC" w:rsidRDefault="2B85A0AC" w14:paraId="1376A727" w14:textId="79815643">
    <w:pPr>
      <w:pStyle w:val="Encabezado"/>
      <w:bidi/>
    </w:pPr>
    <w:r>
      <w:t>PMOTI_04_CI_AAP</w:t>
    </w:r>
    <w:r>
      <w:rPr>
        <w:rtl/>
      </w:rPr>
      <w:t xml:space="preserve"> </w:t>
    </w:r>
    <w:r>
      <w:rPr>
        <w:rtl/>
      </w:rPr>
      <w:t xml:space="preserve">- </w:t>
    </w:r>
    <w:r>
      <w:t>Versión 4.0</w:t>
    </w:r>
    <w:r w:rsidR="42A63D3C">
      <w:rPr>
        <w:noProof/>
      </w:rPr>
      <w:drawing>
        <wp:anchor distT="0" distB="0" distL="114300" distR="114300" simplePos="0" relativeHeight="251656704" behindDoc="0" locked="0" layoutInCell="1" allowOverlap="1" wp14:anchorId="61ABB04A" wp14:editId="71D73CC7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123024725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024725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37330ED4" w:rsidP="37330ED4" w:rsidRDefault="37330ED4" w14:paraId="01808C37" w14:textId="0B93D9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BE9" w:rsidRDefault="00302BE9" w14:paraId="12035743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f6a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4"/>
    <w:rsid w:val="00302BE9"/>
    <w:rsid w:val="003FDC7B"/>
    <w:rsid w:val="004F24F4"/>
    <w:rsid w:val="00880970"/>
    <w:rsid w:val="0092735E"/>
    <w:rsid w:val="00A447EE"/>
    <w:rsid w:val="07B1DB8D"/>
    <w:rsid w:val="0821E484"/>
    <w:rsid w:val="087DCBAC"/>
    <w:rsid w:val="0BD9C8EE"/>
    <w:rsid w:val="0C5D0F32"/>
    <w:rsid w:val="0EC8A4D7"/>
    <w:rsid w:val="130F3A22"/>
    <w:rsid w:val="1545135F"/>
    <w:rsid w:val="1551E539"/>
    <w:rsid w:val="17B50E19"/>
    <w:rsid w:val="1F336DB6"/>
    <w:rsid w:val="1FF4E601"/>
    <w:rsid w:val="2442EEE4"/>
    <w:rsid w:val="2468614B"/>
    <w:rsid w:val="28B2C46E"/>
    <w:rsid w:val="2AB7069D"/>
    <w:rsid w:val="2B85A0AC"/>
    <w:rsid w:val="2F669161"/>
    <w:rsid w:val="30F95743"/>
    <w:rsid w:val="31E84878"/>
    <w:rsid w:val="352537D8"/>
    <w:rsid w:val="36BDD58D"/>
    <w:rsid w:val="37330ED4"/>
    <w:rsid w:val="38C456F7"/>
    <w:rsid w:val="38C47646"/>
    <w:rsid w:val="3EA16D06"/>
    <w:rsid w:val="42A63D3C"/>
    <w:rsid w:val="42AB0981"/>
    <w:rsid w:val="4331FB2D"/>
    <w:rsid w:val="4B87306B"/>
    <w:rsid w:val="4C8B1DF3"/>
    <w:rsid w:val="4DBDFF05"/>
    <w:rsid w:val="504256EE"/>
    <w:rsid w:val="529D3971"/>
    <w:rsid w:val="588EC4A5"/>
    <w:rsid w:val="5A05B77E"/>
    <w:rsid w:val="5B95A342"/>
    <w:rsid w:val="608F1F54"/>
    <w:rsid w:val="668DDFD9"/>
    <w:rsid w:val="70815C20"/>
    <w:rsid w:val="7170807C"/>
    <w:rsid w:val="73802C76"/>
    <w:rsid w:val="745B27A2"/>
    <w:rsid w:val="7535768C"/>
    <w:rsid w:val="762F75AB"/>
    <w:rsid w:val="765D49FD"/>
    <w:rsid w:val="772A899E"/>
    <w:rsid w:val="7C25E349"/>
    <w:rsid w:val="7ED0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1B8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1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37330ED4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link w:val="PiedepginaCar"/>
    <w:uiPriority w:val="99"/>
    <w:unhideWhenUsed/>
    <w:rsid w:val="00302BE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02BE9"/>
    <w:rPr>
      <w:rFonts w:ascii="Verdana" w:hAnsi="Verdana" w:eastAsia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numbering" Target="numbering.xml" Id="Re3bb1633a6d2484b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 /><Relationship Id="rId2" Type="http://schemas.openxmlformats.org/officeDocument/2006/relationships/hyperlink" Target="http://www.dharmacon.net/" TargetMode="External" /><Relationship Id="rId1" Type="http://schemas.openxmlformats.org/officeDocument/2006/relationships/hyperlink" Target="mailto:informes@dharma-consulting.com" TargetMode="External" /><Relationship Id="rId4" Type="http://schemas.openxmlformats.org/officeDocument/2006/relationships/hyperlink" Target="http://www.dharmacon.net/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F7F3D2-55E9-44CA-B34C-CDE4EC1F46CB}"/>
</file>

<file path=customXml/itemProps2.xml><?xml version="1.0" encoding="utf-8"?>
<ds:datastoreItem xmlns:ds="http://schemas.openxmlformats.org/officeDocument/2006/customXml" ds:itemID="{0F7B8EB3-6260-421D-AA49-5A6ECEEFBD96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3D7B500C-2BA3-4C2D-81B9-78A49CE7B84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FGPR_550_04</dc:title>
  <dc:creator>daniel</dc:creator>
  <lastModifiedBy>Pablo Molina Chavarria</lastModifiedBy>
  <revision>10</revision>
  <dcterms:created xsi:type="dcterms:W3CDTF">2025-07-17T01:09:00.0000000Z</dcterms:created>
  <dcterms:modified xsi:type="dcterms:W3CDTF">2025-12-15T04:26:03.5074372Z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