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650A" w:rsidRDefault="00A64897" w14:paraId="1CBEA915" w14:textId="72476BBF">
      <w:pPr>
        <w:tabs>
          <w:tab w:val="left" w:pos="7110"/>
        </w:tabs>
        <w:ind w:left="284"/>
      </w:pPr>
      <w:r>
        <w:rPr>
          <w:rFonts w:ascii="Times New Roman"/>
          <w:position w:val="1"/>
          <w:sz w:val="20"/>
        </w:rPr>
        <w:tab/>
      </w:r>
    </w:p>
    <w:p w:rsidR="00E0650A" w:rsidRDefault="00E0650A" w14:paraId="398E14CB" w14:textId="0B9CFACA">
      <w:pPr>
        <w:pStyle w:val="Textoindependiente"/>
        <w:spacing w:line="20" w:lineRule="exact"/>
        <w:ind w:left="162"/>
      </w:pPr>
    </w:p>
    <w:p w:rsidR="00E0650A" w:rsidRDefault="00E0650A" w14:paraId="1AC0919B" w14:textId="77777777">
      <w:pPr>
        <w:pStyle w:val="Textoindependiente"/>
        <w:spacing w:before="6" w:after="1"/>
        <w:rPr>
          <w:sz w:val="12"/>
        </w:rPr>
      </w:pPr>
    </w:p>
    <w:tbl>
      <w:tblPr>
        <w:tblStyle w:val="TableNormal"/>
        <w:tblW w:w="0" w:type="auto"/>
        <w:tblInd w:w="28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934"/>
        <w:gridCol w:w="1167"/>
        <w:gridCol w:w="1419"/>
        <w:gridCol w:w="1417"/>
        <w:gridCol w:w="1419"/>
        <w:gridCol w:w="2158"/>
      </w:tblGrid>
      <w:tr w:rsidR="00E0650A" w:rsidTr="7B865395" w14:paraId="28EC93F3" w14:textId="77777777">
        <w:trPr>
          <w:trHeight w:val="282"/>
        </w:trPr>
        <w:tc>
          <w:tcPr>
            <w:tcW w:w="8514" w:type="dxa"/>
            <w:gridSpan w:val="6"/>
            <w:shd w:val="clear" w:color="auto" w:fill="5F5F5F"/>
            <w:tcMar/>
          </w:tcPr>
          <w:p w:rsidR="00E0650A" w:rsidRDefault="00A64897" w14:paraId="689EA353" w14:textId="77777777">
            <w:pPr>
              <w:pStyle w:val="TableParagraph"/>
              <w:spacing w:before="32"/>
              <w:ind w:left="11"/>
              <w:jc w:val="center"/>
              <w:rPr>
                <w:sz w:val="18"/>
              </w:rPr>
            </w:pPr>
            <w:r>
              <w:rPr>
                <w:color w:val="FFFFFF"/>
                <w:spacing w:val="2"/>
                <w:sz w:val="18"/>
              </w:rPr>
              <w:t>CONTROL</w:t>
            </w:r>
            <w:r>
              <w:rPr>
                <w:color w:val="FFFFFF"/>
                <w:spacing w:val="24"/>
                <w:sz w:val="18"/>
              </w:rPr>
              <w:t xml:space="preserve"> </w:t>
            </w:r>
            <w:r>
              <w:rPr>
                <w:color w:val="FFFFFF"/>
                <w:spacing w:val="2"/>
                <w:sz w:val="18"/>
              </w:rPr>
              <w:t>DE</w:t>
            </w:r>
            <w:r>
              <w:rPr>
                <w:color w:val="FFFFFF"/>
                <w:spacing w:val="23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VERSIONES</w:t>
            </w:r>
          </w:p>
        </w:tc>
      </w:tr>
      <w:tr w:rsidR="00E0650A" w:rsidTr="7B865395" w14:paraId="0CA309CA" w14:textId="77777777">
        <w:trPr>
          <w:trHeight w:val="282"/>
        </w:trPr>
        <w:tc>
          <w:tcPr>
            <w:tcW w:w="934" w:type="dxa"/>
            <w:shd w:val="clear" w:color="auto" w:fill="E0E0E0"/>
            <w:tcMar/>
          </w:tcPr>
          <w:p w:rsidR="00E0650A" w:rsidRDefault="00A64897" w14:paraId="16F4A13B" w14:textId="77777777">
            <w:pPr>
              <w:pStyle w:val="TableParagraph"/>
              <w:spacing w:before="45"/>
              <w:ind w:left="124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167" w:type="dxa"/>
            <w:shd w:val="clear" w:color="auto" w:fill="E0E0E0"/>
            <w:tcMar/>
          </w:tcPr>
          <w:p w:rsidR="00E0650A" w:rsidRDefault="009B362D" w14:paraId="41DA00A4" w14:textId="18FF9A71">
            <w:pPr>
              <w:pStyle w:val="TableParagraph"/>
              <w:spacing w:before="45"/>
              <w:ind w:left="124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Realizada</w:t>
            </w:r>
            <w:r w:rsidR="00A64897">
              <w:rPr>
                <w:i/>
                <w:spacing w:val="-3"/>
                <w:w w:val="110"/>
                <w:sz w:val="16"/>
              </w:rPr>
              <w:t xml:space="preserve"> </w:t>
            </w:r>
            <w:r w:rsidR="00A64897"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19" w:type="dxa"/>
            <w:shd w:val="clear" w:color="auto" w:fill="E0E0E0"/>
            <w:tcMar/>
          </w:tcPr>
          <w:p w:rsidR="00E0650A" w:rsidRDefault="00A64897" w14:paraId="635773DC" w14:textId="77777777">
            <w:pPr>
              <w:pStyle w:val="TableParagraph"/>
              <w:spacing w:before="45"/>
              <w:ind w:left="121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2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17" w:type="dxa"/>
            <w:shd w:val="clear" w:color="auto" w:fill="E0E0E0"/>
            <w:tcMar/>
          </w:tcPr>
          <w:p w:rsidR="00E0650A" w:rsidRDefault="00A64897" w14:paraId="2D04A86C" w14:textId="77777777">
            <w:pPr>
              <w:pStyle w:val="TableParagraph"/>
              <w:spacing w:before="45"/>
              <w:ind w:left="94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19" w:type="dxa"/>
            <w:shd w:val="clear" w:color="auto" w:fill="E0E0E0"/>
            <w:tcMar/>
          </w:tcPr>
          <w:p w:rsidR="00E0650A" w:rsidRDefault="00A64897" w14:paraId="26BE077C" w14:textId="77777777">
            <w:pPr>
              <w:pStyle w:val="TableParagraph"/>
              <w:spacing w:before="45"/>
              <w:ind w:left="441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2158" w:type="dxa"/>
            <w:shd w:val="clear" w:color="auto" w:fill="E0E0E0"/>
            <w:tcMar/>
          </w:tcPr>
          <w:p w:rsidR="00E0650A" w:rsidRDefault="00A64897" w14:paraId="6331E820" w14:textId="77777777">
            <w:pPr>
              <w:pStyle w:val="TableParagraph"/>
              <w:spacing w:before="45"/>
              <w:ind w:left="5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E0650A" w:rsidTr="7B865395" w14:paraId="4A3AB61A" w14:textId="77777777">
        <w:trPr>
          <w:trHeight w:val="227"/>
        </w:trPr>
        <w:tc>
          <w:tcPr>
            <w:tcW w:w="934" w:type="dxa"/>
            <w:tcMar/>
          </w:tcPr>
          <w:p w:rsidR="00E0650A" w:rsidP="7B865395" w:rsidRDefault="00E0650A" w14:paraId="65BB4F04" w14:textId="0DB3667C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7B865395" w:rsidR="5474F075">
              <w:rPr>
                <w:rFonts w:ascii="Times New Roman"/>
                <w:sz w:val="14"/>
                <w:szCs w:val="14"/>
              </w:rPr>
              <w:t>1.0</w:t>
            </w:r>
          </w:p>
        </w:tc>
        <w:tc>
          <w:tcPr>
            <w:tcW w:w="1167" w:type="dxa"/>
            <w:tcMar/>
          </w:tcPr>
          <w:p w:rsidR="00E0650A" w:rsidP="7B865395" w:rsidRDefault="00E0650A" w14:paraId="5DD334FA" w14:textId="4E1BFB5F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7B865395" w:rsidR="5474F075">
              <w:rPr>
                <w:rFonts w:ascii="Times New Roman"/>
                <w:sz w:val="14"/>
                <w:szCs w:val="14"/>
              </w:rPr>
              <w:t>Morales Quiroz Daniel Alejandro</w:t>
            </w:r>
          </w:p>
        </w:tc>
        <w:tc>
          <w:tcPr>
            <w:tcW w:w="1419" w:type="dxa"/>
            <w:tcMar/>
          </w:tcPr>
          <w:p w:rsidR="00E0650A" w:rsidP="7B865395" w:rsidRDefault="00E0650A" w14:paraId="0AA44393" w14:textId="67D1BD10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7B865395" w:rsidR="5474F075">
              <w:rPr>
                <w:rFonts w:ascii="Times New Roman"/>
                <w:sz w:val="14"/>
                <w:szCs w:val="14"/>
              </w:rPr>
              <w:t>Solis</w:t>
            </w:r>
            <w:r w:rsidRPr="7B865395" w:rsidR="5474F075">
              <w:rPr>
                <w:rFonts w:ascii="Times New Roman"/>
                <w:sz w:val="14"/>
                <w:szCs w:val="14"/>
              </w:rPr>
              <w:t xml:space="preserve"> Espinosa Cristian Eduardo</w:t>
            </w:r>
          </w:p>
        </w:tc>
        <w:tc>
          <w:tcPr>
            <w:tcW w:w="1417" w:type="dxa"/>
            <w:tcMar/>
          </w:tcPr>
          <w:p w:rsidR="00E0650A" w:rsidP="7B865395" w:rsidRDefault="00E0650A" w14:paraId="5AC10F54" w14:textId="1210D6A6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7B865395" w:rsidR="5474F075">
              <w:rPr>
                <w:rFonts w:ascii="Times New Roman"/>
                <w:sz w:val="14"/>
                <w:szCs w:val="14"/>
              </w:rPr>
              <w:t xml:space="preserve">Solis Espinosa Cristian Eduardo  </w:t>
            </w:r>
          </w:p>
        </w:tc>
        <w:tc>
          <w:tcPr>
            <w:tcW w:w="1419" w:type="dxa"/>
            <w:tcMar/>
          </w:tcPr>
          <w:p w:rsidR="00E0650A" w:rsidP="7B865395" w:rsidRDefault="00E0650A" w14:paraId="7D7D36D1" w14:textId="0F6DFA95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7B865395" w:rsidR="5474F075">
              <w:rPr>
                <w:rFonts w:ascii="Times New Roman"/>
                <w:sz w:val="14"/>
                <w:szCs w:val="14"/>
              </w:rPr>
              <w:t>26/10/2026</w:t>
            </w:r>
          </w:p>
          <w:p w:rsidR="00E0650A" w:rsidP="7B865395" w:rsidRDefault="00E0650A" w14:paraId="3B75FACF" w14:textId="7EB5ACA8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2158" w:type="dxa"/>
            <w:tcMar/>
          </w:tcPr>
          <w:p w:rsidR="00E0650A" w:rsidRDefault="00E0650A" w14:paraId="3823A34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E0650A" w:rsidRDefault="00A64897" w14:paraId="4968D3D8" w14:textId="2049DEBC">
      <w:pPr>
        <w:pStyle w:val="Ttulo"/>
      </w:pPr>
      <w:r w:rsidRPr="009719B0" w:rsidR="00A64897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SOLICITUD</w:t>
      </w:r>
      <w:r w:rsidR="00A64897">
        <w:rPr>
          <w:spacing w:val="-12"/>
        </w:rPr>
        <w:t xml:space="preserve"> </w:t>
      </w:r>
      <w:r w:rsidRPr="009719B0" w:rsidR="00A64897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 w:rsidR="00A64897">
        <w:rPr>
          <w:spacing w:val="-11"/>
        </w:rPr>
        <w:t xml:space="preserve"> </w:t>
      </w:r>
      <w:r w:rsidRPr="009719B0" w:rsidR="00A64897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CAMBIO</w:t>
      </w:r>
      <w:r w:rsidR="00A64897">
        <w:rPr>
          <w:spacing w:val="-10"/>
        </w:rPr>
        <w:t xml:space="preserve"> </w:t>
      </w:r>
      <w:r w:rsidRPr="009719B0" w:rsidR="00A64897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Nº</w:t>
      </w:r>
      <w:r w:rsidRPr="009719B0" w:rsidR="43C3D8FF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4</w:t>
      </w:r>
    </w:p>
    <w:p w:rsidR="00E0650A" w:rsidRDefault="00E0650A" w14:paraId="5593DB7C" w14:textId="77777777">
      <w:pPr>
        <w:pStyle w:val="Textoindependiente"/>
        <w:spacing w:before="9"/>
        <w:rPr>
          <w:i/>
          <w:sz w:val="19"/>
        </w:rPr>
      </w:pPr>
    </w:p>
    <w:tbl>
      <w:tblPr>
        <w:tblStyle w:val="TableNormal"/>
        <w:tblW w:w="0" w:type="auto"/>
        <w:tblInd w:w="1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508"/>
        <w:gridCol w:w="2870"/>
        <w:gridCol w:w="3415"/>
      </w:tblGrid>
      <w:tr w:rsidR="00E0650A" w14:paraId="243B7F61" w14:textId="77777777">
        <w:trPr>
          <w:trHeight w:val="282"/>
        </w:trPr>
        <w:tc>
          <w:tcPr>
            <w:tcW w:w="2508" w:type="dxa"/>
            <w:shd w:val="clear" w:color="auto" w:fill="5F5F5F"/>
          </w:tcPr>
          <w:p w:rsidR="00E0650A" w:rsidRDefault="00A64897" w14:paraId="245811F8" w14:textId="77777777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2870" w:type="dxa"/>
            <w:shd w:val="clear" w:color="auto" w:fill="5F5F5F"/>
          </w:tcPr>
          <w:p w:rsidR="00E0650A" w:rsidRDefault="00A64897" w14:paraId="61B61C7A" w14:textId="77777777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Siglas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3415" w:type="dxa"/>
            <w:shd w:val="clear" w:color="auto" w:fill="5F5F5F"/>
          </w:tcPr>
          <w:p w:rsidR="00E0650A" w:rsidRDefault="00A64897" w14:paraId="226F55CE" w14:textId="77777777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Solicitantes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Cambio</w:t>
            </w:r>
          </w:p>
        </w:tc>
      </w:tr>
      <w:tr w:rsidR="00E0650A" w14:paraId="5D6A156B" w14:textId="77777777">
        <w:trPr>
          <w:trHeight w:val="282"/>
        </w:trPr>
        <w:tc>
          <w:tcPr>
            <w:tcW w:w="2508" w:type="dxa"/>
          </w:tcPr>
          <w:p w:rsidR="00E0650A" w:rsidRDefault="00E0650A" w14:paraId="199260EA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70" w:type="dxa"/>
          </w:tcPr>
          <w:p w:rsidR="00E0650A" w:rsidRDefault="00E0650A" w14:paraId="1F9CBF16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15" w:type="dxa"/>
          </w:tcPr>
          <w:p w:rsidR="00E0650A" w:rsidRDefault="00E0650A" w14:paraId="5B5B6CCF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E0650A" w:rsidRDefault="00E0650A" w14:paraId="49C48A01" w14:textId="77777777">
      <w:pPr>
        <w:pStyle w:val="Textoindependiente"/>
        <w:spacing w:after="1"/>
        <w:rPr>
          <w:i/>
          <w:sz w:val="18"/>
        </w:rPr>
      </w:pPr>
    </w:p>
    <w:tbl>
      <w:tblPr>
        <w:tblStyle w:val="TableNormal"/>
        <w:tblW w:w="0" w:type="auto"/>
        <w:tblInd w:w="124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3240"/>
        <w:gridCol w:w="540"/>
        <w:gridCol w:w="638"/>
        <w:gridCol w:w="3861"/>
        <w:gridCol w:w="556"/>
      </w:tblGrid>
      <w:tr w:rsidR="00E0650A" w:rsidTr="7B865395" w14:paraId="58421396" w14:textId="77777777">
        <w:trPr>
          <w:trHeight w:val="239"/>
        </w:trPr>
        <w:tc>
          <w:tcPr>
            <w:tcW w:w="8835" w:type="dxa"/>
            <w:gridSpan w:val="5"/>
            <w:shd w:val="clear" w:color="auto" w:fill="5F5F5F"/>
            <w:tcMar/>
          </w:tcPr>
          <w:p w:rsidR="00E0650A" w:rsidRDefault="00A64897" w14:paraId="13EF23EE" w14:textId="77777777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Tipo</w:t>
            </w:r>
            <w:r>
              <w:rPr>
                <w:smallCaps/>
                <w:color w:val="FFFFFF"/>
                <w:spacing w:val="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Cambio</w:t>
            </w:r>
            <w:r>
              <w:rPr>
                <w:smallCaps/>
                <w:color w:val="FFFFFF"/>
                <w:spacing w:val="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Requerido</w:t>
            </w:r>
          </w:p>
        </w:tc>
      </w:tr>
      <w:tr w:rsidR="00E0650A" w:rsidTr="7B865395" w14:paraId="1C222CB7" w14:textId="77777777">
        <w:trPr>
          <w:trHeight w:val="227"/>
        </w:trPr>
        <w:tc>
          <w:tcPr>
            <w:tcW w:w="3780" w:type="dxa"/>
            <w:gridSpan w:val="2"/>
            <w:shd w:val="clear" w:color="auto" w:fill="E6E6E6"/>
            <w:tcMar/>
          </w:tcPr>
          <w:p w:rsidR="00E0650A" w:rsidRDefault="00A64897" w14:paraId="79F64F2F" w14:textId="77777777">
            <w:pPr>
              <w:pStyle w:val="TableParagraph"/>
              <w:spacing w:before="6" w:line="202" w:lineRule="exact"/>
              <w:ind w:left="107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Acción</w:t>
            </w:r>
            <w:r>
              <w:rPr>
                <w:i/>
                <w:smallCaps/>
                <w:spacing w:val="-9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Correctiva</w:t>
            </w:r>
          </w:p>
        </w:tc>
        <w:tc>
          <w:tcPr>
            <w:tcW w:w="638" w:type="dxa"/>
            <w:tcMar/>
          </w:tcPr>
          <w:p w:rsidR="00E0650A" w:rsidRDefault="00E0650A" w14:paraId="7948BB47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61" w:type="dxa"/>
            <w:shd w:val="clear" w:color="auto" w:fill="E6E6E6"/>
            <w:tcMar/>
          </w:tcPr>
          <w:p w:rsidR="00E0650A" w:rsidRDefault="00A64897" w14:paraId="764580B6" w14:textId="77777777">
            <w:pPr>
              <w:pStyle w:val="TableParagraph"/>
              <w:spacing w:before="6" w:line="202" w:lineRule="exact"/>
              <w:ind w:left="108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Reparación</w:t>
            </w:r>
            <w:r>
              <w:rPr>
                <w:i/>
                <w:smallCaps/>
                <w:spacing w:val="-10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por</w:t>
            </w:r>
            <w:r>
              <w:rPr>
                <w:i/>
                <w:smallCaps/>
                <w:spacing w:val="-8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Defecto</w:t>
            </w:r>
          </w:p>
        </w:tc>
        <w:tc>
          <w:tcPr>
            <w:tcW w:w="556" w:type="dxa"/>
            <w:tcMar/>
          </w:tcPr>
          <w:p w:rsidR="00E0650A" w:rsidRDefault="00E0650A" w14:paraId="6367B1F0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:rsidTr="7B865395" w14:paraId="150C1F27" w14:textId="77777777">
        <w:trPr>
          <w:trHeight w:val="227"/>
        </w:trPr>
        <w:tc>
          <w:tcPr>
            <w:tcW w:w="3780" w:type="dxa"/>
            <w:gridSpan w:val="2"/>
            <w:shd w:val="clear" w:color="auto" w:fill="E6E6E6"/>
            <w:tcMar/>
          </w:tcPr>
          <w:p w:rsidR="00E0650A" w:rsidRDefault="00A64897" w14:paraId="661A2ADD" w14:textId="77777777">
            <w:pPr>
              <w:pStyle w:val="TableParagraph"/>
              <w:spacing w:before="6" w:line="202" w:lineRule="exact"/>
              <w:ind w:left="107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Acción</w:t>
            </w:r>
            <w:r>
              <w:rPr>
                <w:i/>
                <w:smallCaps/>
                <w:spacing w:val="-9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Preventiva</w:t>
            </w:r>
          </w:p>
        </w:tc>
        <w:tc>
          <w:tcPr>
            <w:tcW w:w="638" w:type="dxa"/>
            <w:tcMar/>
          </w:tcPr>
          <w:p w:rsidR="00E0650A" w:rsidRDefault="00E0650A" w14:paraId="14EB5DF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61" w:type="dxa"/>
            <w:shd w:val="clear" w:color="auto" w:fill="E6E6E6"/>
            <w:tcMar/>
          </w:tcPr>
          <w:p w:rsidR="00E0650A" w:rsidRDefault="00A64897" w14:paraId="247FB17B" w14:textId="77777777">
            <w:pPr>
              <w:pStyle w:val="TableParagraph"/>
              <w:spacing w:before="6" w:line="202" w:lineRule="exact"/>
              <w:ind w:left="108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Cambio</w:t>
            </w:r>
            <w:r>
              <w:rPr>
                <w:i/>
                <w:smallCaps/>
                <w:spacing w:val="-5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en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el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Plan</w:t>
            </w:r>
            <w:r>
              <w:rPr>
                <w:i/>
                <w:smallCaps/>
                <w:spacing w:val="-6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5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Proyecto</w:t>
            </w:r>
          </w:p>
        </w:tc>
        <w:tc>
          <w:tcPr>
            <w:tcW w:w="556" w:type="dxa"/>
            <w:tcMar/>
          </w:tcPr>
          <w:p w:rsidR="00E0650A" w:rsidP="7B865395" w:rsidRDefault="00E0650A" w14:paraId="51C887BC" w14:textId="40314AF4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7B865395" w:rsidR="45EF2269">
              <w:rPr>
                <w:rFonts w:ascii="Times New Roman"/>
                <w:sz w:val="14"/>
                <w:szCs w:val="14"/>
              </w:rPr>
              <w:t>X</w:t>
            </w:r>
          </w:p>
        </w:tc>
      </w:tr>
      <w:tr w:rsidR="00E0650A" w:rsidTr="7B865395" w14:paraId="4A8131E8" w14:textId="77777777">
        <w:trPr>
          <w:trHeight w:val="457"/>
        </w:trPr>
        <w:tc>
          <w:tcPr>
            <w:tcW w:w="8835" w:type="dxa"/>
            <w:gridSpan w:val="5"/>
            <w:shd w:val="clear" w:color="auto" w:fill="5F5F5F"/>
            <w:tcMar/>
          </w:tcPr>
          <w:p w:rsidR="00E0650A" w:rsidRDefault="00A64897" w14:paraId="0D13C535" w14:textId="77777777">
            <w:pPr>
              <w:pStyle w:val="TableParagraph"/>
              <w:spacing w:line="224" w:lineRule="exact"/>
              <w:ind w:left="107"/>
              <w:rPr>
                <w:i/>
                <w:sz w:val="18"/>
              </w:rPr>
            </w:pPr>
            <w:r>
              <w:rPr>
                <w:color w:val="FFFFFF"/>
                <w:sz w:val="20"/>
              </w:rPr>
              <w:t>D</w:t>
            </w:r>
            <w:r>
              <w:rPr>
                <w:color w:val="FFFFFF"/>
                <w:sz w:val="16"/>
              </w:rPr>
              <w:t>EFINICIÓN</w:t>
            </w:r>
            <w:r>
              <w:rPr>
                <w:color w:val="FFFFFF"/>
                <w:spacing w:val="3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DEL</w:t>
            </w:r>
            <w:r>
              <w:rPr>
                <w:color w:val="FFFFFF"/>
                <w:spacing w:val="33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P</w:t>
            </w:r>
            <w:r>
              <w:rPr>
                <w:color w:val="FFFFFF"/>
                <w:sz w:val="16"/>
              </w:rPr>
              <w:t>ROBLEMA</w:t>
            </w:r>
            <w:r>
              <w:rPr>
                <w:color w:val="FFFFFF"/>
                <w:spacing w:val="3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O</w:t>
            </w:r>
            <w:r>
              <w:rPr>
                <w:color w:val="FFFFFF"/>
                <w:spacing w:val="33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S</w:t>
            </w:r>
            <w:r>
              <w:rPr>
                <w:color w:val="FFFFFF"/>
                <w:sz w:val="16"/>
              </w:rPr>
              <w:t>ITUACIÓN</w:t>
            </w:r>
            <w:r>
              <w:rPr>
                <w:color w:val="FFFFFF"/>
                <w:spacing w:val="33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A</w:t>
            </w:r>
            <w:r>
              <w:rPr>
                <w:color w:val="FFFFFF"/>
                <w:sz w:val="16"/>
              </w:rPr>
              <w:t>CTUAL</w:t>
            </w:r>
            <w:r>
              <w:rPr>
                <w:color w:val="FFFFFF"/>
                <w:sz w:val="20"/>
              </w:rPr>
              <w:t xml:space="preserve">: </w:t>
            </w:r>
            <w:r>
              <w:rPr>
                <w:i/>
                <w:color w:val="FFFFFF"/>
                <w:sz w:val="18"/>
              </w:rPr>
              <w:t>D</w:t>
            </w:r>
            <w:r>
              <w:rPr>
                <w:i/>
                <w:color w:val="FFFFFF"/>
                <w:sz w:val="14"/>
              </w:rPr>
              <w:t>EFINA</w:t>
            </w:r>
            <w:r>
              <w:rPr>
                <w:i/>
                <w:color w:val="FFFFFF"/>
                <w:spacing w:val="30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Y</w:t>
            </w:r>
            <w:r>
              <w:rPr>
                <w:i/>
                <w:color w:val="FFFFFF"/>
                <w:spacing w:val="29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ACOTE</w:t>
            </w:r>
            <w:r>
              <w:rPr>
                <w:i/>
                <w:color w:val="FFFFFF"/>
                <w:spacing w:val="29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EL</w:t>
            </w:r>
            <w:r>
              <w:rPr>
                <w:i/>
                <w:color w:val="FFFFFF"/>
                <w:spacing w:val="27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PROBLEMA</w:t>
            </w:r>
            <w:r>
              <w:rPr>
                <w:i/>
                <w:color w:val="FFFFFF"/>
                <w:spacing w:val="30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QUE</w:t>
            </w:r>
            <w:r>
              <w:rPr>
                <w:i/>
                <w:color w:val="FFFFFF"/>
                <w:spacing w:val="29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SE</w:t>
            </w:r>
            <w:r>
              <w:rPr>
                <w:i/>
                <w:color w:val="FFFFFF"/>
                <w:spacing w:val="29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VA</w:t>
            </w:r>
            <w:r>
              <w:rPr>
                <w:i/>
                <w:color w:val="FFFFFF"/>
                <w:spacing w:val="29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A RESOLVER</w:t>
            </w:r>
            <w:r>
              <w:rPr>
                <w:i/>
                <w:color w:val="FFFFFF"/>
                <w:sz w:val="18"/>
              </w:rPr>
              <w:t>,</w:t>
            </w:r>
            <w:r>
              <w:rPr>
                <w:i/>
                <w:color w:val="FFFFFF"/>
                <w:spacing w:val="-6"/>
                <w:sz w:val="18"/>
              </w:rPr>
              <w:t xml:space="preserve"> </w:t>
            </w:r>
            <w:r>
              <w:rPr>
                <w:i/>
                <w:color w:val="FFFFFF"/>
                <w:sz w:val="14"/>
              </w:rPr>
              <w:t>DISTINGUIENDO EL PROBLEMA DE SUS CAUSAS</w:t>
            </w:r>
            <w:r>
              <w:rPr>
                <w:i/>
                <w:color w:val="FFFFFF"/>
                <w:sz w:val="18"/>
              </w:rPr>
              <w:t>,</w:t>
            </w:r>
            <w:r>
              <w:rPr>
                <w:i/>
                <w:color w:val="FFFFFF"/>
                <w:spacing w:val="-6"/>
                <w:sz w:val="18"/>
              </w:rPr>
              <w:t xml:space="preserve"> </w:t>
            </w:r>
            <w:r>
              <w:rPr>
                <w:i/>
                <w:color w:val="FFFFFF"/>
                <w:sz w:val="14"/>
              </w:rPr>
              <w:t>Y DE SUS CONSECUENCIAS</w:t>
            </w:r>
            <w:r>
              <w:rPr>
                <w:i/>
                <w:color w:val="FFFFFF"/>
                <w:sz w:val="18"/>
              </w:rPr>
              <w:t>.</w:t>
            </w:r>
          </w:p>
        </w:tc>
      </w:tr>
      <w:tr w:rsidR="00E0650A" w:rsidTr="7B865395" w14:paraId="7F70B345" w14:textId="77777777">
        <w:trPr>
          <w:trHeight w:val="217"/>
        </w:trPr>
        <w:tc>
          <w:tcPr>
            <w:tcW w:w="8835" w:type="dxa"/>
            <w:gridSpan w:val="5"/>
            <w:tcMar/>
          </w:tcPr>
          <w:p w:rsidR="00E0650A" w:rsidP="60F4E060" w:rsidRDefault="00E0650A" w14:paraId="11CD4E38" w14:textId="55873282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0F4E060" w:rsidR="6372A7CD">
              <w:rPr>
                <w:rFonts w:ascii="Times New Roman"/>
                <w:sz w:val="14"/>
                <w:szCs w:val="14"/>
              </w:rPr>
              <w:t>Actualmente, el informe final de resultados (actividad 4.1.4) solo incluye métricas básicas de rendimiento, sin considerar indicadores de satisfacción del cliente ni datos de estabilidad post-implementación. Esto limita la capacidad de análisis para futuros proyectos y no cumple con las nuevas directrices de la organización sobre medición integral de resultados.</w:t>
            </w:r>
          </w:p>
          <w:p w:rsidR="00E0650A" w:rsidRDefault="00E0650A" w14:paraId="59647F33" w14:textId="7CBDBA96">
            <w:pPr>
              <w:pStyle w:val="TableParagraph"/>
            </w:pPr>
            <w:r w:rsidRPr="60F4E060" w:rsidR="6372A7CD">
              <w:rPr>
                <w:rFonts w:ascii="Times New Roman"/>
                <w:sz w:val="14"/>
                <w:szCs w:val="14"/>
              </w:rPr>
              <w:t>Problema: Informe final incompleto según nuevos estándares organizacionales.</w:t>
            </w:r>
            <w:r>
              <w:br/>
            </w:r>
            <w:r w:rsidRPr="60F4E060" w:rsidR="6372A7CD">
              <w:rPr>
                <w:rFonts w:ascii="Times New Roman"/>
                <w:sz w:val="14"/>
                <w:szCs w:val="14"/>
              </w:rPr>
              <w:t>Causa: Alcance original no incluía métricas de satisfacción y estabilidad.</w:t>
            </w:r>
            <w:r>
              <w:br/>
            </w:r>
            <w:r w:rsidRPr="60F4E060" w:rsidR="6372A7CD">
              <w:rPr>
                <w:rFonts w:ascii="Times New Roman"/>
                <w:sz w:val="14"/>
                <w:szCs w:val="14"/>
              </w:rPr>
              <w:t>Consecuencia: Dificultad para justificar el valor del proyecto y aprender para futuras iniciativas.</w:t>
            </w:r>
          </w:p>
        </w:tc>
      </w:tr>
      <w:tr w:rsidR="00E0650A" w:rsidTr="7B865395" w14:paraId="4DC566B5" w14:textId="77777777">
        <w:trPr>
          <w:trHeight w:val="457"/>
        </w:trPr>
        <w:tc>
          <w:tcPr>
            <w:tcW w:w="8835" w:type="dxa"/>
            <w:gridSpan w:val="5"/>
            <w:shd w:val="clear" w:color="auto" w:fill="5F5F5F"/>
            <w:tcMar/>
          </w:tcPr>
          <w:p w:rsidR="00E0650A" w:rsidRDefault="00A64897" w14:paraId="35CB27DF" w14:textId="77777777">
            <w:pPr>
              <w:pStyle w:val="TableParagraph"/>
              <w:spacing w:line="224" w:lineRule="exact"/>
              <w:ind w:left="107"/>
              <w:rPr>
                <w:i/>
                <w:sz w:val="18"/>
              </w:rPr>
            </w:pPr>
            <w:r>
              <w:rPr>
                <w:color w:val="FFFFFF"/>
                <w:w w:val="105"/>
                <w:sz w:val="20"/>
              </w:rPr>
              <w:t>D</w:t>
            </w:r>
            <w:r>
              <w:rPr>
                <w:color w:val="FFFFFF"/>
                <w:w w:val="105"/>
                <w:sz w:val="16"/>
              </w:rPr>
              <w:t xml:space="preserve">ESCRIPCIÓN DETALLADA DEL </w:t>
            </w:r>
            <w:r>
              <w:rPr>
                <w:color w:val="FFFFFF"/>
                <w:w w:val="105"/>
                <w:sz w:val="20"/>
              </w:rPr>
              <w:t>C</w:t>
            </w:r>
            <w:r>
              <w:rPr>
                <w:color w:val="FFFFFF"/>
                <w:w w:val="105"/>
                <w:sz w:val="16"/>
              </w:rPr>
              <w:t xml:space="preserve">AMBIO </w:t>
            </w:r>
            <w:r>
              <w:rPr>
                <w:color w:val="FFFFFF"/>
                <w:w w:val="105"/>
                <w:sz w:val="20"/>
              </w:rPr>
              <w:t>S</w:t>
            </w:r>
            <w:r>
              <w:rPr>
                <w:color w:val="FFFFFF"/>
                <w:w w:val="105"/>
                <w:sz w:val="16"/>
              </w:rPr>
              <w:t>OLICITADO</w:t>
            </w:r>
            <w:r>
              <w:rPr>
                <w:color w:val="FFFFFF"/>
                <w:w w:val="105"/>
                <w:sz w:val="20"/>
              </w:rPr>
              <w:t>:</w:t>
            </w:r>
            <w:r>
              <w:rPr>
                <w:color w:val="FFFFFF"/>
                <w:spacing w:val="-11"/>
                <w:w w:val="105"/>
                <w:sz w:val="20"/>
              </w:rPr>
              <w:t xml:space="preserve"> </w:t>
            </w:r>
            <w:r>
              <w:rPr>
                <w:i/>
                <w:color w:val="FFFFFF"/>
                <w:w w:val="105"/>
                <w:sz w:val="18"/>
              </w:rPr>
              <w:t>E</w:t>
            </w:r>
            <w:r>
              <w:rPr>
                <w:i/>
                <w:color w:val="FFFFFF"/>
                <w:w w:val="105"/>
                <w:sz w:val="14"/>
              </w:rPr>
              <w:t xml:space="preserve">SPECIFIQUE CON CLARIDAD EL CAMBIO </w:t>
            </w:r>
            <w:r>
              <w:rPr>
                <w:i/>
                <w:color w:val="FFFFFF"/>
                <w:sz w:val="14"/>
              </w:rPr>
              <w:t>SOLICITADO</w:t>
            </w:r>
            <w:r>
              <w:rPr>
                <w:i/>
                <w:color w:val="FFFFFF"/>
                <w:sz w:val="18"/>
              </w:rPr>
              <w:t>,</w:t>
            </w:r>
            <w:r>
              <w:rPr>
                <w:i/>
                <w:color w:val="FFFFFF"/>
                <w:spacing w:val="-2"/>
                <w:sz w:val="18"/>
              </w:rPr>
              <w:t xml:space="preserve"> </w:t>
            </w:r>
            <w:r>
              <w:rPr>
                <w:i/>
                <w:color w:val="FFFFFF"/>
                <w:sz w:val="14"/>
              </w:rPr>
              <w:t>PRECISANDO EL QUÉ</w:t>
            </w:r>
            <w:r>
              <w:rPr>
                <w:i/>
                <w:color w:val="FFFFFF"/>
                <w:sz w:val="18"/>
              </w:rPr>
              <w:t>,</w:t>
            </w:r>
            <w:r>
              <w:rPr>
                <w:i/>
                <w:color w:val="FFFFFF"/>
                <w:spacing w:val="-2"/>
                <w:sz w:val="18"/>
              </w:rPr>
              <w:t xml:space="preserve"> </w:t>
            </w:r>
            <w:r>
              <w:rPr>
                <w:i/>
                <w:color w:val="FFFFFF"/>
                <w:sz w:val="14"/>
              </w:rPr>
              <w:t>QUIÉN</w:t>
            </w:r>
            <w:r>
              <w:rPr>
                <w:i/>
                <w:color w:val="FFFFFF"/>
                <w:sz w:val="18"/>
              </w:rPr>
              <w:t>,</w:t>
            </w:r>
            <w:r>
              <w:rPr>
                <w:i/>
                <w:color w:val="FFFFFF"/>
                <w:spacing w:val="-2"/>
                <w:sz w:val="18"/>
              </w:rPr>
              <w:t xml:space="preserve"> </w:t>
            </w:r>
            <w:r>
              <w:rPr>
                <w:i/>
                <w:color w:val="FFFFFF"/>
                <w:sz w:val="14"/>
              </w:rPr>
              <w:t>CÓMO</w:t>
            </w:r>
            <w:r>
              <w:rPr>
                <w:i/>
                <w:color w:val="FFFFFF"/>
                <w:sz w:val="18"/>
              </w:rPr>
              <w:t>,</w:t>
            </w:r>
            <w:r>
              <w:rPr>
                <w:i/>
                <w:color w:val="FFFFFF"/>
                <w:spacing w:val="-2"/>
                <w:sz w:val="18"/>
              </w:rPr>
              <w:t xml:space="preserve"> </w:t>
            </w:r>
            <w:r>
              <w:rPr>
                <w:i/>
                <w:color w:val="FFFFFF"/>
                <w:sz w:val="14"/>
              </w:rPr>
              <w:t>CUÁNDO Y DÓNDE</w:t>
            </w:r>
            <w:r>
              <w:rPr>
                <w:i/>
                <w:color w:val="FFFFFF"/>
                <w:sz w:val="18"/>
              </w:rPr>
              <w:t>.</w:t>
            </w:r>
          </w:p>
        </w:tc>
      </w:tr>
      <w:tr w:rsidR="00E0650A" w:rsidTr="7B865395" w14:paraId="5184DA60" w14:textId="77777777">
        <w:trPr>
          <w:trHeight w:val="217"/>
        </w:trPr>
        <w:tc>
          <w:tcPr>
            <w:tcW w:w="8835" w:type="dxa"/>
            <w:gridSpan w:val="5"/>
            <w:tcMar/>
          </w:tcPr>
          <w:p w:rsidR="00E0650A" w:rsidP="60F4E060" w:rsidRDefault="00E0650A" w14:paraId="06DDA0D4" w14:textId="406363B5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0F4E060" w:rsidR="5EB77B3F">
              <w:rPr>
                <w:rFonts w:ascii="Times New Roman"/>
                <w:sz w:val="14"/>
                <w:szCs w:val="14"/>
              </w:rPr>
              <w:t>Qué: Incluir en el informe final de resultados (4.1.4) dos nuevas secciones:</w:t>
            </w:r>
          </w:p>
          <w:p w:rsidR="00E0650A" w:rsidRDefault="00E0650A" w14:paraId="729A4F6F" w14:textId="2293EC30">
            <w:pPr>
              <w:pStyle w:val="TableParagraph"/>
            </w:pPr>
            <w:r w:rsidRPr="60F4E060" w:rsidR="5EB77B3F">
              <w:rPr>
                <w:rFonts w:ascii="Times New Roman"/>
                <w:sz w:val="14"/>
                <w:szCs w:val="14"/>
              </w:rPr>
              <w:t>Encuesta de satisfacción del cliente (nivel de cumplimiento de expectativas).</w:t>
            </w:r>
          </w:p>
          <w:p w:rsidR="00E0650A" w:rsidRDefault="00E0650A" w14:paraId="73120F7B" w14:textId="21518CBC">
            <w:pPr>
              <w:pStyle w:val="TableParagraph"/>
            </w:pPr>
            <w:r w:rsidRPr="60F4E060" w:rsidR="5EB77B3F">
              <w:rPr>
                <w:rFonts w:ascii="Times New Roman"/>
                <w:sz w:val="14"/>
                <w:szCs w:val="14"/>
              </w:rPr>
              <w:t>Reporte de estabilidad del sistema durante los primeros 30 días post-implementación.</w:t>
            </w:r>
          </w:p>
          <w:p w:rsidR="00E0650A" w:rsidRDefault="00E0650A" w14:paraId="241A4358" w14:textId="3711A49F">
            <w:pPr>
              <w:pStyle w:val="TableParagraph"/>
            </w:pPr>
            <w:r w:rsidRPr="60F4E060" w:rsidR="5EB77B3F">
              <w:rPr>
                <w:rFonts w:ascii="Times New Roman"/>
                <w:sz w:val="14"/>
                <w:szCs w:val="14"/>
              </w:rPr>
              <w:t>Quién: Morales Quiroz Daniel Alejandro (responsable de 4.1.4) con apoyo de Hernández Gabino Edson Saul.</w:t>
            </w:r>
          </w:p>
          <w:p w:rsidR="00E0650A" w:rsidRDefault="00E0650A" w14:paraId="41EB89A3" w14:textId="4F299582">
            <w:pPr>
              <w:pStyle w:val="TableParagraph"/>
            </w:pPr>
            <w:r w:rsidRPr="60F4E060" w:rsidR="5EB77B3F">
              <w:rPr>
                <w:rFonts w:ascii="Times New Roman"/>
                <w:sz w:val="14"/>
                <w:szCs w:val="14"/>
              </w:rPr>
              <w:t>Cómo:</w:t>
            </w:r>
          </w:p>
          <w:p w:rsidR="00E0650A" w:rsidRDefault="00E0650A" w14:paraId="24D484B0" w14:textId="05F16DF2">
            <w:pPr>
              <w:pStyle w:val="TableParagraph"/>
            </w:pPr>
            <w:r w:rsidRPr="60F4E060" w:rsidR="5EB77B3F">
              <w:rPr>
                <w:rFonts w:ascii="Times New Roman"/>
                <w:sz w:val="14"/>
                <w:szCs w:val="14"/>
              </w:rPr>
              <w:t>Diseñar plantilla de encuesta de satisfacción.</w:t>
            </w:r>
          </w:p>
          <w:p w:rsidR="00E0650A" w:rsidRDefault="00E0650A" w14:paraId="1A3D0604" w14:textId="3FC1B81B">
            <w:pPr>
              <w:pStyle w:val="TableParagraph"/>
            </w:pPr>
            <w:r w:rsidRPr="60F4E060" w:rsidR="5EB77B3F">
              <w:rPr>
                <w:rFonts w:ascii="Times New Roman"/>
                <w:sz w:val="14"/>
                <w:szCs w:val="14"/>
              </w:rPr>
              <w:t>Recopilar datos de monitoreo post-implementación.</w:t>
            </w:r>
          </w:p>
          <w:p w:rsidR="00E0650A" w:rsidRDefault="00E0650A" w14:paraId="6A632384" w14:textId="7F65531E">
            <w:pPr>
              <w:pStyle w:val="TableParagraph"/>
            </w:pPr>
            <w:r w:rsidRPr="60F4E060" w:rsidR="5EB77B3F">
              <w:rPr>
                <w:rFonts w:ascii="Times New Roman"/>
                <w:sz w:val="14"/>
                <w:szCs w:val="14"/>
              </w:rPr>
              <w:t>Integrar análisis cualitativo y cuantitativo en el informe.</w:t>
            </w:r>
          </w:p>
          <w:p w:rsidR="00E0650A" w:rsidRDefault="00E0650A" w14:paraId="40D22BB3" w14:textId="04A9B915">
            <w:pPr>
              <w:pStyle w:val="TableParagraph"/>
            </w:pPr>
            <w:r w:rsidRPr="60F4E060" w:rsidR="5EB77B3F">
              <w:rPr>
                <w:rFonts w:ascii="Times New Roman"/>
                <w:sz w:val="14"/>
                <w:szCs w:val="14"/>
              </w:rPr>
              <w:t>Cuándo: Durante la ejecución de 4.1.4 (10/09/2026 – 15/09/2026).</w:t>
            </w:r>
          </w:p>
          <w:p w:rsidR="00E0650A" w:rsidRDefault="00E0650A" w14:paraId="4CF0DA8F" w14:textId="61EEDD9C">
            <w:pPr>
              <w:pStyle w:val="TableParagraph"/>
            </w:pPr>
            <w:r w:rsidRPr="60F4E060" w:rsidR="5EB77B3F">
              <w:rPr>
                <w:rFonts w:ascii="Times New Roman"/>
                <w:sz w:val="14"/>
                <w:szCs w:val="14"/>
              </w:rPr>
              <w:t>Dónde: En la documentación del proyecto, repositorio oficial y acta de cierre.</w:t>
            </w:r>
          </w:p>
          <w:p w:rsidR="00E0650A" w:rsidP="60F4E060" w:rsidRDefault="00E0650A" w14:paraId="29021FA6" w14:textId="33FDA6CD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00E0650A" w:rsidTr="7B865395" w14:paraId="0DAEC77E" w14:textId="77777777">
        <w:trPr>
          <w:trHeight w:val="676"/>
        </w:trPr>
        <w:tc>
          <w:tcPr>
            <w:tcW w:w="8835" w:type="dxa"/>
            <w:gridSpan w:val="5"/>
            <w:shd w:val="clear" w:color="auto" w:fill="5F5F5F"/>
            <w:tcMar/>
          </w:tcPr>
          <w:p w:rsidR="00E0650A" w:rsidRDefault="00A64897" w14:paraId="2874A190" w14:textId="77777777">
            <w:pPr>
              <w:pStyle w:val="TableParagraph"/>
              <w:spacing w:line="241" w:lineRule="exact"/>
              <w:ind w:left="107"/>
              <w:rPr>
                <w:i/>
                <w:sz w:val="14"/>
              </w:rPr>
            </w:pPr>
            <w:r>
              <w:rPr>
                <w:color w:val="FFFFFF"/>
                <w:w w:val="105"/>
                <w:sz w:val="20"/>
              </w:rPr>
              <w:t>R</w:t>
            </w:r>
            <w:r>
              <w:rPr>
                <w:color w:val="FFFFFF"/>
                <w:w w:val="105"/>
                <w:sz w:val="16"/>
              </w:rPr>
              <w:t>AZÓN</w:t>
            </w:r>
            <w:r>
              <w:rPr>
                <w:color w:val="FFFFFF"/>
                <w:spacing w:val="-8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POR</w:t>
            </w:r>
            <w:r>
              <w:rPr>
                <w:color w:val="FFFFFF"/>
                <w:spacing w:val="-7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LA</w:t>
            </w:r>
            <w:r>
              <w:rPr>
                <w:color w:val="FFFFFF"/>
                <w:spacing w:val="-7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QUE</w:t>
            </w:r>
            <w:r>
              <w:rPr>
                <w:color w:val="FFFFFF"/>
                <w:spacing w:val="-6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SE</w:t>
            </w:r>
            <w:r>
              <w:rPr>
                <w:color w:val="FFFFFF"/>
                <w:spacing w:val="-6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SOLICITA</w:t>
            </w:r>
            <w:r>
              <w:rPr>
                <w:color w:val="FFFFFF"/>
                <w:spacing w:val="-7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EL</w:t>
            </w:r>
            <w:r>
              <w:rPr>
                <w:color w:val="FFFFFF"/>
                <w:spacing w:val="-6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C</w:t>
            </w:r>
            <w:r>
              <w:rPr>
                <w:color w:val="FFFFFF"/>
                <w:w w:val="105"/>
                <w:sz w:val="16"/>
              </w:rPr>
              <w:t>AMBIO</w:t>
            </w:r>
            <w:r>
              <w:rPr>
                <w:color w:val="FFFFFF"/>
                <w:w w:val="105"/>
                <w:sz w:val="20"/>
              </w:rPr>
              <w:t>:</w:t>
            </w:r>
            <w:r>
              <w:rPr>
                <w:color w:val="FFFFFF"/>
                <w:spacing w:val="-20"/>
                <w:w w:val="105"/>
                <w:sz w:val="20"/>
              </w:rPr>
              <w:t xml:space="preserve"> </w:t>
            </w:r>
            <w:r>
              <w:rPr>
                <w:i/>
                <w:color w:val="FFFFFF"/>
                <w:w w:val="105"/>
                <w:sz w:val="18"/>
              </w:rPr>
              <w:t>E</w:t>
            </w:r>
            <w:r>
              <w:rPr>
                <w:i/>
                <w:color w:val="FFFFFF"/>
                <w:w w:val="105"/>
                <w:sz w:val="14"/>
              </w:rPr>
              <w:t>SPECIFIQUE</w:t>
            </w:r>
            <w:r>
              <w:rPr>
                <w:i/>
                <w:color w:val="FFFFFF"/>
                <w:spacing w:val="-6"/>
                <w:w w:val="105"/>
                <w:sz w:val="14"/>
              </w:rPr>
              <w:t xml:space="preserve"> </w:t>
            </w:r>
            <w:r>
              <w:rPr>
                <w:i/>
                <w:color w:val="FFFFFF"/>
                <w:w w:val="105"/>
                <w:sz w:val="14"/>
              </w:rPr>
              <w:t>CON</w:t>
            </w:r>
            <w:r>
              <w:rPr>
                <w:i/>
                <w:color w:val="FFFFFF"/>
                <w:spacing w:val="-7"/>
                <w:w w:val="105"/>
                <w:sz w:val="14"/>
              </w:rPr>
              <w:t xml:space="preserve"> </w:t>
            </w:r>
            <w:r>
              <w:rPr>
                <w:i/>
                <w:color w:val="FFFFFF"/>
                <w:w w:val="105"/>
                <w:sz w:val="14"/>
              </w:rPr>
              <w:t>CLARIDAD</w:t>
            </w:r>
            <w:r>
              <w:rPr>
                <w:i/>
                <w:color w:val="FFFFFF"/>
                <w:spacing w:val="-7"/>
                <w:w w:val="105"/>
                <w:sz w:val="14"/>
              </w:rPr>
              <w:t xml:space="preserve"> </w:t>
            </w:r>
            <w:r>
              <w:rPr>
                <w:i/>
                <w:color w:val="FFFFFF"/>
                <w:w w:val="105"/>
                <w:sz w:val="14"/>
              </w:rPr>
              <w:t>PORQUE</w:t>
            </w:r>
            <w:r>
              <w:rPr>
                <w:i/>
                <w:color w:val="FFFFFF"/>
                <w:spacing w:val="-5"/>
                <w:w w:val="105"/>
                <w:sz w:val="14"/>
              </w:rPr>
              <w:t xml:space="preserve"> </w:t>
            </w:r>
            <w:r>
              <w:rPr>
                <w:i/>
                <w:color w:val="FFFFFF"/>
                <w:w w:val="105"/>
                <w:sz w:val="14"/>
              </w:rPr>
              <w:t>MOTIVOS</w:t>
            </w:r>
            <w:r>
              <w:rPr>
                <w:i/>
                <w:color w:val="FFFFFF"/>
                <w:spacing w:val="-6"/>
                <w:w w:val="105"/>
                <w:sz w:val="14"/>
              </w:rPr>
              <w:t xml:space="preserve"> </w:t>
            </w:r>
            <w:r>
              <w:rPr>
                <w:i/>
                <w:color w:val="FFFFFF"/>
                <w:spacing w:val="-10"/>
                <w:w w:val="105"/>
                <w:sz w:val="14"/>
              </w:rPr>
              <w:t>O</w:t>
            </w:r>
          </w:p>
          <w:p w:rsidR="00E0650A" w:rsidRDefault="00A64897" w14:paraId="1D66D965" w14:textId="77777777">
            <w:pPr>
              <w:pStyle w:val="TableParagraph"/>
              <w:spacing w:line="218" w:lineRule="exact"/>
              <w:ind w:left="107"/>
              <w:rPr>
                <w:i/>
                <w:sz w:val="18"/>
              </w:rPr>
            </w:pPr>
            <w:r>
              <w:rPr>
                <w:i/>
                <w:color w:val="FFFFFF"/>
                <w:sz w:val="14"/>
              </w:rPr>
              <w:t>RAZONES</w:t>
            </w:r>
            <w:r>
              <w:rPr>
                <w:i/>
                <w:color w:val="FFFFFF"/>
                <w:spacing w:val="-12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SOLICITA</w:t>
            </w:r>
            <w:r>
              <w:rPr>
                <w:i/>
                <w:color w:val="FFFFFF"/>
                <w:spacing w:val="-4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EL</w:t>
            </w:r>
            <w:r>
              <w:rPr>
                <w:i/>
                <w:color w:val="FFFFFF"/>
                <w:spacing w:val="-6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CAMBIO</w:t>
            </w:r>
            <w:r>
              <w:rPr>
                <w:i/>
                <w:color w:val="FFFFFF"/>
                <w:sz w:val="18"/>
              </w:rPr>
              <w:t>,</w:t>
            </w:r>
            <w:r>
              <w:rPr>
                <w:i/>
                <w:color w:val="FFFFFF"/>
                <w:spacing w:val="-16"/>
                <w:sz w:val="18"/>
              </w:rPr>
              <w:t xml:space="preserve"> </w:t>
            </w:r>
            <w:r>
              <w:rPr>
                <w:i/>
                <w:color w:val="FFFFFF"/>
                <w:sz w:val="14"/>
              </w:rPr>
              <w:t>PORQUE</w:t>
            </w:r>
            <w:r>
              <w:rPr>
                <w:i/>
                <w:color w:val="FFFFFF"/>
                <w:spacing w:val="-5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MOTIVOS</w:t>
            </w:r>
            <w:r>
              <w:rPr>
                <w:i/>
                <w:color w:val="FFFFFF"/>
                <w:spacing w:val="-5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ELIGE</w:t>
            </w:r>
            <w:r>
              <w:rPr>
                <w:i/>
                <w:color w:val="FFFFFF"/>
                <w:spacing w:val="-5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ESTE</w:t>
            </w:r>
            <w:r>
              <w:rPr>
                <w:i/>
                <w:color w:val="FFFFFF"/>
                <w:spacing w:val="-5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CURSO</w:t>
            </w:r>
            <w:r>
              <w:rPr>
                <w:i/>
                <w:color w:val="FFFFFF"/>
                <w:spacing w:val="-5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DE</w:t>
            </w:r>
            <w:r>
              <w:rPr>
                <w:i/>
                <w:color w:val="FFFFFF"/>
                <w:spacing w:val="-5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ACCIÓN</w:t>
            </w:r>
            <w:r>
              <w:rPr>
                <w:i/>
                <w:color w:val="FFFFFF"/>
                <w:spacing w:val="-7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Y</w:t>
            </w:r>
            <w:r>
              <w:rPr>
                <w:i/>
                <w:color w:val="FFFFFF"/>
                <w:spacing w:val="-5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NO</w:t>
            </w:r>
            <w:r>
              <w:rPr>
                <w:i/>
                <w:color w:val="FFFFFF"/>
                <w:spacing w:val="-5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OTRO</w:t>
            </w:r>
            <w:r>
              <w:rPr>
                <w:i/>
                <w:color w:val="FFFFFF"/>
                <w:spacing w:val="-5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ALTERNATIVO</w:t>
            </w:r>
            <w:r>
              <w:rPr>
                <w:i/>
                <w:color w:val="FFFFFF"/>
                <w:sz w:val="18"/>
              </w:rPr>
              <w:t>,</w:t>
            </w:r>
            <w:r>
              <w:rPr>
                <w:i/>
                <w:color w:val="FFFFFF"/>
                <w:spacing w:val="-16"/>
                <w:sz w:val="18"/>
              </w:rPr>
              <w:t xml:space="preserve"> </w:t>
            </w:r>
            <w:r>
              <w:rPr>
                <w:i/>
                <w:color w:val="FFFFFF"/>
                <w:sz w:val="14"/>
              </w:rPr>
              <w:t>Y</w:t>
            </w:r>
            <w:r>
              <w:rPr>
                <w:i/>
                <w:color w:val="FFFFFF"/>
                <w:spacing w:val="-5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QUÉ SUCEDERÍA SI EL CAMBIO NO SE REALIZA</w:t>
            </w:r>
            <w:r>
              <w:rPr>
                <w:i/>
                <w:color w:val="FFFFFF"/>
                <w:sz w:val="18"/>
              </w:rPr>
              <w:t>.</w:t>
            </w:r>
          </w:p>
        </w:tc>
      </w:tr>
      <w:tr w:rsidR="00E0650A" w:rsidTr="7B865395" w14:paraId="68650B4E" w14:textId="77777777">
        <w:trPr>
          <w:trHeight w:val="221"/>
        </w:trPr>
        <w:tc>
          <w:tcPr>
            <w:tcW w:w="8835" w:type="dxa"/>
            <w:gridSpan w:val="5"/>
            <w:tcMar/>
          </w:tcPr>
          <w:p w:rsidR="00E0650A" w:rsidP="7B865395" w:rsidRDefault="00E0650A" w14:paraId="148BF6AB" w14:textId="7C81E86B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7B865395" w:rsidR="07C131FB">
              <w:rPr>
                <w:rFonts w:ascii="Times New Roman"/>
                <w:sz w:val="14"/>
                <w:szCs w:val="14"/>
              </w:rPr>
              <w:t>Se solicita este cambio para alinear el cierre del proyecto con los nuevos lineamientos corporativos de medición integral, lo que permitirá:</w:t>
            </w:r>
          </w:p>
          <w:p w:rsidR="00E0650A" w:rsidRDefault="00E0650A" w14:paraId="1D74148D" w14:textId="5EFADFED">
            <w:pPr>
              <w:pStyle w:val="TableParagraph"/>
            </w:pPr>
            <w:r w:rsidRPr="7B865395" w:rsidR="07C131FB">
              <w:rPr>
                <w:rFonts w:ascii="Times New Roman"/>
                <w:sz w:val="14"/>
                <w:szCs w:val="14"/>
              </w:rPr>
              <w:t>Mejorar la trazabilidad y justificación de los beneficios del proyecto.</w:t>
            </w:r>
          </w:p>
          <w:p w:rsidR="00E0650A" w:rsidRDefault="00E0650A" w14:paraId="037341A7" w14:textId="4EE279D2">
            <w:pPr>
              <w:pStyle w:val="TableParagraph"/>
            </w:pPr>
            <w:r w:rsidRPr="7B865395" w:rsidR="07C131FB">
              <w:rPr>
                <w:rFonts w:ascii="Times New Roman"/>
                <w:sz w:val="14"/>
                <w:szCs w:val="14"/>
              </w:rPr>
              <w:t>Obtener información valiosa para futuros proyectos similares.</w:t>
            </w:r>
          </w:p>
          <w:p w:rsidR="00E0650A" w:rsidRDefault="00E0650A" w14:paraId="48D97172" w14:textId="121BD40C">
            <w:pPr>
              <w:pStyle w:val="TableParagraph"/>
            </w:pPr>
            <w:r w:rsidRPr="7B865395" w:rsidR="07C131FB">
              <w:rPr>
                <w:rFonts w:ascii="Times New Roman"/>
                <w:sz w:val="14"/>
                <w:szCs w:val="14"/>
              </w:rPr>
              <w:t>Incrementar la satisfacción del cliente mediante una evaluación formal.</w:t>
            </w:r>
          </w:p>
          <w:p w:rsidR="00E0650A" w:rsidRDefault="00E0650A" w14:paraId="2D85D4CC" w14:textId="3F3485AE">
            <w:pPr>
              <w:pStyle w:val="TableParagraph"/>
            </w:pPr>
            <w:r w:rsidRPr="7B865395" w:rsidR="07C131FB">
              <w:rPr>
                <w:rFonts w:ascii="Times New Roman"/>
                <w:sz w:val="14"/>
                <w:szCs w:val="14"/>
              </w:rPr>
              <w:t>Alternativas consideradas:</w:t>
            </w:r>
          </w:p>
          <w:p w:rsidR="00E0650A" w:rsidRDefault="00E0650A" w14:paraId="06A763D9" w14:textId="3B9F13EC">
            <w:pPr>
              <w:pStyle w:val="TableParagraph"/>
            </w:pPr>
            <w:r w:rsidRPr="7B865395" w:rsidR="07C131FB">
              <w:rPr>
                <w:rFonts w:ascii="Times New Roman"/>
                <w:sz w:val="14"/>
                <w:szCs w:val="14"/>
              </w:rPr>
              <w:t>No incluir nuevas métricas → rechazado por no cumplir con políticas internas.</w:t>
            </w:r>
          </w:p>
          <w:p w:rsidR="00E0650A" w:rsidRDefault="00E0650A" w14:paraId="1310B662" w14:textId="6A3DD399">
            <w:pPr>
              <w:pStyle w:val="TableParagraph"/>
            </w:pPr>
            <w:r w:rsidRPr="7B865395" w:rsidR="07C131FB">
              <w:rPr>
                <w:rFonts w:ascii="Times New Roman"/>
                <w:sz w:val="14"/>
                <w:szCs w:val="14"/>
              </w:rPr>
              <w:t>Incluir solo métricas de satisfacción → rechazado por ser insuficiente.</w:t>
            </w:r>
          </w:p>
          <w:p w:rsidR="00E0650A" w:rsidRDefault="00E0650A" w14:paraId="270F16B6" w14:textId="349E7CE5">
            <w:pPr>
              <w:pStyle w:val="TableParagraph"/>
            </w:pPr>
            <w:r w:rsidRPr="7B865395" w:rsidR="07C131FB">
              <w:rPr>
                <w:rFonts w:ascii="Times New Roman"/>
                <w:sz w:val="14"/>
                <w:szCs w:val="14"/>
              </w:rPr>
              <w:t>Si no se realiza el cambio:</w:t>
            </w:r>
          </w:p>
          <w:p w:rsidR="00E0650A" w:rsidRDefault="00E0650A" w14:paraId="1D1272AC" w14:textId="0246F588">
            <w:pPr>
              <w:pStyle w:val="TableParagraph"/>
            </w:pPr>
            <w:r w:rsidRPr="7B865395" w:rsidR="07C131FB">
              <w:rPr>
                <w:rFonts w:ascii="Times New Roman"/>
                <w:sz w:val="14"/>
                <w:szCs w:val="14"/>
              </w:rPr>
              <w:t>El informe final será considerado incompleto por la dirección.</w:t>
            </w:r>
          </w:p>
          <w:p w:rsidR="00E0650A" w:rsidRDefault="00E0650A" w14:paraId="2D9A9189" w14:textId="458D9F78">
            <w:pPr>
              <w:pStyle w:val="TableParagraph"/>
            </w:pPr>
            <w:r w:rsidRPr="7B865395" w:rsidR="07C131FB">
              <w:rPr>
                <w:rFonts w:ascii="Times New Roman"/>
                <w:sz w:val="14"/>
                <w:szCs w:val="14"/>
              </w:rPr>
              <w:t>Podría retrasarse la aprobación del cierre del proyecto.</w:t>
            </w:r>
          </w:p>
          <w:p w:rsidR="00E0650A" w:rsidP="7B865395" w:rsidRDefault="00E0650A" w14:paraId="0527F169" w14:textId="0F68166F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00E0650A" w:rsidTr="7B865395" w14:paraId="1971E1EB" w14:textId="77777777">
        <w:trPr>
          <w:trHeight w:val="239"/>
        </w:trPr>
        <w:tc>
          <w:tcPr>
            <w:tcW w:w="8835" w:type="dxa"/>
            <w:gridSpan w:val="5"/>
            <w:shd w:val="clear" w:color="auto" w:fill="5F5F5F"/>
            <w:tcMar/>
          </w:tcPr>
          <w:p w:rsidR="00E0650A" w:rsidRDefault="00A64897" w14:paraId="2DBBD1F1" w14:textId="77777777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Efectos</w:t>
            </w:r>
            <w:r>
              <w:rPr>
                <w:smallCaps/>
                <w:color w:val="FFFFFF"/>
                <w:spacing w:val="-1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en</w:t>
            </w:r>
            <w:r>
              <w:rPr>
                <w:smallCaps/>
                <w:color w:val="FFFFFF"/>
                <w:spacing w:val="-1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el</w:t>
            </w:r>
            <w:r>
              <w:rPr>
                <w:smallCaps/>
                <w:color w:val="FFFFFF"/>
                <w:spacing w:val="-1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</w:tr>
      <w:tr w:rsidR="00E0650A" w:rsidTr="7B865395" w14:paraId="516A7ADC" w14:textId="77777777">
        <w:trPr>
          <w:trHeight w:val="217"/>
        </w:trPr>
        <w:tc>
          <w:tcPr>
            <w:tcW w:w="4418" w:type="dxa"/>
            <w:gridSpan w:val="3"/>
            <w:shd w:val="clear" w:color="auto" w:fill="D9D9D9" w:themeFill="background1" w:themeFillShade="D9"/>
            <w:tcMar/>
          </w:tcPr>
          <w:p w:rsidR="00E0650A" w:rsidRDefault="00A64897" w14:paraId="40F4C645" w14:textId="77777777">
            <w:pPr>
              <w:pStyle w:val="TableParagraph"/>
              <w:spacing w:before="1" w:line="197" w:lineRule="exact"/>
              <w:ind w:left="1396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En</w:t>
            </w:r>
            <w:r>
              <w:rPr>
                <w:i/>
                <w:smallCaps/>
                <w:spacing w:val="-13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el</w:t>
            </w:r>
            <w:r>
              <w:rPr>
                <w:i/>
                <w:smallCaps/>
                <w:spacing w:val="-13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corto</w:t>
            </w:r>
            <w:r>
              <w:rPr>
                <w:i/>
                <w:smallCaps/>
                <w:spacing w:val="-13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plazo</w:t>
            </w:r>
          </w:p>
        </w:tc>
        <w:tc>
          <w:tcPr>
            <w:tcW w:w="4417" w:type="dxa"/>
            <w:gridSpan w:val="2"/>
            <w:shd w:val="clear" w:color="auto" w:fill="D9D9D9" w:themeFill="background1" w:themeFillShade="D9"/>
            <w:tcMar/>
          </w:tcPr>
          <w:p w:rsidR="00E0650A" w:rsidRDefault="00A64897" w14:paraId="09670D00" w14:textId="77777777">
            <w:pPr>
              <w:pStyle w:val="TableParagraph"/>
              <w:spacing w:before="1" w:line="197" w:lineRule="exact"/>
              <w:ind w:left="1399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En</w:t>
            </w:r>
            <w:r>
              <w:rPr>
                <w:i/>
                <w:smallCaps/>
                <w:spacing w:val="-11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el</w:t>
            </w:r>
            <w:r>
              <w:rPr>
                <w:i/>
                <w:smallCaps/>
                <w:spacing w:val="-10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largo</w:t>
            </w:r>
            <w:r>
              <w:rPr>
                <w:i/>
                <w:smallCaps/>
                <w:spacing w:val="-10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plazo</w:t>
            </w:r>
          </w:p>
        </w:tc>
      </w:tr>
      <w:tr w:rsidR="00E0650A" w:rsidTr="7B865395" w14:paraId="2BCAD0FE" w14:textId="77777777">
        <w:trPr>
          <w:trHeight w:val="227"/>
        </w:trPr>
        <w:tc>
          <w:tcPr>
            <w:tcW w:w="4418" w:type="dxa"/>
            <w:gridSpan w:val="3"/>
            <w:tcMar/>
          </w:tcPr>
          <w:p w:rsidR="13190CBA" w:rsidP="7B865395" w:rsidRDefault="13190CBA" w14:paraId="5D381C38" w14:textId="3460D6DB">
            <w:pPr>
              <w:pStyle w:val="Normal"/>
              <w:spacing w:before="0" w:beforeAutospacing="off" w:after="0" w:afterAutospacing="off" w:line="375" w:lineRule="auto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B865395" w:rsidR="13190CBA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 xml:space="preserve">Aumento de 2 días en la duración de 4.1.4.,  </w:t>
            </w:r>
          </w:p>
          <w:p w:rsidR="7B865395" w:rsidP="7B865395" w:rsidRDefault="7B865395" w14:paraId="49C254E9" w14:textId="059048E0">
            <w:pPr>
              <w:spacing w:before="0" w:beforeAutospacing="off" w:after="0" w:afterAutospacing="off" w:line="375" w:lineRule="auto"/>
            </w:pPr>
            <w:r w:rsidRPr="7B865395" w:rsidR="7B86539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Mejora en la calidad de los informes de cierre futuros.</w:t>
            </w:r>
          </w:p>
        </w:tc>
        <w:tc>
          <w:tcPr>
            <w:tcW w:w="4417" w:type="dxa"/>
            <w:gridSpan w:val="2"/>
            <w:tcMar/>
          </w:tcPr>
          <w:p w:rsidR="00E0650A" w:rsidP="7B865395" w:rsidRDefault="00E0650A" w14:paraId="5A4F35AB" w14:textId="7A0648BE">
            <w:pPr>
              <w:pStyle w:val="TableParagraph"/>
              <w:rPr>
                <w:rFonts w:ascii="Times New Roman"/>
                <w:color w:val="auto"/>
                <w:sz w:val="14"/>
                <w:szCs w:val="14"/>
              </w:rPr>
            </w:pPr>
            <w:r w:rsidRPr="7B865395" w:rsidR="35A0BED4">
              <w:rPr>
                <w:rFonts w:ascii="Times New Roman"/>
                <w:color w:val="auto"/>
                <w:sz w:val="14"/>
                <w:szCs w:val="14"/>
              </w:rPr>
              <w:t>Mejora en la calidad de los informes de cierre futuros.</w:t>
            </w:r>
          </w:p>
        </w:tc>
      </w:tr>
      <w:tr w:rsidR="00E0650A" w:rsidTr="7B865395" w14:paraId="7D992E04" w14:textId="77777777">
        <w:trPr>
          <w:trHeight w:val="227"/>
        </w:trPr>
        <w:tc>
          <w:tcPr>
            <w:tcW w:w="4418" w:type="dxa"/>
            <w:gridSpan w:val="3"/>
            <w:tcMar/>
          </w:tcPr>
          <w:p w:rsidR="00E0650A" w:rsidP="7B865395" w:rsidRDefault="00E0650A" w14:paraId="1EC05B05" w14:textId="59A3AFCB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7B865395" w:rsidR="4B35A3B2">
              <w:rPr>
                <w:rFonts w:ascii="Times New Roman"/>
                <w:sz w:val="14"/>
                <w:szCs w:val="14"/>
              </w:rPr>
              <w:t>Incremento de costes por horas extras (aprox. $1.200).</w:t>
            </w:r>
          </w:p>
        </w:tc>
        <w:tc>
          <w:tcPr>
            <w:tcW w:w="4417" w:type="dxa"/>
            <w:gridSpan w:val="2"/>
            <w:tcMar/>
          </w:tcPr>
          <w:p w:rsidR="00E0650A" w:rsidP="7B865395" w:rsidRDefault="00E0650A" w14:paraId="547091E0" w14:textId="125FD24F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7B865395" w:rsidR="4B35A3B2">
              <w:rPr>
                <w:rFonts w:ascii="Times New Roman"/>
                <w:sz w:val="14"/>
                <w:szCs w:val="14"/>
              </w:rPr>
              <w:t>Mayor satisfacción del cliente y mejor reputación.</w:t>
            </w:r>
          </w:p>
        </w:tc>
      </w:tr>
      <w:tr w:rsidR="00E0650A" w:rsidTr="7B865395" w14:paraId="2E2CB7A0" w14:textId="77777777">
        <w:trPr>
          <w:trHeight w:val="227"/>
        </w:trPr>
        <w:tc>
          <w:tcPr>
            <w:tcW w:w="4418" w:type="dxa"/>
            <w:gridSpan w:val="3"/>
            <w:tcMar/>
          </w:tcPr>
          <w:p w:rsidR="00E0650A" w:rsidP="7B865395" w:rsidRDefault="00E0650A" w14:paraId="78874204" w14:textId="387329C1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7B865395" w:rsidR="4B35A3B2">
              <w:rPr>
                <w:rFonts w:ascii="Times New Roman"/>
                <w:sz w:val="14"/>
                <w:szCs w:val="14"/>
              </w:rPr>
              <w:t>Necesidad de coordinación adicional con el cliente.</w:t>
            </w:r>
          </w:p>
        </w:tc>
        <w:tc>
          <w:tcPr>
            <w:tcW w:w="4417" w:type="dxa"/>
            <w:gridSpan w:val="2"/>
            <w:tcMar/>
          </w:tcPr>
          <w:p w:rsidR="00E0650A" w:rsidP="7B865395" w:rsidRDefault="00E0650A" w14:paraId="75023EB2" w14:textId="60EBBBD4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7B865395" w:rsidR="4B35A3B2">
              <w:rPr>
                <w:rFonts w:ascii="Times New Roman"/>
                <w:sz w:val="14"/>
                <w:szCs w:val="14"/>
              </w:rPr>
              <w:t>Reducción de riesgos en proyectos similares.</w:t>
            </w:r>
            <w:r w:rsidRPr="7B865395" w:rsidR="4D23D63E">
              <w:rPr>
                <w:rFonts w:ascii="Times New Roman"/>
                <w:sz w:val="14"/>
                <w:szCs w:val="14"/>
              </w:rPr>
              <w:t xml:space="preserve"> Cliente percibe mayor profesionalismo y compromiso con la mejora continua.</w:t>
            </w:r>
          </w:p>
          <w:p w:rsidR="00E0650A" w:rsidRDefault="00E0650A" w14:paraId="20B034CE" w14:textId="1F785E88">
            <w:pPr>
              <w:pStyle w:val="TableParagraph"/>
            </w:pPr>
            <w:r w:rsidRPr="7B865395" w:rsidR="4D23D63E">
              <w:rPr>
                <w:rFonts w:ascii="Times New Roman"/>
                <w:sz w:val="14"/>
                <w:szCs w:val="14"/>
              </w:rPr>
              <w:t>Positivo impacto en la imagen corporativa ante stakeholders externos.</w:t>
            </w:r>
          </w:p>
          <w:p w:rsidR="00E0650A" w:rsidP="7B865395" w:rsidRDefault="00E0650A" w14:paraId="4C8994C9" w14:textId="4AAFD533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E0650A" w:rsidP="7B865395" w:rsidRDefault="00E0650A" w14:paraId="77FC8950" w14:textId="21E57247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00E0650A" w:rsidTr="7B865395" w14:paraId="3C156BA9" w14:textId="77777777">
        <w:trPr>
          <w:trHeight w:val="239"/>
        </w:trPr>
        <w:tc>
          <w:tcPr>
            <w:tcW w:w="8835" w:type="dxa"/>
            <w:gridSpan w:val="5"/>
            <w:shd w:val="clear" w:color="auto" w:fill="5F5F5F"/>
            <w:tcMar/>
          </w:tcPr>
          <w:p w:rsidR="00E0650A" w:rsidRDefault="00A64897" w14:paraId="048D4ED1" w14:textId="77777777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Efectos</w:t>
            </w:r>
            <w:r>
              <w:rPr>
                <w:smallCaps/>
                <w:color w:val="FFFFFF"/>
                <w:spacing w:val="-1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en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otros</w:t>
            </w:r>
            <w:r>
              <w:rPr>
                <w:smallCaps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proyectos,</w:t>
            </w:r>
            <w:r>
              <w:rPr>
                <w:smallCaps/>
                <w:color w:val="FFFFFF"/>
                <w:spacing w:val="-2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programas,</w:t>
            </w:r>
            <w:r>
              <w:rPr>
                <w:smallCaps/>
                <w:color w:val="FFFFFF"/>
                <w:spacing w:val="-2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portafolios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u</w:t>
            </w:r>
            <w:r>
              <w:rPr>
                <w:smallCaps/>
                <w:color w:val="FFFFFF"/>
                <w:spacing w:val="-10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operaciones</w:t>
            </w:r>
          </w:p>
        </w:tc>
      </w:tr>
      <w:tr w:rsidR="00E0650A" w:rsidTr="7B865395" w14:paraId="759D1E04" w14:textId="77777777">
        <w:trPr>
          <w:trHeight w:val="217"/>
        </w:trPr>
        <w:tc>
          <w:tcPr>
            <w:tcW w:w="8835" w:type="dxa"/>
            <w:gridSpan w:val="5"/>
            <w:tcMar/>
          </w:tcPr>
          <w:p w:rsidR="00E0650A" w:rsidP="7B865395" w:rsidRDefault="00E0650A" w14:paraId="1EBCC335" w14:textId="7F36E57B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7B865395" w:rsidR="340EB307">
              <w:rPr>
                <w:rFonts w:ascii="Times New Roman"/>
                <w:sz w:val="14"/>
                <w:szCs w:val="14"/>
              </w:rPr>
              <w:t>Establece un precedente para incluir métricas de satisfacción en todos los proyectos de cierre.</w:t>
            </w:r>
          </w:p>
          <w:p w:rsidR="00E0650A" w:rsidRDefault="00E0650A" w14:paraId="6F24A6BA" w14:textId="08311A52">
            <w:pPr>
              <w:pStyle w:val="TableParagraph"/>
            </w:pPr>
            <w:r w:rsidRPr="7B865395" w:rsidR="340EB307">
              <w:rPr>
                <w:rFonts w:ascii="Times New Roman"/>
                <w:sz w:val="14"/>
                <w:szCs w:val="14"/>
              </w:rPr>
              <w:t>Puede requerir ajustes en plantillas de documentación de otros proyectos en fase de planificación.</w:t>
            </w:r>
          </w:p>
          <w:p w:rsidR="00E0650A" w:rsidP="7B865395" w:rsidRDefault="00E0650A" w14:paraId="5ECCFC1B" w14:textId="7672A541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E0650A" w:rsidP="7B865395" w:rsidRDefault="00E0650A" w14:paraId="1CD01407" w14:textId="015E5FD5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00E0650A" w:rsidTr="7B865395" w14:paraId="29C6C9B3" w14:textId="77777777">
        <w:trPr>
          <w:trHeight w:val="239"/>
        </w:trPr>
        <w:tc>
          <w:tcPr>
            <w:tcW w:w="8835" w:type="dxa"/>
            <w:gridSpan w:val="5"/>
            <w:shd w:val="clear" w:color="auto" w:fill="5F5F5F"/>
            <w:tcMar/>
          </w:tcPr>
          <w:p w:rsidR="00E0650A" w:rsidRDefault="00A64897" w14:paraId="34FB5A5F" w14:textId="77777777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0"/>
                <w:sz w:val="20"/>
              </w:rPr>
              <w:t>Efectos</w:t>
            </w:r>
            <w:r>
              <w:rPr>
                <w:smallCaps/>
                <w:color w:val="FFFFFF"/>
                <w:spacing w:val="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extra</w:t>
            </w:r>
            <w:r>
              <w:rPr>
                <w:smallCaps/>
                <w:color w:val="FFFFFF"/>
                <w:spacing w:val="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empresariales</w:t>
            </w:r>
            <w:r>
              <w:rPr>
                <w:smallCaps/>
                <w:color w:val="FFFFFF"/>
                <w:spacing w:val="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en</w:t>
            </w:r>
            <w:r>
              <w:rPr>
                <w:smallCaps/>
                <w:color w:val="FFFFFF"/>
                <w:spacing w:val="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clientes,</w:t>
            </w:r>
            <w:r>
              <w:rPr>
                <w:smallCaps/>
                <w:color w:val="FFFFFF"/>
                <w:spacing w:val="-1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mercados,</w:t>
            </w:r>
            <w:r>
              <w:rPr>
                <w:smallCaps/>
                <w:color w:val="FFFFFF"/>
                <w:spacing w:val="-1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proveedores,</w:t>
            </w:r>
            <w:r>
              <w:rPr>
                <w:smallCaps/>
                <w:color w:val="FFFFFF"/>
                <w:spacing w:val="-1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gobierno,</w:t>
            </w:r>
            <w:r>
              <w:rPr>
                <w:smallCaps/>
                <w:color w:val="FFFFFF"/>
                <w:spacing w:val="-1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4"/>
                <w:w w:val="110"/>
                <w:sz w:val="20"/>
              </w:rPr>
              <w:t>etc.</w:t>
            </w:r>
          </w:p>
        </w:tc>
      </w:tr>
      <w:tr w:rsidR="00E0650A" w:rsidTr="7B865395" w14:paraId="62EBBF91" w14:textId="77777777">
        <w:trPr>
          <w:trHeight w:val="222"/>
        </w:trPr>
        <w:tc>
          <w:tcPr>
            <w:tcW w:w="8835" w:type="dxa"/>
            <w:gridSpan w:val="5"/>
            <w:tcMar/>
          </w:tcPr>
          <w:p w:rsidR="00E0650A" w:rsidRDefault="00E0650A" w14:paraId="4A34B40A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:rsidTr="7B865395" w14:paraId="30ECDD63" w14:textId="77777777">
        <w:trPr>
          <w:trHeight w:val="239"/>
        </w:trPr>
        <w:tc>
          <w:tcPr>
            <w:tcW w:w="8835" w:type="dxa"/>
            <w:gridSpan w:val="5"/>
            <w:shd w:val="clear" w:color="auto" w:fill="5F5F5F"/>
            <w:tcMar/>
          </w:tcPr>
          <w:p w:rsidR="00E0650A" w:rsidRDefault="00A64897" w14:paraId="7D2C8B67" w14:textId="77777777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Observaciones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y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Comentarios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adicionales</w:t>
            </w:r>
          </w:p>
        </w:tc>
      </w:tr>
      <w:tr w:rsidR="00E0650A" w:rsidTr="7B865395" w14:paraId="3C6807BB" w14:textId="77777777">
        <w:trPr>
          <w:trHeight w:val="222"/>
        </w:trPr>
        <w:tc>
          <w:tcPr>
            <w:tcW w:w="8835" w:type="dxa"/>
            <w:gridSpan w:val="5"/>
            <w:tcMar/>
          </w:tcPr>
          <w:p w:rsidR="00E0650A" w:rsidP="7B865395" w:rsidRDefault="00E0650A" w14:paraId="09F5F942" w14:textId="7F966A94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7B865395" w:rsidR="4D66FF1E">
              <w:rPr>
                <w:rFonts w:ascii="Times New Roman"/>
                <w:sz w:val="14"/>
                <w:szCs w:val="14"/>
              </w:rPr>
              <w:t>El cambio no afecta el cronograma general del cierre del proyecto, ya que se absorberá dentro de los márgenes de holgura de la actividad 4.1.4.</w:t>
            </w:r>
          </w:p>
        </w:tc>
      </w:tr>
      <w:tr w:rsidR="00E0650A" w:rsidTr="7B865395" w14:paraId="2F224024" w14:textId="77777777">
        <w:trPr>
          <w:trHeight w:val="239"/>
        </w:trPr>
        <w:tc>
          <w:tcPr>
            <w:tcW w:w="8835" w:type="dxa"/>
            <w:gridSpan w:val="5"/>
            <w:shd w:val="clear" w:color="auto" w:fill="5F5F5F"/>
            <w:tcMar/>
          </w:tcPr>
          <w:p w:rsidR="00E0650A" w:rsidRDefault="00A64897" w14:paraId="2911E8F1" w14:textId="77777777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Revisión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Comité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Control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Cambios</w:t>
            </w:r>
          </w:p>
        </w:tc>
      </w:tr>
      <w:tr w:rsidR="00E0650A" w:rsidTr="7B865395" w14:paraId="13C5BA95" w14:textId="77777777">
        <w:trPr>
          <w:trHeight w:val="239"/>
        </w:trPr>
        <w:tc>
          <w:tcPr>
            <w:tcW w:w="3240" w:type="dxa"/>
            <w:shd w:val="clear" w:color="auto" w:fill="E0E0E0"/>
            <w:tcMar/>
          </w:tcPr>
          <w:p w:rsidR="00E0650A" w:rsidRDefault="00A64897" w14:paraId="50036FB5" w14:textId="77777777">
            <w:pPr>
              <w:pStyle w:val="TableParagraph"/>
              <w:spacing w:before="1" w:line="218" w:lineRule="exact"/>
              <w:ind w:left="107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Fecha</w:t>
            </w:r>
            <w:r>
              <w:rPr>
                <w:i/>
                <w:smallCaps/>
                <w:spacing w:val="-4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5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Revisión</w:t>
            </w:r>
          </w:p>
        </w:tc>
        <w:tc>
          <w:tcPr>
            <w:tcW w:w="5595" w:type="dxa"/>
            <w:gridSpan w:val="4"/>
            <w:tcMar/>
          </w:tcPr>
          <w:p w:rsidR="00E0650A" w:rsidRDefault="00E0650A" w14:paraId="2EE1494C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:rsidTr="7B865395" w14:paraId="076FFA8F" w14:textId="77777777">
        <w:trPr>
          <w:trHeight w:val="239"/>
        </w:trPr>
        <w:tc>
          <w:tcPr>
            <w:tcW w:w="3240" w:type="dxa"/>
            <w:shd w:val="clear" w:color="auto" w:fill="E0E0E0"/>
            <w:tcMar/>
          </w:tcPr>
          <w:p w:rsidR="00E0650A" w:rsidRDefault="00A64897" w14:paraId="2393B508" w14:textId="77777777">
            <w:pPr>
              <w:pStyle w:val="TableParagraph"/>
              <w:spacing w:before="1" w:line="218" w:lineRule="exact"/>
              <w:ind w:left="107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sz w:val="18"/>
              </w:rPr>
              <w:t>Efectuada</w:t>
            </w:r>
            <w:r>
              <w:rPr>
                <w:i/>
                <w:smallCaps/>
                <w:spacing w:val="5"/>
                <w:sz w:val="18"/>
              </w:rPr>
              <w:t xml:space="preserve"> </w:t>
            </w:r>
            <w:r>
              <w:rPr>
                <w:i/>
                <w:smallCaps/>
                <w:spacing w:val="-5"/>
                <w:sz w:val="18"/>
              </w:rPr>
              <w:t>Por</w:t>
            </w:r>
          </w:p>
        </w:tc>
        <w:tc>
          <w:tcPr>
            <w:tcW w:w="5595" w:type="dxa"/>
            <w:gridSpan w:val="4"/>
            <w:tcMar/>
          </w:tcPr>
          <w:p w:rsidR="00E0650A" w:rsidRDefault="00E0650A" w14:paraId="7494B1A5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:rsidTr="7B865395" w14:paraId="64A30F4C" w14:textId="77777777">
        <w:trPr>
          <w:trHeight w:val="436"/>
        </w:trPr>
        <w:tc>
          <w:tcPr>
            <w:tcW w:w="3240" w:type="dxa"/>
            <w:shd w:val="clear" w:color="auto" w:fill="E0E0E0"/>
            <w:tcMar/>
          </w:tcPr>
          <w:p w:rsidR="00E0650A" w:rsidRDefault="00A64897" w14:paraId="6DEBFDEA" w14:textId="77777777">
            <w:pPr>
              <w:pStyle w:val="TableParagraph"/>
              <w:spacing w:line="218" w:lineRule="exact"/>
              <w:ind w:left="107" w:right="1111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Resultados</w:t>
            </w:r>
            <w:r>
              <w:rPr>
                <w:i/>
                <w:smallCaps/>
                <w:spacing w:val="-13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12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 xml:space="preserve">Revisión </w:t>
            </w:r>
            <w:r>
              <w:rPr>
                <w:i/>
                <w:smallCaps/>
                <w:spacing w:val="-2"/>
                <w:sz w:val="18"/>
              </w:rPr>
              <w:t>(aprobada/rechazada)</w:t>
            </w:r>
          </w:p>
        </w:tc>
        <w:tc>
          <w:tcPr>
            <w:tcW w:w="5595" w:type="dxa"/>
            <w:gridSpan w:val="4"/>
            <w:tcMar/>
          </w:tcPr>
          <w:p w:rsidR="00E0650A" w:rsidRDefault="00E0650A" w14:paraId="1178DC2B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:rsidTr="7B865395" w14:paraId="272B9439" w14:textId="77777777">
        <w:trPr>
          <w:trHeight w:val="239"/>
        </w:trPr>
        <w:tc>
          <w:tcPr>
            <w:tcW w:w="3240" w:type="dxa"/>
            <w:shd w:val="clear" w:color="auto" w:fill="E0E0E0"/>
            <w:tcMar/>
          </w:tcPr>
          <w:p w:rsidR="00E0650A" w:rsidRDefault="00A64897" w14:paraId="5E8EC0DB" w14:textId="77777777">
            <w:pPr>
              <w:pStyle w:val="TableParagraph"/>
              <w:spacing w:before="1" w:line="218" w:lineRule="exact"/>
              <w:ind w:left="107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Responsable</w:t>
            </w:r>
            <w:r>
              <w:rPr>
                <w:i/>
                <w:smallCaps/>
                <w:spacing w:val="-9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9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Aplicar/Informar</w:t>
            </w:r>
          </w:p>
        </w:tc>
        <w:tc>
          <w:tcPr>
            <w:tcW w:w="5595" w:type="dxa"/>
            <w:gridSpan w:val="4"/>
            <w:tcMar/>
          </w:tcPr>
          <w:p w:rsidR="00E0650A" w:rsidRDefault="00E0650A" w14:paraId="2589812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:rsidTr="7B865395" w14:paraId="41AEFFFB" w14:textId="77777777">
        <w:trPr>
          <w:trHeight w:val="239"/>
        </w:trPr>
        <w:tc>
          <w:tcPr>
            <w:tcW w:w="3240" w:type="dxa"/>
            <w:shd w:val="clear" w:color="auto" w:fill="E0E0E0"/>
            <w:tcMar/>
          </w:tcPr>
          <w:p w:rsidR="00E0650A" w:rsidRDefault="00A64897" w14:paraId="4DE22240" w14:textId="77777777">
            <w:pPr>
              <w:pStyle w:val="TableParagraph"/>
              <w:spacing w:before="1" w:line="218" w:lineRule="exact"/>
              <w:ind w:left="107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sz w:val="18"/>
              </w:rPr>
              <w:t>Observaciones</w:t>
            </w:r>
            <w:r>
              <w:rPr>
                <w:i/>
                <w:smallCaps/>
                <w:spacing w:val="12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Especiales</w:t>
            </w:r>
          </w:p>
        </w:tc>
        <w:tc>
          <w:tcPr>
            <w:tcW w:w="5595" w:type="dxa"/>
            <w:gridSpan w:val="4"/>
            <w:tcMar/>
          </w:tcPr>
          <w:p w:rsidR="00E0650A" w:rsidRDefault="00E0650A" w14:paraId="7748DF64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A64897" w:rsidRDefault="00A64897" w14:paraId="719F1560" w14:textId="77777777"/>
    <w:sectPr w:rsidR="00A6489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0" w:h="16840" w:orient="portrait"/>
      <w:pgMar w:top="720" w:right="1417" w:bottom="1720" w:left="1417" w:header="0" w:footer="152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5CEF" w:rsidRDefault="00E75CEF" w14:paraId="6AB7C708" w14:textId="77777777">
      <w:r>
        <w:separator/>
      </w:r>
    </w:p>
  </w:endnote>
  <w:endnote w:type="continuationSeparator" w:id="0">
    <w:p w:rsidR="00E75CEF" w:rsidRDefault="00E75CEF" w14:paraId="7786DD7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699B" w:rsidRDefault="00E7699B" w14:paraId="4577BB48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E0650A" w:rsidP="7B865395" w:rsidRDefault="00A64897" w14:paraId="1E250581" w14:textId="77777777" w14:noSpellErr="1">
    <w:pPr>
      <w:pStyle w:val="Textoindependiente"/>
      <w:spacing w:line="14" w:lineRule="auto"/>
      <w:rPr>
        <w:sz w:val="20"/>
        <w:szCs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530BDA7A" wp14:editId="08C95A28">
              <wp:simplePos x="0" y="0"/>
              <wp:positionH relativeFrom="page">
                <wp:posOffset>1011936</wp:posOffset>
              </wp:positionH>
              <wp:positionV relativeFrom="page">
                <wp:posOffset>9544811</wp:posOffset>
              </wp:positionV>
              <wp:extent cx="5539740" cy="127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3974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9740" h="12700">
                            <a:moveTo>
                              <a:pt x="5539740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8580" y="6096"/>
                            </a:lnTo>
                            <a:lnTo>
                              <a:pt x="68580" y="12192"/>
                            </a:lnTo>
                            <a:lnTo>
                              <a:pt x="5471160" y="12192"/>
                            </a:lnTo>
                            <a:lnTo>
                              <a:pt x="5471160" y="6096"/>
                            </a:lnTo>
                            <a:lnTo>
                              <a:pt x="5539740" y="6096"/>
                            </a:lnTo>
                            <a:lnTo>
                              <a:pt x="55397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Graphic 1" style="position:absolute;margin-left:79.7pt;margin-top:751.55pt;width:436.2pt;height:1pt;z-index:-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39740,12700" o:spid="_x0000_s1026" fillcolor="black" stroked="f" path="m5539740,l,,,6096r68580,l68580,12192r5402580,l5471160,6096r68580,l553974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" w14:anchorId="336D9B82">
              <v:path arrowok="t"/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699B" w:rsidRDefault="00E7699B" w14:paraId="510E646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5CEF" w:rsidRDefault="00E75CEF" w14:paraId="7B5EF9A8" w14:textId="77777777">
      <w:r>
        <w:separator/>
      </w:r>
    </w:p>
  </w:footnote>
  <w:footnote w:type="continuationSeparator" w:id="0">
    <w:p w:rsidR="00E75CEF" w:rsidRDefault="00E75CEF" w14:paraId="614B74A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699B" w:rsidRDefault="00E7699B" w14:paraId="5A86C76A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2747CE6A" w:rsidP="7DAB5AB5" w:rsidRDefault="7DAB5AB5" w14:paraId="0D096AFE" w14:textId="710968E4">
    <w:pPr>
      <w:bidi/>
    </w:pPr>
    <w:r>
      <w:rPr>
        <w:noProof/>
      </w:rPr>
      <w:drawing>
        <wp:anchor distT="0" distB="0" distL="114300" distR="114300" simplePos="0" relativeHeight="251655680" behindDoc="0" locked="0" layoutInCell="1" allowOverlap="1" wp14:anchorId="09717DC0" wp14:editId="1109E3AC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561975" cy="561975"/>
          <wp:effectExtent l="0" t="0" r="0" b="0"/>
          <wp:wrapSquare wrapText="bothSides"/>
          <wp:docPr id="264659479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65947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975" cy="561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23FA6AD3">
      <w:t>PMOTI_03_EJ_SC</w:t>
    </w:r>
    <w:r w:rsidR="23FA6AD3">
      <w:rPr>
        <w:rtl/>
      </w:rPr>
      <w:t xml:space="preserve"> - </w:t>
    </w:r>
    <w:r w:rsidR="23FA6AD3">
      <w:t>Versión 4.0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699B" w:rsidRDefault="00E7699B" w14:paraId="6942DB5C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50A"/>
    <w:rsid w:val="00200F45"/>
    <w:rsid w:val="009719B0"/>
    <w:rsid w:val="009B362D"/>
    <w:rsid w:val="00A64897"/>
    <w:rsid w:val="00B859AF"/>
    <w:rsid w:val="00E0650A"/>
    <w:rsid w:val="00E75CEF"/>
    <w:rsid w:val="00E7699B"/>
    <w:rsid w:val="066A4662"/>
    <w:rsid w:val="07C131FB"/>
    <w:rsid w:val="0C1FAA63"/>
    <w:rsid w:val="13190CBA"/>
    <w:rsid w:val="23FA6AD3"/>
    <w:rsid w:val="2747CE6A"/>
    <w:rsid w:val="340EB307"/>
    <w:rsid w:val="35A0BED4"/>
    <w:rsid w:val="3701E12F"/>
    <w:rsid w:val="43C3D8FF"/>
    <w:rsid w:val="45EF2269"/>
    <w:rsid w:val="4B35A3B2"/>
    <w:rsid w:val="4D23D63E"/>
    <w:rsid w:val="4D66FF1E"/>
    <w:rsid w:val="52A48670"/>
    <w:rsid w:val="52E1B0BC"/>
    <w:rsid w:val="5474F075"/>
    <w:rsid w:val="5EB77B3F"/>
    <w:rsid w:val="60F4E060"/>
    <w:rsid w:val="6372A7CD"/>
    <w:rsid w:val="6F93C1A5"/>
    <w:rsid w:val="7827B063"/>
    <w:rsid w:val="787457F4"/>
    <w:rsid w:val="7B865395"/>
    <w:rsid w:val="7DAB5AB5"/>
    <w:rsid w:val="7E77B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FE1AA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Verdana" w:hAnsi="Verdana" w:eastAsia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21"/>
      <w:outlineLvl w:val="0"/>
    </w:pPr>
    <w:rPr>
      <w:sz w:val="16"/>
      <w:szCs w:val="16"/>
      <w:u w:val="single" w:color="00000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238"/>
      <w:ind w:left="10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Encabezado">
    <w:name w:val="header"/>
    <w:basedOn w:val="Normal"/>
    <w:uiPriority w:val="99"/>
    <w:unhideWhenUsed/>
    <w:rsid w:val="2747CE6A"/>
    <w:pPr>
      <w:tabs>
        <w:tab w:val="center" w:pos="4680"/>
        <w:tab w:val="right" w:pos="9360"/>
      </w:tabs>
    </w:pPr>
  </w:style>
  <w:style w:type="paragraph" w:styleId="Piedepgina">
    <w:name w:val="footer"/>
    <w:basedOn w:val="Normal"/>
    <w:link w:val="PiedepginaCar"/>
    <w:uiPriority w:val="99"/>
    <w:unhideWhenUsed/>
    <w:rsid w:val="00E7699B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E7699B"/>
    <w:rPr>
      <w:rFonts w:ascii="Verdana" w:hAnsi="Verdana" w:eastAsia="Verdana" w:cs="Verdan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eader" Target="header3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footer" Target="footer3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e9b8634b71b187c880a5c9ab738b25c2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4b89395a6150af20748e4a6843b5ab87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AE2A43-D0E6-419C-ABB8-A2EDBEEDE3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85E27C-63E7-495E-8023-75AC27E5EF91}">
  <ds:schemaRefs>
    <ds:schemaRef ds:uri="http://schemas.microsoft.com/office/2006/metadata/properties"/>
    <ds:schemaRef ds:uri="http://www.w3.org/2000/xmlns/"/>
    <ds:schemaRef ds:uri="75e38577-c75d-405b-8341-6ee002fd10f3"/>
    <ds:schemaRef ds:uri="http://schemas.microsoft.com/office/infopath/2007/PartnerControls"/>
    <ds:schemaRef ds:uri="2236d9cd-653c-46e7-b11b-38e0318339ba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262F7259-0406-4FDA-BEA0-0A0EE39C043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FGPR_410_04</dc:title>
  <dc:creator>daniel</dc:creator>
  <lastModifiedBy>Daniel Alejandro Morales Quiroz</lastModifiedBy>
  <revision>12</revision>
  <dcterms:created xsi:type="dcterms:W3CDTF">2025-07-17T00:53:00.0000000Z</dcterms:created>
  <dcterms:modified xsi:type="dcterms:W3CDTF">2025-12-06T04:06:27.6739576Z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2025-07-17T00:00:00Z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