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DD0C363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09099B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61EF8447" w14:textId="706CE692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mini-cluster </w:t>
      </w:r>
      <w:r w:rsidR="003970B3">
        <w:rPr>
          <w:rFonts w:ascii="Arial" w:eastAsia="Times New Roman" w:hAnsi="Arial" w:cs="Arial"/>
          <w:sz w:val="27"/>
          <w:szCs w:val="27"/>
          <w:lang w:val="ro-RO"/>
        </w:rPr>
        <w:t>Kubernetes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și rularea unui site web pe mai multe mașini cu suport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load</w:t>
      </w:r>
      <w:proofErr w:type="spellEnd"/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balance</w:t>
      </w:r>
      <w:proofErr w:type="spellEnd"/>
      <w:r w:rsidR="00EE1548">
        <w:rPr>
          <w:rFonts w:ascii="Arial" w:eastAsia="Times New Roman" w:hAnsi="Arial" w:cs="Arial"/>
          <w:sz w:val="27"/>
          <w:szCs w:val="27"/>
          <w:lang w:val="ro-RO"/>
        </w:rPr>
        <w:t xml:space="preserve"> și auto-scale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5F13D31E" w14:textId="77777777" w:rsidR="00F058E6" w:rsidRDefault="00A5764A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Acest laborator va folosi mașini virtuale destul de scumpe, vă recomandăm să rezolvați laboratorul fix cu o seară înainte de oră.</w:t>
      </w:r>
      <w:r w:rsidR="00F058E6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</w:t>
      </w:r>
    </w:p>
    <w:p w14:paraId="438954B5" w14:textId="1A30D97A" w:rsidR="00A5764A" w:rsidRDefault="00F058E6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E mai important ca niciodată să vă asigurați că imediat după laborator ștergeți toate resursele.</w:t>
      </w:r>
    </w:p>
    <w:p w14:paraId="3CB28A36" w14:textId="54CFD0C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111E3E">
        <w:rPr>
          <w:rFonts w:ascii="Arial" w:eastAsia="Times New Roman" w:hAnsi="Arial" w:cs="Arial"/>
          <w:b/>
          <w:bCs/>
          <w:sz w:val="27"/>
          <w:szCs w:val="27"/>
          <w:u w:val="single"/>
          <w:lang w:val="fr-FR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111E3E">
        <w:rPr>
          <w:rFonts w:ascii="Arial" w:eastAsia="Times New Roman" w:hAnsi="Arial" w:cs="Arial"/>
          <w:b/>
          <w:bCs/>
          <w:sz w:val="27"/>
          <w:szCs w:val="27"/>
          <w:u w:val="single"/>
          <w:lang w:val="fr-FR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6A54DD6B" w14:textId="24483C40" w:rsidR="00FC7012" w:rsidRDefault="00C746C6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hyperlink r:id="rId7" w:history="1">
        <w:r w:rsidR="00FC7012" w:rsidRPr="00926EB1">
          <w:rPr>
            <w:rStyle w:val="Hyperlink"/>
            <w:rFonts w:ascii="Arial" w:eastAsia="Times New Roman" w:hAnsi="Arial" w:cs="Arial"/>
            <w:sz w:val="27"/>
            <w:szCs w:val="27"/>
            <w:lang w:val="ro-RO"/>
          </w:rPr>
          <w:t>Documentație Kubernetes</w:t>
        </w:r>
      </w:hyperlink>
    </w:p>
    <w:p w14:paraId="05D7E4C6" w14:textId="0A0ED712" w:rsidR="00FC7012" w:rsidRPr="00FC7012" w:rsidRDefault="00C746C6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>
        <w:fldChar w:fldCharType="begin"/>
      </w:r>
      <w:r w:rsidRPr="00111E3E">
        <w:rPr>
          <w:lang w:val="fr-FR"/>
        </w:rPr>
        <w:instrText xml:space="preserve"> HYPERLINK "https://kubernetes.io/docs/reference/generated/kubectl/kubectl-commands" </w:instrText>
      </w:r>
      <w:r>
        <w:fldChar w:fldCharType="separate"/>
      </w:r>
      <w:r w:rsidR="00FC7012" w:rsidRPr="00762A69">
        <w:rPr>
          <w:rStyle w:val="Hyperlink"/>
          <w:rFonts w:ascii="Arial" w:eastAsia="Times New Roman" w:hAnsi="Arial" w:cs="Arial"/>
          <w:sz w:val="27"/>
          <w:szCs w:val="27"/>
          <w:lang w:val="ro-RO"/>
        </w:rPr>
        <w:t>Documentație comenzi Kubernetes</w:t>
      </w:r>
      <w:r>
        <w:rPr>
          <w:rStyle w:val="Hyperlink"/>
          <w:rFonts w:ascii="Arial" w:eastAsia="Times New Roman" w:hAnsi="Arial" w:cs="Arial"/>
          <w:sz w:val="27"/>
          <w:szCs w:val="27"/>
          <w:lang w:val="ro-RO"/>
        </w:rPr>
        <w:fldChar w:fldCharType="end"/>
      </w:r>
    </w:p>
    <w:p w14:paraId="1CF5C57F" w14:textId="5313F14A" w:rsidR="00BF298C" w:rsidRDefault="00BF298C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Comenzi extrem de utile în caz de greșeli:</w:t>
      </w:r>
    </w:p>
    <w:p w14:paraId="3F1C8AE9" w14:textId="47B819F3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</w:t>
      </w:r>
      <w:proofErr w:type="spellEnd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get all</w:t>
      </w:r>
    </w:p>
    <w:p w14:paraId="7CC86B19" w14:textId="1CE28F72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</w:t>
      </w:r>
      <w:proofErr w:type="spellEnd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delete </w:t>
      </w:r>
      <w:r w:rsidR="00564AE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TIP </w:t>
      </w:r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NUME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5CC8C226" w14:textId="08307FC0" w:rsidR="00D21D6D" w:rsidRDefault="00D21D6D" w:rsidP="00D21D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porni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virtuale Linux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în </w:t>
      </w:r>
      <w:proofErr w:type="spellStart"/>
      <w:r w:rsidR="00EE1548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113F95">
        <w:rPr>
          <w:rFonts w:ascii="Arial" w:eastAsia="Times New Roman" w:hAnsi="Arial" w:cs="Arial"/>
          <w:sz w:val="24"/>
          <w:szCs w:val="24"/>
          <w:lang w:val="ro-RO"/>
        </w:rPr>
        <w:t xml:space="preserve"> cu următoarele caracteristici:</w:t>
      </w:r>
    </w:p>
    <w:p w14:paraId="1DCA3A2B" w14:textId="347FA3B9" w:rsidR="00D21D6D" w:rsidRDefault="00113F95" w:rsidP="002527D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111E3E">
        <w:rPr>
          <w:rFonts w:ascii="Arial" w:eastAsia="Times New Roman" w:hAnsi="Arial" w:cs="Arial"/>
          <w:sz w:val="24"/>
          <w:szCs w:val="24"/>
          <w:lang w:val="ro-RO"/>
        </w:rPr>
        <w:t>Resource</w:t>
      </w:r>
      <w:proofErr w:type="spellEnd"/>
      <w:r w:rsidRPr="00111E3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111E3E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9E1BA5"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k</w:t>
      </w:r>
      <w:r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ubernetes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(Extrem de important să fie 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 xml:space="preserve">ambele mașini în același </w:t>
      </w:r>
      <w:proofErr w:type="spellStart"/>
      <w:r w:rsidR="006C60A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 xml:space="preserve"> Pentru a crea grupul apăsați </w:t>
      </w:r>
      <w:r w:rsidR="006C60A7" w:rsidRPr="002527D0">
        <w:rPr>
          <w:rFonts w:ascii="Arial" w:eastAsia="Times New Roman" w:hAnsi="Arial" w:cs="Arial"/>
          <w:color w:val="4472C4" w:themeColor="accent1"/>
          <w:sz w:val="24"/>
          <w:szCs w:val="24"/>
          <w:lang w:val="ro-RO"/>
        </w:rPr>
        <w:t xml:space="preserve">Create </w:t>
      </w:r>
      <w:proofErr w:type="spellStart"/>
      <w:r w:rsidR="006C60A7" w:rsidRPr="002527D0">
        <w:rPr>
          <w:rFonts w:ascii="Arial" w:eastAsia="Times New Roman" w:hAnsi="Arial" w:cs="Arial"/>
          <w:color w:val="4472C4" w:themeColor="accent1"/>
          <w:sz w:val="24"/>
          <w:szCs w:val="24"/>
          <w:lang w:val="ro-RO"/>
        </w:rPr>
        <w:t>new</w:t>
      </w:r>
      <w:proofErr w:type="spellEnd"/>
      <w:r w:rsidR="006C60A7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EC99272" w14:textId="663E2022" w:rsidR="002527D0" w:rsidRDefault="002527D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kube2</w:t>
      </w:r>
    </w:p>
    <w:p w14:paraId="344973E4" w14:textId="5986C0A4" w:rsidR="00A87F4C" w:rsidRDefault="00A87F4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E3E1C">
        <w:rPr>
          <w:rFonts w:ascii="Arial" w:eastAsia="Times New Roman" w:hAnsi="Arial" w:cs="Arial"/>
          <w:sz w:val="24"/>
          <w:szCs w:val="24"/>
        </w:rPr>
        <w:t>Region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(Europe)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Germany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West Central</w:t>
      </w:r>
    </w:p>
    <w:p w14:paraId="6B4E4137" w14:textId="7EE953BC" w:rsidR="00177928" w:rsidRP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Availability</w:t>
      </w:r>
      <w:r w:rsidR="00177928" w:rsidRPr="001E3E1C">
        <w:rPr>
          <w:rFonts w:ascii="Arial" w:eastAsia="Times New Roman" w:hAnsi="Arial" w:cs="Arial"/>
          <w:sz w:val="24"/>
          <w:szCs w:val="24"/>
        </w:rPr>
        <w:t xml:space="preserve"> options: No infrastructure redundancy required</w:t>
      </w:r>
    </w:p>
    <w:p w14:paraId="6B88F67D" w14:textId="5DBB0203" w:rsid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Azure Spot instance: nu </w:t>
      </w:r>
      <w:proofErr w:type="spellStart"/>
      <w:r>
        <w:rPr>
          <w:rFonts w:ascii="Arial" w:eastAsia="Times New Roman" w:hAnsi="Arial" w:cs="Arial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selectat</w:t>
      </w:r>
      <w:proofErr w:type="spellEnd"/>
    </w:p>
    <w:p w14:paraId="4DEDE610" w14:textId="3D76CE38" w:rsidR="00177928" w:rsidRDefault="0017792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Image Ubuntu Server 18.04 LTS - Gen1</w:t>
      </w:r>
    </w:p>
    <w:p w14:paraId="11D21BE7" w14:textId="0541DC74" w:rsidR="0032425A" w:rsidRPr="00111E3E" w:rsidRDefault="0032425A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fr-FR"/>
        </w:rPr>
      </w:pPr>
      <w:proofErr w:type="gramStart"/>
      <w:r w:rsidRPr="00111E3E">
        <w:rPr>
          <w:rFonts w:ascii="Arial" w:eastAsia="Times New Roman" w:hAnsi="Arial" w:cs="Arial"/>
          <w:sz w:val="24"/>
          <w:szCs w:val="24"/>
          <w:lang w:val="fr-FR"/>
        </w:rPr>
        <w:t>Size:</w:t>
      </w:r>
      <w:proofErr w:type="gramEnd"/>
      <w:r w:rsidRPr="00111E3E">
        <w:rPr>
          <w:rFonts w:ascii="Arial" w:eastAsia="Times New Roman" w:hAnsi="Arial" w:cs="Arial"/>
          <w:sz w:val="24"/>
          <w:szCs w:val="24"/>
          <w:lang w:val="fr-FR"/>
        </w:rPr>
        <w:t xml:space="preserve"> D</w:t>
      </w:r>
      <w:r w:rsidR="00526E9C" w:rsidRPr="00111E3E">
        <w:rPr>
          <w:rFonts w:ascii="Arial" w:eastAsia="Times New Roman" w:hAnsi="Arial" w:cs="Arial"/>
          <w:sz w:val="24"/>
          <w:szCs w:val="24"/>
          <w:lang w:val="fr-FR"/>
        </w:rPr>
        <w:t>2</w:t>
      </w:r>
      <w:r w:rsidRPr="00111E3E">
        <w:rPr>
          <w:rFonts w:ascii="Arial" w:eastAsia="Times New Roman" w:hAnsi="Arial" w:cs="Arial"/>
          <w:sz w:val="24"/>
          <w:szCs w:val="24"/>
          <w:lang w:val="fr-FR"/>
        </w:rPr>
        <w:t>s_v3</w:t>
      </w:r>
      <w:r w:rsidR="00F058E6" w:rsidRPr="00111E3E">
        <w:rPr>
          <w:rFonts w:ascii="Arial" w:eastAsia="Times New Roman" w:hAnsi="Arial" w:cs="Arial"/>
          <w:sz w:val="24"/>
          <w:szCs w:val="24"/>
          <w:lang w:val="fr-FR"/>
        </w:rPr>
        <w:t xml:space="preserve"> (</w:t>
      </w:r>
      <w:r w:rsidR="00F058E6" w:rsidRPr="00CA7C2C">
        <w:rPr>
          <w:rFonts w:ascii="Arial" w:eastAsia="Times New Roman" w:hAnsi="Arial" w:cs="Arial"/>
          <w:sz w:val="24"/>
          <w:szCs w:val="24"/>
          <w:lang w:val="ro-RO"/>
        </w:rPr>
        <w:t xml:space="preserve">Una </w:t>
      </w:r>
      <w:r w:rsidR="00CA7C2C" w:rsidRPr="00CA7C2C">
        <w:rPr>
          <w:rFonts w:ascii="Arial" w:eastAsia="Times New Roman" w:hAnsi="Arial" w:cs="Arial"/>
          <w:sz w:val="24"/>
          <w:szCs w:val="24"/>
          <w:lang w:val="ro-RO"/>
        </w:rPr>
        <w:t>cu mai puține resurse nu va putea rula Kubernetes</w:t>
      </w:r>
      <w:r w:rsidR="00CA7C2C" w:rsidRPr="00111E3E">
        <w:rPr>
          <w:rFonts w:ascii="Arial" w:eastAsia="Times New Roman" w:hAnsi="Arial" w:cs="Arial"/>
          <w:sz w:val="24"/>
          <w:szCs w:val="24"/>
          <w:lang w:val="fr-FR"/>
        </w:rPr>
        <w:t>)</w:t>
      </w:r>
      <w:r w:rsidR="00F058E6" w:rsidRPr="00111E3E">
        <w:rPr>
          <w:rFonts w:ascii="Arial" w:eastAsia="Times New Roman" w:hAnsi="Arial" w:cs="Arial"/>
          <w:sz w:val="24"/>
          <w:szCs w:val="24"/>
          <w:lang w:val="fr-FR"/>
        </w:rPr>
        <w:t xml:space="preserve"> </w:t>
      </w:r>
    </w:p>
    <w:p w14:paraId="514ED0B0" w14:textId="0110D6C0" w:rsidR="00CA7C2C" w:rsidRDefault="004316D6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111E3E">
        <w:rPr>
          <w:rFonts w:ascii="Arial" w:eastAsia="Times New Roman" w:hAnsi="Arial" w:cs="Arial"/>
          <w:sz w:val="24"/>
          <w:szCs w:val="24"/>
          <w:lang w:val="fr-FR"/>
        </w:rPr>
        <w:t>Authentication</w:t>
      </w:r>
      <w:proofErr w:type="spellEnd"/>
      <w:r w:rsidRPr="00111E3E">
        <w:rPr>
          <w:rFonts w:ascii="Arial" w:eastAsia="Times New Roman" w:hAnsi="Arial" w:cs="Arial"/>
          <w:sz w:val="24"/>
          <w:szCs w:val="24"/>
          <w:lang w:val="fr-FR"/>
        </w:rPr>
        <w:t xml:space="preserve"> </w:t>
      </w:r>
      <w:proofErr w:type="gramStart"/>
      <w:r w:rsidRPr="00111E3E">
        <w:rPr>
          <w:rFonts w:ascii="Arial" w:eastAsia="Times New Roman" w:hAnsi="Arial" w:cs="Arial"/>
          <w:sz w:val="24"/>
          <w:szCs w:val="24"/>
          <w:lang w:val="fr-FR"/>
        </w:rPr>
        <w:t>type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proofErr w:type="gram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CA7C2C" w:rsidRPr="00111E3E">
        <w:rPr>
          <w:rFonts w:ascii="Arial" w:eastAsia="Times New Roman" w:hAnsi="Arial" w:cs="Arial"/>
          <w:sz w:val="24"/>
          <w:szCs w:val="24"/>
          <w:lang w:val="fr-FR"/>
        </w:rPr>
        <w:t>Password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(la alegerea voastră dar 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notați</w:t>
      </w:r>
      <w:r w:rsidR="005F72D3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-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le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ADA1D39" w14:textId="3BB7AF3A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Restul se lasă nemodificat.</w:t>
      </w:r>
    </w:p>
    <w:p w14:paraId="10CA18AB" w14:textId="5A756A7F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apasă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Next:Disks</w:t>
      </w:r>
      <w:proofErr w:type="spellEnd"/>
    </w:p>
    <w:p w14:paraId="658380F9" w14:textId="40B9AC37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apasă</w:t>
      </w:r>
      <w:r w:rsid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55570">
        <w:rPr>
          <w:rFonts w:ascii="Arial" w:eastAsia="Times New Roman" w:hAnsi="Arial" w:cs="Arial"/>
          <w:sz w:val="24"/>
          <w:szCs w:val="24"/>
          <w:lang w:val="ro-RO"/>
        </w:rPr>
        <w:t>Next</w:t>
      </w:r>
      <w:proofErr w:type="spellEnd"/>
      <w:r w:rsidR="00E55570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E55570">
        <w:rPr>
          <w:rFonts w:ascii="Arial" w:eastAsia="Times New Roman" w:hAnsi="Arial" w:cs="Arial"/>
          <w:sz w:val="24"/>
          <w:szCs w:val="24"/>
          <w:lang w:val="ro-RO"/>
        </w:rPr>
        <w:t>Networking</w:t>
      </w:r>
      <w:proofErr w:type="spellEnd"/>
    </w:p>
    <w:p w14:paraId="2E109E3C" w14:textId="1824D9D3" w:rsidR="00E55570" w:rsidRDefault="00E5557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NIC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network</w:t>
      </w:r>
      <w:proofErr w:type="spellEnd"/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security</w:t>
      </w:r>
      <w:proofErr w:type="spellEnd"/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None</w:t>
      </w:r>
    </w:p>
    <w:p w14:paraId="408C7B33" w14:textId="1C802362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56788B03" w14:textId="4E181171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conectați-vă la cele </w:t>
      </w:r>
      <w:r w:rsidR="00E808F4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6979C974" w14:textId="77777777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00325F68" w14:textId="4591BDA5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 w:rsidR="002629D9">
        <w:rPr>
          <w:rFonts w:ascii="Arial" w:eastAsia="Times New Roman" w:hAnsi="Arial" w:cs="Arial"/>
          <w:sz w:val="24"/>
          <w:szCs w:val="24"/>
          <w:lang w:val="ro-RO"/>
        </w:rPr>
        <w:t>username</w:t>
      </w:r>
      <w:r>
        <w:rPr>
          <w:rFonts w:ascii="Arial" w:eastAsia="Times New Roman" w:hAnsi="Arial" w:cs="Arial"/>
          <w:sz w:val="24"/>
          <w:szCs w:val="24"/>
          <w:lang w:val="ro-RO"/>
        </w:rPr>
        <w:t>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2782BA5A" w14:textId="45F5BDB3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conexiunea între cele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</w:t>
      </w:r>
    </w:p>
    <w:p w14:paraId="5D33D08F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nc</w:t>
      </w:r>
      <w:proofErr w:type="spellEnd"/>
      <w:r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 xml:space="preserve"> -l -p 5000</w:t>
      </w:r>
    </w:p>
    <w:p w14:paraId="27D4D937" w14:textId="5B23CDF5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cealaltă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se va porni </w:t>
      </w:r>
      <w:proofErr w:type="spellStart"/>
      <w:r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nc</w:t>
      </w:r>
      <w:proofErr w:type="spellEnd"/>
      <w:r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 xml:space="preserve"> IP_PRIVAT_PRIMA 5000</w:t>
      </w:r>
    </w:p>
    <w:p w14:paraId="2B9DCF99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78133665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sudo</w:t>
      </w:r>
      <w:proofErr w:type="spellEnd"/>
      <w:r w:rsidRPr="00111E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 xml:space="preserve"> su</w:t>
      </w:r>
    </w:p>
    <w:p w14:paraId="141ABCA0" w14:textId="165C659C" w:rsidR="00503D66" w:rsidRPr="00EF7FF9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toate mașinile </w:t>
      </w:r>
      <w:hyperlink r:id="rId8" w:history="1">
        <w:r w:rsidR="00564553" w:rsidRPr="009E1859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Microk8s</w:t>
        </w:r>
      </w:hyperlink>
      <w:r w:rsidR="00564553">
        <w:rPr>
          <w:rFonts w:ascii="Arial" w:eastAsia="Times New Roman" w:hAnsi="Arial" w:cs="Arial"/>
          <w:sz w:val="24"/>
          <w:szCs w:val="24"/>
          <w:lang w:val="ro-RO"/>
        </w:rPr>
        <w:t xml:space="preserve"> (o versiune de Kubernetes de la </w:t>
      </w:r>
      <w:proofErr w:type="spellStart"/>
      <w:r w:rsidR="00564553">
        <w:rPr>
          <w:rFonts w:ascii="Arial" w:eastAsia="Times New Roman" w:hAnsi="Arial" w:cs="Arial"/>
          <w:sz w:val="24"/>
          <w:szCs w:val="24"/>
          <w:lang w:val="ro-RO"/>
        </w:rPr>
        <w:t>Canonical</w:t>
      </w:r>
      <w:proofErr w:type="spellEnd"/>
      <w:r w:rsidR="00564553">
        <w:rPr>
          <w:rFonts w:ascii="Arial" w:eastAsia="Times New Roman" w:hAnsi="Arial" w:cs="Arial"/>
          <w:sz w:val="24"/>
          <w:szCs w:val="24"/>
          <w:lang w:val="ro-RO"/>
        </w:rPr>
        <w:t>)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0C30A62" w14:textId="5D366EF7" w:rsidR="00503D66" w:rsidRPr="00344E54" w:rsidRDefault="00B5691D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face </w:t>
      </w:r>
      <w:hyperlink r:id="rId9" w:history="1">
        <w:r w:rsidR="00C83627" w:rsidRPr="005B52C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toate cele 7 puncte</w:t>
        </w:r>
      </w:hyperlink>
      <w:r w:rsidR="00C83627">
        <w:rPr>
          <w:rFonts w:ascii="Arial" w:eastAsia="Times New Roman" w:hAnsi="Arial" w:cs="Arial"/>
          <w:sz w:val="24"/>
          <w:szCs w:val="24"/>
          <w:lang w:val="ro-RO"/>
        </w:rPr>
        <w:t xml:space="preserve"> pe ambele mașini</w:t>
      </w:r>
      <w:r w:rsidR="00503D6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071BF7" w14:textId="1733BB6A" w:rsidR="00D21D6D" w:rsidRPr="0072156B" w:rsidRDefault="00503D66" w:rsidP="007215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42BF0" w:rsidRPr="00B42BF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microk8s status --wait-ready</w:t>
      </w:r>
    </w:p>
    <w:p w14:paraId="2868FA0E" w14:textId="64E5766B" w:rsidR="00B82A65" w:rsidRPr="00C34468" w:rsidRDefault="00C746C6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hyperlink r:id="rId10" w:history="1">
        <w:r w:rsidR="00B92969" w:rsidRPr="00235E8C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Uniți cele două noduri</w:t>
        </w:r>
      </w:hyperlink>
      <w:r w:rsidR="00B92969">
        <w:rPr>
          <w:rFonts w:ascii="Arial" w:eastAsia="Times New Roman" w:hAnsi="Arial" w:cs="Arial"/>
          <w:sz w:val="24"/>
          <w:szCs w:val="24"/>
          <w:lang w:val="ro-RO"/>
        </w:rPr>
        <w:t xml:space="preserve"> într-un cluster</w:t>
      </w:r>
      <w:r w:rsidR="00B82A65" w:rsidRPr="00111E3E">
        <w:rPr>
          <w:rFonts w:ascii="Arial" w:eastAsia="Times New Roman" w:hAnsi="Arial" w:cs="Arial"/>
          <w:sz w:val="24"/>
          <w:szCs w:val="24"/>
          <w:lang w:val="fr-FR"/>
        </w:rPr>
        <w:t>:</w:t>
      </w:r>
    </w:p>
    <w:p w14:paraId="5E4DAA06" w14:textId="299B4E05" w:rsidR="00B82A65" w:rsidRPr="00D44B87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FF7809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da comanda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F0CBD"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 xml:space="preserve">microk8s </w:t>
      </w:r>
      <w:proofErr w:type="spellStart"/>
      <w:r w:rsidR="004F0CBD"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add-node</w:t>
      </w:r>
      <w:proofErr w:type="spellEnd"/>
    </w:p>
    <w:p w14:paraId="64809832" w14:textId="299001A2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44B87">
        <w:rPr>
          <w:rFonts w:ascii="Arial" w:eastAsia="Times New Roman" w:hAnsi="Arial" w:cs="Arial"/>
          <w:sz w:val="24"/>
          <w:szCs w:val="24"/>
          <w:lang w:val="ro-RO"/>
        </w:rPr>
        <w:t>Copiați comanda care vă apare după rularea pe ce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lt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mașină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75586">
        <w:rPr>
          <w:rFonts w:ascii="Arial" w:eastAsia="Times New Roman" w:hAnsi="Arial" w:cs="Arial"/>
          <w:sz w:val="24"/>
          <w:szCs w:val="24"/>
          <w:lang w:val="ro-RO"/>
        </w:rPr>
        <w:t xml:space="preserve"> Se poate să dureze.</w:t>
      </w:r>
    </w:p>
    <w:p w14:paraId="345BA535" w14:textId="64AB7BEB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E62E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Pe </w:t>
      </w:r>
      <w:r w:rsidR="00C75586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rulați </w:t>
      </w:r>
      <w:proofErr w:type="spellStart"/>
      <w:r w:rsidR="007F3D4F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</w:t>
      </w:r>
      <w:r w:rsidR="00D409C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="00D409C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get node</w:t>
      </w:r>
      <w:r w:rsidR="00920984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. Ar trebui să vedeți toate  mașinile.</w:t>
      </w:r>
    </w:p>
    <w:p w14:paraId="58AD934E" w14:textId="52BA10E7" w:rsidR="00926EB1" w:rsidRDefault="00926EB1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-on-uri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(pot fi date doar pe </w:t>
      </w:r>
      <w:r w:rsidR="00272D8A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E8198E8" w14:textId="5BE008F1" w:rsidR="00926EB1" w:rsidRDefault="00393461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DNS: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</w:t>
      </w:r>
      <w:proofErr w:type="spellStart"/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dns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1E5422D" w14:textId="0D406C30" w:rsidR="00393461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Load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Balancer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meta</w:t>
      </w:r>
      <w:r w:rsidR="00CE6255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lb:IP_PRIVAT_KUBE1-IP_PRIVAT_KUBE2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E4EDA3A" w14:textId="41CB0C16" w:rsidR="00C54DDC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Metrici/Log-uri: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metrics-server </w:t>
      </w:r>
      <w:proofErr w:type="spellStart"/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prometheus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559BEAC" w14:textId="796C4E47" w:rsidR="00C94CE8" w:rsidRDefault="00C94CE8" w:rsidP="00756A6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D562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C94CE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C94CE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port-forward -n monitoring service/prometheus-k8s --address IP_PRIVAT_KUBE1 9090:9090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>apoi intrat din browser pe IP_PUBLIC_KUBE1</w:t>
      </w:r>
      <w:r w:rsidR="005C172A">
        <w:rPr>
          <w:rFonts w:ascii="Arial" w:eastAsia="Times New Roman" w:hAnsi="Arial" w:cs="Arial"/>
          <w:sz w:val="24"/>
          <w:szCs w:val="24"/>
        </w:rPr>
        <w:t>:</w:t>
      </w:r>
      <w:r w:rsidR="005C172A">
        <w:rPr>
          <w:rFonts w:ascii="Arial" w:eastAsia="Times New Roman" w:hAnsi="Arial" w:cs="Arial"/>
          <w:sz w:val="24"/>
          <w:szCs w:val="24"/>
          <w:lang w:val="ro-RO"/>
        </w:rPr>
        <w:t>9090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proofErr w:type="spellStart"/>
      <w:r w:rsidR="006D5628">
        <w:rPr>
          <w:rFonts w:ascii="Arial" w:eastAsia="Times New Roman" w:hAnsi="Arial" w:cs="Arial"/>
          <w:sz w:val="24"/>
          <w:szCs w:val="24"/>
          <w:lang w:val="ro-RO"/>
        </w:rPr>
        <w:t>Ctrl+C</w:t>
      </w:r>
      <w:proofErr w:type="spellEnd"/>
    </w:p>
    <w:p w14:paraId="30B69E3C" w14:textId="641D94D6" w:rsidR="00E0534F" w:rsidRDefault="0036560A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GUI: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dashboard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6E6243B" w14:textId="55597ABB" w:rsidR="00070621" w:rsidRDefault="00070621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Obținere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token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autentificare</w:t>
      </w:r>
      <w:r w:rsidR="00BB6AB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B6ABA">
        <w:rPr>
          <w:rFonts w:ascii="Arial" w:eastAsia="Times New Roman" w:hAnsi="Arial" w:cs="Arial"/>
          <w:sz w:val="24"/>
          <w:szCs w:val="24"/>
          <w:lang w:val="ro-RO"/>
        </w:rPr>
        <w:t>dashboard</w:t>
      </w:r>
      <w:proofErr w:type="spellEnd"/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(apar în terminal după activare)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DE3C3F6" w14:textId="7FC36AD3" w:rsidR="00E33AFB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token=$(microk8s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get secret | grep default-token | cut -d " " -f1)</w:t>
      </w:r>
    </w:p>
    <w:p w14:paraId="6ECB1FB6" w14:textId="731FF21C" w:rsidR="00070621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describe secret $token</w:t>
      </w:r>
    </w:p>
    <w:p w14:paraId="3F6B6FD5" w14:textId="5959EACB" w:rsidR="00A87B88" w:rsidRDefault="00A87B88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87B8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port-forward -n 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service/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kubernetes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-dashboard --address IP_PRIVAT_KUBE1 10443:443</w:t>
      </w:r>
      <w:r w:rsidR="00C91FC1">
        <w:rPr>
          <w:rFonts w:ascii="Arial" w:eastAsia="Times New Roman" w:hAnsi="Arial" w:cs="Arial"/>
          <w:sz w:val="24"/>
          <w:szCs w:val="24"/>
          <w:lang w:val="ro-RO"/>
        </w:rPr>
        <w:t xml:space="preserve"> apoi intrat din browser pe IP_PUBLIC_KUBE1:</w:t>
      </w:r>
      <w:r w:rsidR="003A74F8">
        <w:rPr>
          <w:rFonts w:ascii="Arial" w:eastAsia="Times New Roman" w:hAnsi="Arial" w:cs="Arial"/>
          <w:sz w:val="24"/>
          <w:szCs w:val="24"/>
          <w:lang w:val="ro-RO"/>
        </w:rPr>
        <w:t>104</w:t>
      </w:r>
      <w:r w:rsidR="00447CA5">
        <w:rPr>
          <w:rFonts w:ascii="Arial" w:eastAsia="Times New Roman" w:hAnsi="Arial" w:cs="Arial"/>
          <w:sz w:val="24"/>
          <w:szCs w:val="24"/>
          <w:lang w:val="ro-RO"/>
        </w:rPr>
        <w:t>4</w:t>
      </w:r>
      <w:r w:rsidR="003A74F8">
        <w:rPr>
          <w:rFonts w:ascii="Arial" w:eastAsia="Times New Roman" w:hAnsi="Arial" w:cs="Arial"/>
          <w:sz w:val="24"/>
          <w:szCs w:val="24"/>
          <w:lang w:val="ro-RO"/>
        </w:rPr>
        <w:t xml:space="preserve">3 apoi </w:t>
      </w:r>
      <w:proofErr w:type="spellStart"/>
      <w:r w:rsidR="003A74F8">
        <w:rPr>
          <w:rFonts w:ascii="Arial" w:eastAsia="Times New Roman" w:hAnsi="Arial" w:cs="Arial"/>
          <w:sz w:val="24"/>
          <w:szCs w:val="24"/>
          <w:lang w:val="ro-RO"/>
        </w:rPr>
        <w:t>Ctrl+C</w:t>
      </w:r>
      <w:proofErr w:type="spellEnd"/>
    </w:p>
    <w:p w14:paraId="11E53031" w14:textId="64F8FF6A" w:rsidR="00E0534F" w:rsidRPr="00E0534F" w:rsidRDefault="00E0534F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storage</w:t>
      </w:r>
    </w:p>
    <w:p w14:paraId="0AD7E498" w14:textId="620C89C8" w:rsidR="00020D35" w:rsidRDefault="00020D35" w:rsidP="00020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privat. 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Un fel de </w:t>
      </w:r>
      <w:proofErr w:type="spellStart"/>
      <w:r w:rsidRPr="0036560A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 Hub privat p</w:t>
      </w: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 portul 32000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 Îl vom folosi pentru a putea crea imagini </w:t>
      </w:r>
      <w:proofErr w:type="spellStart"/>
      <w:r w:rsidR="00A676A6">
        <w:rPr>
          <w:rFonts w:ascii="Arial" w:eastAsia="Times New Roman" w:hAnsi="Arial" w:cs="Arial"/>
          <w:sz w:val="24"/>
          <w:szCs w:val="24"/>
          <w:lang w:val="ro-RO"/>
        </w:rPr>
        <w:t>D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>ocker</w:t>
      </w:r>
      <w:proofErr w:type="spellEnd"/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676A6">
        <w:rPr>
          <w:rFonts w:ascii="Arial" w:eastAsia="Times New Roman" w:hAnsi="Arial" w:cs="Arial"/>
          <w:sz w:val="24"/>
          <w:szCs w:val="24"/>
          <w:lang w:val="ro-RO"/>
        </w:rPr>
        <w:t>și a l</w:t>
      </w:r>
      <w:r w:rsidR="00B0334A">
        <w:rPr>
          <w:rFonts w:ascii="Arial" w:eastAsia="Times New Roman" w:hAnsi="Arial" w:cs="Arial"/>
          <w:sz w:val="24"/>
          <w:szCs w:val="24"/>
          <w:lang w:val="ro-RO"/>
        </w:rPr>
        <w:t>e putea distribui tuturor nodurilor din cluster.</w:t>
      </w:r>
    </w:p>
    <w:p w14:paraId="3574F1E6" w14:textId="0E4F1594" w:rsidR="00020D35" w:rsidRP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Instalare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registry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270C973" w14:textId="0AFB822C" w:rsid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67F7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curl</w:t>
      </w:r>
      <w:proofErr w:type="spellEnd"/>
      <w:r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 xml:space="preserve"> localhost:32000/v2/_</w:t>
      </w:r>
      <w:proofErr w:type="spellStart"/>
      <w:r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catalog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6DBD7652" w14:textId="016FDED4" w:rsidR="00020D35" w:rsidRDefault="00B0334A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E4620AC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apt-get update</w:t>
      </w:r>
    </w:p>
    <w:p w14:paraId="5360231A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apt-get install docker.io</w:t>
      </w:r>
    </w:p>
    <w:p w14:paraId="2A2F7443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usermod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aG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docker ${USER}</w:t>
      </w:r>
    </w:p>
    <w:p w14:paraId="3BC41C78" w14:textId="1567A6CB" w:rsidR="00B0334A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 ${USER}</w:t>
      </w:r>
    </w:p>
    <w:p w14:paraId="0891D8D2" w14:textId="50CA36FE" w:rsidR="007B7F07" w:rsidRDefault="007B7F0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poate să fie necesar să refaceți alias-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</w:p>
    <w:p w14:paraId="633A3F18" w14:textId="4C9DAC3E" w:rsidR="004B5319" w:rsidRDefault="004B5319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putea folosi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k8s e necesar să creați fișierul </w:t>
      </w:r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/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etc</w:t>
      </w:r>
      <w:proofErr w:type="spellEnd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/docker/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daemon.json</w:t>
      </w:r>
      <w:proofErr w:type="spellEnd"/>
      <w:r w:rsidR="0012130A">
        <w:rPr>
          <w:rFonts w:ascii="Arial" w:eastAsia="Times New Roman" w:hAnsi="Arial" w:cs="Arial"/>
          <w:sz w:val="24"/>
          <w:szCs w:val="24"/>
          <w:lang w:val="ro-RO"/>
        </w:rPr>
        <w:t xml:space="preserve"> cu</w:t>
      </w:r>
    </w:p>
    <w:p w14:paraId="395DC2F6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{</w:t>
      </w:r>
    </w:p>
    <w:p w14:paraId="5D0D345A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 "insecure-registries</w:t>
      </w:r>
      <w:proofErr w:type="gram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" :</w:t>
      </w:r>
      <w:proofErr w:type="gram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["localhost:32000"]</w:t>
      </w:r>
    </w:p>
    <w:p w14:paraId="57E59A11" w14:textId="5E9E4A7E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}</w:t>
      </w:r>
    </w:p>
    <w:p w14:paraId="0B14C228" w14:textId="7628066A" w:rsidR="0012130A" w:rsidRDefault="0012130A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Apoi să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restartați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systemctl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restart docker</w:t>
      </w:r>
    </w:p>
    <w:p w14:paraId="4476698D" w14:textId="0AE56377" w:rsidR="00B56BF7" w:rsidRDefault="00BE3586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Descărcați o imagine: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image pull </w:t>
      </w:r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nginx</w:t>
      </w:r>
    </w:p>
    <w:p w14:paraId="3CADAEA2" w14:textId="464F2911" w:rsidR="00BE3586" w:rsidRDefault="006C7320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Dații un nou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imaginii: </w:t>
      </w:r>
      <w:r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 xml:space="preserve">docker image </w:t>
      </w:r>
      <w:r w:rsidR="005C3163"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tag</w:t>
      </w:r>
      <w:r w:rsidR="007B7F07"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 xml:space="preserve"> </w:t>
      </w:r>
      <w:proofErr w:type="spellStart"/>
      <w:r w:rsidR="007B7F07"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nginx</w:t>
      </w:r>
      <w:proofErr w:type="spellEnd"/>
      <w:r w:rsidR="007B7F07"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 xml:space="preserve"> localhost:32000/</w:t>
      </w:r>
      <w:proofErr w:type="spellStart"/>
      <w:r w:rsidR="007B7F07"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mynginx</w:t>
      </w:r>
      <w:proofErr w:type="spellEnd"/>
      <w:r w:rsidR="007B7F0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3BF6E1B" w14:textId="6260DF99" w:rsidR="007B7F07" w:rsidRPr="00630636" w:rsidRDefault="00D5161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Puneți imaginea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image pus</w:t>
      </w:r>
      <w:r w:rsidR="00481DA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 localhost:32000/</w:t>
      </w:r>
      <w:proofErr w:type="spellStart"/>
      <w:r w:rsidR="00481DA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</w:p>
    <w:p w14:paraId="6501613F" w14:textId="5C1109D5" w:rsidR="00630636" w:rsidRDefault="0063063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30636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curl</w:t>
      </w:r>
      <w:proofErr w:type="spellEnd"/>
      <w:r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 xml:space="preserve"> localhost:32000/v2/_</w:t>
      </w:r>
      <w:proofErr w:type="spellStart"/>
      <w:r w:rsidRPr="00111E3E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  <w:lang w:val="fr-FR"/>
        </w:rPr>
        <w:t>catalog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14B31B3B" w14:textId="4B808303" w:rsidR="00E305BA" w:rsidRDefault="00E305BA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305BA">
        <w:rPr>
          <w:rFonts w:ascii="Arial" w:eastAsia="Times New Roman" w:hAnsi="Arial" w:cs="Arial"/>
          <w:sz w:val="24"/>
          <w:szCs w:val="24"/>
          <w:lang w:val="ro-RO"/>
        </w:rPr>
        <w:t>Crea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F750B0">
        <w:rPr>
          <w:rFonts w:ascii="Arial" w:eastAsia="Times New Roman" w:hAnsi="Arial" w:cs="Arial"/>
          <w:sz w:val="24"/>
          <w:szCs w:val="24"/>
          <w:lang w:val="ro-RO"/>
        </w:rPr>
        <w:t xml:space="preserve"> cu 3 pod-uri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create deployment 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--replicas=3 --image localhost:32000/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</w:p>
    <w:p w14:paraId="2B8ED5ED" w14:textId="4E758988" w:rsidR="007F2DD6" w:rsidRPr="00E305BA" w:rsidRDefault="007F2DD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A3779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get all</w:t>
      </w:r>
      <w:r w:rsidR="00CA377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3C3332EB" w14:textId="06E7A37D" w:rsidR="00B82A65" w:rsidRDefault="00B82A6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17971">
        <w:rPr>
          <w:rFonts w:ascii="Arial" w:eastAsia="Times New Roman" w:hAnsi="Arial" w:cs="Arial"/>
          <w:sz w:val="24"/>
          <w:szCs w:val="24"/>
          <w:lang w:val="ro-RO"/>
        </w:rPr>
        <w:t>Porni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</w:t>
      </w:r>
      <w:proofErr w:type="spellStart"/>
      <w:r w:rsidR="004F339D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 cu un pod </w:t>
      </w:r>
      <w:proofErr w:type="spellStart"/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E695C">
        <w:rPr>
          <w:rFonts w:ascii="Arial" w:eastAsia="Times New Roman" w:hAnsi="Arial" w:cs="Arial"/>
          <w:sz w:val="24"/>
          <w:szCs w:val="24"/>
          <w:lang w:val="ro-RO"/>
        </w:rPr>
        <w:t xml:space="preserve">(cel de pe </w:t>
      </w:r>
      <w:proofErr w:type="spellStart"/>
      <w:r w:rsidR="004E695C"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 w:rsidR="004E695C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="004F339D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 cu </w:t>
      </w:r>
      <w:r w:rsidR="004F339D"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4F339D"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pod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>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server web</w:t>
      </w:r>
      <w:r w:rsidR="0092727D">
        <w:rPr>
          <w:rFonts w:ascii="Arial" w:eastAsia="Times New Roman" w:hAnsi="Arial" w:cs="Arial"/>
          <w:sz w:val="24"/>
          <w:szCs w:val="24"/>
          <w:lang w:val="ro-RO"/>
        </w:rPr>
        <w:t xml:space="preserve"> construite din </w:t>
      </w:r>
      <w:proofErr w:type="spellStart"/>
      <w:r w:rsidR="0092727D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D5B3918" w14:textId="2A228190" w:rsidR="00B82A65" w:rsidRDefault="00C12964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Construiți imaginea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3537E6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3537E6">
        <w:rPr>
          <w:rFonts w:ascii="Arial" w:eastAsia="Times New Roman" w:hAnsi="Arial" w:cs="Arial"/>
          <w:sz w:val="24"/>
          <w:szCs w:val="24"/>
          <w:lang w:val="ro-RO"/>
        </w:rPr>
        <w:t>build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0AE10D93" w14:textId="1EE901D6" w:rsidR="003537E6" w:rsidRPr="004F2D14" w:rsidRDefault="003537E6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Puneți imaginea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push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>). Va fi necesar sa aibă o anumită form</w:t>
      </w:r>
      <w:r w:rsidR="00561D6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la 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tag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vedeți exerciții anterioare</w:t>
      </w:r>
      <w:r w:rsidR="007B5ECF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proofErr w:type="spellStart"/>
      <w:r w:rsidR="007B5ECF"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 w:rsidR="007B5ECF">
        <w:rPr>
          <w:rFonts w:ascii="Arial" w:eastAsia="Times New Roman" w:hAnsi="Arial" w:cs="Arial"/>
          <w:sz w:val="24"/>
          <w:szCs w:val="24"/>
          <w:lang w:val="ro-RO"/>
        </w:rPr>
        <w:t xml:space="preserve"> anterior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7C6173A1" w14:textId="430CEC71" w:rsidR="00245FF6" w:rsidRPr="00245FF6" w:rsidRDefault="00B82A65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="004027D3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027D3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="004027D3">
        <w:rPr>
          <w:rFonts w:ascii="Arial" w:eastAsia="Times New Roman" w:hAnsi="Arial" w:cs="Arial"/>
          <w:sz w:val="24"/>
          <w:szCs w:val="24"/>
          <w:lang w:val="ro-RO"/>
        </w:rPr>
        <w:t>redi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>s</w:t>
      </w:r>
      <w:proofErr w:type="spellEnd"/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. Începeți cu </w:t>
      </w:r>
      <w:proofErr w:type="spellStart"/>
      <w:r w:rsidR="006E0582" w:rsidRPr="00191F6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6E0582" w:rsidRPr="00191F6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create deployment</w:t>
      </w:r>
      <w:r w:rsidR="00245FF6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. </w:t>
      </w:r>
      <w:r w:rsidR="00245FF6" w:rsidRPr="00245FF6">
        <w:rPr>
          <w:rFonts w:ascii="Arial" w:eastAsia="Times New Roman" w:hAnsi="Arial" w:cs="Arial"/>
          <w:sz w:val="24"/>
          <w:szCs w:val="24"/>
          <w:lang w:val="ro-RO"/>
        </w:rPr>
        <w:t>Va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trebui să îi dați numele </w:t>
      </w:r>
      <w:proofErr w:type="spellStart"/>
      <w:r w:rsidR="00245FF6" w:rsidRPr="00245FF6">
        <w:rPr>
          <w:rFonts w:ascii="Arial" w:eastAsia="Times New Roman" w:hAnsi="Arial" w:cs="Arial"/>
          <w:i/>
          <w:iCs/>
          <w:sz w:val="24"/>
          <w:szCs w:val="24"/>
          <w:lang w:val="ro-RO"/>
        </w:rPr>
        <w:t>myredis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17383E" w14:textId="25CF7C75" w:rsidR="00245FF6" w:rsidRPr="00245FF6" w:rsidRDefault="00191F66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Dorim ca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>i</w:t>
      </w:r>
      <w:r>
        <w:rPr>
          <w:rFonts w:ascii="Arial" w:eastAsia="Times New Roman" w:hAnsi="Arial" w:cs="Arial"/>
          <w:sz w:val="24"/>
          <w:szCs w:val="24"/>
          <w:lang w:val="ro-RO"/>
        </w:rPr>
        <w:t>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 aibă o adresă de DNS internă, aceasta se atașează serviciului, astfel va trebui să expunem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expose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. Acestei comenzi trebui să îi specificați portul 6379 și același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target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>-port.</w:t>
      </w:r>
    </w:p>
    <w:p w14:paraId="7345AC03" w14:textId="500AB81F" w:rsidR="00D2748C" w:rsidRDefault="00D2748C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containerele de servere web create</w:t>
      </w:r>
      <w:r w:rsidR="0007642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126BF">
        <w:rPr>
          <w:rFonts w:ascii="Arial" w:eastAsia="Times New Roman" w:hAnsi="Arial" w:cs="Arial"/>
          <w:sz w:val="24"/>
          <w:szCs w:val="24"/>
          <w:lang w:val="ro-RO"/>
        </w:rPr>
        <w:t xml:space="preserve"> Vom dori ca acest </w:t>
      </w:r>
      <w:proofErr w:type="spellStart"/>
      <w:r w:rsidR="007126BF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7126BF">
        <w:rPr>
          <w:rFonts w:ascii="Arial" w:eastAsia="Times New Roman" w:hAnsi="Arial" w:cs="Arial"/>
          <w:sz w:val="24"/>
          <w:szCs w:val="24"/>
          <w:lang w:val="ro-RO"/>
        </w:rPr>
        <w:t xml:space="preserve"> să aibă 3 </w:t>
      </w:r>
      <w:proofErr w:type="spellStart"/>
      <w:r w:rsidR="007126BF">
        <w:rPr>
          <w:rFonts w:ascii="Arial" w:eastAsia="Times New Roman" w:hAnsi="Arial" w:cs="Arial"/>
          <w:sz w:val="24"/>
          <w:szCs w:val="24"/>
          <w:lang w:val="ro-RO"/>
        </w:rPr>
        <w:t>replicas</w:t>
      </w:r>
      <w:proofErr w:type="spellEnd"/>
      <w:r w:rsidR="007126B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1DADD33" w14:textId="7ECF56E6" w:rsidR="004C794A" w:rsidRPr="004C794A" w:rsidRDefault="004C794A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Dorim ca server</w:t>
      </w:r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ele web să fie expuse către internet. Va trebui să folosim </w:t>
      </w:r>
      <w:proofErr w:type="spellStart"/>
      <w:r w:rsidR="008B42EB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>kubectl</w:t>
      </w:r>
      <w:proofErr w:type="spellEnd"/>
      <w:r w:rsidR="008B42EB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 xml:space="preserve"> </w:t>
      </w:r>
      <w:proofErr w:type="spellStart"/>
      <w:r w:rsidR="008B42EB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>expose</w:t>
      </w:r>
      <w:proofErr w:type="spellEnd"/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="008B42EB">
        <w:rPr>
          <w:rFonts w:ascii="Arial" w:eastAsia="Times New Roman" w:hAnsi="Arial" w:cs="Arial"/>
          <w:sz w:val="24"/>
          <w:szCs w:val="24"/>
          <w:lang w:val="ro-RO"/>
        </w:rPr>
        <w:t>deployment-ul</w:t>
      </w:r>
      <w:proofErr w:type="spellEnd"/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 creat </w:t>
      </w:r>
      <w:r w:rsidR="00BC2851">
        <w:rPr>
          <w:rFonts w:ascii="Arial" w:eastAsia="Times New Roman" w:hAnsi="Arial" w:cs="Arial"/>
          <w:sz w:val="24"/>
          <w:szCs w:val="24"/>
          <w:lang w:val="ro-RO"/>
        </w:rPr>
        <w:t xml:space="preserve">cu serverele web cu </w:t>
      </w:r>
      <w:proofErr w:type="spellStart"/>
      <w:r w:rsidR="00BC2851">
        <w:rPr>
          <w:rFonts w:ascii="Arial" w:eastAsia="Times New Roman" w:hAnsi="Arial" w:cs="Arial"/>
          <w:sz w:val="24"/>
          <w:szCs w:val="24"/>
          <w:lang w:val="ro-RO"/>
        </w:rPr>
        <w:t>external-ip</w:t>
      </w:r>
      <w:proofErr w:type="spellEnd"/>
      <w:r w:rsidR="00BC2851">
        <w:rPr>
          <w:rFonts w:ascii="Arial" w:eastAsia="Times New Roman" w:hAnsi="Arial" w:cs="Arial"/>
          <w:sz w:val="24"/>
          <w:szCs w:val="24"/>
          <w:lang w:val="ro-RO"/>
        </w:rPr>
        <w:t xml:space="preserve"> IP_PRIVAT_KUBE1 cu port 80 și </w:t>
      </w:r>
      <w:proofErr w:type="spellStart"/>
      <w:r w:rsidR="00BC2851">
        <w:rPr>
          <w:rFonts w:ascii="Arial" w:eastAsia="Times New Roman" w:hAnsi="Arial" w:cs="Arial"/>
          <w:sz w:val="24"/>
          <w:szCs w:val="24"/>
          <w:lang w:val="ro-RO"/>
        </w:rPr>
        <w:t>target</w:t>
      </w:r>
      <w:proofErr w:type="spellEnd"/>
      <w:r w:rsidR="00BC2851">
        <w:rPr>
          <w:rFonts w:ascii="Arial" w:eastAsia="Times New Roman" w:hAnsi="Arial" w:cs="Arial"/>
          <w:sz w:val="24"/>
          <w:szCs w:val="24"/>
          <w:lang w:val="ro-RO"/>
        </w:rPr>
        <w:t>-port 80.</w:t>
      </w:r>
    </w:p>
    <w:p w14:paraId="7C969C33" w14:textId="63774690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5544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8F339CD" w14:textId="757D99D4" w:rsidR="00B82A65" w:rsidRPr="00A3554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server1: </w:t>
      </w:r>
      <w:proofErr w:type="spellStart"/>
      <w:r w:rsidR="00381B50" w:rsidRPr="00381B50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381B50" w:rsidRPr="00381B50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get all</w:t>
      </w:r>
    </w:p>
    <w:p w14:paraId="41D64C07" w14:textId="5C1A4AB0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>Din browser intrați pe IP_</w:t>
      </w:r>
      <w:r w:rsidR="00380E20">
        <w:rPr>
          <w:rFonts w:ascii="Arial" w:eastAsia="Times New Roman" w:hAnsi="Arial" w:cs="Arial"/>
          <w:sz w:val="24"/>
          <w:szCs w:val="24"/>
          <w:lang w:val="ro-RO"/>
        </w:rPr>
        <w:t>PUBLIC_KUBE1</w:t>
      </w:r>
      <w:r w:rsidRPr="003A4BB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52F7318" w14:textId="51795AF2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950B1">
        <w:rPr>
          <w:rFonts w:ascii="Arial" w:eastAsia="Times New Roman" w:hAnsi="Arial" w:cs="Arial"/>
          <w:sz w:val="24"/>
          <w:szCs w:val="24"/>
          <w:lang w:val="ro-RO"/>
        </w:rPr>
        <w:t>Se v</w:t>
      </w:r>
      <w:r>
        <w:rPr>
          <w:rFonts w:ascii="Arial" w:eastAsia="Times New Roman" w:hAnsi="Arial" w:cs="Arial"/>
          <w:sz w:val="24"/>
          <w:szCs w:val="24"/>
          <w:lang w:val="ro-RO"/>
        </w:rPr>
        <w:t>or completa câmpurile și se va</w:t>
      </w:r>
      <w:r w:rsidRPr="00C950B1">
        <w:rPr>
          <w:rFonts w:ascii="Arial" w:eastAsia="Times New Roman" w:hAnsi="Arial" w:cs="Arial"/>
          <w:sz w:val="24"/>
          <w:szCs w:val="24"/>
          <w:lang w:val="ro-RO"/>
        </w:rPr>
        <w:t xml:space="preserve"> da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refresh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cu SHIFT apăsat.</w:t>
      </w:r>
    </w:p>
    <w:p w14:paraId="37A2D30D" w14:textId="45D5E089" w:rsidR="00147F16" w:rsidRDefault="00147F16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Ar trebui să </w:t>
      </w:r>
      <w:r w:rsidR="00A76138">
        <w:rPr>
          <w:rFonts w:ascii="Arial" w:eastAsia="Times New Roman" w:hAnsi="Arial" w:cs="Arial"/>
          <w:sz w:val="24"/>
          <w:szCs w:val="24"/>
          <w:lang w:val="ro-RO"/>
        </w:rPr>
        <w:t>vedeți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B93A7E0" w14:textId="015A09F3" w:rsidR="00B8324F" w:rsidRDefault="00B8324F" w:rsidP="00B8324F">
      <w:pPr>
        <w:pStyle w:val="ListParagraph"/>
        <w:spacing w:before="100" w:beforeAutospacing="1" w:after="100" w:afterAutospacing="1" w:line="240" w:lineRule="auto"/>
        <w:ind w:left="21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63C55CA" wp14:editId="03B40E2A">
            <wp:extent cx="1231900" cy="123190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7" cy="1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B9C" w14:textId="7C302618" w:rsidR="00727618" w:rsidRDefault="007D052A" w:rsidP="00221F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>containerul anterior</w:t>
      </w:r>
      <w:r w:rsidR="00970323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970323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970323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 xml:space="preserve"> astfel încât să nu mai primiți eroare de fișier lipsă</w:t>
      </w:r>
      <w:r w:rsidR="0009553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3E32DB2" w14:textId="7FCB88A5" w:rsidR="00095535" w:rsidRDefault="00095535" w:rsidP="000955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Adăugați noua imagine în registru, sub un alt nume.</w:t>
      </w:r>
    </w:p>
    <w:p w14:paraId="01E0E078" w14:textId="6CA14C34" w:rsidR="00863437" w:rsidRPr="00863437" w:rsidRDefault="00095535" w:rsidP="0086343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un nou set de 2 containere folosind portul 88.</w:t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De data aceasta din </w:t>
      </w:r>
      <w:proofErr w:type="spellStart"/>
      <w:r w:rsidR="00863437">
        <w:rPr>
          <w:rFonts w:ascii="Arial" w:eastAsia="Times New Roman" w:hAnsi="Arial" w:cs="Arial"/>
          <w:sz w:val="24"/>
          <w:szCs w:val="24"/>
          <w:lang w:val="ro-RO"/>
        </w:rPr>
        <w:t>dashboard</w:t>
      </w:r>
      <w:proofErr w:type="spellEnd"/>
      <w:r w:rsidR="0086343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63DFE">
        <w:rPr>
          <w:rFonts w:ascii="Arial" w:eastAsia="Times New Roman" w:hAnsi="Arial" w:cs="Arial"/>
          <w:sz w:val="24"/>
          <w:szCs w:val="24"/>
          <w:lang w:val="ro-RO"/>
        </w:rPr>
        <w:t xml:space="preserve"> Se apasă pe </w:t>
      </w:r>
      <w:r w:rsidR="004D6540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F2F7FBF" wp14:editId="0D88C92E">
            <wp:extent cx="387397" cy="359223"/>
            <wp:effectExtent l="0" t="0" r="0" b="3175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" cy="3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. Se apasă Create </w:t>
      </w:r>
      <w:proofErr w:type="spellStart"/>
      <w:r w:rsidR="004D6540">
        <w:rPr>
          <w:rFonts w:ascii="Arial" w:eastAsia="Times New Roman" w:hAnsi="Arial" w:cs="Arial"/>
          <w:sz w:val="24"/>
          <w:szCs w:val="24"/>
          <w:lang w:val="ro-RO"/>
        </w:rPr>
        <w:t>from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4D6540">
        <w:rPr>
          <w:rFonts w:ascii="Arial" w:eastAsia="Times New Roman" w:hAnsi="Arial" w:cs="Arial"/>
          <w:sz w:val="24"/>
          <w:szCs w:val="24"/>
          <w:lang w:val="ro-RO"/>
        </w:rPr>
        <w:t>form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. Tipul de </w:t>
      </w:r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Service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 este </w:t>
      </w:r>
      <w:proofErr w:type="spellStart"/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4D6540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xternal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Apăsați </w:t>
      </w:r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Show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Advanced</w:t>
      </w:r>
      <w:proofErr w:type="spellEnd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Options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și selectați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Namespace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Default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A432BE6" w14:textId="4AB51492" w:rsidR="003948F3" w:rsidRDefault="00431688" w:rsidP="003948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Vrem să facem un al 3-lea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identic cu cel precedent folosind un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2B1595F" w14:textId="77777777" w:rsidR="004E3731" w:rsidRDefault="00126797" w:rsidP="009C135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Pentru a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descoperi cum arată un fișier </w:t>
      </w:r>
      <w:r w:rsidRPr="004E3731">
        <w:rPr>
          <w:rFonts w:ascii="Arial" w:eastAsia="Times New Roman" w:hAnsi="Arial" w:cs="Arial"/>
          <w:sz w:val="24"/>
          <w:szCs w:val="24"/>
          <w:lang w:val="ro-RO"/>
        </w:rPr>
        <w:t>.</w:t>
      </w:r>
      <w:proofErr w:type="spellStart"/>
      <w:r w:rsidRPr="004E3731"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 puteți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da comenzi </w:t>
      </w:r>
      <w:proofErr w:type="spellStart"/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 de forma: </w:t>
      </w:r>
    </w:p>
    <w:p w14:paraId="1FE2FA29" w14:textId="51F6C35B" w:rsidR="00126797" w:rsidRPr="004E3731" w:rsidRDefault="000322D8" w:rsidP="004E3731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create deployment nginx --image=nginx --dry-run --output='</w:t>
      </w: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yaml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' </w:t>
      </w:r>
    </w:p>
    <w:p w14:paraId="7E9838F9" w14:textId="4DF68BF9" w:rsidR="004E3731" w:rsidRDefault="00155F95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Puteți să definiți mai multe obiecte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servicii,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șamd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într-un singur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separând acestea printr-un rând cu 3 liniuțe (---).</w:t>
      </w:r>
    </w:p>
    <w:p w14:paraId="0664B0CB" w14:textId="2BC0CF78" w:rsidR="00F0438E" w:rsidRDefault="00F0438E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 dată creat acest fișier poate fi personalizat (schimbat nume, port-uri,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șamd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17167D0B" w14:textId="77777777" w:rsidR="00A41A7F" w:rsidRDefault="00C7673A" w:rsidP="00C7673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Dorim acestui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 adăugăm </w:t>
      </w:r>
      <w:hyperlink r:id="rId13" w:history="1">
        <w:r w:rsidRPr="0027699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scalare automată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. Vom face acest lucru din linia de comandă urmărind ghidul. Când prezentați va trebui să demonstrați că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scalează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automat.</w:t>
      </w:r>
      <w:r w:rsidR="00DE5370">
        <w:rPr>
          <w:rFonts w:ascii="Arial" w:eastAsia="Times New Roman" w:hAnsi="Arial" w:cs="Arial"/>
          <w:sz w:val="24"/>
          <w:szCs w:val="24"/>
          <w:lang w:val="ro-RO"/>
        </w:rPr>
        <w:t xml:space="preserve"> Fișierului .</w:t>
      </w:r>
      <w:proofErr w:type="spellStart"/>
      <w:r w:rsidR="00DE5370"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 w:rsidR="00DE5370">
        <w:rPr>
          <w:rFonts w:ascii="Arial" w:eastAsia="Times New Roman" w:hAnsi="Arial" w:cs="Arial"/>
          <w:sz w:val="24"/>
          <w:szCs w:val="24"/>
          <w:lang w:val="ro-RO"/>
        </w:rPr>
        <w:t xml:space="preserve"> trebuie să îi adăugați partea de </w:t>
      </w:r>
      <w:proofErr w:type="spellStart"/>
      <w:r w:rsidR="00DE5370" w:rsidRPr="00DE5370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="00DE5370" w:rsidRPr="00DE5370">
        <w:rPr>
          <w:rFonts w:ascii="Arial" w:eastAsia="Times New Roman" w:hAnsi="Arial" w:cs="Arial"/>
          <w:sz w:val="24"/>
          <w:szCs w:val="24"/>
          <w:lang w:val="ro-RO"/>
        </w:rPr>
        <w:t xml:space="preserve"> din</w:t>
      </w:r>
      <w:r w:rsidR="00795AAE">
        <w:rPr>
          <w:rFonts w:ascii="Arial" w:eastAsia="Times New Roman" w:hAnsi="Arial" w:cs="Arial"/>
          <w:sz w:val="24"/>
          <w:szCs w:val="24"/>
          <w:lang w:val="ro-RO"/>
        </w:rPr>
        <w:t xml:space="preserve"> exemplul de pe link. </w:t>
      </w:r>
    </w:p>
    <w:p w14:paraId="0FA70CBA" w14:textId="77777777" w:rsid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creat un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aplicat complet folosind:</w:t>
      </w:r>
    </w:p>
    <w:p w14:paraId="169FE59C" w14:textId="61046785" w:rsidR="00855F10" w:rsidRDefault="00855F10" w:rsidP="00855F10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kubect</w:t>
      </w:r>
      <w:r w:rsidR="002835BA">
        <w:rPr>
          <w:rFonts w:ascii="Courier New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apply -f </w:t>
      </w:r>
      <w:proofErr w:type="spellStart"/>
      <w:proofErr w:type="gram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myyaml.yaml</w:t>
      </w:r>
      <w:proofErr w:type="spellEnd"/>
      <w:proofErr w:type="gramEnd"/>
    </w:p>
    <w:p w14:paraId="00069E9D" w14:textId="7564EDB3" w:rsidR="006B5D07" w:rsidRDefault="00F62ABC" w:rsidP="00A41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Infrastructura creată pe baza unui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oprită și ștearsă folosind:</w:t>
      </w:r>
    </w:p>
    <w:p w14:paraId="3BFFE676" w14:textId="50DE9328" w:rsidR="00F62ABC" w:rsidRDefault="00F62ABC" w:rsidP="00F62AB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kubect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delete</w:t>
      </w:r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-f </w:t>
      </w:r>
      <w:proofErr w:type="spellStart"/>
      <w:proofErr w:type="gram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myyaml.yaml</w:t>
      </w:r>
      <w:proofErr w:type="spellEnd"/>
      <w:proofErr w:type="gramEnd"/>
    </w:p>
    <w:p w14:paraId="324B5092" w14:textId="18FFA742" w:rsidR="00A41A7F" w:rsidRDefault="006B5D07" w:rsidP="00A41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ste posibil ca în momentul afișării </w:t>
      </w:r>
      <w:proofErr w:type="spellStart"/>
      <w:r w:rsidR="005C584B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>kubectl</w:t>
      </w:r>
      <w:proofErr w:type="spellEnd"/>
      <w:r w:rsidR="005C584B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 xml:space="preserve"> get </w:t>
      </w:r>
      <w:proofErr w:type="spellStart"/>
      <w:r w:rsidR="005C584B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>all</w:t>
      </w:r>
      <w:proofErr w:type="spellEnd"/>
      <w:r w:rsidR="005C58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auto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scaler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-ului să îi apară TARGET </w:t>
      </w:r>
      <w:r w:rsidR="00A41A7F" w:rsidRPr="00111E3E">
        <w:rPr>
          <w:rFonts w:ascii="Arial" w:eastAsia="Times New Roman" w:hAnsi="Arial" w:cs="Arial"/>
          <w:sz w:val="24"/>
          <w:szCs w:val="24"/>
          <w:lang w:val="ro-RO"/>
        </w:rPr>
        <w:t>&lt;</w:t>
      </w:r>
      <w:proofErr w:type="spellStart"/>
      <w:r w:rsidR="00A41A7F" w:rsidRPr="00111E3E">
        <w:rPr>
          <w:rFonts w:ascii="Arial" w:eastAsia="Times New Roman" w:hAnsi="Arial" w:cs="Arial"/>
          <w:sz w:val="24"/>
          <w:szCs w:val="24"/>
          <w:lang w:val="ro-RO"/>
        </w:rPr>
        <w:t>unknown</w:t>
      </w:r>
      <w:proofErr w:type="spellEnd"/>
      <w:r w:rsidR="00A41A7F" w:rsidRPr="00111E3E">
        <w:rPr>
          <w:rFonts w:ascii="Arial" w:eastAsia="Times New Roman" w:hAnsi="Arial" w:cs="Arial"/>
          <w:sz w:val="24"/>
          <w:szCs w:val="24"/>
          <w:lang w:val="ro-RO"/>
        </w:rPr>
        <w:t>&gt;, dac</w:t>
      </w:r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ă se întâmplă asta trebuie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disable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enable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 la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metrics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-server și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prometheus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E58CC6B" w14:textId="46BE8332" w:rsid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55B40">
        <w:rPr>
          <w:rFonts w:ascii="Arial" w:eastAsia="Times New Roman" w:hAnsi="Arial" w:cs="Arial"/>
          <w:sz w:val="24"/>
          <w:szCs w:val="24"/>
          <w:lang w:val="ro-RO"/>
        </w:rPr>
        <w:t xml:space="preserve">În momentul în care prezentați va trebui să 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demonstrați că merg</w:t>
      </w:r>
      <w:r w:rsidR="005424EF">
        <w:rPr>
          <w:rFonts w:ascii="Arial" w:eastAsia="Times New Roman" w:hAnsi="Arial" w:cs="Arial"/>
          <w:sz w:val="24"/>
          <w:szCs w:val="24"/>
          <w:lang w:val="ro-RO"/>
        </w:rPr>
        <w:t>e serverul web, de preferință și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 xml:space="preserve"> auto </w:t>
      </w:r>
      <w:proofErr w:type="spellStart"/>
      <w:r w:rsidR="003537B4">
        <w:rPr>
          <w:rFonts w:ascii="Arial" w:eastAsia="Times New Roman" w:hAnsi="Arial" w:cs="Arial"/>
          <w:sz w:val="24"/>
          <w:szCs w:val="24"/>
          <w:lang w:val="ro-RO"/>
        </w:rPr>
        <w:t>scaler</w:t>
      </w:r>
      <w:r w:rsidR="007439F3">
        <w:rPr>
          <w:rFonts w:ascii="Arial" w:eastAsia="Times New Roman" w:hAnsi="Arial" w:cs="Arial"/>
          <w:sz w:val="24"/>
          <w:szCs w:val="24"/>
          <w:lang w:val="ro-RO"/>
        </w:rPr>
        <w:t>-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="005424EF">
        <w:rPr>
          <w:rFonts w:ascii="Arial" w:eastAsia="Times New Roman" w:hAnsi="Arial" w:cs="Arial"/>
          <w:sz w:val="24"/>
          <w:szCs w:val="24"/>
          <w:lang w:val="ro-RO"/>
        </w:rPr>
        <w:t xml:space="preserve"> pentru acesta</w:t>
      </w:r>
      <w:r w:rsidRPr="00A55B4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5BBE617" w14:textId="7E3DB73D" w:rsidR="00B42B45" w:rsidRPr="00B42B45" w:rsidRDefault="00B42B45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final regula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autoscale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fi și ea adăugată în fișierul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F23DF2" w14:textId="6CA60026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956E6E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="00095535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B3F4A20" w14:textId="29942EC5" w:rsid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128D8B7B" w14:textId="77777777" w:rsidR="00956E6E" w:rsidRDefault="00516BBA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Scrieți fișierul </w:t>
      </w:r>
      <w:proofErr w:type="spellStart"/>
      <w:r w:rsidRPr="006446CF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 și construiți containerul </w:t>
      </w:r>
      <w:r w:rsidR="006446CF" w:rsidRPr="006446CF">
        <w:rPr>
          <w:rFonts w:ascii="Arial" w:eastAsia="Times New Roman" w:hAnsi="Arial" w:cs="Arial"/>
          <w:sz w:val="24"/>
          <w:szCs w:val="24"/>
          <w:lang w:val="ro-RO"/>
        </w:rPr>
        <w:t>care să conțină proiectul vostru de la tehnologii web.</w:t>
      </w:r>
      <w:r w:rsidR="006446C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710B0F2" w14:textId="466101C4" w:rsidR="00956E6E" w:rsidRDefault="006446CF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ar trebui să aibă minim un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 xml:space="preserve">, dar poate fi necesar și 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, în funcție de stadiul proiectului.</w:t>
      </w:r>
      <w:r w:rsidR="00956E6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DCE9C86" w14:textId="680E8870" w:rsidR="00727618" w:rsidRDefault="00956E6E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Portul 80 va fi deschis pe mașinile fizice pe portul 8080, pentru a permite funcționarea simultană a acestor servere cu cele de la exercițiile anterioare.</w:t>
      </w:r>
    </w:p>
    <w:p w14:paraId="774C9C22" w14:textId="67CC82FE" w:rsidR="00862EAB" w:rsidRPr="006446CF" w:rsidRDefault="00862EAB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acest container peste clusterul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4 replici ale sale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 xml:space="preserve"> și auto </w:t>
      </w:r>
      <w:proofErr w:type="spellStart"/>
      <w:r w:rsidR="003948F3">
        <w:rPr>
          <w:rFonts w:ascii="Arial" w:eastAsia="Times New Roman" w:hAnsi="Arial" w:cs="Arial"/>
          <w:sz w:val="24"/>
          <w:szCs w:val="24"/>
          <w:lang w:val="ro-RO"/>
        </w:rPr>
        <w:t>scaling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85F55A9" w14:textId="0F53E065" w:rsidR="00B82A65" w:rsidRDefault="00B82A6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proofErr w:type="spellStart"/>
      <w:r w:rsidR="003948F3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>kubectl</w:t>
      </w:r>
      <w:proofErr w:type="spellEnd"/>
      <w:r w:rsidR="003948F3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 xml:space="preserve"> get </w:t>
      </w:r>
      <w:proofErr w:type="spellStart"/>
      <w:r w:rsidR="003948F3" w:rsidRPr="00111E3E">
        <w:rPr>
          <w:rFonts w:ascii="Courier New" w:hAnsi="Courier New" w:cs="Courier New"/>
          <w:b/>
          <w:bCs/>
          <w:sz w:val="18"/>
          <w:szCs w:val="18"/>
          <w:highlight w:val="lightGray"/>
          <w:lang w:val="ro-RO"/>
        </w:rPr>
        <w:t>all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Deasemenea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site-u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rile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0501F9" w:rsidSect="006E57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86EE" w14:textId="77777777" w:rsidR="00C746C6" w:rsidRDefault="00C746C6" w:rsidP="00F23C68">
      <w:pPr>
        <w:spacing w:after="0" w:line="240" w:lineRule="auto"/>
      </w:pPr>
      <w:r>
        <w:separator/>
      </w:r>
    </w:p>
  </w:endnote>
  <w:endnote w:type="continuationSeparator" w:id="0">
    <w:p w14:paraId="45876EF5" w14:textId="77777777" w:rsidR="00C746C6" w:rsidRDefault="00C746C6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7C51" w14:textId="77777777" w:rsidR="00111E3E" w:rsidRDefault="00111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6DCB" w14:textId="77777777" w:rsidR="00111E3E" w:rsidRDefault="00111E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AB87" w14:textId="77777777" w:rsidR="00111E3E" w:rsidRDefault="00111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D237" w14:textId="77777777" w:rsidR="00C746C6" w:rsidRDefault="00C746C6" w:rsidP="00F23C68">
      <w:pPr>
        <w:spacing w:after="0" w:line="240" w:lineRule="auto"/>
      </w:pPr>
      <w:r>
        <w:separator/>
      </w:r>
    </w:p>
  </w:footnote>
  <w:footnote w:type="continuationSeparator" w:id="0">
    <w:p w14:paraId="3564F6FB" w14:textId="77777777" w:rsidR="00C746C6" w:rsidRDefault="00C746C6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8C03" w14:textId="77777777" w:rsidR="00111E3E" w:rsidRDefault="00111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6F21BB8C">
          <wp:simplePos x="0" y="0"/>
          <wp:positionH relativeFrom="rightMargin">
            <wp:posOffset>-504825</wp:posOffset>
          </wp:positionH>
          <wp:positionV relativeFrom="paragraph">
            <wp:posOffset>-321945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0B2E" w14:textId="77777777" w:rsidR="00111E3E" w:rsidRDefault="00111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0D35"/>
    <w:rsid w:val="000322D8"/>
    <w:rsid w:val="00036886"/>
    <w:rsid w:val="000420A3"/>
    <w:rsid w:val="000501F9"/>
    <w:rsid w:val="00063471"/>
    <w:rsid w:val="00070621"/>
    <w:rsid w:val="000741C4"/>
    <w:rsid w:val="00076426"/>
    <w:rsid w:val="000772CA"/>
    <w:rsid w:val="00087427"/>
    <w:rsid w:val="0009099B"/>
    <w:rsid w:val="00095535"/>
    <w:rsid w:val="000A3C82"/>
    <w:rsid w:val="000B55FA"/>
    <w:rsid w:val="000C53CE"/>
    <w:rsid w:val="000D3BF4"/>
    <w:rsid w:val="0010201C"/>
    <w:rsid w:val="00110B3F"/>
    <w:rsid w:val="00111E3E"/>
    <w:rsid w:val="00113F95"/>
    <w:rsid w:val="001173C7"/>
    <w:rsid w:val="0012130A"/>
    <w:rsid w:val="00124E88"/>
    <w:rsid w:val="00126797"/>
    <w:rsid w:val="00147F16"/>
    <w:rsid w:val="00151CC0"/>
    <w:rsid w:val="00155F95"/>
    <w:rsid w:val="00161D3D"/>
    <w:rsid w:val="00177928"/>
    <w:rsid w:val="0018399C"/>
    <w:rsid w:val="0018670E"/>
    <w:rsid w:val="00191F66"/>
    <w:rsid w:val="001D1CE9"/>
    <w:rsid w:val="001E3E1C"/>
    <w:rsid w:val="001F6132"/>
    <w:rsid w:val="00211F92"/>
    <w:rsid w:val="00214D39"/>
    <w:rsid w:val="00221F7C"/>
    <w:rsid w:val="00235E8C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6797"/>
    <w:rsid w:val="002F2920"/>
    <w:rsid w:val="00300D1A"/>
    <w:rsid w:val="003047C0"/>
    <w:rsid w:val="003142EC"/>
    <w:rsid w:val="0032425A"/>
    <w:rsid w:val="00324695"/>
    <w:rsid w:val="00337424"/>
    <w:rsid w:val="00341AED"/>
    <w:rsid w:val="003537B4"/>
    <w:rsid w:val="003537E6"/>
    <w:rsid w:val="00363BDC"/>
    <w:rsid w:val="0036560A"/>
    <w:rsid w:val="0037478B"/>
    <w:rsid w:val="00380E20"/>
    <w:rsid w:val="00381B5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E199B"/>
    <w:rsid w:val="003F1092"/>
    <w:rsid w:val="004027D3"/>
    <w:rsid w:val="004115C5"/>
    <w:rsid w:val="00412CCE"/>
    <w:rsid w:val="00431688"/>
    <w:rsid w:val="004316D6"/>
    <w:rsid w:val="00446160"/>
    <w:rsid w:val="00447CA5"/>
    <w:rsid w:val="00457F0C"/>
    <w:rsid w:val="0046089B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724B"/>
    <w:rsid w:val="004C794A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58CE"/>
    <w:rsid w:val="00516BBA"/>
    <w:rsid w:val="00520032"/>
    <w:rsid w:val="00526E9C"/>
    <w:rsid w:val="00527C9B"/>
    <w:rsid w:val="00530387"/>
    <w:rsid w:val="00531BC0"/>
    <w:rsid w:val="00534A09"/>
    <w:rsid w:val="0054128D"/>
    <w:rsid w:val="005424EF"/>
    <w:rsid w:val="00550A6C"/>
    <w:rsid w:val="00552BB4"/>
    <w:rsid w:val="00553D94"/>
    <w:rsid w:val="00561D6C"/>
    <w:rsid w:val="00564553"/>
    <w:rsid w:val="00564AEB"/>
    <w:rsid w:val="005663FC"/>
    <w:rsid w:val="00576CBA"/>
    <w:rsid w:val="005A4FCC"/>
    <w:rsid w:val="005A7BCA"/>
    <w:rsid w:val="005B2565"/>
    <w:rsid w:val="005B46BD"/>
    <w:rsid w:val="005B52CD"/>
    <w:rsid w:val="005C172A"/>
    <w:rsid w:val="005C3163"/>
    <w:rsid w:val="005C584B"/>
    <w:rsid w:val="005C5D01"/>
    <w:rsid w:val="005D2E62"/>
    <w:rsid w:val="005E5EAA"/>
    <w:rsid w:val="005F0596"/>
    <w:rsid w:val="005F3653"/>
    <w:rsid w:val="005F72D3"/>
    <w:rsid w:val="005F7435"/>
    <w:rsid w:val="005F7A1A"/>
    <w:rsid w:val="00600AFD"/>
    <w:rsid w:val="00604509"/>
    <w:rsid w:val="00605F47"/>
    <w:rsid w:val="00630636"/>
    <w:rsid w:val="006436A9"/>
    <w:rsid w:val="006446CF"/>
    <w:rsid w:val="00667121"/>
    <w:rsid w:val="00694BEB"/>
    <w:rsid w:val="00696E15"/>
    <w:rsid w:val="006A0100"/>
    <w:rsid w:val="006B25DF"/>
    <w:rsid w:val="006B2D4B"/>
    <w:rsid w:val="006B5D07"/>
    <w:rsid w:val="006C60A7"/>
    <w:rsid w:val="006C7320"/>
    <w:rsid w:val="006D5628"/>
    <w:rsid w:val="006E0582"/>
    <w:rsid w:val="006E57A9"/>
    <w:rsid w:val="007034F5"/>
    <w:rsid w:val="007126BF"/>
    <w:rsid w:val="0072156B"/>
    <w:rsid w:val="0072269C"/>
    <w:rsid w:val="00727618"/>
    <w:rsid w:val="00732BA1"/>
    <w:rsid w:val="007439F3"/>
    <w:rsid w:val="00754811"/>
    <w:rsid w:val="0075494C"/>
    <w:rsid w:val="00762A69"/>
    <w:rsid w:val="00767F78"/>
    <w:rsid w:val="007771CA"/>
    <w:rsid w:val="00777AED"/>
    <w:rsid w:val="00781857"/>
    <w:rsid w:val="00792562"/>
    <w:rsid w:val="007952F5"/>
    <w:rsid w:val="00795AAE"/>
    <w:rsid w:val="00796C9A"/>
    <w:rsid w:val="007A1565"/>
    <w:rsid w:val="007A67B9"/>
    <w:rsid w:val="007B5ECF"/>
    <w:rsid w:val="007B7D12"/>
    <w:rsid w:val="007B7F07"/>
    <w:rsid w:val="007C1CD7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475C"/>
    <w:rsid w:val="00873699"/>
    <w:rsid w:val="00880C27"/>
    <w:rsid w:val="008909A4"/>
    <w:rsid w:val="00891D74"/>
    <w:rsid w:val="00897536"/>
    <w:rsid w:val="008B42EB"/>
    <w:rsid w:val="008C1ED7"/>
    <w:rsid w:val="008C3496"/>
    <w:rsid w:val="008C7641"/>
    <w:rsid w:val="008E07D8"/>
    <w:rsid w:val="008E0E1D"/>
    <w:rsid w:val="008E620F"/>
    <w:rsid w:val="008E77A0"/>
    <w:rsid w:val="00900937"/>
    <w:rsid w:val="00920984"/>
    <w:rsid w:val="00923F9E"/>
    <w:rsid w:val="00926EB1"/>
    <w:rsid w:val="0092727D"/>
    <w:rsid w:val="00943CDB"/>
    <w:rsid w:val="00944C19"/>
    <w:rsid w:val="00945EB4"/>
    <w:rsid w:val="00956AE5"/>
    <w:rsid w:val="00956E6E"/>
    <w:rsid w:val="00957D2B"/>
    <w:rsid w:val="00963DFE"/>
    <w:rsid w:val="009655A2"/>
    <w:rsid w:val="00967AC5"/>
    <w:rsid w:val="00970323"/>
    <w:rsid w:val="00984B54"/>
    <w:rsid w:val="00993401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6420"/>
    <w:rsid w:val="009E1859"/>
    <w:rsid w:val="009E1BA5"/>
    <w:rsid w:val="009F5FDE"/>
    <w:rsid w:val="00A10110"/>
    <w:rsid w:val="00A4116F"/>
    <w:rsid w:val="00A41A7F"/>
    <w:rsid w:val="00A431E6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D67D3"/>
    <w:rsid w:val="00AF305B"/>
    <w:rsid w:val="00B0334A"/>
    <w:rsid w:val="00B12EA2"/>
    <w:rsid w:val="00B1776C"/>
    <w:rsid w:val="00B42B45"/>
    <w:rsid w:val="00B42BF0"/>
    <w:rsid w:val="00B5691D"/>
    <w:rsid w:val="00B56BF7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92969"/>
    <w:rsid w:val="00BB5C65"/>
    <w:rsid w:val="00BB6ABA"/>
    <w:rsid w:val="00BC1DD4"/>
    <w:rsid w:val="00BC2851"/>
    <w:rsid w:val="00BC5700"/>
    <w:rsid w:val="00BE145E"/>
    <w:rsid w:val="00BE3586"/>
    <w:rsid w:val="00BF298C"/>
    <w:rsid w:val="00BF2C20"/>
    <w:rsid w:val="00BF3D80"/>
    <w:rsid w:val="00BF4F80"/>
    <w:rsid w:val="00BF5823"/>
    <w:rsid w:val="00C0345D"/>
    <w:rsid w:val="00C04539"/>
    <w:rsid w:val="00C06009"/>
    <w:rsid w:val="00C11A35"/>
    <w:rsid w:val="00C12964"/>
    <w:rsid w:val="00C20B73"/>
    <w:rsid w:val="00C31CB6"/>
    <w:rsid w:val="00C46A04"/>
    <w:rsid w:val="00C54DDC"/>
    <w:rsid w:val="00C6748E"/>
    <w:rsid w:val="00C746C6"/>
    <w:rsid w:val="00C74C1F"/>
    <w:rsid w:val="00C75586"/>
    <w:rsid w:val="00C758FE"/>
    <w:rsid w:val="00C75EA0"/>
    <w:rsid w:val="00C7673A"/>
    <w:rsid w:val="00C7696D"/>
    <w:rsid w:val="00C83627"/>
    <w:rsid w:val="00C8726A"/>
    <w:rsid w:val="00C91FC1"/>
    <w:rsid w:val="00C94CE8"/>
    <w:rsid w:val="00CA2595"/>
    <w:rsid w:val="00CA3779"/>
    <w:rsid w:val="00CA7C2C"/>
    <w:rsid w:val="00CE01A9"/>
    <w:rsid w:val="00CE0767"/>
    <w:rsid w:val="00CE2085"/>
    <w:rsid w:val="00CE6255"/>
    <w:rsid w:val="00D05160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40A8"/>
    <w:rsid w:val="00D92334"/>
    <w:rsid w:val="00DA3FF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305BA"/>
    <w:rsid w:val="00E32AE8"/>
    <w:rsid w:val="00E33AFB"/>
    <w:rsid w:val="00E35C90"/>
    <w:rsid w:val="00E35E7A"/>
    <w:rsid w:val="00E415C2"/>
    <w:rsid w:val="00E4616A"/>
    <w:rsid w:val="00E55570"/>
    <w:rsid w:val="00E808F4"/>
    <w:rsid w:val="00E8553E"/>
    <w:rsid w:val="00E92606"/>
    <w:rsid w:val="00E97CB4"/>
    <w:rsid w:val="00EA03A5"/>
    <w:rsid w:val="00EB7055"/>
    <w:rsid w:val="00EB7C45"/>
    <w:rsid w:val="00EC2869"/>
    <w:rsid w:val="00EC6C25"/>
    <w:rsid w:val="00EC7717"/>
    <w:rsid w:val="00ED237D"/>
    <w:rsid w:val="00EE1548"/>
    <w:rsid w:val="00EE4395"/>
    <w:rsid w:val="00EE651C"/>
    <w:rsid w:val="00F0438E"/>
    <w:rsid w:val="00F058E6"/>
    <w:rsid w:val="00F07821"/>
    <w:rsid w:val="00F2159A"/>
    <w:rsid w:val="00F23C68"/>
    <w:rsid w:val="00F330DD"/>
    <w:rsid w:val="00F45FDF"/>
    <w:rsid w:val="00F54810"/>
    <w:rsid w:val="00F62ABC"/>
    <w:rsid w:val="00F750B0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k8s.io/docs" TargetMode="External"/><Relationship Id="rId13" Type="http://schemas.openxmlformats.org/officeDocument/2006/relationships/hyperlink" Target="https://kubernetes.io/docs/tasks/run-application/horizontal-pod-autoscale-walkthrough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ubernetes.io/docs/home/" TargetMode="External"/><Relationship Id="rId12" Type="http://schemas.openxmlformats.org/officeDocument/2006/relationships/image" Target="media/image2.tm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icrok8s.io/docs/clustering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microk8s.io/doc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1251</Words>
  <Characters>7256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216</cp:revision>
  <cp:lastPrinted>2021-03-30T13:38:00Z</cp:lastPrinted>
  <dcterms:created xsi:type="dcterms:W3CDTF">2021-02-13T21:55:00Z</dcterms:created>
  <dcterms:modified xsi:type="dcterms:W3CDTF">2022-03-26T11:07:00Z</dcterms:modified>
</cp:coreProperties>
</file>