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27133809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D36A6E" w:rsidRDefault="007B0B78">
          <w:pPr>
            <w:jc w:val="right"/>
            <w:rPr>
              <w:color w:val="7F7F7F" w:themeColor="text1" w:themeTint="80"/>
              <w:sz w:val="32"/>
              <w:szCs w:val="32"/>
            </w:rPr>
          </w:pPr>
          <w:r w:rsidRPr="007B0B78">
            <w:rPr>
              <w:noProof/>
              <w:color w:val="C4BC96" w:themeColor="background2" w:themeShade="BF"/>
              <w:sz w:val="32"/>
              <w:szCs w:val="32"/>
            </w:rPr>
            <w:pict>
              <v:group id="_x0000_s1026" style="position:absolute;left:0;text-align:left;margin-left:0;margin-top:0;width:595.35pt;height:841.95pt;z-index:-251655168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074b83" stroked="f">
                  <v:fill color2="fill darken(118)" rotate="t" method="linear sigma" focus="100%" type="gradient"/>
                </v:rect>
    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8720"/>
          </w:tblGrid>
          <w:tr w:rsidR="00D36A6E">
            <w:tc>
              <w:tcPr>
                <w:tcW w:w="9576" w:type="dxa"/>
              </w:tcPr>
              <w:p w:rsidR="00D36A6E" w:rsidRDefault="007B0B78" w:rsidP="00837518">
                <w:pPr>
                  <w:pStyle w:val="SemEspaamento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Aut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6B515C">
                      <w:rPr>
                        <w:color w:val="7F7F7F" w:themeColor="text1" w:themeTint="80"/>
                        <w:sz w:val="32"/>
                        <w:szCs w:val="32"/>
                      </w:rPr>
                      <w:t>Cristian Clever d</w:t>
                    </w:r>
                    <w:r w:rsidR="00D36A6E">
                      <w:rPr>
                        <w:color w:val="7F7F7F" w:themeColor="text1" w:themeTint="80"/>
                        <w:sz w:val="32"/>
                        <w:szCs w:val="32"/>
                      </w:rPr>
                      <w:t>e Oliveira</w:t>
                    </w:r>
                    <w:r w:rsidR="00386DC6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 – </w:t>
                    </w:r>
                    <w:r w:rsidR="00837518">
                      <w:rPr>
                        <w:color w:val="7F7F7F" w:themeColor="text1" w:themeTint="80"/>
                        <w:sz w:val="32"/>
                        <w:szCs w:val="32"/>
                      </w:rPr>
                      <w:t>Janeiro</w:t>
                    </w:r>
                    <w:r w:rsidR="00386DC6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 201</w:t>
                    </w:r>
                    <w:r w:rsidR="00837518">
                      <w:rPr>
                        <w:color w:val="7F7F7F" w:themeColor="text1" w:themeTint="80"/>
                        <w:sz w:val="32"/>
                        <w:szCs w:val="32"/>
                      </w:rPr>
                      <w:t>6</w:t>
                    </w:r>
                  </w:sdtContent>
                </w:sdt>
              </w:p>
            </w:tc>
          </w:tr>
        </w:tbl>
        <w:p w:rsidR="00D36A6E" w:rsidRDefault="00D36A6E">
          <w:pPr>
            <w:jc w:val="right"/>
            <w:rPr>
              <w:color w:val="7F7F7F" w:themeColor="text1" w:themeTint="80"/>
              <w:sz w:val="32"/>
              <w:szCs w:val="32"/>
            </w:rPr>
          </w:pPr>
        </w:p>
        <w:p w:rsidR="00D36A6E" w:rsidRDefault="007B0B78">
          <w:pPr>
            <w:spacing w:after="200" w:line="276" w:lineRule="auto"/>
            <w:rPr>
              <w:b/>
              <w:bCs/>
            </w:rPr>
          </w:pPr>
          <w:r w:rsidRPr="007B0B78">
            <w:rPr>
              <w:noProof/>
              <w:color w:val="C4BC96" w:themeColor="background2" w:themeShade="BF"/>
              <w:sz w:val="32"/>
              <w:szCs w:val="32"/>
            </w:rPr>
            <w:pict>
              <v:rect id="_x0000_s1029" style="position:absolute;margin-left:0;margin-top:0;width:535.8pt;height:73.95pt;z-index:251662336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029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146"/>
                        <w:gridCol w:w="8583"/>
                      </w:tblGrid>
                      <w:tr w:rsidR="005B5D1A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Empresa"/>
                            <w:id w:val="49240979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5B5D1A" w:rsidRDefault="005B5D1A" w:rsidP="00837518">
                                <w:pPr>
                                  <w:pStyle w:val="SemEspaamento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Título"/>
                            <w:id w:val="4924098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5B5D1A" w:rsidRDefault="005B5D1A" w:rsidP="006B515C">
                                <w:pPr>
                                  <w:pStyle w:val="SemEspaamento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Instalação e Configuração 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5B5D1A" w:rsidRDefault="005B5D1A">
                      <w:pPr>
                        <w:pStyle w:val="SemEspaamento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D36A6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1542847"/>
        <w:docPartObj>
          <w:docPartGallery w:val="Table of Contents"/>
          <w:docPartUnique/>
        </w:docPartObj>
      </w:sdtPr>
      <w:sdtContent>
        <w:p w:rsidR="00171AB4" w:rsidRDefault="00171AB4">
          <w:pPr>
            <w:pStyle w:val="CabealhodoSumrio"/>
          </w:pPr>
          <w:r>
            <w:t>Sumário</w:t>
          </w:r>
        </w:p>
        <w:p w:rsidR="0044352C" w:rsidRDefault="007B0B7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171AB4">
            <w:instrText xml:space="preserve"> TOC \o "1-3" \h \z \u </w:instrText>
          </w:r>
          <w:r>
            <w:fldChar w:fldCharType="separate"/>
          </w:r>
          <w:hyperlink w:anchor="_Toc439935681" w:history="1">
            <w:r w:rsidR="0044352C" w:rsidRPr="00BB3E86">
              <w:rPr>
                <w:rStyle w:val="Hyperlink"/>
                <w:noProof/>
              </w:rPr>
              <w:t>Pre requisitos</w:t>
            </w:r>
            <w:r w:rsidR="0044352C">
              <w:rPr>
                <w:noProof/>
                <w:webHidden/>
              </w:rPr>
              <w:tab/>
            </w:r>
            <w:r w:rsidR="0044352C">
              <w:rPr>
                <w:noProof/>
                <w:webHidden/>
              </w:rPr>
              <w:fldChar w:fldCharType="begin"/>
            </w:r>
            <w:r w:rsidR="0044352C">
              <w:rPr>
                <w:noProof/>
                <w:webHidden/>
              </w:rPr>
              <w:instrText xml:space="preserve"> PAGEREF _Toc439935681 \h </w:instrText>
            </w:r>
            <w:r w:rsidR="0044352C">
              <w:rPr>
                <w:noProof/>
                <w:webHidden/>
              </w:rPr>
            </w:r>
            <w:r w:rsidR="0044352C">
              <w:rPr>
                <w:noProof/>
                <w:webHidden/>
              </w:rPr>
              <w:fldChar w:fldCharType="separate"/>
            </w:r>
            <w:r w:rsidR="0044352C">
              <w:rPr>
                <w:noProof/>
                <w:webHidden/>
              </w:rPr>
              <w:t>3</w:t>
            </w:r>
            <w:r w:rsidR="0044352C">
              <w:rPr>
                <w:noProof/>
                <w:webHidden/>
              </w:rPr>
              <w:fldChar w:fldCharType="end"/>
            </w:r>
          </w:hyperlink>
        </w:p>
        <w:p w:rsidR="0044352C" w:rsidRDefault="004435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9935682" w:history="1">
            <w:r w:rsidRPr="00BB3E86">
              <w:rPr>
                <w:rStyle w:val="Hyperlink"/>
                <w:noProof/>
              </w:rPr>
              <w:t>Configurações Mysql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52C" w:rsidRDefault="004435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9935683" w:history="1">
            <w:r w:rsidRPr="00BB3E86">
              <w:rPr>
                <w:rStyle w:val="Hyperlink"/>
                <w:noProof/>
              </w:rPr>
              <w:t>Configurações adicionais no GlassFish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52C" w:rsidRDefault="004435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9935684" w:history="1">
            <w:r w:rsidRPr="00BB3E86">
              <w:rPr>
                <w:rStyle w:val="Hyperlink"/>
                <w:noProof/>
              </w:rPr>
              <w:t>Efetuando o deploy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52C" w:rsidRDefault="004435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9935685" w:history="1">
            <w:r w:rsidRPr="00BB3E86">
              <w:rPr>
                <w:rStyle w:val="Hyperlink"/>
                <w:noProof/>
              </w:rPr>
              <w:t>Testes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52C" w:rsidRDefault="004435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9935686" w:history="1">
            <w:r w:rsidRPr="00BB3E86">
              <w:rPr>
                <w:rStyle w:val="Hyperlink"/>
                <w:noProof/>
              </w:rPr>
              <w:t>Dowloads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AB4" w:rsidRDefault="007B0B78">
          <w:r>
            <w:fldChar w:fldCharType="end"/>
          </w:r>
        </w:p>
      </w:sdtContent>
    </w:sdt>
    <w:p w:rsidR="002A2348" w:rsidRDefault="002A2348" w:rsidP="0046176A">
      <w:pPr>
        <w:pStyle w:val="Ttulo1"/>
      </w:pPr>
    </w:p>
    <w:p w:rsidR="002A2348" w:rsidRDefault="002A2348" w:rsidP="002A234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6176A" w:rsidRDefault="0046176A" w:rsidP="0029216D"/>
    <w:p w:rsidR="0029216D" w:rsidRDefault="001A1A8D" w:rsidP="0046176A">
      <w:pPr>
        <w:pStyle w:val="Ttulo2"/>
      </w:pPr>
      <w:bookmarkStart w:id="0" w:name="_Toc388530033"/>
      <w:bookmarkStart w:id="1" w:name="_Toc439935681"/>
      <w:r>
        <w:t>Pre requisitos</w:t>
      </w:r>
      <w:bookmarkEnd w:id="0"/>
      <w:bookmarkEnd w:id="1"/>
    </w:p>
    <w:p w:rsidR="001A1A8D" w:rsidRDefault="001A1A8D" w:rsidP="0029216D"/>
    <w:p w:rsidR="001A1A8D" w:rsidRDefault="00837518" w:rsidP="00837518">
      <w:pPr>
        <w:ind w:firstLine="708"/>
      </w:pPr>
      <w:r>
        <w:t>Sistema operacional Windows  versões 7, 8 ou 10 64bis</w:t>
      </w:r>
    </w:p>
    <w:p w:rsidR="007239DF" w:rsidRDefault="007239DF" w:rsidP="007239DF">
      <w:pPr>
        <w:ind w:left="708"/>
      </w:pPr>
      <w:r>
        <w:t xml:space="preserve">Maquina Virtual Java JDK </w:t>
      </w:r>
      <w:hyperlink r:id="rId8" w:history="1">
        <w:r w:rsidRPr="00567B46">
          <w:t>1.8.0.66+</w:t>
        </w:r>
      </w:hyperlink>
      <w:r>
        <w:t xml:space="preserve"> instalado</w:t>
      </w:r>
    </w:p>
    <w:p w:rsidR="007239DF" w:rsidRDefault="007239DF" w:rsidP="007239DF">
      <w:pPr>
        <w:ind w:left="708"/>
      </w:pPr>
      <w:r w:rsidRPr="00567B46">
        <w:t>MySQL Community Server</w:t>
      </w:r>
      <w:r>
        <w:t xml:space="preserve"> 5.7.10 instalado</w:t>
      </w:r>
    </w:p>
    <w:p w:rsidR="007239DF" w:rsidRDefault="007239DF" w:rsidP="007239DF">
      <w:pPr>
        <w:ind w:left="708"/>
      </w:pPr>
      <w:r>
        <w:t>Servidor GlassFish 4.1 instalado</w:t>
      </w:r>
    </w:p>
    <w:p w:rsidR="007239DF" w:rsidRDefault="007239DF" w:rsidP="007239DF">
      <w:pPr>
        <w:ind w:left="708"/>
      </w:pPr>
    </w:p>
    <w:p w:rsidR="00837518" w:rsidRDefault="00535ABB" w:rsidP="00837518">
      <w:pPr>
        <w:pStyle w:val="Ttulo2"/>
      </w:pPr>
      <w:bookmarkStart w:id="2" w:name="_Toc439935682"/>
      <w:r>
        <w:t xml:space="preserve">Configurações </w:t>
      </w:r>
      <w:r w:rsidR="00837518">
        <w:t>Mysql Server</w:t>
      </w:r>
      <w:bookmarkEnd w:id="2"/>
    </w:p>
    <w:p w:rsidR="00020E37" w:rsidRDefault="00020E37" w:rsidP="00020E37"/>
    <w:p w:rsidR="00020E37" w:rsidRDefault="00535ABB" w:rsidP="00020E37">
      <w:r>
        <w:t>È</w:t>
      </w:r>
      <w:r w:rsidR="00DA0556">
        <w:t xml:space="preserve"> necessário adicionar o schema e usuário utilizados pela aplicação.</w:t>
      </w:r>
    </w:p>
    <w:p w:rsidR="002D7E1C" w:rsidRDefault="002D7E1C" w:rsidP="00020E37"/>
    <w:p w:rsidR="002D7E1C" w:rsidRDefault="002D7E1C" w:rsidP="00020E37">
      <w:r>
        <w:t>Schema:wallmart</w:t>
      </w:r>
    </w:p>
    <w:p w:rsidR="002D7E1C" w:rsidRDefault="002D7E1C" w:rsidP="00020E37">
      <w:r>
        <w:t>Usuario: wallmart</w:t>
      </w:r>
    </w:p>
    <w:p w:rsidR="002D7E1C" w:rsidRDefault="002D7E1C" w:rsidP="00020E37">
      <w:r>
        <w:t>Password:wallmart</w:t>
      </w:r>
    </w:p>
    <w:p w:rsidR="002D7E1C" w:rsidRDefault="002D7E1C" w:rsidP="00020E37">
      <w:r>
        <w:t>O Usuário</w:t>
      </w:r>
      <w:r w:rsidR="008323F2">
        <w:t xml:space="preserve">wallmart </w:t>
      </w:r>
      <w:r>
        <w:t xml:space="preserve"> deve ter todos os </w:t>
      </w:r>
      <w:r w:rsidR="008323F2">
        <w:t>Privilégios</w:t>
      </w:r>
      <w:r>
        <w:t xml:space="preserve"> no schema wallmart.</w:t>
      </w:r>
    </w:p>
    <w:p w:rsidR="002D7E1C" w:rsidRDefault="002D7E1C" w:rsidP="00020E37"/>
    <w:p w:rsidR="00837518" w:rsidRDefault="00DA0556" w:rsidP="00837518">
      <w:pPr>
        <w:pStyle w:val="Ttulo2"/>
      </w:pPr>
      <w:bookmarkStart w:id="3" w:name="_Toc439935683"/>
      <w:r>
        <w:t>Configurações adicionais</w:t>
      </w:r>
      <w:r w:rsidR="00837518">
        <w:t xml:space="preserve"> </w:t>
      </w:r>
      <w:r>
        <w:t>n</w:t>
      </w:r>
      <w:r w:rsidR="00837518">
        <w:t>o GlassFish</w:t>
      </w:r>
      <w:bookmarkEnd w:id="3"/>
      <w:r w:rsidR="00837518">
        <w:t xml:space="preserve"> </w:t>
      </w:r>
    </w:p>
    <w:p w:rsidR="00DA0556" w:rsidRDefault="00DA0556" w:rsidP="00DA0556"/>
    <w:p w:rsidR="00DA0556" w:rsidRDefault="00DA0556" w:rsidP="00DA0556">
      <w:r>
        <w:t>No glassfish será necessário adicionar os dados para</w:t>
      </w:r>
      <w:r w:rsidR="002D7E1C">
        <w:t xml:space="preserve"> a conexão com o banco de dados Mysql.</w:t>
      </w:r>
    </w:p>
    <w:p w:rsidR="002D7E1C" w:rsidRDefault="002D7E1C" w:rsidP="00DA0556">
      <w:r>
        <w:t>Antes de mais nada</w:t>
      </w:r>
      <w:r w:rsidR="008323F2">
        <w:t>,</w:t>
      </w:r>
      <w:r>
        <w:t xml:space="preserve"> o servidor deve possuir o driver de conexão </w:t>
      </w:r>
      <w:r w:rsidR="008323F2">
        <w:t>mysql instalado</w:t>
      </w:r>
      <w:r>
        <w:t>.</w:t>
      </w:r>
    </w:p>
    <w:p w:rsidR="002D7E1C" w:rsidRDefault="002D7E1C" w:rsidP="00DA0556"/>
    <w:p w:rsidR="002D7E1C" w:rsidRDefault="002D7E1C" w:rsidP="00DA0556">
      <w:r>
        <w:t>Caso não exista, o jar (que já esta incluso no projeto git, pasta ‘..\</w:t>
      </w:r>
      <w:r w:rsidRPr="002D7E1C">
        <w:t>wallmartproject\mysql-connector-java-5.1.38-bin.jar</w:t>
      </w:r>
      <w:r>
        <w:t>’) deve ser copiado para a pasta %GLASSFISH_HOME%\GLASSFISH\LIB. Onde %</w:t>
      </w:r>
      <w:r w:rsidRPr="002D7E1C">
        <w:t xml:space="preserve"> </w:t>
      </w:r>
      <w:r>
        <w:t>GLASSFISH_HOME %  é a pasta raiz do glassfish.</w:t>
      </w:r>
      <w:r w:rsidR="008323F2">
        <w:br/>
        <w:t>O servidor deve ser reiniciado.</w:t>
      </w:r>
    </w:p>
    <w:p w:rsidR="002D7E1C" w:rsidRDefault="002D7E1C" w:rsidP="00DA0556"/>
    <w:p w:rsidR="002D7E1C" w:rsidRDefault="002D7E1C" w:rsidP="00DA0556">
      <w:r>
        <w:rPr>
          <w:noProof/>
          <w:lang w:eastAsia="pt-BR"/>
        </w:rPr>
        <w:drawing>
          <wp:inline distT="0" distB="0" distL="0" distR="0">
            <wp:extent cx="5400040" cy="2426685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E1C" w:rsidRDefault="002D7E1C" w:rsidP="00DA0556"/>
    <w:p w:rsidR="002D7E1C" w:rsidRDefault="002D7E1C">
      <w:pPr>
        <w:spacing w:after="200" w:line="276" w:lineRule="auto"/>
      </w:pPr>
      <w:r>
        <w:br w:type="page"/>
      </w:r>
    </w:p>
    <w:p w:rsidR="00DA0556" w:rsidRDefault="00DA0556" w:rsidP="00DA0556">
      <w:r>
        <w:lastRenderedPageBreak/>
        <w:t>Conectado na administração do servidor glassfish, entre na seção “JDBC Connection Pools”</w:t>
      </w:r>
    </w:p>
    <w:p w:rsidR="00DA0556" w:rsidRDefault="00DA0556" w:rsidP="00DA0556">
      <w:r>
        <w:rPr>
          <w:noProof/>
          <w:lang w:eastAsia="pt-BR"/>
        </w:rPr>
        <w:drawing>
          <wp:inline distT="0" distB="0" distL="0" distR="0">
            <wp:extent cx="5400675" cy="26860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581" w:rsidRDefault="00785581" w:rsidP="00370DBF"/>
    <w:p w:rsidR="00DA0556" w:rsidRDefault="00DA0556" w:rsidP="00370DBF">
      <w:r>
        <w:t>Clique em new, e a seguir adicione em poolName “</w:t>
      </w:r>
      <w:r w:rsidR="002D7E1C" w:rsidRPr="002D7E1C">
        <w:t>WallMartPool</w:t>
      </w:r>
      <w:r>
        <w:t>”</w:t>
      </w:r>
    </w:p>
    <w:p w:rsidR="00DA0556" w:rsidRDefault="00DA0556" w:rsidP="00370DBF">
      <w:r>
        <w:rPr>
          <w:noProof/>
          <w:lang w:eastAsia="pt-BR"/>
        </w:rPr>
        <w:drawing>
          <wp:inline distT="0" distB="0" distL="0" distR="0">
            <wp:extent cx="5391150" cy="3009900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556" w:rsidRDefault="00DA0556" w:rsidP="00370DBF"/>
    <w:p w:rsidR="002D7E1C" w:rsidRDefault="002D7E1C">
      <w:pPr>
        <w:spacing w:after="200" w:line="276" w:lineRule="auto"/>
      </w:pPr>
      <w:r>
        <w:br w:type="page"/>
      </w:r>
    </w:p>
    <w:p w:rsidR="002D7E1C" w:rsidRDefault="00C24004" w:rsidP="00370DBF">
      <w:r>
        <w:lastRenderedPageBreak/>
        <w:t xml:space="preserve">Clique em next, </w:t>
      </w:r>
      <w:r w:rsidR="002D7E1C">
        <w:t>para a segunda parte da configuração.</w:t>
      </w:r>
      <w:r w:rsidR="002D7E1C">
        <w:rPr>
          <w:noProof/>
          <w:lang w:eastAsia="pt-BR"/>
        </w:rPr>
        <w:drawing>
          <wp:inline distT="0" distB="0" distL="0" distR="0">
            <wp:extent cx="5400040" cy="3069444"/>
            <wp:effectExtent l="19050" t="0" r="0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E1C" w:rsidRDefault="002D7E1C" w:rsidP="00370DBF"/>
    <w:p w:rsidR="002D7E1C" w:rsidRDefault="002D7E1C" w:rsidP="002D7E1C">
      <w:r>
        <w:t xml:space="preserve">Certifique-se de selecionar em </w:t>
      </w:r>
      <w:r w:rsidR="008323F2">
        <w:t>“</w:t>
      </w:r>
      <w:r>
        <w:t>transaction Isolation</w:t>
      </w:r>
      <w:r w:rsidR="008323F2">
        <w:t>”</w:t>
      </w:r>
      <w:r>
        <w:t xml:space="preserve"> a opção “read-commited”</w:t>
      </w:r>
    </w:p>
    <w:p w:rsidR="00C24004" w:rsidRDefault="00C24004" w:rsidP="00370DBF">
      <w:r>
        <w:rPr>
          <w:noProof/>
          <w:lang w:eastAsia="pt-BR"/>
        </w:rPr>
        <w:drawing>
          <wp:inline distT="0" distB="0" distL="0" distR="0">
            <wp:extent cx="5400675" cy="3771900"/>
            <wp:effectExtent l="19050" t="0" r="9525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004" w:rsidRDefault="00C24004" w:rsidP="00370DBF"/>
    <w:p w:rsidR="00C24004" w:rsidRDefault="00C24004" w:rsidP="00370DBF"/>
    <w:p w:rsidR="002D7E1C" w:rsidRDefault="002D7E1C" w:rsidP="00370DBF"/>
    <w:p w:rsidR="002D7E1C" w:rsidRDefault="002D7E1C" w:rsidP="00370DBF"/>
    <w:p w:rsidR="002D7E1C" w:rsidRDefault="002D7E1C" w:rsidP="00370DBF"/>
    <w:p w:rsidR="002D7E1C" w:rsidRDefault="002D7E1C" w:rsidP="00370DBF"/>
    <w:p w:rsidR="002D7E1C" w:rsidRDefault="002D7E1C" w:rsidP="00370DBF"/>
    <w:p w:rsidR="002D7E1C" w:rsidRDefault="002D7E1C" w:rsidP="00370DBF"/>
    <w:p w:rsidR="002D7E1C" w:rsidRDefault="002D7E1C" w:rsidP="00370DBF"/>
    <w:p w:rsidR="002D7E1C" w:rsidRDefault="002D7E1C" w:rsidP="00370DBF">
      <w:r>
        <w:lastRenderedPageBreak/>
        <w:t xml:space="preserve">Localize as propriedades de ‘URL’ e configure de acordo com a url de </w:t>
      </w:r>
      <w:r w:rsidR="008323F2">
        <w:t>conexão</w:t>
      </w:r>
      <w:r>
        <w:t xml:space="preserve"> com o banco de dados.</w:t>
      </w:r>
      <w:r>
        <w:br/>
      </w:r>
      <w:r w:rsidRPr="002D7E1C">
        <w:t>jdbc:mysql://:3306/wallmart</w:t>
      </w:r>
    </w:p>
    <w:p w:rsidR="002D7E1C" w:rsidRDefault="002D7E1C" w:rsidP="00370DBF">
      <w:r>
        <w:rPr>
          <w:noProof/>
          <w:lang w:eastAsia="pt-BR"/>
        </w:rPr>
        <w:drawing>
          <wp:inline distT="0" distB="0" distL="0" distR="0">
            <wp:extent cx="5391150" cy="75247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E1C" w:rsidRDefault="002D7E1C" w:rsidP="00370DBF"/>
    <w:p w:rsidR="002D7E1C" w:rsidRDefault="002D7E1C" w:rsidP="00370DBF">
      <w:r>
        <w:t xml:space="preserve">´Por fim será </w:t>
      </w:r>
      <w:r w:rsidR="008323F2">
        <w:t>necessário</w:t>
      </w:r>
      <w:r>
        <w:t xml:space="preserve"> adicionar as propriedade</w:t>
      </w:r>
      <w:r w:rsidR="008323F2">
        <w:t>s</w:t>
      </w:r>
      <w:r>
        <w:t xml:space="preserve"> de usuário e senha.</w:t>
      </w:r>
    </w:p>
    <w:p w:rsidR="002D7E1C" w:rsidRDefault="002D7E1C" w:rsidP="00370DBF">
      <w:r>
        <w:t>Ess</w:t>
      </w:r>
      <w:r w:rsidR="008323F2">
        <w:t>as propriedades precisam ser cr</w:t>
      </w:r>
      <w:r>
        <w:t>i</w:t>
      </w:r>
      <w:r w:rsidR="008323F2">
        <w:t>a</w:t>
      </w:r>
      <w:r>
        <w:t>das</w:t>
      </w:r>
    </w:p>
    <w:p w:rsidR="002D7E1C" w:rsidRDefault="002D7E1C" w:rsidP="00370DBF">
      <w:r>
        <w:t>Para isso clique no botão ‘Add Property’</w:t>
      </w:r>
    </w:p>
    <w:p w:rsidR="00C24004" w:rsidRDefault="002D7E1C" w:rsidP="00370DBF">
      <w:r>
        <w:rPr>
          <w:noProof/>
          <w:lang w:eastAsia="pt-BR"/>
        </w:rPr>
        <w:drawing>
          <wp:inline distT="0" distB="0" distL="0" distR="0">
            <wp:extent cx="5391150" cy="904875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004" w:rsidRDefault="00C24004" w:rsidP="00370DBF"/>
    <w:p w:rsidR="00C24004" w:rsidRDefault="008323F2" w:rsidP="00370DBF">
      <w:r>
        <w:t>Adicione</w:t>
      </w:r>
      <w:r w:rsidR="0051355E">
        <w:t xml:space="preserve"> duas novas propriedades:</w:t>
      </w:r>
    </w:p>
    <w:p w:rsidR="0051355E" w:rsidRDefault="0051355E" w:rsidP="00370DBF">
      <w:r>
        <w:t>User:wallmart</w:t>
      </w:r>
      <w:r w:rsidR="00ED043A">
        <w:br/>
        <w:t>Password:</w:t>
      </w:r>
      <w:r w:rsidR="00ED043A" w:rsidRPr="00ED043A">
        <w:t xml:space="preserve"> </w:t>
      </w:r>
      <w:r w:rsidR="00ED043A">
        <w:t>wallmart</w:t>
      </w:r>
    </w:p>
    <w:p w:rsidR="00C24004" w:rsidRDefault="00C24004" w:rsidP="00370DBF"/>
    <w:p w:rsidR="0051355E" w:rsidRDefault="0051355E" w:rsidP="00370DBF">
      <w:r>
        <w:rPr>
          <w:noProof/>
          <w:lang w:eastAsia="pt-BR"/>
        </w:rPr>
        <w:drawing>
          <wp:inline distT="0" distB="0" distL="0" distR="0">
            <wp:extent cx="5391150" cy="1428750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3A" w:rsidRDefault="00ED043A" w:rsidP="00370DBF"/>
    <w:p w:rsidR="00ED043A" w:rsidRDefault="00ED043A" w:rsidP="00370DBF">
      <w:r>
        <w:t xml:space="preserve">Clique em finish, para finalizar a </w:t>
      </w:r>
      <w:r w:rsidR="008323F2">
        <w:t>criação</w:t>
      </w:r>
      <w:r>
        <w:t xml:space="preserve"> do Connection Pool.</w:t>
      </w:r>
    </w:p>
    <w:p w:rsidR="00ED043A" w:rsidRDefault="00ED043A" w:rsidP="00370DBF">
      <w:r>
        <w:rPr>
          <w:noProof/>
          <w:lang w:eastAsia="pt-BR"/>
        </w:rPr>
        <w:drawing>
          <wp:inline distT="0" distB="0" distL="0" distR="0">
            <wp:extent cx="5391150" cy="990600"/>
            <wp:effectExtent l="1905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3A" w:rsidRDefault="00ED043A" w:rsidP="00370DBF"/>
    <w:p w:rsidR="00ED043A" w:rsidRDefault="00ED043A" w:rsidP="00370DBF">
      <w:r>
        <w:t>Ao final, é possível testar a configuração clicando no botão “Ping”</w:t>
      </w:r>
    </w:p>
    <w:p w:rsidR="00ED043A" w:rsidRDefault="00ED043A" w:rsidP="00370DBF">
      <w:r>
        <w:rPr>
          <w:noProof/>
          <w:lang w:eastAsia="pt-BR"/>
        </w:rPr>
        <w:drawing>
          <wp:inline distT="0" distB="0" distL="0" distR="0">
            <wp:extent cx="5391150" cy="1647825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3A" w:rsidRDefault="00ED043A" w:rsidP="00370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D043A" w:rsidRDefault="00ED043A" w:rsidP="00370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D043A" w:rsidRPr="00ED043A" w:rsidRDefault="00ED043A" w:rsidP="00370DBF">
      <w:r w:rsidRPr="00ED043A">
        <w:lastRenderedPageBreak/>
        <w:t xml:space="preserve">O último passo, </w:t>
      </w:r>
      <w:r>
        <w:t>é a criação do JDBC resource.</w:t>
      </w:r>
      <w:r>
        <w:br/>
        <w:t>Clique no botão JDBC Resources, e a seguir em New.</w:t>
      </w:r>
    </w:p>
    <w:p w:rsidR="00ED043A" w:rsidRDefault="00ED043A" w:rsidP="00370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pt-BR"/>
        </w:rPr>
        <w:drawing>
          <wp:inline distT="0" distB="0" distL="0" distR="0">
            <wp:extent cx="5362575" cy="2257425"/>
            <wp:effectExtent l="1905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3A" w:rsidRPr="00ED043A" w:rsidRDefault="00ED043A" w:rsidP="00370DBF"/>
    <w:p w:rsidR="00ED043A" w:rsidRDefault="00ED043A" w:rsidP="00370DBF">
      <w:r>
        <w:t>Insira no campo “JNDI Name”, o valor ‘</w:t>
      </w:r>
      <w:r w:rsidRPr="00ED043A">
        <w:t>jdbc/__wallMartPool</w:t>
      </w:r>
      <w:r>
        <w:t xml:space="preserve">’, e em </w:t>
      </w:r>
      <w:r w:rsidR="008323F2">
        <w:t>“</w:t>
      </w:r>
      <w:r>
        <w:t>Pool Name</w:t>
      </w:r>
      <w:r w:rsidR="008323F2">
        <w:t>”</w:t>
      </w:r>
      <w:r>
        <w:t xml:space="preserve"> selecione o WallMarPool</w:t>
      </w:r>
    </w:p>
    <w:p w:rsidR="00ED043A" w:rsidRPr="00ED043A" w:rsidRDefault="00ED043A" w:rsidP="00370DBF"/>
    <w:p w:rsidR="00ED043A" w:rsidRDefault="00ED043A" w:rsidP="00370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D043A" w:rsidRDefault="00ED043A" w:rsidP="00370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pt-BR"/>
        </w:rPr>
        <w:drawing>
          <wp:inline distT="0" distB="0" distL="0" distR="0">
            <wp:extent cx="5391150" cy="3152775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3A" w:rsidRDefault="00ED043A" w:rsidP="00370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D043A" w:rsidRDefault="00ED043A" w:rsidP="00370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A70E6" w:rsidRDefault="006A70E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191E74" w:rsidRPr="00E91F61" w:rsidRDefault="00530CCA" w:rsidP="00E91F61">
      <w:pPr>
        <w:pStyle w:val="Ttulo2"/>
      </w:pPr>
      <w:bookmarkStart w:id="4" w:name="_Toc439935684"/>
      <w:r w:rsidRPr="00E91F61">
        <w:lastRenderedPageBreak/>
        <w:t>Efetuando o deploy da aplicação</w:t>
      </w:r>
      <w:bookmarkEnd w:id="4"/>
    </w:p>
    <w:p w:rsidR="005D32AA" w:rsidRDefault="005D32AA" w:rsidP="00370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A70E6" w:rsidRPr="006A70E6" w:rsidRDefault="006A70E6" w:rsidP="00370DBF">
      <w:r w:rsidRPr="006A70E6">
        <w:t>Em</w:t>
      </w:r>
      <w:r>
        <w:t xml:space="preserve"> Applications, selecione Deploy</w:t>
      </w:r>
    </w:p>
    <w:p w:rsidR="005D32AA" w:rsidRDefault="005D32AA" w:rsidP="00370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pt-BR"/>
        </w:rPr>
        <w:drawing>
          <wp:inline distT="0" distB="0" distL="0" distR="0">
            <wp:extent cx="5400675" cy="2343150"/>
            <wp:effectExtent l="1905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0E6" w:rsidRDefault="006A70E6" w:rsidP="00370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A70E6" w:rsidRPr="006A70E6" w:rsidRDefault="006A70E6" w:rsidP="00370DBF">
      <w:r w:rsidRPr="006A70E6">
        <w:t>Clique em selecionar arquivo</w:t>
      </w:r>
    </w:p>
    <w:p w:rsidR="00F7176C" w:rsidRDefault="00F7176C" w:rsidP="00370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pt-BR"/>
        </w:rPr>
        <w:drawing>
          <wp:inline distT="0" distB="0" distL="0" distR="0">
            <wp:extent cx="5391150" cy="2066925"/>
            <wp:effectExtent l="1905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0E6" w:rsidRDefault="006A70E6" w:rsidP="00370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A70E6" w:rsidRDefault="006A70E6" w:rsidP="00370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A70E6">
        <w:t>Selecione</w:t>
      </w:r>
      <w:r>
        <w:t xml:space="preserve"> o arquivo war. (que já esta versionado no git)</w:t>
      </w:r>
      <w:r w:rsidR="008323F2">
        <w:t xml:space="preserve"> conforme imagem abaixo</w:t>
      </w:r>
    </w:p>
    <w:p w:rsidR="00F7176C" w:rsidRDefault="00F7176C" w:rsidP="00370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pt-BR"/>
        </w:rPr>
        <w:drawing>
          <wp:inline distT="0" distB="0" distL="0" distR="0">
            <wp:extent cx="5400040" cy="2309656"/>
            <wp:effectExtent l="1905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0E6" w:rsidRDefault="006A70E6" w:rsidP="00370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A70E6" w:rsidRDefault="006A70E6">
      <w:pPr>
        <w:spacing w:after="200" w:line="276" w:lineRule="auto"/>
      </w:pPr>
      <w:r>
        <w:br w:type="page"/>
      </w:r>
    </w:p>
    <w:p w:rsidR="006A70E6" w:rsidRPr="006A70E6" w:rsidRDefault="006A70E6" w:rsidP="00370DBF">
      <w:r w:rsidRPr="006A70E6">
        <w:lastRenderedPageBreak/>
        <w:t>Ao final confirme o deploy</w:t>
      </w:r>
    </w:p>
    <w:p w:rsidR="006A70E6" w:rsidRDefault="006A70E6" w:rsidP="00370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pt-BR"/>
        </w:rPr>
        <w:drawing>
          <wp:inline distT="0" distB="0" distL="0" distR="0">
            <wp:extent cx="5391150" cy="3905250"/>
            <wp:effectExtent l="1905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0E6" w:rsidRDefault="006A70E6" w:rsidP="006A70E6"/>
    <w:p w:rsidR="006A70E6" w:rsidRPr="006A70E6" w:rsidRDefault="006A70E6" w:rsidP="006A70E6">
      <w:r w:rsidRPr="006A70E6">
        <w:t>O Gla</w:t>
      </w:r>
      <w:r>
        <w:t>s</w:t>
      </w:r>
      <w:r w:rsidRPr="006A70E6">
        <w:t>sfish exibe a aplicação recém instalada</w:t>
      </w:r>
    </w:p>
    <w:p w:rsidR="00530CCA" w:rsidRDefault="006A70E6" w:rsidP="00370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A70E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drawing>
          <wp:inline distT="0" distB="0" distL="0" distR="0">
            <wp:extent cx="5391150" cy="1390650"/>
            <wp:effectExtent l="19050" t="0" r="0" b="0"/>
            <wp:docPr id="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0E6" w:rsidRPr="00191E74" w:rsidRDefault="006A70E6" w:rsidP="00370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91E74" w:rsidRDefault="00191E74" w:rsidP="00191E74"/>
    <w:p w:rsidR="0041433C" w:rsidRDefault="0041433C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191E74" w:rsidRPr="00E91F61" w:rsidRDefault="00191E74" w:rsidP="00E91F61">
      <w:pPr>
        <w:pStyle w:val="Ttulo2"/>
      </w:pPr>
      <w:bookmarkStart w:id="5" w:name="_Toc439935685"/>
      <w:r w:rsidRPr="00191E74">
        <w:lastRenderedPageBreak/>
        <w:t xml:space="preserve">Testes </w:t>
      </w:r>
      <w:r w:rsidR="0041433C" w:rsidRPr="00E91F61">
        <w:t>básicos</w:t>
      </w:r>
      <w:bookmarkEnd w:id="5"/>
    </w:p>
    <w:p w:rsidR="0041433C" w:rsidRPr="00191E74" w:rsidRDefault="0041433C" w:rsidP="00191E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91E74" w:rsidRDefault="0041433C" w:rsidP="00191E74">
      <w:r>
        <w:t>No me</w:t>
      </w:r>
      <w:r w:rsidR="008323F2">
        <w:t>n</w:t>
      </w:r>
      <w:r>
        <w:t>u Applications, selecione a aplicação, e clique em ‘View EndPoints’</w:t>
      </w:r>
    </w:p>
    <w:p w:rsidR="0041433C" w:rsidRDefault="0041433C" w:rsidP="00191E74">
      <w:r>
        <w:rPr>
          <w:noProof/>
          <w:lang w:eastAsia="pt-BR"/>
        </w:rPr>
        <w:drawing>
          <wp:inline distT="0" distB="0" distL="0" distR="0">
            <wp:extent cx="5400675" cy="2409825"/>
            <wp:effectExtent l="1905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33C" w:rsidRDefault="0041433C" w:rsidP="00191E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1433C" w:rsidRPr="0041433C" w:rsidRDefault="0041433C" w:rsidP="00191E74">
      <w:r w:rsidRPr="0041433C">
        <w:t>Clique no link ‘Tester’</w:t>
      </w:r>
    </w:p>
    <w:p w:rsidR="0041433C" w:rsidRDefault="0041433C" w:rsidP="00191E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pt-BR"/>
        </w:rPr>
        <w:drawing>
          <wp:inline distT="0" distB="0" distL="0" distR="0">
            <wp:extent cx="5400675" cy="2219325"/>
            <wp:effectExtent l="1905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33C" w:rsidRDefault="0041433C" w:rsidP="00191E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1433C" w:rsidRPr="0041433C" w:rsidRDefault="0041433C" w:rsidP="00191E74">
      <w:r w:rsidRPr="0041433C">
        <w:t>E  a seguir no link baixo</w:t>
      </w:r>
    </w:p>
    <w:p w:rsidR="0041433C" w:rsidRDefault="0041433C" w:rsidP="00191E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pt-BR"/>
        </w:rPr>
        <w:drawing>
          <wp:inline distT="0" distB="0" distL="0" distR="0">
            <wp:extent cx="5391150" cy="2209800"/>
            <wp:effectExtent l="1905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33C" w:rsidRDefault="0041433C" w:rsidP="00191E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1433C" w:rsidRDefault="0041433C" w:rsidP="00191E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1433C" w:rsidRDefault="0041433C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41433C" w:rsidRPr="0041433C" w:rsidRDefault="0041433C" w:rsidP="00191E74">
      <w:r w:rsidRPr="0041433C">
        <w:lastRenderedPageBreak/>
        <w:t>Preencha os parâmetros do serviço de cadastro.</w:t>
      </w:r>
      <w:r w:rsidR="008323F2">
        <w:t xml:space="preserve"> (web service que insere a malha)</w:t>
      </w:r>
    </w:p>
    <w:p w:rsidR="0041433C" w:rsidRPr="0041433C" w:rsidRDefault="0041433C" w:rsidP="00191E74">
      <w:r w:rsidRPr="0041433C">
        <w:t>E a seguir em cadastrarNovoCaminho.</w:t>
      </w:r>
    </w:p>
    <w:p w:rsidR="0041433C" w:rsidRDefault="0041433C" w:rsidP="00191E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pt-BR"/>
        </w:rPr>
        <w:drawing>
          <wp:inline distT="0" distB="0" distL="0" distR="0">
            <wp:extent cx="5400040" cy="2774196"/>
            <wp:effectExtent l="1905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33C" w:rsidRDefault="0041433C" w:rsidP="00191E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1433C" w:rsidRPr="0041433C" w:rsidRDefault="0041433C" w:rsidP="00191E74">
      <w:r w:rsidRPr="0041433C">
        <w:t>O resulta</w:t>
      </w:r>
      <w:r w:rsidR="008323F2">
        <w:t>do</w:t>
      </w:r>
      <w:r w:rsidRPr="0041433C">
        <w:t xml:space="preserve"> abaixo, demonstra que tudo esta funcional</w:t>
      </w:r>
      <w:r w:rsidR="008323F2">
        <w:t>, e que a persisência dos dados foi efetuada.</w:t>
      </w:r>
    </w:p>
    <w:p w:rsidR="0041433C" w:rsidRDefault="0041433C" w:rsidP="00191E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1433C" w:rsidRDefault="0041433C" w:rsidP="00191E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pt-BR"/>
        </w:rPr>
        <w:drawing>
          <wp:inline distT="0" distB="0" distL="0" distR="0">
            <wp:extent cx="5400040" cy="2774196"/>
            <wp:effectExtent l="1905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33C" w:rsidRDefault="0041433C" w:rsidP="00191E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1433C" w:rsidRDefault="0041433C" w:rsidP="00191E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1433C" w:rsidRDefault="0041433C" w:rsidP="00191E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91E74" w:rsidRPr="00E91F61" w:rsidRDefault="006B515C" w:rsidP="00E91F61">
      <w:pPr>
        <w:pStyle w:val="Ttulo2"/>
      </w:pPr>
      <w:bookmarkStart w:id="6" w:name="_Toc439935686"/>
      <w:r w:rsidRPr="00191E74">
        <w:t>D</w:t>
      </w:r>
      <w:r w:rsidR="00191E74" w:rsidRPr="00191E74">
        <w:t>owloads</w:t>
      </w:r>
      <w:bookmarkEnd w:id="6"/>
    </w:p>
    <w:p w:rsidR="006B515C" w:rsidRDefault="006B515C" w:rsidP="00191E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B515C" w:rsidRDefault="006B515C" w:rsidP="00191E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B515C" w:rsidRDefault="006B515C" w:rsidP="006B515C">
      <w:r>
        <w:t xml:space="preserve">GLASSFISH 4.1 </w:t>
      </w:r>
    </w:p>
    <w:p w:rsidR="006B515C" w:rsidRDefault="007B0B78" w:rsidP="006B515C">
      <w:hyperlink r:id="rId31" w:history="1">
        <w:r w:rsidR="006B515C" w:rsidRPr="00BC206E">
          <w:rPr>
            <w:rStyle w:val="Hyperlink"/>
          </w:rPr>
          <w:t>https://glassfish.java.net/download-archive.html</w:t>
        </w:r>
      </w:hyperlink>
    </w:p>
    <w:p w:rsidR="006B515C" w:rsidRDefault="006B515C" w:rsidP="006B515C"/>
    <w:p w:rsidR="006B515C" w:rsidRDefault="006B515C" w:rsidP="006B515C">
      <w:r>
        <w:t>Mysql Server</w:t>
      </w:r>
    </w:p>
    <w:p w:rsidR="006B515C" w:rsidRDefault="007B0B78" w:rsidP="006B515C">
      <w:hyperlink r:id="rId32" w:history="1">
        <w:r w:rsidR="006B515C" w:rsidRPr="00BC206E">
          <w:rPr>
            <w:rStyle w:val="Hyperlink"/>
          </w:rPr>
          <w:t>http://dev.mysql.com/downloads/mysql/</w:t>
        </w:r>
      </w:hyperlink>
    </w:p>
    <w:p w:rsidR="006B515C" w:rsidRDefault="006B515C" w:rsidP="006B515C"/>
    <w:p w:rsidR="006B515C" w:rsidRDefault="006B515C" w:rsidP="006B515C">
      <w:r>
        <w:t xml:space="preserve">Java JDK </w:t>
      </w:r>
    </w:p>
    <w:p w:rsidR="00191E74" w:rsidRDefault="007B0B78" w:rsidP="00370DBF">
      <w:hyperlink r:id="rId33" w:history="1">
        <w:r w:rsidR="006B515C" w:rsidRPr="00BC206E">
          <w:rPr>
            <w:rStyle w:val="Hyperlink"/>
          </w:rPr>
          <w:t>http://www.oracle.com/technetwork/java/javase/downloads/jdk8-downloads-2133151.html</w:t>
        </w:r>
      </w:hyperlink>
    </w:p>
    <w:p w:rsidR="006B515C" w:rsidRDefault="006B515C" w:rsidP="00370DBF"/>
    <w:sectPr w:rsidR="006B515C" w:rsidSect="001728BF">
      <w:footerReference w:type="default" r:id="rId3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10D" w:rsidRDefault="00DE310D" w:rsidP="00CC065A">
      <w:r>
        <w:separator/>
      </w:r>
    </w:p>
  </w:endnote>
  <w:endnote w:type="continuationSeparator" w:id="1">
    <w:p w:rsidR="00DE310D" w:rsidRDefault="00DE310D" w:rsidP="00CC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338180"/>
      <w:docPartObj>
        <w:docPartGallery w:val="Page Numbers (Bottom of Page)"/>
        <w:docPartUnique/>
      </w:docPartObj>
    </w:sdtPr>
    <w:sdtContent>
      <w:p w:rsidR="005B5D1A" w:rsidRDefault="007B0B78">
        <w:pPr>
          <w:pStyle w:val="Rodap"/>
        </w:pPr>
        <w:r>
          <w:rPr>
            <w:noProof/>
            <w:lang w:eastAsia="zh-TW"/>
          </w:rPr>
          <w:pict>
            <v:group id="_x0000_s2063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4" type="#_x0000_t202" style="position:absolute;left:10803;top:14982;width:659;height:288" filled="f" stroked="f">
                <v:textbox style="mso-next-textbox:#_x0000_s2064" inset="0,0,0,0">
                  <w:txbxContent>
                    <w:p w:rsidR="005B5D1A" w:rsidRDefault="007B0B78">
                      <w:pPr>
                        <w:jc w:val="center"/>
                      </w:pPr>
                      <w:fldSimple w:instr=" PAGE    \* MERGEFORMAT ">
                        <w:r w:rsidR="008323F2" w:rsidRPr="008323F2">
                          <w:rPr>
                            <w:noProof/>
                            <w:color w:val="8C8C8C" w:themeColor="background1" w:themeShade="8C"/>
                          </w:rPr>
                          <w:t>11</w:t>
                        </w:r>
                      </w:fldSimple>
                    </w:p>
                  </w:txbxContent>
                </v:textbox>
              </v:shape>
              <v:group id="_x0000_s2065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6" type="#_x0000_t34" style="position:absolute;left:-8;top:14978;width:1260;height:230;flip:y" o:connectortype="elbow" adj=",1024457,257" strokecolor="#a5a5a5 [2092]"/>
                <v:shape id="_x0000_s2067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10D" w:rsidRDefault="00DE310D" w:rsidP="00CC065A">
      <w:r>
        <w:separator/>
      </w:r>
    </w:p>
  </w:footnote>
  <w:footnote w:type="continuationSeparator" w:id="1">
    <w:p w:rsidR="00DE310D" w:rsidRDefault="00DE310D" w:rsidP="00CC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  <o:rules v:ext="edit">
        <o:r id="V:Rule3" type="connector" idref="#_x0000_s2066"/>
        <o:r id="V:Rule4" type="connector" idref="#_x0000_s206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9216D"/>
    <w:rsid w:val="00020E37"/>
    <w:rsid w:val="00047CFA"/>
    <w:rsid w:val="00047E9C"/>
    <w:rsid w:val="0005528F"/>
    <w:rsid w:val="00055C35"/>
    <w:rsid w:val="000F4AC8"/>
    <w:rsid w:val="00103430"/>
    <w:rsid w:val="00121AAE"/>
    <w:rsid w:val="001546FB"/>
    <w:rsid w:val="00171AB4"/>
    <w:rsid w:val="001728BF"/>
    <w:rsid w:val="00191E74"/>
    <w:rsid w:val="001A1A8D"/>
    <w:rsid w:val="001A4EF7"/>
    <w:rsid w:val="001E116F"/>
    <w:rsid w:val="001E1845"/>
    <w:rsid w:val="00211187"/>
    <w:rsid w:val="00287551"/>
    <w:rsid w:val="0029216D"/>
    <w:rsid w:val="002A0E45"/>
    <w:rsid w:val="002A2348"/>
    <w:rsid w:val="002B1785"/>
    <w:rsid w:val="002D7E1C"/>
    <w:rsid w:val="003138FF"/>
    <w:rsid w:val="003466AF"/>
    <w:rsid w:val="00357C17"/>
    <w:rsid w:val="00370DBF"/>
    <w:rsid w:val="00385EEB"/>
    <w:rsid w:val="00386DC6"/>
    <w:rsid w:val="003E2DCC"/>
    <w:rsid w:val="0041433C"/>
    <w:rsid w:val="00432B44"/>
    <w:rsid w:val="004350E3"/>
    <w:rsid w:val="0044352C"/>
    <w:rsid w:val="0046176A"/>
    <w:rsid w:val="00461A2F"/>
    <w:rsid w:val="0049499C"/>
    <w:rsid w:val="004A2A3E"/>
    <w:rsid w:val="004B2390"/>
    <w:rsid w:val="004E6D23"/>
    <w:rsid w:val="0051355E"/>
    <w:rsid w:val="00523717"/>
    <w:rsid w:val="00530CCA"/>
    <w:rsid w:val="00535ABB"/>
    <w:rsid w:val="00553BC1"/>
    <w:rsid w:val="00567B46"/>
    <w:rsid w:val="005B5D1A"/>
    <w:rsid w:val="005D32AA"/>
    <w:rsid w:val="006113C1"/>
    <w:rsid w:val="00632FAB"/>
    <w:rsid w:val="00642106"/>
    <w:rsid w:val="00680B84"/>
    <w:rsid w:val="006A70E6"/>
    <w:rsid w:val="006B515C"/>
    <w:rsid w:val="007239DF"/>
    <w:rsid w:val="00785581"/>
    <w:rsid w:val="007B0B78"/>
    <w:rsid w:val="007F062C"/>
    <w:rsid w:val="00805C2B"/>
    <w:rsid w:val="0081121F"/>
    <w:rsid w:val="008323F2"/>
    <w:rsid w:val="00837518"/>
    <w:rsid w:val="008502A0"/>
    <w:rsid w:val="00876B5A"/>
    <w:rsid w:val="008D193E"/>
    <w:rsid w:val="008E55F3"/>
    <w:rsid w:val="00913BD4"/>
    <w:rsid w:val="00993530"/>
    <w:rsid w:val="009938FB"/>
    <w:rsid w:val="009D19DC"/>
    <w:rsid w:val="00A356AF"/>
    <w:rsid w:val="00A62A60"/>
    <w:rsid w:val="00A6784F"/>
    <w:rsid w:val="00AA71DF"/>
    <w:rsid w:val="00AD20FF"/>
    <w:rsid w:val="00AE1B70"/>
    <w:rsid w:val="00B3437B"/>
    <w:rsid w:val="00B36C5B"/>
    <w:rsid w:val="00B57D92"/>
    <w:rsid w:val="00B60412"/>
    <w:rsid w:val="00BA339D"/>
    <w:rsid w:val="00BA6C9B"/>
    <w:rsid w:val="00BB4943"/>
    <w:rsid w:val="00BC1BC9"/>
    <w:rsid w:val="00BF719D"/>
    <w:rsid w:val="00C07DD0"/>
    <w:rsid w:val="00C2033D"/>
    <w:rsid w:val="00C24004"/>
    <w:rsid w:val="00C737F7"/>
    <w:rsid w:val="00C7442F"/>
    <w:rsid w:val="00C7544D"/>
    <w:rsid w:val="00C929FC"/>
    <w:rsid w:val="00CB6B0D"/>
    <w:rsid w:val="00CC065A"/>
    <w:rsid w:val="00CD07FF"/>
    <w:rsid w:val="00CE46E8"/>
    <w:rsid w:val="00D22F16"/>
    <w:rsid w:val="00D230C7"/>
    <w:rsid w:val="00D36A6E"/>
    <w:rsid w:val="00D56A0F"/>
    <w:rsid w:val="00D572D0"/>
    <w:rsid w:val="00D74B12"/>
    <w:rsid w:val="00D76C3E"/>
    <w:rsid w:val="00D920F2"/>
    <w:rsid w:val="00D95D4E"/>
    <w:rsid w:val="00DA0556"/>
    <w:rsid w:val="00DE310D"/>
    <w:rsid w:val="00DF5118"/>
    <w:rsid w:val="00E268B8"/>
    <w:rsid w:val="00E91F61"/>
    <w:rsid w:val="00E94563"/>
    <w:rsid w:val="00E94D84"/>
    <w:rsid w:val="00EA4FFE"/>
    <w:rsid w:val="00EA50D8"/>
    <w:rsid w:val="00ED043A"/>
    <w:rsid w:val="00F36293"/>
    <w:rsid w:val="00F5099C"/>
    <w:rsid w:val="00F63209"/>
    <w:rsid w:val="00F7176C"/>
    <w:rsid w:val="00F86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16D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617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17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617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216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16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A1A8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617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617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617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mEspaamento">
    <w:name w:val="No Spacing"/>
    <w:link w:val="SemEspaamentoChar"/>
    <w:uiPriority w:val="1"/>
    <w:qFormat/>
    <w:rsid w:val="001728BF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728BF"/>
    <w:rPr>
      <w:rFonts w:eastAsiaTheme="minorEastAsia"/>
    </w:rPr>
  </w:style>
  <w:style w:type="paragraph" w:styleId="Cabealho">
    <w:name w:val="header"/>
    <w:basedOn w:val="Normal"/>
    <w:link w:val="CabealhoChar"/>
    <w:uiPriority w:val="99"/>
    <w:semiHidden/>
    <w:unhideWhenUsed/>
    <w:rsid w:val="00CC06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065A"/>
  </w:style>
  <w:style w:type="paragraph" w:styleId="Rodap">
    <w:name w:val="footer"/>
    <w:basedOn w:val="Normal"/>
    <w:link w:val="RodapChar"/>
    <w:uiPriority w:val="99"/>
    <w:unhideWhenUsed/>
    <w:rsid w:val="00CC06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065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C065A"/>
    <w:pPr>
      <w:spacing w:line="276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CC065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CC06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171AB4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4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://www.oracle.com/technetwork/java/javase/downloads/jdk8-downloads-2133151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://dev.mysql.com/downloads/mysq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glassfish.java.net/download-archiv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2014-05-01T00:00:00</PublishDate>
  <Abstract>Este documento tem por objetivo  documentar e  auxiliar os usuarios do netbeans 6.5, no processo de atualização da máquina virtual/Jvm Target e Tomcat.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D8ED95-81F3-454D-97E8-F092F811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12</Pages>
  <Words>573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Instalação e Configuração </vt:lpstr>
    </vt:vector>
  </TitlesOfParts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Instalação e Configuração </dc:title>
  <dc:subject/>
  <dc:creator>Cristian Clever de Oliveira – Janeiro 2016</dc:creator>
  <cp:keywords/>
  <dc:description/>
  <cp:lastModifiedBy>cristian</cp:lastModifiedBy>
  <cp:revision>99</cp:revision>
  <dcterms:created xsi:type="dcterms:W3CDTF">2014-05-21T18:32:00Z</dcterms:created>
  <dcterms:modified xsi:type="dcterms:W3CDTF">2016-01-07T15:18:00Z</dcterms:modified>
</cp:coreProperties>
</file>