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63440" w14:textId="16884D53" w:rsidR="005A0551" w:rsidRPr="00512F0D" w:rsidRDefault="00C85E20" w:rsidP="005A0551">
      <w:pPr>
        <w:spacing w:after="2400"/>
        <w:jc w:val="center"/>
        <w:rPr>
          <w:rFonts w:ascii="Lucida Sans Unicode" w:hAnsi="Lucida Sans Unicode" w:cs="Lucida Sans Unicode"/>
          <w:b/>
          <w:bCs/>
          <w:color w:val="00D4C8"/>
          <w:sz w:val="56"/>
          <w:szCs w:val="56"/>
        </w:rPr>
      </w:pPr>
      <w:bookmarkStart w:id="0" w:name="_Toc223824397"/>
      <w:r w:rsidRPr="00512F0D">
        <w:rPr>
          <w:rFonts w:ascii="Lucida Sans Unicode" w:hAnsi="Lucida Sans Unicode" w:cs="Lucida Sans Unicode"/>
          <w:b/>
          <w:bCs/>
          <w:noProof/>
          <w:kern w:val="36"/>
          <w:sz w:val="24"/>
          <w:szCs w:val="24"/>
        </w:rPr>
        <w:drawing>
          <wp:anchor distT="0" distB="0" distL="114300" distR="114300" simplePos="0" relativeHeight="251657215" behindDoc="1" locked="0" layoutInCell="1" allowOverlap="1" wp14:anchorId="060B173D" wp14:editId="078BEAB5">
            <wp:simplePos x="0" y="0"/>
            <wp:positionH relativeFrom="page">
              <wp:align>right</wp:align>
            </wp:positionH>
            <wp:positionV relativeFrom="paragraph">
              <wp:posOffset>-914400</wp:posOffset>
            </wp:positionV>
            <wp:extent cx="7593330" cy="10044430"/>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93330" cy="1004443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005A0551" w:rsidRPr="00512F0D">
        <w:rPr>
          <w:rFonts w:ascii="Lucida Sans Unicode" w:hAnsi="Lucida Sans Unicode" w:cs="Lucida Sans Unicode"/>
          <w:noProof/>
          <w:sz w:val="20"/>
          <w:szCs w:val="20"/>
        </w:rPr>
        <w:drawing>
          <wp:anchor distT="0" distB="0" distL="114300" distR="114300" simplePos="0" relativeHeight="251658240" behindDoc="0" locked="0" layoutInCell="1" allowOverlap="1" wp14:anchorId="5ADE9B30" wp14:editId="315F1FE4">
            <wp:simplePos x="0" y="0"/>
            <wp:positionH relativeFrom="column">
              <wp:posOffset>2114550</wp:posOffset>
            </wp:positionH>
            <wp:positionV relativeFrom="paragraph">
              <wp:posOffset>0</wp:posOffset>
            </wp:positionV>
            <wp:extent cx="1714500" cy="171450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pic:spPr>
                </pic:pic>
              </a:graphicData>
            </a:graphic>
          </wp:anchor>
        </w:drawing>
      </w:r>
    </w:p>
    <w:p w14:paraId="6771C619" w14:textId="6407627C" w:rsidR="00C85E20" w:rsidRPr="00512F0D" w:rsidRDefault="00C85E20" w:rsidP="00C85E20">
      <w:pPr>
        <w:spacing w:before="40" w:after="20"/>
        <w:jc w:val="center"/>
        <w:rPr>
          <w:rFonts w:ascii="Lucida Sans Unicode" w:hAnsi="Lucida Sans Unicode" w:cs="Lucida Sans Unicode"/>
          <w:sz w:val="20"/>
          <w:szCs w:val="20"/>
        </w:rPr>
      </w:pPr>
      <w:r w:rsidRPr="00512F0D">
        <w:rPr>
          <w:rFonts w:ascii="Lucida Sans Unicode" w:hAnsi="Lucida Sans Unicode" w:cs="Lucida Sans Unicode"/>
          <w:b/>
          <w:bCs/>
          <w:color w:val="00B4D8"/>
          <w:sz w:val="72"/>
          <w:szCs w:val="72"/>
        </w:rPr>
        <w:t>RODAPP</w:t>
      </w:r>
    </w:p>
    <w:p w14:paraId="08768448" w14:textId="3A5B9BB8" w:rsidR="003752D0" w:rsidRPr="00512F0D" w:rsidRDefault="00000000">
      <w:pPr>
        <w:spacing w:after="200"/>
        <w:jc w:val="center"/>
        <w:rPr>
          <w:rFonts w:ascii="Lucida Sans Unicode" w:hAnsi="Lucida Sans Unicode" w:cs="Lucida Sans Unicode"/>
          <w:sz w:val="20"/>
          <w:szCs w:val="20"/>
        </w:rPr>
      </w:pPr>
      <w:bookmarkStart w:id="1" w:name="_Hlk230557665"/>
      <w:r w:rsidRPr="00512F0D">
        <w:rPr>
          <w:rFonts w:ascii="Lucida Sans Unicode" w:hAnsi="Lucida Sans Unicode" w:cs="Lucida Sans Unicode"/>
          <w:color w:val="5A6070"/>
          <w:sz w:val="28"/>
          <w:szCs w:val="28"/>
        </w:rPr>
        <w:t>Plataforma de Gestión Integral de Motocicletas</w:t>
      </w:r>
    </w:p>
    <w:p w14:paraId="37151736" w14:textId="77777777" w:rsidR="00C85E20" w:rsidRPr="00512F0D" w:rsidRDefault="00C85E20" w:rsidP="00C85E20">
      <w:pPr>
        <w:spacing w:after="80"/>
        <w:jc w:val="center"/>
        <w:rPr>
          <w:rFonts w:ascii="Lucida Sans Unicode" w:hAnsi="Lucida Sans Unicode" w:cs="Lucida Sans Unicode"/>
          <w:sz w:val="20"/>
          <w:szCs w:val="20"/>
        </w:rPr>
      </w:pPr>
    </w:p>
    <w:p w14:paraId="05BF9090" w14:textId="77777777" w:rsidR="00C85E20" w:rsidRPr="00512F0D" w:rsidRDefault="00C85E20" w:rsidP="00C85E20">
      <w:pPr>
        <w:spacing w:after="80"/>
        <w:jc w:val="center"/>
        <w:rPr>
          <w:rFonts w:ascii="Lucida Sans Unicode" w:hAnsi="Lucida Sans Unicode" w:cs="Lucida Sans Unicode"/>
          <w:sz w:val="20"/>
          <w:szCs w:val="20"/>
        </w:rPr>
      </w:pPr>
    </w:p>
    <w:p w14:paraId="0FF9ABE9" w14:textId="3F283D2C" w:rsidR="003752D0" w:rsidRPr="00512F0D" w:rsidRDefault="00000000" w:rsidP="00C85E20">
      <w:pPr>
        <w:spacing w:after="80"/>
        <w:jc w:val="center"/>
        <w:rPr>
          <w:rFonts w:ascii="Lucida Sans Unicode" w:hAnsi="Lucida Sans Unicode" w:cs="Lucida Sans Unicode"/>
          <w:sz w:val="20"/>
          <w:szCs w:val="20"/>
        </w:rPr>
      </w:pPr>
      <w:r w:rsidRPr="00512F0D">
        <w:rPr>
          <w:rFonts w:ascii="Lucida Sans Unicode" w:hAnsi="Lucida Sans Unicode" w:cs="Lucida Sans Unicode"/>
          <w:b/>
          <w:bCs/>
          <w:color w:val="111111"/>
          <w:sz w:val="24"/>
          <w:szCs w:val="24"/>
        </w:rPr>
        <w:t>Documento de Diseño de Software</w:t>
      </w:r>
    </w:p>
    <w:p w14:paraId="7844C489" w14:textId="52AB4C42" w:rsidR="003752D0" w:rsidRPr="00512F0D" w:rsidRDefault="00000000">
      <w:pPr>
        <w:spacing w:after="80"/>
        <w:jc w:val="center"/>
        <w:rPr>
          <w:rFonts w:ascii="Lucida Sans Unicode" w:hAnsi="Lucida Sans Unicode" w:cs="Lucida Sans Unicode"/>
          <w:sz w:val="20"/>
          <w:szCs w:val="20"/>
        </w:rPr>
      </w:pPr>
      <w:r w:rsidRPr="00512F0D">
        <w:rPr>
          <w:rFonts w:ascii="Lucida Sans Unicode" w:hAnsi="Lucida Sans Unicode" w:cs="Lucida Sans Unicode"/>
          <w:color w:val="5A6070"/>
          <w:sz w:val="20"/>
          <w:szCs w:val="20"/>
        </w:rPr>
        <w:t>Versión 1.0 — Etapa Front</w:t>
      </w:r>
      <w:r w:rsidR="00255713" w:rsidRPr="00512F0D">
        <w:rPr>
          <w:rFonts w:ascii="Lucida Sans Unicode" w:hAnsi="Lucida Sans Unicode" w:cs="Lucida Sans Unicode"/>
          <w:color w:val="5A6070"/>
          <w:sz w:val="20"/>
          <w:szCs w:val="20"/>
        </w:rPr>
        <w:t>-</w:t>
      </w:r>
      <w:proofErr w:type="spellStart"/>
      <w:r w:rsidRPr="00512F0D">
        <w:rPr>
          <w:rFonts w:ascii="Lucida Sans Unicode" w:hAnsi="Lucida Sans Unicode" w:cs="Lucida Sans Unicode"/>
          <w:color w:val="5A6070"/>
          <w:sz w:val="20"/>
          <w:szCs w:val="20"/>
        </w:rPr>
        <w:t>end</w:t>
      </w:r>
      <w:proofErr w:type="spellEnd"/>
      <w:r w:rsidRPr="00512F0D">
        <w:rPr>
          <w:rFonts w:ascii="Lucida Sans Unicode" w:hAnsi="Lucida Sans Unicode" w:cs="Lucida Sans Unicode"/>
          <w:color w:val="5A6070"/>
          <w:sz w:val="20"/>
          <w:szCs w:val="20"/>
        </w:rPr>
        <w:t xml:space="preserve"> + Arquitectura Back</w:t>
      </w:r>
      <w:r w:rsidR="00255713" w:rsidRPr="00512F0D">
        <w:rPr>
          <w:rFonts w:ascii="Lucida Sans Unicode" w:hAnsi="Lucida Sans Unicode" w:cs="Lucida Sans Unicode"/>
          <w:color w:val="5A6070"/>
          <w:sz w:val="20"/>
          <w:szCs w:val="20"/>
        </w:rPr>
        <w:t>-</w:t>
      </w:r>
      <w:proofErr w:type="spellStart"/>
      <w:r w:rsidRPr="00512F0D">
        <w:rPr>
          <w:rFonts w:ascii="Lucida Sans Unicode" w:hAnsi="Lucida Sans Unicode" w:cs="Lucida Sans Unicode"/>
          <w:color w:val="5A6070"/>
          <w:sz w:val="20"/>
          <w:szCs w:val="20"/>
        </w:rPr>
        <w:t>end</w:t>
      </w:r>
      <w:proofErr w:type="spellEnd"/>
    </w:p>
    <w:p w14:paraId="0134B322" w14:textId="77777777" w:rsidR="003752D0" w:rsidRPr="00512F0D" w:rsidRDefault="003752D0">
      <w:pPr>
        <w:spacing w:after="600"/>
        <w:rPr>
          <w:rFonts w:ascii="Lucida Sans Unicode" w:hAnsi="Lucida Sans Unicode" w:cs="Lucida Sans Unicode"/>
          <w:sz w:val="20"/>
          <w:szCs w:val="20"/>
        </w:rPr>
      </w:pPr>
    </w:p>
    <w:p w14:paraId="5DC8E076" w14:textId="77777777" w:rsidR="003752D0" w:rsidRPr="00512F0D" w:rsidRDefault="00000000">
      <w:pPr>
        <w:spacing w:after="60"/>
        <w:jc w:val="center"/>
        <w:rPr>
          <w:rFonts w:ascii="Lucida Sans Unicode" w:hAnsi="Lucida Sans Unicode" w:cs="Lucida Sans Unicode"/>
          <w:sz w:val="20"/>
          <w:szCs w:val="20"/>
        </w:rPr>
      </w:pPr>
      <w:r w:rsidRPr="00512F0D">
        <w:rPr>
          <w:rFonts w:ascii="Lucida Sans Unicode" w:hAnsi="Lucida Sans Unicode" w:cs="Lucida Sans Unicode"/>
          <w:b/>
          <w:bCs/>
          <w:color w:val="111111"/>
          <w:sz w:val="20"/>
          <w:szCs w:val="20"/>
        </w:rPr>
        <w:t>Desarrolladores:</w:t>
      </w:r>
    </w:p>
    <w:p w14:paraId="7E580926" w14:textId="45301A1B" w:rsidR="003752D0" w:rsidRPr="00512F0D" w:rsidRDefault="00255713">
      <w:pPr>
        <w:spacing w:after="40"/>
        <w:jc w:val="center"/>
        <w:rPr>
          <w:rFonts w:ascii="Lucida Sans Unicode" w:hAnsi="Lucida Sans Unicode" w:cs="Lucida Sans Unicode"/>
          <w:sz w:val="20"/>
          <w:szCs w:val="20"/>
        </w:rPr>
      </w:pPr>
      <w:r w:rsidRPr="00512F0D">
        <w:rPr>
          <w:rFonts w:ascii="Lucida Sans Unicode" w:hAnsi="Lucida Sans Unicode" w:cs="Lucida Sans Unicode"/>
          <w:color w:val="5A6070"/>
          <w:sz w:val="20"/>
          <w:szCs w:val="20"/>
        </w:rPr>
        <w:t>Oscar Andrade · Cristian Collazos</w:t>
      </w:r>
    </w:p>
    <w:p w14:paraId="1263ECE5" w14:textId="77777777" w:rsidR="003752D0" w:rsidRPr="00512F0D" w:rsidRDefault="003752D0">
      <w:pPr>
        <w:spacing w:after="200"/>
        <w:rPr>
          <w:rFonts w:ascii="Lucida Sans Unicode" w:hAnsi="Lucida Sans Unicode" w:cs="Lucida Sans Unicode"/>
          <w:sz w:val="20"/>
          <w:szCs w:val="20"/>
        </w:rPr>
      </w:pPr>
    </w:p>
    <w:p w14:paraId="1E83CADC" w14:textId="10FC5FB3" w:rsidR="003752D0" w:rsidRPr="00512F0D" w:rsidRDefault="00000000">
      <w:pPr>
        <w:spacing w:after="40"/>
        <w:jc w:val="center"/>
        <w:rPr>
          <w:rFonts w:ascii="Lucida Sans Unicode" w:hAnsi="Lucida Sans Unicode" w:cs="Lucida Sans Unicode"/>
          <w:sz w:val="20"/>
          <w:szCs w:val="20"/>
        </w:rPr>
      </w:pPr>
      <w:r w:rsidRPr="00512F0D">
        <w:rPr>
          <w:rFonts w:ascii="Lucida Sans Unicode" w:hAnsi="Lucida Sans Unicode" w:cs="Lucida Sans Unicode"/>
          <w:color w:val="5A6070"/>
          <w:sz w:val="20"/>
          <w:szCs w:val="20"/>
        </w:rPr>
        <w:t xml:space="preserve">Bogotá, D.C. — </w:t>
      </w:r>
      <w:r w:rsidR="00C85E20" w:rsidRPr="00512F0D">
        <w:rPr>
          <w:rFonts w:ascii="Lucida Sans Unicode" w:hAnsi="Lucida Sans Unicode" w:cs="Lucida Sans Unicode"/>
          <w:color w:val="5A6070"/>
          <w:sz w:val="20"/>
          <w:szCs w:val="20"/>
        </w:rPr>
        <w:t>Mayo</w:t>
      </w:r>
      <w:r w:rsidRPr="00512F0D">
        <w:rPr>
          <w:rFonts w:ascii="Lucida Sans Unicode" w:hAnsi="Lucida Sans Unicode" w:cs="Lucida Sans Unicode"/>
          <w:color w:val="5A6070"/>
          <w:sz w:val="20"/>
          <w:szCs w:val="20"/>
        </w:rPr>
        <w:t xml:space="preserve"> 2026</w:t>
      </w:r>
    </w:p>
    <w:bookmarkEnd w:id="1"/>
    <w:p w14:paraId="410A2034"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sz w:val="20"/>
          <w:szCs w:val="20"/>
        </w:rPr>
        <w:br w:type="page"/>
      </w:r>
    </w:p>
    <w:p w14:paraId="3C825344" w14:textId="77777777" w:rsidR="003752D0" w:rsidRPr="00512F0D" w:rsidRDefault="00000000">
      <w:pPr>
        <w:pStyle w:val="Ttulo1"/>
        <w:rPr>
          <w:rFonts w:ascii="Lucida Sans Unicode" w:hAnsi="Lucida Sans Unicode" w:cs="Lucida Sans Unicode"/>
          <w:sz w:val="32"/>
          <w:szCs w:val="32"/>
        </w:rPr>
      </w:pPr>
      <w:bookmarkStart w:id="2" w:name="_Toc228104730"/>
      <w:r w:rsidRPr="00512F0D">
        <w:rPr>
          <w:rFonts w:ascii="Lucida Sans Unicode" w:hAnsi="Lucida Sans Unicode" w:cs="Lucida Sans Unicode"/>
          <w:sz w:val="28"/>
          <w:szCs w:val="28"/>
        </w:rPr>
        <w:lastRenderedPageBreak/>
        <w:t>Introducción</w:t>
      </w:r>
      <w:bookmarkEnd w:id="2"/>
    </w:p>
    <w:p w14:paraId="6EC13284" w14:textId="77777777" w:rsidR="003752D0" w:rsidRPr="00512F0D" w:rsidRDefault="00000000" w:rsidP="00C85E20">
      <w:pPr>
        <w:spacing w:before="60" w:after="100" w:line="360" w:lineRule="auto"/>
        <w:jc w:val="both"/>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RodApp es una plataforma digital de gestión integral para motociclistas, diseñada para cubrir de forma centralizada todas las necesidades administrativas, preventivas y operativas del propietario de una motocicleta. El proyecto surge de la observación de que los conductores no cuentan con una herramienta unificada que les permita hacer seguimiento de sus documentos legales, registros de combustible, historial de mantenimiento y recorridos, todo desde un solo lugar.</w:t>
      </w:r>
    </w:p>
    <w:p w14:paraId="04BBD17E" w14:textId="77777777" w:rsidR="003752D0" w:rsidRPr="00512F0D" w:rsidRDefault="003752D0" w:rsidP="00C85E20">
      <w:pPr>
        <w:spacing w:after="120" w:line="360" w:lineRule="auto"/>
        <w:rPr>
          <w:rFonts w:ascii="Lucida Sans Unicode" w:hAnsi="Lucida Sans Unicode" w:cs="Lucida Sans Unicode"/>
          <w:sz w:val="20"/>
          <w:szCs w:val="20"/>
        </w:rPr>
      </w:pPr>
    </w:p>
    <w:p w14:paraId="346072AA" w14:textId="6D712998" w:rsidR="003752D0" w:rsidRPr="00512F0D" w:rsidRDefault="00000000" w:rsidP="00C85E20">
      <w:pPr>
        <w:spacing w:before="60" w:after="100" w:line="360" w:lineRule="auto"/>
        <w:jc w:val="both"/>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El presente documento recoge la definición formal del problema, los objetivos del sistema, el alcance funcional, los requerimientos de software, la propuesta de diagramas de diseño y la arquitectura del back</w:t>
      </w:r>
      <w:r w:rsidR="00255713" w:rsidRPr="00512F0D">
        <w:rPr>
          <w:rFonts w:ascii="Lucida Sans Unicode" w:hAnsi="Lucida Sans Unicode" w:cs="Lucida Sans Unicode"/>
          <w:color w:val="111111"/>
          <w:sz w:val="20"/>
          <w:szCs w:val="20"/>
        </w:rPr>
        <w:t>-</w:t>
      </w:r>
      <w:r w:rsidRPr="00512F0D">
        <w:rPr>
          <w:rFonts w:ascii="Lucida Sans Unicode" w:hAnsi="Lucida Sans Unicode" w:cs="Lucida Sans Unicode"/>
          <w:color w:val="111111"/>
          <w:sz w:val="20"/>
          <w:szCs w:val="20"/>
        </w:rPr>
        <w:t>end planificada. Este documento está dirigido a los interesados técnicos y de negocio del proyecto y representa el estado actual del desarrollo: front-end web completamente construido, con arquitectura back</w:t>
      </w:r>
      <w:r w:rsidR="00255713" w:rsidRPr="00512F0D">
        <w:rPr>
          <w:rFonts w:ascii="Lucida Sans Unicode" w:hAnsi="Lucida Sans Unicode" w:cs="Lucida Sans Unicode"/>
          <w:color w:val="111111"/>
          <w:sz w:val="20"/>
          <w:szCs w:val="20"/>
        </w:rPr>
        <w:t>-</w:t>
      </w:r>
      <w:r w:rsidRPr="00512F0D">
        <w:rPr>
          <w:rFonts w:ascii="Lucida Sans Unicode" w:hAnsi="Lucida Sans Unicode" w:cs="Lucida Sans Unicode"/>
          <w:color w:val="111111"/>
          <w:sz w:val="20"/>
          <w:szCs w:val="20"/>
        </w:rPr>
        <w:t>end en fase de planificación.</w:t>
      </w:r>
    </w:p>
    <w:p w14:paraId="731BBDD2" w14:textId="77777777" w:rsidR="003752D0" w:rsidRPr="00512F0D" w:rsidRDefault="003752D0" w:rsidP="00C85E20">
      <w:pPr>
        <w:spacing w:after="120" w:line="360" w:lineRule="auto"/>
        <w:rPr>
          <w:rFonts w:ascii="Lucida Sans Unicode" w:hAnsi="Lucida Sans Unicode" w:cs="Lucida Sans Unicode"/>
          <w:sz w:val="20"/>
          <w:szCs w:val="20"/>
        </w:rPr>
      </w:pPr>
    </w:p>
    <w:p w14:paraId="0A4E07DF" w14:textId="4750BB71" w:rsidR="003752D0" w:rsidRPr="00512F0D" w:rsidRDefault="00000000" w:rsidP="00C85E20">
      <w:pPr>
        <w:spacing w:before="60" w:after="100" w:line="360" w:lineRule="auto"/>
        <w:jc w:val="both"/>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 xml:space="preserve">La plataforma opera en dos frentes complementarios: una aplicación web progresiva (PWA) desarrollada con HTML5, CSS3 y JavaScript </w:t>
      </w:r>
      <w:proofErr w:type="spellStart"/>
      <w:r w:rsidRPr="00512F0D">
        <w:rPr>
          <w:rFonts w:ascii="Lucida Sans Unicode" w:hAnsi="Lucida Sans Unicode" w:cs="Lucida Sans Unicode"/>
          <w:color w:val="111111"/>
          <w:sz w:val="20"/>
          <w:szCs w:val="20"/>
        </w:rPr>
        <w:t>vanilla</w:t>
      </w:r>
      <w:proofErr w:type="spellEnd"/>
      <w:r w:rsidRPr="00512F0D">
        <w:rPr>
          <w:rFonts w:ascii="Lucida Sans Unicode" w:hAnsi="Lucida Sans Unicode" w:cs="Lucida Sans Unicode"/>
          <w:color w:val="111111"/>
          <w:sz w:val="20"/>
          <w:szCs w:val="20"/>
        </w:rPr>
        <w:t xml:space="preserve"> bajo paradigma </w:t>
      </w:r>
      <w:proofErr w:type="spellStart"/>
      <w:r w:rsidRPr="00512F0D">
        <w:rPr>
          <w:rFonts w:ascii="Lucida Sans Unicode" w:hAnsi="Lucida Sans Unicode" w:cs="Lucida Sans Unicode"/>
          <w:color w:val="111111"/>
          <w:sz w:val="20"/>
          <w:szCs w:val="20"/>
        </w:rPr>
        <w:t>mobile-first</w:t>
      </w:r>
      <w:proofErr w:type="spellEnd"/>
      <w:r w:rsidRPr="00512F0D">
        <w:rPr>
          <w:rFonts w:ascii="Lucida Sans Unicode" w:hAnsi="Lucida Sans Unicode" w:cs="Lucida Sans Unicode"/>
          <w:color w:val="111111"/>
          <w:sz w:val="20"/>
          <w:szCs w:val="20"/>
        </w:rPr>
        <w:t>, el cual se describe en detalle en la sección 5 de este documento.</w:t>
      </w:r>
    </w:p>
    <w:p w14:paraId="6E909CBF" w14:textId="77777777" w:rsidR="003752D0" w:rsidRPr="00512F0D" w:rsidRDefault="003752D0">
      <w:pPr>
        <w:spacing w:after="300"/>
        <w:rPr>
          <w:rFonts w:ascii="Lucida Sans Unicode" w:hAnsi="Lucida Sans Unicode" w:cs="Lucida Sans Unicode"/>
          <w:sz w:val="20"/>
          <w:szCs w:val="20"/>
        </w:rPr>
      </w:pPr>
    </w:p>
    <w:p w14:paraId="3CDA4811"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sz w:val="20"/>
          <w:szCs w:val="20"/>
        </w:rPr>
        <w:br w:type="page"/>
      </w:r>
    </w:p>
    <w:p w14:paraId="1D0B979C" w14:textId="77777777" w:rsidR="003752D0" w:rsidRPr="00512F0D" w:rsidRDefault="00000000">
      <w:pPr>
        <w:pStyle w:val="Ttulo1"/>
        <w:rPr>
          <w:rFonts w:ascii="Lucida Sans Unicode" w:hAnsi="Lucida Sans Unicode" w:cs="Lucida Sans Unicode"/>
          <w:sz w:val="32"/>
          <w:szCs w:val="32"/>
        </w:rPr>
      </w:pPr>
      <w:bookmarkStart w:id="3" w:name="_Toc228104731"/>
      <w:r w:rsidRPr="00512F0D">
        <w:rPr>
          <w:rFonts w:ascii="Lucida Sans Unicode" w:hAnsi="Lucida Sans Unicode" w:cs="Lucida Sans Unicode"/>
          <w:sz w:val="28"/>
          <w:szCs w:val="28"/>
        </w:rPr>
        <w:lastRenderedPageBreak/>
        <w:t>Tabla de Contenido</w:t>
      </w:r>
      <w:bookmarkEnd w:id="3"/>
    </w:p>
    <w:sdt>
      <w:sdtPr>
        <w:rPr>
          <w:rFonts w:ascii="Lucida Sans Unicode" w:hAnsi="Lucida Sans Unicode" w:cs="Lucida Sans Unicode"/>
          <w:sz w:val="20"/>
          <w:szCs w:val="20"/>
        </w:rPr>
        <w:alias w:val="Tabla de Contenido"/>
        <w:id w:val="357084835"/>
      </w:sdtPr>
      <w:sdtContent>
        <w:p w14:paraId="60C3F092" w14:textId="2C174FB4" w:rsidR="00255713" w:rsidRPr="00512F0D" w:rsidRDefault="00000000">
          <w:pPr>
            <w:pStyle w:val="TDC1"/>
            <w:tabs>
              <w:tab w:val="right" w:leader="dot" w:pos="9350"/>
            </w:tabs>
            <w:rPr>
              <w:rFonts w:ascii="Lucida Sans Unicode" w:hAnsi="Lucida Sans Unicode" w:cs="Lucida Sans Unicode"/>
              <w:noProof/>
              <w:sz w:val="20"/>
              <w:szCs w:val="20"/>
            </w:rPr>
          </w:pPr>
          <w:r w:rsidRPr="00512F0D">
            <w:rPr>
              <w:rFonts w:ascii="Lucida Sans Unicode" w:hAnsi="Lucida Sans Unicode" w:cs="Lucida Sans Unicode"/>
              <w:sz w:val="20"/>
              <w:szCs w:val="20"/>
            </w:rPr>
            <w:fldChar w:fldCharType="begin"/>
          </w:r>
          <w:r w:rsidRPr="00512F0D">
            <w:rPr>
              <w:rFonts w:ascii="Lucida Sans Unicode" w:hAnsi="Lucida Sans Unicode" w:cs="Lucida Sans Unicode"/>
              <w:sz w:val="20"/>
              <w:szCs w:val="20"/>
            </w:rPr>
            <w:instrText>TOC \h \o "1-3" \t "undefined,1,undefined,2,undefined,3"</w:instrText>
          </w:r>
          <w:r w:rsidRPr="00512F0D">
            <w:rPr>
              <w:rFonts w:ascii="Lucida Sans Unicode" w:hAnsi="Lucida Sans Unicode" w:cs="Lucida Sans Unicode"/>
              <w:sz w:val="20"/>
              <w:szCs w:val="20"/>
            </w:rPr>
            <w:fldChar w:fldCharType="separate"/>
          </w:r>
          <w:hyperlink w:anchor="_Toc228104730" w:history="1">
            <w:r w:rsidR="00255713" w:rsidRPr="00512F0D">
              <w:rPr>
                <w:rStyle w:val="Hipervnculo"/>
                <w:rFonts w:ascii="Lucida Sans Unicode" w:hAnsi="Lucida Sans Unicode" w:cs="Lucida Sans Unicode"/>
                <w:noProof/>
                <w:sz w:val="20"/>
                <w:szCs w:val="20"/>
              </w:rPr>
              <w:t>Introducción</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_Toc228104730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2</w:t>
            </w:r>
            <w:r w:rsidR="00255713" w:rsidRPr="00512F0D">
              <w:rPr>
                <w:rFonts w:ascii="Lucida Sans Unicode" w:hAnsi="Lucida Sans Unicode" w:cs="Lucida Sans Unicode"/>
                <w:noProof/>
                <w:sz w:val="20"/>
                <w:szCs w:val="20"/>
              </w:rPr>
              <w:fldChar w:fldCharType="end"/>
            </w:r>
          </w:hyperlink>
        </w:p>
        <w:p w14:paraId="57F0F405" w14:textId="3E58431C" w:rsidR="00255713" w:rsidRPr="00512F0D" w:rsidRDefault="00000000">
          <w:pPr>
            <w:pStyle w:val="TDC1"/>
            <w:tabs>
              <w:tab w:val="right" w:leader="dot" w:pos="9350"/>
            </w:tabs>
            <w:rPr>
              <w:rFonts w:ascii="Lucida Sans Unicode" w:hAnsi="Lucida Sans Unicode" w:cs="Lucida Sans Unicode"/>
              <w:noProof/>
              <w:sz w:val="20"/>
              <w:szCs w:val="20"/>
            </w:rPr>
          </w:pPr>
          <w:hyperlink w:anchor="_Toc228104731" w:history="1">
            <w:r w:rsidR="00255713" w:rsidRPr="00512F0D">
              <w:rPr>
                <w:rStyle w:val="Hipervnculo"/>
                <w:rFonts w:ascii="Lucida Sans Unicode" w:hAnsi="Lucida Sans Unicode" w:cs="Lucida Sans Unicode"/>
                <w:noProof/>
                <w:sz w:val="20"/>
                <w:szCs w:val="20"/>
              </w:rPr>
              <w:t>Tabla de Contenido</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_Toc228104731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3</w:t>
            </w:r>
            <w:r w:rsidR="00255713" w:rsidRPr="00512F0D">
              <w:rPr>
                <w:rFonts w:ascii="Lucida Sans Unicode" w:hAnsi="Lucida Sans Unicode" w:cs="Lucida Sans Unicode"/>
                <w:noProof/>
                <w:sz w:val="20"/>
                <w:szCs w:val="20"/>
              </w:rPr>
              <w:fldChar w:fldCharType="end"/>
            </w:r>
          </w:hyperlink>
        </w:p>
        <w:p w14:paraId="51CE3BA2" w14:textId="0F5D57B3" w:rsidR="00255713" w:rsidRPr="00512F0D" w:rsidRDefault="00000000">
          <w:pPr>
            <w:pStyle w:val="TDC1"/>
            <w:tabs>
              <w:tab w:val="right" w:leader="dot" w:pos="9350"/>
            </w:tabs>
            <w:rPr>
              <w:rFonts w:ascii="Lucida Sans Unicode" w:hAnsi="Lucida Sans Unicode" w:cs="Lucida Sans Unicode"/>
              <w:noProof/>
              <w:sz w:val="20"/>
              <w:szCs w:val="20"/>
            </w:rPr>
          </w:pPr>
          <w:hyperlink w:anchor="_Toc228104732" w:history="1">
            <w:r w:rsidR="00255713" w:rsidRPr="00512F0D">
              <w:rPr>
                <w:rStyle w:val="Hipervnculo"/>
                <w:rFonts w:ascii="Lucida Sans Unicode" w:hAnsi="Lucida Sans Unicode" w:cs="Lucida Sans Unicode"/>
                <w:noProof/>
                <w:sz w:val="20"/>
                <w:szCs w:val="20"/>
              </w:rPr>
              <w:t>1. Definición del Problema a Solucionar</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_Toc228104732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5</w:t>
            </w:r>
            <w:r w:rsidR="00255713" w:rsidRPr="00512F0D">
              <w:rPr>
                <w:rFonts w:ascii="Lucida Sans Unicode" w:hAnsi="Lucida Sans Unicode" w:cs="Lucida Sans Unicode"/>
                <w:noProof/>
                <w:sz w:val="20"/>
                <w:szCs w:val="20"/>
              </w:rPr>
              <w:fldChar w:fldCharType="end"/>
            </w:r>
          </w:hyperlink>
        </w:p>
        <w:p w14:paraId="6FD28B31" w14:textId="39FDD6DD" w:rsidR="00255713" w:rsidRPr="00512F0D" w:rsidRDefault="00000000">
          <w:pPr>
            <w:pStyle w:val="TDC2"/>
            <w:tabs>
              <w:tab w:val="right" w:leader="dot" w:pos="9350"/>
            </w:tabs>
            <w:rPr>
              <w:rFonts w:ascii="Lucida Sans Unicode" w:hAnsi="Lucida Sans Unicode" w:cs="Lucida Sans Unicode"/>
              <w:noProof/>
              <w:sz w:val="20"/>
              <w:szCs w:val="20"/>
            </w:rPr>
          </w:pPr>
          <w:hyperlink w:anchor="_Toc228104733" w:history="1">
            <w:r w:rsidR="00255713" w:rsidRPr="00512F0D">
              <w:rPr>
                <w:rStyle w:val="Hipervnculo"/>
                <w:rFonts w:ascii="Lucida Sans Unicode" w:hAnsi="Lucida Sans Unicode" w:cs="Lucida Sans Unicode"/>
                <w:noProof/>
                <w:sz w:val="20"/>
                <w:szCs w:val="20"/>
              </w:rPr>
              <w:t>1.1 Problemáticas Identificadas</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_Toc228104733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5</w:t>
            </w:r>
            <w:r w:rsidR="00255713" w:rsidRPr="00512F0D">
              <w:rPr>
                <w:rFonts w:ascii="Lucida Sans Unicode" w:hAnsi="Lucida Sans Unicode" w:cs="Lucida Sans Unicode"/>
                <w:noProof/>
                <w:sz w:val="20"/>
                <w:szCs w:val="20"/>
              </w:rPr>
              <w:fldChar w:fldCharType="end"/>
            </w:r>
          </w:hyperlink>
        </w:p>
        <w:p w14:paraId="7B32D2BB" w14:textId="63C65EFD" w:rsidR="00255713" w:rsidRPr="00512F0D" w:rsidRDefault="00000000">
          <w:pPr>
            <w:pStyle w:val="TDC2"/>
            <w:tabs>
              <w:tab w:val="right" w:leader="dot" w:pos="9350"/>
            </w:tabs>
            <w:rPr>
              <w:rFonts w:ascii="Lucida Sans Unicode" w:hAnsi="Lucida Sans Unicode" w:cs="Lucida Sans Unicode"/>
              <w:noProof/>
              <w:sz w:val="20"/>
              <w:szCs w:val="20"/>
            </w:rPr>
          </w:pPr>
          <w:hyperlink w:anchor="_Toc228104734" w:history="1">
            <w:r w:rsidR="00255713" w:rsidRPr="00512F0D">
              <w:rPr>
                <w:rStyle w:val="Hipervnculo"/>
                <w:rFonts w:ascii="Lucida Sans Unicode" w:hAnsi="Lucida Sans Unicode" w:cs="Lucida Sans Unicode"/>
                <w:noProof/>
                <w:sz w:val="20"/>
                <w:szCs w:val="20"/>
              </w:rPr>
              <w:t>1.2 Contexto del Proyecto</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_Toc228104734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5</w:t>
            </w:r>
            <w:r w:rsidR="00255713" w:rsidRPr="00512F0D">
              <w:rPr>
                <w:rFonts w:ascii="Lucida Sans Unicode" w:hAnsi="Lucida Sans Unicode" w:cs="Lucida Sans Unicode"/>
                <w:noProof/>
                <w:sz w:val="20"/>
                <w:szCs w:val="20"/>
              </w:rPr>
              <w:fldChar w:fldCharType="end"/>
            </w:r>
          </w:hyperlink>
        </w:p>
        <w:p w14:paraId="67CB3A8E" w14:textId="755B5242" w:rsidR="00255713" w:rsidRPr="00512F0D" w:rsidRDefault="00000000">
          <w:pPr>
            <w:pStyle w:val="TDC1"/>
            <w:tabs>
              <w:tab w:val="right" w:leader="dot" w:pos="9350"/>
            </w:tabs>
            <w:rPr>
              <w:rFonts w:ascii="Lucida Sans Unicode" w:hAnsi="Lucida Sans Unicode" w:cs="Lucida Sans Unicode"/>
              <w:noProof/>
              <w:sz w:val="20"/>
              <w:szCs w:val="20"/>
            </w:rPr>
          </w:pPr>
          <w:hyperlink w:anchor="_Toc228104735" w:history="1">
            <w:r w:rsidR="00255713" w:rsidRPr="00512F0D">
              <w:rPr>
                <w:rStyle w:val="Hipervnculo"/>
                <w:rFonts w:ascii="Lucida Sans Unicode" w:hAnsi="Lucida Sans Unicode" w:cs="Lucida Sans Unicode"/>
                <w:noProof/>
                <w:sz w:val="20"/>
                <w:szCs w:val="20"/>
              </w:rPr>
              <w:t>2. Objetivos</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_Toc228104735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6</w:t>
            </w:r>
            <w:r w:rsidR="00255713" w:rsidRPr="00512F0D">
              <w:rPr>
                <w:rFonts w:ascii="Lucida Sans Unicode" w:hAnsi="Lucida Sans Unicode" w:cs="Lucida Sans Unicode"/>
                <w:noProof/>
                <w:sz w:val="20"/>
                <w:szCs w:val="20"/>
              </w:rPr>
              <w:fldChar w:fldCharType="end"/>
            </w:r>
          </w:hyperlink>
        </w:p>
        <w:p w14:paraId="7A9245B4" w14:textId="164BEE88" w:rsidR="00255713" w:rsidRPr="00512F0D" w:rsidRDefault="00000000">
          <w:pPr>
            <w:pStyle w:val="TDC2"/>
            <w:tabs>
              <w:tab w:val="right" w:leader="dot" w:pos="9350"/>
            </w:tabs>
            <w:rPr>
              <w:rFonts w:ascii="Lucida Sans Unicode" w:hAnsi="Lucida Sans Unicode" w:cs="Lucida Sans Unicode"/>
              <w:noProof/>
              <w:sz w:val="20"/>
              <w:szCs w:val="20"/>
            </w:rPr>
          </w:pPr>
          <w:hyperlink w:anchor="_Toc228104736" w:history="1">
            <w:r w:rsidR="00255713" w:rsidRPr="00512F0D">
              <w:rPr>
                <w:rStyle w:val="Hipervnculo"/>
                <w:rFonts w:ascii="Lucida Sans Unicode" w:hAnsi="Lucida Sans Unicode" w:cs="Lucida Sans Unicode"/>
                <w:noProof/>
                <w:sz w:val="20"/>
                <w:szCs w:val="20"/>
              </w:rPr>
              <w:t>2.1 Objetivo General</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_Toc228104736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6</w:t>
            </w:r>
            <w:r w:rsidR="00255713" w:rsidRPr="00512F0D">
              <w:rPr>
                <w:rFonts w:ascii="Lucida Sans Unicode" w:hAnsi="Lucida Sans Unicode" w:cs="Lucida Sans Unicode"/>
                <w:noProof/>
                <w:sz w:val="20"/>
                <w:szCs w:val="20"/>
              </w:rPr>
              <w:fldChar w:fldCharType="end"/>
            </w:r>
          </w:hyperlink>
        </w:p>
        <w:p w14:paraId="58890EB6" w14:textId="00DAF926" w:rsidR="00255713" w:rsidRPr="00512F0D" w:rsidRDefault="00000000">
          <w:pPr>
            <w:pStyle w:val="TDC2"/>
            <w:tabs>
              <w:tab w:val="right" w:leader="dot" w:pos="9350"/>
            </w:tabs>
            <w:rPr>
              <w:rFonts w:ascii="Lucida Sans Unicode" w:hAnsi="Lucida Sans Unicode" w:cs="Lucida Sans Unicode"/>
              <w:noProof/>
              <w:sz w:val="20"/>
              <w:szCs w:val="20"/>
            </w:rPr>
          </w:pPr>
          <w:hyperlink w:anchor="_Toc228104737" w:history="1">
            <w:r w:rsidR="00255713" w:rsidRPr="00512F0D">
              <w:rPr>
                <w:rStyle w:val="Hipervnculo"/>
                <w:rFonts w:ascii="Lucida Sans Unicode" w:hAnsi="Lucida Sans Unicode" w:cs="Lucida Sans Unicode"/>
                <w:noProof/>
                <w:sz w:val="20"/>
                <w:szCs w:val="20"/>
              </w:rPr>
              <w:t>2.2 Objetivos Específicos</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_Toc228104737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6</w:t>
            </w:r>
            <w:r w:rsidR="00255713" w:rsidRPr="00512F0D">
              <w:rPr>
                <w:rFonts w:ascii="Lucida Sans Unicode" w:hAnsi="Lucida Sans Unicode" w:cs="Lucida Sans Unicode"/>
                <w:noProof/>
                <w:sz w:val="20"/>
                <w:szCs w:val="20"/>
              </w:rPr>
              <w:fldChar w:fldCharType="end"/>
            </w:r>
          </w:hyperlink>
        </w:p>
        <w:p w14:paraId="1D0653EE" w14:textId="492D8654" w:rsidR="00255713" w:rsidRPr="00512F0D" w:rsidRDefault="00000000">
          <w:pPr>
            <w:pStyle w:val="TDC1"/>
            <w:tabs>
              <w:tab w:val="right" w:leader="dot" w:pos="9350"/>
            </w:tabs>
            <w:rPr>
              <w:rFonts w:ascii="Lucida Sans Unicode" w:hAnsi="Lucida Sans Unicode" w:cs="Lucida Sans Unicode"/>
              <w:noProof/>
              <w:sz w:val="20"/>
              <w:szCs w:val="20"/>
            </w:rPr>
          </w:pPr>
          <w:hyperlink w:anchor="_Toc228104738" w:history="1">
            <w:r w:rsidR="00255713" w:rsidRPr="00512F0D">
              <w:rPr>
                <w:rStyle w:val="Hipervnculo"/>
                <w:rFonts w:ascii="Lucida Sans Unicode" w:hAnsi="Lucida Sans Unicode" w:cs="Lucida Sans Unicode"/>
                <w:noProof/>
                <w:sz w:val="20"/>
                <w:szCs w:val="20"/>
              </w:rPr>
              <w:t>3. Alcance y Delimitaciones</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_Toc228104738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7</w:t>
            </w:r>
            <w:r w:rsidR="00255713" w:rsidRPr="00512F0D">
              <w:rPr>
                <w:rFonts w:ascii="Lucida Sans Unicode" w:hAnsi="Lucida Sans Unicode" w:cs="Lucida Sans Unicode"/>
                <w:noProof/>
                <w:sz w:val="20"/>
                <w:szCs w:val="20"/>
              </w:rPr>
              <w:fldChar w:fldCharType="end"/>
            </w:r>
          </w:hyperlink>
        </w:p>
        <w:p w14:paraId="16CE95F3" w14:textId="44FA96DA" w:rsidR="00255713" w:rsidRPr="00512F0D" w:rsidRDefault="00000000">
          <w:pPr>
            <w:pStyle w:val="TDC2"/>
            <w:tabs>
              <w:tab w:val="right" w:leader="dot" w:pos="9350"/>
            </w:tabs>
            <w:rPr>
              <w:rFonts w:ascii="Lucida Sans Unicode" w:hAnsi="Lucida Sans Unicode" w:cs="Lucida Sans Unicode"/>
              <w:noProof/>
              <w:sz w:val="20"/>
              <w:szCs w:val="20"/>
            </w:rPr>
          </w:pPr>
          <w:hyperlink w:anchor="_Toc228104739" w:history="1">
            <w:r w:rsidR="00255713" w:rsidRPr="00512F0D">
              <w:rPr>
                <w:rStyle w:val="Hipervnculo"/>
                <w:rFonts w:ascii="Lucida Sans Unicode" w:hAnsi="Lucida Sans Unicode" w:cs="Lucida Sans Unicode"/>
                <w:noProof/>
                <w:sz w:val="20"/>
                <w:szCs w:val="20"/>
              </w:rPr>
              <w:t>3.1 Alcance Funcional</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_Toc228104739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7</w:t>
            </w:r>
            <w:r w:rsidR="00255713" w:rsidRPr="00512F0D">
              <w:rPr>
                <w:rFonts w:ascii="Lucida Sans Unicode" w:hAnsi="Lucida Sans Unicode" w:cs="Lucida Sans Unicode"/>
                <w:noProof/>
                <w:sz w:val="20"/>
                <w:szCs w:val="20"/>
              </w:rPr>
              <w:fldChar w:fldCharType="end"/>
            </w:r>
          </w:hyperlink>
        </w:p>
        <w:p w14:paraId="0E5B3F81" w14:textId="4E7A5176" w:rsidR="00255713" w:rsidRPr="00512F0D" w:rsidRDefault="00000000">
          <w:pPr>
            <w:pStyle w:val="TDC2"/>
            <w:tabs>
              <w:tab w:val="right" w:leader="dot" w:pos="9350"/>
            </w:tabs>
            <w:rPr>
              <w:rFonts w:ascii="Lucida Sans Unicode" w:hAnsi="Lucida Sans Unicode" w:cs="Lucida Sans Unicode"/>
              <w:noProof/>
              <w:sz w:val="20"/>
              <w:szCs w:val="20"/>
            </w:rPr>
          </w:pPr>
          <w:hyperlink w:anchor="_Toc228104740" w:history="1">
            <w:r w:rsidR="00255713" w:rsidRPr="00512F0D">
              <w:rPr>
                <w:rStyle w:val="Hipervnculo"/>
                <w:rFonts w:ascii="Lucida Sans Unicode" w:hAnsi="Lucida Sans Unicode" w:cs="Lucida Sans Unicode"/>
                <w:noProof/>
                <w:sz w:val="20"/>
                <w:szCs w:val="20"/>
              </w:rPr>
              <w:t>3.2 Funcionalidades Excluidas del Alcance Actual</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_Toc228104740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8</w:t>
            </w:r>
            <w:r w:rsidR="00255713" w:rsidRPr="00512F0D">
              <w:rPr>
                <w:rFonts w:ascii="Lucida Sans Unicode" w:hAnsi="Lucida Sans Unicode" w:cs="Lucida Sans Unicode"/>
                <w:noProof/>
                <w:sz w:val="20"/>
                <w:szCs w:val="20"/>
              </w:rPr>
              <w:fldChar w:fldCharType="end"/>
            </w:r>
          </w:hyperlink>
        </w:p>
        <w:p w14:paraId="5DA0027E" w14:textId="5793BA71" w:rsidR="00255713" w:rsidRPr="00512F0D" w:rsidRDefault="00000000">
          <w:pPr>
            <w:pStyle w:val="TDC2"/>
            <w:tabs>
              <w:tab w:val="right" w:leader="dot" w:pos="9350"/>
            </w:tabs>
            <w:rPr>
              <w:rFonts w:ascii="Lucida Sans Unicode" w:hAnsi="Lucida Sans Unicode" w:cs="Lucida Sans Unicode"/>
              <w:noProof/>
              <w:sz w:val="20"/>
              <w:szCs w:val="20"/>
            </w:rPr>
          </w:pPr>
          <w:hyperlink w:anchor="_Toc228104741" w:history="1">
            <w:r w:rsidR="00255713" w:rsidRPr="00512F0D">
              <w:rPr>
                <w:rStyle w:val="Hipervnculo"/>
                <w:rFonts w:ascii="Lucida Sans Unicode" w:hAnsi="Lucida Sans Unicode" w:cs="Lucida Sans Unicode"/>
                <w:noProof/>
                <w:sz w:val="20"/>
                <w:szCs w:val="20"/>
              </w:rPr>
              <w:t>3.3 Delimitaciones Técnicas</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_Toc228104741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8</w:t>
            </w:r>
            <w:r w:rsidR="00255713" w:rsidRPr="00512F0D">
              <w:rPr>
                <w:rFonts w:ascii="Lucida Sans Unicode" w:hAnsi="Lucida Sans Unicode" w:cs="Lucida Sans Unicode"/>
                <w:noProof/>
                <w:sz w:val="20"/>
                <w:szCs w:val="20"/>
              </w:rPr>
              <w:fldChar w:fldCharType="end"/>
            </w:r>
          </w:hyperlink>
        </w:p>
        <w:p w14:paraId="5E8C7250" w14:textId="7DBA038F" w:rsidR="00255713" w:rsidRPr="00512F0D" w:rsidRDefault="00000000">
          <w:pPr>
            <w:pStyle w:val="TDC1"/>
            <w:tabs>
              <w:tab w:val="right" w:leader="dot" w:pos="9350"/>
            </w:tabs>
            <w:rPr>
              <w:rFonts w:ascii="Lucida Sans Unicode" w:hAnsi="Lucida Sans Unicode" w:cs="Lucida Sans Unicode"/>
              <w:noProof/>
              <w:sz w:val="20"/>
              <w:szCs w:val="20"/>
            </w:rPr>
          </w:pPr>
          <w:hyperlink w:anchor="_Toc228104742" w:history="1">
            <w:r w:rsidR="00255713" w:rsidRPr="00512F0D">
              <w:rPr>
                <w:rStyle w:val="Hipervnculo"/>
                <w:rFonts w:ascii="Lucida Sans Unicode" w:hAnsi="Lucida Sans Unicode" w:cs="Lucida Sans Unicode"/>
                <w:noProof/>
                <w:sz w:val="20"/>
                <w:szCs w:val="20"/>
              </w:rPr>
              <w:t>4. Diseño de Software</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_Toc228104742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9</w:t>
            </w:r>
            <w:r w:rsidR="00255713" w:rsidRPr="00512F0D">
              <w:rPr>
                <w:rFonts w:ascii="Lucida Sans Unicode" w:hAnsi="Lucida Sans Unicode" w:cs="Lucida Sans Unicode"/>
                <w:noProof/>
                <w:sz w:val="20"/>
                <w:szCs w:val="20"/>
              </w:rPr>
              <w:fldChar w:fldCharType="end"/>
            </w:r>
          </w:hyperlink>
        </w:p>
        <w:p w14:paraId="4D0A5F66" w14:textId="5D092572" w:rsidR="00255713" w:rsidRPr="00512F0D" w:rsidRDefault="00000000">
          <w:pPr>
            <w:pStyle w:val="TDC2"/>
            <w:tabs>
              <w:tab w:val="right" w:leader="dot" w:pos="9350"/>
            </w:tabs>
            <w:rPr>
              <w:rFonts w:ascii="Lucida Sans Unicode" w:hAnsi="Lucida Sans Unicode" w:cs="Lucida Sans Unicode"/>
              <w:noProof/>
              <w:sz w:val="20"/>
              <w:szCs w:val="20"/>
            </w:rPr>
          </w:pPr>
          <w:hyperlink w:anchor="_Toc228104743" w:history="1">
            <w:r w:rsidR="00255713" w:rsidRPr="00512F0D">
              <w:rPr>
                <w:rStyle w:val="Hipervnculo"/>
                <w:rFonts w:ascii="Lucida Sans Unicode" w:hAnsi="Lucida Sans Unicode" w:cs="Lucida Sans Unicode"/>
                <w:noProof/>
                <w:sz w:val="20"/>
                <w:szCs w:val="20"/>
              </w:rPr>
              <w:t>4.1 Requerimientos</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_Toc228104743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9</w:t>
            </w:r>
            <w:r w:rsidR="00255713" w:rsidRPr="00512F0D">
              <w:rPr>
                <w:rFonts w:ascii="Lucida Sans Unicode" w:hAnsi="Lucida Sans Unicode" w:cs="Lucida Sans Unicode"/>
                <w:noProof/>
                <w:sz w:val="20"/>
                <w:szCs w:val="20"/>
              </w:rPr>
              <w:fldChar w:fldCharType="end"/>
            </w:r>
          </w:hyperlink>
        </w:p>
        <w:p w14:paraId="21FA9AF5" w14:textId="4FE0B8E9" w:rsidR="00255713" w:rsidRPr="00512F0D" w:rsidRDefault="00000000">
          <w:pPr>
            <w:pStyle w:val="TDC3"/>
            <w:tabs>
              <w:tab w:val="right" w:leader="dot" w:pos="9350"/>
            </w:tabs>
            <w:rPr>
              <w:rFonts w:ascii="Lucida Sans Unicode" w:hAnsi="Lucida Sans Unicode" w:cs="Lucida Sans Unicode"/>
              <w:noProof/>
              <w:sz w:val="20"/>
              <w:szCs w:val="20"/>
            </w:rPr>
          </w:pPr>
          <w:hyperlink w:anchor="_Toc228104744" w:history="1">
            <w:r w:rsidR="00255713" w:rsidRPr="00512F0D">
              <w:rPr>
                <w:rStyle w:val="Hipervnculo"/>
                <w:rFonts w:ascii="Lucida Sans Unicode" w:hAnsi="Lucida Sans Unicode" w:cs="Lucida Sans Unicode"/>
                <w:noProof/>
                <w:sz w:val="20"/>
                <w:szCs w:val="20"/>
              </w:rPr>
              <w:t>4.1.1 Requerimientos Funcionales</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_Toc228104744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9</w:t>
            </w:r>
            <w:r w:rsidR="00255713" w:rsidRPr="00512F0D">
              <w:rPr>
                <w:rFonts w:ascii="Lucida Sans Unicode" w:hAnsi="Lucida Sans Unicode" w:cs="Lucida Sans Unicode"/>
                <w:noProof/>
                <w:sz w:val="20"/>
                <w:szCs w:val="20"/>
              </w:rPr>
              <w:fldChar w:fldCharType="end"/>
            </w:r>
          </w:hyperlink>
        </w:p>
        <w:p w14:paraId="261766BF" w14:textId="7C2D17F2" w:rsidR="00255713" w:rsidRPr="00512F0D" w:rsidRDefault="00000000">
          <w:pPr>
            <w:pStyle w:val="TDC3"/>
            <w:tabs>
              <w:tab w:val="right" w:leader="dot" w:pos="9350"/>
            </w:tabs>
            <w:rPr>
              <w:rFonts w:ascii="Lucida Sans Unicode" w:hAnsi="Lucida Sans Unicode" w:cs="Lucida Sans Unicode"/>
              <w:noProof/>
              <w:sz w:val="20"/>
              <w:szCs w:val="20"/>
            </w:rPr>
          </w:pPr>
          <w:hyperlink w:anchor="_Toc228104745" w:history="1">
            <w:r w:rsidR="00255713" w:rsidRPr="00512F0D">
              <w:rPr>
                <w:rStyle w:val="Hipervnculo"/>
                <w:rFonts w:ascii="Lucida Sans Unicode" w:hAnsi="Lucida Sans Unicode" w:cs="Lucida Sans Unicode"/>
                <w:noProof/>
                <w:sz w:val="20"/>
                <w:szCs w:val="20"/>
              </w:rPr>
              <w:t>4.1.2 Requerimientos No Funcionales</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_Toc228104745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13</w:t>
            </w:r>
            <w:r w:rsidR="00255713" w:rsidRPr="00512F0D">
              <w:rPr>
                <w:rFonts w:ascii="Lucida Sans Unicode" w:hAnsi="Lucida Sans Unicode" w:cs="Lucida Sans Unicode"/>
                <w:noProof/>
                <w:sz w:val="20"/>
                <w:szCs w:val="20"/>
              </w:rPr>
              <w:fldChar w:fldCharType="end"/>
            </w:r>
          </w:hyperlink>
        </w:p>
        <w:p w14:paraId="6ACD7AA3" w14:textId="3D06E3F1" w:rsidR="00255713" w:rsidRPr="00512F0D" w:rsidRDefault="00000000">
          <w:pPr>
            <w:pStyle w:val="TDC2"/>
            <w:tabs>
              <w:tab w:val="right" w:leader="dot" w:pos="9350"/>
            </w:tabs>
            <w:rPr>
              <w:rFonts w:ascii="Lucida Sans Unicode" w:hAnsi="Lucida Sans Unicode" w:cs="Lucida Sans Unicode"/>
              <w:noProof/>
              <w:sz w:val="20"/>
              <w:szCs w:val="20"/>
            </w:rPr>
          </w:pPr>
          <w:hyperlink w:anchor="_Toc228104746" w:history="1">
            <w:r w:rsidR="00255713" w:rsidRPr="00512F0D">
              <w:rPr>
                <w:rStyle w:val="Hipervnculo"/>
                <w:rFonts w:ascii="Lucida Sans Unicode" w:hAnsi="Lucida Sans Unicode" w:cs="Lucida Sans Unicode"/>
                <w:noProof/>
                <w:sz w:val="20"/>
                <w:szCs w:val="20"/>
              </w:rPr>
              <w:t>4.2 Casos de Uso</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_Toc228104746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15</w:t>
            </w:r>
            <w:r w:rsidR="00255713" w:rsidRPr="00512F0D">
              <w:rPr>
                <w:rFonts w:ascii="Lucida Sans Unicode" w:hAnsi="Lucida Sans Unicode" w:cs="Lucida Sans Unicode"/>
                <w:noProof/>
                <w:sz w:val="20"/>
                <w:szCs w:val="20"/>
              </w:rPr>
              <w:fldChar w:fldCharType="end"/>
            </w:r>
          </w:hyperlink>
        </w:p>
        <w:p w14:paraId="67E6A378" w14:textId="1BDCB788" w:rsidR="00255713" w:rsidRPr="00512F0D" w:rsidRDefault="00000000">
          <w:pPr>
            <w:pStyle w:val="TDC3"/>
            <w:tabs>
              <w:tab w:val="right" w:leader="dot" w:pos="9350"/>
            </w:tabs>
            <w:rPr>
              <w:rFonts w:ascii="Lucida Sans Unicode" w:hAnsi="Lucida Sans Unicode" w:cs="Lucida Sans Unicode"/>
              <w:noProof/>
              <w:sz w:val="20"/>
              <w:szCs w:val="20"/>
            </w:rPr>
          </w:pPr>
          <w:hyperlink w:anchor="_Toc228104747" w:history="1">
            <w:r w:rsidR="00255713" w:rsidRPr="00512F0D">
              <w:rPr>
                <w:rStyle w:val="Hipervnculo"/>
                <w:rFonts w:ascii="Lucida Sans Unicode" w:hAnsi="Lucida Sans Unicode" w:cs="Lucida Sans Unicode"/>
                <w:noProof/>
                <w:sz w:val="20"/>
                <w:szCs w:val="20"/>
              </w:rPr>
              <w:t>Actores del Sistema</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_Toc228104747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15</w:t>
            </w:r>
            <w:r w:rsidR="00255713" w:rsidRPr="00512F0D">
              <w:rPr>
                <w:rFonts w:ascii="Lucida Sans Unicode" w:hAnsi="Lucida Sans Unicode" w:cs="Lucida Sans Unicode"/>
                <w:noProof/>
                <w:sz w:val="20"/>
                <w:szCs w:val="20"/>
              </w:rPr>
              <w:fldChar w:fldCharType="end"/>
            </w:r>
          </w:hyperlink>
        </w:p>
        <w:p w14:paraId="161A0DEF" w14:textId="3CC534F0" w:rsidR="00255713" w:rsidRPr="00512F0D" w:rsidRDefault="00000000">
          <w:pPr>
            <w:pStyle w:val="TDC3"/>
            <w:tabs>
              <w:tab w:val="right" w:leader="dot" w:pos="9350"/>
            </w:tabs>
            <w:rPr>
              <w:rFonts w:ascii="Lucida Sans Unicode" w:hAnsi="Lucida Sans Unicode" w:cs="Lucida Sans Unicode"/>
              <w:noProof/>
              <w:sz w:val="20"/>
              <w:szCs w:val="20"/>
            </w:rPr>
          </w:pPr>
          <w:hyperlink w:anchor="_Toc228104748" w:history="1">
            <w:r w:rsidR="00255713" w:rsidRPr="00512F0D">
              <w:rPr>
                <w:rStyle w:val="Hipervnculo"/>
                <w:rFonts w:ascii="Lucida Sans Unicode" w:hAnsi="Lucida Sans Unicode" w:cs="Lucida Sans Unicode"/>
                <w:noProof/>
                <w:sz w:val="20"/>
                <w:szCs w:val="20"/>
              </w:rPr>
              <w:t>Casos de Uso Principales</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_Toc228104748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15</w:t>
            </w:r>
            <w:r w:rsidR="00255713" w:rsidRPr="00512F0D">
              <w:rPr>
                <w:rFonts w:ascii="Lucida Sans Unicode" w:hAnsi="Lucida Sans Unicode" w:cs="Lucida Sans Unicode"/>
                <w:noProof/>
                <w:sz w:val="20"/>
                <w:szCs w:val="20"/>
              </w:rPr>
              <w:fldChar w:fldCharType="end"/>
            </w:r>
          </w:hyperlink>
        </w:p>
        <w:p w14:paraId="00954D6A" w14:textId="52240095" w:rsidR="00255713" w:rsidRPr="00512F0D" w:rsidRDefault="00000000">
          <w:pPr>
            <w:pStyle w:val="TDC2"/>
            <w:tabs>
              <w:tab w:val="right" w:leader="dot" w:pos="9350"/>
            </w:tabs>
            <w:rPr>
              <w:rFonts w:ascii="Lucida Sans Unicode" w:hAnsi="Lucida Sans Unicode" w:cs="Lucida Sans Unicode"/>
              <w:noProof/>
              <w:sz w:val="20"/>
              <w:szCs w:val="20"/>
            </w:rPr>
          </w:pPr>
          <w:hyperlink w:anchor="_Toc228104749" w:history="1">
            <w:r w:rsidR="00255713" w:rsidRPr="00512F0D">
              <w:rPr>
                <w:rStyle w:val="Hipervnculo"/>
                <w:rFonts w:ascii="Lucida Sans Unicode" w:hAnsi="Lucida Sans Unicode" w:cs="Lucida Sans Unicode"/>
                <w:noProof/>
                <w:sz w:val="20"/>
                <w:szCs w:val="20"/>
              </w:rPr>
              <w:t>4.3 Diagrama de Secuencia</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_Toc228104749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16</w:t>
            </w:r>
            <w:r w:rsidR="00255713" w:rsidRPr="00512F0D">
              <w:rPr>
                <w:rFonts w:ascii="Lucida Sans Unicode" w:hAnsi="Lucida Sans Unicode" w:cs="Lucida Sans Unicode"/>
                <w:noProof/>
                <w:sz w:val="20"/>
                <w:szCs w:val="20"/>
              </w:rPr>
              <w:fldChar w:fldCharType="end"/>
            </w:r>
          </w:hyperlink>
        </w:p>
        <w:p w14:paraId="7AC788D6" w14:textId="4036686C" w:rsidR="00255713" w:rsidRPr="00512F0D" w:rsidRDefault="00000000">
          <w:pPr>
            <w:pStyle w:val="TDC3"/>
            <w:tabs>
              <w:tab w:val="right" w:leader="dot" w:pos="9350"/>
            </w:tabs>
            <w:rPr>
              <w:rFonts w:ascii="Lucida Sans Unicode" w:hAnsi="Lucida Sans Unicode" w:cs="Lucida Sans Unicode"/>
              <w:noProof/>
              <w:sz w:val="20"/>
              <w:szCs w:val="20"/>
            </w:rPr>
          </w:pPr>
          <w:hyperlink w:anchor="_Toc228104750" w:history="1">
            <w:r w:rsidR="00255713" w:rsidRPr="00512F0D">
              <w:rPr>
                <w:rStyle w:val="Hipervnculo"/>
                <w:rFonts w:ascii="Lucida Sans Unicode" w:hAnsi="Lucida Sans Unicode" w:cs="Lucida Sans Unicode"/>
                <w:noProof/>
                <w:sz w:val="20"/>
                <w:szCs w:val="20"/>
              </w:rPr>
              <w:t>Flujos Priorizados para Diagramar</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_Toc228104750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16</w:t>
            </w:r>
            <w:r w:rsidR="00255713" w:rsidRPr="00512F0D">
              <w:rPr>
                <w:rFonts w:ascii="Lucida Sans Unicode" w:hAnsi="Lucida Sans Unicode" w:cs="Lucida Sans Unicode"/>
                <w:noProof/>
                <w:sz w:val="20"/>
                <w:szCs w:val="20"/>
              </w:rPr>
              <w:fldChar w:fldCharType="end"/>
            </w:r>
          </w:hyperlink>
        </w:p>
        <w:p w14:paraId="53D975D3" w14:textId="7343429F" w:rsidR="00255713" w:rsidRPr="00512F0D" w:rsidRDefault="00000000">
          <w:pPr>
            <w:pStyle w:val="TDC2"/>
            <w:tabs>
              <w:tab w:val="right" w:leader="dot" w:pos="9350"/>
            </w:tabs>
            <w:rPr>
              <w:rFonts w:ascii="Lucida Sans Unicode" w:hAnsi="Lucida Sans Unicode" w:cs="Lucida Sans Unicode"/>
              <w:noProof/>
              <w:sz w:val="20"/>
              <w:szCs w:val="20"/>
            </w:rPr>
          </w:pPr>
          <w:hyperlink w:anchor="_Toc228104751" w:history="1">
            <w:r w:rsidR="00255713" w:rsidRPr="00512F0D">
              <w:rPr>
                <w:rStyle w:val="Hipervnculo"/>
                <w:rFonts w:ascii="Lucida Sans Unicode" w:hAnsi="Lucida Sans Unicode" w:cs="Lucida Sans Unicode"/>
                <w:noProof/>
                <w:sz w:val="20"/>
                <w:szCs w:val="20"/>
              </w:rPr>
              <w:t>4.4 Diagrama de Clases</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_Toc228104751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17</w:t>
            </w:r>
            <w:r w:rsidR="00255713" w:rsidRPr="00512F0D">
              <w:rPr>
                <w:rFonts w:ascii="Lucida Sans Unicode" w:hAnsi="Lucida Sans Unicode" w:cs="Lucida Sans Unicode"/>
                <w:noProof/>
                <w:sz w:val="20"/>
                <w:szCs w:val="20"/>
              </w:rPr>
              <w:fldChar w:fldCharType="end"/>
            </w:r>
          </w:hyperlink>
        </w:p>
        <w:p w14:paraId="5889FD3D" w14:textId="520C00D2" w:rsidR="00255713" w:rsidRPr="00512F0D" w:rsidRDefault="00000000">
          <w:pPr>
            <w:pStyle w:val="TDC3"/>
            <w:tabs>
              <w:tab w:val="right" w:leader="dot" w:pos="9350"/>
            </w:tabs>
            <w:rPr>
              <w:rFonts w:ascii="Lucida Sans Unicode" w:hAnsi="Lucida Sans Unicode" w:cs="Lucida Sans Unicode"/>
              <w:noProof/>
              <w:sz w:val="20"/>
              <w:szCs w:val="20"/>
            </w:rPr>
          </w:pPr>
          <w:hyperlink w:anchor="_Toc228104752" w:history="1">
            <w:r w:rsidR="00255713" w:rsidRPr="00512F0D">
              <w:rPr>
                <w:rStyle w:val="Hipervnculo"/>
                <w:rFonts w:ascii="Lucida Sans Unicode" w:hAnsi="Lucida Sans Unicode" w:cs="Lucida Sans Unicode"/>
                <w:noProof/>
                <w:sz w:val="20"/>
                <w:szCs w:val="20"/>
              </w:rPr>
              <w:t>Clases del Dominio (Backend y Móvil)</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_Toc228104752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17</w:t>
            </w:r>
            <w:r w:rsidR="00255713" w:rsidRPr="00512F0D">
              <w:rPr>
                <w:rFonts w:ascii="Lucida Sans Unicode" w:hAnsi="Lucida Sans Unicode" w:cs="Lucida Sans Unicode"/>
                <w:noProof/>
                <w:sz w:val="20"/>
                <w:szCs w:val="20"/>
              </w:rPr>
              <w:fldChar w:fldCharType="end"/>
            </w:r>
          </w:hyperlink>
        </w:p>
        <w:p w14:paraId="40C4E1FB" w14:textId="58CBAABE" w:rsidR="00255713" w:rsidRPr="00512F0D" w:rsidRDefault="00000000">
          <w:pPr>
            <w:pStyle w:val="TDC2"/>
            <w:tabs>
              <w:tab w:val="right" w:leader="dot" w:pos="9350"/>
            </w:tabs>
            <w:rPr>
              <w:rFonts w:ascii="Lucida Sans Unicode" w:hAnsi="Lucida Sans Unicode" w:cs="Lucida Sans Unicode"/>
              <w:noProof/>
              <w:sz w:val="20"/>
              <w:szCs w:val="20"/>
            </w:rPr>
          </w:pPr>
          <w:hyperlink w:anchor="_Toc228104753" w:history="1">
            <w:r w:rsidR="00255713" w:rsidRPr="00512F0D">
              <w:rPr>
                <w:rStyle w:val="Hipervnculo"/>
                <w:rFonts w:ascii="Lucida Sans Unicode" w:hAnsi="Lucida Sans Unicode" w:cs="Lucida Sans Unicode"/>
                <w:noProof/>
                <w:sz w:val="20"/>
                <w:szCs w:val="20"/>
              </w:rPr>
              <w:t>4.5 Modelo Entidad-Relación</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_Toc228104753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18</w:t>
            </w:r>
            <w:r w:rsidR="00255713" w:rsidRPr="00512F0D">
              <w:rPr>
                <w:rFonts w:ascii="Lucida Sans Unicode" w:hAnsi="Lucida Sans Unicode" w:cs="Lucida Sans Unicode"/>
                <w:noProof/>
                <w:sz w:val="20"/>
                <w:szCs w:val="20"/>
              </w:rPr>
              <w:fldChar w:fldCharType="end"/>
            </w:r>
          </w:hyperlink>
        </w:p>
        <w:p w14:paraId="5C1E2556" w14:textId="05B034FF" w:rsidR="00255713" w:rsidRPr="00512F0D" w:rsidRDefault="00000000">
          <w:pPr>
            <w:pStyle w:val="TDC3"/>
            <w:tabs>
              <w:tab w:val="right" w:leader="dot" w:pos="9350"/>
            </w:tabs>
            <w:rPr>
              <w:rFonts w:ascii="Lucida Sans Unicode" w:hAnsi="Lucida Sans Unicode" w:cs="Lucida Sans Unicode"/>
              <w:noProof/>
              <w:sz w:val="20"/>
              <w:szCs w:val="20"/>
            </w:rPr>
          </w:pPr>
          <w:hyperlink w:anchor="_Toc228104754" w:history="1">
            <w:r w:rsidR="00255713" w:rsidRPr="00512F0D">
              <w:rPr>
                <w:rStyle w:val="Hipervnculo"/>
                <w:rFonts w:ascii="Lucida Sans Unicode" w:hAnsi="Lucida Sans Unicode" w:cs="Lucida Sans Unicode"/>
                <w:noProof/>
                <w:sz w:val="20"/>
                <w:szCs w:val="20"/>
              </w:rPr>
              <w:t>Entidades y Relaciones Propuestas</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_Toc228104754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18</w:t>
            </w:r>
            <w:r w:rsidR="00255713" w:rsidRPr="00512F0D">
              <w:rPr>
                <w:rFonts w:ascii="Lucida Sans Unicode" w:hAnsi="Lucida Sans Unicode" w:cs="Lucida Sans Unicode"/>
                <w:noProof/>
                <w:sz w:val="20"/>
                <w:szCs w:val="20"/>
              </w:rPr>
              <w:fldChar w:fldCharType="end"/>
            </w:r>
          </w:hyperlink>
        </w:p>
        <w:p w14:paraId="0B8B3534" w14:textId="6428CA4B" w:rsidR="00255713" w:rsidRPr="00512F0D" w:rsidRDefault="00000000">
          <w:pPr>
            <w:pStyle w:val="TDC3"/>
            <w:tabs>
              <w:tab w:val="right" w:leader="dot" w:pos="9350"/>
            </w:tabs>
            <w:rPr>
              <w:rFonts w:ascii="Lucida Sans Unicode" w:hAnsi="Lucida Sans Unicode" w:cs="Lucida Sans Unicode"/>
              <w:noProof/>
              <w:sz w:val="20"/>
              <w:szCs w:val="20"/>
            </w:rPr>
          </w:pPr>
          <w:hyperlink w:anchor="_Toc228104755" w:history="1">
            <w:r w:rsidR="00255713" w:rsidRPr="00512F0D">
              <w:rPr>
                <w:rStyle w:val="Hipervnculo"/>
                <w:rFonts w:ascii="Lucida Sans Unicode" w:hAnsi="Lucida Sans Unicode" w:cs="Lucida Sans Unicode"/>
                <w:noProof/>
                <w:sz w:val="20"/>
                <w:szCs w:val="20"/>
              </w:rPr>
              <w:t>Relaciones Principales del MER</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_Toc228104755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19</w:t>
            </w:r>
            <w:r w:rsidR="00255713" w:rsidRPr="00512F0D">
              <w:rPr>
                <w:rFonts w:ascii="Lucida Sans Unicode" w:hAnsi="Lucida Sans Unicode" w:cs="Lucida Sans Unicode"/>
                <w:noProof/>
                <w:sz w:val="20"/>
                <w:szCs w:val="20"/>
              </w:rPr>
              <w:fldChar w:fldCharType="end"/>
            </w:r>
          </w:hyperlink>
        </w:p>
        <w:p w14:paraId="7684C103" w14:textId="7F7F7A59" w:rsidR="00255713" w:rsidRPr="00512F0D" w:rsidRDefault="00000000">
          <w:pPr>
            <w:pStyle w:val="TDC1"/>
            <w:tabs>
              <w:tab w:val="right" w:leader="dot" w:pos="9350"/>
            </w:tabs>
            <w:rPr>
              <w:rFonts w:ascii="Lucida Sans Unicode" w:hAnsi="Lucida Sans Unicode" w:cs="Lucida Sans Unicode"/>
              <w:noProof/>
              <w:sz w:val="20"/>
              <w:szCs w:val="20"/>
            </w:rPr>
          </w:pPr>
          <w:hyperlink w:anchor="_Toc228104756" w:history="1">
            <w:r w:rsidR="00255713" w:rsidRPr="00512F0D">
              <w:rPr>
                <w:rStyle w:val="Hipervnculo"/>
                <w:rFonts w:ascii="Lucida Sans Unicode" w:hAnsi="Lucida Sans Unicode" w:cs="Lucida Sans Unicode"/>
                <w:noProof/>
                <w:sz w:val="20"/>
                <w:szCs w:val="20"/>
              </w:rPr>
              <w:t>5. Arquitectura Back-End</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_Toc228104756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20</w:t>
            </w:r>
            <w:r w:rsidR="00255713" w:rsidRPr="00512F0D">
              <w:rPr>
                <w:rFonts w:ascii="Lucida Sans Unicode" w:hAnsi="Lucida Sans Unicode" w:cs="Lucida Sans Unicode"/>
                <w:noProof/>
                <w:sz w:val="20"/>
                <w:szCs w:val="20"/>
              </w:rPr>
              <w:fldChar w:fldCharType="end"/>
            </w:r>
          </w:hyperlink>
        </w:p>
        <w:p w14:paraId="5DED87F9" w14:textId="196EAF3A" w:rsidR="00255713" w:rsidRPr="00512F0D" w:rsidRDefault="00000000">
          <w:pPr>
            <w:pStyle w:val="TDC2"/>
            <w:tabs>
              <w:tab w:val="right" w:leader="dot" w:pos="9350"/>
            </w:tabs>
            <w:rPr>
              <w:rFonts w:ascii="Lucida Sans Unicode" w:hAnsi="Lucida Sans Unicode" w:cs="Lucida Sans Unicode"/>
              <w:noProof/>
              <w:sz w:val="20"/>
              <w:szCs w:val="20"/>
            </w:rPr>
          </w:pPr>
          <w:hyperlink w:anchor="_Toc228104757" w:history="1">
            <w:r w:rsidR="00255713" w:rsidRPr="00512F0D">
              <w:rPr>
                <w:rStyle w:val="Hipervnculo"/>
                <w:rFonts w:ascii="Lucida Sans Unicode" w:hAnsi="Lucida Sans Unicode" w:cs="Lucida Sans Unicode"/>
                <w:noProof/>
                <w:sz w:val="20"/>
                <w:szCs w:val="20"/>
              </w:rPr>
              <w:t>5.1 Ficha Técnica del Backend</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_Toc228104757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20</w:t>
            </w:r>
            <w:r w:rsidR="00255713" w:rsidRPr="00512F0D">
              <w:rPr>
                <w:rFonts w:ascii="Lucida Sans Unicode" w:hAnsi="Lucida Sans Unicode" w:cs="Lucida Sans Unicode"/>
                <w:noProof/>
                <w:sz w:val="20"/>
                <w:szCs w:val="20"/>
              </w:rPr>
              <w:fldChar w:fldCharType="end"/>
            </w:r>
          </w:hyperlink>
        </w:p>
        <w:p w14:paraId="7C864D45" w14:textId="620CC2AC" w:rsidR="00255713" w:rsidRPr="00512F0D" w:rsidRDefault="00000000">
          <w:pPr>
            <w:pStyle w:val="TDC2"/>
            <w:tabs>
              <w:tab w:val="right" w:leader="dot" w:pos="9350"/>
            </w:tabs>
            <w:rPr>
              <w:rFonts w:ascii="Lucida Sans Unicode" w:hAnsi="Lucida Sans Unicode" w:cs="Lucida Sans Unicode"/>
              <w:noProof/>
              <w:sz w:val="20"/>
              <w:szCs w:val="20"/>
            </w:rPr>
          </w:pPr>
          <w:hyperlink w:anchor="_Toc228104758" w:history="1">
            <w:r w:rsidR="00255713" w:rsidRPr="00512F0D">
              <w:rPr>
                <w:rStyle w:val="Hipervnculo"/>
                <w:rFonts w:ascii="Lucida Sans Unicode" w:hAnsi="Lucida Sans Unicode" w:cs="Lucida Sans Unicode"/>
                <w:noProof/>
                <w:sz w:val="20"/>
                <w:szCs w:val="20"/>
              </w:rPr>
              <w:t>5.2 Arquitectura de Capas</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_Toc228104758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21</w:t>
            </w:r>
            <w:r w:rsidR="00255713" w:rsidRPr="00512F0D">
              <w:rPr>
                <w:rFonts w:ascii="Lucida Sans Unicode" w:hAnsi="Lucida Sans Unicode" w:cs="Lucida Sans Unicode"/>
                <w:noProof/>
                <w:sz w:val="20"/>
                <w:szCs w:val="20"/>
              </w:rPr>
              <w:fldChar w:fldCharType="end"/>
            </w:r>
          </w:hyperlink>
        </w:p>
        <w:p w14:paraId="474F4CE6" w14:textId="5B44BB1F" w:rsidR="00255713" w:rsidRPr="00512F0D" w:rsidRDefault="00000000">
          <w:pPr>
            <w:pStyle w:val="TDC3"/>
            <w:tabs>
              <w:tab w:val="right" w:leader="dot" w:pos="9350"/>
            </w:tabs>
            <w:rPr>
              <w:rFonts w:ascii="Lucida Sans Unicode" w:hAnsi="Lucida Sans Unicode" w:cs="Lucida Sans Unicode"/>
              <w:noProof/>
              <w:sz w:val="20"/>
              <w:szCs w:val="20"/>
            </w:rPr>
          </w:pPr>
          <w:hyperlink w:anchor="_Toc228104759" w:history="1">
            <w:r w:rsidR="00255713" w:rsidRPr="00512F0D">
              <w:rPr>
                <w:rStyle w:val="Hipervnculo"/>
                <w:rFonts w:ascii="Lucida Sans Unicode" w:hAnsi="Lucida Sans Unicode" w:cs="Lucida Sans Unicode"/>
                <w:noProof/>
                <w:sz w:val="20"/>
                <w:szCs w:val="20"/>
              </w:rPr>
              <w:t>Responsabilidades por Capa</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_Toc228104759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21</w:t>
            </w:r>
            <w:r w:rsidR="00255713" w:rsidRPr="00512F0D">
              <w:rPr>
                <w:rFonts w:ascii="Lucida Sans Unicode" w:hAnsi="Lucida Sans Unicode" w:cs="Lucida Sans Unicode"/>
                <w:noProof/>
                <w:sz w:val="20"/>
                <w:szCs w:val="20"/>
              </w:rPr>
              <w:fldChar w:fldCharType="end"/>
            </w:r>
          </w:hyperlink>
        </w:p>
        <w:p w14:paraId="4845DEB5" w14:textId="78006DF2" w:rsidR="00255713" w:rsidRPr="00512F0D" w:rsidRDefault="00000000">
          <w:pPr>
            <w:pStyle w:val="TDC2"/>
            <w:tabs>
              <w:tab w:val="right" w:leader="dot" w:pos="9350"/>
            </w:tabs>
            <w:rPr>
              <w:rFonts w:ascii="Lucida Sans Unicode" w:hAnsi="Lucida Sans Unicode" w:cs="Lucida Sans Unicode"/>
              <w:noProof/>
              <w:sz w:val="20"/>
              <w:szCs w:val="20"/>
            </w:rPr>
          </w:pPr>
          <w:hyperlink w:anchor="_Toc228104760" w:history="1">
            <w:r w:rsidR="00255713" w:rsidRPr="00512F0D">
              <w:rPr>
                <w:rStyle w:val="Hipervnculo"/>
                <w:rFonts w:ascii="Lucida Sans Unicode" w:hAnsi="Lucida Sans Unicode" w:cs="Lucida Sans Unicode"/>
                <w:noProof/>
                <w:sz w:val="20"/>
                <w:szCs w:val="20"/>
              </w:rPr>
              <w:t>5.3 Estructura de Directorios del Proyecto Backend</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_Toc228104760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22</w:t>
            </w:r>
            <w:r w:rsidR="00255713" w:rsidRPr="00512F0D">
              <w:rPr>
                <w:rFonts w:ascii="Lucida Sans Unicode" w:hAnsi="Lucida Sans Unicode" w:cs="Lucida Sans Unicode"/>
                <w:noProof/>
                <w:sz w:val="20"/>
                <w:szCs w:val="20"/>
              </w:rPr>
              <w:fldChar w:fldCharType="end"/>
            </w:r>
          </w:hyperlink>
        </w:p>
        <w:p w14:paraId="3B7DA6B6" w14:textId="287312EC" w:rsidR="00255713" w:rsidRPr="00512F0D" w:rsidRDefault="00000000">
          <w:pPr>
            <w:pStyle w:val="TDC2"/>
            <w:tabs>
              <w:tab w:val="right" w:leader="dot" w:pos="9350"/>
            </w:tabs>
            <w:rPr>
              <w:rFonts w:ascii="Lucida Sans Unicode" w:hAnsi="Lucida Sans Unicode" w:cs="Lucida Sans Unicode"/>
              <w:noProof/>
              <w:sz w:val="20"/>
              <w:szCs w:val="20"/>
            </w:rPr>
          </w:pPr>
          <w:hyperlink w:anchor="_Toc228104761" w:history="1">
            <w:r w:rsidR="00255713" w:rsidRPr="00512F0D">
              <w:rPr>
                <w:rStyle w:val="Hipervnculo"/>
                <w:rFonts w:ascii="Lucida Sans Unicode" w:hAnsi="Lucida Sans Unicode" w:cs="Lucida Sans Unicode"/>
                <w:noProof/>
                <w:sz w:val="20"/>
                <w:szCs w:val="20"/>
              </w:rPr>
              <w:t>5.4 Endpoints REST Principales</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_Toc228104761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23</w:t>
            </w:r>
            <w:r w:rsidR="00255713" w:rsidRPr="00512F0D">
              <w:rPr>
                <w:rFonts w:ascii="Lucida Sans Unicode" w:hAnsi="Lucida Sans Unicode" w:cs="Lucida Sans Unicode"/>
                <w:noProof/>
                <w:sz w:val="20"/>
                <w:szCs w:val="20"/>
              </w:rPr>
              <w:fldChar w:fldCharType="end"/>
            </w:r>
          </w:hyperlink>
        </w:p>
        <w:p w14:paraId="5E716F9A" w14:textId="460FB19F" w:rsidR="00255713" w:rsidRPr="00512F0D" w:rsidRDefault="00000000">
          <w:pPr>
            <w:pStyle w:val="TDC2"/>
            <w:tabs>
              <w:tab w:val="right" w:leader="dot" w:pos="9350"/>
            </w:tabs>
            <w:rPr>
              <w:rFonts w:ascii="Lucida Sans Unicode" w:hAnsi="Lucida Sans Unicode" w:cs="Lucida Sans Unicode"/>
              <w:noProof/>
              <w:sz w:val="20"/>
              <w:szCs w:val="20"/>
            </w:rPr>
          </w:pPr>
          <w:hyperlink w:anchor="_Toc228104762" w:history="1">
            <w:r w:rsidR="00255713" w:rsidRPr="00512F0D">
              <w:rPr>
                <w:rStyle w:val="Hipervnculo"/>
                <w:rFonts w:ascii="Lucida Sans Unicode" w:hAnsi="Lucida Sans Unicode" w:cs="Lucida Sans Unicode"/>
                <w:noProof/>
                <w:sz w:val="20"/>
                <w:szCs w:val="20"/>
              </w:rPr>
              <w:t>5.5 Ciclo de Vida de una Petición HTTP</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_Toc228104762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24</w:t>
            </w:r>
            <w:r w:rsidR="00255713" w:rsidRPr="00512F0D">
              <w:rPr>
                <w:rFonts w:ascii="Lucida Sans Unicode" w:hAnsi="Lucida Sans Unicode" w:cs="Lucida Sans Unicode"/>
                <w:noProof/>
                <w:sz w:val="20"/>
                <w:szCs w:val="20"/>
              </w:rPr>
              <w:fldChar w:fldCharType="end"/>
            </w:r>
          </w:hyperlink>
        </w:p>
        <w:p w14:paraId="40D35ED5" w14:textId="19807306" w:rsidR="00255713" w:rsidRPr="00512F0D" w:rsidRDefault="00000000">
          <w:pPr>
            <w:pStyle w:val="TDC2"/>
            <w:tabs>
              <w:tab w:val="right" w:leader="dot" w:pos="9350"/>
            </w:tabs>
            <w:rPr>
              <w:rFonts w:ascii="Lucida Sans Unicode" w:hAnsi="Lucida Sans Unicode" w:cs="Lucida Sans Unicode"/>
              <w:noProof/>
              <w:sz w:val="20"/>
              <w:szCs w:val="20"/>
            </w:rPr>
          </w:pPr>
          <w:hyperlink w:anchor="_Toc228104763" w:history="1">
            <w:r w:rsidR="00255713" w:rsidRPr="00512F0D">
              <w:rPr>
                <w:rStyle w:val="Hipervnculo"/>
                <w:rFonts w:ascii="Lucida Sans Unicode" w:hAnsi="Lucida Sans Unicode" w:cs="Lucida Sans Unicode"/>
                <w:noProof/>
                <w:sz w:val="20"/>
                <w:szCs w:val="20"/>
              </w:rPr>
              <w:t>5.6 Módulo de Viajes y Mapa Web</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_Toc228104763 \h </w:instrText>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b/>
                <w:bCs/>
                <w:noProof/>
                <w:sz w:val="20"/>
                <w:szCs w:val="20"/>
                <w:lang w:val="es-ES"/>
              </w:rPr>
              <w:t>¡Error! Marcador no definido.</w:t>
            </w:r>
            <w:r w:rsidR="00255713" w:rsidRPr="00512F0D">
              <w:rPr>
                <w:rFonts w:ascii="Lucida Sans Unicode" w:hAnsi="Lucida Sans Unicode" w:cs="Lucida Sans Unicode"/>
                <w:noProof/>
                <w:sz w:val="20"/>
                <w:szCs w:val="20"/>
              </w:rPr>
              <w:fldChar w:fldCharType="end"/>
            </w:r>
          </w:hyperlink>
        </w:p>
        <w:p w14:paraId="07E9DCD6" w14:textId="200E8AD8" w:rsidR="00255713" w:rsidRPr="00512F0D" w:rsidRDefault="00000000">
          <w:pPr>
            <w:pStyle w:val="TDC2"/>
            <w:tabs>
              <w:tab w:val="right" w:leader="dot" w:pos="9350"/>
            </w:tabs>
            <w:rPr>
              <w:rFonts w:ascii="Lucida Sans Unicode" w:hAnsi="Lucida Sans Unicode" w:cs="Lucida Sans Unicode"/>
              <w:noProof/>
              <w:sz w:val="20"/>
              <w:szCs w:val="20"/>
            </w:rPr>
          </w:pPr>
          <w:hyperlink w:anchor="_Toc228104764" w:history="1">
            <w:r w:rsidR="00255713" w:rsidRPr="00512F0D">
              <w:rPr>
                <w:rStyle w:val="Hipervnculo"/>
                <w:rFonts w:ascii="Lucida Sans Unicode" w:hAnsi="Lucida Sans Unicode" w:cs="Lucida Sans Unicode"/>
                <w:noProof/>
                <w:sz w:val="20"/>
                <w:szCs w:val="20"/>
              </w:rPr>
              <w:t>5.7 Seguridad y Autenticación</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_Toc228104764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24</w:t>
            </w:r>
            <w:r w:rsidR="00255713" w:rsidRPr="00512F0D">
              <w:rPr>
                <w:rFonts w:ascii="Lucida Sans Unicode" w:hAnsi="Lucida Sans Unicode" w:cs="Lucida Sans Unicode"/>
                <w:noProof/>
                <w:sz w:val="20"/>
                <w:szCs w:val="20"/>
              </w:rPr>
              <w:fldChar w:fldCharType="end"/>
            </w:r>
          </w:hyperlink>
        </w:p>
        <w:p w14:paraId="31C9ADD9" w14:textId="0DA3E011" w:rsidR="00255713" w:rsidRPr="00512F0D" w:rsidRDefault="00000000">
          <w:pPr>
            <w:pStyle w:val="TDC2"/>
            <w:tabs>
              <w:tab w:val="right" w:leader="dot" w:pos="9350"/>
            </w:tabs>
            <w:rPr>
              <w:rFonts w:ascii="Lucida Sans Unicode" w:hAnsi="Lucida Sans Unicode" w:cs="Lucida Sans Unicode"/>
              <w:noProof/>
              <w:sz w:val="20"/>
              <w:szCs w:val="20"/>
            </w:rPr>
          </w:pPr>
          <w:hyperlink w:anchor="_Toc228104765" w:history="1">
            <w:r w:rsidR="00255713" w:rsidRPr="00512F0D">
              <w:rPr>
                <w:rStyle w:val="Hipervnculo"/>
                <w:rFonts w:ascii="Lucida Sans Unicode" w:hAnsi="Lucida Sans Unicode" w:cs="Lucida Sans Unicode"/>
                <w:noProof/>
                <w:sz w:val="20"/>
                <w:szCs w:val="20"/>
              </w:rPr>
              <w:t>5.8 Patrones de Diseño Aplicados</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_Toc228104765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25</w:t>
            </w:r>
            <w:r w:rsidR="00255713" w:rsidRPr="00512F0D">
              <w:rPr>
                <w:rFonts w:ascii="Lucida Sans Unicode" w:hAnsi="Lucida Sans Unicode" w:cs="Lucida Sans Unicode"/>
                <w:noProof/>
                <w:sz w:val="20"/>
                <w:szCs w:val="20"/>
              </w:rPr>
              <w:fldChar w:fldCharType="end"/>
            </w:r>
          </w:hyperlink>
        </w:p>
        <w:p w14:paraId="211F28D6" w14:textId="0370EE3A" w:rsidR="00255713" w:rsidRPr="00512F0D" w:rsidRDefault="00000000">
          <w:pPr>
            <w:pStyle w:val="TDC2"/>
            <w:tabs>
              <w:tab w:val="right" w:leader="dot" w:pos="9350"/>
            </w:tabs>
            <w:rPr>
              <w:rFonts w:ascii="Lucida Sans Unicode" w:hAnsi="Lucida Sans Unicode" w:cs="Lucida Sans Unicode"/>
              <w:noProof/>
              <w:sz w:val="20"/>
              <w:szCs w:val="20"/>
            </w:rPr>
          </w:pPr>
          <w:hyperlink w:anchor="_Toc228104766" w:history="1">
            <w:r w:rsidR="00255713" w:rsidRPr="00512F0D">
              <w:rPr>
                <w:rStyle w:val="Hipervnculo"/>
                <w:rFonts w:ascii="Lucida Sans Unicode" w:hAnsi="Lucida Sans Unicode" w:cs="Lucida Sans Unicode"/>
                <w:noProof/>
                <w:sz w:val="20"/>
                <w:szCs w:val="20"/>
              </w:rPr>
              <w:t>5.9 Stack de Dependencias Maven</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_Toc228104766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25</w:t>
            </w:r>
            <w:r w:rsidR="00255713" w:rsidRPr="00512F0D">
              <w:rPr>
                <w:rFonts w:ascii="Lucida Sans Unicode" w:hAnsi="Lucida Sans Unicode" w:cs="Lucida Sans Unicode"/>
                <w:noProof/>
                <w:sz w:val="20"/>
                <w:szCs w:val="20"/>
              </w:rPr>
              <w:fldChar w:fldCharType="end"/>
            </w:r>
          </w:hyperlink>
        </w:p>
        <w:p w14:paraId="436E6CC3" w14:textId="423D1442" w:rsidR="00255713" w:rsidRPr="00512F0D" w:rsidRDefault="00000000">
          <w:pPr>
            <w:pStyle w:val="TDC2"/>
            <w:tabs>
              <w:tab w:val="right" w:leader="dot" w:pos="9350"/>
            </w:tabs>
            <w:rPr>
              <w:rFonts w:ascii="Lucida Sans Unicode" w:hAnsi="Lucida Sans Unicode" w:cs="Lucida Sans Unicode"/>
              <w:noProof/>
              <w:sz w:val="20"/>
              <w:szCs w:val="20"/>
            </w:rPr>
          </w:pPr>
          <w:hyperlink w:anchor="_Toc228104767" w:history="1">
            <w:r w:rsidR="00255713" w:rsidRPr="00512F0D">
              <w:rPr>
                <w:rStyle w:val="Hipervnculo"/>
                <w:rFonts w:ascii="Lucida Sans Unicode" w:hAnsi="Lucida Sans Unicode" w:cs="Lucida Sans Unicode"/>
                <w:noProof/>
                <w:sz w:val="20"/>
                <w:szCs w:val="20"/>
              </w:rPr>
              <w:t>5.10 Consideraciones para la Fase de Desarrollo</w:t>
            </w:r>
            <w:r w:rsidR="00255713" w:rsidRPr="00512F0D">
              <w:rPr>
                <w:rFonts w:ascii="Lucida Sans Unicode" w:hAnsi="Lucida Sans Unicode" w:cs="Lucida Sans Unicode"/>
                <w:noProof/>
                <w:sz w:val="20"/>
                <w:szCs w:val="20"/>
              </w:rPr>
              <w:tab/>
            </w:r>
            <w:r w:rsidR="00255713" w:rsidRPr="00512F0D">
              <w:rPr>
                <w:rFonts w:ascii="Lucida Sans Unicode" w:hAnsi="Lucida Sans Unicode" w:cs="Lucida Sans Unicode"/>
                <w:noProof/>
                <w:sz w:val="20"/>
                <w:szCs w:val="20"/>
              </w:rPr>
              <w:fldChar w:fldCharType="begin"/>
            </w:r>
            <w:r w:rsidR="00255713" w:rsidRPr="00512F0D">
              <w:rPr>
                <w:rFonts w:ascii="Lucida Sans Unicode" w:hAnsi="Lucida Sans Unicode" w:cs="Lucida Sans Unicode"/>
                <w:noProof/>
                <w:sz w:val="20"/>
                <w:szCs w:val="20"/>
              </w:rPr>
              <w:instrText xml:space="preserve"> PAGEREF _Toc228104767 \h </w:instrText>
            </w:r>
            <w:r w:rsidR="00255713" w:rsidRPr="00512F0D">
              <w:rPr>
                <w:rFonts w:ascii="Lucida Sans Unicode" w:hAnsi="Lucida Sans Unicode" w:cs="Lucida Sans Unicode"/>
                <w:noProof/>
                <w:sz w:val="20"/>
                <w:szCs w:val="20"/>
              </w:rPr>
            </w:r>
            <w:r w:rsidR="00255713" w:rsidRPr="00512F0D">
              <w:rPr>
                <w:rFonts w:ascii="Lucida Sans Unicode" w:hAnsi="Lucida Sans Unicode" w:cs="Lucida Sans Unicode"/>
                <w:noProof/>
                <w:sz w:val="20"/>
                <w:szCs w:val="20"/>
              </w:rPr>
              <w:fldChar w:fldCharType="separate"/>
            </w:r>
            <w:r w:rsidR="00D75E78">
              <w:rPr>
                <w:rFonts w:ascii="Lucida Sans Unicode" w:hAnsi="Lucida Sans Unicode" w:cs="Lucida Sans Unicode"/>
                <w:noProof/>
                <w:sz w:val="20"/>
                <w:szCs w:val="20"/>
              </w:rPr>
              <w:t>26</w:t>
            </w:r>
            <w:r w:rsidR="00255713" w:rsidRPr="00512F0D">
              <w:rPr>
                <w:rFonts w:ascii="Lucida Sans Unicode" w:hAnsi="Lucida Sans Unicode" w:cs="Lucida Sans Unicode"/>
                <w:noProof/>
                <w:sz w:val="20"/>
                <w:szCs w:val="20"/>
              </w:rPr>
              <w:fldChar w:fldCharType="end"/>
            </w:r>
          </w:hyperlink>
        </w:p>
        <w:p w14:paraId="7E4F5891"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sz w:val="20"/>
              <w:szCs w:val="20"/>
            </w:rPr>
            <w:fldChar w:fldCharType="end"/>
          </w:r>
        </w:p>
      </w:sdtContent>
    </w:sdt>
    <w:p w14:paraId="4505A9D0"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sz w:val="20"/>
          <w:szCs w:val="20"/>
        </w:rPr>
        <w:br w:type="page"/>
      </w:r>
    </w:p>
    <w:p w14:paraId="05506336" w14:textId="77777777" w:rsidR="003752D0" w:rsidRPr="00512F0D" w:rsidRDefault="00000000">
      <w:pPr>
        <w:pStyle w:val="Ttulo1"/>
        <w:rPr>
          <w:rFonts w:ascii="Lucida Sans Unicode" w:hAnsi="Lucida Sans Unicode" w:cs="Lucida Sans Unicode"/>
          <w:sz w:val="32"/>
          <w:szCs w:val="32"/>
        </w:rPr>
      </w:pPr>
      <w:bookmarkStart w:id="4" w:name="_Toc228104732"/>
      <w:r w:rsidRPr="00512F0D">
        <w:rPr>
          <w:rFonts w:ascii="Lucida Sans Unicode" w:hAnsi="Lucida Sans Unicode" w:cs="Lucida Sans Unicode"/>
          <w:sz w:val="28"/>
          <w:szCs w:val="28"/>
        </w:rPr>
        <w:lastRenderedPageBreak/>
        <w:t>1. Definición del Problema a Solucionar</w:t>
      </w:r>
      <w:bookmarkEnd w:id="4"/>
    </w:p>
    <w:p w14:paraId="77FACF81" w14:textId="77777777" w:rsidR="003752D0" w:rsidRPr="00512F0D" w:rsidRDefault="00000000" w:rsidP="00C85E20">
      <w:pPr>
        <w:spacing w:before="60" w:after="100" w:line="360" w:lineRule="auto"/>
        <w:jc w:val="both"/>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Los propietarios de motocicletas en Colombia enfrentan un problema sistemático de desorganización en la gestión de su vehículo. Actualmente, la información relevante de una moto —mantenimientos, documentación legal, registros de combustible y recorridos— se distribuye entre notas físicas, aplicaciones genéricas no especializadas y la memoria del conductor. Esta dispersión genera consecuencias concretas en la seguridad vial y la economía del usuario.</w:t>
      </w:r>
    </w:p>
    <w:p w14:paraId="0E26B439" w14:textId="77777777" w:rsidR="003752D0" w:rsidRPr="00512F0D" w:rsidRDefault="00000000">
      <w:pPr>
        <w:pStyle w:val="Ttulo2"/>
        <w:rPr>
          <w:rFonts w:ascii="Lucida Sans Unicode" w:hAnsi="Lucida Sans Unicode" w:cs="Lucida Sans Unicode"/>
          <w:sz w:val="24"/>
          <w:szCs w:val="24"/>
        </w:rPr>
      </w:pPr>
      <w:bookmarkStart w:id="5" w:name="_Toc228104733"/>
      <w:r w:rsidRPr="00512F0D">
        <w:rPr>
          <w:rFonts w:ascii="Lucida Sans Unicode" w:hAnsi="Lucida Sans Unicode" w:cs="Lucida Sans Unicode"/>
          <w:color w:val="111111"/>
          <w:sz w:val="24"/>
          <w:szCs w:val="24"/>
        </w:rPr>
        <w:t>1.1 Problemáticas Identificadas</w:t>
      </w:r>
      <w:bookmarkEnd w:id="5"/>
    </w:p>
    <w:p w14:paraId="7DDCBA4E"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Pérdida de trazabilidad histórica: sin un registro organizado, el propietario no puede revisar el historial de mantenimientos ni calcular consumos reales con precisión.</w:t>
      </w:r>
    </w:p>
    <w:p w14:paraId="17E44D1B" w14:textId="2F8F6D6F"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Vencimiento de documentos obligatorios: el SOAT y</w:t>
      </w:r>
      <w:r w:rsidR="00080E2C">
        <w:rPr>
          <w:rFonts w:ascii="Lucida Sans Unicode" w:hAnsi="Lucida Sans Unicode" w:cs="Lucida Sans Unicode"/>
          <w:color w:val="111111"/>
          <w:sz w:val="20"/>
          <w:szCs w:val="20"/>
        </w:rPr>
        <w:t xml:space="preserve"> la</w:t>
      </w:r>
      <w:r w:rsidRPr="00512F0D">
        <w:rPr>
          <w:rFonts w:ascii="Lucida Sans Unicode" w:hAnsi="Lucida Sans Unicode" w:cs="Lucida Sans Unicode"/>
          <w:color w:val="111111"/>
          <w:sz w:val="20"/>
          <w:szCs w:val="20"/>
        </w:rPr>
        <w:t xml:space="preserve"> RTM tienen fechas de vencimiento que</w:t>
      </w:r>
      <w:r w:rsidR="00080E2C">
        <w:rPr>
          <w:rFonts w:ascii="Lucida Sans Unicode" w:hAnsi="Lucida Sans Unicode" w:cs="Lucida Sans Unicode"/>
          <w:color w:val="111111"/>
          <w:sz w:val="20"/>
          <w:szCs w:val="20"/>
        </w:rPr>
        <w:t xml:space="preserve"> pueden</w:t>
      </w:r>
      <w:r w:rsidRPr="00512F0D">
        <w:rPr>
          <w:rFonts w:ascii="Lucida Sans Unicode" w:hAnsi="Lucida Sans Unicode" w:cs="Lucida Sans Unicode"/>
          <w:color w:val="111111"/>
          <w:sz w:val="20"/>
          <w:szCs w:val="20"/>
        </w:rPr>
        <w:t xml:space="preserve"> generan infracciones de tránsito y riesgos legales.</w:t>
      </w:r>
    </w:p>
    <w:p w14:paraId="2C6EC792"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Mantenimientos preventivos postergados: sin un sistema de alertas basado en kilometraje o tiempo, los cambios de aceite, frenos, cadena y otros consumibles se realizan de forma reactiva y tardía.</w:t>
      </w:r>
    </w:p>
    <w:p w14:paraId="30EAFFCF"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Ausencia de control de gastos: la falta de registro sistemático de combustible y servicios impide al conductor evaluar el costo real de operación de su motocicleta.</w:t>
      </w:r>
    </w:p>
    <w:p w14:paraId="426484E3"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Fragmentación de herramientas: las soluciones existentes en el mercado como Drivvo o Fuelio son genéricas, no están adaptadas al contexto colombiano y no integran todos los módulos en una sola experiencia.</w:t>
      </w:r>
    </w:p>
    <w:p w14:paraId="40A9C092" w14:textId="77777777" w:rsidR="003752D0" w:rsidRPr="00512F0D" w:rsidRDefault="00000000">
      <w:pPr>
        <w:pStyle w:val="Ttulo2"/>
        <w:rPr>
          <w:rFonts w:ascii="Lucida Sans Unicode" w:hAnsi="Lucida Sans Unicode" w:cs="Lucida Sans Unicode"/>
          <w:sz w:val="24"/>
          <w:szCs w:val="24"/>
        </w:rPr>
      </w:pPr>
      <w:bookmarkStart w:id="6" w:name="_Toc228104734"/>
      <w:r w:rsidRPr="00512F0D">
        <w:rPr>
          <w:rFonts w:ascii="Lucida Sans Unicode" w:hAnsi="Lucida Sans Unicode" w:cs="Lucida Sans Unicode"/>
          <w:color w:val="111111"/>
          <w:sz w:val="24"/>
          <w:szCs w:val="24"/>
        </w:rPr>
        <w:t>1.2 Contexto del Proyecto</w:t>
      </w:r>
      <w:bookmarkEnd w:id="6"/>
    </w:p>
    <w:p w14:paraId="76D476E1" w14:textId="7C762AC4" w:rsidR="003752D0" w:rsidRPr="00512F0D" w:rsidRDefault="00000000" w:rsidP="00212EE3">
      <w:pPr>
        <w:spacing w:before="60" w:after="100" w:line="360" w:lineRule="auto"/>
        <w:jc w:val="both"/>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RodApp nace como respuesta a esta problemática, ofreciendo una plataforma unificada disponible tanto en web como en dispositivo móvil Android. El sistema está contextualizado para el entorno colombiano, contemplando los documentos y regulaciones locales (SOAT, RTM, licencia de conducción). La plataforma web ha sido desarrollada bajo un paradigma mobile-first con soporte responsive completo, y la arquitectura backend está diseñada para servir de forma simultánea a ambos clientes (web y móvil).</w:t>
      </w:r>
    </w:p>
    <w:p w14:paraId="4FE19EB5" w14:textId="77777777" w:rsidR="003752D0" w:rsidRPr="00512F0D" w:rsidRDefault="00000000">
      <w:pPr>
        <w:pStyle w:val="Ttulo1"/>
        <w:rPr>
          <w:rFonts w:ascii="Lucida Sans Unicode" w:hAnsi="Lucida Sans Unicode" w:cs="Lucida Sans Unicode"/>
          <w:sz w:val="32"/>
          <w:szCs w:val="32"/>
        </w:rPr>
      </w:pPr>
      <w:bookmarkStart w:id="7" w:name="_Toc228104735"/>
      <w:r w:rsidRPr="00512F0D">
        <w:rPr>
          <w:rFonts w:ascii="Lucida Sans Unicode" w:hAnsi="Lucida Sans Unicode" w:cs="Lucida Sans Unicode"/>
          <w:sz w:val="28"/>
          <w:szCs w:val="28"/>
        </w:rPr>
        <w:lastRenderedPageBreak/>
        <w:t>2. Objetivos</w:t>
      </w:r>
      <w:bookmarkEnd w:id="7"/>
    </w:p>
    <w:p w14:paraId="1D926118" w14:textId="77777777" w:rsidR="003752D0" w:rsidRPr="00512F0D" w:rsidRDefault="00000000">
      <w:pPr>
        <w:pStyle w:val="Ttulo2"/>
        <w:rPr>
          <w:rFonts w:ascii="Lucida Sans Unicode" w:hAnsi="Lucida Sans Unicode" w:cs="Lucida Sans Unicode"/>
          <w:sz w:val="24"/>
          <w:szCs w:val="24"/>
        </w:rPr>
      </w:pPr>
      <w:bookmarkStart w:id="8" w:name="_Toc228104736"/>
      <w:r w:rsidRPr="00512F0D">
        <w:rPr>
          <w:rFonts w:ascii="Lucida Sans Unicode" w:hAnsi="Lucida Sans Unicode" w:cs="Lucida Sans Unicode"/>
          <w:color w:val="111111"/>
          <w:sz w:val="24"/>
          <w:szCs w:val="24"/>
        </w:rPr>
        <w:t>2.1 Objetivo General</w:t>
      </w:r>
      <w:bookmarkEnd w:id="8"/>
    </w:p>
    <w:p w14:paraId="13A3994F" w14:textId="77777777" w:rsidR="003752D0" w:rsidRPr="00512F0D" w:rsidRDefault="00000000" w:rsidP="00C85E20">
      <w:pPr>
        <w:pBdr>
          <w:left w:val="single" w:sz="12" w:space="0" w:color="00D4C8"/>
        </w:pBdr>
        <w:shd w:val="clear" w:color="auto" w:fill="E8FAF9"/>
        <w:spacing w:before="80" w:after="120" w:line="360" w:lineRule="auto"/>
        <w:ind w:left="360"/>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Desarrollar una plataforma digital multiplataforma (web y móvil Android) que centralice el registro, seguimiento y análisis de la información operativa, preventiva y legal de motocicletas, proporcionando herramientas de alerta inteligente, historial de recorridos y gestión de documentos para el motociclista colombiano.</w:t>
      </w:r>
    </w:p>
    <w:p w14:paraId="70F61D9F" w14:textId="77777777" w:rsidR="003752D0" w:rsidRPr="00512F0D" w:rsidRDefault="00000000">
      <w:pPr>
        <w:pStyle w:val="Ttulo2"/>
        <w:rPr>
          <w:rFonts w:ascii="Lucida Sans Unicode" w:hAnsi="Lucida Sans Unicode" w:cs="Lucida Sans Unicode"/>
          <w:sz w:val="24"/>
          <w:szCs w:val="24"/>
        </w:rPr>
      </w:pPr>
      <w:bookmarkStart w:id="9" w:name="_Toc228104737"/>
      <w:r w:rsidRPr="00512F0D">
        <w:rPr>
          <w:rFonts w:ascii="Lucida Sans Unicode" w:hAnsi="Lucida Sans Unicode" w:cs="Lucida Sans Unicode"/>
          <w:color w:val="111111"/>
          <w:sz w:val="24"/>
          <w:szCs w:val="24"/>
        </w:rPr>
        <w:t>2.2 Objetivos Específicos</w:t>
      </w:r>
      <w:bookmarkEnd w:id="9"/>
    </w:p>
    <w:p w14:paraId="2CDB552C" w14:textId="77777777" w:rsidR="003752D0" w:rsidRPr="00512F0D" w:rsidRDefault="00000000" w:rsidP="00C85E20">
      <w:pPr>
        <w:pStyle w:val="Prrafodelista"/>
        <w:numPr>
          <w:ilvl w:val="0"/>
          <w:numId w:val="3"/>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Implementar un módulo de autenticación de usuarios con soporte para inicio de sesión con Google OAuth2, que permita acceso seguro tanto desde la plataforma web como desde la aplicación móvil.</w:t>
      </w:r>
    </w:p>
    <w:p w14:paraId="755F4EED" w14:textId="77777777" w:rsidR="003752D0" w:rsidRPr="00512F0D" w:rsidRDefault="00000000" w:rsidP="00C85E20">
      <w:pPr>
        <w:pStyle w:val="Prrafodelista"/>
        <w:numPr>
          <w:ilvl w:val="0"/>
          <w:numId w:val="3"/>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Desarrollar un sistema de registro y gestión de motocicletas que permita almacenar los datos técnicos del vehículo, su fotografía y los documentos legales asociados (SOAT, RTM, licencia de conducción y documentos personalizados).</w:t>
      </w:r>
    </w:p>
    <w:p w14:paraId="6463C10C" w14:textId="77777777" w:rsidR="003752D0" w:rsidRPr="00512F0D" w:rsidRDefault="00000000" w:rsidP="00C85E20">
      <w:pPr>
        <w:pStyle w:val="Prrafodelista"/>
        <w:numPr>
          <w:ilvl w:val="0"/>
          <w:numId w:val="3"/>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Construir un módulo de registro de combustible con cálculo automático del consumo promedio por kilómetro y el costo operativo acumulado por tanqueada.</w:t>
      </w:r>
    </w:p>
    <w:p w14:paraId="61F1D960" w14:textId="77777777" w:rsidR="003752D0" w:rsidRPr="00512F0D" w:rsidRDefault="00000000" w:rsidP="00C85E20">
      <w:pPr>
        <w:pStyle w:val="Prrafodelista"/>
        <w:numPr>
          <w:ilvl w:val="0"/>
          <w:numId w:val="3"/>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Implementar un sistema de mantenimiento preventivo que genere alertas automáticas basadas en intervalos de kilometraje y tiempo para los consumibles mecánicos del vehículo.</w:t>
      </w:r>
    </w:p>
    <w:p w14:paraId="162D26EC" w14:textId="77777777" w:rsidR="003752D0" w:rsidRPr="00512F0D" w:rsidRDefault="00000000" w:rsidP="00C85E20">
      <w:pPr>
        <w:pStyle w:val="Prrafodelista"/>
        <w:numPr>
          <w:ilvl w:val="0"/>
          <w:numId w:val="3"/>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Integrar un módulo de mapas en la plataforma web que muestre el historial de viajes del usuario con la trayectoria georreferenciada de cada recorrido registrado.</w:t>
      </w:r>
    </w:p>
    <w:p w14:paraId="5D3AE68D" w14:textId="77777777" w:rsidR="003752D0" w:rsidRPr="00512F0D" w:rsidRDefault="00000000" w:rsidP="00C85E20">
      <w:pPr>
        <w:pStyle w:val="Prrafodelista"/>
        <w:numPr>
          <w:ilvl w:val="0"/>
          <w:numId w:val="3"/>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Diseñar y construir el backend REST bajo una arquitectura de tres capas (Controller, Service, DAO) con Jakarta EE, que sirva de forma simultánea a los clientes web y móvil.</w:t>
      </w:r>
    </w:p>
    <w:p w14:paraId="37AB9F9E" w14:textId="77777777" w:rsidR="003752D0" w:rsidRPr="00512F0D" w:rsidRDefault="00000000" w:rsidP="00C85E20">
      <w:pPr>
        <w:pStyle w:val="Prrafodelista"/>
        <w:numPr>
          <w:ilvl w:val="0"/>
          <w:numId w:val="3"/>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Proveer un sistema de notificaciones que informe oportunamente al usuario sobre vencimientos de documentos y mantenimientos programados.</w:t>
      </w:r>
    </w:p>
    <w:p w14:paraId="6B6E7B86" w14:textId="53D513D7" w:rsidR="003752D0" w:rsidRPr="00212EE3" w:rsidRDefault="00000000" w:rsidP="00212EE3">
      <w:pPr>
        <w:pStyle w:val="Prrafodelista"/>
        <w:numPr>
          <w:ilvl w:val="0"/>
          <w:numId w:val="3"/>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Generar reportes y estadísticas de uso, consumo y gastos que permitan al usuario tomar decisiones informadas sobre el mantenimiento y operación de su motocicleta.</w:t>
      </w:r>
      <w:r w:rsidRPr="00212EE3">
        <w:rPr>
          <w:rFonts w:ascii="Lucida Sans Unicode" w:hAnsi="Lucida Sans Unicode" w:cs="Lucida Sans Unicode"/>
          <w:sz w:val="20"/>
          <w:szCs w:val="20"/>
        </w:rPr>
        <w:br w:type="page"/>
      </w:r>
    </w:p>
    <w:p w14:paraId="0885B5F3" w14:textId="77777777" w:rsidR="003752D0" w:rsidRPr="00512F0D" w:rsidRDefault="00000000">
      <w:pPr>
        <w:pStyle w:val="Ttulo1"/>
        <w:rPr>
          <w:rFonts w:ascii="Lucida Sans Unicode" w:hAnsi="Lucida Sans Unicode" w:cs="Lucida Sans Unicode"/>
          <w:sz w:val="32"/>
          <w:szCs w:val="32"/>
        </w:rPr>
      </w:pPr>
      <w:bookmarkStart w:id="10" w:name="_Toc228104738"/>
      <w:r w:rsidRPr="00512F0D">
        <w:rPr>
          <w:rFonts w:ascii="Lucida Sans Unicode" w:hAnsi="Lucida Sans Unicode" w:cs="Lucida Sans Unicode"/>
          <w:sz w:val="28"/>
          <w:szCs w:val="28"/>
        </w:rPr>
        <w:lastRenderedPageBreak/>
        <w:t>3. Alcance y Delimitaciones</w:t>
      </w:r>
      <w:bookmarkEnd w:id="10"/>
    </w:p>
    <w:p w14:paraId="0CA1DEE8" w14:textId="77777777" w:rsidR="003752D0" w:rsidRPr="00512F0D" w:rsidRDefault="00000000">
      <w:pPr>
        <w:pStyle w:val="Ttulo2"/>
        <w:rPr>
          <w:rFonts w:ascii="Lucida Sans Unicode" w:hAnsi="Lucida Sans Unicode" w:cs="Lucida Sans Unicode"/>
          <w:sz w:val="24"/>
          <w:szCs w:val="24"/>
        </w:rPr>
      </w:pPr>
      <w:bookmarkStart w:id="11" w:name="_Toc228104739"/>
      <w:r w:rsidRPr="00512F0D">
        <w:rPr>
          <w:rFonts w:ascii="Lucida Sans Unicode" w:hAnsi="Lucida Sans Unicode" w:cs="Lucida Sans Unicode"/>
          <w:color w:val="111111"/>
          <w:sz w:val="24"/>
          <w:szCs w:val="24"/>
        </w:rPr>
        <w:t>3.1 Alcance Funcional</w:t>
      </w:r>
      <w:bookmarkEnd w:id="11"/>
    </w:p>
    <w:p w14:paraId="38F12387" w14:textId="77777777" w:rsidR="003752D0" w:rsidRPr="00512F0D" w:rsidRDefault="00000000" w:rsidP="00C85E20">
      <w:pPr>
        <w:spacing w:before="60" w:after="100" w:line="360" w:lineRule="auto"/>
        <w:jc w:val="both"/>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RodApp abarca el ciclo completo de gestión de una motocicleta desde el punto de vista del propietario. Las funcionalidades incluidas en el alcance actual del proyecto son:</w:t>
      </w:r>
    </w:p>
    <w:p w14:paraId="15ECC331" w14:textId="77777777" w:rsidR="003752D0" w:rsidRPr="00512F0D" w:rsidRDefault="003752D0">
      <w:pPr>
        <w:spacing w:after="80"/>
        <w:rPr>
          <w:rFonts w:ascii="Lucida Sans Unicode" w:hAnsi="Lucida Sans Unicode" w:cs="Lucida Sans Unicode"/>
          <w:sz w:val="20"/>
          <w:szCs w:val="20"/>
        </w:rPr>
      </w:pPr>
    </w:p>
    <w:p w14:paraId="3708FDC7" w14:textId="411A4733" w:rsidR="003752D0" w:rsidRPr="00512F0D" w:rsidRDefault="00000000">
      <w:pPr>
        <w:pBdr>
          <w:bottom w:val="single" w:sz="4" w:space="6" w:color="00D4C8"/>
        </w:pBdr>
        <w:spacing w:before="200" w:after="80"/>
        <w:rPr>
          <w:rFonts w:ascii="Lucida Sans Unicode" w:hAnsi="Lucida Sans Unicode" w:cs="Lucida Sans Unicode"/>
          <w:sz w:val="20"/>
          <w:szCs w:val="20"/>
        </w:rPr>
      </w:pPr>
      <w:r w:rsidRPr="00512F0D">
        <w:rPr>
          <w:rFonts w:ascii="Lucida Sans Unicode" w:hAnsi="Lucida Sans Unicode" w:cs="Lucida Sans Unicode"/>
          <w:b/>
          <w:bCs/>
          <w:caps/>
          <w:color w:val="5A6070"/>
          <w:sz w:val="18"/>
          <w:szCs w:val="18"/>
        </w:rPr>
        <w:t xml:space="preserve">Plataforma Web </w:t>
      </w:r>
    </w:p>
    <w:p w14:paraId="6EFC8000"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Pantalla de login con autenticación vía correo/contraseña y Google Sign-In.</w:t>
      </w:r>
    </w:p>
    <w:p w14:paraId="67C76F7E"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Dashboard principal con resumen de estado del vehículo, documentos próximos a vencer y acciones rápidas.</w:t>
      </w:r>
    </w:p>
    <w:p w14:paraId="690D1966"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Módulo de garaje: registro multi-moto con datos técnicos, fotografía y estado documental por vehículo.</w:t>
      </w:r>
    </w:p>
    <w:p w14:paraId="36945C16"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Registro de motocicleta en tres pasos: datos básicos, datos técnicos y confirmación.</w:t>
      </w:r>
    </w:p>
    <w:p w14:paraId="749D7F65"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Gestión de documentos: SOAT, RTM, licencia de conducción y documentos personalizados con alertas de vencimiento.</w:t>
      </w:r>
    </w:p>
    <w:p w14:paraId="592D49DD"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Mantenimiento predictivo: odómetro hero, alertas por criticidad (urgente/advertencia/informativo) y registro histórico de servicios.</w:t>
      </w:r>
    </w:p>
    <w:p w14:paraId="39778D02"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Módulo de mapa: visualización del historial de viajes con trayecto georreferenciado por recorrido (integración con Leaflet.js / Google Maps API / Mapbox).</w:t>
      </w:r>
    </w:p>
    <w:p w14:paraId="3A696AE1"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Historial de viajes: estadísticas de distancia, duración, consumo y timeline interactivo.</w:t>
      </w:r>
    </w:p>
    <w:p w14:paraId="79361BD1"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Registro de combustible: formulario de carga con cálculo automático de consumo promedio y costo operativo.</w:t>
      </w:r>
    </w:p>
    <w:p w14:paraId="2BD61837"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Centro de notificaciones: alertas categorizadas por tipo con marcado de leído/no leído.</w:t>
      </w:r>
    </w:p>
    <w:p w14:paraId="4F6BB00D"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Perfil de usuario: configuración personal, preferencias de sistema y opciones de seguridad.</w:t>
      </w:r>
    </w:p>
    <w:p w14:paraId="2109A4BE" w14:textId="3751ABAB" w:rsidR="003752D0" w:rsidRPr="00512F0D" w:rsidRDefault="00000000" w:rsidP="00512F0D">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Sección de tips: base de conocimiento de consejos para el motociclista.</w:t>
      </w:r>
    </w:p>
    <w:p w14:paraId="01E66D4B" w14:textId="52583C6D" w:rsidR="003752D0" w:rsidRPr="00512F0D" w:rsidRDefault="00000000" w:rsidP="00512F0D">
      <w:pPr>
        <w:pStyle w:val="Ttulo2"/>
        <w:spacing w:line="360" w:lineRule="auto"/>
        <w:rPr>
          <w:rFonts w:ascii="Lucida Sans Unicode" w:hAnsi="Lucida Sans Unicode" w:cs="Lucida Sans Unicode"/>
          <w:sz w:val="24"/>
          <w:szCs w:val="24"/>
        </w:rPr>
      </w:pPr>
      <w:bookmarkStart w:id="12" w:name="_Toc228104740"/>
      <w:r w:rsidRPr="00512F0D">
        <w:rPr>
          <w:rFonts w:ascii="Lucida Sans Unicode" w:hAnsi="Lucida Sans Unicode" w:cs="Lucida Sans Unicode"/>
          <w:color w:val="111111"/>
          <w:sz w:val="24"/>
          <w:szCs w:val="24"/>
        </w:rPr>
        <w:lastRenderedPageBreak/>
        <w:t>3.2 Funcionalidades Excluidas del Alcance Actual</w:t>
      </w:r>
      <w:bookmarkEnd w:id="12"/>
    </w:p>
    <w:p w14:paraId="7FFB9568"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Marketplace de repuestos o servicios mecánicos de terceros.</w:t>
      </w:r>
    </w:p>
    <w:p w14:paraId="719FBBB4"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Funcionalidades de comunidad (foro, compartir rutas entre usuarios).</w:t>
      </w:r>
    </w:p>
    <w:p w14:paraId="17F0E227"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Integración con dispositivos IoT o diagnóstico OBD-II.</w:t>
      </w:r>
    </w:p>
    <w:p w14:paraId="0F20AC17"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Machine learning o predicción de fallos.</w:t>
      </w:r>
    </w:p>
    <w:p w14:paraId="7376B17D"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Exportación de reportes en formato PDF (considerada para fases posteriores).</w:t>
      </w:r>
    </w:p>
    <w:p w14:paraId="2B83FF06" w14:textId="77777777" w:rsidR="003752D0" w:rsidRPr="00512F0D" w:rsidRDefault="003752D0">
      <w:pPr>
        <w:spacing w:after="120"/>
        <w:rPr>
          <w:rFonts w:ascii="Lucida Sans Unicode" w:hAnsi="Lucida Sans Unicode" w:cs="Lucida Sans Unicode"/>
          <w:sz w:val="20"/>
          <w:szCs w:val="20"/>
        </w:rPr>
      </w:pPr>
    </w:p>
    <w:p w14:paraId="01DB5157" w14:textId="77777777" w:rsidR="003752D0" w:rsidRPr="00512F0D" w:rsidRDefault="00000000">
      <w:pPr>
        <w:pStyle w:val="Ttulo2"/>
        <w:rPr>
          <w:rFonts w:ascii="Lucida Sans Unicode" w:hAnsi="Lucida Sans Unicode" w:cs="Lucida Sans Unicode"/>
          <w:sz w:val="24"/>
          <w:szCs w:val="24"/>
        </w:rPr>
      </w:pPr>
      <w:bookmarkStart w:id="13" w:name="_Toc228104741"/>
      <w:r w:rsidRPr="00512F0D">
        <w:rPr>
          <w:rFonts w:ascii="Lucida Sans Unicode" w:hAnsi="Lucida Sans Unicode" w:cs="Lucida Sans Unicode"/>
          <w:color w:val="111111"/>
          <w:sz w:val="24"/>
          <w:szCs w:val="24"/>
        </w:rPr>
        <w:t>3.3 Delimitaciones Técnicas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3752D0" w:rsidRPr="00512F0D" w14:paraId="139739DA" w14:textId="77777777">
        <w:tc>
          <w:tcPr>
            <w:tcW w:w="288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55CC2702"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Aspecto</w:t>
            </w:r>
          </w:p>
        </w:tc>
        <w:tc>
          <w:tcPr>
            <w:tcW w:w="648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14015E9C"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Delimitación</w:t>
            </w:r>
          </w:p>
        </w:tc>
      </w:tr>
      <w:tr w:rsidR="003752D0" w:rsidRPr="00512F0D" w14:paraId="05AFCD89" w14:textId="77777777">
        <w:tc>
          <w:tcPr>
            <w:tcW w:w="288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2B9315FF"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Plataforma web</w:t>
            </w:r>
          </w:p>
        </w:tc>
        <w:tc>
          <w:tcPr>
            <w:tcW w:w="648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44BF9B26"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lang w:val="en-US"/>
              </w:rPr>
              <w:t xml:space="preserve">HTML5 + CSS3 + JavaScript vanilla. Mobile-first responsive. </w:t>
            </w:r>
            <w:r w:rsidRPr="00512F0D">
              <w:rPr>
                <w:rFonts w:ascii="Lucida Sans Unicode" w:hAnsi="Lucida Sans Unicode" w:cs="Lucida Sans Unicode"/>
                <w:color w:val="111111"/>
                <w:sz w:val="18"/>
                <w:szCs w:val="18"/>
              </w:rPr>
              <w:t>Soporta móvil (430px), tablet (768px) y desktop (1024px+).</w:t>
            </w:r>
          </w:p>
        </w:tc>
      </w:tr>
      <w:tr w:rsidR="003752D0" w:rsidRPr="00512F0D" w14:paraId="06419558"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6CB43F"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Plataforma móvil</w:t>
            </w:r>
          </w:p>
        </w:tc>
        <w:tc>
          <w:tcPr>
            <w:tcW w:w="6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4BA690"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Android nativo con Kotlin y arquitectura MVVM. Versiones modernas de Android.</w:t>
            </w:r>
          </w:p>
        </w:tc>
      </w:tr>
      <w:tr w:rsidR="003752D0" w:rsidRPr="00512F0D" w14:paraId="0C2F1755" w14:textId="77777777">
        <w:tc>
          <w:tcPr>
            <w:tcW w:w="288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D0AF8D5"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Backend</w:t>
            </w:r>
          </w:p>
        </w:tc>
        <w:tc>
          <w:tcPr>
            <w:tcW w:w="648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48F8CF22"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Jakarta EE 10 + Jersey JAX-RS + Hibernate JPA + MySQL. Desplegado en Tomcat.</w:t>
            </w:r>
          </w:p>
        </w:tc>
      </w:tr>
      <w:tr w:rsidR="003752D0" w:rsidRPr="00512F0D" w14:paraId="7964480B"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9ED267"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Almacenamiento móvil</w:t>
            </w:r>
          </w:p>
        </w:tc>
        <w:tc>
          <w:tcPr>
            <w:tcW w:w="6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FA6793"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Room Database para persistencia local offline-first.</w:t>
            </w:r>
          </w:p>
        </w:tc>
      </w:tr>
      <w:tr w:rsidR="003752D0" w:rsidRPr="00512F0D" w14:paraId="17215D33" w14:textId="77777777">
        <w:tc>
          <w:tcPr>
            <w:tcW w:w="288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72CBF71"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Mapa (web)</w:t>
            </w:r>
          </w:p>
        </w:tc>
        <w:tc>
          <w:tcPr>
            <w:tcW w:w="648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2AB905D4"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Historial de viajes georreferenciados. No incluye navegación en tiempo real.</w:t>
            </w:r>
          </w:p>
        </w:tc>
      </w:tr>
      <w:tr w:rsidR="003752D0" w:rsidRPr="00512F0D" w14:paraId="297E8064"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01366E"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Autenticación</w:t>
            </w:r>
          </w:p>
        </w:tc>
        <w:tc>
          <w:tcPr>
            <w:tcW w:w="64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92100D"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JWT + Google OAuth2. Sin soporte para Apple Sign-In ni otros proveedores.</w:t>
            </w:r>
          </w:p>
        </w:tc>
      </w:tr>
      <w:tr w:rsidR="003752D0" w:rsidRPr="00512F0D" w14:paraId="0290FE40" w14:textId="77777777">
        <w:tc>
          <w:tcPr>
            <w:tcW w:w="288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7510429C"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Contexto geográfico</w:t>
            </w:r>
          </w:p>
        </w:tc>
        <w:tc>
          <w:tcPr>
            <w:tcW w:w="648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0BD8430D"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Colombia: SOAT, RTM y regulaciones de tránsito colombianas.</w:t>
            </w:r>
          </w:p>
        </w:tc>
      </w:tr>
    </w:tbl>
    <w:p w14:paraId="0F769D64"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sz w:val="20"/>
          <w:szCs w:val="20"/>
        </w:rPr>
        <w:br w:type="page"/>
      </w:r>
    </w:p>
    <w:p w14:paraId="5480CB63" w14:textId="77777777" w:rsidR="003752D0" w:rsidRPr="00512F0D" w:rsidRDefault="00000000">
      <w:pPr>
        <w:pStyle w:val="Ttulo1"/>
        <w:rPr>
          <w:rFonts w:ascii="Lucida Sans Unicode" w:hAnsi="Lucida Sans Unicode" w:cs="Lucida Sans Unicode"/>
          <w:sz w:val="32"/>
          <w:szCs w:val="32"/>
        </w:rPr>
      </w:pPr>
      <w:bookmarkStart w:id="14" w:name="_Toc228104742"/>
      <w:r w:rsidRPr="00512F0D">
        <w:rPr>
          <w:rFonts w:ascii="Lucida Sans Unicode" w:hAnsi="Lucida Sans Unicode" w:cs="Lucida Sans Unicode"/>
          <w:sz w:val="28"/>
          <w:szCs w:val="28"/>
        </w:rPr>
        <w:lastRenderedPageBreak/>
        <w:t>4. Diseño de Software</w:t>
      </w:r>
      <w:bookmarkEnd w:id="14"/>
    </w:p>
    <w:p w14:paraId="6C077F70" w14:textId="77777777" w:rsidR="003752D0" w:rsidRPr="00512F0D" w:rsidRDefault="00000000">
      <w:pPr>
        <w:pStyle w:val="Ttulo2"/>
        <w:rPr>
          <w:rFonts w:ascii="Lucida Sans Unicode" w:hAnsi="Lucida Sans Unicode" w:cs="Lucida Sans Unicode"/>
          <w:sz w:val="24"/>
          <w:szCs w:val="24"/>
        </w:rPr>
      </w:pPr>
      <w:bookmarkStart w:id="15" w:name="_Toc228104743"/>
      <w:r w:rsidRPr="00512F0D">
        <w:rPr>
          <w:rFonts w:ascii="Lucida Sans Unicode" w:hAnsi="Lucida Sans Unicode" w:cs="Lucida Sans Unicode"/>
          <w:color w:val="111111"/>
          <w:sz w:val="24"/>
          <w:szCs w:val="24"/>
        </w:rPr>
        <w:t>4.1 Requerimientos</w:t>
      </w:r>
      <w:bookmarkEnd w:id="15"/>
    </w:p>
    <w:p w14:paraId="773A7657" w14:textId="559B9FED" w:rsidR="003752D0" w:rsidRPr="00B77811" w:rsidRDefault="00000000" w:rsidP="00B77811">
      <w:pPr>
        <w:pStyle w:val="Ttulo3"/>
        <w:rPr>
          <w:rFonts w:ascii="Lucida Sans Unicode" w:hAnsi="Lucida Sans Unicode" w:cs="Lucida Sans Unicode"/>
          <w:sz w:val="22"/>
          <w:szCs w:val="22"/>
        </w:rPr>
      </w:pPr>
      <w:bookmarkStart w:id="16" w:name="_Toc228104744"/>
      <w:r w:rsidRPr="00512F0D">
        <w:rPr>
          <w:rFonts w:ascii="Lucida Sans Unicode" w:hAnsi="Lucida Sans Unicode" w:cs="Lucida Sans Unicode"/>
          <w:color w:val="2A2D35"/>
          <w:sz w:val="20"/>
          <w:szCs w:val="20"/>
        </w:rPr>
        <w:t>4.1.1 Requerimientos Funcionales</w:t>
      </w:r>
      <w:bookmarkEnd w:id="16"/>
    </w:p>
    <w:p w14:paraId="20384ABE" w14:textId="541570F7" w:rsidR="003752D0" w:rsidRPr="00512F0D" w:rsidRDefault="00000000" w:rsidP="00B77811">
      <w:pPr>
        <w:spacing w:before="60" w:after="100"/>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Los siguientes requerimientos funcionales cubren tanto la plataforma web</w:t>
      </w:r>
      <w:r w:rsidR="00B77811">
        <w:rPr>
          <w:rFonts w:ascii="Lucida Sans Unicode" w:hAnsi="Lucida Sans Unicode" w:cs="Lucida Sans Unicode"/>
          <w:color w:val="111111"/>
          <w:sz w:val="20"/>
          <w:szCs w:val="20"/>
        </w:rPr>
        <w:t>.</w:t>
      </w:r>
    </w:p>
    <w:p w14:paraId="2A9820B5" w14:textId="77777777" w:rsidR="003752D0" w:rsidRPr="00512F0D" w:rsidRDefault="00000000">
      <w:pPr>
        <w:pBdr>
          <w:bottom w:val="single" w:sz="4" w:space="6" w:color="00D4C8"/>
        </w:pBdr>
        <w:spacing w:before="200" w:after="80"/>
        <w:rPr>
          <w:rFonts w:ascii="Lucida Sans Unicode" w:hAnsi="Lucida Sans Unicode" w:cs="Lucida Sans Unicode"/>
          <w:sz w:val="20"/>
          <w:szCs w:val="20"/>
        </w:rPr>
      </w:pPr>
      <w:r w:rsidRPr="00512F0D">
        <w:rPr>
          <w:rFonts w:ascii="Lucida Sans Unicode" w:hAnsi="Lucida Sans Unicode" w:cs="Lucida Sans Unicode"/>
          <w:b/>
          <w:bCs/>
          <w:caps/>
          <w:color w:val="5A6070"/>
          <w:sz w:val="18"/>
          <w:szCs w:val="18"/>
        </w:rPr>
        <w:t>RF — Autenticación y Perfil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800"/>
        <w:gridCol w:w="3360"/>
      </w:tblGrid>
      <w:tr w:rsidR="003752D0" w:rsidRPr="00512F0D" w14:paraId="6EFA13DC" w14:textId="77777777">
        <w:tc>
          <w:tcPr>
            <w:tcW w:w="120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292B96BF"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ID</w:t>
            </w:r>
          </w:p>
        </w:tc>
        <w:tc>
          <w:tcPr>
            <w:tcW w:w="480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0842F2CF"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Descripción</w:t>
            </w:r>
          </w:p>
        </w:tc>
        <w:tc>
          <w:tcPr>
            <w:tcW w:w="336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0B69A560"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Prioridad</w:t>
            </w:r>
          </w:p>
        </w:tc>
      </w:tr>
      <w:tr w:rsidR="003752D0" w:rsidRPr="00512F0D" w14:paraId="1CDC6DB1"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0AD8E3C6"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RF-01</w:t>
            </w:r>
          </w:p>
        </w:tc>
        <w:tc>
          <w:tcPr>
            <w:tcW w:w="48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3DA6D85B"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El sistema debe permitir el registro de nuevos usuarios mediante correo electrónico y contraseña.</w:t>
            </w:r>
          </w:p>
        </w:tc>
        <w:tc>
          <w:tcPr>
            <w:tcW w:w="33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44C6E217"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Alta</w:t>
            </w:r>
          </w:p>
        </w:tc>
      </w:tr>
      <w:tr w:rsidR="003752D0" w:rsidRPr="00512F0D" w14:paraId="19112BE8"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06182F0" w14:textId="5C13690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RF-0</w:t>
            </w:r>
            <w:r w:rsidR="00512F0D">
              <w:rPr>
                <w:rFonts w:ascii="Lucida Sans Unicode" w:hAnsi="Lucida Sans Unicode" w:cs="Lucida Sans Unicode"/>
                <w:color w:val="111111"/>
                <w:sz w:val="18"/>
                <w:szCs w:val="18"/>
              </w:rPr>
              <w:t>2</w:t>
            </w:r>
          </w:p>
        </w:tc>
        <w:tc>
          <w:tcPr>
            <w:tcW w:w="48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7E92AE0"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El sistema debe permitir al usuario registrar y editar su nombre, foto de perfil y datos personales.</w:t>
            </w:r>
          </w:p>
        </w:tc>
        <w:tc>
          <w:tcPr>
            <w:tcW w:w="33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71E8640"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Alta</w:t>
            </w:r>
          </w:p>
        </w:tc>
      </w:tr>
      <w:tr w:rsidR="003752D0" w:rsidRPr="00512F0D" w14:paraId="7EA0CDA5"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CE10EA" w14:textId="76D1F77A"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RF-0</w:t>
            </w:r>
            <w:r w:rsidR="00512F0D">
              <w:rPr>
                <w:rFonts w:ascii="Lucida Sans Unicode" w:hAnsi="Lucida Sans Unicode" w:cs="Lucida Sans Unicode"/>
                <w:color w:val="111111"/>
                <w:sz w:val="18"/>
                <w:szCs w:val="18"/>
              </w:rPr>
              <w:t>3</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6BAC3C" w14:textId="6FE3A82C"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 xml:space="preserve">El sistema debe gestionar sesiones de usuario con </w:t>
            </w:r>
            <w:r w:rsidR="00512F0D">
              <w:rPr>
                <w:rFonts w:ascii="Lucida Sans Unicode" w:hAnsi="Lucida Sans Unicode" w:cs="Lucida Sans Unicode"/>
                <w:color w:val="111111"/>
                <w:sz w:val="18"/>
                <w:szCs w:val="18"/>
              </w:rPr>
              <w:t>la base de datos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BB61BA"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Alta</w:t>
            </w:r>
          </w:p>
        </w:tc>
      </w:tr>
    </w:tbl>
    <w:p w14:paraId="79FE322B" w14:textId="77777777" w:rsidR="003752D0" w:rsidRPr="00512F0D" w:rsidRDefault="003752D0">
      <w:pPr>
        <w:spacing w:after="120"/>
        <w:rPr>
          <w:rFonts w:ascii="Lucida Sans Unicode" w:hAnsi="Lucida Sans Unicode" w:cs="Lucida Sans Unicode"/>
          <w:sz w:val="20"/>
          <w:szCs w:val="20"/>
        </w:rPr>
      </w:pPr>
    </w:p>
    <w:p w14:paraId="27D785F2" w14:textId="77777777" w:rsidR="003752D0" w:rsidRPr="00512F0D" w:rsidRDefault="00000000">
      <w:pPr>
        <w:pBdr>
          <w:bottom w:val="single" w:sz="4" w:space="6" w:color="00D4C8"/>
        </w:pBdr>
        <w:spacing w:before="200" w:after="80"/>
        <w:rPr>
          <w:rFonts w:ascii="Lucida Sans Unicode" w:hAnsi="Lucida Sans Unicode" w:cs="Lucida Sans Unicode"/>
          <w:sz w:val="20"/>
          <w:szCs w:val="20"/>
        </w:rPr>
      </w:pPr>
      <w:r w:rsidRPr="00512F0D">
        <w:rPr>
          <w:rFonts w:ascii="Lucida Sans Unicode" w:hAnsi="Lucida Sans Unicode" w:cs="Lucida Sans Unicode"/>
          <w:b/>
          <w:bCs/>
          <w:caps/>
          <w:color w:val="5A6070"/>
          <w:sz w:val="18"/>
          <w:szCs w:val="18"/>
        </w:rPr>
        <w:t>RF — Gestión de Motocicleta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800"/>
        <w:gridCol w:w="3360"/>
      </w:tblGrid>
      <w:tr w:rsidR="003752D0" w:rsidRPr="00512F0D" w14:paraId="06C3136B" w14:textId="77777777">
        <w:tc>
          <w:tcPr>
            <w:tcW w:w="120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123A652A"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ID</w:t>
            </w:r>
          </w:p>
        </w:tc>
        <w:tc>
          <w:tcPr>
            <w:tcW w:w="480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6547C456"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Descripción</w:t>
            </w:r>
          </w:p>
        </w:tc>
        <w:tc>
          <w:tcPr>
            <w:tcW w:w="336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0D440D68"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Prioridad</w:t>
            </w:r>
          </w:p>
        </w:tc>
      </w:tr>
      <w:tr w:rsidR="003752D0" w:rsidRPr="00512F0D" w14:paraId="22925C15"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04CCB209" w14:textId="19CF10A3"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RF-0</w:t>
            </w:r>
            <w:r w:rsidR="00512F0D">
              <w:rPr>
                <w:rFonts w:ascii="Lucida Sans Unicode" w:hAnsi="Lucida Sans Unicode" w:cs="Lucida Sans Unicode"/>
                <w:color w:val="111111"/>
                <w:sz w:val="18"/>
                <w:szCs w:val="18"/>
              </w:rPr>
              <w:t>4</w:t>
            </w:r>
          </w:p>
        </w:tc>
        <w:tc>
          <w:tcPr>
            <w:tcW w:w="48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3BD6C5A8"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El sistema debe permitir registrar una o más motocicletas asociadas al usuario, con marca, modelo, año, cilindrada, color, tipo de combustible y fotografía.</w:t>
            </w:r>
          </w:p>
        </w:tc>
        <w:tc>
          <w:tcPr>
            <w:tcW w:w="33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39699553"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Alta</w:t>
            </w:r>
          </w:p>
        </w:tc>
      </w:tr>
      <w:tr w:rsidR="003752D0" w:rsidRPr="00512F0D" w14:paraId="4AA26FA2"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E35DAE" w14:textId="0DB05D80"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RF-0</w:t>
            </w:r>
            <w:r w:rsidR="00512F0D">
              <w:rPr>
                <w:rFonts w:ascii="Lucida Sans Unicode" w:hAnsi="Lucida Sans Unicode" w:cs="Lucida Sans Unicode"/>
                <w:color w:val="111111"/>
                <w:sz w:val="18"/>
                <w:szCs w:val="18"/>
              </w:rPr>
              <w:t>5</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8DC410"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El sistema debe permitir registrar el kilometraje inicial de la motocicleta al momento del registro.</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A76A35"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Alta</w:t>
            </w:r>
          </w:p>
        </w:tc>
      </w:tr>
      <w:tr w:rsidR="003752D0" w:rsidRPr="00512F0D" w14:paraId="3A7DBC66"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54A187C5" w14:textId="09F5977C"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RF-0</w:t>
            </w:r>
            <w:r w:rsidR="00512F0D">
              <w:rPr>
                <w:rFonts w:ascii="Lucida Sans Unicode" w:hAnsi="Lucida Sans Unicode" w:cs="Lucida Sans Unicode"/>
                <w:color w:val="111111"/>
                <w:sz w:val="18"/>
                <w:szCs w:val="18"/>
              </w:rPr>
              <w:t>6</w:t>
            </w:r>
          </w:p>
        </w:tc>
        <w:tc>
          <w:tcPr>
            <w:tcW w:w="48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53E27C50"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El sistema debe permitir visualizar, editar y eliminar los datos técnicos de cada motocicleta registrada.</w:t>
            </w:r>
          </w:p>
        </w:tc>
        <w:tc>
          <w:tcPr>
            <w:tcW w:w="33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32C7EA8C"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Alta</w:t>
            </w:r>
          </w:p>
        </w:tc>
      </w:tr>
      <w:tr w:rsidR="003752D0" w:rsidRPr="00512F0D" w14:paraId="63CB5151"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B17019" w14:textId="669EF04A"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RF-0</w:t>
            </w:r>
            <w:r w:rsidR="00512F0D">
              <w:rPr>
                <w:rFonts w:ascii="Lucida Sans Unicode" w:hAnsi="Lucida Sans Unicode" w:cs="Lucida Sans Unicode"/>
                <w:color w:val="111111"/>
                <w:sz w:val="18"/>
                <w:szCs w:val="18"/>
              </w:rPr>
              <w:t>7</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2616CC"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El sistema debe mostrar el estado general de cada moto (documentos, mantenimientos pendientes) en el módulo de garaje.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454DED"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Alta</w:t>
            </w:r>
          </w:p>
        </w:tc>
      </w:tr>
    </w:tbl>
    <w:p w14:paraId="0E19F984" w14:textId="77777777" w:rsidR="003752D0" w:rsidRPr="00512F0D" w:rsidRDefault="00000000">
      <w:pPr>
        <w:pBdr>
          <w:bottom w:val="single" w:sz="4" w:space="6" w:color="00D4C8"/>
        </w:pBdr>
        <w:spacing w:before="200" w:after="80"/>
        <w:rPr>
          <w:rFonts w:ascii="Lucida Sans Unicode" w:hAnsi="Lucida Sans Unicode" w:cs="Lucida Sans Unicode"/>
          <w:sz w:val="20"/>
          <w:szCs w:val="20"/>
        </w:rPr>
      </w:pPr>
      <w:r w:rsidRPr="00512F0D">
        <w:rPr>
          <w:rFonts w:ascii="Lucida Sans Unicode" w:hAnsi="Lucida Sans Unicode" w:cs="Lucida Sans Unicode"/>
          <w:b/>
          <w:bCs/>
          <w:caps/>
          <w:color w:val="5A6070"/>
          <w:sz w:val="18"/>
          <w:szCs w:val="18"/>
        </w:rPr>
        <w:lastRenderedPageBreak/>
        <w:t>RF — Gestión de Documentos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800"/>
        <w:gridCol w:w="3360"/>
      </w:tblGrid>
      <w:tr w:rsidR="003752D0" w:rsidRPr="00512F0D" w14:paraId="7CED3A18" w14:textId="77777777">
        <w:tc>
          <w:tcPr>
            <w:tcW w:w="120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1585EF15"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ID</w:t>
            </w:r>
          </w:p>
        </w:tc>
        <w:tc>
          <w:tcPr>
            <w:tcW w:w="480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4E31BFF6"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Descripción</w:t>
            </w:r>
          </w:p>
        </w:tc>
        <w:tc>
          <w:tcPr>
            <w:tcW w:w="336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659E1735"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Prioridad</w:t>
            </w:r>
          </w:p>
        </w:tc>
      </w:tr>
      <w:tr w:rsidR="003752D0" w:rsidRPr="00512F0D" w14:paraId="6F4B19B4"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33DAB5DD" w14:textId="7B4141B2"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RF-0</w:t>
            </w:r>
            <w:r w:rsidR="00512F0D">
              <w:rPr>
                <w:rFonts w:ascii="Lucida Sans Unicode" w:hAnsi="Lucida Sans Unicode" w:cs="Lucida Sans Unicode"/>
                <w:color w:val="111111"/>
                <w:sz w:val="18"/>
                <w:szCs w:val="18"/>
              </w:rPr>
              <w:t>8</w:t>
            </w:r>
          </w:p>
        </w:tc>
        <w:tc>
          <w:tcPr>
            <w:tcW w:w="48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87F9E99"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El sistema debe permitir registrar el SOAT con número de póliza, expedidor, fecha de emisión y fecha de vencimiento.</w:t>
            </w:r>
          </w:p>
        </w:tc>
        <w:tc>
          <w:tcPr>
            <w:tcW w:w="33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02F44015"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Alta</w:t>
            </w:r>
          </w:p>
        </w:tc>
      </w:tr>
      <w:tr w:rsidR="003752D0" w:rsidRPr="00512F0D" w14:paraId="4E5BCC04"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25F173" w14:textId="7C8064B9"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RF-</w:t>
            </w:r>
            <w:r w:rsidR="00512F0D">
              <w:rPr>
                <w:rFonts w:ascii="Lucida Sans Unicode" w:hAnsi="Lucida Sans Unicode" w:cs="Lucida Sans Unicode"/>
                <w:color w:val="111111"/>
                <w:sz w:val="18"/>
                <w:szCs w:val="18"/>
              </w:rPr>
              <w:t>09</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AC9846"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El sistema debe permitir registrar la RTM con número de certificado, fecha de realización y fecha de vencimiento.</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5AAAEB"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Alta</w:t>
            </w:r>
          </w:p>
        </w:tc>
      </w:tr>
      <w:tr w:rsidR="003752D0" w:rsidRPr="00512F0D" w14:paraId="20B5B45D"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32AE9CB5" w14:textId="2885038D"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RF-1</w:t>
            </w:r>
            <w:r w:rsidR="00512F0D">
              <w:rPr>
                <w:rFonts w:ascii="Lucida Sans Unicode" w:hAnsi="Lucida Sans Unicode" w:cs="Lucida Sans Unicode"/>
                <w:color w:val="111111"/>
                <w:sz w:val="18"/>
                <w:szCs w:val="18"/>
              </w:rPr>
              <w:t>0</w:t>
            </w:r>
          </w:p>
        </w:tc>
        <w:tc>
          <w:tcPr>
            <w:tcW w:w="48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FBE8AC4"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El sistema debe permitir registrar la licencia de conducción con número, categoría y fecha de vencimiento.</w:t>
            </w:r>
          </w:p>
        </w:tc>
        <w:tc>
          <w:tcPr>
            <w:tcW w:w="33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7BDE7830"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Alta</w:t>
            </w:r>
          </w:p>
        </w:tc>
      </w:tr>
      <w:tr w:rsidR="003752D0" w:rsidRPr="00512F0D" w14:paraId="08420CBE"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D50F0D" w14:textId="3D171D9F"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RF-1</w:t>
            </w:r>
            <w:r w:rsidR="00512F0D">
              <w:rPr>
                <w:rFonts w:ascii="Lucida Sans Unicode" w:hAnsi="Lucida Sans Unicode" w:cs="Lucida Sans Unicode"/>
                <w:color w:val="111111"/>
                <w:sz w:val="18"/>
                <w:szCs w:val="18"/>
              </w:rPr>
              <w:t>1</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AF5991"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El sistema debe permitir crear documentos personalizados con nombre, número, fechas y archivo adjunto.</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0BBC43"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Media</w:t>
            </w:r>
          </w:p>
        </w:tc>
      </w:tr>
      <w:tr w:rsidR="003752D0" w:rsidRPr="00512F0D" w14:paraId="2D5238B8"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8EF838D" w14:textId="135A67A1"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RF-1</w:t>
            </w:r>
            <w:r w:rsidR="00512F0D">
              <w:rPr>
                <w:rFonts w:ascii="Lucida Sans Unicode" w:hAnsi="Lucida Sans Unicode" w:cs="Lucida Sans Unicode"/>
                <w:color w:val="111111"/>
                <w:sz w:val="18"/>
                <w:szCs w:val="18"/>
              </w:rPr>
              <w:t>2</w:t>
            </w:r>
          </w:p>
        </w:tc>
        <w:tc>
          <w:tcPr>
            <w:tcW w:w="48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4796B0B5"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El sistema debe clasificar cada documento por su estado: Vigente (verde), Próximo a vencer (naranja) o Vencido (rojo), según la fecha actual.</w:t>
            </w:r>
          </w:p>
        </w:tc>
        <w:tc>
          <w:tcPr>
            <w:tcW w:w="33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7B05EC96"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Alta</w:t>
            </w:r>
          </w:p>
        </w:tc>
      </w:tr>
      <w:tr w:rsidR="003752D0" w:rsidRPr="00512F0D" w14:paraId="4D43EB63"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56B8FE" w14:textId="46A31D4B"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RF-1</w:t>
            </w:r>
            <w:r w:rsidR="00512F0D">
              <w:rPr>
                <w:rFonts w:ascii="Lucida Sans Unicode" w:hAnsi="Lucida Sans Unicode" w:cs="Lucida Sans Unicode"/>
                <w:color w:val="111111"/>
                <w:sz w:val="18"/>
                <w:szCs w:val="18"/>
              </w:rPr>
              <w:t>3</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03D36D"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El sistema debe enviar notificaciones preventivas cuando un documento esté a 30 o menos días de vencer.</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D2A656"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Alta</w:t>
            </w:r>
          </w:p>
        </w:tc>
      </w:tr>
    </w:tbl>
    <w:p w14:paraId="41AA0D01" w14:textId="0E464B2E" w:rsidR="003752D0" w:rsidRDefault="003752D0">
      <w:pPr>
        <w:spacing w:after="120"/>
        <w:rPr>
          <w:rFonts w:ascii="Lucida Sans Unicode" w:hAnsi="Lucida Sans Unicode" w:cs="Lucida Sans Unicode"/>
          <w:sz w:val="20"/>
          <w:szCs w:val="20"/>
        </w:rPr>
      </w:pPr>
    </w:p>
    <w:p w14:paraId="39BEE653" w14:textId="4E532C07" w:rsidR="00512F0D" w:rsidRDefault="00512F0D">
      <w:pPr>
        <w:spacing w:after="120"/>
        <w:rPr>
          <w:rFonts w:ascii="Lucida Sans Unicode" w:hAnsi="Lucida Sans Unicode" w:cs="Lucida Sans Unicode"/>
          <w:sz w:val="20"/>
          <w:szCs w:val="20"/>
        </w:rPr>
      </w:pPr>
    </w:p>
    <w:p w14:paraId="67CCD5B8" w14:textId="382FD121" w:rsidR="00B77811" w:rsidRDefault="00B77811">
      <w:pPr>
        <w:spacing w:after="120"/>
        <w:rPr>
          <w:rFonts w:ascii="Lucida Sans Unicode" w:hAnsi="Lucida Sans Unicode" w:cs="Lucida Sans Unicode"/>
          <w:sz w:val="20"/>
          <w:szCs w:val="20"/>
        </w:rPr>
      </w:pPr>
    </w:p>
    <w:p w14:paraId="1D76BE4D" w14:textId="6F6F453E" w:rsidR="00B77811" w:rsidRDefault="00B77811">
      <w:pPr>
        <w:spacing w:after="120"/>
        <w:rPr>
          <w:rFonts w:ascii="Lucida Sans Unicode" w:hAnsi="Lucida Sans Unicode" w:cs="Lucida Sans Unicode"/>
          <w:sz w:val="20"/>
          <w:szCs w:val="20"/>
        </w:rPr>
      </w:pPr>
    </w:p>
    <w:p w14:paraId="1AC06159" w14:textId="616356B1" w:rsidR="00B77811" w:rsidRDefault="00B77811">
      <w:pPr>
        <w:spacing w:after="120"/>
        <w:rPr>
          <w:rFonts w:ascii="Lucida Sans Unicode" w:hAnsi="Lucida Sans Unicode" w:cs="Lucida Sans Unicode"/>
          <w:sz w:val="20"/>
          <w:szCs w:val="20"/>
        </w:rPr>
      </w:pPr>
    </w:p>
    <w:p w14:paraId="3B01A974" w14:textId="49CEA939" w:rsidR="00B77811" w:rsidRDefault="00B77811">
      <w:pPr>
        <w:spacing w:after="120"/>
        <w:rPr>
          <w:rFonts w:ascii="Lucida Sans Unicode" w:hAnsi="Lucida Sans Unicode" w:cs="Lucida Sans Unicode"/>
          <w:sz w:val="20"/>
          <w:szCs w:val="20"/>
        </w:rPr>
      </w:pPr>
    </w:p>
    <w:p w14:paraId="183EC0A2" w14:textId="77777777" w:rsidR="00B77811" w:rsidRDefault="00B77811">
      <w:pPr>
        <w:spacing w:after="120"/>
        <w:rPr>
          <w:rFonts w:ascii="Lucida Sans Unicode" w:hAnsi="Lucida Sans Unicode" w:cs="Lucida Sans Unicode"/>
          <w:sz w:val="20"/>
          <w:szCs w:val="20"/>
        </w:rPr>
      </w:pPr>
    </w:p>
    <w:p w14:paraId="11E97F7A" w14:textId="77777777" w:rsidR="00512F0D" w:rsidRPr="00512F0D" w:rsidRDefault="00512F0D">
      <w:pPr>
        <w:spacing w:after="120"/>
        <w:rPr>
          <w:rFonts w:ascii="Lucida Sans Unicode" w:hAnsi="Lucida Sans Unicode" w:cs="Lucida Sans Unicode"/>
          <w:sz w:val="20"/>
          <w:szCs w:val="20"/>
        </w:rPr>
      </w:pPr>
    </w:p>
    <w:p w14:paraId="33C1C99D" w14:textId="77777777" w:rsidR="003752D0" w:rsidRPr="00512F0D" w:rsidRDefault="00000000">
      <w:pPr>
        <w:pBdr>
          <w:bottom w:val="single" w:sz="4" w:space="6" w:color="00D4C8"/>
        </w:pBdr>
        <w:spacing w:before="200" w:after="80"/>
        <w:rPr>
          <w:rFonts w:ascii="Lucida Sans Unicode" w:hAnsi="Lucida Sans Unicode" w:cs="Lucida Sans Unicode"/>
          <w:sz w:val="20"/>
          <w:szCs w:val="20"/>
        </w:rPr>
      </w:pPr>
      <w:r w:rsidRPr="00512F0D">
        <w:rPr>
          <w:rFonts w:ascii="Lucida Sans Unicode" w:hAnsi="Lucida Sans Unicode" w:cs="Lucida Sans Unicode"/>
          <w:b/>
          <w:bCs/>
          <w:caps/>
          <w:color w:val="5A6070"/>
          <w:sz w:val="18"/>
          <w:szCs w:val="18"/>
        </w:rPr>
        <w:lastRenderedPageBreak/>
        <w:t>RF — Combustible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800"/>
        <w:gridCol w:w="3360"/>
      </w:tblGrid>
      <w:tr w:rsidR="003752D0" w:rsidRPr="00512F0D" w14:paraId="1F18ABF7" w14:textId="77777777">
        <w:tc>
          <w:tcPr>
            <w:tcW w:w="120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2C60553E"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ID</w:t>
            </w:r>
          </w:p>
        </w:tc>
        <w:tc>
          <w:tcPr>
            <w:tcW w:w="480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06B2F0C3"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Descripción</w:t>
            </w:r>
          </w:p>
        </w:tc>
        <w:tc>
          <w:tcPr>
            <w:tcW w:w="336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19CB1606"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Prioridad</w:t>
            </w:r>
          </w:p>
        </w:tc>
      </w:tr>
      <w:tr w:rsidR="003752D0" w:rsidRPr="00512F0D" w14:paraId="75B0B3D9"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089D6A9" w14:textId="0BE8FB5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RF-1</w:t>
            </w:r>
            <w:r w:rsidR="00512F0D">
              <w:rPr>
                <w:rFonts w:ascii="Lucida Sans Unicode" w:hAnsi="Lucida Sans Unicode" w:cs="Lucida Sans Unicode"/>
                <w:color w:val="111111"/>
                <w:sz w:val="18"/>
                <w:szCs w:val="18"/>
              </w:rPr>
              <w:t>4</w:t>
            </w:r>
          </w:p>
        </w:tc>
        <w:tc>
          <w:tcPr>
            <w:tcW w:w="48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2FCC027"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El sistema debe permitir registrar eventos de tanqueada con: fecha, tipo de combustible, cantidad (galones/litros), costo total y lectura del odómetro.</w:t>
            </w:r>
          </w:p>
        </w:tc>
        <w:tc>
          <w:tcPr>
            <w:tcW w:w="33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056458D6"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Alta</w:t>
            </w:r>
          </w:p>
        </w:tc>
      </w:tr>
      <w:tr w:rsidR="003752D0" w:rsidRPr="00512F0D" w14:paraId="067D9230"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F08F2F" w14:textId="66042FAD"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RF-1</w:t>
            </w:r>
            <w:r w:rsidR="00512F0D">
              <w:rPr>
                <w:rFonts w:ascii="Lucida Sans Unicode" w:hAnsi="Lucida Sans Unicode" w:cs="Lucida Sans Unicode"/>
                <w:color w:val="111111"/>
                <w:sz w:val="18"/>
                <w:szCs w:val="18"/>
              </w:rPr>
              <w:t>5</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B1C196"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El sistema debe calcular automáticamente el rendimiento de combustible (km/galón o km/litro) a partir de registros consecutivos.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5C6438"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Alta</w:t>
            </w:r>
          </w:p>
        </w:tc>
      </w:tr>
      <w:tr w:rsidR="003752D0" w:rsidRPr="00512F0D" w14:paraId="38099012"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A5DE6C0" w14:textId="32F80110"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RF-1</w:t>
            </w:r>
            <w:r w:rsidR="00B77811">
              <w:rPr>
                <w:rFonts w:ascii="Lucida Sans Unicode" w:hAnsi="Lucida Sans Unicode" w:cs="Lucida Sans Unicode"/>
                <w:color w:val="111111"/>
                <w:sz w:val="18"/>
                <w:szCs w:val="18"/>
              </w:rPr>
              <w:t>6</w:t>
            </w:r>
          </w:p>
        </w:tc>
        <w:tc>
          <w:tcPr>
            <w:tcW w:w="48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F6A06C7"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El sistema debe mostrar el costo acumulado de combustible por periodo (semana, mes, año).</w:t>
            </w:r>
          </w:p>
        </w:tc>
        <w:tc>
          <w:tcPr>
            <w:tcW w:w="33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4192CE85"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Media</w:t>
            </w:r>
          </w:p>
        </w:tc>
      </w:tr>
      <w:tr w:rsidR="003752D0" w:rsidRPr="00512F0D" w14:paraId="79B25BFB"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E8CE84" w14:textId="10401BAE"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RF-1</w:t>
            </w:r>
            <w:r w:rsidR="00B77811">
              <w:rPr>
                <w:rFonts w:ascii="Lucida Sans Unicode" w:hAnsi="Lucida Sans Unicode" w:cs="Lucida Sans Unicode"/>
                <w:color w:val="111111"/>
                <w:sz w:val="18"/>
                <w:szCs w:val="18"/>
              </w:rPr>
              <w:t>7</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477ED6"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El sistema debe listar el historial de tanqueadas ordenadas por fecha.</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D9AC43"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Alta</w:t>
            </w:r>
          </w:p>
        </w:tc>
      </w:tr>
    </w:tbl>
    <w:p w14:paraId="4A7F9DA0" w14:textId="77777777" w:rsidR="003752D0" w:rsidRPr="00512F0D" w:rsidRDefault="003752D0">
      <w:pPr>
        <w:spacing w:after="120"/>
        <w:rPr>
          <w:rFonts w:ascii="Lucida Sans Unicode" w:hAnsi="Lucida Sans Unicode" w:cs="Lucida Sans Unicode"/>
          <w:sz w:val="20"/>
          <w:szCs w:val="20"/>
        </w:rPr>
      </w:pPr>
    </w:p>
    <w:p w14:paraId="1CCEDD44" w14:textId="77777777" w:rsidR="003752D0" w:rsidRPr="00512F0D" w:rsidRDefault="00000000">
      <w:pPr>
        <w:pBdr>
          <w:bottom w:val="single" w:sz="4" w:space="6" w:color="00D4C8"/>
        </w:pBdr>
        <w:spacing w:before="200" w:after="80"/>
        <w:rPr>
          <w:rFonts w:ascii="Lucida Sans Unicode" w:hAnsi="Lucida Sans Unicode" w:cs="Lucida Sans Unicode"/>
          <w:sz w:val="20"/>
          <w:szCs w:val="20"/>
        </w:rPr>
      </w:pPr>
      <w:r w:rsidRPr="00512F0D">
        <w:rPr>
          <w:rFonts w:ascii="Lucida Sans Unicode" w:hAnsi="Lucida Sans Unicode" w:cs="Lucida Sans Unicode"/>
          <w:b/>
          <w:bCs/>
          <w:caps/>
          <w:color w:val="5A6070"/>
          <w:sz w:val="18"/>
          <w:szCs w:val="18"/>
        </w:rPr>
        <w:t>RF — Mantenimiento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800"/>
        <w:gridCol w:w="3360"/>
      </w:tblGrid>
      <w:tr w:rsidR="003752D0" w:rsidRPr="00512F0D" w14:paraId="3D0172D4" w14:textId="77777777">
        <w:tc>
          <w:tcPr>
            <w:tcW w:w="120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470B40E3"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ID</w:t>
            </w:r>
          </w:p>
        </w:tc>
        <w:tc>
          <w:tcPr>
            <w:tcW w:w="480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15C50D5F"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Descripción</w:t>
            </w:r>
          </w:p>
        </w:tc>
        <w:tc>
          <w:tcPr>
            <w:tcW w:w="336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439EC53C"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Prioridad</w:t>
            </w:r>
          </w:p>
        </w:tc>
      </w:tr>
      <w:tr w:rsidR="003752D0" w:rsidRPr="00512F0D" w14:paraId="32E99AD4"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7B9EF54C" w14:textId="73B4A051"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RF-1</w:t>
            </w:r>
            <w:r w:rsidR="00B77811">
              <w:rPr>
                <w:rFonts w:ascii="Lucida Sans Unicode" w:hAnsi="Lucida Sans Unicode" w:cs="Lucida Sans Unicode"/>
                <w:color w:val="111111"/>
                <w:sz w:val="18"/>
                <w:szCs w:val="18"/>
              </w:rPr>
              <w:t>8</w:t>
            </w:r>
          </w:p>
        </w:tc>
        <w:tc>
          <w:tcPr>
            <w:tcW w:w="48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C354CFD"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El sistema debe permitir registrar eventos de mantenimiento con: tipo de servicio, fecha, kilometraje, costo, técnico responsable y observaciones.</w:t>
            </w:r>
          </w:p>
        </w:tc>
        <w:tc>
          <w:tcPr>
            <w:tcW w:w="33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43D73A6F"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Alta</w:t>
            </w:r>
          </w:p>
        </w:tc>
      </w:tr>
      <w:tr w:rsidR="003752D0" w:rsidRPr="00512F0D" w14:paraId="53A2726C"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E57D13" w14:textId="5CEF5E9F"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RF-</w:t>
            </w:r>
            <w:r w:rsidR="00B77811">
              <w:rPr>
                <w:rFonts w:ascii="Lucida Sans Unicode" w:hAnsi="Lucida Sans Unicode" w:cs="Lucida Sans Unicode"/>
                <w:color w:val="111111"/>
                <w:sz w:val="18"/>
                <w:szCs w:val="18"/>
              </w:rPr>
              <w:t>19</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FC155F"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El sistema debe permitir definir intervalos de mantenimiento (por km o por tiempo) para cada tipo de consumible.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CCC4B1"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Alta</w:t>
            </w:r>
          </w:p>
        </w:tc>
      </w:tr>
      <w:tr w:rsidR="003752D0" w:rsidRPr="00512F0D" w14:paraId="216F2831"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A0C74F3" w14:textId="3AF75291"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RF-2</w:t>
            </w:r>
            <w:r w:rsidR="00B77811">
              <w:rPr>
                <w:rFonts w:ascii="Lucida Sans Unicode" w:hAnsi="Lucida Sans Unicode" w:cs="Lucida Sans Unicode"/>
                <w:color w:val="111111"/>
                <w:sz w:val="18"/>
                <w:szCs w:val="18"/>
              </w:rPr>
              <w:t>0</w:t>
            </w:r>
          </w:p>
        </w:tc>
        <w:tc>
          <w:tcPr>
            <w:tcW w:w="48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AEF4E57"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El sistema debe calcular y mostrar cuántos kilómetros o días faltan para el próximo mantenimiento de cada consumible.</w:t>
            </w:r>
          </w:p>
        </w:tc>
        <w:tc>
          <w:tcPr>
            <w:tcW w:w="33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799D450E"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Alta</w:t>
            </w:r>
          </w:p>
        </w:tc>
      </w:tr>
      <w:tr w:rsidR="003752D0" w:rsidRPr="00512F0D" w14:paraId="4E0E5CFB"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65AE40" w14:textId="29FA4448"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lastRenderedPageBreak/>
              <w:t>RF-2</w:t>
            </w:r>
            <w:r w:rsidR="00B77811">
              <w:rPr>
                <w:rFonts w:ascii="Lucida Sans Unicode" w:hAnsi="Lucida Sans Unicode" w:cs="Lucida Sans Unicode"/>
                <w:color w:val="111111"/>
                <w:sz w:val="18"/>
                <w:szCs w:val="18"/>
              </w:rPr>
              <w:t>1</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DAADE9"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El sistema debe generar alertas cuando un mantenimiento esté próximo (nivel informativo, advertencia o urgente) según la proximidad al intervalo definido.</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4E8342"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Alta</w:t>
            </w:r>
          </w:p>
        </w:tc>
      </w:tr>
      <w:tr w:rsidR="003752D0" w:rsidRPr="00512F0D" w14:paraId="0B43578D"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811F981" w14:textId="69D9ECE0"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RF-2</w:t>
            </w:r>
            <w:r w:rsidR="00B77811">
              <w:rPr>
                <w:rFonts w:ascii="Lucida Sans Unicode" w:hAnsi="Lucida Sans Unicode" w:cs="Lucida Sans Unicode"/>
                <w:color w:val="111111"/>
                <w:sz w:val="18"/>
                <w:szCs w:val="18"/>
              </w:rPr>
              <w:t>2</w:t>
            </w:r>
          </w:p>
        </w:tc>
        <w:tc>
          <w:tcPr>
            <w:tcW w:w="48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049D880F"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El sistema debe mostrar el historial de mantenimientos organizados por mes y tipo de servicio.</w:t>
            </w:r>
          </w:p>
        </w:tc>
        <w:tc>
          <w:tcPr>
            <w:tcW w:w="33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2A7951C9"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Media</w:t>
            </w:r>
          </w:p>
        </w:tc>
      </w:tr>
    </w:tbl>
    <w:p w14:paraId="3182734C" w14:textId="77777777" w:rsidR="003752D0" w:rsidRPr="00512F0D" w:rsidRDefault="003752D0">
      <w:pPr>
        <w:spacing w:after="120"/>
        <w:rPr>
          <w:rFonts w:ascii="Lucida Sans Unicode" w:hAnsi="Lucida Sans Unicode" w:cs="Lucida Sans Unicode"/>
          <w:sz w:val="20"/>
          <w:szCs w:val="20"/>
        </w:rPr>
      </w:pPr>
    </w:p>
    <w:p w14:paraId="6FE44A8F" w14:textId="77777777" w:rsidR="003752D0" w:rsidRPr="00512F0D" w:rsidRDefault="003752D0">
      <w:pPr>
        <w:spacing w:after="120"/>
        <w:rPr>
          <w:rFonts w:ascii="Lucida Sans Unicode" w:hAnsi="Lucida Sans Unicode" w:cs="Lucida Sans Unicode"/>
          <w:sz w:val="20"/>
          <w:szCs w:val="20"/>
        </w:rPr>
      </w:pPr>
    </w:p>
    <w:p w14:paraId="240D4D15" w14:textId="77777777" w:rsidR="003752D0" w:rsidRPr="00512F0D" w:rsidRDefault="00000000">
      <w:pPr>
        <w:pBdr>
          <w:bottom w:val="single" w:sz="4" w:space="6" w:color="00D4C8"/>
        </w:pBdr>
        <w:spacing w:before="200" w:after="80"/>
        <w:rPr>
          <w:rFonts w:ascii="Lucida Sans Unicode" w:hAnsi="Lucida Sans Unicode" w:cs="Lucida Sans Unicode"/>
          <w:sz w:val="20"/>
          <w:szCs w:val="20"/>
        </w:rPr>
      </w:pPr>
      <w:r w:rsidRPr="00512F0D">
        <w:rPr>
          <w:rFonts w:ascii="Lucida Sans Unicode" w:hAnsi="Lucida Sans Unicode" w:cs="Lucida Sans Unicode"/>
          <w:b/>
          <w:bCs/>
          <w:caps/>
          <w:color w:val="5A6070"/>
          <w:sz w:val="18"/>
          <w:szCs w:val="18"/>
        </w:rPr>
        <w:t>RF — Notificaciones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800"/>
        <w:gridCol w:w="3360"/>
      </w:tblGrid>
      <w:tr w:rsidR="003752D0" w:rsidRPr="00512F0D" w14:paraId="21A891D1" w14:textId="77777777">
        <w:tc>
          <w:tcPr>
            <w:tcW w:w="120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2D52DF4B"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ID</w:t>
            </w:r>
          </w:p>
        </w:tc>
        <w:tc>
          <w:tcPr>
            <w:tcW w:w="480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5F4D10B8"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Descripción</w:t>
            </w:r>
          </w:p>
        </w:tc>
        <w:tc>
          <w:tcPr>
            <w:tcW w:w="336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2A873FD5"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Prioridad</w:t>
            </w:r>
          </w:p>
        </w:tc>
      </w:tr>
      <w:tr w:rsidR="003752D0" w:rsidRPr="00512F0D" w14:paraId="1BD8A117"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5AEEC4AF" w14:textId="4436A26C"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RF-2</w:t>
            </w:r>
            <w:r w:rsidR="00B77811">
              <w:rPr>
                <w:rFonts w:ascii="Lucida Sans Unicode" w:hAnsi="Lucida Sans Unicode" w:cs="Lucida Sans Unicode"/>
                <w:color w:val="111111"/>
                <w:sz w:val="18"/>
                <w:szCs w:val="18"/>
              </w:rPr>
              <w:t>3</w:t>
            </w:r>
          </w:p>
        </w:tc>
        <w:tc>
          <w:tcPr>
            <w:tcW w:w="48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4FC4B8A"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El sistema debe enviar notificaciones al usuario sobre vencimientos de documentos (SOAT, RTM, licencia).</w:t>
            </w:r>
          </w:p>
        </w:tc>
        <w:tc>
          <w:tcPr>
            <w:tcW w:w="33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2DEA9811"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Alta</w:t>
            </w:r>
          </w:p>
        </w:tc>
      </w:tr>
      <w:tr w:rsidR="003752D0" w:rsidRPr="00512F0D" w14:paraId="36036A18"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A8ABD2" w14:textId="08E6A541"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RF-2</w:t>
            </w:r>
            <w:r w:rsidR="00B77811">
              <w:rPr>
                <w:rFonts w:ascii="Lucida Sans Unicode" w:hAnsi="Lucida Sans Unicode" w:cs="Lucida Sans Unicode"/>
                <w:color w:val="111111"/>
                <w:sz w:val="18"/>
                <w:szCs w:val="18"/>
              </w:rPr>
              <w:t>4</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D48788"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El sistema debe enviar notificaciones sobre mantenimientos próximos según los intervalos definidos.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6049FF"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Alta</w:t>
            </w:r>
          </w:p>
        </w:tc>
      </w:tr>
      <w:tr w:rsidR="003752D0" w:rsidRPr="00512F0D" w14:paraId="08DE52A8"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3C09E5DF" w14:textId="718EAE4E"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RF-</w:t>
            </w:r>
            <w:r w:rsidR="00B77811">
              <w:rPr>
                <w:rFonts w:ascii="Lucida Sans Unicode" w:hAnsi="Lucida Sans Unicode" w:cs="Lucida Sans Unicode"/>
                <w:color w:val="111111"/>
                <w:sz w:val="18"/>
                <w:szCs w:val="18"/>
              </w:rPr>
              <w:t>25</w:t>
            </w:r>
          </w:p>
        </w:tc>
        <w:tc>
          <w:tcPr>
            <w:tcW w:w="48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2C47CF8"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El sistema debe permitir al usuario marcar notificaciones como leídas y filtrarlas por categoría.</w:t>
            </w:r>
          </w:p>
        </w:tc>
        <w:tc>
          <w:tcPr>
            <w:tcW w:w="33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26FB1195"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Media</w:t>
            </w:r>
          </w:p>
        </w:tc>
      </w:tr>
    </w:tbl>
    <w:p w14:paraId="54159C1F" w14:textId="024C7FE3" w:rsidR="003752D0" w:rsidRDefault="003752D0">
      <w:pPr>
        <w:spacing w:after="200"/>
        <w:rPr>
          <w:rFonts w:ascii="Lucida Sans Unicode" w:hAnsi="Lucida Sans Unicode" w:cs="Lucida Sans Unicode"/>
          <w:sz w:val="20"/>
          <w:szCs w:val="20"/>
        </w:rPr>
      </w:pPr>
    </w:p>
    <w:p w14:paraId="4BD2D10D" w14:textId="71AAB24B" w:rsidR="00B77811" w:rsidRDefault="00B77811">
      <w:pPr>
        <w:spacing w:after="200"/>
        <w:rPr>
          <w:rFonts w:ascii="Lucida Sans Unicode" w:hAnsi="Lucida Sans Unicode" w:cs="Lucida Sans Unicode"/>
          <w:sz w:val="20"/>
          <w:szCs w:val="20"/>
        </w:rPr>
      </w:pPr>
    </w:p>
    <w:p w14:paraId="3C86DE88" w14:textId="08F150B9" w:rsidR="00B77811" w:rsidRDefault="00B77811">
      <w:pPr>
        <w:spacing w:after="200"/>
        <w:rPr>
          <w:rFonts w:ascii="Lucida Sans Unicode" w:hAnsi="Lucida Sans Unicode" w:cs="Lucida Sans Unicode"/>
          <w:sz w:val="20"/>
          <w:szCs w:val="20"/>
        </w:rPr>
      </w:pPr>
    </w:p>
    <w:p w14:paraId="2CB26BAD" w14:textId="32A444FE" w:rsidR="00B77811" w:rsidRDefault="00B77811">
      <w:pPr>
        <w:spacing w:after="200"/>
        <w:rPr>
          <w:rFonts w:ascii="Lucida Sans Unicode" w:hAnsi="Lucida Sans Unicode" w:cs="Lucida Sans Unicode"/>
          <w:sz w:val="20"/>
          <w:szCs w:val="20"/>
        </w:rPr>
      </w:pPr>
    </w:p>
    <w:p w14:paraId="62F789CE" w14:textId="68A81337" w:rsidR="00B77811" w:rsidRDefault="00B77811">
      <w:pPr>
        <w:spacing w:after="200"/>
        <w:rPr>
          <w:rFonts w:ascii="Lucida Sans Unicode" w:hAnsi="Lucida Sans Unicode" w:cs="Lucida Sans Unicode"/>
          <w:sz w:val="20"/>
          <w:szCs w:val="20"/>
        </w:rPr>
      </w:pPr>
    </w:p>
    <w:p w14:paraId="12F61261" w14:textId="1FF30AA0" w:rsidR="00B77811" w:rsidRDefault="00B77811">
      <w:pPr>
        <w:spacing w:after="200"/>
        <w:rPr>
          <w:rFonts w:ascii="Lucida Sans Unicode" w:hAnsi="Lucida Sans Unicode" w:cs="Lucida Sans Unicode"/>
          <w:sz w:val="20"/>
          <w:szCs w:val="20"/>
        </w:rPr>
      </w:pPr>
    </w:p>
    <w:p w14:paraId="49EB6987" w14:textId="67087FC3" w:rsidR="00B77811" w:rsidRDefault="00B77811">
      <w:pPr>
        <w:spacing w:after="200"/>
        <w:rPr>
          <w:rFonts w:ascii="Lucida Sans Unicode" w:hAnsi="Lucida Sans Unicode" w:cs="Lucida Sans Unicode"/>
          <w:sz w:val="20"/>
          <w:szCs w:val="20"/>
        </w:rPr>
      </w:pPr>
    </w:p>
    <w:p w14:paraId="4C1A5719" w14:textId="77777777" w:rsidR="00B77811" w:rsidRPr="00512F0D" w:rsidRDefault="00B77811">
      <w:pPr>
        <w:spacing w:after="200"/>
        <w:rPr>
          <w:rFonts w:ascii="Lucida Sans Unicode" w:hAnsi="Lucida Sans Unicode" w:cs="Lucida Sans Unicode"/>
          <w:sz w:val="20"/>
          <w:szCs w:val="20"/>
        </w:rPr>
      </w:pPr>
    </w:p>
    <w:p w14:paraId="5C1327BA" w14:textId="77777777" w:rsidR="003752D0" w:rsidRPr="00512F0D" w:rsidRDefault="00000000">
      <w:pPr>
        <w:pStyle w:val="Ttulo3"/>
        <w:rPr>
          <w:rFonts w:ascii="Lucida Sans Unicode" w:hAnsi="Lucida Sans Unicode" w:cs="Lucida Sans Unicode"/>
          <w:sz w:val="22"/>
          <w:szCs w:val="22"/>
        </w:rPr>
      </w:pPr>
      <w:bookmarkStart w:id="17" w:name="_Toc228104745"/>
      <w:r w:rsidRPr="00512F0D">
        <w:rPr>
          <w:rFonts w:ascii="Lucida Sans Unicode" w:hAnsi="Lucida Sans Unicode" w:cs="Lucida Sans Unicode"/>
          <w:color w:val="2A2D35"/>
          <w:sz w:val="20"/>
          <w:szCs w:val="20"/>
        </w:rPr>
        <w:lastRenderedPageBreak/>
        <w:t>4.1.2 Requerimientos No Funcionales</w:t>
      </w:r>
      <w:bookmarkEnd w:id="17"/>
    </w:p>
    <w:p w14:paraId="65E7FBEF" w14:textId="77777777" w:rsidR="003752D0" w:rsidRPr="00512F0D" w:rsidRDefault="003752D0">
      <w:pPr>
        <w:spacing w:after="60"/>
        <w:rPr>
          <w:rFonts w:ascii="Lucida Sans Unicode" w:hAnsi="Lucida Sans Unicode" w:cs="Lucida Sans Unicode"/>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80"/>
        <w:gridCol w:w="5280"/>
      </w:tblGrid>
      <w:tr w:rsidR="003752D0" w:rsidRPr="00512F0D" w14:paraId="5A743149" w14:textId="77777777">
        <w:tc>
          <w:tcPr>
            <w:tcW w:w="120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0FB8F936"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ID</w:t>
            </w:r>
          </w:p>
        </w:tc>
        <w:tc>
          <w:tcPr>
            <w:tcW w:w="288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463D49FC"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Categoría</w:t>
            </w:r>
          </w:p>
        </w:tc>
        <w:tc>
          <w:tcPr>
            <w:tcW w:w="528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384C1952"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Descripción</w:t>
            </w:r>
          </w:p>
        </w:tc>
      </w:tr>
      <w:tr w:rsidR="003752D0" w:rsidRPr="00512F0D" w14:paraId="2F0CDEFB"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369396D6"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RNF-01</w:t>
            </w:r>
          </w:p>
        </w:tc>
        <w:tc>
          <w:tcPr>
            <w:tcW w:w="288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570E56FF"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Usabilidad</w:t>
            </w:r>
          </w:p>
        </w:tc>
        <w:tc>
          <w:tcPr>
            <w:tcW w:w="528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5C2C6ADF"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La interfaz debe ser intuitiva, operable sin conocimientos técnicos y seguir los principios de Material Design. La navegación principal debe ser accesible desde cualquier pantalla de la aplicación.</w:t>
            </w:r>
          </w:p>
        </w:tc>
      </w:tr>
      <w:tr w:rsidR="003752D0" w:rsidRPr="00512F0D" w14:paraId="3C53417E"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D3013A"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RNF-02</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E2D0D6"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Rendimiento</w:t>
            </w:r>
          </w:p>
        </w:tc>
        <w:tc>
          <w:tcPr>
            <w:tcW w:w="5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724F27"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El sistema debe responder a las solicitudes del usuario en menos de 2 segundos bajo condiciones normales de red. Los endpoints REST deben procesar solicitudes en menos de 500ms.</w:t>
            </w:r>
          </w:p>
        </w:tc>
      </w:tr>
      <w:tr w:rsidR="003752D0" w:rsidRPr="00512F0D" w14:paraId="619417C5"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1044CB3"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RNF-03</w:t>
            </w:r>
          </w:p>
        </w:tc>
        <w:tc>
          <w:tcPr>
            <w:tcW w:w="288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7CFF50BB"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Disponibilidad offline</w:t>
            </w:r>
          </w:p>
        </w:tc>
        <w:tc>
          <w:tcPr>
            <w:tcW w:w="528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9C910BD"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La aplicación móvil debe funcionar sin conexión a internet, almacenando datos localmente en Room Database y sincronizando cuando haya conectividad.</w:t>
            </w:r>
          </w:p>
        </w:tc>
      </w:tr>
      <w:tr w:rsidR="003752D0" w:rsidRPr="00512F0D" w14:paraId="116F2D84"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60DD1A"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RNF-04</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0EDD93"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Persistencia</w:t>
            </w:r>
          </w:p>
        </w:tc>
        <w:tc>
          <w:tcPr>
            <w:tcW w:w="5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5733E9"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Los datos deben persistir correctamente tanto en el backend (MySQL) como localmente en el dispositivo móvil, sin pérdida de información ante cierres inesperados.</w:t>
            </w:r>
          </w:p>
        </w:tc>
      </w:tr>
      <w:tr w:rsidR="003752D0" w:rsidRPr="00512F0D" w14:paraId="15C22F35"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7131D972"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RNF-05</w:t>
            </w:r>
          </w:p>
        </w:tc>
        <w:tc>
          <w:tcPr>
            <w:tcW w:w="288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206FE8F8"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Seguridad</w:t>
            </w:r>
          </w:p>
        </w:tc>
        <w:tc>
          <w:tcPr>
            <w:tcW w:w="528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004943FF" w14:textId="71FDF26E"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 xml:space="preserve">Todos los endpoints REST deben requerir autenticación JWT. Las contraseñas deben almacenarse con </w:t>
            </w:r>
            <w:proofErr w:type="spellStart"/>
            <w:r w:rsidRPr="00512F0D">
              <w:rPr>
                <w:rFonts w:ascii="Lucida Sans Unicode" w:hAnsi="Lucida Sans Unicode" w:cs="Lucida Sans Unicode"/>
                <w:color w:val="111111"/>
                <w:sz w:val="18"/>
                <w:szCs w:val="18"/>
              </w:rPr>
              <w:t>hashbcrypt</w:t>
            </w:r>
            <w:proofErr w:type="spellEnd"/>
            <w:r w:rsidRPr="00512F0D">
              <w:rPr>
                <w:rFonts w:ascii="Lucida Sans Unicode" w:hAnsi="Lucida Sans Unicode" w:cs="Lucida Sans Unicode"/>
                <w:color w:val="111111"/>
                <w:sz w:val="18"/>
                <w:szCs w:val="18"/>
              </w:rPr>
              <w:t>. Los datos personales deben cumplir con la Ley 1581 de 2012 (Habeas Data, Colombia).</w:t>
            </w:r>
          </w:p>
        </w:tc>
      </w:tr>
      <w:tr w:rsidR="003752D0" w:rsidRPr="00512F0D" w14:paraId="5F5399AF"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99C61E"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RNF-06</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524825"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Escalabilidad</w:t>
            </w:r>
          </w:p>
        </w:tc>
        <w:tc>
          <w:tcPr>
            <w:tcW w:w="5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A677EC"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La arquitectura de tres capas debe permitir agregar nuevos módulos o entidades sin modificar las capas existentes.</w:t>
            </w:r>
          </w:p>
        </w:tc>
      </w:tr>
      <w:tr w:rsidR="003752D0" w:rsidRPr="00512F0D" w14:paraId="71B17487"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253BBFA5"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RNF-07</w:t>
            </w:r>
          </w:p>
        </w:tc>
        <w:tc>
          <w:tcPr>
            <w:tcW w:w="288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0033D418"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Compatibilidad</w:t>
            </w:r>
          </w:p>
        </w:tc>
        <w:tc>
          <w:tcPr>
            <w:tcW w:w="528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5F5C4434"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La plataforma web debe funcionar en Chrome, Firefox, Safari y Edge modernos. La app móvil debe ser compatible con versiones recientes de Android.</w:t>
            </w:r>
          </w:p>
        </w:tc>
      </w:tr>
      <w:tr w:rsidR="003752D0" w:rsidRPr="00512F0D" w14:paraId="4C4BAB16"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D04E03"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lastRenderedPageBreak/>
              <w:t>RNF-08</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4DA361"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Responsividad</w:t>
            </w:r>
          </w:p>
        </w:tc>
        <w:tc>
          <w:tcPr>
            <w:tcW w:w="5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81955A"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La plataforma web debe adaptarse correctamente a pantallas de móvil (≤430px), tablet (768px) y desktop (≥1024px).</w:t>
            </w:r>
          </w:p>
        </w:tc>
      </w:tr>
      <w:tr w:rsidR="003752D0" w:rsidRPr="00512F0D" w14:paraId="2838229E" w14:textId="77777777">
        <w:tc>
          <w:tcPr>
            <w:tcW w:w="12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0DEF3B8B"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RNF-09</w:t>
            </w:r>
          </w:p>
        </w:tc>
        <w:tc>
          <w:tcPr>
            <w:tcW w:w="288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2DCC0117"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Mantenibilidad</w:t>
            </w:r>
          </w:p>
        </w:tc>
        <w:tc>
          <w:tcPr>
            <w:tcW w:w="528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06528EAC" w14:textId="53431119"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El código debe seguir la arquitectura MVC-DAO en el backend, con separación clara de responsabilidades y documentación de endpoints con OpenAPI/Swagger.</w:t>
            </w:r>
          </w:p>
        </w:tc>
      </w:tr>
    </w:tbl>
    <w:p w14:paraId="0C94E1D7"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sz w:val="20"/>
          <w:szCs w:val="20"/>
        </w:rPr>
        <w:br w:type="page"/>
      </w:r>
    </w:p>
    <w:p w14:paraId="00B6CB6B" w14:textId="0AC61E7D" w:rsidR="003752D0" w:rsidRPr="001D1CCD" w:rsidRDefault="00000000" w:rsidP="001D1CCD">
      <w:pPr>
        <w:pStyle w:val="Ttulo2"/>
        <w:rPr>
          <w:rFonts w:ascii="Lucida Sans Unicode" w:hAnsi="Lucida Sans Unicode" w:cs="Lucida Sans Unicode"/>
          <w:sz w:val="24"/>
          <w:szCs w:val="24"/>
        </w:rPr>
      </w:pPr>
      <w:bookmarkStart w:id="18" w:name="_Toc228104746"/>
      <w:r w:rsidRPr="00512F0D">
        <w:rPr>
          <w:rFonts w:ascii="Lucida Sans Unicode" w:hAnsi="Lucida Sans Unicode" w:cs="Lucida Sans Unicode"/>
          <w:color w:val="111111"/>
          <w:sz w:val="24"/>
          <w:szCs w:val="24"/>
        </w:rPr>
        <w:lastRenderedPageBreak/>
        <w:t>4.2 Casos de Uso</w:t>
      </w:r>
      <w:bookmarkEnd w:id="18"/>
    </w:p>
    <w:p w14:paraId="7FA67772" w14:textId="77777777" w:rsidR="003752D0" w:rsidRPr="00512F0D" w:rsidRDefault="00000000">
      <w:pPr>
        <w:pStyle w:val="Ttulo3"/>
        <w:rPr>
          <w:rFonts w:ascii="Lucida Sans Unicode" w:hAnsi="Lucida Sans Unicode" w:cs="Lucida Sans Unicode"/>
          <w:sz w:val="22"/>
          <w:szCs w:val="22"/>
        </w:rPr>
      </w:pPr>
      <w:bookmarkStart w:id="19" w:name="_Toc228104747"/>
      <w:r w:rsidRPr="00512F0D">
        <w:rPr>
          <w:rFonts w:ascii="Lucida Sans Unicode" w:hAnsi="Lucida Sans Unicode" w:cs="Lucida Sans Unicode"/>
          <w:color w:val="2A2D35"/>
          <w:sz w:val="20"/>
          <w:szCs w:val="20"/>
        </w:rPr>
        <w:t>Actores del Sistema</w:t>
      </w:r>
      <w:bookmarkEnd w:id="19"/>
    </w:p>
    <w:p w14:paraId="30415DBB"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Usuario Motociclista: actor principal que interactúa con todas las funcionalidades de la plataforma (registro de datos, consulta de historial, configuración de alertas).</w:t>
      </w:r>
    </w:p>
    <w:p w14:paraId="56B5A3FA"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Sistema de Notificaciones: actor secundario que ejecuta el envío de alertas de forma automática según eventos del sistema.</w:t>
      </w:r>
    </w:p>
    <w:p w14:paraId="11608DE2"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Servicio de Mapas (API Externa): actor externo que provee la visualización cartográfica para el módulo de historial de viajes.</w:t>
      </w:r>
    </w:p>
    <w:p w14:paraId="03B22A7F" w14:textId="1E3299C0" w:rsidR="003752D0" w:rsidRPr="001D1CCD" w:rsidRDefault="003752D0" w:rsidP="001D1CCD">
      <w:pPr>
        <w:pStyle w:val="Prrafodelista"/>
        <w:spacing w:before="40" w:after="60" w:line="360" w:lineRule="auto"/>
        <w:ind w:left="720"/>
        <w:rPr>
          <w:rFonts w:ascii="Lucida Sans Unicode" w:hAnsi="Lucida Sans Unicode" w:cs="Lucida Sans Unicode"/>
          <w:sz w:val="20"/>
          <w:szCs w:val="20"/>
        </w:rPr>
      </w:pPr>
    </w:p>
    <w:p w14:paraId="6514EABB" w14:textId="77777777" w:rsidR="003752D0" w:rsidRPr="00512F0D" w:rsidRDefault="00000000">
      <w:pPr>
        <w:pStyle w:val="Ttulo3"/>
        <w:rPr>
          <w:rFonts w:ascii="Lucida Sans Unicode" w:hAnsi="Lucida Sans Unicode" w:cs="Lucida Sans Unicode"/>
          <w:sz w:val="22"/>
          <w:szCs w:val="22"/>
        </w:rPr>
      </w:pPr>
      <w:bookmarkStart w:id="20" w:name="_Toc228104748"/>
      <w:r w:rsidRPr="00512F0D">
        <w:rPr>
          <w:rFonts w:ascii="Lucida Sans Unicode" w:hAnsi="Lucida Sans Unicode" w:cs="Lucida Sans Unicode"/>
          <w:color w:val="2A2D35"/>
          <w:sz w:val="20"/>
          <w:szCs w:val="20"/>
        </w:rPr>
        <w:t>Casos de Uso Principales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600"/>
        <w:gridCol w:w="4320"/>
      </w:tblGrid>
      <w:tr w:rsidR="003752D0" w:rsidRPr="00512F0D" w14:paraId="4C5065D5" w14:textId="77777777">
        <w:tc>
          <w:tcPr>
            <w:tcW w:w="144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6E7DE24B"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CU</w:t>
            </w:r>
          </w:p>
        </w:tc>
        <w:tc>
          <w:tcPr>
            <w:tcW w:w="360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6E5F59B2"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Nombre</w:t>
            </w:r>
          </w:p>
        </w:tc>
        <w:tc>
          <w:tcPr>
            <w:tcW w:w="432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5B00E4A5"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Actor Principal</w:t>
            </w:r>
          </w:p>
        </w:tc>
      </w:tr>
      <w:tr w:rsidR="003752D0" w:rsidRPr="00512F0D" w14:paraId="3864A163" w14:textId="77777777">
        <w:tc>
          <w:tcPr>
            <w:tcW w:w="144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435F78B1"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CU-01</w:t>
            </w:r>
          </w:p>
        </w:tc>
        <w:tc>
          <w:tcPr>
            <w:tcW w:w="36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40A5EFC0"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Registrar cuenta de usuario</w:t>
            </w:r>
          </w:p>
        </w:tc>
        <w:tc>
          <w:tcPr>
            <w:tcW w:w="432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38EB5D3C"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Usuario Motociclista</w:t>
            </w:r>
          </w:p>
        </w:tc>
      </w:tr>
      <w:tr w:rsidR="003752D0" w:rsidRPr="00512F0D" w14:paraId="17457277" w14:textId="77777777">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901D99"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CU-02</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CC26C3"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Iniciar sesión (email/Google)</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F7D8D0"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Usuario Motociclista / Google OAuth2</w:t>
            </w:r>
          </w:p>
        </w:tc>
      </w:tr>
      <w:tr w:rsidR="003752D0" w:rsidRPr="00512F0D" w14:paraId="56294CEA" w14:textId="77777777">
        <w:tc>
          <w:tcPr>
            <w:tcW w:w="144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5E44FCF8"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CU-03</w:t>
            </w:r>
          </w:p>
        </w:tc>
        <w:tc>
          <w:tcPr>
            <w:tcW w:w="36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7A9A9B6"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Registrar motocicleta</w:t>
            </w:r>
          </w:p>
        </w:tc>
        <w:tc>
          <w:tcPr>
            <w:tcW w:w="432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2E06902"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Usuario Motociclista</w:t>
            </w:r>
          </w:p>
        </w:tc>
      </w:tr>
      <w:tr w:rsidR="003752D0" w:rsidRPr="00512F0D" w14:paraId="5F617BDE" w14:textId="77777777">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788906"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CU-04</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2D60C0"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Gestionar documentos legales</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E5A116"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Usuario Motociclista</w:t>
            </w:r>
          </w:p>
        </w:tc>
      </w:tr>
      <w:tr w:rsidR="003752D0" w:rsidRPr="00512F0D" w14:paraId="0DF879B8" w14:textId="77777777">
        <w:tc>
          <w:tcPr>
            <w:tcW w:w="144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39D9DA4D"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CU-05</w:t>
            </w:r>
          </w:p>
        </w:tc>
        <w:tc>
          <w:tcPr>
            <w:tcW w:w="36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75988FF7"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Registrar tanqueada</w:t>
            </w:r>
          </w:p>
        </w:tc>
        <w:tc>
          <w:tcPr>
            <w:tcW w:w="432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78D7E852"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Usuario Motociclista</w:t>
            </w:r>
          </w:p>
        </w:tc>
      </w:tr>
      <w:tr w:rsidR="003752D0" w:rsidRPr="00512F0D" w14:paraId="397C6DB7" w14:textId="77777777">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6238ED"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CU-06</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2E8E9A"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Consultar estadísticas de combustible</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216DC1"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Usuario Motociclista</w:t>
            </w:r>
          </w:p>
        </w:tc>
      </w:tr>
      <w:tr w:rsidR="003752D0" w:rsidRPr="00512F0D" w14:paraId="6B5D7B55" w14:textId="77777777">
        <w:tc>
          <w:tcPr>
            <w:tcW w:w="144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7589CED5"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CU-07</w:t>
            </w:r>
          </w:p>
        </w:tc>
        <w:tc>
          <w:tcPr>
            <w:tcW w:w="36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42D0BAEA"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Registrar mantenimiento</w:t>
            </w:r>
          </w:p>
        </w:tc>
        <w:tc>
          <w:tcPr>
            <w:tcW w:w="432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5C9F6E76"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Usuario Motociclista</w:t>
            </w:r>
          </w:p>
        </w:tc>
      </w:tr>
      <w:tr w:rsidR="003752D0" w:rsidRPr="00512F0D" w14:paraId="52C701A0" w14:textId="77777777">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515D3E"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CU-08</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730CFB"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Configurar intervalos de mantenimiento</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C5E3F5"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Usuario Motociclista</w:t>
            </w:r>
          </w:p>
        </w:tc>
      </w:tr>
      <w:tr w:rsidR="003752D0" w:rsidRPr="00512F0D" w14:paraId="49D3CA6A" w14:textId="77777777">
        <w:tc>
          <w:tcPr>
            <w:tcW w:w="144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379625E0"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CU-09</w:t>
            </w:r>
          </w:p>
        </w:tc>
        <w:tc>
          <w:tcPr>
            <w:tcW w:w="36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637D88C"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Ver historial de viajes en el mapa</w:t>
            </w:r>
          </w:p>
        </w:tc>
        <w:tc>
          <w:tcPr>
            <w:tcW w:w="432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777B21FC"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Usuario Motociclista / API de Mapas</w:t>
            </w:r>
          </w:p>
        </w:tc>
      </w:tr>
      <w:tr w:rsidR="003752D0" w:rsidRPr="00512F0D" w14:paraId="67CE720C" w14:textId="77777777">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0926BD"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CU-10</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1FFF85"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Recibir notificación de vencimiento</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9A6982"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Sistema de Notificaciones</w:t>
            </w:r>
          </w:p>
        </w:tc>
      </w:tr>
      <w:tr w:rsidR="003752D0" w:rsidRPr="00512F0D" w14:paraId="106E88D7" w14:textId="77777777">
        <w:tc>
          <w:tcPr>
            <w:tcW w:w="144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75FA1DAF"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CU-11</w:t>
            </w:r>
          </w:p>
        </w:tc>
        <w:tc>
          <w:tcPr>
            <w:tcW w:w="36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751AEEC"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Gestionar perfil de usuario</w:t>
            </w:r>
          </w:p>
        </w:tc>
        <w:tc>
          <w:tcPr>
            <w:tcW w:w="432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33B06063"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Usuario Motociclista</w:t>
            </w:r>
          </w:p>
        </w:tc>
      </w:tr>
      <w:tr w:rsidR="003752D0" w:rsidRPr="00512F0D" w14:paraId="4EC55A8F" w14:textId="77777777">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844F88"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CU-12</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EC13C9"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Consultar tips y consejos</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BFD7C5"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Usuario Motociclista</w:t>
            </w:r>
          </w:p>
        </w:tc>
      </w:tr>
    </w:tbl>
    <w:p w14:paraId="23C789C8" w14:textId="77777777" w:rsidR="003752D0" w:rsidRPr="00512F0D" w:rsidRDefault="00000000">
      <w:pPr>
        <w:pStyle w:val="Ttulo2"/>
        <w:rPr>
          <w:rFonts w:ascii="Lucida Sans Unicode" w:hAnsi="Lucida Sans Unicode" w:cs="Lucida Sans Unicode"/>
          <w:sz w:val="24"/>
          <w:szCs w:val="24"/>
        </w:rPr>
      </w:pPr>
      <w:bookmarkStart w:id="21" w:name="_Toc228104749"/>
      <w:r w:rsidRPr="00512F0D">
        <w:rPr>
          <w:rFonts w:ascii="Lucida Sans Unicode" w:hAnsi="Lucida Sans Unicode" w:cs="Lucida Sans Unicode"/>
          <w:color w:val="111111"/>
          <w:sz w:val="24"/>
          <w:szCs w:val="24"/>
        </w:rPr>
        <w:lastRenderedPageBreak/>
        <w:t>4.3 Diagrama de Secuencia</w:t>
      </w:r>
      <w:bookmarkEnd w:id="21"/>
    </w:p>
    <w:p w14:paraId="38FD9433" w14:textId="585DAE85" w:rsidR="003752D0" w:rsidRPr="00512F0D" w:rsidRDefault="00000000" w:rsidP="00C85E20">
      <w:pPr>
        <w:spacing w:before="60" w:after="100" w:line="360" w:lineRule="auto"/>
        <w:jc w:val="both"/>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Se plantea la elaboración de diagramas de secuencia para los flujos más representativos del sistema. Cada diagrama mostrará la interacción temporal entre los componentes: Cliente, API REST (</w:t>
      </w:r>
      <w:proofErr w:type="spellStart"/>
      <w:r w:rsidRPr="00512F0D">
        <w:rPr>
          <w:rFonts w:ascii="Lucida Sans Unicode" w:hAnsi="Lucida Sans Unicode" w:cs="Lucida Sans Unicode"/>
          <w:color w:val="111111"/>
          <w:sz w:val="20"/>
          <w:szCs w:val="20"/>
        </w:rPr>
        <w:t>Controller</w:t>
      </w:r>
      <w:proofErr w:type="spellEnd"/>
      <w:r w:rsidRPr="00512F0D">
        <w:rPr>
          <w:rFonts w:ascii="Lucida Sans Unicode" w:hAnsi="Lucida Sans Unicode" w:cs="Lucida Sans Unicode"/>
          <w:color w:val="111111"/>
          <w:sz w:val="20"/>
          <w:szCs w:val="20"/>
        </w:rPr>
        <w:t>), Service, DAO y Base de Datos.</w:t>
      </w:r>
    </w:p>
    <w:p w14:paraId="732B3A7F" w14:textId="77777777" w:rsidR="003752D0" w:rsidRPr="00512F0D" w:rsidRDefault="003752D0" w:rsidP="00C85E20">
      <w:pPr>
        <w:spacing w:after="120" w:line="360" w:lineRule="auto"/>
        <w:rPr>
          <w:rFonts w:ascii="Lucida Sans Unicode" w:hAnsi="Lucida Sans Unicode" w:cs="Lucida Sans Unicode"/>
          <w:sz w:val="20"/>
          <w:szCs w:val="20"/>
        </w:rPr>
      </w:pPr>
    </w:p>
    <w:p w14:paraId="5C700F66" w14:textId="77777777" w:rsidR="003752D0" w:rsidRPr="00512F0D" w:rsidRDefault="00000000" w:rsidP="00C85E20">
      <w:pPr>
        <w:pStyle w:val="Ttulo3"/>
        <w:spacing w:line="360" w:lineRule="auto"/>
        <w:rPr>
          <w:rFonts w:ascii="Lucida Sans Unicode" w:hAnsi="Lucida Sans Unicode" w:cs="Lucida Sans Unicode"/>
          <w:sz w:val="22"/>
          <w:szCs w:val="22"/>
        </w:rPr>
      </w:pPr>
      <w:bookmarkStart w:id="22" w:name="_Toc228104750"/>
      <w:r w:rsidRPr="00512F0D">
        <w:rPr>
          <w:rFonts w:ascii="Lucida Sans Unicode" w:hAnsi="Lucida Sans Unicode" w:cs="Lucida Sans Unicode"/>
          <w:color w:val="2A2D35"/>
          <w:sz w:val="20"/>
          <w:szCs w:val="20"/>
        </w:rPr>
        <w:t>Flujos Priorizados para Diagramar</w:t>
      </w:r>
      <w:bookmarkEnd w:id="22"/>
    </w:p>
    <w:p w14:paraId="230EF205" w14:textId="36BA5585"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 xml:space="preserve">Secuencia </w:t>
      </w:r>
      <w:r w:rsidR="001D1CCD">
        <w:rPr>
          <w:rFonts w:ascii="Lucida Sans Unicode" w:hAnsi="Lucida Sans Unicode" w:cs="Lucida Sans Unicode"/>
          <w:color w:val="111111"/>
          <w:sz w:val="20"/>
          <w:szCs w:val="20"/>
        </w:rPr>
        <w:t>1</w:t>
      </w:r>
      <w:r w:rsidRPr="00512F0D">
        <w:rPr>
          <w:rFonts w:ascii="Lucida Sans Unicode" w:hAnsi="Lucida Sans Unicode" w:cs="Lucida Sans Unicode"/>
          <w:color w:val="111111"/>
          <w:sz w:val="20"/>
          <w:szCs w:val="20"/>
        </w:rPr>
        <w:t xml:space="preserve"> — Registro de tanqueada: validación de campos en el cliente, envío al endpoint REST, cálculo automático del rendimiento en la capa Service, persistencia en DAO y retorno de los cálculos al cliente.</w:t>
      </w:r>
    </w:p>
    <w:p w14:paraId="0F676397" w14:textId="4560703B"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 xml:space="preserve">Secuencia </w:t>
      </w:r>
      <w:r w:rsidR="001D1CCD">
        <w:rPr>
          <w:rFonts w:ascii="Lucida Sans Unicode" w:hAnsi="Lucida Sans Unicode" w:cs="Lucida Sans Unicode"/>
          <w:color w:val="111111"/>
          <w:sz w:val="20"/>
          <w:szCs w:val="20"/>
        </w:rPr>
        <w:t>2</w:t>
      </w:r>
      <w:r w:rsidRPr="00512F0D">
        <w:rPr>
          <w:rFonts w:ascii="Lucida Sans Unicode" w:hAnsi="Lucida Sans Unicode" w:cs="Lucida Sans Unicode"/>
          <w:color w:val="111111"/>
          <w:sz w:val="20"/>
          <w:szCs w:val="20"/>
        </w:rPr>
        <w:t xml:space="preserve"> — Consulta de historial de viajes en el mapa: solicitud al endpoint de viajes, recuperación de coordenadas GPS desde la base de datos, formateo como GeoJSON y renderización en el cliente con la API de mapas.</w:t>
      </w:r>
    </w:p>
    <w:p w14:paraId="0C644D0F" w14:textId="682D4F00"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 xml:space="preserve">Secuencia </w:t>
      </w:r>
      <w:r w:rsidR="001D1CCD">
        <w:rPr>
          <w:rFonts w:ascii="Lucida Sans Unicode" w:hAnsi="Lucida Sans Unicode" w:cs="Lucida Sans Unicode"/>
          <w:color w:val="111111"/>
          <w:sz w:val="20"/>
          <w:szCs w:val="20"/>
        </w:rPr>
        <w:t>3</w:t>
      </w:r>
      <w:r w:rsidRPr="00512F0D">
        <w:rPr>
          <w:rFonts w:ascii="Lucida Sans Unicode" w:hAnsi="Lucida Sans Unicode" w:cs="Lucida Sans Unicode"/>
          <w:color w:val="111111"/>
          <w:sz w:val="20"/>
          <w:szCs w:val="20"/>
        </w:rPr>
        <w:t xml:space="preserve"> — Generación de alerta de vencimiento de documento: job programado que consulta documentos, evalúa fechas de vencimiento, genera notificación en base de datos y la empuja al cliente.</w:t>
      </w:r>
    </w:p>
    <w:p w14:paraId="7EECEA93" w14:textId="0BA84F98"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 xml:space="preserve">Secuencia </w:t>
      </w:r>
      <w:r w:rsidR="001D1CCD">
        <w:rPr>
          <w:rFonts w:ascii="Lucida Sans Unicode" w:hAnsi="Lucida Sans Unicode" w:cs="Lucida Sans Unicode"/>
          <w:color w:val="111111"/>
          <w:sz w:val="20"/>
          <w:szCs w:val="20"/>
        </w:rPr>
        <w:t>4</w:t>
      </w:r>
      <w:r w:rsidRPr="00512F0D">
        <w:rPr>
          <w:rFonts w:ascii="Lucida Sans Unicode" w:hAnsi="Lucida Sans Unicode" w:cs="Lucida Sans Unicode"/>
          <w:color w:val="111111"/>
          <w:sz w:val="20"/>
          <w:szCs w:val="20"/>
        </w:rPr>
        <w:t xml:space="preserve"> — Registro de mantenimiento y actualización de próximo servicio: guardado del evento, recálculo del próximo intervalo basado en km actual + intervalo configurado y actualización del estado de alerta.</w:t>
      </w:r>
    </w:p>
    <w:p w14:paraId="3E185B94"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sz w:val="20"/>
          <w:szCs w:val="20"/>
        </w:rPr>
        <w:br w:type="page"/>
      </w:r>
    </w:p>
    <w:p w14:paraId="477E218B" w14:textId="77777777" w:rsidR="003752D0" w:rsidRPr="00512F0D" w:rsidRDefault="00000000">
      <w:pPr>
        <w:pStyle w:val="Ttulo2"/>
        <w:rPr>
          <w:rFonts w:ascii="Lucida Sans Unicode" w:hAnsi="Lucida Sans Unicode" w:cs="Lucida Sans Unicode"/>
          <w:sz w:val="24"/>
          <w:szCs w:val="24"/>
        </w:rPr>
      </w:pPr>
      <w:bookmarkStart w:id="23" w:name="_Toc228104751"/>
      <w:r w:rsidRPr="00512F0D">
        <w:rPr>
          <w:rFonts w:ascii="Lucida Sans Unicode" w:hAnsi="Lucida Sans Unicode" w:cs="Lucida Sans Unicode"/>
          <w:color w:val="111111"/>
          <w:sz w:val="24"/>
          <w:szCs w:val="24"/>
        </w:rPr>
        <w:lastRenderedPageBreak/>
        <w:t>4.4 Diagrama de Clases</w:t>
      </w:r>
      <w:bookmarkEnd w:id="23"/>
    </w:p>
    <w:p w14:paraId="4CD9B719" w14:textId="5A975803" w:rsidR="003752D0" w:rsidRPr="00512F0D" w:rsidRDefault="00000000" w:rsidP="00C85E20">
      <w:pPr>
        <w:spacing w:before="60" w:after="100" w:line="360" w:lineRule="auto"/>
        <w:jc w:val="both"/>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 xml:space="preserve">El diagrama de clases representa la estructura estática del sistema, incluyendo las entidades principales del dominio, sus atributos, métodos y las relaciones entre ellas. Se plantea su elaboración en dos contextos: el modelo de dominio del </w:t>
      </w:r>
      <w:proofErr w:type="spellStart"/>
      <w:r w:rsidRPr="00512F0D">
        <w:rPr>
          <w:rFonts w:ascii="Lucida Sans Unicode" w:hAnsi="Lucida Sans Unicode" w:cs="Lucida Sans Unicode"/>
          <w:color w:val="111111"/>
          <w:sz w:val="20"/>
          <w:szCs w:val="20"/>
        </w:rPr>
        <w:t>backend</w:t>
      </w:r>
      <w:proofErr w:type="spellEnd"/>
      <w:r w:rsidR="00080E2C">
        <w:rPr>
          <w:rFonts w:ascii="Lucida Sans Unicode" w:hAnsi="Lucida Sans Unicode" w:cs="Lucida Sans Unicode"/>
          <w:color w:val="111111"/>
          <w:sz w:val="20"/>
          <w:szCs w:val="20"/>
        </w:rPr>
        <w:t>.</w:t>
      </w:r>
    </w:p>
    <w:p w14:paraId="57521F9C" w14:textId="77777777" w:rsidR="003752D0" w:rsidRPr="00512F0D" w:rsidRDefault="003752D0">
      <w:pPr>
        <w:spacing w:after="120"/>
        <w:rPr>
          <w:rFonts w:ascii="Lucida Sans Unicode" w:hAnsi="Lucida Sans Unicode" w:cs="Lucida Sans Unicode"/>
          <w:sz w:val="20"/>
          <w:szCs w:val="20"/>
        </w:rPr>
      </w:pPr>
    </w:p>
    <w:p w14:paraId="0493823C" w14:textId="7D2C2A1C" w:rsidR="003752D0" w:rsidRPr="00512F0D" w:rsidRDefault="00000000">
      <w:pPr>
        <w:pStyle w:val="Ttulo3"/>
        <w:rPr>
          <w:rFonts w:ascii="Lucida Sans Unicode" w:hAnsi="Lucida Sans Unicode" w:cs="Lucida Sans Unicode"/>
          <w:sz w:val="22"/>
          <w:szCs w:val="22"/>
        </w:rPr>
      </w:pPr>
      <w:bookmarkStart w:id="24" w:name="_Toc228104752"/>
      <w:r w:rsidRPr="00512F0D">
        <w:rPr>
          <w:rFonts w:ascii="Lucida Sans Unicode" w:hAnsi="Lucida Sans Unicode" w:cs="Lucida Sans Unicode"/>
          <w:color w:val="2A2D35"/>
          <w:sz w:val="20"/>
          <w:szCs w:val="20"/>
        </w:rPr>
        <w:t>Clases del Dominio</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600"/>
        <w:gridCol w:w="3600"/>
      </w:tblGrid>
      <w:tr w:rsidR="003752D0" w:rsidRPr="00512F0D" w14:paraId="0FB27BE6" w14:textId="77777777">
        <w:tc>
          <w:tcPr>
            <w:tcW w:w="216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29F7F41E"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Clase</w:t>
            </w:r>
          </w:p>
        </w:tc>
        <w:tc>
          <w:tcPr>
            <w:tcW w:w="360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285CDED8"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Atributos Principales</w:t>
            </w:r>
          </w:p>
        </w:tc>
        <w:tc>
          <w:tcPr>
            <w:tcW w:w="360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0DDDC3F0"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Relaciones</w:t>
            </w:r>
          </w:p>
        </w:tc>
      </w:tr>
      <w:tr w:rsidR="003752D0" w:rsidRPr="00512F0D" w14:paraId="3F1AC913" w14:textId="77777777">
        <w:tc>
          <w:tcPr>
            <w:tcW w:w="21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4D47D263"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Usuario</w:t>
            </w:r>
          </w:p>
        </w:tc>
        <w:tc>
          <w:tcPr>
            <w:tcW w:w="36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575F03C5"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id, nombre, email, passwordHash, fotoPerfil, fechaRegistro</w:t>
            </w:r>
          </w:p>
        </w:tc>
        <w:tc>
          <w:tcPr>
            <w:tcW w:w="36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7320744E"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1 Usuario → N Motocicletas</w:t>
            </w:r>
          </w:p>
        </w:tc>
      </w:tr>
      <w:tr w:rsidR="003752D0" w:rsidRPr="00512F0D" w14:paraId="47774DD0"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A0B7BF"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Motocicleta</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B5C5B3" w14:textId="674AA4A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 xml:space="preserve">id, marca, modelo, año, placa, cilindrada, </w:t>
            </w:r>
            <w:r w:rsidR="00C170FD" w:rsidRPr="00512F0D">
              <w:rPr>
                <w:rFonts w:ascii="Lucida Sans Unicode" w:hAnsi="Lucida Sans Unicode" w:cs="Lucida Sans Unicode"/>
                <w:color w:val="111111"/>
                <w:sz w:val="18"/>
                <w:szCs w:val="18"/>
              </w:rPr>
              <w:t>tipo Fuel</w:t>
            </w:r>
            <w:r w:rsidRPr="00512F0D">
              <w:rPr>
                <w:rFonts w:ascii="Lucida Sans Unicode" w:hAnsi="Lucida Sans Unicode" w:cs="Lucida Sans Unicode"/>
                <w:color w:val="111111"/>
                <w:sz w:val="18"/>
                <w:szCs w:val="18"/>
              </w:rPr>
              <w:t>, color, kmActual, foto</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6E170F"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1 Moto → N Documentos, N Mantenimientos, N Tanqueadas, N Viajes</w:t>
            </w:r>
          </w:p>
        </w:tc>
      </w:tr>
      <w:tr w:rsidR="003752D0" w:rsidRPr="00512F0D" w14:paraId="12673A15" w14:textId="77777777">
        <w:tc>
          <w:tcPr>
            <w:tcW w:w="21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46F0FEF7"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Documento</w:t>
            </w:r>
          </w:p>
        </w:tc>
        <w:tc>
          <w:tcPr>
            <w:tcW w:w="36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26721629"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id, tipo, numero, expedidor, fechaEmision, fechaVencimiento, archivo</w:t>
            </w:r>
          </w:p>
        </w:tc>
        <w:tc>
          <w:tcPr>
            <w:tcW w:w="36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01C8E0DD"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N Documentos → 1 Moto</w:t>
            </w:r>
          </w:p>
        </w:tc>
      </w:tr>
      <w:tr w:rsidR="003752D0" w:rsidRPr="00512F0D" w14:paraId="2BA7C24A"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2BE929"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Tanqueada</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9C96D9"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id, fecha, tipoFuel, cantidad, costo, odometro, ubicacion, observaciones</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53CB36"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N Tanqueadas → 1 Moto</w:t>
            </w:r>
          </w:p>
        </w:tc>
      </w:tr>
      <w:tr w:rsidR="003752D0" w:rsidRPr="00512F0D" w14:paraId="26E2AB0A" w14:textId="77777777">
        <w:tc>
          <w:tcPr>
            <w:tcW w:w="21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5DD56B65"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Mantenimiento</w:t>
            </w:r>
          </w:p>
        </w:tc>
        <w:tc>
          <w:tcPr>
            <w:tcW w:w="36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5F85EBB7"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id, tipo, fecha, kilometraje, costo, tecnico, descripcion, proximoKm</w:t>
            </w:r>
          </w:p>
        </w:tc>
        <w:tc>
          <w:tcPr>
            <w:tcW w:w="36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2FB0A625"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N Mantenimientos → 1 Moto</w:t>
            </w:r>
          </w:p>
        </w:tc>
      </w:tr>
      <w:tr w:rsidR="003752D0" w:rsidRPr="00512F0D" w14:paraId="414BD726" w14:textId="77777777">
        <w:tc>
          <w:tcPr>
            <w:tcW w:w="21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5FE40F07" w14:textId="33C2B2C5" w:rsidR="003752D0" w:rsidRPr="00512F0D" w:rsidRDefault="001D1CCD"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Notificación</w:t>
            </w:r>
          </w:p>
        </w:tc>
        <w:tc>
          <w:tcPr>
            <w:tcW w:w="36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4B215928"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id, tipo, titulo, mensaje, leida, fechaCreacion</w:t>
            </w:r>
          </w:p>
        </w:tc>
        <w:tc>
          <w:tcPr>
            <w:tcW w:w="36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596636A9"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N Notificaciones → 1 Usuario</w:t>
            </w:r>
          </w:p>
        </w:tc>
      </w:tr>
      <w:tr w:rsidR="003752D0" w:rsidRPr="00512F0D" w14:paraId="3160225B"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8999E9"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IntervaloPrev.</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E22F99"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id, tipoServicio, intervalKm, intervalDias, descripcion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48E403"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N Intervalos → 1 Moto</w:t>
            </w:r>
          </w:p>
        </w:tc>
      </w:tr>
    </w:tbl>
    <w:p w14:paraId="719BC419"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sz w:val="20"/>
          <w:szCs w:val="20"/>
        </w:rPr>
        <w:br w:type="page"/>
      </w:r>
    </w:p>
    <w:p w14:paraId="7FBEEF16" w14:textId="77777777" w:rsidR="003752D0" w:rsidRPr="00512F0D" w:rsidRDefault="00000000">
      <w:pPr>
        <w:pStyle w:val="Ttulo2"/>
        <w:rPr>
          <w:rFonts w:ascii="Lucida Sans Unicode" w:hAnsi="Lucida Sans Unicode" w:cs="Lucida Sans Unicode"/>
          <w:sz w:val="24"/>
          <w:szCs w:val="24"/>
        </w:rPr>
      </w:pPr>
      <w:bookmarkStart w:id="25" w:name="_Toc228104753"/>
      <w:r w:rsidRPr="00512F0D">
        <w:rPr>
          <w:rFonts w:ascii="Lucida Sans Unicode" w:hAnsi="Lucida Sans Unicode" w:cs="Lucida Sans Unicode"/>
          <w:color w:val="111111"/>
          <w:sz w:val="24"/>
          <w:szCs w:val="24"/>
        </w:rPr>
        <w:lastRenderedPageBreak/>
        <w:t>4.5 Modelo Entidad-Relación</w:t>
      </w:r>
      <w:bookmarkEnd w:id="25"/>
    </w:p>
    <w:p w14:paraId="5AE71082" w14:textId="77777777" w:rsidR="003752D0" w:rsidRPr="00512F0D" w:rsidRDefault="00000000" w:rsidP="00C85E20">
      <w:pPr>
        <w:spacing w:before="60" w:after="100" w:line="360" w:lineRule="auto"/>
        <w:jc w:val="both"/>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El Modelo Entidad-Relación (MER) define la estructura de la base de datos relacional MySQL que soporta el backend de RodApp. A continuación se describe la propuesta de tablas, claves primarias, claves foráneas y relaciones:</w:t>
      </w:r>
    </w:p>
    <w:p w14:paraId="6D712C42" w14:textId="77777777" w:rsidR="003752D0" w:rsidRPr="00512F0D" w:rsidRDefault="003752D0" w:rsidP="00C85E20">
      <w:pPr>
        <w:spacing w:after="120" w:line="360" w:lineRule="auto"/>
        <w:rPr>
          <w:rFonts w:ascii="Lucida Sans Unicode" w:hAnsi="Lucida Sans Unicode" w:cs="Lucida Sans Unicode"/>
          <w:sz w:val="20"/>
          <w:szCs w:val="20"/>
        </w:rPr>
      </w:pPr>
    </w:p>
    <w:p w14:paraId="29BBC26F" w14:textId="77777777" w:rsidR="003752D0" w:rsidRPr="00512F0D" w:rsidRDefault="00000000" w:rsidP="00C85E20">
      <w:pPr>
        <w:pStyle w:val="Ttulo3"/>
        <w:spacing w:line="360" w:lineRule="auto"/>
        <w:rPr>
          <w:rFonts w:ascii="Lucida Sans Unicode" w:hAnsi="Lucida Sans Unicode" w:cs="Lucida Sans Unicode"/>
          <w:sz w:val="22"/>
          <w:szCs w:val="22"/>
        </w:rPr>
      </w:pPr>
      <w:bookmarkStart w:id="26" w:name="_Toc228104754"/>
      <w:r w:rsidRPr="00512F0D">
        <w:rPr>
          <w:rFonts w:ascii="Lucida Sans Unicode" w:hAnsi="Lucida Sans Unicode" w:cs="Lucida Sans Unicode"/>
          <w:color w:val="2A2D35"/>
          <w:sz w:val="20"/>
          <w:szCs w:val="20"/>
        </w:rPr>
        <w:t>Entidades y Relaciones Propuestas</w:t>
      </w:r>
      <w:bookmarkEnd w:id="26"/>
    </w:p>
    <w:p w14:paraId="231EE9E1"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usuarios (id PK, nombre, email UNIQUE, password_hash, foto_perfil, fecha_registro, activo)</w:t>
      </w:r>
    </w:p>
    <w:p w14:paraId="73FF1023"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motocicletas (id PK, usuario_id FK→usuarios, marca, modelo, año, placa UNIQUE, cilindrada, tipo_combustible, color, km_actual, foto, fecha_registro)</w:t>
      </w:r>
    </w:p>
    <w:p w14:paraId="1B1AFFC9"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documentos (id PK, moto_id FK→motocicletas, tipo ENUM[SOAT,RTM,LICENCIA,PERSONALIZADO], numero, expedidor, fecha_emision, fecha_vencimiento, ruta_archivo)</w:t>
      </w:r>
    </w:p>
    <w:p w14:paraId="75D3793D"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tanqueadas (id PK, moto_id FK→motocicletas, fecha, tipo_combustible, cantidad, costo, odometro, latitud, longitud, observaciones, rendimiento_calculado)</w:t>
      </w:r>
    </w:p>
    <w:p w14:paraId="4CDF1458"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mantenimientos (id PK, moto_id FK→motocicletas, tipo_servicio, fecha, kilometraje, costo, tecnico, descripcion, proximo_km, proximo_fecha)</w:t>
      </w:r>
    </w:p>
    <w:p w14:paraId="47AE6938"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 xml:space="preserve">notificaciones (id PK, </w:t>
      </w:r>
      <w:proofErr w:type="spellStart"/>
      <w:r w:rsidRPr="00512F0D">
        <w:rPr>
          <w:rFonts w:ascii="Lucida Sans Unicode" w:hAnsi="Lucida Sans Unicode" w:cs="Lucida Sans Unicode"/>
          <w:color w:val="111111"/>
          <w:sz w:val="20"/>
          <w:szCs w:val="20"/>
        </w:rPr>
        <w:t>usuario_id</w:t>
      </w:r>
      <w:proofErr w:type="spellEnd"/>
      <w:r w:rsidRPr="00512F0D">
        <w:rPr>
          <w:rFonts w:ascii="Lucida Sans Unicode" w:hAnsi="Lucida Sans Unicode" w:cs="Lucida Sans Unicode"/>
          <w:color w:val="111111"/>
          <w:sz w:val="20"/>
          <w:szCs w:val="20"/>
        </w:rPr>
        <w:t xml:space="preserve"> FK→usuarios, tipo ENUM[DOCUMENTO,MANTENIMIENTO,SISTEMA], titulo, mensaje, leida BOOL, fecha_creacion)</w:t>
      </w:r>
    </w:p>
    <w:p w14:paraId="090764D6" w14:textId="77777777" w:rsidR="003752D0" w:rsidRPr="00512F0D" w:rsidRDefault="00000000" w:rsidP="00C85E20">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intervalos_preventivos (id PK, moto_id FK→motocicletas, tipo_servicio, intervalo_km, intervalo_dias, descripcion)</w:t>
      </w:r>
    </w:p>
    <w:p w14:paraId="7BB410E6" w14:textId="6A3AA063" w:rsidR="003752D0" w:rsidRDefault="003752D0" w:rsidP="00C85E20">
      <w:pPr>
        <w:spacing w:after="120" w:line="360" w:lineRule="auto"/>
        <w:rPr>
          <w:rFonts w:ascii="Lucida Sans Unicode" w:hAnsi="Lucida Sans Unicode" w:cs="Lucida Sans Unicode"/>
          <w:sz w:val="20"/>
          <w:szCs w:val="20"/>
        </w:rPr>
      </w:pPr>
    </w:p>
    <w:p w14:paraId="6627DFD6" w14:textId="22C307D6" w:rsidR="00080E2C" w:rsidRDefault="00080E2C" w:rsidP="00C85E20">
      <w:pPr>
        <w:spacing w:after="120" w:line="360" w:lineRule="auto"/>
        <w:rPr>
          <w:rFonts w:ascii="Lucida Sans Unicode" w:hAnsi="Lucida Sans Unicode" w:cs="Lucida Sans Unicode"/>
          <w:sz w:val="20"/>
          <w:szCs w:val="20"/>
        </w:rPr>
      </w:pPr>
    </w:p>
    <w:p w14:paraId="2F105038" w14:textId="77777777" w:rsidR="00080E2C" w:rsidRPr="00512F0D" w:rsidRDefault="00080E2C" w:rsidP="00C85E20">
      <w:pPr>
        <w:spacing w:after="120" w:line="360" w:lineRule="auto"/>
        <w:rPr>
          <w:rFonts w:ascii="Lucida Sans Unicode" w:hAnsi="Lucida Sans Unicode" w:cs="Lucida Sans Unicode"/>
          <w:sz w:val="20"/>
          <w:szCs w:val="20"/>
        </w:rPr>
      </w:pPr>
    </w:p>
    <w:p w14:paraId="45F9395F" w14:textId="77777777" w:rsidR="003752D0" w:rsidRPr="00512F0D" w:rsidRDefault="00000000" w:rsidP="00C85E20">
      <w:pPr>
        <w:pStyle w:val="Ttulo3"/>
        <w:spacing w:line="360" w:lineRule="auto"/>
        <w:rPr>
          <w:rFonts w:ascii="Lucida Sans Unicode" w:hAnsi="Lucida Sans Unicode" w:cs="Lucida Sans Unicode"/>
          <w:sz w:val="22"/>
          <w:szCs w:val="22"/>
        </w:rPr>
      </w:pPr>
      <w:bookmarkStart w:id="27" w:name="_Toc228104755"/>
      <w:r w:rsidRPr="00512F0D">
        <w:rPr>
          <w:rFonts w:ascii="Lucida Sans Unicode" w:hAnsi="Lucida Sans Unicode" w:cs="Lucida Sans Unicode"/>
          <w:color w:val="2A2D35"/>
          <w:sz w:val="20"/>
          <w:szCs w:val="20"/>
        </w:rPr>
        <w:lastRenderedPageBreak/>
        <w:t>Relaciones Principales del MER</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440"/>
        <w:gridCol w:w="1440"/>
        <w:gridCol w:w="3360"/>
      </w:tblGrid>
      <w:tr w:rsidR="003752D0" w:rsidRPr="00512F0D" w14:paraId="77A364CE" w14:textId="77777777">
        <w:tc>
          <w:tcPr>
            <w:tcW w:w="312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051AC80F"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Relación</w:t>
            </w:r>
          </w:p>
        </w:tc>
        <w:tc>
          <w:tcPr>
            <w:tcW w:w="144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6F79930E"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Cardinalidad</w:t>
            </w:r>
          </w:p>
        </w:tc>
        <w:tc>
          <w:tcPr>
            <w:tcW w:w="144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260B755A"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Tipo</w:t>
            </w:r>
          </w:p>
        </w:tc>
        <w:tc>
          <w:tcPr>
            <w:tcW w:w="336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20A1BB83"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Descripción</w:t>
            </w:r>
          </w:p>
        </w:tc>
      </w:tr>
      <w:tr w:rsidR="003752D0" w:rsidRPr="00512F0D" w14:paraId="33E8FB10" w14:textId="77777777">
        <w:tc>
          <w:tcPr>
            <w:tcW w:w="312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525F3955"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usuarios → motocicletas</w:t>
            </w:r>
          </w:p>
        </w:tc>
        <w:tc>
          <w:tcPr>
            <w:tcW w:w="144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2A274D85"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1 : N</w:t>
            </w:r>
          </w:p>
        </w:tc>
        <w:tc>
          <w:tcPr>
            <w:tcW w:w="144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40D5A069"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Has Many</w:t>
            </w:r>
          </w:p>
        </w:tc>
        <w:tc>
          <w:tcPr>
            <w:tcW w:w="33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5E77C5B8"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Un usuario puede tener varias motos registradas</w:t>
            </w:r>
          </w:p>
        </w:tc>
      </w:tr>
      <w:tr w:rsidR="003752D0" w:rsidRPr="00512F0D" w14:paraId="7C522E4A"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F458C7"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motocicletas → documentos</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FE741B"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1 : N</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B8F0EC"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Has Many</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FF61A7"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Cada moto puede tener múltiples documentos legales</w:t>
            </w:r>
          </w:p>
        </w:tc>
      </w:tr>
      <w:tr w:rsidR="003752D0" w:rsidRPr="00512F0D" w14:paraId="21C253B3" w14:textId="77777777">
        <w:tc>
          <w:tcPr>
            <w:tcW w:w="312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77C6B8ED"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motocicletas → tanqueadas</w:t>
            </w:r>
          </w:p>
        </w:tc>
        <w:tc>
          <w:tcPr>
            <w:tcW w:w="144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DB1599B"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1 : N</w:t>
            </w:r>
          </w:p>
        </w:tc>
        <w:tc>
          <w:tcPr>
            <w:tcW w:w="144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37C74C60"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Has Many</w:t>
            </w:r>
          </w:p>
        </w:tc>
        <w:tc>
          <w:tcPr>
            <w:tcW w:w="33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73C9DA23"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Cada moto acumula el historial de tanqueadas</w:t>
            </w:r>
          </w:p>
        </w:tc>
      </w:tr>
      <w:tr w:rsidR="003752D0" w:rsidRPr="00512F0D" w14:paraId="0EDBFC6C"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11AB8E"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motocicletas → mantenimientos</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EF42E6"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1 : N</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E64300"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Has Many</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A541D8"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Cada moto lleva su historial de mantenimientos</w:t>
            </w:r>
          </w:p>
        </w:tc>
      </w:tr>
      <w:tr w:rsidR="003752D0" w:rsidRPr="00512F0D" w14:paraId="595FE64A" w14:textId="77777777">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5C2092"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usuarios → notificaciones</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5A47C6"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1 : N</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803C63"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Has Many</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998A6A"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Cada usuario recibe notificaciones personalizadas</w:t>
            </w:r>
          </w:p>
        </w:tc>
      </w:tr>
      <w:tr w:rsidR="003752D0" w:rsidRPr="00512F0D" w14:paraId="3CDCB4DA" w14:textId="77777777">
        <w:tc>
          <w:tcPr>
            <w:tcW w:w="312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4F12805F"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motocicletas → intervalos</w:t>
            </w:r>
          </w:p>
        </w:tc>
        <w:tc>
          <w:tcPr>
            <w:tcW w:w="144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3D38E09"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1 : N</w:t>
            </w:r>
          </w:p>
        </w:tc>
        <w:tc>
          <w:tcPr>
            <w:tcW w:w="144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35FCBAB9"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Has Many</w:t>
            </w:r>
          </w:p>
        </w:tc>
        <w:tc>
          <w:tcPr>
            <w:tcW w:w="33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3B9421AD"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Cada moto puede tener intervalos configurados por consumible</w:t>
            </w:r>
          </w:p>
        </w:tc>
      </w:tr>
    </w:tbl>
    <w:p w14:paraId="7A12E236" w14:textId="77777777" w:rsidR="003752D0" w:rsidRPr="00512F0D" w:rsidRDefault="003752D0">
      <w:pPr>
        <w:spacing w:after="120"/>
        <w:rPr>
          <w:rFonts w:ascii="Lucida Sans Unicode" w:hAnsi="Lucida Sans Unicode" w:cs="Lucida Sans Unicode"/>
          <w:sz w:val="20"/>
          <w:szCs w:val="20"/>
        </w:rPr>
      </w:pPr>
    </w:p>
    <w:p w14:paraId="7C6885F6"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sz w:val="20"/>
          <w:szCs w:val="20"/>
        </w:rPr>
        <w:br w:type="page"/>
      </w:r>
    </w:p>
    <w:p w14:paraId="50E82E32" w14:textId="77777777" w:rsidR="003752D0" w:rsidRPr="00512F0D" w:rsidRDefault="00000000">
      <w:pPr>
        <w:pStyle w:val="Ttulo1"/>
        <w:rPr>
          <w:rFonts w:ascii="Lucida Sans Unicode" w:hAnsi="Lucida Sans Unicode" w:cs="Lucida Sans Unicode"/>
          <w:sz w:val="32"/>
          <w:szCs w:val="32"/>
        </w:rPr>
      </w:pPr>
      <w:bookmarkStart w:id="28" w:name="_Toc228104756"/>
      <w:r w:rsidRPr="00512F0D">
        <w:rPr>
          <w:rFonts w:ascii="Lucida Sans Unicode" w:hAnsi="Lucida Sans Unicode" w:cs="Lucida Sans Unicode"/>
          <w:sz w:val="28"/>
          <w:szCs w:val="28"/>
        </w:rPr>
        <w:lastRenderedPageBreak/>
        <w:t>5. Arquitectura Back-End</w:t>
      </w:r>
      <w:bookmarkEnd w:id="28"/>
    </w:p>
    <w:p w14:paraId="76410981" w14:textId="77777777" w:rsidR="003752D0" w:rsidRPr="00512F0D" w:rsidRDefault="00000000" w:rsidP="00C85E20">
      <w:pPr>
        <w:spacing w:before="60" w:after="100" w:line="360" w:lineRule="auto"/>
        <w:jc w:val="both"/>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El backend de RodApp está diseñado bajo una arquitectura de tres capas (Controller → Service → DAO), implementada con Jakarta EE 10 y probada en el proyecto académico GestionInventarios como base de referencia. Esta arquitectura está adaptada para servir simultáneamente a la plataforma web (PWA) y a la aplicación móvil nativa Android, actuando como API REST centralizada.</w:t>
      </w:r>
    </w:p>
    <w:p w14:paraId="381695CC" w14:textId="77777777" w:rsidR="003752D0" w:rsidRPr="00512F0D" w:rsidRDefault="003752D0" w:rsidP="00C85E20">
      <w:pPr>
        <w:spacing w:after="120" w:line="360" w:lineRule="auto"/>
        <w:rPr>
          <w:rFonts w:ascii="Lucida Sans Unicode" w:hAnsi="Lucida Sans Unicode" w:cs="Lucida Sans Unicode"/>
          <w:sz w:val="20"/>
          <w:szCs w:val="20"/>
        </w:rPr>
      </w:pPr>
    </w:p>
    <w:p w14:paraId="557D775E" w14:textId="77777777" w:rsidR="003752D0" w:rsidRPr="00512F0D" w:rsidRDefault="00000000" w:rsidP="00C85E20">
      <w:pPr>
        <w:pStyle w:val="Ttulo2"/>
        <w:spacing w:line="360" w:lineRule="auto"/>
        <w:rPr>
          <w:rFonts w:ascii="Lucida Sans Unicode" w:hAnsi="Lucida Sans Unicode" w:cs="Lucida Sans Unicode"/>
          <w:sz w:val="24"/>
          <w:szCs w:val="24"/>
        </w:rPr>
      </w:pPr>
      <w:bookmarkStart w:id="29" w:name="_Toc228104757"/>
      <w:r w:rsidRPr="00512F0D">
        <w:rPr>
          <w:rFonts w:ascii="Lucida Sans Unicode" w:hAnsi="Lucida Sans Unicode" w:cs="Lucida Sans Unicode"/>
          <w:color w:val="111111"/>
          <w:sz w:val="24"/>
          <w:szCs w:val="24"/>
        </w:rPr>
        <w:t>5.1 Ficha Técnica del Backend</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3752D0" w:rsidRPr="00512F0D" w14:paraId="722D99F2" w14:textId="77777777">
        <w:tc>
          <w:tcPr>
            <w:tcW w:w="360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49593D32"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Aspecto</w:t>
            </w:r>
          </w:p>
        </w:tc>
        <w:tc>
          <w:tcPr>
            <w:tcW w:w="576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7F8D7E27"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Valor</w:t>
            </w:r>
          </w:p>
        </w:tc>
      </w:tr>
      <w:tr w:rsidR="003752D0" w:rsidRPr="00512F0D" w14:paraId="6E84EF5C" w14:textId="77777777">
        <w:tc>
          <w:tcPr>
            <w:tcW w:w="36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5A77DBD0"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Nombre</w:t>
            </w:r>
          </w:p>
        </w:tc>
        <w:tc>
          <w:tcPr>
            <w:tcW w:w="57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4338A0FD" w14:textId="77777777" w:rsidR="003752D0" w:rsidRPr="00512F0D" w:rsidRDefault="00000000" w:rsidP="00C85E20">
            <w:pPr>
              <w:spacing w:line="360" w:lineRule="auto"/>
              <w:rPr>
                <w:rFonts w:ascii="Lucida Sans Unicode" w:hAnsi="Lucida Sans Unicode" w:cs="Lucida Sans Unicode"/>
                <w:sz w:val="20"/>
                <w:szCs w:val="20"/>
                <w:lang w:val="en-US"/>
              </w:rPr>
            </w:pPr>
            <w:r w:rsidRPr="00512F0D">
              <w:rPr>
                <w:rFonts w:ascii="Lucida Sans Unicode" w:hAnsi="Lucida Sans Unicode" w:cs="Lucida Sans Unicode"/>
                <w:color w:val="111111"/>
                <w:sz w:val="18"/>
                <w:szCs w:val="18"/>
                <w:lang w:val="en-US"/>
              </w:rPr>
              <w:t>RodApp REST API — Arquitectura MVC-DAO</w:t>
            </w:r>
          </w:p>
        </w:tc>
      </w:tr>
      <w:tr w:rsidR="003752D0" w:rsidRPr="00512F0D" w14:paraId="072B1DBA"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DF9A5F"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Tipo de aplicación</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323BC1" w14:textId="77777777" w:rsidR="003752D0" w:rsidRPr="00512F0D" w:rsidRDefault="00000000" w:rsidP="00C85E20">
            <w:pPr>
              <w:spacing w:line="360" w:lineRule="auto"/>
              <w:rPr>
                <w:rFonts w:ascii="Lucida Sans Unicode" w:hAnsi="Lucida Sans Unicode" w:cs="Lucida Sans Unicode"/>
                <w:sz w:val="20"/>
                <w:szCs w:val="20"/>
                <w:lang w:val="en-US"/>
              </w:rPr>
            </w:pPr>
            <w:r w:rsidRPr="00512F0D">
              <w:rPr>
                <w:rFonts w:ascii="Lucida Sans Unicode" w:hAnsi="Lucida Sans Unicode" w:cs="Lucida Sans Unicode"/>
                <w:color w:val="111111"/>
                <w:sz w:val="18"/>
                <w:szCs w:val="18"/>
                <w:lang w:val="en-US"/>
              </w:rPr>
              <w:t>Web Application REST API (WAR)</w:t>
            </w:r>
          </w:p>
        </w:tc>
      </w:tr>
      <w:tr w:rsidR="003752D0" w:rsidRPr="00512F0D" w14:paraId="5216C582" w14:textId="77777777">
        <w:tc>
          <w:tcPr>
            <w:tcW w:w="36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C202E68" w14:textId="4DB16555"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 xml:space="preserve">Java </w:t>
            </w:r>
            <w:r w:rsidR="00080E2C" w:rsidRPr="00512F0D">
              <w:rPr>
                <w:rFonts w:ascii="Lucida Sans Unicode" w:hAnsi="Lucida Sans Unicode" w:cs="Lucida Sans Unicode"/>
                <w:color w:val="111111"/>
                <w:sz w:val="18"/>
                <w:szCs w:val="18"/>
              </w:rPr>
              <w:t>Versión</w:t>
            </w:r>
          </w:p>
        </w:tc>
        <w:tc>
          <w:tcPr>
            <w:tcW w:w="57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9A10A59" w14:textId="2388579C" w:rsidR="003752D0" w:rsidRPr="00512F0D" w:rsidRDefault="00080E2C" w:rsidP="00C85E20">
            <w:pPr>
              <w:spacing w:line="360" w:lineRule="auto"/>
              <w:rPr>
                <w:rFonts w:ascii="Lucida Sans Unicode" w:hAnsi="Lucida Sans Unicode" w:cs="Lucida Sans Unicode"/>
                <w:sz w:val="20"/>
                <w:szCs w:val="20"/>
              </w:rPr>
            </w:pPr>
            <w:r>
              <w:rPr>
                <w:rFonts w:ascii="Lucida Sans Unicode" w:hAnsi="Lucida Sans Unicode" w:cs="Lucida Sans Unicode"/>
                <w:color w:val="111111"/>
                <w:sz w:val="18"/>
                <w:szCs w:val="18"/>
              </w:rPr>
              <w:t>17</w:t>
            </w:r>
            <w:r w:rsidR="00000000" w:rsidRPr="00512F0D">
              <w:rPr>
                <w:rFonts w:ascii="Lucida Sans Unicode" w:hAnsi="Lucida Sans Unicode" w:cs="Lucida Sans Unicode"/>
                <w:color w:val="111111"/>
                <w:sz w:val="18"/>
                <w:szCs w:val="18"/>
              </w:rPr>
              <w:t>+</w:t>
            </w:r>
          </w:p>
        </w:tc>
      </w:tr>
      <w:tr w:rsidR="003752D0" w:rsidRPr="00512F0D" w14:paraId="61B4C431"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A3E983"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Framework Web</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4225E7"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Jakarta EE 10 + Jersey 3.1.1 (JAX-RS)</w:t>
            </w:r>
          </w:p>
        </w:tc>
      </w:tr>
      <w:tr w:rsidR="003752D0" w:rsidRPr="00512F0D" w14:paraId="3CB240CD" w14:textId="77777777">
        <w:tc>
          <w:tcPr>
            <w:tcW w:w="36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ED76B42"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ORM</w:t>
            </w:r>
          </w:p>
        </w:tc>
        <w:tc>
          <w:tcPr>
            <w:tcW w:w="57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593AB803"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Hibernate JPA 6.2.0</w:t>
            </w:r>
          </w:p>
        </w:tc>
      </w:tr>
      <w:tr w:rsidR="003752D0" w:rsidRPr="00512F0D" w14:paraId="15906FAE"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6CE007"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Base de Datos</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DB2111"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MySQL 8.0+</w:t>
            </w:r>
          </w:p>
        </w:tc>
      </w:tr>
      <w:tr w:rsidR="003752D0" w:rsidRPr="00512F0D" w14:paraId="09073CF3" w14:textId="77777777">
        <w:tc>
          <w:tcPr>
            <w:tcW w:w="36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1192C44"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Build Tool</w:t>
            </w:r>
          </w:p>
        </w:tc>
        <w:tc>
          <w:tcPr>
            <w:tcW w:w="57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DC4268A"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Maven</w:t>
            </w:r>
          </w:p>
        </w:tc>
      </w:tr>
      <w:tr w:rsidR="003752D0" w:rsidRPr="00512F0D" w14:paraId="7926CDD0"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B9EE52"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Servidor de despliegue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F8BAE5"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Apache Tomcat 10+</w:t>
            </w:r>
          </w:p>
        </w:tc>
      </w:tr>
      <w:tr w:rsidR="003752D0" w:rsidRPr="00512F0D" w14:paraId="7644A3EF" w14:textId="77777777">
        <w:tc>
          <w:tcPr>
            <w:tcW w:w="36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0B290AF"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Patrón Principal</w:t>
            </w:r>
          </w:p>
        </w:tc>
        <w:tc>
          <w:tcPr>
            <w:tcW w:w="57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3D65679C"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3 Capas (Controller – Service – DAO)</w:t>
            </w:r>
          </w:p>
        </w:tc>
      </w:tr>
      <w:tr w:rsidR="003752D0" w:rsidRPr="00512F0D" w14:paraId="108C1AC6"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5206FA"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Autenticación</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E28819" w14:textId="0F03D5E3" w:rsidR="003752D0" w:rsidRPr="00512F0D" w:rsidRDefault="00000000" w:rsidP="00C85E20">
            <w:pPr>
              <w:spacing w:line="360" w:lineRule="auto"/>
              <w:rPr>
                <w:rFonts w:ascii="Lucida Sans Unicode" w:hAnsi="Lucida Sans Unicode" w:cs="Lucida Sans Unicode"/>
                <w:sz w:val="20"/>
                <w:szCs w:val="20"/>
                <w:lang w:val="en-US"/>
              </w:rPr>
            </w:pPr>
            <w:r w:rsidRPr="00512F0D">
              <w:rPr>
                <w:rFonts w:ascii="Lucida Sans Unicode" w:hAnsi="Lucida Sans Unicode" w:cs="Lucida Sans Unicode"/>
                <w:color w:val="111111"/>
                <w:sz w:val="18"/>
                <w:szCs w:val="18"/>
                <w:lang w:val="en-US"/>
              </w:rPr>
              <w:t>JWT (JSON Web Token)</w:t>
            </w:r>
          </w:p>
        </w:tc>
      </w:tr>
      <w:tr w:rsidR="003752D0" w:rsidRPr="00512F0D" w14:paraId="4DFDB62A" w14:textId="77777777">
        <w:tc>
          <w:tcPr>
            <w:tcW w:w="36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9EBE2C9"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Clientes Soportados</w:t>
            </w:r>
          </w:p>
        </w:tc>
        <w:tc>
          <w:tcPr>
            <w:tcW w:w="57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9683674" w14:textId="0E1D4581"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Plataforma Web (PWA)</w:t>
            </w:r>
          </w:p>
        </w:tc>
      </w:tr>
      <w:tr w:rsidR="003752D0" w:rsidRPr="00512F0D" w14:paraId="73D1D494"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4241AD"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Formato de Datos</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DE4A37"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JSON (serializado por Jersey/Jackson)</w:t>
            </w:r>
          </w:p>
        </w:tc>
      </w:tr>
    </w:tbl>
    <w:p w14:paraId="53D51F3C"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sz w:val="20"/>
          <w:szCs w:val="20"/>
        </w:rPr>
        <w:br w:type="page"/>
      </w:r>
    </w:p>
    <w:p w14:paraId="321C292C" w14:textId="77777777" w:rsidR="003752D0" w:rsidRPr="00512F0D" w:rsidRDefault="00000000">
      <w:pPr>
        <w:pStyle w:val="Ttulo2"/>
        <w:rPr>
          <w:rFonts w:ascii="Lucida Sans Unicode" w:hAnsi="Lucida Sans Unicode" w:cs="Lucida Sans Unicode"/>
          <w:sz w:val="24"/>
          <w:szCs w:val="24"/>
        </w:rPr>
      </w:pPr>
      <w:bookmarkStart w:id="30" w:name="_Toc228104758"/>
      <w:r w:rsidRPr="00512F0D">
        <w:rPr>
          <w:rFonts w:ascii="Lucida Sans Unicode" w:hAnsi="Lucida Sans Unicode" w:cs="Lucida Sans Unicode"/>
          <w:color w:val="111111"/>
          <w:sz w:val="24"/>
          <w:szCs w:val="24"/>
        </w:rPr>
        <w:lastRenderedPageBreak/>
        <w:t>5.2 Arquitectura de Capas</w:t>
      </w:r>
      <w:bookmarkEnd w:id="30"/>
    </w:p>
    <w:p w14:paraId="7D6457CB" w14:textId="77777777" w:rsidR="003752D0" w:rsidRPr="00512F0D" w:rsidRDefault="00000000" w:rsidP="00C85E20">
      <w:pPr>
        <w:spacing w:before="60" w:after="100" w:line="360" w:lineRule="auto"/>
        <w:jc w:val="both"/>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La arquitectura sigue el patrón de tres capas con responsabilidades claramente delimitadas. El flujo de datos siempre recorre las capas de forma unidireccional: el cliente hace una solicitud HTTP que llega al Controller, que delega en el Service, que a su vez utiliza el DAO para interactuar con la base de datos:</w:t>
      </w:r>
    </w:p>
    <w:p w14:paraId="5DB6E032" w14:textId="77777777" w:rsidR="003752D0" w:rsidRPr="00512F0D" w:rsidRDefault="00000000">
      <w:pPr>
        <w:pBdr>
          <w:left w:val="single" w:sz="12" w:space="0" w:color="00D4C8"/>
        </w:pBdr>
        <w:shd w:val="clear" w:color="auto" w:fill="F0F2F5"/>
        <w:spacing w:before="100" w:after="100"/>
        <w:ind w:left="360"/>
        <w:rPr>
          <w:rFonts w:ascii="Lucida Sans Unicode" w:hAnsi="Lucida Sans Unicode" w:cs="Lucida Sans Unicode"/>
          <w:sz w:val="20"/>
          <w:szCs w:val="20"/>
        </w:rPr>
      </w:pPr>
      <w:r w:rsidRPr="00512F0D">
        <w:rPr>
          <w:rFonts w:ascii="Lucida Sans Unicode" w:eastAsia="Courier New" w:hAnsi="Lucida Sans Unicode" w:cs="Lucida Sans Unicode"/>
          <w:color w:val="1A1A2E"/>
          <w:sz w:val="16"/>
          <w:szCs w:val="16"/>
        </w:rPr>
        <w:t>┌─────────────────────────────────────────┐</w:t>
      </w:r>
      <w:r w:rsidRPr="00512F0D">
        <w:rPr>
          <w:rFonts w:ascii="Lucida Sans Unicode" w:eastAsia="Courier New" w:hAnsi="Lucida Sans Unicode" w:cs="Lucida Sans Unicode"/>
          <w:color w:val="1A1A2E"/>
          <w:sz w:val="16"/>
          <w:szCs w:val="16"/>
        </w:rPr>
        <w:br/>
        <w:t>│         CLIENTE (Web PWA / Android)     │  ← HTTP/HTTPS Requests</w:t>
      </w:r>
      <w:r w:rsidRPr="00512F0D">
        <w:rPr>
          <w:rFonts w:ascii="Lucida Sans Unicode" w:eastAsia="Courier New" w:hAnsi="Lucida Sans Unicode" w:cs="Lucida Sans Unicode"/>
          <w:color w:val="1A1A2E"/>
          <w:sz w:val="16"/>
          <w:szCs w:val="16"/>
        </w:rPr>
        <w:br/>
        <w:t>└──────────────────────┬──────────────────┘</w:t>
      </w:r>
      <w:r w:rsidRPr="00512F0D">
        <w:rPr>
          <w:rFonts w:ascii="Lucida Sans Unicode" w:eastAsia="Courier New" w:hAnsi="Lucida Sans Unicode" w:cs="Lucida Sans Unicode"/>
          <w:color w:val="1A1A2E"/>
          <w:sz w:val="16"/>
          <w:szCs w:val="16"/>
        </w:rPr>
        <w:br/>
        <w:t xml:space="preserve">                       │ REST API</w:t>
      </w:r>
      <w:r w:rsidRPr="00512F0D">
        <w:rPr>
          <w:rFonts w:ascii="Lucida Sans Unicode" w:eastAsia="Courier New" w:hAnsi="Lucida Sans Unicode" w:cs="Lucida Sans Unicode"/>
          <w:color w:val="1A1A2E"/>
          <w:sz w:val="16"/>
          <w:szCs w:val="16"/>
        </w:rPr>
        <w:br/>
        <w:t>┌──────────────────────▼──────────────────┐</w:t>
      </w:r>
      <w:r w:rsidRPr="00512F0D">
        <w:rPr>
          <w:rFonts w:ascii="Lucida Sans Unicode" w:eastAsia="Courier New" w:hAnsi="Lucida Sans Unicode" w:cs="Lucida Sans Unicode"/>
          <w:color w:val="1A1A2E"/>
          <w:sz w:val="16"/>
          <w:szCs w:val="16"/>
        </w:rPr>
        <w:br/>
        <w:t>│         REST Controller Layer           │  ← Endpoints HTTP JAX-RS</w:t>
      </w:r>
      <w:r w:rsidRPr="00512F0D">
        <w:rPr>
          <w:rFonts w:ascii="Lucida Sans Unicode" w:eastAsia="Courier New" w:hAnsi="Lucida Sans Unicode" w:cs="Lucida Sans Unicode"/>
          <w:color w:val="1A1A2E"/>
          <w:sz w:val="16"/>
          <w:szCs w:val="16"/>
        </w:rPr>
        <w:br/>
        <w:t>│  (Mapea URLs, valida tipos HTTP, JSON)  │</w:t>
      </w:r>
      <w:r w:rsidRPr="00512F0D">
        <w:rPr>
          <w:rFonts w:ascii="Lucida Sans Unicode" w:eastAsia="Courier New" w:hAnsi="Lucida Sans Unicode" w:cs="Lucida Sans Unicode"/>
          <w:color w:val="1A1A2E"/>
          <w:sz w:val="16"/>
          <w:szCs w:val="16"/>
        </w:rPr>
        <w:br/>
        <w:t>├─────────────────────────────────────────┤</w:t>
      </w:r>
      <w:r w:rsidRPr="00512F0D">
        <w:rPr>
          <w:rFonts w:ascii="Lucida Sans Unicode" w:eastAsia="Courier New" w:hAnsi="Lucida Sans Unicode" w:cs="Lucida Sans Unicode"/>
          <w:color w:val="1A1A2E"/>
          <w:sz w:val="16"/>
          <w:szCs w:val="16"/>
        </w:rPr>
        <w:br/>
        <w:t>│           Service Layer                 │  ← Lógica de Negocio</w:t>
      </w:r>
      <w:r w:rsidRPr="00512F0D">
        <w:rPr>
          <w:rFonts w:ascii="Lucida Sans Unicode" w:eastAsia="Courier New" w:hAnsi="Lucida Sans Unicode" w:cs="Lucida Sans Unicode"/>
          <w:color w:val="1A1A2E"/>
          <w:sz w:val="16"/>
          <w:szCs w:val="16"/>
        </w:rPr>
        <w:br/>
        <w:t>│  (Validaciones, cálculos, orquestación) │</w:t>
      </w:r>
      <w:r w:rsidRPr="00512F0D">
        <w:rPr>
          <w:rFonts w:ascii="Lucida Sans Unicode" w:eastAsia="Courier New" w:hAnsi="Lucida Sans Unicode" w:cs="Lucida Sans Unicode"/>
          <w:color w:val="1A1A2E"/>
          <w:sz w:val="16"/>
          <w:szCs w:val="16"/>
        </w:rPr>
        <w:br/>
        <w:t>├─────────────────────────────────────────┤</w:t>
      </w:r>
      <w:r w:rsidRPr="00512F0D">
        <w:rPr>
          <w:rFonts w:ascii="Lucida Sans Unicode" w:eastAsia="Courier New" w:hAnsi="Lucida Sans Unicode" w:cs="Lucida Sans Unicode"/>
          <w:color w:val="1A1A2E"/>
          <w:sz w:val="16"/>
          <w:szCs w:val="16"/>
        </w:rPr>
        <w:br/>
        <w:t>│     GenericDAO  │   DAOs Específicos     │  ← CRUD + Consultas Custom</w:t>
      </w:r>
      <w:r w:rsidRPr="00512F0D">
        <w:rPr>
          <w:rFonts w:ascii="Lucida Sans Unicode" w:eastAsia="Courier New" w:hAnsi="Lucida Sans Unicode" w:cs="Lucida Sans Unicode"/>
          <w:color w:val="1A1A2E"/>
          <w:sz w:val="16"/>
          <w:szCs w:val="16"/>
        </w:rPr>
        <w:br/>
        <w:t>├─────────────────────────────────────────┤</w:t>
      </w:r>
      <w:r w:rsidRPr="00512F0D">
        <w:rPr>
          <w:rFonts w:ascii="Lucida Sans Unicode" w:eastAsia="Courier New" w:hAnsi="Lucida Sans Unicode" w:cs="Lucida Sans Unicode"/>
          <w:color w:val="1A1A2E"/>
          <w:sz w:val="16"/>
          <w:szCs w:val="16"/>
        </w:rPr>
        <w:br/>
        <w:t>│           JPA Entities                  │  ← Mapeo Objeto-Relacional</w:t>
      </w:r>
      <w:r w:rsidRPr="00512F0D">
        <w:rPr>
          <w:rFonts w:ascii="Lucida Sans Unicode" w:eastAsia="Courier New" w:hAnsi="Lucida Sans Unicode" w:cs="Lucida Sans Unicode"/>
          <w:color w:val="1A1A2E"/>
          <w:sz w:val="16"/>
          <w:szCs w:val="16"/>
        </w:rPr>
        <w:br/>
        <w:t>├─────────────────────────────────────────┤</w:t>
      </w:r>
      <w:r w:rsidRPr="00512F0D">
        <w:rPr>
          <w:rFonts w:ascii="Lucida Sans Unicode" w:eastAsia="Courier New" w:hAnsi="Lucida Sans Unicode" w:cs="Lucida Sans Unicode"/>
          <w:color w:val="1A1A2E"/>
          <w:sz w:val="16"/>
          <w:szCs w:val="16"/>
        </w:rPr>
        <w:br/>
        <w:t>│           MySQL Database                │  ← Persistencia</w:t>
      </w:r>
      <w:r w:rsidRPr="00512F0D">
        <w:rPr>
          <w:rFonts w:ascii="Lucida Sans Unicode" w:eastAsia="Courier New" w:hAnsi="Lucida Sans Unicode" w:cs="Lucida Sans Unicode"/>
          <w:color w:val="1A1A2E"/>
          <w:sz w:val="16"/>
          <w:szCs w:val="16"/>
        </w:rPr>
        <w:br/>
        <w:t>└─────────────────────────────────────────┘</w:t>
      </w:r>
    </w:p>
    <w:p w14:paraId="2E7F6FA6" w14:textId="77777777" w:rsidR="003752D0" w:rsidRPr="00512F0D" w:rsidRDefault="00000000">
      <w:pPr>
        <w:pStyle w:val="Ttulo3"/>
        <w:rPr>
          <w:rFonts w:ascii="Lucida Sans Unicode" w:hAnsi="Lucida Sans Unicode" w:cs="Lucida Sans Unicode"/>
          <w:sz w:val="22"/>
          <w:szCs w:val="22"/>
        </w:rPr>
      </w:pPr>
      <w:bookmarkStart w:id="31" w:name="_Toc228104759"/>
      <w:r w:rsidRPr="00512F0D">
        <w:rPr>
          <w:rFonts w:ascii="Lucida Sans Unicode" w:hAnsi="Lucida Sans Unicode" w:cs="Lucida Sans Unicode"/>
          <w:color w:val="2A2D35"/>
          <w:sz w:val="20"/>
          <w:szCs w:val="20"/>
        </w:rPr>
        <w:t>Responsabilidades por Capa</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960"/>
        <w:gridCol w:w="3600"/>
      </w:tblGrid>
      <w:tr w:rsidR="003752D0" w:rsidRPr="00512F0D" w14:paraId="678ED2CC" w14:textId="77777777">
        <w:tc>
          <w:tcPr>
            <w:tcW w:w="180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69EB0054"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Capa</w:t>
            </w:r>
          </w:p>
        </w:tc>
        <w:tc>
          <w:tcPr>
            <w:tcW w:w="396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77788C3A"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Responsabilidades</w:t>
            </w:r>
          </w:p>
        </w:tc>
        <w:tc>
          <w:tcPr>
            <w:tcW w:w="360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66A8749F"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Restricciones</w:t>
            </w:r>
          </w:p>
        </w:tc>
      </w:tr>
      <w:tr w:rsidR="003752D0" w:rsidRPr="00512F0D" w14:paraId="7C92B932"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D39D08C"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Controller</w:t>
            </w:r>
          </w:p>
        </w:tc>
        <w:tc>
          <w:tcPr>
            <w:tcW w:w="39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5E026F09"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Mapear URLs a métodos HTTP, validar tipos de datos HTTP, llamar al Service, serializar respuestas JSON.</w:t>
            </w:r>
          </w:p>
        </w:tc>
        <w:tc>
          <w:tcPr>
            <w:tcW w:w="36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E6AA6EE"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No realiza validaciones de negocio. No accede a la BD directamente.</w:t>
            </w:r>
          </w:p>
        </w:tc>
      </w:tr>
      <w:tr w:rsidR="003752D0" w:rsidRPr="00512F0D" w14:paraId="50BB8FD6"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D7B0F9"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Service</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ACF309"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Validar reglas de negocio, ejecutar cálculos (rendimiento, intervalos), orquestar múltiples DAOs, manejar excepciones.</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F46B0D"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No construye respuestas HTTP. No escribe SQL directo.</w:t>
            </w:r>
          </w:p>
        </w:tc>
      </w:tr>
      <w:tr w:rsidR="003752D0" w:rsidRPr="00512F0D" w14:paraId="311B08BC" w14:textId="77777777">
        <w:tc>
          <w:tcPr>
            <w:tcW w:w="18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4689F4D6"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DAO</w:t>
            </w:r>
          </w:p>
        </w:tc>
        <w:tc>
          <w:tcPr>
            <w:tcW w:w="39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35828564"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Operaciones CRUD sobre entidades JPA, consultas especializadas (HQL/JPQL), gestión de transacciones ACID y EntityManager.</w:t>
            </w:r>
          </w:p>
        </w:tc>
        <w:tc>
          <w:tcPr>
            <w:tcW w:w="360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B442A63" w14:textId="77777777" w:rsidR="003752D0" w:rsidRPr="00512F0D" w:rsidRDefault="00000000" w:rsidP="00C85E20">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No valida lógica de negocio. No maneja HTTP ni REST.</w:t>
            </w:r>
          </w:p>
        </w:tc>
      </w:tr>
    </w:tbl>
    <w:p w14:paraId="0760F009" w14:textId="77777777" w:rsidR="003752D0" w:rsidRPr="00512F0D" w:rsidRDefault="00000000">
      <w:pPr>
        <w:pStyle w:val="Ttulo2"/>
        <w:rPr>
          <w:rFonts w:ascii="Lucida Sans Unicode" w:hAnsi="Lucida Sans Unicode" w:cs="Lucida Sans Unicode"/>
          <w:sz w:val="24"/>
          <w:szCs w:val="24"/>
        </w:rPr>
      </w:pPr>
      <w:bookmarkStart w:id="32" w:name="_Toc228104760"/>
      <w:r w:rsidRPr="00512F0D">
        <w:rPr>
          <w:rFonts w:ascii="Lucida Sans Unicode" w:hAnsi="Lucida Sans Unicode" w:cs="Lucida Sans Unicode"/>
          <w:color w:val="111111"/>
          <w:sz w:val="24"/>
          <w:szCs w:val="24"/>
        </w:rPr>
        <w:lastRenderedPageBreak/>
        <w:t>5.3 Estructura de Directorios del Proyecto Backend</w:t>
      </w:r>
      <w:bookmarkEnd w:id="32"/>
    </w:p>
    <w:p w14:paraId="7C90E93E" w14:textId="206110B3" w:rsidR="00212EE3" w:rsidRPr="00212EE3" w:rsidRDefault="00000000" w:rsidP="00212EE3">
      <w:pPr>
        <w:pBdr>
          <w:left w:val="single" w:sz="12" w:space="0" w:color="00D4C8"/>
        </w:pBdr>
        <w:shd w:val="clear" w:color="auto" w:fill="F0F2F5"/>
        <w:spacing w:before="100" w:after="100"/>
        <w:ind w:left="360"/>
        <w:rPr>
          <w:rFonts w:ascii="Lucida Sans Unicode" w:eastAsia="Courier New" w:hAnsi="Lucida Sans Unicode" w:cs="Lucida Sans Unicode"/>
          <w:color w:val="1A1A2E"/>
          <w:sz w:val="16"/>
          <w:szCs w:val="16"/>
        </w:rPr>
      </w:pPr>
      <w:r w:rsidRPr="00512F0D">
        <w:rPr>
          <w:rFonts w:ascii="Lucida Sans Unicode" w:eastAsia="Courier New" w:hAnsi="Lucida Sans Unicode" w:cs="Lucida Sans Unicode"/>
          <w:color w:val="1A1A2E"/>
          <w:sz w:val="16"/>
          <w:szCs w:val="16"/>
        </w:rPr>
        <w:t>rodapp-backend/</w:t>
      </w:r>
      <w:r w:rsidRPr="00512F0D">
        <w:rPr>
          <w:rFonts w:ascii="Lucida Sans Unicode" w:eastAsia="Courier New" w:hAnsi="Lucida Sans Unicode" w:cs="Lucida Sans Unicode"/>
          <w:color w:val="1A1A2E"/>
          <w:sz w:val="16"/>
          <w:szCs w:val="16"/>
        </w:rPr>
        <w:br/>
        <w:t>├── src/main/java/com/rodapp/</w:t>
      </w:r>
      <w:r w:rsidRPr="00512F0D">
        <w:rPr>
          <w:rFonts w:ascii="Lucida Sans Unicode" w:eastAsia="Courier New" w:hAnsi="Lucida Sans Unicode" w:cs="Lucida Sans Unicode"/>
          <w:color w:val="1A1A2E"/>
          <w:sz w:val="16"/>
          <w:szCs w:val="16"/>
        </w:rPr>
        <w:br/>
        <w:t>│   ├── controller/</w:t>
      </w:r>
      <w:r w:rsidRPr="00512F0D">
        <w:rPr>
          <w:rFonts w:ascii="Lucida Sans Unicode" w:eastAsia="Courier New" w:hAnsi="Lucida Sans Unicode" w:cs="Lucida Sans Unicode"/>
          <w:color w:val="1A1A2E"/>
          <w:sz w:val="16"/>
          <w:szCs w:val="16"/>
        </w:rPr>
        <w:br/>
        <w:t>│   │   ├── AuthController.java         ← Login, registro, Google OAuth2</w:t>
      </w:r>
      <w:r w:rsidRPr="00512F0D">
        <w:rPr>
          <w:rFonts w:ascii="Lucida Sans Unicode" w:eastAsia="Courier New" w:hAnsi="Lucida Sans Unicode" w:cs="Lucida Sans Unicode"/>
          <w:color w:val="1A1A2E"/>
          <w:sz w:val="16"/>
          <w:szCs w:val="16"/>
        </w:rPr>
        <w:br/>
        <w:t>│   │   ├── UsuarioController.java</w:t>
      </w:r>
      <w:r w:rsidRPr="00512F0D">
        <w:rPr>
          <w:rFonts w:ascii="Lucida Sans Unicode" w:eastAsia="Courier New" w:hAnsi="Lucida Sans Unicode" w:cs="Lucida Sans Unicode"/>
          <w:color w:val="1A1A2E"/>
          <w:sz w:val="16"/>
          <w:szCs w:val="16"/>
        </w:rPr>
        <w:br/>
        <w:t>│   │   ├── MotoController.java</w:t>
      </w:r>
      <w:r w:rsidRPr="00512F0D">
        <w:rPr>
          <w:rFonts w:ascii="Lucida Sans Unicode" w:eastAsia="Courier New" w:hAnsi="Lucida Sans Unicode" w:cs="Lucida Sans Unicode"/>
          <w:color w:val="1A1A2E"/>
          <w:sz w:val="16"/>
          <w:szCs w:val="16"/>
        </w:rPr>
        <w:br/>
        <w:t>│   │   ├── DocumentoController.java</w:t>
      </w:r>
      <w:r w:rsidRPr="00512F0D">
        <w:rPr>
          <w:rFonts w:ascii="Lucida Sans Unicode" w:eastAsia="Courier New" w:hAnsi="Lucida Sans Unicode" w:cs="Lucida Sans Unicode"/>
          <w:color w:val="1A1A2E"/>
          <w:sz w:val="16"/>
          <w:szCs w:val="16"/>
        </w:rPr>
        <w:br/>
        <w:t>│   │   ├── TanqueadaController.java</w:t>
      </w:r>
      <w:r w:rsidRPr="00512F0D">
        <w:rPr>
          <w:rFonts w:ascii="Lucida Sans Unicode" w:eastAsia="Courier New" w:hAnsi="Lucida Sans Unicode" w:cs="Lucida Sans Unicode"/>
          <w:color w:val="1A1A2E"/>
          <w:sz w:val="16"/>
          <w:szCs w:val="16"/>
        </w:rPr>
        <w:br/>
        <w:t>│   │   ├── MantenimientoController.java</w:t>
      </w:r>
      <w:r w:rsidRPr="00512F0D">
        <w:rPr>
          <w:rFonts w:ascii="Lucida Sans Unicode" w:eastAsia="Courier New" w:hAnsi="Lucida Sans Unicode" w:cs="Lucida Sans Unicode"/>
          <w:color w:val="1A1A2E"/>
          <w:sz w:val="16"/>
          <w:szCs w:val="16"/>
        </w:rPr>
        <w:br/>
        <w:t>│   │   ├── ViajeController.java         ← Historial de viajes (mapa web)</w:t>
      </w:r>
      <w:r w:rsidRPr="00512F0D">
        <w:rPr>
          <w:rFonts w:ascii="Lucida Sans Unicode" w:eastAsia="Courier New" w:hAnsi="Lucida Sans Unicode" w:cs="Lucida Sans Unicode"/>
          <w:color w:val="1A1A2E"/>
          <w:sz w:val="16"/>
          <w:szCs w:val="16"/>
        </w:rPr>
        <w:br/>
        <w:t>│   │   ├── NotificacionController.java</w:t>
      </w:r>
      <w:r w:rsidRPr="00512F0D">
        <w:rPr>
          <w:rFonts w:ascii="Lucida Sans Unicode" w:eastAsia="Courier New" w:hAnsi="Lucida Sans Unicode" w:cs="Lucida Sans Unicode"/>
          <w:color w:val="1A1A2E"/>
          <w:sz w:val="16"/>
          <w:szCs w:val="16"/>
        </w:rPr>
        <w:br/>
        <w:t>│   │   └── TipController.java</w:t>
      </w:r>
      <w:r w:rsidRPr="00512F0D">
        <w:rPr>
          <w:rFonts w:ascii="Lucida Sans Unicode" w:eastAsia="Courier New" w:hAnsi="Lucida Sans Unicode" w:cs="Lucida Sans Unicode"/>
          <w:color w:val="1A1A2E"/>
          <w:sz w:val="16"/>
          <w:szCs w:val="16"/>
        </w:rPr>
        <w:br/>
        <w:t>│   ├── service/</w:t>
      </w:r>
      <w:r w:rsidRPr="00512F0D">
        <w:rPr>
          <w:rFonts w:ascii="Lucida Sans Unicode" w:eastAsia="Courier New" w:hAnsi="Lucida Sans Unicode" w:cs="Lucida Sans Unicode"/>
          <w:color w:val="1A1A2E"/>
          <w:sz w:val="16"/>
          <w:szCs w:val="16"/>
        </w:rPr>
        <w:br/>
        <w:t>│   │   ├── AuthService.java</w:t>
      </w:r>
      <w:r w:rsidRPr="00512F0D">
        <w:rPr>
          <w:rFonts w:ascii="Lucida Sans Unicode" w:eastAsia="Courier New" w:hAnsi="Lucida Sans Unicode" w:cs="Lucida Sans Unicode"/>
          <w:color w:val="1A1A2E"/>
          <w:sz w:val="16"/>
          <w:szCs w:val="16"/>
        </w:rPr>
        <w:br/>
        <w:t>│   │   ├── UsuarioService.java</w:t>
      </w:r>
      <w:r w:rsidRPr="00512F0D">
        <w:rPr>
          <w:rFonts w:ascii="Lucida Sans Unicode" w:eastAsia="Courier New" w:hAnsi="Lucida Sans Unicode" w:cs="Lucida Sans Unicode"/>
          <w:color w:val="1A1A2E"/>
          <w:sz w:val="16"/>
          <w:szCs w:val="16"/>
        </w:rPr>
        <w:br/>
        <w:t>│   │   ├── MotoService.java</w:t>
      </w:r>
      <w:r w:rsidRPr="00512F0D">
        <w:rPr>
          <w:rFonts w:ascii="Lucida Sans Unicode" w:eastAsia="Courier New" w:hAnsi="Lucida Sans Unicode" w:cs="Lucida Sans Unicode"/>
          <w:color w:val="1A1A2E"/>
          <w:sz w:val="16"/>
          <w:szCs w:val="16"/>
        </w:rPr>
        <w:br/>
        <w:t>│   │   ├── DocumentoService.java        ← Calcula estado: Vigente/Próximo/Vencido</w:t>
      </w:r>
      <w:r w:rsidRPr="00512F0D">
        <w:rPr>
          <w:rFonts w:ascii="Lucida Sans Unicode" w:eastAsia="Courier New" w:hAnsi="Lucida Sans Unicode" w:cs="Lucida Sans Unicode"/>
          <w:color w:val="1A1A2E"/>
          <w:sz w:val="16"/>
          <w:szCs w:val="16"/>
        </w:rPr>
        <w:br/>
        <w:t>│   │   ├── TanqueadaService.java        ← Calcula rendimiento km/l automáticamente</w:t>
      </w:r>
      <w:r w:rsidRPr="00512F0D">
        <w:rPr>
          <w:rFonts w:ascii="Lucida Sans Unicode" w:eastAsia="Courier New" w:hAnsi="Lucida Sans Unicode" w:cs="Lucida Sans Unicode"/>
          <w:color w:val="1A1A2E"/>
          <w:sz w:val="16"/>
          <w:szCs w:val="16"/>
        </w:rPr>
        <w:br/>
        <w:t>│   │   ├── MantenimientoService.java    ← Calcula próximo servicio por km/fecha</w:t>
      </w:r>
      <w:r w:rsidRPr="00512F0D">
        <w:rPr>
          <w:rFonts w:ascii="Lucida Sans Unicode" w:eastAsia="Courier New" w:hAnsi="Lucida Sans Unicode" w:cs="Lucida Sans Unicode"/>
          <w:color w:val="1A1A2E"/>
          <w:sz w:val="16"/>
          <w:szCs w:val="16"/>
        </w:rPr>
        <w:br/>
        <w:t>│   │   ├── ViajeService.java            ← Procesa y entrega coordenadas GeoJSON</w:t>
      </w:r>
      <w:r w:rsidRPr="00512F0D">
        <w:rPr>
          <w:rFonts w:ascii="Lucida Sans Unicode" w:eastAsia="Courier New" w:hAnsi="Lucida Sans Unicode" w:cs="Lucida Sans Unicode"/>
          <w:color w:val="1A1A2E"/>
          <w:sz w:val="16"/>
          <w:szCs w:val="16"/>
        </w:rPr>
        <w:br/>
        <w:t>│   │   └── NotificacionService.java     ← Job de alertas automáticas</w:t>
      </w:r>
      <w:r w:rsidRPr="00512F0D">
        <w:rPr>
          <w:rFonts w:ascii="Lucida Sans Unicode" w:eastAsia="Courier New" w:hAnsi="Lucida Sans Unicode" w:cs="Lucida Sans Unicode"/>
          <w:color w:val="1A1A2E"/>
          <w:sz w:val="16"/>
          <w:szCs w:val="16"/>
        </w:rPr>
        <w:br/>
        <w:t>│   ├── dao/</w:t>
      </w:r>
      <w:r w:rsidRPr="00512F0D">
        <w:rPr>
          <w:rFonts w:ascii="Lucida Sans Unicode" w:eastAsia="Courier New" w:hAnsi="Lucida Sans Unicode" w:cs="Lucida Sans Unicode"/>
          <w:color w:val="1A1A2E"/>
          <w:sz w:val="16"/>
          <w:szCs w:val="16"/>
        </w:rPr>
        <w:br/>
        <w:t>│   │   ├── GenericDAO.java              ← Plantilla CRUD reutilizable</w:t>
      </w:r>
      <w:r w:rsidRPr="00512F0D">
        <w:rPr>
          <w:rFonts w:ascii="Lucida Sans Unicode" w:eastAsia="Courier New" w:hAnsi="Lucida Sans Unicode" w:cs="Lucida Sans Unicode"/>
          <w:color w:val="1A1A2E"/>
          <w:sz w:val="16"/>
          <w:szCs w:val="16"/>
        </w:rPr>
        <w:br/>
        <w:t>│   │   ├── UsuarioDAO.java</w:t>
      </w:r>
      <w:r w:rsidRPr="00512F0D">
        <w:rPr>
          <w:rFonts w:ascii="Lucida Sans Unicode" w:eastAsia="Courier New" w:hAnsi="Lucida Sans Unicode" w:cs="Lucida Sans Unicode"/>
          <w:color w:val="1A1A2E"/>
          <w:sz w:val="16"/>
          <w:szCs w:val="16"/>
        </w:rPr>
        <w:br/>
        <w:t>│   │   ├── MotoDAO.java</w:t>
      </w:r>
      <w:r w:rsidRPr="00512F0D">
        <w:rPr>
          <w:rFonts w:ascii="Lucida Sans Unicode" w:eastAsia="Courier New" w:hAnsi="Lucida Sans Unicode" w:cs="Lucida Sans Unicode"/>
          <w:color w:val="1A1A2E"/>
          <w:sz w:val="16"/>
          <w:szCs w:val="16"/>
        </w:rPr>
        <w:br/>
        <w:t>│   │   ├── DocumentoDAO.java</w:t>
      </w:r>
      <w:r w:rsidRPr="00512F0D">
        <w:rPr>
          <w:rFonts w:ascii="Lucida Sans Unicode" w:eastAsia="Courier New" w:hAnsi="Lucida Sans Unicode" w:cs="Lucida Sans Unicode"/>
          <w:color w:val="1A1A2E"/>
          <w:sz w:val="16"/>
          <w:szCs w:val="16"/>
        </w:rPr>
        <w:br/>
        <w:t>│   │   ├── TanqueadaDAO.java</w:t>
      </w:r>
      <w:r w:rsidRPr="00512F0D">
        <w:rPr>
          <w:rFonts w:ascii="Lucida Sans Unicode" w:eastAsia="Courier New" w:hAnsi="Lucida Sans Unicode" w:cs="Lucida Sans Unicode"/>
          <w:color w:val="1A1A2E"/>
          <w:sz w:val="16"/>
          <w:szCs w:val="16"/>
        </w:rPr>
        <w:br/>
        <w:t>│   │   ├── MantenimientoDAO.java</w:t>
      </w:r>
      <w:r w:rsidRPr="00512F0D">
        <w:rPr>
          <w:rFonts w:ascii="Lucida Sans Unicode" w:eastAsia="Courier New" w:hAnsi="Lucida Sans Unicode" w:cs="Lucida Sans Unicode"/>
          <w:color w:val="1A1A2E"/>
          <w:sz w:val="16"/>
          <w:szCs w:val="16"/>
        </w:rPr>
        <w:br/>
        <w:t>│   │   ├── ViajeDAO.java</w:t>
      </w:r>
      <w:r w:rsidRPr="00512F0D">
        <w:rPr>
          <w:rFonts w:ascii="Lucida Sans Unicode" w:eastAsia="Courier New" w:hAnsi="Lucida Sans Unicode" w:cs="Lucida Sans Unicode"/>
          <w:color w:val="1A1A2E"/>
          <w:sz w:val="16"/>
          <w:szCs w:val="16"/>
        </w:rPr>
        <w:br/>
        <w:t>│   │   └── NotificacionDAO.java</w:t>
      </w:r>
      <w:r w:rsidRPr="00512F0D">
        <w:rPr>
          <w:rFonts w:ascii="Lucida Sans Unicode" w:eastAsia="Courier New" w:hAnsi="Lucida Sans Unicode" w:cs="Lucida Sans Unicode"/>
          <w:color w:val="1A1A2E"/>
          <w:sz w:val="16"/>
          <w:szCs w:val="16"/>
        </w:rPr>
        <w:br/>
        <w:t>│   ├── model/entity/</w:t>
      </w:r>
      <w:r w:rsidRPr="00512F0D">
        <w:rPr>
          <w:rFonts w:ascii="Lucida Sans Unicode" w:eastAsia="Courier New" w:hAnsi="Lucida Sans Unicode" w:cs="Lucida Sans Unicode"/>
          <w:color w:val="1A1A2E"/>
          <w:sz w:val="16"/>
          <w:szCs w:val="16"/>
        </w:rPr>
        <w:br/>
        <w:t>│   │   ├── Usuario.java</w:t>
      </w:r>
      <w:r w:rsidRPr="00512F0D">
        <w:rPr>
          <w:rFonts w:ascii="Lucida Sans Unicode" w:eastAsia="Courier New" w:hAnsi="Lucida Sans Unicode" w:cs="Lucida Sans Unicode"/>
          <w:color w:val="1A1A2E"/>
          <w:sz w:val="16"/>
          <w:szCs w:val="16"/>
        </w:rPr>
        <w:br/>
        <w:t>│   │   ├── Motocicleta.java</w:t>
      </w:r>
      <w:r w:rsidRPr="00512F0D">
        <w:rPr>
          <w:rFonts w:ascii="Lucida Sans Unicode" w:eastAsia="Courier New" w:hAnsi="Lucida Sans Unicode" w:cs="Lucida Sans Unicode"/>
          <w:color w:val="1A1A2E"/>
          <w:sz w:val="16"/>
          <w:szCs w:val="16"/>
        </w:rPr>
        <w:br/>
        <w:t>│   │   ├── Documento.java</w:t>
      </w:r>
      <w:r w:rsidRPr="00512F0D">
        <w:rPr>
          <w:rFonts w:ascii="Lucida Sans Unicode" w:eastAsia="Courier New" w:hAnsi="Lucida Sans Unicode" w:cs="Lucida Sans Unicode"/>
          <w:color w:val="1A1A2E"/>
          <w:sz w:val="16"/>
          <w:szCs w:val="16"/>
        </w:rPr>
        <w:br/>
        <w:t>│   │   ├── Tanqueada.java</w:t>
      </w:r>
      <w:r w:rsidRPr="00512F0D">
        <w:rPr>
          <w:rFonts w:ascii="Lucida Sans Unicode" w:eastAsia="Courier New" w:hAnsi="Lucida Sans Unicode" w:cs="Lucida Sans Unicode"/>
          <w:color w:val="1A1A2E"/>
          <w:sz w:val="16"/>
          <w:szCs w:val="16"/>
        </w:rPr>
        <w:br/>
        <w:t>│   │   ├── Mantenimiento.java</w:t>
      </w:r>
      <w:r w:rsidRPr="00512F0D">
        <w:rPr>
          <w:rFonts w:ascii="Lucida Sans Unicode" w:eastAsia="Courier New" w:hAnsi="Lucida Sans Unicode" w:cs="Lucida Sans Unicode"/>
          <w:color w:val="1A1A2E"/>
          <w:sz w:val="16"/>
          <w:szCs w:val="16"/>
        </w:rPr>
        <w:br/>
        <w:t>│   │   ├── Viaje.java</w:t>
      </w:r>
      <w:r w:rsidRPr="00512F0D">
        <w:rPr>
          <w:rFonts w:ascii="Lucida Sans Unicode" w:eastAsia="Courier New" w:hAnsi="Lucida Sans Unicode" w:cs="Lucida Sans Unicode"/>
          <w:color w:val="1A1A2E"/>
          <w:sz w:val="16"/>
          <w:szCs w:val="16"/>
        </w:rPr>
        <w:br/>
        <w:t>│   │   └── Notificacion.java</w:t>
      </w:r>
      <w:r w:rsidRPr="00512F0D">
        <w:rPr>
          <w:rFonts w:ascii="Lucida Sans Unicode" w:eastAsia="Courier New" w:hAnsi="Lucida Sans Unicode" w:cs="Lucida Sans Unicode"/>
          <w:color w:val="1A1A2E"/>
          <w:sz w:val="16"/>
          <w:szCs w:val="16"/>
        </w:rPr>
        <w:br/>
        <w:t>│   ├── security/</w:t>
      </w:r>
      <w:r w:rsidRPr="00512F0D">
        <w:rPr>
          <w:rFonts w:ascii="Lucida Sans Unicode" w:eastAsia="Courier New" w:hAnsi="Lucida Sans Unicode" w:cs="Lucida Sans Unicode"/>
          <w:color w:val="1A1A2E"/>
          <w:sz w:val="16"/>
          <w:szCs w:val="16"/>
        </w:rPr>
        <w:br/>
        <w:t>│   │   ├── JwtUtil.java                 ← Generación y validación de tokens JWT</w:t>
      </w:r>
      <w:r w:rsidRPr="00512F0D">
        <w:rPr>
          <w:rFonts w:ascii="Lucida Sans Unicode" w:eastAsia="Courier New" w:hAnsi="Lucida Sans Unicode" w:cs="Lucida Sans Unicode"/>
          <w:color w:val="1A1A2E"/>
          <w:sz w:val="16"/>
          <w:szCs w:val="16"/>
        </w:rPr>
        <w:br/>
        <w:t>│   │   ├── JwtFilter.java               ← Filtro de autenticación por Request</w:t>
      </w:r>
      <w:r w:rsidRPr="00512F0D">
        <w:rPr>
          <w:rFonts w:ascii="Lucida Sans Unicode" w:eastAsia="Courier New" w:hAnsi="Lucida Sans Unicode" w:cs="Lucida Sans Unicode"/>
          <w:color w:val="1A1A2E"/>
          <w:sz w:val="16"/>
          <w:szCs w:val="16"/>
        </w:rPr>
        <w:br/>
        <w:t>│   │   └── GoogleOAuthService.java      ← Validación token Google OAuth2</w:t>
      </w:r>
      <w:r w:rsidRPr="00512F0D">
        <w:rPr>
          <w:rFonts w:ascii="Lucida Sans Unicode" w:eastAsia="Courier New" w:hAnsi="Lucida Sans Unicode" w:cs="Lucida Sans Unicode"/>
          <w:color w:val="1A1A2E"/>
          <w:sz w:val="16"/>
          <w:szCs w:val="16"/>
        </w:rPr>
        <w:br/>
        <w:t>│   └── util/</w:t>
      </w:r>
      <w:r w:rsidRPr="00512F0D">
        <w:rPr>
          <w:rFonts w:ascii="Lucida Sans Unicode" w:eastAsia="Courier New" w:hAnsi="Lucida Sans Unicode" w:cs="Lucida Sans Unicode"/>
          <w:color w:val="1A1A2E"/>
          <w:sz w:val="16"/>
          <w:szCs w:val="16"/>
        </w:rPr>
        <w:br/>
        <w:t>│       └── JpaUtil.java                 ← EntityManagerFactory Singleton</w:t>
      </w:r>
      <w:r w:rsidRPr="00512F0D">
        <w:rPr>
          <w:rFonts w:ascii="Lucida Sans Unicode" w:eastAsia="Courier New" w:hAnsi="Lucida Sans Unicode" w:cs="Lucida Sans Unicode"/>
          <w:color w:val="1A1A2E"/>
          <w:sz w:val="16"/>
          <w:szCs w:val="16"/>
        </w:rPr>
        <w:br/>
        <w:t>├── src/main/resources/META-INF/</w:t>
      </w:r>
      <w:r w:rsidRPr="00512F0D">
        <w:rPr>
          <w:rFonts w:ascii="Lucida Sans Unicode" w:eastAsia="Courier New" w:hAnsi="Lucida Sans Unicode" w:cs="Lucida Sans Unicode"/>
          <w:color w:val="1A1A2E"/>
          <w:sz w:val="16"/>
          <w:szCs w:val="16"/>
        </w:rPr>
        <w:br/>
        <w:t>│   └── persistence.xml                  ← Configuración JPA/Hibernate/MySQL</w:t>
      </w:r>
      <w:r w:rsidRPr="00512F0D">
        <w:rPr>
          <w:rFonts w:ascii="Lucida Sans Unicode" w:eastAsia="Courier New" w:hAnsi="Lucida Sans Unicode" w:cs="Lucida Sans Unicode"/>
          <w:color w:val="1A1A2E"/>
          <w:sz w:val="16"/>
          <w:szCs w:val="16"/>
        </w:rPr>
        <w:br/>
        <w:t>└── pom.xml                              ← Dependencias Maven</w:t>
      </w:r>
    </w:p>
    <w:p w14:paraId="5E3F83AF" w14:textId="77777777" w:rsidR="00212EE3" w:rsidRDefault="00212EE3">
      <w:pPr>
        <w:pStyle w:val="Ttulo2"/>
        <w:rPr>
          <w:rFonts w:ascii="Lucida Sans Unicode" w:hAnsi="Lucida Sans Unicode" w:cs="Lucida Sans Unicode"/>
          <w:color w:val="111111"/>
          <w:sz w:val="24"/>
          <w:szCs w:val="24"/>
        </w:rPr>
      </w:pPr>
      <w:bookmarkStart w:id="33" w:name="_Toc228104761"/>
    </w:p>
    <w:p w14:paraId="55C1E974" w14:textId="46CA6989" w:rsidR="003752D0" w:rsidRPr="00512F0D" w:rsidRDefault="00000000">
      <w:pPr>
        <w:pStyle w:val="Ttulo2"/>
        <w:rPr>
          <w:rFonts w:ascii="Lucida Sans Unicode" w:hAnsi="Lucida Sans Unicode" w:cs="Lucida Sans Unicode"/>
          <w:sz w:val="24"/>
          <w:szCs w:val="24"/>
        </w:rPr>
      </w:pPr>
      <w:r w:rsidRPr="00512F0D">
        <w:rPr>
          <w:rFonts w:ascii="Lucida Sans Unicode" w:hAnsi="Lucida Sans Unicode" w:cs="Lucida Sans Unicode"/>
          <w:color w:val="111111"/>
          <w:sz w:val="24"/>
          <w:szCs w:val="24"/>
        </w:rPr>
        <w:lastRenderedPageBreak/>
        <w:t xml:space="preserve">5.4 </w:t>
      </w:r>
      <w:proofErr w:type="spellStart"/>
      <w:r w:rsidRPr="00512F0D">
        <w:rPr>
          <w:rFonts w:ascii="Lucida Sans Unicode" w:hAnsi="Lucida Sans Unicode" w:cs="Lucida Sans Unicode"/>
          <w:color w:val="111111"/>
          <w:sz w:val="24"/>
          <w:szCs w:val="24"/>
        </w:rPr>
        <w:t>Endpoints</w:t>
      </w:r>
      <w:proofErr w:type="spellEnd"/>
      <w:r w:rsidRPr="00512F0D">
        <w:rPr>
          <w:rFonts w:ascii="Lucida Sans Unicode" w:hAnsi="Lucida Sans Unicode" w:cs="Lucida Sans Unicode"/>
          <w:color w:val="111111"/>
          <w:sz w:val="24"/>
          <w:szCs w:val="24"/>
        </w:rPr>
        <w:t xml:space="preserve"> REST Principales</w:t>
      </w:r>
      <w:bookmarkEnd w:id="33"/>
    </w:p>
    <w:p w14:paraId="4A98E7CC" w14:textId="7E790589" w:rsidR="003752D0" w:rsidRPr="00512F0D" w:rsidRDefault="00000000" w:rsidP="00080E2C">
      <w:pPr>
        <w:spacing w:before="60" w:after="100" w:line="360" w:lineRule="auto"/>
        <w:jc w:val="both"/>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 xml:space="preserve">La API REST de RodApp expone los siguientes grupos de endpoints. Todos los endpoints (excepto /auth/*) requieren Bearer Token JWT en el </w:t>
      </w:r>
      <w:proofErr w:type="spellStart"/>
      <w:r w:rsidRPr="00512F0D">
        <w:rPr>
          <w:rFonts w:ascii="Lucida Sans Unicode" w:hAnsi="Lucida Sans Unicode" w:cs="Lucida Sans Unicode"/>
          <w:color w:val="111111"/>
          <w:sz w:val="20"/>
          <w:szCs w:val="20"/>
        </w:rPr>
        <w:t>header</w:t>
      </w:r>
      <w:proofErr w:type="spellEnd"/>
      <w:r w:rsidRPr="00512F0D">
        <w:rPr>
          <w:rFonts w:ascii="Lucida Sans Unicode" w:hAnsi="Lucida Sans Unicode" w:cs="Lucida Sans Unicode"/>
          <w:color w:val="111111"/>
          <w:sz w:val="20"/>
          <w:szCs w:val="20"/>
        </w:rPr>
        <w:t xml:space="preserve"> de autorización: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2767"/>
        <w:gridCol w:w="4089"/>
        <w:gridCol w:w="1606"/>
      </w:tblGrid>
      <w:tr w:rsidR="003752D0" w:rsidRPr="00512F0D" w14:paraId="22339F68" w14:textId="77777777" w:rsidTr="00080E2C">
        <w:tc>
          <w:tcPr>
            <w:tcW w:w="898"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67016BED"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Método</w:t>
            </w:r>
          </w:p>
        </w:tc>
        <w:tc>
          <w:tcPr>
            <w:tcW w:w="2767"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3C9655BD"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Endpoint</w:t>
            </w:r>
          </w:p>
        </w:tc>
        <w:tc>
          <w:tcPr>
            <w:tcW w:w="4089"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6E640A0D"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Descripción</w:t>
            </w:r>
          </w:p>
        </w:tc>
        <w:tc>
          <w:tcPr>
            <w:tcW w:w="1606"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0EE27F20" w14:textId="77777777" w:rsidR="003752D0" w:rsidRPr="00512F0D" w:rsidRDefault="00000000">
            <w:pPr>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Auth</w:t>
            </w:r>
          </w:p>
        </w:tc>
      </w:tr>
      <w:tr w:rsidR="003752D0" w:rsidRPr="00512F0D" w14:paraId="0B7EB672" w14:textId="77777777" w:rsidTr="00080E2C">
        <w:tc>
          <w:tcPr>
            <w:tcW w:w="898"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317715C6"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POST</w:t>
            </w:r>
          </w:p>
        </w:tc>
        <w:tc>
          <w:tcPr>
            <w:tcW w:w="2767"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408B2139"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/auth/register</w:t>
            </w:r>
          </w:p>
        </w:tc>
        <w:tc>
          <w:tcPr>
            <w:tcW w:w="4089"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34866ECF"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Registro de nuevo usuario (email + password)</w:t>
            </w:r>
          </w:p>
        </w:tc>
        <w:tc>
          <w:tcPr>
            <w:tcW w:w="1606"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2455D2A4"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Pública</w:t>
            </w:r>
          </w:p>
        </w:tc>
      </w:tr>
      <w:tr w:rsidR="003752D0" w:rsidRPr="00512F0D" w14:paraId="38E6F148" w14:textId="77777777" w:rsidTr="00080E2C">
        <w:tc>
          <w:tcPr>
            <w:tcW w:w="89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29F73A"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POST</w:t>
            </w:r>
          </w:p>
        </w:tc>
        <w:tc>
          <w:tcPr>
            <w:tcW w:w="276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FE2E4F"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/auth/login</w:t>
            </w:r>
          </w:p>
        </w:tc>
        <w:tc>
          <w:tcPr>
            <w:tcW w:w="408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43560F"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Login con email/password → retorna JWT</w:t>
            </w:r>
          </w:p>
        </w:tc>
        <w:tc>
          <w:tcPr>
            <w:tcW w:w="160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92A41"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Pública</w:t>
            </w:r>
          </w:p>
        </w:tc>
      </w:tr>
      <w:tr w:rsidR="003752D0" w:rsidRPr="00512F0D" w14:paraId="6E5C2A32" w14:textId="77777777" w:rsidTr="00080E2C">
        <w:tc>
          <w:tcPr>
            <w:tcW w:w="89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A4099F"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GET</w:t>
            </w:r>
          </w:p>
        </w:tc>
        <w:tc>
          <w:tcPr>
            <w:tcW w:w="276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11FD9D"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/usuarios/me</w:t>
            </w:r>
          </w:p>
        </w:tc>
        <w:tc>
          <w:tcPr>
            <w:tcW w:w="408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3B5CC1"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Obtener perfil del usuario autenticado</w:t>
            </w:r>
          </w:p>
        </w:tc>
        <w:tc>
          <w:tcPr>
            <w:tcW w:w="160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624774"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JWT</w:t>
            </w:r>
          </w:p>
        </w:tc>
      </w:tr>
      <w:tr w:rsidR="003752D0" w:rsidRPr="00512F0D" w14:paraId="0CF4BCFA" w14:textId="77777777" w:rsidTr="00080E2C">
        <w:tc>
          <w:tcPr>
            <w:tcW w:w="898"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0CBA025"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PUT</w:t>
            </w:r>
          </w:p>
        </w:tc>
        <w:tc>
          <w:tcPr>
            <w:tcW w:w="2767"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7ECB9F80"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/usuarios/me</w:t>
            </w:r>
          </w:p>
        </w:tc>
        <w:tc>
          <w:tcPr>
            <w:tcW w:w="4089"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4B2FF90"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Actualizar perfil del usuario</w:t>
            </w:r>
          </w:p>
        </w:tc>
        <w:tc>
          <w:tcPr>
            <w:tcW w:w="1606"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42032023"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JWT</w:t>
            </w:r>
          </w:p>
        </w:tc>
      </w:tr>
      <w:tr w:rsidR="003752D0" w:rsidRPr="00512F0D" w14:paraId="418883F2" w14:textId="77777777" w:rsidTr="00080E2C">
        <w:tc>
          <w:tcPr>
            <w:tcW w:w="89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0289A1"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GET</w:t>
            </w:r>
          </w:p>
        </w:tc>
        <w:tc>
          <w:tcPr>
            <w:tcW w:w="276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66B1EB"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/motos</w:t>
            </w:r>
          </w:p>
        </w:tc>
        <w:tc>
          <w:tcPr>
            <w:tcW w:w="408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C44256"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Listar motocicletas del usuario</w:t>
            </w:r>
          </w:p>
        </w:tc>
        <w:tc>
          <w:tcPr>
            <w:tcW w:w="160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31BF66"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JWT</w:t>
            </w:r>
          </w:p>
        </w:tc>
      </w:tr>
      <w:tr w:rsidR="003752D0" w:rsidRPr="00512F0D" w14:paraId="17574A72" w14:textId="77777777" w:rsidTr="00080E2C">
        <w:tc>
          <w:tcPr>
            <w:tcW w:w="898"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2D3AB73A"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POST</w:t>
            </w:r>
          </w:p>
        </w:tc>
        <w:tc>
          <w:tcPr>
            <w:tcW w:w="2767"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4093FD85"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/motos</w:t>
            </w:r>
          </w:p>
        </w:tc>
        <w:tc>
          <w:tcPr>
            <w:tcW w:w="4089"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08719BCE"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Registrar nueva motocicleta</w:t>
            </w:r>
          </w:p>
        </w:tc>
        <w:tc>
          <w:tcPr>
            <w:tcW w:w="1606"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0972E211"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JWT</w:t>
            </w:r>
          </w:p>
        </w:tc>
      </w:tr>
      <w:tr w:rsidR="003752D0" w:rsidRPr="00512F0D" w14:paraId="0C7B8A9B" w14:textId="77777777" w:rsidTr="00080E2C">
        <w:tc>
          <w:tcPr>
            <w:tcW w:w="89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CFA799"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PUT</w:t>
            </w:r>
          </w:p>
        </w:tc>
        <w:tc>
          <w:tcPr>
            <w:tcW w:w="276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5D4430"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/motos/{id}</w:t>
            </w:r>
          </w:p>
        </w:tc>
        <w:tc>
          <w:tcPr>
            <w:tcW w:w="408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0DDAB4"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Actualizar datos de la moto</w:t>
            </w:r>
          </w:p>
        </w:tc>
        <w:tc>
          <w:tcPr>
            <w:tcW w:w="160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8BE922"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JWT</w:t>
            </w:r>
          </w:p>
        </w:tc>
      </w:tr>
      <w:tr w:rsidR="003752D0" w:rsidRPr="00512F0D" w14:paraId="4E476AFA" w14:textId="77777777" w:rsidTr="00080E2C">
        <w:tc>
          <w:tcPr>
            <w:tcW w:w="898"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7A811A32"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DELETE</w:t>
            </w:r>
          </w:p>
        </w:tc>
        <w:tc>
          <w:tcPr>
            <w:tcW w:w="2767"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45D6F1B7"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/motos/{id}</w:t>
            </w:r>
          </w:p>
        </w:tc>
        <w:tc>
          <w:tcPr>
            <w:tcW w:w="4089"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203D591"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Eliminar moto y datos asociados</w:t>
            </w:r>
          </w:p>
        </w:tc>
        <w:tc>
          <w:tcPr>
            <w:tcW w:w="1606"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4824FE95"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JWT</w:t>
            </w:r>
          </w:p>
        </w:tc>
      </w:tr>
      <w:tr w:rsidR="003752D0" w:rsidRPr="00512F0D" w14:paraId="294D14D4" w14:textId="77777777" w:rsidTr="00080E2C">
        <w:tc>
          <w:tcPr>
            <w:tcW w:w="89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DFD249"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GET</w:t>
            </w:r>
          </w:p>
        </w:tc>
        <w:tc>
          <w:tcPr>
            <w:tcW w:w="276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930FB7"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/motos/{id}/documentos</w:t>
            </w:r>
          </w:p>
        </w:tc>
        <w:tc>
          <w:tcPr>
            <w:tcW w:w="408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CEA71C"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Listar documentos de una moto</w:t>
            </w:r>
          </w:p>
        </w:tc>
        <w:tc>
          <w:tcPr>
            <w:tcW w:w="160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EDCFE3"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JWT</w:t>
            </w:r>
          </w:p>
        </w:tc>
      </w:tr>
      <w:tr w:rsidR="003752D0" w:rsidRPr="00512F0D" w14:paraId="0E348AD2" w14:textId="77777777" w:rsidTr="00080E2C">
        <w:tc>
          <w:tcPr>
            <w:tcW w:w="898"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0D24C8EF"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POST</w:t>
            </w:r>
          </w:p>
        </w:tc>
        <w:tc>
          <w:tcPr>
            <w:tcW w:w="2767"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573D29FA"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/motos/{id}/documentos</w:t>
            </w:r>
          </w:p>
        </w:tc>
        <w:tc>
          <w:tcPr>
            <w:tcW w:w="4089"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0803BA7"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Registrar nuevo documento</w:t>
            </w:r>
          </w:p>
        </w:tc>
        <w:tc>
          <w:tcPr>
            <w:tcW w:w="1606"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327D5BB9"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JWT</w:t>
            </w:r>
          </w:p>
        </w:tc>
      </w:tr>
      <w:tr w:rsidR="003752D0" w:rsidRPr="00512F0D" w14:paraId="2F6F84DC" w14:textId="77777777" w:rsidTr="00080E2C">
        <w:tc>
          <w:tcPr>
            <w:tcW w:w="89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BE6020"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PUT</w:t>
            </w:r>
          </w:p>
        </w:tc>
        <w:tc>
          <w:tcPr>
            <w:tcW w:w="276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7A6A30"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/documentos/{id}</w:t>
            </w:r>
          </w:p>
        </w:tc>
        <w:tc>
          <w:tcPr>
            <w:tcW w:w="408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48A6FA"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Actualizar documento</w:t>
            </w:r>
          </w:p>
        </w:tc>
        <w:tc>
          <w:tcPr>
            <w:tcW w:w="160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3AA241"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JWT</w:t>
            </w:r>
          </w:p>
        </w:tc>
      </w:tr>
      <w:tr w:rsidR="003752D0" w:rsidRPr="00512F0D" w14:paraId="6F26DE29" w14:textId="77777777" w:rsidTr="00080E2C">
        <w:tc>
          <w:tcPr>
            <w:tcW w:w="898"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448BF51"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GET</w:t>
            </w:r>
          </w:p>
        </w:tc>
        <w:tc>
          <w:tcPr>
            <w:tcW w:w="2767"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55E066A2"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/motos/{id}/tanqueadas</w:t>
            </w:r>
          </w:p>
        </w:tc>
        <w:tc>
          <w:tcPr>
            <w:tcW w:w="4089"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CCE3762"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Historial de tanqueadas de la moto</w:t>
            </w:r>
          </w:p>
        </w:tc>
        <w:tc>
          <w:tcPr>
            <w:tcW w:w="1606"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2E2F7EF9"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JWT</w:t>
            </w:r>
          </w:p>
        </w:tc>
      </w:tr>
      <w:tr w:rsidR="003752D0" w:rsidRPr="00512F0D" w14:paraId="0BDCFC15" w14:textId="77777777" w:rsidTr="00080E2C">
        <w:tc>
          <w:tcPr>
            <w:tcW w:w="89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25C494"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POST</w:t>
            </w:r>
          </w:p>
        </w:tc>
        <w:tc>
          <w:tcPr>
            <w:tcW w:w="276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F33B01"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/motos/{id}/tanqueadas</w:t>
            </w:r>
          </w:p>
        </w:tc>
        <w:tc>
          <w:tcPr>
            <w:tcW w:w="408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2B7C03"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Registrar tanqueada (calcula rendimiento automáticamente)</w:t>
            </w:r>
          </w:p>
        </w:tc>
        <w:tc>
          <w:tcPr>
            <w:tcW w:w="160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417973"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JWT</w:t>
            </w:r>
          </w:p>
        </w:tc>
      </w:tr>
      <w:tr w:rsidR="003752D0" w:rsidRPr="00512F0D" w14:paraId="24B01D6E" w14:textId="77777777" w:rsidTr="00080E2C">
        <w:tc>
          <w:tcPr>
            <w:tcW w:w="898"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37BF7A29"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GET</w:t>
            </w:r>
          </w:p>
        </w:tc>
        <w:tc>
          <w:tcPr>
            <w:tcW w:w="2767"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47BE4A24"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/motos/{id}/mantenimientos</w:t>
            </w:r>
          </w:p>
        </w:tc>
        <w:tc>
          <w:tcPr>
            <w:tcW w:w="4089"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A2F1959"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Historial de mantenimientos</w:t>
            </w:r>
          </w:p>
        </w:tc>
        <w:tc>
          <w:tcPr>
            <w:tcW w:w="1606"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2BEC561B"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JWT</w:t>
            </w:r>
          </w:p>
        </w:tc>
      </w:tr>
      <w:tr w:rsidR="003752D0" w:rsidRPr="00512F0D" w14:paraId="16472C74" w14:textId="77777777" w:rsidTr="00080E2C">
        <w:tc>
          <w:tcPr>
            <w:tcW w:w="89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65D3B7"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POST</w:t>
            </w:r>
          </w:p>
        </w:tc>
        <w:tc>
          <w:tcPr>
            <w:tcW w:w="276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77C349"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/motos/{id}/mantenimientos</w:t>
            </w:r>
          </w:p>
        </w:tc>
        <w:tc>
          <w:tcPr>
            <w:tcW w:w="408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8B9D03"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Registrar evento de mantenimiento</w:t>
            </w:r>
          </w:p>
        </w:tc>
        <w:tc>
          <w:tcPr>
            <w:tcW w:w="160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135F99"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JWT</w:t>
            </w:r>
          </w:p>
        </w:tc>
      </w:tr>
      <w:tr w:rsidR="003752D0" w:rsidRPr="00512F0D" w14:paraId="50BAF4B1" w14:textId="77777777" w:rsidTr="00080E2C">
        <w:tc>
          <w:tcPr>
            <w:tcW w:w="898"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3A9289DF"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GET</w:t>
            </w:r>
          </w:p>
        </w:tc>
        <w:tc>
          <w:tcPr>
            <w:tcW w:w="2767"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22BFF519"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/notificaciones</w:t>
            </w:r>
          </w:p>
        </w:tc>
        <w:tc>
          <w:tcPr>
            <w:tcW w:w="4089"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392A85B1"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Listar notificaciones del usuario</w:t>
            </w:r>
          </w:p>
        </w:tc>
        <w:tc>
          <w:tcPr>
            <w:tcW w:w="1606"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2F57A753"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JWT</w:t>
            </w:r>
          </w:p>
        </w:tc>
      </w:tr>
      <w:tr w:rsidR="003752D0" w:rsidRPr="00512F0D" w14:paraId="47664087" w14:textId="77777777" w:rsidTr="00080E2C">
        <w:tc>
          <w:tcPr>
            <w:tcW w:w="89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4A0677"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PUT</w:t>
            </w:r>
          </w:p>
        </w:tc>
        <w:tc>
          <w:tcPr>
            <w:tcW w:w="276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E6C6BE"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/notificaciones/{id}/leer</w:t>
            </w:r>
          </w:p>
        </w:tc>
        <w:tc>
          <w:tcPr>
            <w:tcW w:w="408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6333C0"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Marcar notificación como leída</w:t>
            </w:r>
          </w:p>
        </w:tc>
        <w:tc>
          <w:tcPr>
            <w:tcW w:w="160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C52698"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JWT</w:t>
            </w:r>
          </w:p>
        </w:tc>
      </w:tr>
    </w:tbl>
    <w:p w14:paraId="38C6546F" w14:textId="77777777" w:rsidR="003752D0" w:rsidRPr="00512F0D" w:rsidRDefault="003752D0" w:rsidP="00512F0D">
      <w:pPr>
        <w:spacing w:after="120" w:line="360" w:lineRule="auto"/>
        <w:rPr>
          <w:rFonts w:ascii="Lucida Sans Unicode" w:hAnsi="Lucida Sans Unicode" w:cs="Lucida Sans Unicode"/>
          <w:sz w:val="20"/>
          <w:szCs w:val="20"/>
        </w:rPr>
      </w:pPr>
    </w:p>
    <w:p w14:paraId="2BA1F48D" w14:textId="77777777" w:rsidR="003752D0" w:rsidRPr="00512F0D" w:rsidRDefault="00000000" w:rsidP="00512F0D">
      <w:pPr>
        <w:pStyle w:val="Ttulo2"/>
        <w:spacing w:line="360" w:lineRule="auto"/>
        <w:rPr>
          <w:rFonts w:ascii="Lucida Sans Unicode" w:hAnsi="Lucida Sans Unicode" w:cs="Lucida Sans Unicode"/>
          <w:sz w:val="24"/>
          <w:szCs w:val="24"/>
        </w:rPr>
      </w:pPr>
      <w:bookmarkStart w:id="34" w:name="_Toc228104762"/>
      <w:r w:rsidRPr="00512F0D">
        <w:rPr>
          <w:rFonts w:ascii="Lucida Sans Unicode" w:hAnsi="Lucida Sans Unicode" w:cs="Lucida Sans Unicode"/>
          <w:color w:val="111111"/>
          <w:sz w:val="24"/>
          <w:szCs w:val="24"/>
        </w:rPr>
        <w:lastRenderedPageBreak/>
        <w:t>5.5 Ciclo de Vida de una Petición HTTP</w:t>
      </w:r>
      <w:bookmarkEnd w:id="34"/>
    </w:p>
    <w:p w14:paraId="7F2F90F9" w14:textId="77777777" w:rsidR="003752D0" w:rsidRPr="00512F0D" w:rsidRDefault="00000000" w:rsidP="00512F0D">
      <w:pPr>
        <w:spacing w:before="60" w:after="100" w:line="360" w:lineRule="auto"/>
        <w:jc w:val="both"/>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El siguiente ejemplo ilustra el flujo completo de una petición para registrar una tanqueada, que incluye cálculo automático de rendimiento:</w:t>
      </w:r>
    </w:p>
    <w:p w14:paraId="5ED992CC" w14:textId="77777777" w:rsidR="003752D0" w:rsidRPr="00512F0D" w:rsidRDefault="003752D0">
      <w:pPr>
        <w:spacing w:after="80"/>
        <w:rPr>
          <w:rFonts w:ascii="Lucida Sans Unicode" w:hAnsi="Lucida Sans Unicode" w:cs="Lucida Sans Unicode"/>
          <w:sz w:val="20"/>
          <w:szCs w:val="20"/>
        </w:rPr>
      </w:pPr>
    </w:p>
    <w:p w14:paraId="5BE17D24" w14:textId="77777777" w:rsidR="003752D0" w:rsidRPr="00512F0D" w:rsidRDefault="00000000">
      <w:pPr>
        <w:pBdr>
          <w:left w:val="single" w:sz="12" w:space="0" w:color="00D4C8"/>
        </w:pBdr>
        <w:shd w:val="clear" w:color="auto" w:fill="F0F2F5"/>
        <w:spacing w:before="100" w:after="100"/>
        <w:ind w:left="360"/>
        <w:rPr>
          <w:rFonts w:ascii="Lucida Sans Unicode" w:hAnsi="Lucida Sans Unicode" w:cs="Lucida Sans Unicode"/>
          <w:sz w:val="20"/>
          <w:szCs w:val="20"/>
        </w:rPr>
      </w:pPr>
      <w:r w:rsidRPr="00512F0D">
        <w:rPr>
          <w:rFonts w:ascii="Lucida Sans Unicode" w:eastAsia="Courier New" w:hAnsi="Lucida Sans Unicode" w:cs="Lucida Sans Unicode"/>
          <w:color w:val="1A1A2E"/>
          <w:sz w:val="16"/>
          <w:szCs w:val="16"/>
        </w:rPr>
        <w:t>1.  ANDROID/WEB  →  POST /motos/3/tanqueadas (Bearer JWT + datos de la carga)</w:t>
      </w:r>
      <w:r w:rsidRPr="00512F0D">
        <w:rPr>
          <w:rFonts w:ascii="Lucida Sans Unicode" w:eastAsia="Courier New" w:hAnsi="Lucida Sans Unicode" w:cs="Lucida Sans Unicode"/>
          <w:color w:val="1A1A2E"/>
          <w:sz w:val="16"/>
          <w:szCs w:val="16"/>
        </w:rPr>
        <w:br/>
        <w:t>2.  JwtFilter    →  Valida el token JWT → extrae usuario_id</w:t>
      </w:r>
      <w:r w:rsidRPr="00512F0D">
        <w:rPr>
          <w:rFonts w:ascii="Lucida Sans Unicode" w:eastAsia="Courier New" w:hAnsi="Lucida Sans Unicode" w:cs="Lucida Sans Unicode"/>
          <w:color w:val="1A1A2E"/>
          <w:sz w:val="16"/>
          <w:szCs w:val="16"/>
        </w:rPr>
        <w:br/>
        <w:t>3.  TanqueadaController → Deserializa JSON → llama TanqueadaService.registrar()</w:t>
      </w:r>
      <w:r w:rsidRPr="00512F0D">
        <w:rPr>
          <w:rFonts w:ascii="Lucida Sans Unicode" w:eastAsia="Courier New" w:hAnsi="Lucida Sans Unicode" w:cs="Lucida Sans Unicode"/>
          <w:color w:val="1A1A2E"/>
          <w:sz w:val="16"/>
          <w:szCs w:val="16"/>
        </w:rPr>
        <w:br/>
        <w:t>4.  TanqueadaService  → Valida reglas de negocio (odómetro &gt; último registro)</w:t>
      </w:r>
      <w:r w:rsidRPr="00512F0D">
        <w:rPr>
          <w:rFonts w:ascii="Lucida Sans Unicode" w:eastAsia="Courier New" w:hAnsi="Lucida Sans Unicode" w:cs="Lucida Sans Unicode"/>
          <w:color w:val="1A1A2E"/>
          <w:sz w:val="16"/>
          <w:szCs w:val="16"/>
        </w:rPr>
        <w:br/>
        <w:t>5.  TanqueadaService  → Consulta última tanqueada vía TanqueadaDAO.findLastByMoto()</w:t>
      </w:r>
      <w:r w:rsidRPr="00512F0D">
        <w:rPr>
          <w:rFonts w:ascii="Lucida Sans Unicode" w:eastAsia="Courier New" w:hAnsi="Lucida Sans Unicode" w:cs="Lucida Sans Unicode"/>
          <w:color w:val="1A1A2E"/>
          <w:sz w:val="16"/>
          <w:szCs w:val="16"/>
        </w:rPr>
        <w:br/>
        <w:t>6.  TanqueadaService  → Calcula rendimiento = (km_actual - km_anterior) / litros</w:t>
      </w:r>
      <w:r w:rsidRPr="00512F0D">
        <w:rPr>
          <w:rFonts w:ascii="Lucida Sans Unicode" w:eastAsia="Courier New" w:hAnsi="Lucida Sans Unicode" w:cs="Lucida Sans Unicode"/>
          <w:color w:val="1A1A2E"/>
          <w:sz w:val="16"/>
          <w:szCs w:val="16"/>
        </w:rPr>
        <w:br/>
        <w:t>7.  TanqueadaDAO      → Begin Transaction → persist(nuevaTanqueada) → Commit</w:t>
      </w:r>
      <w:r w:rsidRPr="00512F0D">
        <w:rPr>
          <w:rFonts w:ascii="Lucida Sans Unicode" w:eastAsia="Courier New" w:hAnsi="Lucida Sans Unicode" w:cs="Lucida Sans Unicode"/>
          <w:color w:val="1A1A2E"/>
          <w:sz w:val="16"/>
          <w:szCs w:val="16"/>
        </w:rPr>
        <w:br/>
        <w:t>8.  JPA/Hibernate     → INSERT INTO tanqueadas ... (MySQL)</w:t>
      </w:r>
      <w:r w:rsidRPr="00512F0D">
        <w:rPr>
          <w:rFonts w:ascii="Lucida Sans Unicode" w:eastAsia="Courier New" w:hAnsi="Lucida Sans Unicode" w:cs="Lucida Sans Unicode"/>
          <w:color w:val="1A1A2E"/>
          <w:sz w:val="16"/>
          <w:szCs w:val="16"/>
        </w:rPr>
        <w:br/>
        <w:t>9.  TanqueadaService  → Retorna TanqueadaDTO con rendimiento calculado</w:t>
      </w:r>
      <w:r w:rsidRPr="00512F0D">
        <w:rPr>
          <w:rFonts w:ascii="Lucida Sans Unicode" w:eastAsia="Courier New" w:hAnsi="Lucida Sans Unicode" w:cs="Lucida Sans Unicode"/>
          <w:color w:val="1A1A2E"/>
          <w:sz w:val="16"/>
          <w:szCs w:val="16"/>
        </w:rPr>
        <w:br/>
        <w:t>10. TanqueadaController → Response.status(201).entity(dto).build()</w:t>
      </w:r>
      <w:r w:rsidRPr="00512F0D">
        <w:rPr>
          <w:rFonts w:ascii="Lucida Sans Unicode" w:eastAsia="Courier New" w:hAnsi="Lucida Sans Unicode" w:cs="Lucida Sans Unicode"/>
          <w:color w:val="1A1A2E"/>
          <w:sz w:val="16"/>
          <w:szCs w:val="16"/>
        </w:rPr>
        <w:br/>
        <w:t>11. Jersey            → Serializa DTO a JSON</w:t>
      </w:r>
      <w:r w:rsidRPr="00512F0D">
        <w:rPr>
          <w:rFonts w:ascii="Lucida Sans Unicode" w:eastAsia="Courier New" w:hAnsi="Lucida Sans Unicode" w:cs="Lucida Sans Unicode"/>
          <w:color w:val="1A1A2E"/>
          <w:sz w:val="16"/>
          <w:szCs w:val="16"/>
        </w:rPr>
        <w:br/>
        <w:t>12. ANDROID/WEB  ←  HTTP 201 + JSON { rendimiento: 42.5 km/l, ... }</w:t>
      </w:r>
    </w:p>
    <w:p w14:paraId="748AB088" w14:textId="77777777" w:rsidR="003752D0" w:rsidRPr="00512F0D" w:rsidRDefault="003752D0">
      <w:pPr>
        <w:spacing w:after="120"/>
        <w:rPr>
          <w:rFonts w:ascii="Lucida Sans Unicode" w:hAnsi="Lucida Sans Unicode" w:cs="Lucida Sans Unicode"/>
          <w:sz w:val="20"/>
          <w:szCs w:val="20"/>
        </w:rPr>
      </w:pPr>
    </w:p>
    <w:p w14:paraId="3C6A1BAB" w14:textId="77777777" w:rsidR="003752D0" w:rsidRPr="00512F0D" w:rsidRDefault="003752D0">
      <w:pPr>
        <w:spacing w:after="120"/>
        <w:rPr>
          <w:rFonts w:ascii="Lucida Sans Unicode" w:hAnsi="Lucida Sans Unicode" w:cs="Lucida Sans Unicode"/>
          <w:sz w:val="20"/>
          <w:szCs w:val="20"/>
        </w:rPr>
      </w:pPr>
    </w:p>
    <w:p w14:paraId="4DB44A75" w14:textId="511A5A76" w:rsidR="003752D0" w:rsidRPr="00512F0D" w:rsidRDefault="00000000">
      <w:pPr>
        <w:pStyle w:val="Ttulo2"/>
        <w:rPr>
          <w:rFonts w:ascii="Lucida Sans Unicode" w:hAnsi="Lucida Sans Unicode" w:cs="Lucida Sans Unicode"/>
          <w:sz w:val="24"/>
          <w:szCs w:val="24"/>
        </w:rPr>
      </w:pPr>
      <w:bookmarkStart w:id="35" w:name="_Toc228104764"/>
      <w:r w:rsidRPr="00512F0D">
        <w:rPr>
          <w:rFonts w:ascii="Lucida Sans Unicode" w:hAnsi="Lucida Sans Unicode" w:cs="Lucida Sans Unicode"/>
          <w:color w:val="111111"/>
          <w:sz w:val="24"/>
          <w:szCs w:val="24"/>
        </w:rPr>
        <w:t>5.</w:t>
      </w:r>
      <w:r w:rsidR="00080E2C">
        <w:rPr>
          <w:rFonts w:ascii="Lucida Sans Unicode" w:hAnsi="Lucida Sans Unicode" w:cs="Lucida Sans Unicode"/>
          <w:color w:val="111111"/>
          <w:sz w:val="24"/>
          <w:szCs w:val="24"/>
        </w:rPr>
        <w:t>6</w:t>
      </w:r>
      <w:r w:rsidRPr="00512F0D">
        <w:rPr>
          <w:rFonts w:ascii="Lucida Sans Unicode" w:hAnsi="Lucida Sans Unicode" w:cs="Lucida Sans Unicode"/>
          <w:color w:val="111111"/>
          <w:sz w:val="24"/>
          <w:szCs w:val="24"/>
        </w:rPr>
        <w:t xml:space="preserve"> Seguridad y Autenticación</w:t>
      </w:r>
      <w:bookmarkEnd w:id="35"/>
    </w:p>
    <w:p w14:paraId="18995475" w14:textId="77777777" w:rsidR="003752D0" w:rsidRPr="00512F0D" w:rsidRDefault="00000000" w:rsidP="00512F0D">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Todos los endpoints protegidos pasan por JwtFilter, que valida el Bearer Token en cada solicitud antes de llegar al Controller.</w:t>
      </w:r>
    </w:p>
    <w:p w14:paraId="4D49B9D6" w14:textId="77777777" w:rsidR="003752D0" w:rsidRPr="00512F0D" w:rsidRDefault="00000000" w:rsidP="00512F0D">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Las contraseñas se almacenan con hash bcrypt. Nunca se guardan en texto plano.</w:t>
      </w:r>
    </w:p>
    <w:p w14:paraId="482FACEA" w14:textId="5DBEEC33" w:rsidR="003752D0" w:rsidRPr="00512F0D" w:rsidRDefault="00000000" w:rsidP="00512F0D">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Los tokens JWT tienen tiempo de expiración configurable (recomendado: 24h para web).</w:t>
      </w:r>
    </w:p>
    <w:p w14:paraId="680962E0" w14:textId="69C9C285" w:rsidR="003752D0" w:rsidRDefault="003752D0" w:rsidP="00512F0D">
      <w:pPr>
        <w:spacing w:after="120" w:line="360" w:lineRule="auto"/>
        <w:rPr>
          <w:rFonts w:ascii="Lucida Sans Unicode" w:hAnsi="Lucida Sans Unicode" w:cs="Lucida Sans Unicode"/>
          <w:sz w:val="20"/>
          <w:szCs w:val="20"/>
        </w:rPr>
      </w:pPr>
    </w:p>
    <w:p w14:paraId="7C3860F3" w14:textId="77875685" w:rsidR="00080E2C" w:rsidRDefault="00080E2C" w:rsidP="00512F0D">
      <w:pPr>
        <w:spacing w:after="120" w:line="360" w:lineRule="auto"/>
        <w:rPr>
          <w:rFonts w:ascii="Lucida Sans Unicode" w:hAnsi="Lucida Sans Unicode" w:cs="Lucida Sans Unicode"/>
          <w:sz w:val="20"/>
          <w:szCs w:val="20"/>
        </w:rPr>
      </w:pPr>
    </w:p>
    <w:p w14:paraId="1E0F30B8" w14:textId="47CCB4D2" w:rsidR="00080E2C" w:rsidRDefault="00080E2C" w:rsidP="00512F0D">
      <w:pPr>
        <w:spacing w:after="120" w:line="360" w:lineRule="auto"/>
        <w:rPr>
          <w:rFonts w:ascii="Lucida Sans Unicode" w:hAnsi="Lucida Sans Unicode" w:cs="Lucida Sans Unicode"/>
          <w:sz w:val="20"/>
          <w:szCs w:val="20"/>
        </w:rPr>
      </w:pPr>
    </w:p>
    <w:p w14:paraId="1341BC0D" w14:textId="0078453C" w:rsidR="00080E2C" w:rsidRDefault="00080E2C" w:rsidP="00512F0D">
      <w:pPr>
        <w:spacing w:after="120" w:line="360" w:lineRule="auto"/>
        <w:rPr>
          <w:rFonts w:ascii="Lucida Sans Unicode" w:hAnsi="Lucida Sans Unicode" w:cs="Lucida Sans Unicode"/>
          <w:sz w:val="20"/>
          <w:szCs w:val="20"/>
        </w:rPr>
      </w:pPr>
    </w:p>
    <w:p w14:paraId="2104C712" w14:textId="77777777" w:rsidR="00080E2C" w:rsidRDefault="00080E2C" w:rsidP="00512F0D">
      <w:pPr>
        <w:spacing w:after="120" w:line="360" w:lineRule="auto"/>
        <w:rPr>
          <w:rFonts w:ascii="Lucida Sans Unicode" w:hAnsi="Lucida Sans Unicode" w:cs="Lucida Sans Unicode"/>
          <w:sz w:val="20"/>
          <w:szCs w:val="20"/>
        </w:rPr>
      </w:pPr>
    </w:p>
    <w:p w14:paraId="15BC076C" w14:textId="0CB04ECA" w:rsidR="00080E2C" w:rsidRDefault="00080E2C" w:rsidP="00512F0D">
      <w:pPr>
        <w:spacing w:after="120" w:line="360" w:lineRule="auto"/>
        <w:rPr>
          <w:rFonts w:ascii="Lucida Sans Unicode" w:hAnsi="Lucida Sans Unicode" w:cs="Lucida Sans Unicode"/>
          <w:sz w:val="20"/>
          <w:szCs w:val="20"/>
        </w:rPr>
      </w:pPr>
    </w:p>
    <w:p w14:paraId="62CB5500" w14:textId="77777777" w:rsidR="00080E2C" w:rsidRPr="00512F0D" w:rsidRDefault="00080E2C" w:rsidP="00512F0D">
      <w:pPr>
        <w:spacing w:after="120" w:line="360" w:lineRule="auto"/>
        <w:rPr>
          <w:rFonts w:ascii="Lucida Sans Unicode" w:hAnsi="Lucida Sans Unicode" w:cs="Lucida Sans Unicode"/>
          <w:sz w:val="20"/>
          <w:szCs w:val="20"/>
        </w:rPr>
      </w:pPr>
    </w:p>
    <w:p w14:paraId="4B230B5C" w14:textId="47C849F3" w:rsidR="003752D0" w:rsidRPr="00512F0D" w:rsidRDefault="00000000" w:rsidP="00512F0D">
      <w:pPr>
        <w:pStyle w:val="Ttulo2"/>
        <w:spacing w:line="360" w:lineRule="auto"/>
        <w:rPr>
          <w:rFonts w:ascii="Lucida Sans Unicode" w:hAnsi="Lucida Sans Unicode" w:cs="Lucida Sans Unicode"/>
          <w:sz w:val="24"/>
          <w:szCs w:val="24"/>
        </w:rPr>
      </w:pPr>
      <w:bookmarkStart w:id="36" w:name="_Toc228104765"/>
      <w:r w:rsidRPr="00512F0D">
        <w:rPr>
          <w:rFonts w:ascii="Lucida Sans Unicode" w:hAnsi="Lucida Sans Unicode" w:cs="Lucida Sans Unicode"/>
          <w:color w:val="111111"/>
          <w:sz w:val="24"/>
          <w:szCs w:val="24"/>
        </w:rPr>
        <w:lastRenderedPageBreak/>
        <w:t>5.</w:t>
      </w:r>
      <w:r w:rsidR="00080E2C">
        <w:rPr>
          <w:rFonts w:ascii="Lucida Sans Unicode" w:hAnsi="Lucida Sans Unicode" w:cs="Lucida Sans Unicode"/>
          <w:color w:val="111111"/>
          <w:sz w:val="24"/>
          <w:szCs w:val="24"/>
        </w:rPr>
        <w:t>7</w:t>
      </w:r>
      <w:r w:rsidRPr="00512F0D">
        <w:rPr>
          <w:rFonts w:ascii="Lucida Sans Unicode" w:hAnsi="Lucida Sans Unicode" w:cs="Lucida Sans Unicode"/>
          <w:color w:val="111111"/>
          <w:sz w:val="24"/>
          <w:szCs w:val="24"/>
        </w:rPr>
        <w:t xml:space="preserve"> Patrones de Diseño Aplicados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8"/>
        <w:gridCol w:w="3135"/>
        <w:gridCol w:w="4127"/>
      </w:tblGrid>
      <w:tr w:rsidR="003752D0" w:rsidRPr="00512F0D" w14:paraId="18E9AE03" w14:textId="77777777">
        <w:tc>
          <w:tcPr>
            <w:tcW w:w="216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1A77960D"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Patrón</w:t>
            </w:r>
          </w:p>
        </w:tc>
        <w:tc>
          <w:tcPr>
            <w:tcW w:w="288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78C42B17"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Uso en RodApp</w:t>
            </w:r>
          </w:p>
        </w:tc>
        <w:tc>
          <w:tcPr>
            <w:tcW w:w="4320" w:type="dxa"/>
            <w:tcBorders>
              <w:top w:val="single" w:sz="1" w:space="0" w:color="DDDDDD"/>
              <w:left w:val="single" w:sz="1" w:space="0" w:color="DDDDDD"/>
              <w:bottom w:val="single" w:sz="1" w:space="0" w:color="DDDDDD"/>
              <w:right w:val="single" w:sz="1" w:space="0" w:color="DDDDDD"/>
            </w:tcBorders>
            <w:shd w:val="clear" w:color="auto" w:fill="2A2D35"/>
            <w:tcMar>
              <w:top w:w="80" w:type="dxa"/>
              <w:left w:w="120" w:type="dxa"/>
              <w:bottom w:w="80" w:type="dxa"/>
              <w:right w:w="120" w:type="dxa"/>
            </w:tcMar>
          </w:tcPr>
          <w:p w14:paraId="18B5FE4E"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b/>
                <w:bCs/>
                <w:color w:val="FFFFFF"/>
                <w:sz w:val="18"/>
                <w:szCs w:val="18"/>
              </w:rPr>
              <w:t>Beneficio</w:t>
            </w:r>
          </w:p>
        </w:tc>
      </w:tr>
      <w:tr w:rsidR="003752D0" w:rsidRPr="00512F0D" w14:paraId="0F99BE2D" w14:textId="77777777">
        <w:tc>
          <w:tcPr>
            <w:tcW w:w="21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57C55AFE"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MVC-DAO</w:t>
            </w:r>
          </w:p>
        </w:tc>
        <w:tc>
          <w:tcPr>
            <w:tcW w:w="288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49409B10"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Separación Controller – Service – Model</w:t>
            </w:r>
          </w:p>
        </w:tc>
        <w:tc>
          <w:tcPr>
            <w:tcW w:w="432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4E899804"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Mantenibilidad y separación clara de responsabilidades</w:t>
            </w:r>
          </w:p>
        </w:tc>
      </w:tr>
      <w:tr w:rsidR="003752D0" w:rsidRPr="00512F0D" w14:paraId="4DE854EA"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218D55"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Template Method</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37A635"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GenericDAO como clase base con CRUD reutilizable</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F01F2A"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Evita código repetido en cada DAO específico</w:t>
            </w:r>
          </w:p>
        </w:tc>
      </w:tr>
      <w:tr w:rsidR="003752D0" w:rsidRPr="00512F0D" w14:paraId="03BBFBA6" w14:textId="77777777">
        <w:tc>
          <w:tcPr>
            <w:tcW w:w="21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50E79DC"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Singleton</w:t>
            </w:r>
          </w:p>
        </w:tc>
        <w:tc>
          <w:tcPr>
            <w:tcW w:w="288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7765D97D"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JpaUtil.getEntityManagerFactory()</w:t>
            </w:r>
          </w:p>
        </w:tc>
        <w:tc>
          <w:tcPr>
            <w:tcW w:w="432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1955982F"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Una sola instancia de EntityManagerFactory en toda la app</w:t>
            </w:r>
          </w:p>
        </w:tc>
      </w:tr>
      <w:tr w:rsidR="003752D0" w:rsidRPr="00512F0D" w14:paraId="5FD487E7"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B1C819"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Facade</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565B26"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Service envuelve la lógica de múltiples DAOs</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F38224"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Simplifica el acceso desde los Controllers</w:t>
            </w:r>
          </w:p>
        </w:tc>
      </w:tr>
      <w:tr w:rsidR="003752D0" w:rsidRPr="00512F0D" w14:paraId="254BE54C" w14:textId="77777777">
        <w:tc>
          <w:tcPr>
            <w:tcW w:w="216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776E8740"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Filter / Chain of Responsibility</w:t>
            </w:r>
          </w:p>
        </w:tc>
        <w:tc>
          <w:tcPr>
            <w:tcW w:w="288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6479663"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JwtFilter intercepta todas las solicitudes protegidas</w:t>
            </w:r>
          </w:p>
        </w:tc>
        <w:tc>
          <w:tcPr>
            <w:tcW w:w="4320" w:type="dxa"/>
            <w:tcBorders>
              <w:top w:val="single" w:sz="1" w:space="0" w:color="DDDDDD"/>
              <w:left w:val="single" w:sz="1" w:space="0" w:color="DDDDDD"/>
              <w:bottom w:val="single" w:sz="1" w:space="0" w:color="DDDDDD"/>
              <w:right w:val="single" w:sz="1" w:space="0" w:color="DDDDDD"/>
            </w:tcBorders>
            <w:shd w:val="clear" w:color="auto" w:fill="F2F4F7"/>
            <w:tcMar>
              <w:top w:w="80" w:type="dxa"/>
              <w:left w:w="120" w:type="dxa"/>
              <w:bottom w:w="80" w:type="dxa"/>
              <w:right w:w="120" w:type="dxa"/>
            </w:tcMar>
          </w:tcPr>
          <w:p w14:paraId="636142C8"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Autenticación centralizada, no acoplada al Controller</w:t>
            </w:r>
          </w:p>
        </w:tc>
      </w:tr>
      <w:tr w:rsidR="003752D0" w:rsidRPr="00512F0D" w14:paraId="5BD3D285"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A86B00"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DTO (Data Transfer Object)</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1DC966"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Objetos de respuesta limpios sin exponer entidades JPA</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C42533" w14:textId="77777777" w:rsidR="003752D0" w:rsidRPr="00512F0D" w:rsidRDefault="00000000" w:rsidP="00512F0D">
            <w:pPr>
              <w:spacing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18"/>
                <w:szCs w:val="18"/>
              </w:rPr>
              <w:t>Seguridad y control del JSON retornado al cliente</w:t>
            </w:r>
          </w:p>
        </w:tc>
      </w:tr>
    </w:tbl>
    <w:p w14:paraId="68400C9C" w14:textId="77777777" w:rsidR="003752D0" w:rsidRPr="00512F0D" w:rsidRDefault="003752D0">
      <w:pPr>
        <w:spacing w:after="120"/>
        <w:rPr>
          <w:rFonts w:ascii="Lucida Sans Unicode" w:hAnsi="Lucida Sans Unicode" w:cs="Lucida Sans Unicode"/>
          <w:sz w:val="20"/>
          <w:szCs w:val="20"/>
        </w:rPr>
      </w:pPr>
    </w:p>
    <w:p w14:paraId="7C30A3C5" w14:textId="4290D99D" w:rsidR="003752D0" w:rsidRPr="00512F0D" w:rsidRDefault="00000000">
      <w:pPr>
        <w:pStyle w:val="Ttulo2"/>
        <w:rPr>
          <w:rFonts w:ascii="Lucida Sans Unicode" w:hAnsi="Lucida Sans Unicode" w:cs="Lucida Sans Unicode"/>
          <w:sz w:val="24"/>
          <w:szCs w:val="24"/>
        </w:rPr>
      </w:pPr>
      <w:bookmarkStart w:id="37" w:name="_Toc228104766"/>
      <w:r w:rsidRPr="00512F0D">
        <w:rPr>
          <w:rFonts w:ascii="Lucida Sans Unicode" w:hAnsi="Lucida Sans Unicode" w:cs="Lucida Sans Unicode"/>
          <w:color w:val="111111"/>
          <w:sz w:val="24"/>
          <w:szCs w:val="24"/>
        </w:rPr>
        <w:t>5.</w:t>
      </w:r>
      <w:r w:rsidR="00080E2C">
        <w:rPr>
          <w:rFonts w:ascii="Lucida Sans Unicode" w:hAnsi="Lucida Sans Unicode" w:cs="Lucida Sans Unicode"/>
          <w:color w:val="111111"/>
          <w:sz w:val="24"/>
          <w:szCs w:val="24"/>
        </w:rPr>
        <w:t>8</w:t>
      </w:r>
      <w:r w:rsidRPr="00512F0D">
        <w:rPr>
          <w:rFonts w:ascii="Lucida Sans Unicode" w:hAnsi="Lucida Sans Unicode" w:cs="Lucida Sans Unicode"/>
          <w:color w:val="111111"/>
          <w:sz w:val="24"/>
          <w:szCs w:val="24"/>
        </w:rPr>
        <w:t xml:space="preserve"> </w:t>
      </w:r>
      <w:proofErr w:type="spellStart"/>
      <w:r w:rsidRPr="00512F0D">
        <w:rPr>
          <w:rFonts w:ascii="Lucida Sans Unicode" w:hAnsi="Lucida Sans Unicode" w:cs="Lucida Sans Unicode"/>
          <w:color w:val="111111"/>
          <w:sz w:val="24"/>
          <w:szCs w:val="24"/>
        </w:rPr>
        <w:t>Stack</w:t>
      </w:r>
      <w:proofErr w:type="spellEnd"/>
      <w:r w:rsidRPr="00512F0D">
        <w:rPr>
          <w:rFonts w:ascii="Lucida Sans Unicode" w:hAnsi="Lucida Sans Unicode" w:cs="Lucida Sans Unicode"/>
          <w:color w:val="111111"/>
          <w:sz w:val="24"/>
          <w:szCs w:val="24"/>
        </w:rPr>
        <w:t xml:space="preserve"> de Dependencias Maven</w:t>
      </w:r>
      <w:bookmarkEnd w:id="37"/>
    </w:p>
    <w:p w14:paraId="7107BA5E" w14:textId="27D34857" w:rsidR="003752D0" w:rsidRPr="00512F0D" w:rsidRDefault="00000000">
      <w:pPr>
        <w:pBdr>
          <w:left w:val="single" w:sz="12" w:space="0" w:color="00D4C8"/>
        </w:pBdr>
        <w:shd w:val="clear" w:color="auto" w:fill="F0F2F5"/>
        <w:spacing w:before="100" w:after="100"/>
        <w:ind w:left="360"/>
        <w:rPr>
          <w:rFonts w:ascii="Lucida Sans Unicode" w:hAnsi="Lucida Sans Unicode" w:cs="Lucida Sans Unicode"/>
          <w:sz w:val="20"/>
          <w:szCs w:val="20"/>
          <w:lang w:val="en-US"/>
        </w:rPr>
      </w:pPr>
      <w:r w:rsidRPr="00512F0D">
        <w:rPr>
          <w:rFonts w:ascii="Lucida Sans Unicode" w:eastAsia="Courier New" w:hAnsi="Lucida Sans Unicode" w:cs="Lucida Sans Unicode"/>
          <w:color w:val="1A1A2E"/>
          <w:sz w:val="16"/>
          <w:szCs w:val="16"/>
        </w:rPr>
        <w:t>&lt;!-- Jakarta EE 10 (API completa) --&gt;</w:t>
      </w:r>
      <w:r w:rsidRPr="00512F0D">
        <w:rPr>
          <w:rFonts w:ascii="Lucida Sans Unicode" w:eastAsia="Courier New" w:hAnsi="Lucida Sans Unicode" w:cs="Lucida Sans Unicode"/>
          <w:color w:val="1A1A2E"/>
          <w:sz w:val="16"/>
          <w:szCs w:val="16"/>
        </w:rPr>
        <w:br/>
        <w:t>&lt;jakarta.platform:jakarta.jakartaee-api:10.0.0&gt;</w:t>
      </w:r>
      <w:r w:rsidRPr="00512F0D">
        <w:rPr>
          <w:rFonts w:ascii="Lucida Sans Unicode" w:eastAsia="Courier New" w:hAnsi="Lucida Sans Unicode" w:cs="Lucida Sans Unicode"/>
          <w:color w:val="1A1A2E"/>
          <w:sz w:val="16"/>
          <w:szCs w:val="16"/>
        </w:rPr>
        <w:br/>
      </w:r>
      <w:r w:rsidRPr="00512F0D">
        <w:rPr>
          <w:rFonts w:ascii="Lucida Sans Unicode" w:eastAsia="Courier New" w:hAnsi="Lucida Sans Unicode" w:cs="Lucida Sans Unicode"/>
          <w:color w:val="1A1A2E"/>
          <w:sz w:val="16"/>
          <w:szCs w:val="16"/>
        </w:rPr>
        <w:br/>
        <w:t xml:space="preserve">&lt;!-- </w:t>
      </w:r>
      <w:r w:rsidRPr="00512F0D">
        <w:rPr>
          <w:rFonts w:ascii="Lucida Sans Unicode" w:eastAsia="Courier New" w:hAnsi="Lucida Sans Unicode" w:cs="Lucida Sans Unicode"/>
          <w:color w:val="1A1A2E"/>
          <w:sz w:val="16"/>
          <w:szCs w:val="16"/>
          <w:lang w:val="en-US"/>
        </w:rPr>
        <w:t>JAX-RS Jersey (implementación REST) --&gt;</w:t>
      </w:r>
      <w:r w:rsidRPr="00512F0D">
        <w:rPr>
          <w:rFonts w:ascii="Lucida Sans Unicode" w:eastAsia="Courier New" w:hAnsi="Lucida Sans Unicode" w:cs="Lucida Sans Unicode"/>
          <w:color w:val="1A1A2E"/>
          <w:sz w:val="16"/>
          <w:szCs w:val="16"/>
          <w:lang w:val="en-US"/>
        </w:rPr>
        <w:br/>
        <w:t>&lt;org.glassfish.jersey.core:jersey-server:3.1.1&gt;</w:t>
      </w:r>
      <w:r w:rsidRPr="00512F0D">
        <w:rPr>
          <w:rFonts w:ascii="Lucida Sans Unicode" w:eastAsia="Courier New" w:hAnsi="Lucida Sans Unicode" w:cs="Lucida Sans Unicode"/>
          <w:color w:val="1A1A2E"/>
          <w:sz w:val="16"/>
          <w:szCs w:val="16"/>
          <w:lang w:val="en-US"/>
        </w:rPr>
        <w:br/>
        <w:t>&lt;org.glassfish.jersey.media:jersey-media-json-jackson:3.1.1&gt;</w:t>
      </w:r>
      <w:r w:rsidRPr="00512F0D">
        <w:rPr>
          <w:rFonts w:ascii="Lucida Sans Unicode" w:eastAsia="Courier New" w:hAnsi="Lucida Sans Unicode" w:cs="Lucida Sans Unicode"/>
          <w:color w:val="1A1A2E"/>
          <w:sz w:val="16"/>
          <w:szCs w:val="16"/>
          <w:lang w:val="en-US"/>
        </w:rPr>
        <w:br/>
      </w:r>
      <w:r w:rsidRPr="00512F0D">
        <w:rPr>
          <w:rFonts w:ascii="Lucida Sans Unicode" w:eastAsia="Courier New" w:hAnsi="Lucida Sans Unicode" w:cs="Lucida Sans Unicode"/>
          <w:color w:val="1A1A2E"/>
          <w:sz w:val="16"/>
          <w:szCs w:val="16"/>
          <w:lang w:val="en-US"/>
        </w:rPr>
        <w:br/>
        <w:t>&lt;!-- Hibernate JPA (ORM) --&gt;</w:t>
      </w:r>
      <w:r w:rsidRPr="00512F0D">
        <w:rPr>
          <w:rFonts w:ascii="Lucida Sans Unicode" w:eastAsia="Courier New" w:hAnsi="Lucida Sans Unicode" w:cs="Lucida Sans Unicode"/>
          <w:color w:val="1A1A2E"/>
          <w:sz w:val="16"/>
          <w:szCs w:val="16"/>
          <w:lang w:val="en-US"/>
        </w:rPr>
        <w:br/>
        <w:t>&lt;org.hibernate:hibernate-core:6.2.0.Final&gt;</w:t>
      </w:r>
      <w:r w:rsidRPr="00512F0D">
        <w:rPr>
          <w:rFonts w:ascii="Lucida Sans Unicode" w:eastAsia="Courier New" w:hAnsi="Lucida Sans Unicode" w:cs="Lucida Sans Unicode"/>
          <w:color w:val="1A1A2E"/>
          <w:sz w:val="16"/>
          <w:szCs w:val="16"/>
          <w:lang w:val="en-US"/>
        </w:rPr>
        <w:br/>
      </w:r>
      <w:r w:rsidRPr="00512F0D">
        <w:rPr>
          <w:rFonts w:ascii="Lucida Sans Unicode" w:eastAsia="Courier New" w:hAnsi="Lucida Sans Unicode" w:cs="Lucida Sans Unicode"/>
          <w:color w:val="1A1A2E"/>
          <w:sz w:val="16"/>
          <w:szCs w:val="16"/>
          <w:lang w:val="en-US"/>
        </w:rPr>
        <w:br/>
        <w:t>&lt;!-- MySQL Connector --&gt;</w:t>
      </w:r>
      <w:r w:rsidRPr="00512F0D">
        <w:rPr>
          <w:rFonts w:ascii="Lucida Sans Unicode" w:eastAsia="Courier New" w:hAnsi="Lucida Sans Unicode" w:cs="Lucida Sans Unicode"/>
          <w:color w:val="1A1A2E"/>
          <w:sz w:val="16"/>
          <w:szCs w:val="16"/>
          <w:lang w:val="en-US"/>
        </w:rPr>
        <w:br/>
        <w:t>&lt;com.mysql:mysql-connector-j:8.0.33&gt;</w:t>
      </w:r>
      <w:r w:rsidRPr="00512F0D">
        <w:rPr>
          <w:rFonts w:ascii="Lucida Sans Unicode" w:eastAsia="Courier New" w:hAnsi="Lucida Sans Unicode" w:cs="Lucida Sans Unicode"/>
          <w:color w:val="1A1A2E"/>
          <w:sz w:val="16"/>
          <w:szCs w:val="16"/>
          <w:lang w:val="en-US"/>
        </w:rPr>
        <w:br/>
      </w:r>
      <w:r w:rsidRPr="00512F0D">
        <w:rPr>
          <w:rFonts w:ascii="Lucida Sans Unicode" w:eastAsia="Courier New" w:hAnsi="Lucida Sans Unicode" w:cs="Lucida Sans Unicode"/>
          <w:color w:val="1A1A2E"/>
          <w:sz w:val="16"/>
          <w:szCs w:val="16"/>
          <w:lang w:val="en-US"/>
        </w:rPr>
        <w:br/>
      </w:r>
      <w:proofErr w:type="gramStart"/>
      <w:r w:rsidRPr="00512F0D">
        <w:rPr>
          <w:rFonts w:ascii="Lucida Sans Unicode" w:eastAsia="Courier New" w:hAnsi="Lucida Sans Unicode" w:cs="Lucida Sans Unicode"/>
          <w:color w:val="1A1A2E"/>
          <w:sz w:val="16"/>
          <w:szCs w:val="16"/>
          <w:lang w:val="en-US"/>
        </w:rPr>
        <w:t>&lt;!--</w:t>
      </w:r>
      <w:proofErr w:type="gramEnd"/>
      <w:r w:rsidRPr="00512F0D">
        <w:rPr>
          <w:rFonts w:ascii="Lucida Sans Unicode" w:eastAsia="Courier New" w:hAnsi="Lucida Sans Unicode" w:cs="Lucida Sans Unicode"/>
          <w:color w:val="1A1A2E"/>
          <w:sz w:val="16"/>
          <w:szCs w:val="16"/>
          <w:lang w:val="en-US"/>
        </w:rPr>
        <w:t xml:space="preserve"> Seguridad JWT --&gt;</w:t>
      </w:r>
      <w:r w:rsidRPr="00512F0D">
        <w:rPr>
          <w:rFonts w:ascii="Lucida Sans Unicode" w:eastAsia="Courier New" w:hAnsi="Lucida Sans Unicode" w:cs="Lucida Sans Unicode"/>
          <w:color w:val="1A1A2E"/>
          <w:sz w:val="16"/>
          <w:szCs w:val="16"/>
          <w:lang w:val="en-US"/>
        </w:rPr>
        <w:br/>
        <w:t>&lt;io.jsonwebtoken:jjwt-api:0.11.5&gt;</w:t>
      </w:r>
      <w:r w:rsidRPr="00512F0D">
        <w:rPr>
          <w:rFonts w:ascii="Lucida Sans Unicode" w:eastAsia="Courier New" w:hAnsi="Lucida Sans Unicode" w:cs="Lucida Sans Unicode"/>
          <w:color w:val="1A1A2E"/>
          <w:sz w:val="16"/>
          <w:szCs w:val="16"/>
          <w:lang w:val="en-US"/>
        </w:rPr>
        <w:br/>
        <w:t>&lt;io.jsonwebtoken:jjwt-impl:0.11.5&gt;</w:t>
      </w:r>
      <w:r w:rsidRPr="00512F0D">
        <w:rPr>
          <w:rFonts w:ascii="Lucida Sans Unicode" w:eastAsia="Courier New" w:hAnsi="Lucida Sans Unicode" w:cs="Lucida Sans Unicode"/>
          <w:color w:val="1A1A2E"/>
          <w:sz w:val="16"/>
          <w:szCs w:val="16"/>
          <w:lang w:val="en-US"/>
        </w:rPr>
        <w:br/>
      </w:r>
      <w:r w:rsidRPr="00512F0D">
        <w:rPr>
          <w:rFonts w:ascii="Lucida Sans Unicode" w:eastAsia="Courier New" w:hAnsi="Lucida Sans Unicode" w:cs="Lucida Sans Unicode"/>
          <w:color w:val="1A1A2E"/>
          <w:sz w:val="16"/>
          <w:szCs w:val="16"/>
          <w:lang w:val="en-US"/>
        </w:rPr>
        <w:br/>
        <w:t xml:space="preserve">&lt;!-- </w:t>
      </w:r>
      <w:proofErr w:type="spellStart"/>
      <w:r w:rsidRPr="00512F0D">
        <w:rPr>
          <w:rFonts w:ascii="Lucida Sans Unicode" w:eastAsia="Courier New" w:hAnsi="Lucida Sans Unicode" w:cs="Lucida Sans Unicode"/>
          <w:color w:val="1A1A2E"/>
          <w:sz w:val="16"/>
          <w:szCs w:val="16"/>
          <w:lang w:val="en-US"/>
        </w:rPr>
        <w:t>Seguridad</w:t>
      </w:r>
      <w:proofErr w:type="spellEnd"/>
      <w:r w:rsidRPr="00512F0D">
        <w:rPr>
          <w:rFonts w:ascii="Lucida Sans Unicode" w:eastAsia="Courier New" w:hAnsi="Lucida Sans Unicode" w:cs="Lucida Sans Unicode"/>
          <w:color w:val="1A1A2E"/>
          <w:sz w:val="16"/>
          <w:szCs w:val="16"/>
          <w:lang w:val="en-US"/>
        </w:rPr>
        <w:t xml:space="preserve"> Password --&gt;</w:t>
      </w:r>
      <w:r w:rsidRPr="00512F0D">
        <w:rPr>
          <w:rFonts w:ascii="Lucida Sans Unicode" w:eastAsia="Courier New" w:hAnsi="Lucida Sans Unicode" w:cs="Lucida Sans Unicode"/>
          <w:color w:val="1A1A2E"/>
          <w:sz w:val="16"/>
          <w:szCs w:val="16"/>
          <w:lang w:val="en-US"/>
        </w:rPr>
        <w:br/>
        <w:t>&lt;org.mindrot:jbcrypt:0.4&gt;</w:t>
      </w:r>
      <w:r w:rsidRPr="00512F0D">
        <w:rPr>
          <w:rFonts w:ascii="Lucida Sans Unicode" w:eastAsia="Courier New" w:hAnsi="Lucida Sans Unicode" w:cs="Lucida Sans Unicode"/>
          <w:color w:val="1A1A2E"/>
          <w:sz w:val="16"/>
          <w:szCs w:val="16"/>
          <w:lang w:val="en-US"/>
        </w:rPr>
        <w:br/>
      </w:r>
      <w:r w:rsidRPr="00512F0D">
        <w:rPr>
          <w:rFonts w:ascii="Lucida Sans Unicode" w:eastAsia="Courier New" w:hAnsi="Lucida Sans Unicode" w:cs="Lucida Sans Unicode"/>
          <w:color w:val="1A1A2E"/>
          <w:sz w:val="16"/>
          <w:szCs w:val="16"/>
          <w:lang w:val="en-US"/>
        </w:rPr>
        <w:lastRenderedPageBreak/>
        <w:br/>
        <w:t>&lt;!-- Validación Bean --&gt;</w:t>
      </w:r>
      <w:r w:rsidRPr="00512F0D">
        <w:rPr>
          <w:rFonts w:ascii="Lucida Sans Unicode" w:eastAsia="Courier New" w:hAnsi="Lucida Sans Unicode" w:cs="Lucida Sans Unicode"/>
          <w:color w:val="1A1A2E"/>
          <w:sz w:val="16"/>
          <w:szCs w:val="16"/>
          <w:lang w:val="en-US"/>
        </w:rPr>
        <w:br/>
        <w:t>&lt;jakarta.validation:jakarta.validation-api:3.0.2&gt;</w:t>
      </w:r>
      <w:r w:rsidRPr="00512F0D">
        <w:rPr>
          <w:rFonts w:ascii="Lucida Sans Unicode" w:eastAsia="Courier New" w:hAnsi="Lucida Sans Unicode" w:cs="Lucida Sans Unicode"/>
          <w:color w:val="1A1A2E"/>
          <w:sz w:val="16"/>
          <w:szCs w:val="16"/>
          <w:lang w:val="en-US"/>
        </w:rPr>
        <w:br/>
      </w:r>
      <w:r w:rsidRPr="00512F0D">
        <w:rPr>
          <w:rFonts w:ascii="Lucida Sans Unicode" w:eastAsia="Courier New" w:hAnsi="Lucida Sans Unicode" w:cs="Lucida Sans Unicode"/>
          <w:color w:val="1A1A2E"/>
          <w:sz w:val="16"/>
          <w:szCs w:val="16"/>
          <w:lang w:val="en-US"/>
        </w:rPr>
        <w:br/>
        <w:t>&lt;!-- Logging --&gt;</w:t>
      </w:r>
      <w:r w:rsidRPr="00512F0D">
        <w:rPr>
          <w:rFonts w:ascii="Lucida Sans Unicode" w:eastAsia="Courier New" w:hAnsi="Lucida Sans Unicode" w:cs="Lucida Sans Unicode"/>
          <w:color w:val="1A1A2E"/>
          <w:sz w:val="16"/>
          <w:szCs w:val="16"/>
          <w:lang w:val="en-US"/>
        </w:rPr>
        <w:br/>
        <w:t>&lt;org.slf4j:slf4j-api:2.0.7&gt;</w:t>
      </w:r>
      <w:r w:rsidRPr="00512F0D">
        <w:rPr>
          <w:rFonts w:ascii="Lucida Sans Unicode" w:eastAsia="Courier New" w:hAnsi="Lucida Sans Unicode" w:cs="Lucida Sans Unicode"/>
          <w:color w:val="1A1A2E"/>
          <w:sz w:val="16"/>
          <w:szCs w:val="16"/>
          <w:lang w:val="en-US"/>
        </w:rPr>
        <w:br/>
        <w:t>&lt;ch.qos.logback:logback-classic:1.4.11&gt;</w:t>
      </w:r>
    </w:p>
    <w:p w14:paraId="5085A773" w14:textId="77777777" w:rsidR="003752D0" w:rsidRPr="00512F0D" w:rsidRDefault="003752D0">
      <w:pPr>
        <w:spacing w:after="120"/>
        <w:rPr>
          <w:rFonts w:ascii="Lucida Sans Unicode" w:hAnsi="Lucida Sans Unicode" w:cs="Lucida Sans Unicode"/>
          <w:sz w:val="20"/>
          <w:szCs w:val="20"/>
          <w:lang w:val="en-US"/>
        </w:rPr>
      </w:pPr>
    </w:p>
    <w:p w14:paraId="3275D7FF" w14:textId="7F1AE5F0" w:rsidR="003752D0" w:rsidRPr="00512F0D" w:rsidRDefault="00000000">
      <w:pPr>
        <w:pStyle w:val="Ttulo2"/>
        <w:rPr>
          <w:rFonts w:ascii="Lucida Sans Unicode" w:hAnsi="Lucida Sans Unicode" w:cs="Lucida Sans Unicode"/>
          <w:sz w:val="24"/>
          <w:szCs w:val="24"/>
        </w:rPr>
      </w:pPr>
      <w:bookmarkStart w:id="38" w:name="_Toc228104767"/>
      <w:r w:rsidRPr="00512F0D">
        <w:rPr>
          <w:rFonts w:ascii="Lucida Sans Unicode" w:hAnsi="Lucida Sans Unicode" w:cs="Lucida Sans Unicode"/>
          <w:color w:val="111111"/>
          <w:sz w:val="24"/>
          <w:szCs w:val="24"/>
        </w:rPr>
        <w:t>5.</w:t>
      </w:r>
      <w:r w:rsidR="00080E2C">
        <w:rPr>
          <w:rFonts w:ascii="Lucida Sans Unicode" w:hAnsi="Lucida Sans Unicode" w:cs="Lucida Sans Unicode"/>
          <w:color w:val="111111"/>
          <w:sz w:val="24"/>
          <w:szCs w:val="24"/>
        </w:rPr>
        <w:t>9</w:t>
      </w:r>
      <w:r w:rsidRPr="00512F0D">
        <w:rPr>
          <w:rFonts w:ascii="Lucida Sans Unicode" w:hAnsi="Lucida Sans Unicode" w:cs="Lucida Sans Unicode"/>
          <w:color w:val="111111"/>
          <w:sz w:val="24"/>
          <w:szCs w:val="24"/>
        </w:rPr>
        <w:t xml:space="preserve"> Consideraciones para la Fase de Desarrollo</w:t>
      </w:r>
      <w:bookmarkEnd w:id="38"/>
    </w:p>
    <w:p w14:paraId="6DEC16B8" w14:textId="77777777" w:rsidR="003752D0" w:rsidRPr="00512F0D" w:rsidRDefault="00000000" w:rsidP="00512F0D">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Paginación: todos los endpoints que retornan listas (tanqueadas, mantenimientos, viajes) deben soportar parámetros page y size para evitar la carga completa de datos en el cliente.</w:t>
      </w:r>
    </w:p>
    <w:p w14:paraId="15307CD2" w14:textId="77777777" w:rsidR="003752D0" w:rsidRPr="00512F0D" w:rsidRDefault="00000000" w:rsidP="00512F0D">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CORS: configurar filtro CORS para permitir solicitudes desde el origen de la plataforma web durante el desarrollo y producción.</w:t>
      </w:r>
    </w:p>
    <w:p w14:paraId="00312E07" w14:textId="4154265F" w:rsidR="003752D0" w:rsidRPr="00512F0D" w:rsidRDefault="00000000" w:rsidP="00512F0D">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Variables de entorno: las credenciales de base de datos, el secreto JWT debe manejarse mediante variables de entorno o un archivo de configuración excluido del control de versiones.</w:t>
      </w:r>
    </w:p>
    <w:p w14:paraId="79BF7CAF" w14:textId="77777777" w:rsidR="003752D0" w:rsidRPr="00512F0D" w:rsidRDefault="00000000" w:rsidP="00512F0D">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Documentación de API: implementar OpenAPI/Swagger desde el inicio para facilitar la integración entre el equipo de frontend y el equipo de backend.</w:t>
      </w:r>
    </w:p>
    <w:p w14:paraId="447FC688" w14:textId="62C71DB6" w:rsidR="003752D0" w:rsidRPr="00080E2C" w:rsidRDefault="00000000" w:rsidP="00080E2C">
      <w:pPr>
        <w:pStyle w:val="Prrafodelista"/>
        <w:numPr>
          <w:ilvl w:val="0"/>
          <w:numId w:val="2"/>
        </w:numPr>
        <w:spacing w:before="40" w:after="60" w:line="360" w:lineRule="auto"/>
        <w:rPr>
          <w:rFonts w:ascii="Lucida Sans Unicode" w:hAnsi="Lucida Sans Unicode" w:cs="Lucida Sans Unicode"/>
          <w:sz w:val="20"/>
          <w:szCs w:val="20"/>
        </w:rPr>
      </w:pPr>
      <w:r w:rsidRPr="00512F0D">
        <w:rPr>
          <w:rFonts w:ascii="Lucida Sans Unicode" w:hAnsi="Lucida Sans Unicode" w:cs="Lucida Sans Unicode"/>
          <w:color w:val="111111"/>
          <w:sz w:val="20"/>
          <w:szCs w:val="20"/>
        </w:rPr>
        <w:t>Testing: implementar pruebas unitarias con JUnit 5 sobre la capa Service, donde reside la lógica de negocio crítica (cálculo de rendimiento, intervalos de mantenimiento, estado de documentos).</w:t>
      </w:r>
    </w:p>
    <w:sectPr w:rsidR="003752D0" w:rsidRPr="00080E2C">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0B0CD" w14:textId="77777777" w:rsidR="00530A13" w:rsidRDefault="00530A13">
      <w:r>
        <w:separator/>
      </w:r>
    </w:p>
  </w:endnote>
  <w:endnote w:type="continuationSeparator" w:id="0">
    <w:p w14:paraId="01DF0F01" w14:textId="77777777" w:rsidR="00530A13" w:rsidRDefault="00530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97DDF" w14:textId="77777777" w:rsidR="00530A13" w:rsidRDefault="00530A13">
      <w:r>
        <w:separator/>
      </w:r>
    </w:p>
  </w:footnote>
  <w:footnote w:type="continuationSeparator" w:id="0">
    <w:p w14:paraId="31471485" w14:textId="77777777" w:rsidR="00530A13" w:rsidRDefault="00530A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147007"/>
    <w:multiLevelType w:val="hybridMultilevel"/>
    <w:tmpl w:val="251AAFDA"/>
    <w:lvl w:ilvl="0" w:tplc="E7204D26">
      <w:start w:val="1"/>
      <w:numFmt w:val="bullet"/>
      <w:lvlText w:val="●"/>
      <w:lvlJc w:val="left"/>
      <w:pPr>
        <w:ind w:left="720" w:hanging="360"/>
      </w:pPr>
    </w:lvl>
    <w:lvl w:ilvl="1" w:tplc="FECA313C">
      <w:start w:val="1"/>
      <w:numFmt w:val="bullet"/>
      <w:lvlText w:val="○"/>
      <w:lvlJc w:val="left"/>
      <w:pPr>
        <w:ind w:left="1440" w:hanging="360"/>
      </w:pPr>
    </w:lvl>
    <w:lvl w:ilvl="2" w:tplc="20E2BE46">
      <w:start w:val="1"/>
      <w:numFmt w:val="bullet"/>
      <w:lvlText w:val="■"/>
      <w:lvlJc w:val="left"/>
      <w:pPr>
        <w:ind w:left="2160" w:hanging="360"/>
      </w:pPr>
    </w:lvl>
    <w:lvl w:ilvl="3" w:tplc="12A22798">
      <w:start w:val="1"/>
      <w:numFmt w:val="bullet"/>
      <w:lvlText w:val="●"/>
      <w:lvlJc w:val="left"/>
      <w:pPr>
        <w:ind w:left="2880" w:hanging="360"/>
      </w:pPr>
    </w:lvl>
    <w:lvl w:ilvl="4" w:tplc="5A56FD88">
      <w:start w:val="1"/>
      <w:numFmt w:val="bullet"/>
      <w:lvlText w:val="○"/>
      <w:lvlJc w:val="left"/>
      <w:pPr>
        <w:ind w:left="3600" w:hanging="360"/>
      </w:pPr>
    </w:lvl>
    <w:lvl w:ilvl="5" w:tplc="D9A299FC">
      <w:start w:val="1"/>
      <w:numFmt w:val="bullet"/>
      <w:lvlText w:val="■"/>
      <w:lvlJc w:val="left"/>
      <w:pPr>
        <w:ind w:left="4320" w:hanging="360"/>
      </w:pPr>
    </w:lvl>
    <w:lvl w:ilvl="6" w:tplc="E21E59BE">
      <w:start w:val="1"/>
      <w:numFmt w:val="bullet"/>
      <w:lvlText w:val="●"/>
      <w:lvlJc w:val="left"/>
      <w:pPr>
        <w:ind w:left="5040" w:hanging="360"/>
      </w:pPr>
    </w:lvl>
    <w:lvl w:ilvl="7" w:tplc="60C8317C">
      <w:start w:val="1"/>
      <w:numFmt w:val="bullet"/>
      <w:lvlText w:val="●"/>
      <w:lvlJc w:val="left"/>
      <w:pPr>
        <w:ind w:left="5760" w:hanging="360"/>
      </w:pPr>
    </w:lvl>
    <w:lvl w:ilvl="8" w:tplc="C096D2B4">
      <w:start w:val="1"/>
      <w:numFmt w:val="bullet"/>
      <w:lvlText w:val="●"/>
      <w:lvlJc w:val="left"/>
      <w:pPr>
        <w:ind w:left="6480" w:hanging="360"/>
      </w:pPr>
    </w:lvl>
  </w:abstractNum>
  <w:abstractNum w:abstractNumId="1" w15:restartNumberingAfterBreak="0">
    <w:nsid w:val="5863058D"/>
    <w:multiLevelType w:val="hybridMultilevel"/>
    <w:tmpl w:val="462EAE0E"/>
    <w:lvl w:ilvl="0" w:tplc="CF4E6FCE">
      <w:start w:val="1"/>
      <w:numFmt w:val="decimal"/>
      <w:lvlText w:val="%1."/>
      <w:lvlJc w:val="left"/>
      <w:pPr>
        <w:ind w:left="720" w:hanging="360"/>
      </w:pPr>
    </w:lvl>
    <w:lvl w:ilvl="1" w:tplc="A392A5D4">
      <w:numFmt w:val="decimal"/>
      <w:lvlText w:val=""/>
      <w:lvlJc w:val="left"/>
    </w:lvl>
    <w:lvl w:ilvl="2" w:tplc="5EA6866E">
      <w:numFmt w:val="decimal"/>
      <w:lvlText w:val=""/>
      <w:lvlJc w:val="left"/>
    </w:lvl>
    <w:lvl w:ilvl="3" w:tplc="AB56A0F8">
      <w:numFmt w:val="decimal"/>
      <w:lvlText w:val=""/>
      <w:lvlJc w:val="left"/>
    </w:lvl>
    <w:lvl w:ilvl="4" w:tplc="D9E6D466">
      <w:numFmt w:val="decimal"/>
      <w:lvlText w:val=""/>
      <w:lvlJc w:val="left"/>
    </w:lvl>
    <w:lvl w:ilvl="5" w:tplc="F7D09B3A">
      <w:numFmt w:val="decimal"/>
      <w:lvlText w:val=""/>
      <w:lvlJc w:val="left"/>
    </w:lvl>
    <w:lvl w:ilvl="6" w:tplc="A5B0C8A2">
      <w:numFmt w:val="decimal"/>
      <w:lvlText w:val=""/>
      <w:lvlJc w:val="left"/>
    </w:lvl>
    <w:lvl w:ilvl="7" w:tplc="87286B84">
      <w:numFmt w:val="decimal"/>
      <w:lvlText w:val=""/>
      <w:lvlJc w:val="left"/>
    </w:lvl>
    <w:lvl w:ilvl="8" w:tplc="0C325DE0">
      <w:numFmt w:val="decimal"/>
      <w:lvlText w:val=""/>
      <w:lvlJc w:val="left"/>
    </w:lvl>
  </w:abstractNum>
  <w:abstractNum w:abstractNumId="2" w15:restartNumberingAfterBreak="0">
    <w:nsid w:val="667B4E77"/>
    <w:multiLevelType w:val="hybridMultilevel"/>
    <w:tmpl w:val="F0AC7E52"/>
    <w:lvl w:ilvl="0" w:tplc="7578DD3A">
      <w:start w:val="1"/>
      <w:numFmt w:val="bullet"/>
      <w:lvlText w:val="•"/>
      <w:lvlJc w:val="left"/>
      <w:pPr>
        <w:ind w:left="720" w:hanging="360"/>
      </w:pPr>
    </w:lvl>
    <w:lvl w:ilvl="1" w:tplc="BDAC046C">
      <w:numFmt w:val="decimal"/>
      <w:lvlText w:val=""/>
      <w:lvlJc w:val="left"/>
    </w:lvl>
    <w:lvl w:ilvl="2" w:tplc="FFE234E6">
      <w:numFmt w:val="decimal"/>
      <w:lvlText w:val=""/>
      <w:lvlJc w:val="left"/>
    </w:lvl>
    <w:lvl w:ilvl="3" w:tplc="E5FCB234">
      <w:numFmt w:val="decimal"/>
      <w:lvlText w:val=""/>
      <w:lvlJc w:val="left"/>
    </w:lvl>
    <w:lvl w:ilvl="4" w:tplc="F190D66A">
      <w:numFmt w:val="decimal"/>
      <w:lvlText w:val=""/>
      <w:lvlJc w:val="left"/>
    </w:lvl>
    <w:lvl w:ilvl="5" w:tplc="3D6CBFDE">
      <w:numFmt w:val="decimal"/>
      <w:lvlText w:val=""/>
      <w:lvlJc w:val="left"/>
    </w:lvl>
    <w:lvl w:ilvl="6" w:tplc="4930307C">
      <w:numFmt w:val="decimal"/>
      <w:lvlText w:val=""/>
      <w:lvlJc w:val="left"/>
    </w:lvl>
    <w:lvl w:ilvl="7" w:tplc="53D487DE">
      <w:numFmt w:val="decimal"/>
      <w:lvlText w:val=""/>
      <w:lvlJc w:val="left"/>
    </w:lvl>
    <w:lvl w:ilvl="8" w:tplc="C1902CCA">
      <w:numFmt w:val="decimal"/>
      <w:lvlText w:val=""/>
      <w:lvlJc w:val="left"/>
    </w:lvl>
  </w:abstractNum>
  <w:num w:numId="1" w16cid:durableId="989017265">
    <w:abstractNumId w:val="0"/>
    <w:lvlOverride w:ilvl="0">
      <w:startOverride w:val="1"/>
    </w:lvlOverride>
  </w:num>
  <w:num w:numId="2" w16cid:durableId="1935478448">
    <w:abstractNumId w:val="2"/>
    <w:lvlOverride w:ilvl="0">
      <w:startOverride w:val="1"/>
    </w:lvlOverride>
  </w:num>
  <w:num w:numId="3" w16cid:durableId="6066244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2D0"/>
    <w:rsid w:val="00080E2C"/>
    <w:rsid w:val="001D1CCD"/>
    <w:rsid w:val="00212EE3"/>
    <w:rsid w:val="00255713"/>
    <w:rsid w:val="003752D0"/>
    <w:rsid w:val="00512F0D"/>
    <w:rsid w:val="00530A13"/>
    <w:rsid w:val="005A0551"/>
    <w:rsid w:val="00902D32"/>
    <w:rsid w:val="00B77811"/>
    <w:rsid w:val="00C170FD"/>
    <w:rsid w:val="00C85E20"/>
    <w:rsid w:val="00D75E78"/>
    <w:rsid w:val="00E553B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6DCAB"/>
  <w15:docId w15:val="{5C48A00F-B392-4232-8B43-F901853CF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11111"/>
      <w:sz w:val="36"/>
      <w:szCs w:val="36"/>
    </w:rPr>
  </w:style>
  <w:style w:type="paragraph" w:styleId="Ttulo2">
    <w:name w:val="heading 2"/>
    <w:uiPriority w:val="9"/>
    <w:unhideWhenUsed/>
    <w:qFormat/>
    <w:pPr>
      <w:spacing w:before="280" w:after="120"/>
      <w:outlineLvl w:val="1"/>
    </w:pPr>
    <w:rPr>
      <w:b/>
      <w:bCs/>
      <w:color w:val="222222"/>
      <w:sz w:val="28"/>
      <w:szCs w:val="28"/>
    </w:rPr>
  </w:style>
  <w:style w:type="paragraph" w:styleId="Ttulo3">
    <w:name w:val="heading 3"/>
    <w:uiPriority w:val="9"/>
    <w:unhideWhenUsed/>
    <w:qFormat/>
    <w:pPr>
      <w:spacing w:before="200" w:after="80"/>
      <w:outlineLvl w:val="2"/>
    </w:pPr>
    <w:rPr>
      <w:b/>
      <w:bCs/>
      <w:color w:val="44444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55713"/>
    <w:pPr>
      <w:spacing w:after="100"/>
    </w:pPr>
  </w:style>
  <w:style w:type="paragraph" w:styleId="TDC2">
    <w:name w:val="toc 2"/>
    <w:basedOn w:val="Normal"/>
    <w:next w:val="Normal"/>
    <w:autoRedefine/>
    <w:uiPriority w:val="39"/>
    <w:unhideWhenUsed/>
    <w:rsid w:val="00255713"/>
    <w:pPr>
      <w:spacing w:after="100"/>
      <w:ind w:left="220"/>
    </w:pPr>
  </w:style>
  <w:style w:type="paragraph" w:styleId="TDC3">
    <w:name w:val="toc 3"/>
    <w:basedOn w:val="Normal"/>
    <w:next w:val="Normal"/>
    <w:autoRedefine/>
    <w:uiPriority w:val="39"/>
    <w:unhideWhenUsed/>
    <w:rsid w:val="00255713"/>
    <w:pPr>
      <w:spacing w:after="100"/>
      <w:ind w:left="440"/>
    </w:pPr>
  </w:style>
  <w:style w:type="paragraph" w:styleId="Encabezado">
    <w:name w:val="header"/>
    <w:basedOn w:val="Normal"/>
    <w:link w:val="EncabezadoCar"/>
    <w:uiPriority w:val="99"/>
    <w:unhideWhenUsed/>
    <w:rsid w:val="005A0551"/>
    <w:pPr>
      <w:tabs>
        <w:tab w:val="center" w:pos="4419"/>
        <w:tab w:val="right" w:pos="8838"/>
      </w:tabs>
    </w:pPr>
  </w:style>
  <w:style w:type="character" w:customStyle="1" w:styleId="EncabezadoCar">
    <w:name w:val="Encabezado Car"/>
    <w:basedOn w:val="Fuentedeprrafopredeter"/>
    <w:link w:val="Encabezado"/>
    <w:uiPriority w:val="99"/>
    <w:rsid w:val="005A0551"/>
  </w:style>
  <w:style w:type="paragraph" w:styleId="Piedepgina">
    <w:name w:val="footer"/>
    <w:basedOn w:val="Normal"/>
    <w:link w:val="PiedepginaCar"/>
    <w:uiPriority w:val="99"/>
    <w:unhideWhenUsed/>
    <w:rsid w:val="005A0551"/>
    <w:pPr>
      <w:tabs>
        <w:tab w:val="center" w:pos="4419"/>
        <w:tab w:val="right" w:pos="8838"/>
      </w:tabs>
    </w:pPr>
  </w:style>
  <w:style w:type="character" w:customStyle="1" w:styleId="PiedepginaCar">
    <w:name w:val="Pie de página Car"/>
    <w:basedOn w:val="Fuentedeprrafopredeter"/>
    <w:link w:val="Piedepgina"/>
    <w:uiPriority w:val="99"/>
    <w:rsid w:val="005A05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26</Pages>
  <Words>4866</Words>
  <Characters>26764</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Leonardo Andrade Diaz</cp:lastModifiedBy>
  <cp:revision>3</cp:revision>
  <cp:lastPrinted>2026-05-25T01:23:00Z</cp:lastPrinted>
  <dcterms:created xsi:type="dcterms:W3CDTF">2026-05-25T01:23:00Z</dcterms:created>
  <dcterms:modified xsi:type="dcterms:W3CDTF">2026-05-25T04:54:00Z</dcterms:modified>
</cp:coreProperties>
</file>