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2C9" w:rsidRPr="001C6FF3" w:rsidRDefault="00F461B9">
      <w:pPr>
        <w:pStyle w:val="BodyA"/>
      </w:pPr>
      <w:proofErr w:type="spellStart"/>
      <w:r w:rsidRPr="001C6FF3">
        <w:t>Cue</w:t>
      </w:r>
      <w:proofErr w:type="spellEnd"/>
      <w:r w:rsidRPr="001C6FF3">
        <w:t xml:space="preserve"> 0:</w:t>
      </w:r>
    </w:p>
    <w:p w:rsidR="00B252C9" w:rsidRPr="001C6FF3" w:rsidRDefault="00F461B9">
      <w:pPr>
        <w:pStyle w:val="BodyA"/>
        <w:rPr>
          <w:lang w:val="en-US"/>
        </w:rPr>
      </w:pPr>
      <w:r w:rsidRPr="001C6FF3">
        <w:rPr>
          <w:lang w:val="en-US"/>
        </w:rPr>
        <w:t>Welcome to Terminal, a virtual reality game that focuses on two worlds: the computer monitor in front of you and the warehouse floor behind that.</w:t>
      </w:r>
    </w:p>
    <w:p w:rsidR="00B252C9" w:rsidRPr="001C6FF3" w:rsidRDefault="00B252C9">
      <w:pPr>
        <w:pStyle w:val="BodyA"/>
      </w:pPr>
    </w:p>
    <w:p w:rsidR="00B252C9" w:rsidRPr="001C6FF3" w:rsidRDefault="00F461B9">
      <w:pPr>
        <w:pStyle w:val="BodyA"/>
      </w:pPr>
      <w:proofErr w:type="spellStart"/>
      <w:r w:rsidRPr="001C6FF3">
        <w:t>Cue</w:t>
      </w:r>
      <w:proofErr w:type="spellEnd"/>
      <w:r w:rsidRPr="001C6FF3">
        <w:t xml:space="preserve"> 1:</w:t>
      </w:r>
    </w:p>
    <w:p w:rsidR="00B252C9" w:rsidRPr="001C6FF3" w:rsidRDefault="00F461B9">
      <w:pPr>
        <w:pStyle w:val="BodyA"/>
        <w:rPr>
          <w:lang w:val="en-US"/>
        </w:rPr>
      </w:pPr>
      <w:r w:rsidRPr="001C6FF3">
        <w:rPr>
          <w:lang w:val="en-US"/>
        </w:rPr>
        <w:t>Events interacted with on the monitor will affect objects in the warehouse.</w:t>
      </w:r>
    </w:p>
    <w:p w:rsidR="00B252C9" w:rsidRPr="001C6FF3" w:rsidRDefault="00F461B9">
      <w:pPr>
        <w:pStyle w:val="BodyA"/>
        <w:rPr>
          <w:lang w:val="en-US"/>
        </w:rPr>
      </w:pPr>
      <w:r w:rsidRPr="001C6FF3">
        <w:rPr>
          <w:lang w:val="en-US"/>
        </w:rPr>
        <w:t xml:space="preserve">Interacting with </w:t>
      </w:r>
      <w:r w:rsidRPr="001C6FF3">
        <w:rPr>
          <w:lang w:val="en-US"/>
        </w:rPr>
        <w:t>these objects can help you solve puzzles and progress to the end state of the game.</w:t>
      </w:r>
    </w:p>
    <w:p w:rsidR="00B252C9" w:rsidRPr="001C6FF3" w:rsidRDefault="00F461B9">
      <w:pPr>
        <w:pStyle w:val="BodyA"/>
        <w:rPr>
          <w:lang w:val="en-US"/>
        </w:rPr>
      </w:pPr>
      <w:r w:rsidRPr="001C6FF3">
        <w:rPr>
          <w:lang w:val="en-US"/>
        </w:rPr>
        <w:t>Good luck and God speed!</w:t>
      </w:r>
    </w:p>
    <w:p w:rsidR="00B252C9" w:rsidRPr="001C6FF3" w:rsidRDefault="00B252C9">
      <w:pPr>
        <w:pStyle w:val="BodyA"/>
      </w:pPr>
    </w:p>
    <w:p w:rsidR="00B252C9" w:rsidRPr="001C6FF3" w:rsidRDefault="00F461B9">
      <w:pPr>
        <w:pStyle w:val="BodyA"/>
      </w:pPr>
      <w:proofErr w:type="spellStart"/>
      <w:r w:rsidRPr="001C6FF3">
        <w:t>Cue</w:t>
      </w:r>
      <w:proofErr w:type="spellEnd"/>
      <w:r w:rsidRPr="001C6FF3">
        <w:t xml:space="preserve"> 2:</w:t>
      </w:r>
    </w:p>
    <w:p w:rsidR="00B252C9" w:rsidRPr="001C6FF3" w:rsidRDefault="00F461B9">
      <w:pPr>
        <w:pStyle w:val="BodyA"/>
        <w:rPr>
          <w:lang w:val="en-US"/>
        </w:rPr>
      </w:pPr>
      <w:r w:rsidRPr="001C6FF3">
        <w:rPr>
          <w:lang w:val="en-US"/>
        </w:rPr>
        <w:t>The emergency lights have been activated. You should probably reset the circuit breaker.</w:t>
      </w:r>
    </w:p>
    <w:p w:rsidR="00B252C9" w:rsidRPr="001C6FF3" w:rsidRDefault="00B252C9">
      <w:pPr>
        <w:pStyle w:val="BodyA"/>
      </w:pPr>
    </w:p>
    <w:p w:rsidR="00B252C9" w:rsidRPr="001C6FF3" w:rsidRDefault="00F461B9">
      <w:pPr>
        <w:pStyle w:val="BodyA"/>
      </w:pPr>
      <w:proofErr w:type="spellStart"/>
      <w:r w:rsidRPr="001C6FF3">
        <w:t>Cue</w:t>
      </w:r>
      <w:proofErr w:type="spellEnd"/>
      <w:r w:rsidRPr="001C6FF3">
        <w:t xml:space="preserve"> 3:</w:t>
      </w:r>
    </w:p>
    <w:p w:rsidR="00B252C9" w:rsidRPr="001C6FF3" w:rsidRDefault="00F461B9">
      <w:pPr>
        <w:pStyle w:val="BodyA"/>
        <w:rPr>
          <w:lang w:val="en-US"/>
        </w:rPr>
      </w:pPr>
      <w:r w:rsidRPr="001C6FF3">
        <w:rPr>
          <w:lang w:val="en-US"/>
        </w:rPr>
        <w:t>Nice one, mate. But this door (like almost</w:t>
      </w:r>
      <w:r w:rsidRPr="001C6FF3">
        <w:rPr>
          <w:lang w:val="en-US"/>
        </w:rPr>
        <w:t xml:space="preserve"> all doors imaginable) requires a key to open.</w:t>
      </w:r>
    </w:p>
    <w:p w:rsidR="00B252C9" w:rsidRPr="001C6FF3" w:rsidRDefault="00B252C9">
      <w:pPr>
        <w:pStyle w:val="BodyA"/>
      </w:pPr>
    </w:p>
    <w:p w:rsidR="00B252C9" w:rsidRPr="001C6FF3" w:rsidRDefault="00F461B9">
      <w:pPr>
        <w:pStyle w:val="BodyA"/>
      </w:pPr>
      <w:proofErr w:type="spellStart"/>
      <w:r w:rsidRPr="001C6FF3">
        <w:t>Cue</w:t>
      </w:r>
      <w:proofErr w:type="spellEnd"/>
      <w:r w:rsidRPr="001C6FF3">
        <w:t xml:space="preserve"> 4:</w:t>
      </w:r>
    </w:p>
    <w:p w:rsidR="00B252C9" w:rsidRPr="001C6FF3" w:rsidRDefault="00F461B9">
      <w:pPr>
        <w:pStyle w:val="BodyA"/>
        <w:rPr>
          <w:lang w:val="en-US"/>
        </w:rPr>
      </w:pPr>
      <w:r w:rsidRPr="001C6FF3">
        <w:rPr>
          <w:lang w:val="en-US"/>
        </w:rPr>
        <w:t xml:space="preserve">Jesus Christ, that's bright! Well, now that power has been restored, the </w:t>
      </w:r>
      <w:proofErr w:type="spellStart"/>
      <w:r w:rsidRPr="001C6FF3">
        <w:rPr>
          <w:lang w:val="en-US"/>
        </w:rPr>
        <w:t>coloured</w:t>
      </w:r>
      <w:proofErr w:type="spellEnd"/>
      <w:r w:rsidRPr="001C6FF3">
        <w:rPr>
          <w:lang w:val="en-US"/>
        </w:rPr>
        <w:t xml:space="preserve"> boxes need to be delivered.</w:t>
      </w:r>
    </w:p>
    <w:p w:rsidR="00B252C9" w:rsidRPr="001C6FF3" w:rsidRDefault="00F461B9">
      <w:pPr>
        <w:pStyle w:val="BodyA"/>
        <w:rPr>
          <w:lang w:val="en-US"/>
        </w:rPr>
      </w:pPr>
      <w:r w:rsidRPr="001C6FF3">
        <w:rPr>
          <w:lang w:val="en-US"/>
        </w:rPr>
        <w:t>Look for their corresponding terminals.</w:t>
      </w:r>
    </w:p>
    <w:p w:rsidR="00B252C9" w:rsidRPr="001C6FF3" w:rsidRDefault="00B252C9">
      <w:pPr>
        <w:pStyle w:val="BodyA"/>
      </w:pPr>
    </w:p>
    <w:p w:rsidR="00B252C9" w:rsidRPr="001C6FF3" w:rsidRDefault="00F461B9">
      <w:pPr>
        <w:pStyle w:val="BodyA"/>
      </w:pPr>
      <w:proofErr w:type="spellStart"/>
      <w:r w:rsidRPr="001C6FF3">
        <w:t>Cue</w:t>
      </w:r>
      <w:proofErr w:type="spellEnd"/>
      <w:r w:rsidRPr="001C6FF3">
        <w:t xml:space="preserve"> 5</w:t>
      </w:r>
      <w:r w:rsidRPr="001C6FF3">
        <w:rPr>
          <w:lang w:val="en-US"/>
        </w:rPr>
        <w:t>:</w:t>
      </w:r>
    </w:p>
    <w:p w:rsidR="00B252C9" w:rsidRPr="001C6FF3" w:rsidRDefault="00F461B9">
      <w:pPr>
        <w:pStyle w:val="BodyA"/>
      </w:pPr>
      <w:r w:rsidRPr="001C6FF3">
        <w:rPr>
          <w:lang w:val="en-US"/>
        </w:rPr>
        <w:t>Incredible! You</w:t>
      </w:r>
      <w:r w:rsidRPr="001C6FF3">
        <w:t>’</w:t>
      </w:r>
      <w:proofErr w:type="spellStart"/>
      <w:r w:rsidRPr="001C6FF3">
        <w:rPr>
          <w:lang w:val="en-US"/>
        </w:rPr>
        <w:t>ve</w:t>
      </w:r>
      <w:proofErr w:type="spellEnd"/>
      <w:r w:rsidRPr="001C6FF3">
        <w:rPr>
          <w:lang w:val="en-US"/>
        </w:rPr>
        <w:t xml:space="preserve"> got a basic understandin</w:t>
      </w:r>
      <w:r w:rsidRPr="001C6FF3">
        <w:rPr>
          <w:lang w:val="en-US"/>
        </w:rPr>
        <w:t>g of colour, and you are officially 6 years old. Now try finding out what to do next, on your own. Checking the Monitor might be a good idea, mate.</w:t>
      </w:r>
    </w:p>
    <w:p w:rsidR="00B252C9" w:rsidRPr="001C6FF3" w:rsidRDefault="00B252C9">
      <w:pPr>
        <w:pStyle w:val="BodyA"/>
      </w:pPr>
    </w:p>
    <w:p w:rsidR="00B252C9" w:rsidRPr="001C6FF3" w:rsidRDefault="00F461B9">
      <w:pPr>
        <w:pStyle w:val="BodyA"/>
        <w:rPr>
          <w:lang w:val="en-US"/>
        </w:rPr>
      </w:pPr>
      <w:r w:rsidRPr="001C6FF3">
        <w:rPr>
          <w:lang w:val="en-US"/>
        </w:rPr>
        <w:t>Cue 6:</w:t>
      </w:r>
    </w:p>
    <w:p w:rsidR="00B252C9" w:rsidRPr="001C6FF3" w:rsidRDefault="00F461B9">
      <w:pPr>
        <w:pStyle w:val="BodyA"/>
        <w:rPr>
          <w:lang w:val="en-US"/>
        </w:rPr>
      </w:pPr>
      <w:r w:rsidRPr="001C6FF3">
        <w:rPr>
          <w:lang w:val="en-US"/>
        </w:rPr>
        <w:t>Well done! These new boxes now need to be delivered together on the conveyor belt, in a specific ord</w:t>
      </w:r>
      <w:r w:rsidRPr="001C6FF3">
        <w:rPr>
          <w:lang w:val="en-US"/>
        </w:rPr>
        <w:t>er.</w:t>
      </w:r>
      <w:bookmarkStart w:id="0" w:name="_GoBack"/>
      <w:bookmarkEnd w:id="0"/>
    </w:p>
    <w:p w:rsidR="00B252C9" w:rsidRPr="001C6FF3" w:rsidRDefault="00B252C9">
      <w:pPr>
        <w:pStyle w:val="BodyA"/>
      </w:pPr>
    </w:p>
    <w:p w:rsidR="00B252C9" w:rsidRPr="001C6FF3" w:rsidRDefault="00F461B9">
      <w:pPr>
        <w:pStyle w:val="BodyA"/>
      </w:pPr>
      <w:proofErr w:type="spellStart"/>
      <w:r w:rsidRPr="001C6FF3">
        <w:t>Cue</w:t>
      </w:r>
      <w:proofErr w:type="spellEnd"/>
      <w:r w:rsidRPr="001C6FF3">
        <w:t xml:space="preserve"> </w:t>
      </w:r>
      <w:r w:rsidRPr="001C6FF3">
        <w:rPr>
          <w:lang w:val="en-US"/>
        </w:rPr>
        <w:t>7</w:t>
      </w:r>
      <w:r w:rsidRPr="001C6FF3">
        <w:t>:</w:t>
      </w:r>
    </w:p>
    <w:p w:rsidR="00B252C9" w:rsidRPr="001C6FF3" w:rsidRDefault="007F51ED">
      <w:pPr>
        <w:pStyle w:val="BodyA"/>
        <w:rPr>
          <w:lang w:val="en-US"/>
        </w:rPr>
      </w:pPr>
      <w:r w:rsidRPr="001C6FF3">
        <w:rPr>
          <w:lang w:val="en-US"/>
        </w:rPr>
        <w:lastRenderedPageBreak/>
        <w:t>These boxes also have specific</w:t>
      </w:r>
      <w:r w:rsidR="00F461B9" w:rsidRPr="001C6FF3">
        <w:rPr>
          <w:lang w:val="en-US"/>
        </w:rPr>
        <w:t xml:space="preserve"> end destinations. It would be wise to reference a destination board or list located in the warehouse, in order to </w:t>
      </w:r>
      <w:r w:rsidR="002B0814" w:rsidRPr="001C6FF3">
        <w:rPr>
          <w:lang w:val="en-US"/>
        </w:rPr>
        <w:t>find</w:t>
      </w:r>
      <w:r w:rsidR="00F461B9" w:rsidRPr="001C6FF3">
        <w:rPr>
          <w:lang w:val="en-US"/>
        </w:rPr>
        <w:t xml:space="preserve"> the correct destination.</w:t>
      </w:r>
    </w:p>
    <w:p w:rsidR="00B252C9" w:rsidRPr="001C6FF3" w:rsidRDefault="00B252C9">
      <w:pPr>
        <w:pStyle w:val="BodyA"/>
        <w:rPr>
          <w:lang w:val="en-US"/>
        </w:rPr>
      </w:pPr>
    </w:p>
    <w:p w:rsidR="00B252C9" w:rsidRPr="001C6FF3" w:rsidRDefault="00F461B9">
      <w:pPr>
        <w:pStyle w:val="BodyA"/>
        <w:rPr>
          <w:lang w:val="en-US"/>
        </w:rPr>
      </w:pPr>
      <w:r w:rsidRPr="001C6FF3">
        <w:rPr>
          <w:lang w:val="en-US"/>
        </w:rPr>
        <w:t>Cue 8:</w:t>
      </w:r>
    </w:p>
    <w:p w:rsidR="00B252C9" w:rsidRPr="001C6FF3" w:rsidRDefault="00F461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9" w:lineRule="auto"/>
        <w:rPr>
          <w:rFonts w:ascii="Calibri" w:eastAsia="Trebuchet MS" w:hAnsi="Calibri" w:cs="Calibri"/>
        </w:rPr>
      </w:pPr>
      <w:r w:rsidRPr="001C6FF3">
        <w:rPr>
          <w:rFonts w:ascii="Calibri" w:hAnsi="Calibri" w:cs="Calibri"/>
        </w:rPr>
        <w:t>Look, at, that! You</w:t>
      </w:r>
      <w:r w:rsidRPr="001C6FF3">
        <w:rPr>
          <w:rFonts w:ascii="Calibri" w:hAnsi="Calibri" w:cs="Calibri"/>
        </w:rPr>
        <w:t>’</w:t>
      </w:r>
      <w:r w:rsidRPr="001C6FF3">
        <w:rPr>
          <w:rFonts w:ascii="Calibri" w:hAnsi="Calibri" w:cs="Calibri"/>
        </w:rPr>
        <w:t xml:space="preserve">ve delivered all of the boxes to </w:t>
      </w:r>
      <w:r w:rsidRPr="001C6FF3">
        <w:rPr>
          <w:rFonts w:ascii="Calibri" w:hAnsi="Calibri" w:cs="Calibri"/>
        </w:rPr>
        <w:t>their correct destinations. You</w:t>
      </w:r>
      <w:r w:rsidR="007771EC" w:rsidRPr="001C6FF3">
        <w:rPr>
          <w:rFonts w:ascii="Calibri" w:hAnsi="Calibri" w:cs="Calibri"/>
        </w:rPr>
        <w:t>r</w:t>
      </w:r>
      <w:r w:rsidRPr="001C6FF3">
        <w:rPr>
          <w:rFonts w:ascii="Calibri" w:hAnsi="Calibri" w:cs="Calibri"/>
        </w:rPr>
        <w:t xml:space="preserve"> ability to complete mundane point-to-point tasks </w:t>
      </w:r>
      <w:r w:rsidR="005D6B19">
        <w:rPr>
          <w:rFonts w:ascii="Calibri" w:hAnsi="Calibri" w:cs="Calibri"/>
        </w:rPr>
        <w:t>is on par with an Amazon drone.</w:t>
      </w:r>
    </w:p>
    <w:p w:rsidR="00B252C9" w:rsidRPr="001C6FF3" w:rsidRDefault="00B252C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9" w:lineRule="auto"/>
        <w:rPr>
          <w:rFonts w:ascii="Calibri" w:eastAsia="Trebuchet MS" w:hAnsi="Calibri" w:cs="Calibri"/>
        </w:rPr>
      </w:pPr>
    </w:p>
    <w:p w:rsidR="00B252C9" w:rsidRPr="001C6FF3" w:rsidRDefault="00F461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9" w:lineRule="auto"/>
        <w:rPr>
          <w:rFonts w:ascii="Calibri" w:eastAsia="Trebuchet MS" w:hAnsi="Calibri" w:cs="Calibri"/>
        </w:rPr>
      </w:pPr>
      <w:r w:rsidRPr="001C6FF3">
        <w:rPr>
          <w:rFonts w:ascii="Calibri" w:hAnsi="Calibri" w:cs="Calibri"/>
        </w:rPr>
        <w:t>Cue 9:</w:t>
      </w:r>
    </w:p>
    <w:p w:rsidR="00B252C9" w:rsidRPr="001C6FF3" w:rsidRDefault="00F461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9" w:lineRule="auto"/>
        <w:rPr>
          <w:rFonts w:ascii="Calibri" w:hAnsi="Calibri" w:cs="Calibri"/>
        </w:rPr>
      </w:pPr>
      <w:r w:rsidRPr="001C6FF3">
        <w:rPr>
          <w:rFonts w:ascii="Calibri" w:hAnsi="Calibri" w:cs="Calibri"/>
        </w:rPr>
        <w:t>That</w:t>
      </w:r>
      <w:r w:rsidRPr="001C6FF3">
        <w:rPr>
          <w:rFonts w:ascii="Calibri" w:hAnsi="Calibri" w:cs="Calibri"/>
        </w:rPr>
        <w:t>’</w:t>
      </w:r>
      <w:r w:rsidRPr="001C6FF3">
        <w:rPr>
          <w:rFonts w:ascii="Calibri" w:hAnsi="Calibri" w:cs="Calibri"/>
        </w:rPr>
        <w:t>s all she wrote. There</w:t>
      </w:r>
      <w:r w:rsidRPr="001C6FF3">
        <w:rPr>
          <w:rFonts w:ascii="Calibri" w:hAnsi="Calibri" w:cs="Calibri"/>
        </w:rPr>
        <w:t>’</w:t>
      </w:r>
      <w:r w:rsidRPr="001C6FF3">
        <w:rPr>
          <w:rFonts w:ascii="Calibri" w:hAnsi="Calibri" w:cs="Calibri"/>
        </w:rPr>
        <w:t>s really nothing left for you to do here. I mean, you can hang out for a bit. Maybe throw some things a</w:t>
      </w:r>
      <w:r w:rsidRPr="001C6FF3">
        <w:rPr>
          <w:rFonts w:ascii="Calibri" w:hAnsi="Calibri" w:cs="Calibri"/>
        </w:rPr>
        <w:t>round. But the work is done. Maybe you need to go find a big door or something. That</w:t>
      </w:r>
      <w:r w:rsidR="002B0814" w:rsidRPr="001C6FF3">
        <w:rPr>
          <w:rFonts w:ascii="Calibri" w:hAnsi="Calibri" w:cs="Calibri"/>
        </w:rPr>
        <w:t>’</w:t>
      </w:r>
      <w:r w:rsidRPr="001C6FF3">
        <w:rPr>
          <w:rFonts w:ascii="Calibri" w:hAnsi="Calibri" w:cs="Calibri"/>
        </w:rPr>
        <w:t>s usually how games end, isn</w:t>
      </w:r>
      <w:r w:rsidRPr="001C6FF3">
        <w:rPr>
          <w:rFonts w:ascii="Calibri" w:hAnsi="Calibri" w:cs="Calibri"/>
        </w:rPr>
        <w:t>’</w:t>
      </w:r>
      <w:r w:rsidR="001C6FF3">
        <w:rPr>
          <w:rFonts w:ascii="Calibri" w:hAnsi="Calibri" w:cs="Calibri"/>
        </w:rPr>
        <w:t>t it?</w:t>
      </w:r>
    </w:p>
    <w:sectPr w:rsidR="00B252C9" w:rsidRPr="001C6FF3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1B9" w:rsidRDefault="00F461B9">
      <w:r>
        <w:separator/>
      </w:r>
    </w:p>
  </w:endnote>
  <w:endnote w:type="continuationSeparator" w:id="0">
    <w:p w:rsidR="00F461B9" w:rsidRDefault="00F4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2C9" w:rsidRDefault="00B252C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1B9" w:rsidRDefault="00F461B9">
      <w:r>
        <w:separator/>
      </w:r>
    </w:p>
  </w:footnote>
  <w:footnote w:type="continuationSeparator" w:id="0">
    <w:p w:rsidR="00F461B9" w:rsidRDefault="00F4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2C9" w:rsidRDefault="00B252C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C9"/>
    <w:rsid w:val="001C6FF3"/>
    <w:rsid w:val="002B0814"/>
    <w:rsid w:val="005D6B19"/>
    <w:rsid w:val="007771EC"/>
    <w:rsid w:val="007F51ED"/>
    <w:rsid w:val="00B252C9"/>
    <w:rsid w:val="00F4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628D"/>
  <w15:docId w15:val="{7D766624-DEEF-4942-80DF-BE823E76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James</cp:lastModifiedBy>
  <cp:revision>6</cp:revision>
  <dcterms:created xsi:type="dcterms:W3CDTF">2017-02-21T02:59:00Z</dcterms:created>
  <dcterms:modified xsi:type="dcterms:W3CDTF">2017-02-21T05:10:00Z</dcterms:modified>
</cp:coreProperties>
</file>