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BB0A" w14:textId="77777777" w:rsidR="00E30368" w:rsidRPr="00193A0E" w:rsidRDefault="00E30368" w:rsidP="00E30368">
      <w:pPr>
        <w:rPr>
          <w:rFonts w:ascii="Roboto" w:hAnsi="Roboto" w:cs="Poppins"/>
          <w:b/>
        </w:rPr>
      </w:pPr>
      <w:r w:rsidRPr="00193A0E">
        <w:rPr>
          <w:rFonts w:ascii="Roboto" w:hAnsi="Roboto" w:cs="Poppins"/>
          <w:b/>
        </w:rPr>
        <w:t>Tipografías</w:t>
      </w:r>
    </w:p>
    <w:p w14:paraId="56A632E4" w14:textId="4068DB37" w:rsidR="00E30368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- Subtitulo (</w:t>
      </w:r>
      <w:r w:rsidR="00F605F1">
        <w:rPr>
          <w:rFonts w:ascii="Roboto" w:hAnsi="Roboto" w:cs="Poppins"/>
          <w:b/>
        </w:rPr>
        <w:t xml:space="preserve">función de pares </w:t>
      </w:r>
      <w:proofErr w:type="spellStart"/>
      <w:r w:rsidR="00F605F1">
        <w:rPr>
          <w:rFonts w:ascii="Roboto" w:hAnsi="Roboto" w:cs="Poppins"/>
          <w:b/>
        </w:rPr>
        <w:t>multiples</w:t>
      </w:r>
      <w:proofErr w:type="spellEnd"/>
      <w:r w:rsidRPr="00193A0E">
        <w:rPr>
          <w:rFonts w:ascii="Roboto" w:hAnsi="Roboto" w:cs="Poppins"/>
          <w:b/>
        </w:rPr>
        <w:t xml:space="preserve">): </w:t>
      </w:r>
      <w:proofErr w:type="spellStart"/>
      <w:r w:rsidRPr="00193A0E">
        <w:rPr>
          <w:rFonts w:ascii="Roboto" w:hAnsi="Roboto" w:cs="Poppins"/>
        </w:rPr>
        <w:t>Roboto</w:t>
      </w:r>
      <w:proofErr w:type="spellEnd"/>
      <w:r w:rsidRPr="00193A0E">
        <w:rPr>
          <w:rFonts w:ascii="Roboto" w:hAnsi="Roboto" w:cs="Poppins"/>
        </w:rPr>
        <w:t xml:space="preserve"> Black 4</w:t>
      </w:r>
      <w:r w:rsidR="00F605F1">
        <w:rPr>
          <w:rFonts w:ascii="Roboto" w:hAnsi="Roboto" w:cs="Poppins"/>
        </w:rPr>
        <w:t>2</w:t>
      </w:r>
      <w:r w:rsidRPr="00193A0E">
        <w:rPr>
          <w:rFonts w:ascii="Roboto" w:hAnsi="Roboto" w:cs="Poppins"/>
        </w:rPr>
        <w:t xml:space="preserve"> pt</w:t>
      </w:r>
    </w:p>
    <w:p w14:paraId="73841DA8" w14:textId="08CC812A" w:rsidR="00130326" w:rsidRPr="00193A0E" w:rsidRDefault="00130326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Subtitulo (</w:t>
      </w:r>
      <w:r>
        <w:rPr>
          <w:rFonts w:ascii="Roboto" w:hAnsi="Roboto" w:cs="Poppins"/>
          <w:b/>
        </w:rPr>
        <w:t xml:space="preserve">función de pares </w:t>
      </w:r>
      <w:proofErr w:type="spellStart"/>
      <w:r>
        <w:rPr>
          <w:rFonts w:ascii="Roboto" w:hAnsi="Roboto" w:cs="Poppins"/>
          <w:b/>
        </w:rPr>
        <w:t>multiples</w:t>
      </w:r>
      <w:proofErr w:type="spellEnd"/>
      <w:r w:rsidRPr="00193A0E">
        <w:rPr>
          <w:rFonts w:ascii="Roboto" w:hAnsi="Roboto" w:cs="Poppins"/>
          <w:b/>
        </w:rPr>
        <w:t xml:space="preserve">): </w:t>
      </w:r>
      <w:proofErr w:type="spellStart"/>
      <w:r w:rsidRPr="00193A0E">
        <w:rPr>
          <w:rFonts w:ascii="Roboto" w:hAnsi="Roboto" w:cs="Poppins"/>
        </w:rPr>
        <w:t>Roboto</w:t>
      </w:r>
      <w:proofErr w:type="spellEnd"/>
      <w:r w:rsidRPr="00193A0E">
        <w:rPr>
          <w:rFonts w:ascii="Roboto" w:hAnsi="Roboto" w:cs="Poppins"/>
        </w:rPr>
        <w:t xml:space="preserve"> Black </w:t>
      </w:r>
      <w:r>
        <w:rPr>
          <w:rFonts w:ascii="Roboto" w:hAnsi="Roboto" w:cs="Poppins"/>
        </w:rPr>
        <w:t>90</w:t>
      </w:r>
      <w:r w:rsidRPr="00193A0E">
        <w:rPr>
          <w:rFonts w:ascii="Roboto" w:hAnsi="Roboto" w:cs="Poppins"/>
        </w:rPr>
        <w:t xml:space="preserve"> pt</w:t>
      </w:r>
    </w:p>
    <w:p w14:paraId="01F4A85F" w14:textId="77777777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-Negrilla en texto:</w:t>
      </w:r>
      <w:r w:rsidRPr="00193A0E">
        <w:rPr>
          <w:rFonts w:ascii="Roboto" w:hAnsi="Roboto" w:cs="Poppins"/>
        </w:rPr>
        <w:t xml:space="preserve">  </w:t>
      </w:r>
      <w:proofErr w:type="spellStart"/>
      <w:r w:rsidRPr="00193A0E">
        <w:rPr>
          <w:rFonts w:ascii="Roboto" w:hAnsi="Roboto" w:cs="Poppins"/>
        </w:rPr>
        <w:t>Roboto</w:t>
      </w:r>
      <w:proofErr w:type="spellEnd"/>
      <w:r w:rsidRPr="00193A0E">
        <w:rPr>
          <w:rFonts w:ascii="Roboto" w:hAnsi="Roboto" w:cs="Poppins"/>
        </w:rPr>
        <w:t xml:space="preserve"> Bold</w:t>
      </w:r>
    </w:p>
    <w:p w14:paraId="21EBF392" w14:textId="26633358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 xml:space="preserve">- Tamaño texto: </w:t>
      </w:r>
      <w:r w:rsidRPr="00193A0E">
        <w:rPr>
          <w:rFonts w:ascii="Roboto" w:hAnsi="Roboto" w:cs="Poppins"/>
        </w:rPr>
        <w:t>4</w:t>
      </w:r>
      <w:r w:rsidR="00F605F1">
        <w:rPr>
          <w:rFonts w:ascii="Roboto" w:hAnsi="Roboto" w:cs="Poppins"/>
        </w:rPr>
        <w:t>2</w:t>
      </w:r>
      <w:r w:rsidRPr="00193A0E">
        <w:rPr>
          <w:rFonts w:ascii="Roboto" w:hAnsi="Roboto" w:cs="Poppins"/>
        </w:rPr>
        <w:t xml:space="preserve"> Pt</w:t>
      </w:r>
    </w:p>
    <w:p w14:paraId="73EBDE36" w14:textId="77777777" w:rsidR="00E30368" w:rsidRPr="00193A0E" w:rsidRDefault="00E30368" w:rsidP="00E30368">
      <w:pPr>
        <w:rPr>
          <w:rFonts w:ascii="Roboto" w:hAnsi="Roboto" w:cs="Poppins"/>
        </w:rPr>
      </w:pPr>
    </w:p>
    <w:p w14:paraId="3AB8BAF9" w14:textId="77777777" w:rsidR="00E30368" w:rsidRPr="00193A0E" w:rsidRDefault="00E30368" w:rsidP="00E30368">
      <w:pPr>
        <w:rPr>
          <w:rFonts w:ascii="Roboto" w:hAnsi="Roboto" w:cs="Poppins"/>
          <w:b/>
        </w:rPr>
      </w:pPr>
      <w:r w:rsidRPr="00193A0E">
        <w:rPr>
          <w:rFonts w:ascii="Roboto" w:hAnsi="Roboto" w:cs="Poppins"/>
          <w:b/>
        </w:rPr>
        <w:t>PARRAFOS</w:t>
      </w:r>
    </w:p>
    <w:p w14:paraId="5BE9B7F3" w14:textId="121A1AF3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 xml:space="preserve"> - Párrafos: </w:t>
      </w:r>
      <w:proofErr w:type="spellStart"/>
      <w:r w:rsidRPr="00193A0E">
        <w:rPr>
          <w:rFonts w:ascii="Roboto" w:hAnsi="Roboto" w:cs="Poppins"/>
        </w:rPr>
        <w:t>Roboto</w:t>
      </w:r>
      <w:proofErr w:type="spellEnd"/>
      <w:r w:rsidRPr="00193A0E">
        <w:rPr>
          <w:rFonts w:ascii="Roboto" w:hAnsi="Roboto" w:cs="Poppins"/>
        </w:rPr>
        <w:t xml:space="preserve"> </w:t>
      </w:r>
      <w:r w:rsidR="00F605F1">
        <w:rPr>
          <w:rFonts w:ascii="Roboto" w:hAnsi="Roboto" w:cs="Poppins"/>
        </w:rPr>
        <w:t>Regular</w:t>
      </w:r>
    </w:p>
    <w:p w14:paraId="3042C8C9" w14:textId="291F98DA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 xml:space="preserve">- Tamaño párrafos: </w:t>
      </w:r>
      <w:r w:rsidR="00F605F1">
        <w:rPr>
          <w:rFonts w:ascii="Roboto" w:hAnsi="Roboto" w:cs="Poppins"/>
        </w:rPr>
        <w:t>40</w:t>
      </w:r>
      <w:r w:rsidRPr="00193A0E">
        <w:rPr>
          <w:rFonts w:ascii="Roboto" w:hAnsi="Roboto" w:cs="Poppins"/>
        </w:rPr>
        <w:t xml:space="preserve"> Pt</w:t>
      </w:r>
    </w:p>
    <w:p w14:paraId="0D1D82E4" w14:textId="77777777" w:rsidR="00E30368" w:rsidRPr="00193A0E" w:rsidRDefault="00E30368" w:rsidP="00E30368">
      <w:pPr>
        <w:rPr>
          <w:rFonts w:ascii="Roboto" w:hAnsi="Roboto" w:cs="Poppins"/>
        </w:rPr>
      </w:pPr>
    </w:p>
    <w:p w14:paraId="40331D53" w14:textId="77777777" w:rsidR="00E30368" w:rsidRPr="00193A0E" w:rsidRDefault="00E30368" w:rsidP="00E30368">
      <w:pPr>
        <w:rPr>
          <w:rFonts w:ascii="Roboto" w:hAnsi="Roboto" w:cs="Poppins"/>
          <w:b/>
        </w:rPr>
      </w:pPr>
      <w:r w:rsidRPr="00193A0E">
        <w:rPr>
          <w:rFonts w:ascii="Roboto" w:hAnsi="Roboto" w:cs="Poppins"/>
          <w:b/>
        </w:rPr>
        <w:t>ESPACIADO</w:t>
      </w:r>
    </w:p>
    <w:p w14:paraId="03F8D159" w14:textId="675D40DF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- Espacio entre textos:</w:t>
      </w:r>
      <w:r w:rsidRPr="00193A0E">
        <w:rPr>
          <w:rFonts w:ascii="Roboto" w:hAnsi="Roboto" w:cs="Poppins"/>
        </w:rPr>
        <w:t xml:space="preserve"> </w:t>
      </w:r>
      <w:r w:rsidR="00F605F1">
        <w:rPr>
          <w:rFonts w:ascii="Roboto" w:hAnsi="Roboto" w:cs="Poppins"/>
        </w:rPr>
        <w:t>50</w:t>
      </w:r>
      <w:r w:rsidRPr="00193A0E">
        <w:rPr>
          <w:rFonts w:ascii="Roboto" w:hAnsi="Roboto" w:cs="Poppins"/>
        </w:rPr>
        <w:t xml:space="preserve"> Pt</w:t>
      </w:r>
    </w:p>
    <w:p w14:paraId="7B83EECA" w14:textId="0CB8D790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- Espacio entre imágenes:</w:t>
      </w:r>
      <w:r w:rsidRPr="00193A0E">
        <w:rPr>
          <w:rFonts w:ascii="Roboto" w:hAnsi="Roboto" w:cs="Poppins"/>
        </w:rPr>
        <w:t xml:space="preserve"> 1</w:t>
      </w:r>
      <w:r w:rsidR="00F605F1">
        <w:rPr>
          <w:rFonts w:ascii="Roboto" w:hAnsi="Roboto" w:cs="Poppins"/>
        </w:rPr>
        <w:t>00</w:t>
      </w:r>
      <w:r w:rsidRPr="00193A0E">
        <w:rPr>
          <w:rFonts w:ascii="Roboto" w:hAnsi="Roboto" w:cs="Poppins"/>
        </w:rPr>
        <w:t xml:space="preserve"> Pt</w:t>
      </w:r>
    </w:p>
    <w:p w14:paraId="0F6CA2B6" w14:textId="77777777" w:rsidR="00E30368" w:rsidRPr="00193A0E" w:rsidRDefault="00E30368" w:rsidP="00E30368">
      <w:pPr>
        <w:rPr>
          <w:rFonts w:ascii="Roboto" w:hAnsi="Roboto" w:cs="Poppins"/>
          <w:b/>
        </w:rPr>
      </w:pPr>
      <w:r w:rsidRPr="00193A0E">
        <w:rPr>
          <w:rFonts w:ascii="Roboto" w:hAnsi="Roboto" w:cs="Poppins"/>
          <w:b/>
        </w:rPr>
        <w:t xml:space="preserve"> </w:t>
      </w:r>
    </w:p>
    <w:p w14:paraId="55AAE62D" w14:textId="0F7F53BA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>COLOR FONDO LANDING:</w:t>
      </w:r>
      <w:r w:rsidRPr="00193A0E">
        <w:rPr>
          <w:rFonts w:ascii="Roboto" w:hAnsi="Roboto" w:cs="Poppins"/>
        </w:rPr>
        <w:t xml:space="preserve">  #</w:t>
      </w:r>
      <w:r w:rsidR="00F605F1" w:rsidRPr="00F605F1">
        <w:rPr>
          <w:rFonts w:ascii="Roboto" w:hAnsi="Roboto" w:cs="Poppins"/>
        </w:rPr>
        <w:t>000000</w:t>
      </w:r>
    </w:p>
    <w:p w14:paraId="184D1FD2" w14:textId="77777777" w:rsidR="00E30368" w:rsidRPr="00193A0E" w:rsidRDefault="00E30368" w:rsidP="00E30368">
      <w:pPr>
        <w:rPr>
          <w:rFonts w:ascii="Roboto" w:hAnsi="Roboto" w:cs="Poppins"/>
          <w:b/>
        </w:rPr>
      </w:pPr>
    </w:p>
    <w:p w14:paraId="61CA7C1A" w14:textId="77777777" w:rsidR="00E30368" w:rsidRPr="00193A0E" w:rsidRDefault="00E30368" w:rsidP="00E30368">
      <w:pPr>
        <w:rPr>
          <w:rFonts w:ascii="Roboto" w:hAnsi="Roboto" w:cs="Poppins"/>
          <w:b/>
        </w:rPr>
      </w:pPr>
      <w:r w:rsidRPr="00193A0E">
        <w:rPr>
          <w:rFonts w:ascii="Roboto" w:hAnsi="Roboto" w:cs="Poppins"/>
          <w:b/>
        </w:rPr>
        <w:t>COLORES TEXTOS</w:t>
      </w:r>
    </w:p>
    <w:p w14:paraId="3007CFDB" w14:textId="5570D77B" w:rsidR="00E30368" w:rsidRPr="00193A0E" w:rsidRDefault="00E30368" w:rsidP="00E30368">
      <w:pPr>
        <w:rPr>
          <w:rFonts w:ascii="Roboto" w:hAnsi="Roboto" w:cs="Poppins"/>
        </w:rPr>
      </w:pPr>
      <w:r w:rsidRPr="00193A0E">
        <w:rPr>
          <w:rFonts w:ascii="Roboto" w:hAnsi="Roboto" w:cs="Poppins"/>
          <w:b/>
        </w:rPr>
        <w:t xml:space="preserve">Color Textos: </w:t>
      </w:r>
      <w:r w:rsidR="00F605F1">
        <w:rPr>
          <w:rFonts w:ascii="Roboto" w:hAnsi="Roboto" w:cs="Poppins"/>
        </w:rPr>
        <w:t>Blanco</w:t>
      </w:r>
    </w:p>
    <w:p w14:paraId="36BDD94E" w14:textId="77777777" w:rsidR="009B7847" w:rsidRDefault="009B7847" w:rsidP="00193A0E">
      <w:pPr>
        <w:rPr>
          <w:rFonts w:ascii="Roboto" w:eastAsia="Times New Roman" w:hAnsi="Roboto" w:cs="Times New Roman"/>
          <w:lang w:eastAsia="es-CO"/>
        </w:rPr>
      </w:pPr>
    </w:p>
    <w:p w14:paraId="2C464986" w14:textId="77777777" w:rsidR="00E30368" w:rsidRDefault="00E30368" w:rsidP="00193A0E">
      <w:pPr>
        <w:rPr>
          <w:rFonts w:ascii="Roboto" w:eastAsia="Times New Roman" w:hAnsi="Roboto" w:cs="Times New Roman"/>
          <w:lang w:eastAsia="es-CO"/>
        </w:rPr>
      </w:pPr>
    </w:p>
    <w:p w14:paraId="1F7F5866" w14:textId="61EBECE5" w:rsidR="009B7847" w:rsidRPr="009B7847" w:rsidRDefault="009B7847" w:rsidP="00193A0E">
      <w:pPr>
        <w:rPr>
          <w:rFonts w:ascii="Roboto" w:eastAsia="Times New Roman" w:hAnsi="Roboto" w:cs="Times New Roman"/>
          <w:b/>
          <w:sz w:val="36"/>
          <w:szCs w:val="36"/>
          <w:lang w:eastAsia="es-CO"/>
        </w:rPr>
      </w:pPr>
      <w:r w:rsidRPr="009B7847">
        <w:rPr>
          <w:rFonts w:ascii="Roboto" w:eastAsia="Times New Roman" w:hAnsi="Roboto" w:cs="Times New Roman"/>
          <w:b/>
          <w:sz w:val="36"/>
          <w:szCs w:val="36"/>
          <w:lang w:eastAsia="es-CO"/>
        </w:rPr>
        <w:t xml:space="preserve">LANDING </w:t>
      </w:r>
      <w:r w:rsidR="00130326">
        <w:rPr>
          <w:rFonts w:ascii="Roboto" w:eastAsia="Times New Roman" w:hAnsi="Roboto" w:cs="Times New Roman"/>
          <w:b/>
          <w:sz w:val="36"/>
          <w:szCs w:val="36"/>
          <w:lang w:eastAsia="es-CO"/>
        </w:rPr>
        <w:t>Parlante</w:t>
      </w:r>
      <w:r w:rsidRPr="009B7847">
        <w:rPr>
          <w:rFonts w:ascii="Roboto" w:eastAsia="Times New Roman" w:hAnsi="Roboto" w:cs="Times New Roman"/>
          <w:b/>
          <w:sz w:val="36"/>
          <w:szCs w:val="36"/>
          <w:lang w:eastAsia="es-CO"/>
        </w:rPr>
        <w:t>:</w:t>
      </w:r>
    </w:p>
    <w:p w14:paraId="736EF5CD" w14:textId="77777777" w:rsidR="009B7847" w:rsidRPr="007F5D23" w:rsidRDefault="009B7847" w:rsidP="007F5D23">
      <w:pPr>
        <w:jc w:val="center"/>
        <w:rPr>
          <w:rFonts w:ascii="Roboto" w:eastAsia="Times New Roman" w:hAnsi="Roboto" w:cs="Times New Roman"/>
          <w:lang w:eastAsia="es-CO"/>
        </w:rPr>
      </w:pPr>
    </w:p>
    <w:p w14:paraId="3F620FED" w14:textId="77777777" w:rsidR="00F605F1" w:rsidRP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lang w:eastAsia="es-CO"/>
        </w:rPr>
      </w:pPr>
      <w:r w:rsidRPr="00F605F1">
        <w:rPr>
          <w:rFonts w:ascii="Roboto" w:eastAsia="Times New Roman" w:hAnsi="Roboto" w:cs="Times New Roman"/>
          <w:b/>
          <w:bCs/>
          <w:lang w:eastAsia="es-CO"/>
        </w:rPr>
        <w:t>Función de pares múltiples.</w:t>
      </w:r>
    </w:p>
    <w:p w14:paraId="4438C744" w14:textId="77777777" w:rsidR="006966B0" w:rsidRPr="006966B0" w:rsidRDefault="006966B0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3269F322" w14:textId="77777777" w:rsidR="006966B0" w:rsidRPr="006966B0" w:rsidRDefault="006966B0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5E32A6F0" w14:textId="77777777" w:rsid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F605F1">
        <w:rPr>
          <w:rFonts w:ascii="Roboto" w:eastAsia="Times New Roman" w:hAnsi="Roboto" w:cs="Times New Roman"/>
          <w:lang w:eastAsia="es-CO"/>
        </w:rPr>
        <w:t>Comparte tus mejores momentos con la música a todo volumen.</w:t>
      </w:r>
    </w:p>
    <w:p w14:paraId="78F6677C" w14:textId="77777777" w:rsidR="00F605F1" w:rsidRP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0A99C441" w14:textId="47C13578" w:rsidR="00F605F1" w:rsidRP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F605F1">
        <w:rPr>
          <w:rFonts w:ascii="Roboto" w:eastAsia="Times New Roman" w:hAnsi="Roboto" w:cs="Times New Roman"/>
          <w:lang w:eastAsia="es-CO"/>
        </w:rPr>
        <w:t xml:space="preserve">*Conecta </w:t>
      </w:r>
      <w:r w:rsidR="00130326">
        <w:rPr>
          <w:rFonts w:ascii="Roboto" w:eastAsia="Times New Roman" w:hAnsi="Roboto" w:cs="Times New Roman"/>
          <w:lang w:eastAsia="es-CO"/>
        </w:rPr>
        <w:t>hasta</w:t>
      </w:r>
      <w:r w:rsidRPr="00F605F1">
        <w:rPr>
          <w:rFonts w:ascii="Roboto" w:eastAsia="Times New Roman" w:hAnsi="Roboto" w:cs="Times New Roman"/>
          <w:lang w:eastAsia="es-CO"/>
        </w:rPr>
        <w:t xml:space="preserve"> 2 unidades</w:t>
      </w:r>
    </w:p>
    <w:p w14:paraId="2F715CC2" w14:textId="03794402" w:rsidR="006966B0" w:rsidRDefault="006966B0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0BAFC36C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3933DDAE" w14:textId="77777777" w:rsidR="00130326" w:rsidRPr="00F605F1" w:rsidRDefault="00130326" w:rsidP="00130326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F605F1">
        <w:rPr>
          <w:rFonts w:ascii="Roboto" w:eastAsia="Times New Roman" w:hAnsi="Roboto" w:cs="Times New Roman"/>
          <w:lang w:eastAsia="es-CO"/>
        </w:rPr>
        <w:t>Estas luces LED dinámicas se sincronizan con la música para crear un espectáculo visual envolvente que amplifica el ambiente de la fiesta.</w:t>
      </w:r>
    </w:p>
    <w:p w14:paraId="2B460B7F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14A0224E" w14:textId="77777777" w:rsid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787AB8E6" w14:textId="52977BE6" w:rsid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F605F1">
        <w:rPr>
          <w:rFonts w:ascii="Roboto" w:eastAsia="Times New Roman" w:hAnsi="Roboto" w:cs="Times New Roman"/>
          <w:lang w:eastAsia="es-CO"/>
        </w:rPr>
        <w:t>Disfruta de un sonido envolvente y ajusta la ecualización para adaptarla a cualquier género musical o ambiente de fiesta.</w:t>
      </w:r>
    </w:p>
    <w:p w14:paraId="55148FF9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1BCE8C91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0B4808CC" w14:textId="77777777" w:rsidR="00130326" w:rsidRPr="00130326" w:rsidRDefault="00130326" w:rsidP="00130326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lang w:eastAsia="es-CO"/>
        </w:rPr>
      </w:pPr>
      <w:r w:rsidRPr="00130326">
        <w:rPr>
          <w:rFonts w:ascii="Roboto" w:eastAsia="Times New Roman" w:hAnsi="Roboto" w:cs="Times New Roman"/>
          <w:b/>
          <w:bCs/>
          <w:lang w:eastAsia="es-CO"/>
        </w:rPr>
        <w:t xml:space="preserve">Micrófono inalámbrico </w:t>
      </w:r>
    </w:p>
    <w:p w14:paraId="7B14C39B" w14:textId="4E180A18" w:rsidR="00130326" w:rsidRPr="00130326" w:rsidRDefault="00130326" w:rsidP="00130326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130326">
        <w:rPr>
          <w:rFonts w:ascii="Roboto" w:eastAsia="Times New Roman" w:hAnsi="Roboto" w:cs="Times New Roman"/>
          <w:lang w:eastAsia="es-CO"/>
        </w:rPr>
        <w:t>Te ofrece mayor libertad de movimiento y flexibilidad durante presentaciones, eventos o fiestas.</w:t>
      </w:r>
    </w:p>
    <w:p w14:paraId="5B0019DD" w14:textId="77777777" w:rsidR="00130326" w:rsidRPr="00F605F1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52E908A9" w14:textId="77777777" w:rsidR="00F605F1" w:rsidRDefault="00F605F1" w:rsidP="00130326">
      <w:pPr>
        <w:spacing w:after="0" w:line="240" w:lineRule="auto"/>
        <w:rPr>
          <w:rFonts w:ascii="Roboto" w:eastAsia="Times New Roman" w:hAnsi="Roboto" w:cs="Times New Roman"/>
          <w:lang w:eastAsia="es-CO"/>
        </w:rPr>
      </w:pPr>
    </w:p>
    <w:p w14:paraId="41501023" w14:textId="77777777" w:rsid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61CC47EB" w14:textId="77777777" w:rsidR="00F605F1" w:rsidRP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lang w:eastAsia="es-CO"/>
        </w:rPr>
      </w:pPr>
      <w:r w:rsidRPr="00F605F1">
        <w:rPr>
          <w:rFonts w:ascii="Roboto" w:eastAsia="Times New Roman" w:hAnsi="Roboto" w:cs="Times New Roman"/>
          <w:b/>
          <w:bCs/>
          <w:lang w:eastAsia="es-CO"/>
        </w:rPr>
        <w:t>Batería recargable</w:t>
      </w:r>
    </w:p>
    <w:p w14:paraId="58FB7ED8" w14:textId="74EFE56C" w:rsidR="006966B0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F605F1">
        <w:rPr>
          <w:rFonts w:ascii="Roboto" w:eastAsia="Times New Roman" w:hAnsi="Roboto" w:cs="Times New Roman"/>
          <w:lang w:eastAsia="es-CO"/>
        </w:rPr>
        <w:t>La batería recargable hace de este parlante el compañero perfecto para cualquier momento.</w:t>
      </w:r>
    </w:p>
    <w:p w14:paraId="11DB31E7" w14:textId="77777777" w:rsidR="00F605F1" w:rsidRDefault="00F605F1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691C5351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072E8B84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</w:p>
    <w:p w14:paraId="7D2821B3" w14:textId="72B8A6BC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sz w:val="44"/>
          <w:szCs w:val="44"/>
          <w:lang w:eastAsia="es-CO"/>
        </w:rPr>
      </w:pPr>
      <w:r w:rsidRPr="00130326">
        <w:rPr>
          <w:rFonts w:ascii="Roboto" w:eastAsia="Times New Roman" w:hAnsi="Roboto" w:cs="Times New Roman"/>
          <w:b/>
          <w:bCs/>
          <w:sz w:val="44"/>
          <w:szCs w:val="44"/>
          <w:lang w:eastAsia="es-CO"/>
        </w:rPr>
        <w:t>Conectividad para todos</w:t>
      </w:r>
    </w:p>
    <w:p w14:paraId="4B1CD203" w14:textId="77777777" w:rsidR="00130326" w:rsidRDefault="00130326" w:rsidP="00F605F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sz w:val="44"/>
          <w:szCs w:val="44"/>
          <w:lang w:eastAsia="es-CO"/>
        </w:rPr>
      </w:pPr>
    </w:p>
    <w:p w14:paraId="5A30F504" w14:textId="3E5DB00B" w:rsidR="00130326" w:rsidRPr="00130326" w:rsidRDefault="00130326" w:rsidP="00130326">
      <w:pPr>
        <w:spacing w:after="0" w:line="240" w:lineRule="auto"/>
        <w:jc w:val="center"/>
        <w:rPr>
          <w:rFonts w:ascii="Roboto" w:eastAsia="Times New Roman" w:hAnsi="Roboto" w:cs="Times New Roman"/>
          <w:lang w:eastAsia="es-CO"/>
        </w:rPr>
      </w:pPr>
      <w:r w:rsidRPr="00130326">
        <w:rPr>
          <w:rFonts w:ascii="Roboto" w:eastAsia="Times New Roman" w:hAnsi="Roboto" w:cs="Times New Roman"/>
          <w:lang w:eastAsia="es-CO"/>
        </w:rPr>
        <w:t>*Las características pueden variar según el modelo.</w:t>
      </w:r>
    </w:p>
    <w:sectPr w:rsidR="00130326" w:rsidRPr="0013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oppins">
    <w:altName w:val="Courier New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CA"/>
    <w:rsid w:val="00013D4D"/>
    <w:rsid w:val="000D7FB2"/>
    <w:rsid w:val="00130326"/>
    <w:rsid w:val="00193A0E"/>
    <w:rsid w:val="002823A5"/>
    <w:rsid w:val="0032134B"/>
    <w:rsid w:val="0032543F"/>
    <w:rsid w:val="004057F3"/>
    <w:rsid w:val="004643CA"/>
    <w:rsid w:val="00556394"/>
    <w:rsid w:val="006966B0"/>
    <w:rsid w:val="00755FFA"/>
    <w:rsid w:val="007F5D23"/>
    <w:rsid w:val="008515CB"/>
    <w:rsid w:val="008C4030"/>
    <w:rsid w:val="009B7847"/>
    <w:rsid w:val="00A66C34"/>
    <w:rsid w:val="00B0007D"/>
    <w:rsid w:val="00B517F4"/>
    <w:rsid w:val="00E17F57"/>
    <w:rsid w:val="00E2266A"/>
    <w:rsid w:val="00E30368"/>
    <w:rsid w:val="00E932AE"/>
    <w:rsid w:val="00ED658E"/>
    <w:rsid w:val="00F605F1"/>
    <w:rsid w:val="00F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139"/>
  <w15:docId w15:val="{BCC889B3-BA09-4493-811E-1D9617A4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4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CEG_DISEÑO</dc:creator>
  <cp:lastModifiedBy>Luis Parra</cp:lastModifiedBy>
  <cp:revision>2</cp:revision>
  <dcterms:created xsi:type="dcterms:W3CDTF">2024-08-28T20:12:00Z</dcterms:created>
  <dcterms:modified xsi:type="dcterms:W3CDTF">2024-08-28T20:12:00Z</dcterms:modified>
</cp:coreProperties>
</file>