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56DA" w:rsidRDefault="00B756DA" w:rsidP="00B756DA">
      <w:pPr>
        <w:spacing w:after="0"/>
        <w:rPr>
          <w:rFonts w:ascii="Arial" w:hAnsi="Arial" w:cs="Arial"/>
          <w:sz w:val="24"/>
          <w:szCs w:val="24"/>
        </w:rPr>
      </w:pPr>
    </w:p>
    <w:p w:rsidR="001D5FE7" w:rsidRDefault="00277858" w:rsidP="00B756DA">
      <w:pPr>
        <w:spacing w:after="12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Cristian Garizábalo</w:t>
      </w:r>
      <w:bookmarkStart w:id="0" w:name="_GoBack"/>
      <w:bookmarkEnd w:id="0"/>
    </w:p>
    <w:p w:rsidR="00277858" w:rsidRDefault="00277858" w:rsidP="00277858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Esquema del sitio web</w:t>
      </w:r>
    </w:p>
    <w:p w:rsidR="00277858" w:rsidRPr="001D5FE7" w:rsidRDefault="00277858" w:rsidP="00277858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C62F55" w:rsidRPr="001D5FE7" w:rsidRDefault="001D5FE7" w:rsidP="00C62F55">
      <w:pPr>
        <w:jc w:val="right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Link de redes sociales: </w:t>
      </w:r>
      <w:r w:rsidR="00C62F55" w:rsidRPr="001D5FE7">
        <w:rPr>
          <w:rFonts w:ascii="Arial" w:hAnsi="Arial" w:cs="Arial"/>
        </w:rPr>
        <w:t>Facebook</w:t>
      </w:r>
      <w:r w:rsidRPr="001D5FE7">
        <w:rPr>
          <w:rFonts w:ascii="Arial" w:hAnsi="Arial" w:cs="Arial"/>
        </w:rPr>
        <w:t xml:space="preserve"> - </w:t>
      </w:r>
      <w:r w:rsidR="00C62F55" w:rsidRPr="001D5FE7">
        <w:rPr>
          <w:rFonts w:ascii="Arial" w:hAnsi="Arial" w:cs="Arial"/>
        </w:rPr>
        <w:t>Twitter</w:t>
      </w:r>
      <w:r w:rsidRPr="001D5FE7">
        <w:rPr>
          <w:rFonts w:ascii="Arial" w:hAnsi="Arial" w:cs="Arial"/>
        </w:rPr>
        <w:t xml:space="preserve"> - </w:t>
      </w:r>
      <w:r w:rsidR="00C62F55" w:rsidRPr="001D5FE7">
        <w:rPr>
          <w:rFonts w:ascii="Arial" w:hAnsi="Arial" w:cs="Arial"/>
        </w:rPr>
        <w:t>Instagram</w:t>
      </w:r>
    </w:p>
    <w:p w:rsidR="005E00D7" w:rsidRPr="001D5FE7" w:rsidRDefault="001D5FE7" w:rsidP="00E77C46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GARIZÁ</w:t>
      </w:r>
      <w:r w:rsidR="005E00D7" w:rsidRPr="001D5FE7">
        <w:rPr>
          <w:rFonts w:ascii="Arial" w:hAnsi="Arial" w:cs="Arial"/>
          <w:b/>
          <w:sz w:val="24"/>
          <w:szCs w:val="24"/>
        </w:rPr>
        <w:t>BALO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1D5FE7">
        <w:rPr>
          <w:rFonts w:ascii="Arial" w:hAnsi="Arial" w:cs="Arial"/>
          <w:sz w:val="24"/>
          <w:szCs w:val="24"/>
        </w:rPr>
        <w:t>(Logo</w:t>
      </w:r>
      <w:r>
        <w:rPr>
          <w:rFonts w:ascii="Arial" w:hAnsi="Arial" w:cs="Arial"/>
          <w:sz w:val="24"/>
          <w:szCs w:val="24"/>
        </w:rPr>
        <w:t xml:space="preserve"> alineado en la </w:t>
      </w:r>
      <w:r w:rsidRPr="001D5FE7">
        <w:rPr>
          <w:rFonts w:ascii="Arial" w:hAnsi="Arial" w:cs="Arial"/>
          <w:sz w:val="24"/>
          <w:szCs w:val="24"/>
        </w:rPr>
        <w:t>izquierda superior)</w:t>
      </w:r>
      <w:r w:rsidR="00E77C46" w:rsidRPr="001D5FE7">
        <w:rPr>
          <w:rFonts w:ascii="Arial" w:hAnsi="Arial" w:cs="Arial"/>
          <w:b/>
          <w:sz w:val="24"/>
          <w:szCs w:val="24"/>
        </w:rPr>
        <w:t xml:space="preserve">                                                               </w:t>
      </w:r>
      <w:r w:rsidR="00C62F55" w:rsidRPr="001D5FE7">
        <w:rPr>
          <w:rFonts w:ascii="Arial" w:hAnsi="Arial" w:cs="Arial"/>
          <w:b/>
          <w:sz w:val="24"/>
          <w:szCs w:val="24"/>
        </w:rPr>
        <w:t xml:space="preserve">                           </w:t>
      </w:r>
      <w:r w:rsidR="00E77C46" w:rsidRPr="001D5FE7">
        <w:rPr>
          <w:rFonts w:ascii="Arial" w:hAnsi="Arial" w:cs="Arial"/>
          <w:b/>
          <w:sz w:val="24"/>
          <w:szCs w:val="24"/>
        </w:rPr>
        <w:t xml:space="preserve"> </w:t>
      </w:r>
    </w:p>
    <w:p w:rsidR="005E00D7" w:rsidRPr="001D5FE7" w:rsidRDefault="005E00D7" w:rsidP="00277858">
      <w:pPr>
        <w:spacing w:after="0"/>
        <w:rPr>
          <w:rFonts w:ascii="Arial" w:hAnsi="Arial" w:cs="Arial"/>
          <w:b/>
          <w:sz w:val="24"/>
          <w:szCs w:val="24"/>
        </w:rPr>
      </w:pPr>
      <w:r w:rsidRPr="001D5FE7">
        <w:rPr>
          <w:rFonts w:ascii="Arial" w:hAnsi="Arial" w:cs="Arial"/>
          <w:b/>
          <w:sz w:val="24"/>
          <w:szCs w:val="24"/>
        </w:rPr>
        <w:t>Asistencia jurídica</w:t>
      </w:r>
    </w:p>
    <w:p w:rsidR="00C62F55" w:rsidRPr="001D5FE7" w:rsidRDefault="00C62F55" w:rsidP="00277858">
      <w:pPr>
        <w:spacing w:after="0"/>
        <w:rPr>
          <w:rFonts w:ascii="Arial" w:hAnsi="Arial" w:cs="Arial"/>
          <w:b/>
          <w:sz w:val="24"/>
          <w:szCs w:val="24"/>
        </w:rPr>
      </w:pPr>
    </w:p>
    <w:p w:rsidR="00277858" w:rsidRDefault="00277858" w:rsidP="00277858">
      <w:pPr>
        <w:spacing w:after="0"/>
        <w:rPr>
          <w:rFonts w:ascii="Arial" w:hAnsi="Arial" w:cs="Arial"/>
          <w:b/>
          <w:sz w:val="24"/>
          <w:szCs w:val="24"/>
        </w:rPr>
      </w:pPr>
    </w:p>
    <w:p w:rsidR="001D5FE7" w:rsidRPr="001D5FE7" w:rsidRDefault="001D5FE7" w:rsidP="00277858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1D5FE7">
        <w:rPr>
          <w:rFonts w:ascii="Arial" w:hAnsi="Arial" w:cs="Arial"/>
          <w:b/>
          <w:sz w:val="24"/>
          <w:szCs w:val="24"/>
        </w:rPr>
        <w:t>Pestañas</w:t>
      </w:r>
    </w:p>
    <w:p w:rsidR="00277858" w:rsidRDefault="00277858" w:rsidP="00277858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5E00D7" w:rsidRPr="001D5FE7" w:rsidRDefault="00277858" w:rsidP="00277858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</w:t>
      </w:r>
      <w:r w:rsidR="001D5FE7">
        <w:rPr>
          <w:rFonts w:ascii="Arial" w:hAnsi="Arial" w:cs="Arial"/>
          <w:sz w:val="24"/>
          <w:szCs w:val="24"/>
        </w:rPr>
        <w:t xml:space="preserve">Cristian Garizábalo    –    Servicios    –    Libros    </w:t>
      </w:r>
      <w:r w:rsidR="001D5FE7">
        <w:rPr>
          <w:rFonts w:ascii="Arial" w:hAnsi="Arial" w:cs="Arial"/>
          <w:sz w:val="24"/>
          <w:szCs w:val="24"/>
        </w:rPr>
        <w:t>–</w:t>
      </w:r>
      <w:r w:rsidR="001D5FE7">
        <w:rPr>
          <w:rFonts w:ascii="Arial" w:hAnsi="Arial" w:cs="Arial"/>
          <w:sz w:val="24"/>
          <w:szCs w:val="24"/>
        </w:rPr>
        <w:t xml:space="preserve">    Opinión    </w:t>
      </w:r>
      <w:r w:rsidR="001D5FE7">
        <w:rPr>
          <w:rFonts w:ascii="Arial" w:hAnsi="Arial" w:cs="Arial"/>
          <w:sz w:val="24"/>
          <w:szCs w:val="24"/>
        </w:rPr>
        <w:t>–</w:t>
      </w:r>
      <w:r w:rsidR="001D5FE7">
        <w:rPr>
          <w:rFonts w:ascii="Arial" w:hAnsi="Arial" w:cs="Arial"/>
          <w:sz w:val="24"/>
          <w:szCs w:val="24"/>
        </w:rPr>
        <w:t xml:space="preserve">    </w:t>
      </w:r>
      <w:r w:rsidR="005E00D7" w:rsidRPr="001D5FE7">
        <w:rPr>
          <w:rFonts w:ascii="Arial" w:hAnsi="Arial" w:cs="Arial"/>
          <w:sz w:val="24"/>
          <w:szCs w:val="24"/>
        </w:rPr>
        <w:t>Contacto</w:t>
      </w:r>
    </w:p>
    <w:p w:rsidR="005E00D7" w:rsidRPr="001D5FE7" w:rsidRDefault="001D5FE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B766154" wp14:editId="4780A304">
                <wp:simplePos x="0" y="0"/>
                <wp:positionH relativeFrom="column">
                  <wp:posOffset>-3810</wp:posOffset>
                </wp:positionH>
                <wp:positionV relativeFrom="paragraph">
                  <wp:posOffset>140335</wp:posOffset>
                </wp:positionV>
                <wp:extent cx="5600700" cy="2514600"/>
                <wp:effectExtent l="0" t="0" r="19050" b="1905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0700" cy="2514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D5FE7" w:rsidRDefault="001D5FE7"/>
                          <w:p w:rsidR="001D5FE7" w:rsidRDefault="001D5FE7"/>
                          <w:p w:rsidR="001D5FE7" w:rsidRDefault="001D5FE7"/>
                          <w:p w:rsidR="001D5FE7" w:rsidRDefault="001D5FE7"/>
                          <w:p w:rsidR="001D5FE7" w:rsidRPr="001D5FE7" w:rsidRDefault="001D5FE7" w:rsidP="001D5FE7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1D5FE7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IMÁGENES RELACIONADAS AL DERECHO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766154" id="_x0000_t202" coordsize="21600,21600" o:spt="202" path="m,l,21600r21600,l21600,xe">
                <v:stroke joinstyle="miter"/>
                <v:path gradientshapeok="t" o:connecttype="rect"/>
              </v:shapetype>
              <v:shape id="Cuadro de texto 5" o:spid="_x0000_s1026" type="#_x0000_t202" style="position:absolute;margin-left:-.3pt;margin-top:11.05pt;width:441pt;height:19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" fillcolor="white [3201]" strokeweight=".5pt">
                <v:textbox>
                  <w:txbxContent>
                    <w:p w:rsidR="001D5FE7" w:rsidRDefault="001D5FE7"/>
                    <w:p w:rsidR="001D5FE7" w:rsidRDefault="001D5FE7"/>
                    <w:p w:rsidR="001D5FE7" w:rsidRDefault="001D5FE7"/>
                    <w:p w:rsidR="001D5FE7" w:rsidRDefault="001D5FE7"/>
                    <w:p w:rsidR="001D5FE7" w:rsidRPr="001D5FE7" w:rsidRDefault="001D5FE7" w:rsidP="001D5FE7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1D5FE7">
                        <w:rPr>
                          <w:rFonts w:ascii="Arial" w:hAnsi="Arial" w:cs="Arial"/>
                          <w:sz w:val="20"/>
                          <w:szCs w:val="20"/>
                        </w:rPr>
                        <w:t>IMÁGENES RELACIONADAS AL DERECHO</w:t>
                      </w:r>
                    </w:p>
                  </w:txbxContent>
                </v:textbox>
              </v:shape>
            </w:pict>
          </mc:Fallback>
        </mc:AlternateContent>
      </w:r>
    </w:p>
    <w:p w:rsidR="007B0E75" w:rsidRPr="001D5FE7" w:rsidRDefault="007B0E75">
      <w:pPr>
        <w:rPr>
          <w:rFonts w:ascii="Arial" w:hAnsi="Arial" w:cs="Arial"/>
          <w:sz w:val="24"/>
          <w:szCs w:val="24"/>
        </w:rPr>
      </w:pPr>
    </w:p>
    <w:p w:rsidR="007B0E75" w:rsidRPr="001D5FE7" w:rsidRDefault="007B0E75">
      <w:pPr>
        <w:rPr>
          <w:rFonts w:ascii="Arial" w:hAnsi="Arial" w:cs="Arial"/>
          <w:sz w:val="24"/>
          <w:szCs w:val="24"/>
        </w:rPr>
      </w:pPr>
    </w:p>
    <w:p w:rsidR="007B0E75" w:rsidRPr="001D5FE7" w:rsidRDefault="007B0E75">
      <w:pPr>
        <w:rPr>
          <w:rFonts w:ascii="Arial" w:hAnsi="Arial" w:cs="Arial"/>
          <w:sz w:val="24"/>
          <w:szCs w:val="24"/>
        </w:rPr>
      </w:pPr>
    </w:p>
    <w:p w:rsidR="005E00D7" w:rsidRPr="001D5FE7" w:rsidRDefault="005E00D7">
      <w:pPr>
        <w:rPr>
          <w:rFonts w:ascii="Arial" w:hAnsi="Arial" w:cs="Arial"/>
          <w:sz w:val="24"/>
          <w:szCs w:val="24"/>
        </w:rPr>
      </w:pPr>
    </w:p>
    <w:p w:rsidR="00C62F55" w:rsidRPr="001D5FE7" w:rsidRDefault="00C62F55">
      <w:pPr>
        <w:rPr>
          <w:rFonts w:ascii="Arial" w:hAnsi="Arial" w:cs="Arial"/>
          <w:sz w:val="24"/>
          <w:szCs w:val="24"/>
        </w:rPr>
      </w:pPr>
    </w:p>
    <w:p w:rsidR="00C62F55" w:rsidRPr="001D5FE7" w:rsidRDefault="00C62F55">
      <w:pPr>
        <w:rPr>
          <w:rFonts w:ascii="Arial" w:hAnsi="Arial" w:cs="Arial"/>
          <w:sz w:val="24"/>
          <w:szCs w:val="24"/>
        </w:rPr>
      </w:pPr>
    </w:p>
    <w:p w:rsidR="00C62F55" w:rsidRPr="001D5FE7" w:rsidRDefault="00C62F55">
      <w:pPr>
        <w:rPr>
          <w:rFonts w:ascii="Arial" w:hAnsi="Arial" w:cs="Arial"/>
          <w:sz w:val="24"/>
          <w:szCs w:val="24"/>
        </w:rPr>
      </w:pPr>
    </w:p>
    <w:p w:rsidR="00C62F55" w:rsidRPr="001D5FE7" w:rsidRDefault="00C62F55">
      <w:pPr>
        <w:rPr>
          <w:rFonts w:ascii="Arial" w:hAnsi="Arial" w:cs="Arial"/>
          <w:sz w:val="24"/>
          <w:szCs w:val="24"/>
        </w:rPr>
      </w:pPr>
    </w:p>
    <w:p w:rsidR="001D5FE7" w:rsidRPr="001D5FE7" w:rsidRDefault="00E01337">
      <w:pPr>
        <w:rPr>
          <w:rFonts w:ascii="Arial" w:hAnsi="Arial" w:cs="Arial"/>
          <w:sz w:val="24"/>
          <w:szCs w:val="24"/>
        </w:rPr>
      </w:pPr>
      <w:r w:rsidRPr="001D5FE7">
        <w:rPr>
          <w:rFonts w:ascii="Arial" w:hAnsi="Arial" w:cs="Arial"/>
          <w:sz w:val="24"/>
          <w:szCs w:val="24"/>
        </w:rPr>
        <w:t xml:space="preserve">                                                                   </w:t>
      </w:r>
      <w:r w:rsidR="001D5FE7">
        <w:rPr>
          <w:rFonts w:ascii="Arial" w:hAnsi="Arial" w:cs="Arial"/>
          <w:sz w:val="24"/>
          <w:szCs w:val="24"/>
        </w:rPr>
        <w:t xml:space="preserve">                               </w:t>
      </w:r>
    </w:p>
    <w:p w:rsidR="00E34238" w:rsidRPr="001D5FE7" w:rsidRDefault="001D5FE7">
      <w:pPr>
        <w:rPr>
          <w:rFonts w:ascii="Arial" w:hAnsi="Arial" w:cs="Arial"/>
          <w:sz w:val="24"/>
          <w:szCs w:val="24"/>
        </w:rPr>
      </w:pPr>
      <w:r w:rsidRPr="001D5FE7">
        <w:rPr>
          <w:rFonts w:ascii="Arial" w:hAnsi="Arial" w:cs="Arial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9DCE66" wp14:editId="7703FD3D">
                <wp:simplePos x="0" y="0"/>
                <wp:positionH relativeFrom="column">
                  <wp:posOffset>2834640</wp:posOffset>
                </wp:positionH>
                <wp:positionV relativeFrom="paragraph">
                  <wp:posOffset>233681</wp:posOffset>
                </wp:positionV>
                <wp:extent cx="0" cy="1181100"/>
                <wp:effectExtent l="0" t="0" r="19050" b="19050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181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D22411" id="Conector recto 3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3.2pt,18.4pt" to="223.2pt,1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Pr="001D5FE7">
        <w:rPr>
          <w:rFonts w:ascii="Arial" w:hAnsi="Arial" w:cs="Arial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66D4304" wp14:editId="38B0CEF0">
                <wp:simplePos x="0" y="0"/>
                <wp:positionH relativeFrom="column">
                  <wp:posOffset>2977515</wp:posOffset>
                </wp:positionH>
                <wp:positionV relativeFrom="paragraph">
                  <wp:posOffset>183515</wp:posOffset>
                </wp:positionV>
                <wp:extent cx="2619375" cy="371475"/>
                <wp:effectExtent l="0" t="0" r="9525" b="9525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9375" cy="3714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01337" w:rsidRPr="001D5FE7" w:rsidRDefault="001D5FE7" w:rsidP="00E0133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Redes s</w:t>
                            </w:r>
                            <w:r w:rsidR="00E01337" w:rsidRPr="001D5FE7">
                              <w:rPr>
                                <w:rFonts w:ascii="Arial" w:hAnsi="Arial" w:cs="Arial"/>
                              </w:rPr>
                              <w:t>ociales</w:t>
                            </w:r>
                          </w:p>
                          <w:p w:rsidR="00E01337" w:rsidRDefault="00E01337" w:rsidP="00E0133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6D4304" id="Cuadro de texto 4" o:spid="_x0000_s1027" type="#_x0000_t202" style="position:absolute;margin-left:234.45pt;margin-top:14.45pt;width:206.25pt;height:29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" fillcolor="window" stroked="f" strokeweight=".5pt">
                <v:textbox>
                  <w:txbxContent>
                    <w:p w:rsidR="00E01337" w:rsidRPr="001D5FE7" w:rsidRDefault="001D5FE7" w:rsidP="00E01337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Redes s</w:t>
                      </w:r>
                      <w:r w:rsidR="00E01337" w:rsidRPr="001D5FE7">
                        <w:rPr>
                          <w:rFonts w:ascii="Arial" w:hAnsi="Arial" w:cs="Arial"/>
                        </w:rPr>
                        <w:t>ociales</w:t>
                      </w:r>
                    </w:p>
                    <w:p w:rsidR="00E01337" w:rsidRDefault="00E01337" w:rsidP="00E01337"/>
                  </w:txbxContent>
                </v:textbox>
              </v:shape>
            </w:pict>
          </mc:Fallback>
        </mc:AlternateContent>
      </w:r>
      <w:r w:rsidR="00E01337" w:rsidRPr="001D5FE7">
        <w:rPr>
          <w:rFonts w:ascii="Arial" w:hAnsi="Arial" w:cs="Arial"/>
          <w:sz w:val="24"/>
          <w:szCs w:val="24"/>
        </w:rPr>
        <w:t xml:space="preserve">                                                           </w:t>
      </w:r>
    </w:p>
    <w:p w:rsidR="00E34238" w:rsidRPr="001D5FE7" w:rsidRDefault="001D5FE7">
      <w:pPr>
        <w:rPr>
          <w:rFonts w:ascii="Arial" w:hAnsi="Arial" w:cs="Arial"/>
          <w:sz w:val="24"/>
          <w:szCs w:val="24"/>
        </w:rPr>
      </w:pPr>
      <w:r w:rsidRPr="001D5FE7">
        <w:rPr>
          <w:rFonts w:ascii="Arial" w:hAnsi="Arial" w:cs="Arial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CD842C1" wp14:editId="0F85EB44">
                <wp:simplePos x="0" y="0"/>
                <wp:positionH relativeFrom="column">
                  <wp:posOffset>-3810</wp:posOffset>
                </wp:positionH>
                <wp:positionV relativeFrom="paragraph">
                  <wp:posOffset>19050</wp:posOffset>
                </wp:positionV>
                <wp:extent cx="2657475" cy="1247775"/>
                <wp:effectExtent l="0" t="0" r="9525" b="952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7475" cy="1247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01337" w:rsidRPr="001D5FE7" w:rsidRDefault="00E01337" w:rsidP="00E01337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1D5FE7">
                              <w:rPr>
                                <w:rFonts w:ascii="Arial" w:hAnsi="Arial" w:cs="Arial"/>
                              </w:rPr>
                              <w:t>Barranquilla, Colombia</w:t>
                            </w:r>
                          </w:p>
                          <w:p w:rsidR="00E01337" w:rsidRPr="001D5FE7" w:rsidRDefault="00E01337" w:rsidP="00E01337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1D5FE7">
                              <w:rPr>
                                <w:rFonts w:ascii="Arial" w:hAnsi="Arial" w:cs="Arial"/>
                              </w:rPr>
                              <w:t>cristiangarizabalorodriguez@gmail.com</w:t>
                            </w:r>
                          </w:p>
                          <w:p w:rsidR="00E01337" w:rsidRPr="001D5FE7" w:rsidRDefault="00E01337" w:rsidP="00E01337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1D5FE7">
                              <w:rPr>
                                <w:rFonts w:ascii="Arial" w:hAnsi="Arial" w:cs="Arial"/>
                              </w:rPr>
                              <w:t>(+57) 311 236 8636</w:t>
                            </w:r>
                          </w:p>
                          <w:p w:rsidR="00E01337" w:rsidRDefault="00E01337" w:rsidP="00E01337"/>
                          <w:p w:rsidR="00E01337" w:rsidRDefault="00E01337" w:rsidP="00E01337"/>
                          <w:p w:rsidR="00E01337" w:rsidRDefault="00E0133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D842C1" id="Cuadro de texto 2" o:spid="_x0000_s1028" type="#_x0000_t202" style="position:absolute;margin-left:-.3pt;margin-top:1.5pt;width:209.25pt;height:98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" fillcolor="white [3201]" stroked="f" strokeweight=".5pt">
                <v:textbox>
                  <w:txbxContent>
                    <w:p w:rsidR="00E01337" w:rsidRPr="001D5FE7" w:rsidRDefault="00E01337" w:rsidP="00E01337">
                      <w:pPr>
                        <w:rPr>
                          <w:rFonts w:ascii="Arial" w:hAnsi="Arial" w:cs="Arial"/>
                        </w:rPr>
                      </w:pPr>
                      <w:r w:rsidRPr="001D5FE7">
                        <w:rPr>
                          <w:rFonts w:ascii="Arial" w:hAnsi="Arial" w:cs="Arial"/>
                        </w:rPr>
                        <w:t>Barranquilla, Colombia</w:t>
                      </w:r>
                    </w:p>
                    <w:p w:rsidR="00E01337" w:rsidRPr="001D5FE7" w:rsidRDefault="00E01337" w:rsidP="00E01337">
                      <w:pPr>
                        <w:rPr>
                          <w:rFonts w:ascii="Arial" w:hAnsi="Arial" w:cs="Arial"/>
                        </w:rPr>
                      </w:pPr>
                      <w:r w:rsidRPr="001D5FE7">
                        <w:rPr>
                          <w:rFonts w:ascii="Arial" w:hAnsi="Arial" w:cs="Arial"/>
                        </w:rPr>
                        <w:t>cristiangarizabalorodriguez@gmail.com</w:t>
                      </w:r>
                    </w:p>
                    <w:p w:rsidR="00E01337" w:rsidRPr="001D5FE7" w:rsidRDefault="00E01337" w:rsidP="00E01337">
                      <w:pPr>
                        <w:rPr>
                          <w:rFonts w:ascii="Arial" w:hAnsi="Arial" w:cs="Arial"/>
                        </w:rPr>
                      </w:pPr>
                      <w:r w:rsidRPr="001D5FE7">
                        <w:rPr>
                          <w:rFonts w:ascii="Arial" w:hAnsi="Arial" w:cs="Arial"/>
                        </w:rPr>
                        <w:t>(+57) 311 236 8636</w:t>
                      </w:r>
                    </w:p>
                    <w:p w:rsidR="00E01337" w:rsidRDefault="00E01337" w:rsidP="00E01337"/>
                    <w:p w:rsidR="00E01337" w:rsidRDefault="00E01337" w:rsidP="00E01337"/>
                    <w:p w:rsidR="00E01337" w:rsidRDefault="00E01337"/>
                  </w:txbxContent>
                </v:textbox>
              </v:shape>
            </w:pict>
          </mc:Fallback>
        </mc:AlternateContent>
      </w:r>
    </w:p>
    <w:p w:rsidR="00E34238" w:rsidRPr="001D5FE7" w:rsidRDefault="00E34238">
      <w:pPr>
        <w:rPr>
          <w:rFonts w:ascii="Arial" w:hAnsi="Arial" w:cs="Arial"/>
          <w:sz w:val="24"/>
          <w:szCs w:val="24"/>
        </w:rPr>
      </w:pPr>
    </w:p>
    <w:p w:rsidR="00E34238" w:rsidRPr="001D5FE7" w:rsidRDefault="001D5FE7">
      <w:pPr>
        <w:rPr>
          <w:rFonts w:ascii="Arial" w:hAnsi="Arial" w:cs="Arial"/>
          <w:sz w:val="24"/>
          <w:szCs w:val="24"/>
        </w:rPr>
      </w:pPr>
      <w:r w:rsidRPr="001D5FE7">
        <w:rPr>
          <w:rFonts w:ascii="Arial" w:hAnsi="Arial" w:cs="Arial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BB07408" wp14:editId="5B6029DA">
                <wp:simplePos x="0" y="0"/>
                <wp:positionH relativeFrom="column">
                  <wp:posOffset>3434715</wp:posOffset>
                </wp:positionH>
                <wp:positionV relativeFrom="paragraph">
                  <wp:posOffset>66040</wp:posOffset>
                </wp:positionV>
                <wp:extent cx="1971675" cy="314325"/>
                <wp:effectExtent l="0" t="0" r="9525" b="9525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675" cy="3143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34238" w:rsidRPr="001D5FE7" w:rsidRDefault="00E34238" w:rsidP="00E34238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1D5FE7">
                              <w:rPr>
                                <w:rFonts w:ascii="Arial" w:hAnsi="Arial" w:cs="Arial"/>
                              </w:rPr>
                              <w:t>Marca registrada ante la SIC</w:t>
                            </w:r>
                          </w:p>
                          <w:p w:rsidR="00E34238" w:rsidRDefault="00E34238" w:rsidP="00E34238"/>
                          <w:p w:rsidR="00E34238" w:rsidRDefault="00E34238" w:rsidP="00E3423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B07408" id="Cuadro de texto 7" o:spid="_x0000_s1029" type="#_x0000_t202" style="position:absolute;margin-left:270.45pt;margin-top:5.2pt;width:155.25pt;height:24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" fillcolor="window" stroked="f" strokeweight=".5pt">
                <v:textbox>
                  <w:txbxContent>
                    <w:p w:rsidR="00E34238" w:rsidRPr="001D5FE7" w:rsidRDefault="00E34238" w:rsidP="00E34238">
                      <w:pPr>
                        <w:rPr>
                          <w:rFonts w:ascii="Arial" w:hAnsi="Arial" w:cs="Arial"/>
                        </w:rPr>
                      </w:pPr>
                      <w:r w:rsidRPr="001D5FE7">
                        <w:rPr>
                          <w:rFonts w:ascii="Arial" w:hAnsi="Arial" w:cs="Arial"/>
                        </w:rPr>
                        <w:t>Marca registrada ante la SIC</w:t>
                      </w:r>
                    </w:p>
                    <w:p w:rsidR="00E34238" w:rsidRDefault="00E34238" w:rsidP="00E34238"/>
                    <w:p w:rsidR="00E34238" w:rsidRDefault="00E34238" w:rsidP="00E34238"/>
                  </w:txbxContent>
                </v:textbox>
              </v:shape>
            </w:pict>
          </mc:Fallback>
        </mc:AlternateContent>
      </w:r>
    </w:p>
    <w:p w:rsidR="00E34238" w:rsidRPr="001D5FE7" w:rsidRDefault="001D5FE7">
      <w:pPr>
        <w:rPr>
          <w:rFonts w:ascii="Arial" w:hAnsi="Arial" w:cs="Arial"/>
          <w:sz w:val="24"/>
          <w:szCs w:val="24"/>
        </w:rPr>
      </w:pPr>
      <w:r w:rsidRPr="001D5FE7">
        <w:rPr>
          <w:rFonts w:ascii="Arial" w:hAnsi="Arial" w:cs="Arial"/>
          <w:noProof/>
          <w:sz w:val="24"/>
          <w:szCs w:val="24"/>
          <w:lang w:eastAsia="es-CO"/>
        </w:rPr>
        <w:drawing>
          <wp:anchor distT="0" distB="0" distL="114300" distR="114300" simplePos="0" relativeHeight="251666432" behindDoc="0" locked="0" layoutInCell="1" allowOverlap="1" wp14:anchorId="33F649DF" wp14:editId="0A7CB4A6">
            <wp:simplePos x="0" y="0"/>
            <wp:positionH relativeFrom="column">
              <wp:posOffset>3529330</wp:posOffset>
            </wp:positionH>
            <wp:positionV relativeFrom="paragraph">
              <wp:posOffset>90805</wp:posOffset>
            </wp:positionV>
            <wp:extent cx="1684957" cy="445135"/>
            <wp:effectExtent l="0" t="0" r="0" b="0"/>
            <wp:wrapNone/>
            <wp:docPr id="6" name="Imagen 6" descr="C:\Users\Cristian David G\Documents\descarg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ristian David G\Documents\descarga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45" t="30534" b="22222"/>
                    <a:stretch/>
                  </pic:blipFill>
                  <pic:spPr bwMode="auto">
                    <a:xfrm>
                      <a:off x="0" y="0"/>
                      <a:ext cx="1684957" cy="44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34238" w:rsidRPr="001D5FE7" w:rsidRDefault="00E34238">
      <w:pPr>
        <w:rPr>
          <w:rFonts w:ascii="Arial" w:hAnsi="Arial" w:cs="Arial"/>
          <w:sz w:val="24"/>
          <w:szCs w:val="24"/>
        </w:rPr>
      </w:pPr>
    </w:p>
    <w:p w:rsidR="00E34238" w:rsidRPr="001D5FE7" w:rsidRDefault="00E34238" w:rsidP="00277858">
      <w:pPr>
        <w:spacing w:after="0"/>
        <w:rPr>
          <w:rFonts w:ascii="Arial" w:hAnsi="Arial" w:cs="Arial"/>
          <w:sz w:val="24"/>
          <w:szCs w:val="24"/>
        </w:rPr>
      </w:pPr>
    </w:p>
    <w:p w:rsidR="00E34238" w:rsidRPr="001D5FE7" w:rsidRDefault="00E34238" w:rsidP="00277858">
      <w:pPr>
        <w:spacing w:after="0"/>
        <w:rPr>
          <w:rFonts w:ascii="Arial" w:hAnsi="Arial" w:cs="Arial"/>
          <w:sz w:val="24"/>
          <w:szCs w:val="24"/>
        </w:rPr>
      </w:pPr>
    </w:p>
    <w:p w:rsidR="00E34238" w:rsidRPr="001D5FE7" w:rsidRDefault="00E34238" w:rsidP="00277858">
      <w:pPr>
        <w:spacing w:after="0"/>
        <w:rPr>
          <w:rFonts w:ascii="Arial" w:hAnsi="Arial" w:cs="Arial"/>
          <w:sz w:val="24"/>
          <w:szCs w:val="24"/>
        </w:rPr>
      </w:pPr>
    </w:p>
    <w:p w:rsidR="00277858" w:rsidRDefault="00277858" w:rsidP="00277858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277858" w:rsidRDefault="00277858" w:rsidP="00277858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277858" w:rsidRDefault="00277858" w:rsidP="00277858">
      <w:pPr>
        <w:spacing w:after="0"/>
        <w:rPr>
          <w:rFonts w:ascii="Arial" w:hAnsi="Arial" w:cs="Arial"/>
          <w:b/>
          <w:sz w:val="24"/>
          <w:szCs w:val="24"/>
        </w:rPr>
      </w:pPr>
    </w:p>
    <w:p w:rsidR="006D5C58" w:rsidRDefault="001D5FE7" w:rsidP="00277858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277858">
        <w:rPr>
          <w:rFonts w:ascii="Arial" w:hAnsi="Arial" w:cs="Arial"/>
          <w:b/>
          <w:sz w:val="24"/>
          <w:szCs w:val="24"/>
        </w:rPr>
        <w:t>Desarrollo de las pestañas</w:t>
      </w:r>
    </w:p>
    <w:p w:rsidR="00277858" w:rsidRPr="00277858" w:rsidRDefault="00277858" w:rsidP="00277858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1D5FE7" w:rsidRPr="00277858" w:rsidRDefault="001D5FE7" w:rsidP="00277858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277858">
        <w:rPr>
          <w:rFonts w:ascii="Arial" w:hAnsi="Arial" w:cs="Arial"/>
          <w:b/>
          <w:sz w:val="24"/>
          <w:szCs w:val="24"/>
        </w:rPr>
        <w:t>1. Cristian Garizábalo</w:t>
      </w:r>
    </w:p>
    <w:p w:rsidR="001D5FE7" w:rsidRPr="00277858" w:rsidRDefault="001D5FE7" w:rsidP="00277858">
      <w:pPr>
        <w:spacing w:after="0"/>
        <w:jc w:val="both"/>
        <w:rPr>
          <w:rFonts w:ascii="Arial" w:hAnsi="Arial" w:cs="Arial"/>
          <w:b/>
          <w:sz w:val="24"/>
          <w:szCs w:val="24"/>
        </w:rPr>
      </w:pPr>
    </w:p>
    <w:p w:rsidR="006E5E2D" w:rsidRPr="00277858" w:rsidRDefault="006E5E2D" w:rsidP="00277858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277858">
        <w:rPr>
          <w:rFonts w:ascii="Arial" w:hAnsi="Arial" w:cs="Arial"/>
          <w:b/>
          <w:sz w:val="24"/>
          <w:szCs w:val="24"/>
        </w:rPr>
        <w:t>Perfil</w:t>
      </w:r>
    </w:p>
    <w:p w:rsidR="00277858" w:rsidRDefault="00277858" w:rsidP="00277858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9741E6" w:rsidRPr="00277858" w:rsidRDefault="009741E6" w:rsidP="00277858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277858">
        <w:rPr>
          <w:rFonts w:ascii="Arial" w:hAnsi="Arial" w:cs="Arial"/>
          <w:sz w:val="24"/>
          <w:szCs w:val="24"/>
        </w:rPr>
        <w:t>Cristian Garizábalo Rodríguez es egresado de Derecho de la Universidad del Atlántico</w:t>
      </w:r>
      <w:r w:rsidR="006E5E2D" w:rsidRPr="00277858">
        <w:rPr>
          <w:rFonts w:ascii="Arial" w:hAnsi="Arial" w:cs="Arial"/>
          <w:sz w:val="24"/>
          <w:szCs w:val="24"/>
        </w:rPr>
        <w:t xml:space="preserve"> de Colombia, </w:t>
      </w:r>
      <w:r w:rsidRPr="00277858">
        <w:rPr>
          <w:rFonts w:ascii="Arial" w:hAnsi="Arial" w:cs="Arial"/>
          <w:sz w:val="24"/>
          <w:szCs w:val="24"/>
        </w:rPr>
        <w:t>con experiencia laboral en el sector público y privado en el campo administrativo y de asistencia jurídica, en relación al Derecho cuenta con un importante desarrollo</w:t>
      </w:r>
      <w:r w:rsidR="006D5C58" w:rsidRPr="00277858">
        <w:rPr>
          <w:rFonts w:ascii="Arial" w:hAnsi="Arial" w:cs="Arial"/>
          <w:sz w:val="24"/>
          <w:szCs w:val="24"/>
        </w:rPr>
        <w:t xml:space="preserve"> profesional </w:t>
      </w:r>
      <w:r w:rsidRPr="00277858">
        <w:rPr>
          <w:rFonts w:ascii="Arial" w:hAnsi="Arial" w:cs="Arial"/>
          <w:sz w:val="24"/>
          <w:szCs w:val="24"/>
        </w:rPr>
        <w:t>en las áreas del Derecho Laboral y el Derecho Civil, teniendo</w:t>
      </w:r>
      <w:r w:rsidR="006D5C58" w:rsidRPr="00277858">
        <w:rPr>
          <w:rFonts w:ascii="Arial" w:hAnsi="Arial" w:cs="Arial"/>
          <w:sz w:val="24"/>
          <w:szCs w:val="24"/>
        </w:rPr>
        <w:t xml:space="preserve"> a la fecha varios casos de éxito en el litigio jurídico, en el aspecto personal es una persona que se </w:t>
      </w:r>
      <w:r w:rsidR="006E5E2D" w:rsidRPr="00277858">
        <w:rPr>
          <w:rFonts w:ascii="Arial" w:hAnsi="Arial" w:cs="Arial"/>
          <w:sz w:val="24"/>
          <w:szCs w:val="24"/>
        </w:rPr>
        <w:t xml:space="preserve">interesa en los temas sociales y </w:t>
      </w:r>
      <w:r w:rsidR="006D5C58" w:rsidRPr="00277858">
        <w:rPr>
          <w:rFonts w:ascii="Arial" w:hAnsi="Arial" w:cs="Arial"/>
          <w:sz w:val="24"/>
          <w:szCs w:val="24"/>
        </w:rPr>
        <w:t>políti</w:t>
      </w:r>
      <w:r w:rsidR="006E5E2D" w:rsidRPr="00277858">
        <w:rPr>
          <w:rFonts w:ascii="Arial" w:hAnsi="Arial" w:cs="Arial"/>
          <w:sz w:val="24"/>
          <w:szCs w:val="24"/>
        </w:rPr>
        <w:t xml:space="preserve">cos de Colombia, así como en las relaciones </w:t>
      </w:r>
      <w:r w:rsidR="006D5C58" w:rsidRPr="00277858">
        <w:rPr>
          <w:rFonts w:ascii="Arial" w:hAnsi="Arial" w:cs="Arial"/>
          <w:sz w:val="24"/>
          <w:szCs w:val="24"/>
        </w:rPr>
        <w:t>internacionales</w:t>
      </w:r>
      <w:r w:rsidR="006E5E2D" w:rsidRPr="00277858">
        <w:rPr>
          <w:rFonts w:ascii="Arial" w:hAnsi="Arial" w:cs="Arial"/>
          <w:sz w:val="24"/>
          <w:szCs w:val="24"/>
        </w:rPr>
        <w:t xml:space="preserve"> con énfasis en los Derechos Humanos, </w:t>
      </w:r>
      <w:r w:rsidR="006D5C58" w:rsidRPr="00277858">
        <w:rPr>
          <w:rFonts w:ascii="Arial" w:hAnsi="Arial" w:cs="Arial"/>
          <w:sz w:val="24"/>
          <w:szCs w:val="24"/>
        </w:rPr>
        <w:t>considera que los mecanismos alternativos de resolución de conflictos son la mejor forma de resolver la mayoría de los desacuerdos sociales</w:t>
      </w:r>
      <w:r w:rsidR="006E5E2D" w:rsidRPr="00277858">
        <w:rPr>
          <w:rFonts w:ascii="Arial" w:hAnsi="Arial" w:cs="Arial"/>
          <w:sz w:val="24"/>
          <w:szCs w:val="24"/>
        </w:rPr>
        <w:t xml:space="preserve"> logrando una justicia efectiva en comparación a los resultados de los procesos sancionatorios por aplicación de las leyes.</w:t>
      </w:r>
    </w:p>
    <w:p w:rsidR="006E5E2D" w:rsidRPr="00277858" w:rsidRDefault="006E5E2D" w:rsidP="00277858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6E5E2D" w:rsidRPr="00277858" w:rsidRDefault="001D5FE7" w:rsidP="00277858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277858">
        <w:rPr>
          <w:rFonts w:ascii="Arial" w:hAnsi="Arial" w:cs="Arial"/>
          <w:b/>
          <w:sz w:val="24"/>
          <w:szCs w:val="24"/>
        </w:rPr>
        <w:t xml:space="preserve">2. </w:t>
      </w:r>
      <w:r w:rsidR="006E5E2D" w:rsidRPr="00277858">
        <w:rPr>
          <w:rFonts w:ascii="Arial" w:hAnsi="Arial" w:cs="Arial"/>
          <w:b/>
          <w:sz w:val="24"/>
          <w:szCs w:val="24"/>
        </w:rPr>
        <w:t>Servicios</w:t>
      </w:r>
    </w:p>
    <w:p w:rsidR="00277858" w:rsidRDefault="00277858" w:rsidP="00277858">
      <w:pPr>
        <w:spacing w:after="0"/>
        <w:jc w:val="both"/>
        <w:rPr>
          <w:rFonts w:ascii="Arial" w:hAnsi="Arial" w:cs="Arial"/>
          <w:b/>
          <w:sz w:val="24"/>
          <w:szCs w:val="24"/>
        </w:rPr>
      </w:pPr>
    </w:p>
    <w:p w:rsidR="00277858" w:rsidRDefault="00277858" w:rsidP="00277858">
      <w:pPr>
        <w:spacing w:after="0"/>
        <w:jc w:val="both"/>
        <w:rPr>
          <w:rFonts w:ascii="Arial" w:hAnsi="Arial" w:cs="Arial"/>
        </w:rPr>
      </w:pPr>
      <w:r w:rsidRPr="00277858">
        <w:rPr>
          <w:rFonts w:ascii="Arial" w:hAnsi="Arial" w:cs="Arial"/>
        </w:rPr>
        <w:t>Subpestañas</w:t>
      </w:r>
    </w:p>
    <w:p w:rsidR="00277858" w:rsidRPr="00277858" w:rsidRDefault="00277858" w:rsidP="00277858">
      <w:pPr>
        <w:spacing w:after="0"/>
        <w:jc w:val="both"/>
        <w:rPr>
          <w:rFonts w:ascii="Arial" w:hAnsi="Arial" w:cs="Arial"/>
        </w:rPr>
      </w:pPr>
    </w:p>
    <w:p w:rsidR="006E5E2D" w:rsidRPr="00277858" w:rsidRDefault="006E5E2D" w:rsidP="00277858">
      <w:pPr>
        <w:spacing w:after="0" w:line="276" w:lineRule="auto"/>
        <w:jc w:val="both"/>
        <w:rPr>
          <w:rFonts w:ascii="Arial" w:hAnsi="Arial" w:cs="Arial"/>
          <w:b/>
          <w:sz w:val="24"/>
          <w:szCs w:val="24"/>
        </w:rPr>
      </w:pPr>
      <w:r w:rsidRPr="00277858">
        <w:rPr>
          <w:rFonts w:ascii="Arial" w:hAnsi="Arial" w:cs="Arial"/>
          <w:b/>
          <w:sz w:val="24"/>
          <w:szCs w:val="24"/>
        </w:rPr>
        <w:t>Asesorías jurídicas</w:t>
      </w:r>
    </w:p>
    <w:p w:rsidR="006E5E2D" w:rsidRPr="00277858" w:rsidRDefault="006E5E2D" w:rsidP="00277858">
      <w:pPr>
        <w:spacing w:after="0" w:line="276" w:lineRule="auto"/>
        <w:jc w:val="both"/>
        <w:rPr>
          <w:rFonts w:ascii="Arial" w:hAnsi="Arial" w:cs="Arial"/>
          <w:b/>
          <w:sz w:val="24"/>
          <w:szCs w:val="24"/>
        </w:rPr>
      </w:pPr>
      <w:r w:rsidRPr="00277858">
        <w:rPr>
          <w:rFonts w:ascii="Arial" w:hAnsi="Arial" w:cs="Arial"/>
          <w:b/>
          <w:sz w:val="24"/>
          <w:szCs w:val="24"/>
        </w:rPr>
        <w:t>Derecho Laboral</w:t>
      </w:r>
    </w:p>
    <w:p w:rsidR="006E5E2D" w:rsidRPr="00277858" w:rsidRDefault="006E5E2D" w:rsidP="00277858">
      <w:pPr>
        <w:spacing w:after="0" w:line="276" w:lineRule="auto"/>
        <w:jc w:val="both"/>
        <w:rPr>
          <w:rFonts w:ascii="Arial" w:hAnsi="Arial" w:cs="Arial"/>
          <w:b/>
          <w:sz w:val="24"/>
          <w:szCs w:val="24"/>
        </w:rPr>
      </w:pPr>
      <w:r w:rsidRPr="00277858">
        <w:rPr>
          <w:rFonts w:ascii="Arial" w:hAnsi="Arial" w:cs="Arial"/>
          <w:b/>
          <w:sz w:val="24"/>
          <w:szCs w:val="24"/>
        </w:rPr>
        <w:t>Derecho Civil</w:t>
      </w:r>
    </w:p>
    <w:p w:rsidR="006E5E2D" w:rsidRPr="00277858" w:rsidRDefault="006E5E2D" w:rsidP="00277858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277858" w:rsidRDefault="00277858" w:rsidP="00277858">
      <w:pPr>
        <w:spacing w:after="0"/>
        <w:rPr>
          <w:rFonts w:ascii="Arial" w:hAnsi="Arial" w:cs="Arial"/>
          <w:b/>
          <w:sz w:val="24"/>
          <w:szCs w:val="24"/>
        </w:rPr>
      </w:pPr>
      <w:r w:rsidRPr="00277858">
        <w:rPr>
          <w:rFonts w:ascii="Arial" w:hAnsi="Arial" w:cs="Arial"/>
          <w:b/>
          <w:sz w:val="24"/>
          <w:szCs w:val="24"/>
        </w:rPr>
        <w:t>3. Libros</w:t>
      </w:r>
    </w:p>
    <w:p w:rsidR="00277858" w:rsidRPr="00277858" w:rsidRDefault="00277858" w:rsidP="00277858">
      <w:pPr>
        <w:spacing w:after="0"/>
        <w:rPr>
          <w:rFonts w:ascii="Arial" w:hAnsi="Arial" w:cs="Arial"/>
          <w:sz w:val="24"/>
          <w:szCs w:val="24"/>
        </w:rPr>
      </w:pPr>
    </w:p>
    <w:p w:rsidR="00277858" w:rsidRPr="00277858" w:rsidRDefault="00277858" w:rsidP="00277858">
      <w:pPr>
        <w:spacing w:after="0"/>
        <w:rPr>
          <w:rFonts w:ascii="Arial" w:hAnsi="Arial" w:cs="Arial"/>
          <w:b/>
          <w:sz w:val="24"/>
          <w:szCs w:val="24"/>
        </w:rPr>
      </w:pPr>
      <w:r w:rsidRPr="00277858">
        <w:rPr>
          <w:rFonts w:ascii="Arial" w:hAnsi="Arial" w:cs="Arial"/>
          <w:b/>
          <w:sz w:val="24"/>
          <w:szCs w:val="24"/>
        </w:rPr>
        <w:t>4. Opinión</w:t>
      </w:r>
    </w:p>
    <w:p w:rsidR="00277858" w:rsidRPr="00277858" w:rsidRDefault="00277858" w:rsidP="00277858">
      <w:pPr>
        <w:spacing w:after="0"/>
        <w:rPr>
          <w:rFonts w:ascii="Arial" w:hAnsi="Arial" w:cs="Arial"/>
          <w:sz w:val="24"/>
          <w:szCs w:val="24"/>
        </w:rPr>
      </w:pPr>
    </w:p>
    <w:p w:rsidR="00277858" w:rsidRPr="00277858" w:rsidRDefault="00277858" w:rsidP="00277858">
      <w:pPr>
        <w:spacing w:after="0"/>
        <w:rPr>
          <w:rFonts w:ascii="Arial" w:hAnsi="Arial" w:cs="Arial"/>
          <w:b/>
          <w:sz w:val="24"/>
          <w:szCs w:val="24"/>
        </w:rPr>
      </w:pPr>
      <w:r w:rsidRPr="00277858">
        <w:rPr>
          <w:rFonts w:ascii="Arial" w:hAnsi="Arial" w:cs="Arial"/>
          <w:b/>
          <w:sz w:val="24"/>
          <w:szCs w:val="24"/>
        </w:rPr>
        <w:t>5. Contacto</w:t>
      </w:r>
    </w:p>
    <w:sectPr w:rsidR="00277858" w:rsidRPr="0027785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76C"/>
    <w:rsid w:val="00135A50"/>
    <w:rsid w:val="001974EC"/>
    <w:rsid w:val="001D5FE7"/>
    <w:rsid w:val="00243904"/>
    <w:rsid w:val="00277858"/>
    <w:rsid w:val="00287AC0"/>
    <w:rsid w:val="002D3E27"/>
    <w:rsid w:val="005E00D7"/>
    <w:rsid w:val="006D5C58"/>
    <w:rsid w:val="006E5E2D"/>
    <w:rsid w:val="007B0E75"/>
    <w:rsid w:val="007E576C"/>
    <w:rsid w:val="00844C46"/>
    <w:rsid w:val="008A05A0"/>
    <w:rsid w:val="009741E6"/>
    <w:rsid w:val="00B756DA"/>
    <w:rsid w:val="00C62F55"/>
    <w:rsid w:val="00E01337"/>
    <w:rsid w:val="00E34238"/>
    <w:rsid w:val="00E77C46"/>
    <w:rsid w:val="00FF1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EB65E1"/>
  <w15:chartTrackingRefBased/>
  <w15:docId w15:val="{A43C9BCB-FAC7-4737-B8F5-B6A95B402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77C4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568</TotalTime>
  <Pages>2</Pages>
  <Words>240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Garizábalo Rodríguez</dc:creator>
  <cp:keywords/>
  <dc:description/>
  <cp:lastModifiedBy>Cristian Garizábalo Rodríguez</cp:lastModifiedBy>
  <cp:revision>5</cp:revision>
  <dcterms:created xsi:type="dcterms:W3CDTF">2022-07-13T16:36:00Z</dcterms:created>
  <dcterms:modified xsi:type="dcterms:W3CDTF">2022-08-01T23:25:00Z</dcterms:modified>
</cp:coreProperties>
</file>