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1F565" w14:textId="77777777" w:rsidR="00DE4C18" w:rsidRDefault="00DE4C18">
      <w:pPr>
        <w:spacing w:before="1400"/>
      </w:pPr>
    </w:p>
    <w:p w14:paraId="12500661" w14:textId="77777777" w:rsidR="00DE4C18" w:rsidRDefault="00C1752C">
      <w:pPr>
        <w:jc w:val="center"/>
      </w:pPr>
      <w:r>
        <w:rPr>
          <w:noProof/>
        </w:rPr>
        <w:drawing>
          <wp:inline distT="0" distB="0" distL="0" distR="0" wp14:anchorId="178F09A8" wp14:editId="65723CBC">
            <wp:extent cx="2476500" cy="20669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2066925"/>
                    </a:xfrm>
                    <a:prstGeom prst="rect">
                      <a:avLst/>
                    </a:prstGeom>
                  </pic:spPr>
                </pic:pic>
              </a:graphicData>
            </a:graphic>
          </wp:inline>
        </w:drawing>
      </w:r>
    </w:p>
    <w:p w14:paraId="231163D3" w14:textId="77777777" w:rsidR="00DE4C18" w:rsidRDefault="00DE4C18">
      <w:pPr>
        <w:spacing w:after="500"/>
      </w:pPr>
    </w:p>
    <w:p w14:paraId="6D2F4C0C" w14:textId="77777777" w:rsidR="00DE4C18" w:rsidRDefault="00C1752C">
      <w:pPr>
        <w:spacing w:after="240"/>
        <w:jc w:val="center"/>
      </w:pPr>
      <w:r>
        <w:rPr>
          <w:b/>
          <w:bCs/>
          <w:color w:val="1F4E79"/>
          <w:sz w:val="48"/>
          <w:szCs w:val="48"/>
        </w:rPr>
        <w:t>Orbi360 NVR — Documentación de implementación</w:t>
      </w:r>
    </w:p>
    <w:p w14:paraId="4A85639E" w14:textId="77777777" w:rsidR="00DE4C18" w:rsidRDefault="00C1752C">
      <w:pPr>
        <w:spacing w:after="800"/>
        <w:jc w:val="center"/>
      </w:pPr>
      <w:r>
        <w:rPr>
          <w:i/>
          <w:iCs/>
          <w:color w:val="595959"/>
          <w:sz w:val="28"/>
          <w:szCs w:val="28"/>
        </w:rPr>
        <w:t>Plataforma de videovigilancia con IA sobre Proxmox, sin Docker</w:t>
      </w:r>
    </w:p>
    <w:p w14:paraId="7A4B7697" w14:textId="77777777" w:rsidR="00DE4C18" w:rsidRDefault="00C1752C">
      <w:pPr>
        <w:pBdr>
          <w:top w:val="single" w:sz="6" w:space="8" w:color="1F4E79"/>
        </w:pBdr>
        <w:jc w:val="center"/>
      </w:pPr>
      <w:r>
        <w:rPr>
          <w:sz w:val="24"/>
          <w:szCs w:val="24"/>
        </w:rPr>
        <w:t>Versión 1.6  ·  12 de octubre de 2026</w:t>
      </w:r>
    </w:p>
    <w:p w14:paraId="3C118906" w14:textId="77777777" w:rsidR="00DE4C18" w:rsidRDefault="00C1752C">
      <w:pPr>
        <w:spacing w:before="120"/>
        <w:jc w:val="center"/>
      </w:pPr>
      <w:r>
        <w:rPr>
          <w:color w:val="595959"/>
        </w:rPr>
        <w:t>Preparado para: Cristian (Orbi360) y Jorge Garay</w:t>
      </w:r>
    </w:p>
    <w:p w14:paraId="07C282ED" w14:textId="77777777" w:rsidR="00DE4C18" w:rsidRDefault="00C1752C">
      <w:pPr>
        <w:jc w:val="center"/>
      </w:pPr>
      <w:r>
        <w:rPr>
          <w:color w:val="808080"/>
          <w:sz w:val="20"/>
          <w:szCs w:val="20"/>
        </w:rPr>
        <w:t>Documento interno — no contiene claves ni secretos</w:t>
      </w:r>
    </w:p>
    <w:p w14:paraId="4C25661C" w14:textId="77777777" w:rsidR="00DE4C18" w:rsidRDefault="00C1752C">
      <w:r>
        <w:br w:type="page"/>
      </w:r>
    </w:p>
    <w:p w14:paraId="51CB19DC" w14:textId="77777777" w:rsidR="00DE4C18" w:rsidRDefault="00C1752C">
      <w:pPr>
        <w:spacing w:after="200"/>
      </w:pPr>
      <w:r>
        <w:rPr>
          <w:b/>
          <w:bCs/>
          <w:color w:val="1F4E79"/>
          <w:sz w:val="32"/>
          <w:szCs w:val="32"/>
        </w:rPr>
        <w:lastRenderedPageBreak/>
        <w:t>Contenido</w:t>
      </w:r>
    </w:p>
    <w:sdt>
      <w:sdtPr>
        <w:alias w:val="Contenido"/>
        <w:id w:val="340357102"/>
      </w:sdtPr>
      <w:sdtEndPr/>
      <w:sdtContent>
        <w:p w14:paraId="22F809A4" w14:textId="1421F71D" w:rsidR="00115F24" w:rsidRDefault="00C1752C">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704436" w:history="1">
            <w:r w:rsidR="00115F24" w:rsidRPr="009E3708">
              <w:rPr>
                <w:rStyle w:val="Hipervnculo"/>
                <w:noProof/>
              </w:rPr>
              <w:t>1. Objetivo y alcance</w:t>
            </w:r>
            <w:r w:rsidR="00115F24">
              <w:rPr>
                <w:noProof/>
              </w:rPr>
              <w:tab/>
            </w:r>
            <w:r w:rsidR="00115F24">
              <w:rPr>
                <w:noProof/>
              </w:rPr>
              <w:fldChar w:fldCharType="begin"/>
            </w:r>
            <w:r w:rsidR="00115F24">
              <w:rPr>
                <w:noProof/>
              </w:rPr>
              <w:instrText xml:space="preserve"> PAGEREF _Toc242704436 \h </w:instrText>
            </w:r>
            <w:r w:rsidR="00115F24">
              <w:rPr>
                <w:noProof/>
              </w:rPr>
            </w:r>
            <w:r w:rsidR="00115F24">
              <w:rPr>
                <w:noProof/>
              </w:rPr>
              <w:fldChar w:fldCharType="separate"/>
            </w:r>
            <w:r w:rsidR="00115F24">
              <w:rPr>
                <w:noProof/>
              </w:rPr>
              <w:t>4</w:t>
            </w:r>
            <w:r w:rsidR="00115F24">
              <w:rPr>
                <w:noProof/>
              </w:rPr>
              <w:fldChar w:fldCharType="end"/>
            </w:r>
          </w:hyperlink>
        </w:p>
        <w:p w14:paraId="20969B1E" w14:textId="25E0EF2C" w:rsidR="00115F24" w:rsidRDefault="00115F2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04437" w:history="1">
            <w:r w:rsidRPr="009E3708">
              <w:rPr>
                <w:rStyle w:val="Hipervnculo"/>
                <w:noProof/>
              </w:rPr>
              <w:t>2. Base de software y licencia</w:t>
            </w:r>
            <w:r>
              <w:rPr>
                <w:noProof/>
              </w:rPr>
              <w:tab/>
            </w:r>
            <w:r>
              <w:rPr>
                <w:noProof/>
              </w:rPr>
              <w:fldChar w:fldCharType="begin"/>
            </w:r>
            <w:r>
              <w:rPr>
                <w:noProof/>
              </w:rPr>
              <w:instrText xml:space="preserve"> PAGEREF _Toc242704437 \h </w:instrText>
            </w:r>
            <w:r>
              <w:rPr>
                <w:noProof/>
              </w:rPr>
            </w:r>
            <w:r>
              <w:rPr>
                <w:noProof/>
              </w:rPr>
              <w:fldChar w:fldCharType="separate"/>
            </w:r>
            <w:r>
              <w:rPr>
                <w:noProof/>
              </w:rPr>
              <w:t>5</w:t>
            </w:r>
            <w:r>
              <w:rPr>
                <w:noProof/>
              </w:rPr>
              <w:fldChar w:fldCharType="end"/>
            </w:r>
          </w:hyperlink>
        </w:p>
        <w:p w14:paraId="4CC98CC3" w14:textId="729E297F" w:rsidR="00115F24" w:rsidRDefault="00115F2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04438" w:history="1">
            <w:r w:rsidRPr="009E3708">
              <w:rPr>
                <w:rStyle w:val="Hipervnculo"/>
                <w:noProof/>
              </w:rPr>
              <w:t>3. Repositorio y control de versiones</w:t>
            </w:r>
            <w:r>
              <w:rPr>
                <w:noProof/>
              </w:rPr>
              <w:tab/>
            </w:r>
            <w:r>
              <w:rPr>
                <w:noProof/>
              </w:rPr>
              <w:fldChar w:fldCharType="begin"/>
            </w:r>
            <w:r>
              <w:rPr>
                <w:noProof/>
              </w:rPr>
              <w:instrText xml:space="preserve"> PAGEREF _Toc242704438 \h </w:instrText>
            </w:r>
            <w:r>
              <w:rPr>
                <w:noProof/>
              </w:rPr>
            </w:r>
            <w:r>
              <w:rPr>
                <w:noProof/>
              </w:rPr>
              <w:fldChar w:fldCharType="separate"/>
            </w:r>
            <w:r>
              <w:rPr>
                <w:noProof/>
              </w:rPr>
              <w:t>6</w:t>
            </w:r>
            <w:r>
              <w:rPr>
                <w:noProof/>
              </w:rPr>
              <w:fldChar w:fldCharType="end"/>
            </w:r>
          </w:hyperlink>
        </w:p>
        <w:p w14:paraId="6B29FDE3" w14:textId="0C43E3B0"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39" w:history="1">
            <w:r w:rsidRPr="009E3708">
              <w:rPr>
                <w:rStyle w:val="Hipervnculo"/>
                <w:noProof/>
              </w:rPr>
              <w:t>3.1 Estructura del repositorio</w:t>
            </w:r>
            <w:r>
              <w:rPr>
                <w:noProof/>
              </w:rPr>
              <w:tab/>
            </w:r>
            <w:r>
              <w:rPr>
                <w:noProof/>
              </w:rPr>
              <w:fldChar w:fldCharType="begin"/>
            </w:r>
            <w:r>
              <w:rPr>
                <w:noProof/>
              </w:rPr>
              <w:instrText xml:space="preserve"> PAGEREF _Toc242704439 \h </w:instrText>
            </w:r>
            <w:r>
              <w:rPr>
                <w:noProof/>
              </w:rPr>
            </w:r>
            <w:r>
              <w:rPr>
                <w:noProof/>
              </w:rPr>
              <w:fldChar w:fldCharType="separate"/>
            </w:r>
            <w:r>
              <w:rPr>
                <w:noProof/>
              </w:rPr>
              <w:t>6</w:t>
            </w:r>
            <w:r>
              <w:rPr>
                <w:noProof/>
              </w:rPr>
              <w:fldChar w:fldCharType="end"/>
            </w:r>
          </w:hyperlink>
        </w:p>
        <w:p w14:paraId="44FDE0A1" w14:textId="64D095FA"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40" w:history="1">
            <w:r w:rsidRPr="009E3708">
              <w:rPr>
                <w:rStyle w:val="Hipervnculo"/>
                <w:noProof/>
              </w:rPr>
              <w:t>3.2 Por qué se partió de v0.18.0</w:t>
            </w:r>
            <w:r>
              <w:rPr>
                <w:noProof/>
              </w:rPr>
              <w:tab/>
            </w:r>
            <w:r>
              <w:rPr>
                <w:noProof/>
              </w:rPr>
              <w:fldChar w:fldCharType="begin"/>
            </w:r>
            <w:r>
              <w:rPr>
                <w:noProof/>
              </w:rPr>
              <w:instrText xml:space="preserve"> PAGEREF _Toc242704440 \h </w:instrText>
            </w:r>
            <w:r>
              <w:rPr>
                <w:noProof/>
              </w:rPr>
            </w:r>
            <w:r>
              <w:rPr>
                <w:noProof/>
              </w:rPr>
              <w:fldChar w:fldCharType="separate"/>
            </w:r>
            <w:r>
              <w:rPr>
                <w:noProof/>
              </w:rPr>
              <w:t>6</w:t>
            </w:r>
            <w:r>
              <w:rPr>
                <w:noProof/>
              </w:rPr>
              <w:fldChar w:fldCharType="end"/>
            </w:r>
          </w:hyperlink>
        </w:p>
        <w:p w14:paraId="5A9F615F" w14:textId="4674C229"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41" w:history="1">
            <w:r w:rsidRPr="009E3708">
              <w:rPr>
                <w:rStyle w:val="Hipervnculo"/>
                <w:noProof/>
              </w:rPr>
              <w:t>3.3 Pasos de preparación</w:t>
            </w:r>
            <w:r>
              <w:rPr>
                <w:noProof/>
              </w:rPr>
              <w:tab/>
            </w:r>
            <w:r>
              <w:rPr>
                <w:noProof/>
              </w:rPr>
              <w:fldChar w:fldCharType="begin"/>
            </w:r>
            <w:r>
              <w:rPr>
                <w:noProof/>
              </w:rPr>
              <w:instrText xml:space="preserve"> PAGEREF _Toc242704441 \h </w:instrText>
            </w:r>
            <w:r>
              <w:rPr>
                <w:noProof/>
              </w:rPr>
            </w:r>
            <w:r>
              <w:rPr>
                <w:noProof/>
              </w:rPr>
              <w:fldChar w:fldCharType="separate"/>
            </w:r>
            <w:r>
              <w:rPr>
                <w:noProof/>
              </w:rPr>
              <w:t>6</w:t>
            </w:r>
            <w:r>
              <w:rPr>
                <w:noProof/>
              </w:rPr>
              <w:fldChar w:fldCharType="end"/>
            </w:r>
          </w:hyperlink>
        </w:p>
        <w:p w14:paraId="2F674E08" w14:textId="045F04D8"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42" w:history="1">
            <w:r w:rsidRPr="009E3708">
              <w:rPr>
                <w:rStyle w:val="Hipervnculo"/>
                <w:noProof/>
              </w:rPr>
              <w:t>3.4 Traer actualizaciones del proyecto original</w:t>
            </w:r>
            <w:r>
              <w:rPr>
                <w:noProof/>
              </w:rPr>
              <w:tab/>
            </w:r>
            <w:r>
              <w:rPr>
                <w:noProof/>
              </w:rPr>
              <w:fldChar w:fldCharType="begin"/>
            </w:r>
            <w:r>
              <w:rPr>
                <w:noProof/>
              </w:rPr>
              <w:instrText xml:space="preserve"> PAGEREF _Toc242704442 \h </w:instrText>
            </w:r>
            <w:r>
              <w:rPr>
                <w:noProof/>
              </w:rPr>
            </w:r>
            <w:r>
              <w:rPr>
                <w:noProof/>
              </w:rPr>
              <w:fldChar w:fldCharType="separate"/>
            </w:r>
            <w:r>
              <w:rPr>
                <w:noProof/>
              </w:rPr>
              <w:t>6</w:t>
            </w:r>
            <w:r>
              <w:rPr>
                <w:noProof/>
              </w:rPr>
              <w:fldChar w:fldCharType="end"/>
            </w:r>
          </w:hyperlink>
        </w:p>
        <w:p w14:paraId="29295E8D" w14:textId="3D9B6FF4"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43" w:history="1">
            <w:r w:rsidRPr="009E3708">
              <w:rPr>
                <w:rStyle w:val="Hipervnculo"/>
                <w:noProof/>
              </w:rPr>
              <w:t>3.5 Historial de commits propios (rama orbi360)</w:t>
            </w:r>
            <w:r>
              <w:rPr>
                <w:noProof/>
              </w:rPr>
              <w:tab/>
            </w:r>
            <w:r>
              <w:rPr>
                <w:noProof/>
              </w:rPr>
              <w:fldChar w:fldCharType="begin"/>
            </w:r>
            <w:r>
              <w:rPr>
                <w:noProof/>
              </w:rPr>
              <w:instrText xml:space="preserve"> PAGEREF _Toc242704443 \h </w:instrText>
            </w:r>
            <w:r>
              <w:rPr>
                <w:noProof/>
              </w:rPr>
            </w:r>
            <w:r>
              <w:rPr>
                <w:noProof/>
              </w:rPr>
              <w:fldChar w:fldCharType="separate"/>
            </w:r>
            <w:r>
              <w:rPr>
                <w:noProof/>
              </w:rPr>
              <w:t>6</w:t>
            </w:r>
            <w:r>
              <w:rPr>
                <w:noProof/>
              </w:rPr>
              <w:fldChar w:fldCharType="end"/>
            </w:r>
          </w:hyperlink>
        </w:p>
        <w:p w14:paraId="331D124D" w14:textId="43E2BCD0" w:rsidR="00115F24" w:rsidRDefault="00115F2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04444" w:history="1">
            <w:r w:rsidRPr="009E3708">
              <w:rPr>
                <w:rStyle w:val="Hipervnculo"/>
                <w:noProof/>
              </w:rPr>
              <w:t>4. Rebranding de la interfaz web</w:t>
            </w:r>
            <w:r>
              <w:rPr>
                <w:noProof/>
              </w:rPr>
              <w:tab/>
            </w:r>
            <w:r>
              <w:rPr>
                <w:noProof/>
              </w:rPr>
              <w:fldChar w:fldCharType="begin"/>
            </w:r>
            <w:r>
              <w:rPr>
                <w:noProof/>
              </w:rPr>
              <w:instrText xml:space="preserve"> PAGEREF _Toc242704444 \h </w:instrText>
            </w:r>
            <w:r>
              <w:rPr>
                <w:noProof/>
              </w:rPr>
            </w:r>
            <w:r>
              <w:rPr>
                <w:noProof/>
              </w:rPr>
              <w:fldChar w:fldCharType="separate"/>
            </w:r>
            <w:r>
              <w:rPr>
                <w:noProof/>
              </w:rPr>
              <w:t>9</w:t>
            </w:r>
            <w:r>
              <w:rPr>
                <w:noProof/>
              </w:rPr>
              <w:fldChar w:fldCharType="end"/>
            </w:r>
          </w:hyperlink>
        </w:p>
        <w:p w14:paraId="7D53EDF5" w14:textId="762E6AAB" w:rsidR="00115F24" w:rsidRDefault="00115F2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04445" w:history="1">
            <w:r w:rsidRPr="009E3708">
              <w:rPr>
                <w:rStyle w:val="Hipervnculo"/>
                <w:noProof/>
              </w:rPr>
              <w:t>5. Hardware y red del laboratorio</w:t>
            </w:r>
            <w:r>
              <w:rPr>
                <w:noProof/>
              </w:rPr>
              <w:tab/>
            </w:r>
            <w:r>
              <w:rPr>
                <w:noProof/>
              </w:rPr>
              <w:fldChar w:fldCharType="begin"/>
            </w:r>
            <w:r>
              <w:rPr>
                <w:noProof/>
              </w:rPr>
              <w:instrText xml:space="preserve"> PAGEREF _Toc242704445 \h </w:instrText>
            </w:r>
            <w:r>
              <w:rPr>
                <w:noProof/>
              </w:rPr>
            </w:r>
            <w:r>
              <w:rPr>
                <w:noProof/>
              </w:rPr>
              <w:fldChar w:fldCharType="separate"/>
            </w:r>
            <w:r>
              <w:rPr>
                <w:noProof/>
              </w:rPr>
              <w:t>10</w:t>
            </w:r>
            <w:r>
              <w:rPr>
                <w:noProof/>
              </w:rPr>
              <w:fldChar w:fldCharType="end"/>
            </w:r>
          </w:hyperlink>
        </w:p>
        <w:p w14:paraId="17DCD5FA" w14:textId="5707EDBF" w:rsidR="00115F24" w:rsidRDefault="00115F2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04446" w:history="1">
            <w:r w:rsidRPr="009E3708">
              <w:rPr>
                <w:rStyle w:val="Hipervnculo"/>
                <w:noProof/>
              </w:rPr>
              <w:t>6. Creación del contenedor LXC</w:t>
            </w:r>
            <w:r>
              <w:rPr>
                <w:noProof/>
              </w:rPr>
              <w:tab/>
            </w:r>
            <w:r>
              <w:rPr>
                <w:noProof/>
              </w:rPr>
              <w:fldChar w:fldCharType="begin"/>
            </w:r>
            <w:r>
              <w:rPr>
                <w:noProof/>
              </w:rPr>
              <w:instrText xml:space="preserve"> PAGEREF _Toc242704446 \h </w:instrText>
            </w:r>
            <w:r>
              <w:rPr>
                <w:noProof/>
              </w:rPr>
            </w:r>
            <w:r>
              <w:rPr>
                <w:noProof/>
              </w:rPr>
              <w:fldChar w:fldCharType="separate"/>
            </w:r>
            <w:r>
              <w:rPr>
                <w:noProof/>
              </w:rPr>
              <w:t>11</w:t>
            </w:r>
            <w:r>
              <w:rPr>
                <w:noProof/>
              </w:rPr>
              <w:fldChar w:fldCharType="end"/>
            </w:r>
          </w:hyperlink>
        </w:p>
        <w:p w14:paraId="0E09A8F9" w14:textId="2348CD01"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47" w:history="1">
            <w:r w:rsidRPr="009E3708">
              <w:rPr>
                <w:rStyle w:val="Hipervnculo"/>
                <w:noProof/>
              </w:rPr>
              <w:t>6.1 Pasos</w:t>
            </w:r>
            <w:r>
              <w:rPr>
                <w:noProof/>
              </w:rPr>
              <w:tab/>
            </w:r>
            <w:r>
              <w:rPr>
                <w:noProof/>
              </w:rPr>
              <w:fldChar w:fldCharType="begin"/>
            </w:r>
            <w:r>
              <w:rPr>
                <w:noProof/>
              </w:rPr>
              <w:instrText xml:space="preserve"> PAGEREF _Toc242704447 \h </w:instrText>
            </w:r>
            <w:r>
              <w:rPr>
                <w:noProof/>
              </w:rPr>
            </w:r>
            <w:r>
              <w:rPr>
                <w:noProof/>
              </w:rPr>
              <w:fldChar w:fldCharType="separate"/>
            </w:r>
            <w:r>
              <w:rPr>
                <w:noProof/>
              </w:rPr>
              <w:t>11</w:t>
            </w:r>
            <w:r>
              <w:rPr>
                <w:noProof/>
              </w:rPr>
              <w:fldChar w:fldCharType="end"/>
            </w:r>
          </w:hyperlink>
        </w:p>
        <w:p w14:paraId="23A40112" w14:textId="3EBAC654"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48" w:history="1">
            <w:r w:rsidRPr="009E3708">
              <w:rPr>
                <w:rStyle w:val="Hipervnculo"/>
                <w:noProof/>
              </w:rPr>
              <w:t>6.2 Parámetros del contenedor</w:t>
            </w:r>
            <w:r>
              <w:rPr>
                <w:noProof/>
              </w:rPr>
              <w:tab/>
            </w:r>
            <w:r>
              <w:rPr>
                <w:noProof/>
              </w:rPr>
              <w:fldChar w:fldCharType="begin"/>
            </w:r>
            <w:r>
              <w:rPr>
                <w:noProof/>
              </w:rPr>
              <w:instrText xml:space="preserve"> PAGEREF _Toc242704448 \h </w:instrText>
            </w:r>
            <w:r>
              <w:rPr>
                <w:noProof/>
              </w:rPr>
            </w:r>
            <w:r>
              <w:rPr>
                <w:noProof/>
              </w:rPr>
              <w:fldChar w:fldCharType="separate"/>
            </w:r>
            <w:r>
              <w:rPr>
                <w:noProof/>
              </w:rPr>
              <w:t>11</w:t>
            </w:r>
            <w:r>
              <w:rPr>
                <w:noProof/>
              </w:rPr>
              <w:fldChar w:fldCharType="end"/>
            </w:r>
          </w:hyperlink>
        </w:p>
        <w:p w14:paraId="65C9D43F" w14:textId="17BD66E4" w:rsidR="00115F24" w:rsidRDefault="00115F2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04449" w:history="1">
            <w:r w:rsidRPr="009E3708">
              <w:rPr>
                <w:rStyle w:val="Hipervnculo"/>
                <w:noProof/>
              </w:rPr>
              <w:t>7. Instalación nativa (sin Docker)</w:t>
            </w:r>
            <w:r>
              <w:rPr>
                <w:noProof/>
              </w:rPr>
              <w:tab/>
            </w:r>
            <w:r>
              <w:rPr>
                <w:noProof/>
              </w:rPr>
              <w:fldChar w:fldCharType="begin"/>
            </w:r>
            <w:r>
              <w:rPr>
                <w:noProof/>
              </w:rPr>
              <w:instrText xml:space="preserve"> PAGEREF _Toc242704449 \h </w:instrText>
            </w:r>
            <w:r>
              <w:rPr>
                <w:noProof/>
              </w:rPr>
            </w:r>
            <w:r>
              <w:rPr>
                <w:noProof/>
              </w:rPr>
              <w:fldChar w:fldCharType="separate"/>
            </w:r>
            <w:r>
              <w:rPr>
                <w:noProof/>
              </w:rPr>
              <w:t>12</w:t>
            </w:r>
            <w:r>
              <w:rPr>
                <w:noProof/>
              </w:rPr>
              <w:fldChar w:fldCharType="end"/>
            </w:r>
          </w:hyperlink>
        </w:p>
        <w:p w14:paraId="0AE06462" w14:textId="0294B852"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50" w:history="1">
            <w:r w:rsidRPr="009E3708">
              <w:rPr>
                <w:rStyle w:val="Hipervnculo"/>
                <w:noProof/>
              </w:rPr>
              <w:t>7.1 Qué instala</w:t>
            </w:r>
            <w:r>
              <w:rPr>
                <w:noProof/>
              </w:rPr>
              <w:tab/>
            </w:r>
            <w:r>
              <w:rPr>
                <w:noProof/>
              </w:rPr>
              <w:fldChar w:fldCharType="begin"/>
            </w:r>
            <w:r>
              <w:rPr>
                <w:noProof/>
              </w:rPr>
              <w:instrText xml:space="preserve"> PAGEREF _Toc242704450 \h </w:instrText>
            </w:r>
            <w:r>
              <w:rPr>
                <w:noProof/>
              </w:rPr>
            </w:r>
            <w:r>
              <w:rPr>
                <w:noProof/>
              </w:rPr>
              <w:fldChar w:fldCharType="separate"/>
            </w:r>
            <w:r>
              <w:rPr>
                <w:noProof/>
              </w:rPr>
              <w:t>12</w:t>
            </w:r>
            <w:r>
              <w:rPr>
                <w:noProof/>
              </w:rPr>
              <w:fldChar w:fldCharType="end"/>
            </w:r>
          </w:hyperlink>
        </w:p>
        <w:p w14:paraId="5D77C1DE" w14:textId="44D6920C"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51" w:history="1">
            <w:r w:rsidRPr="009E3708">
              <w:rPr>
                <w:rStyle w:val="Hipervnculo"/>
                <w:noProof/>
              </w:rPr>
              <w:t>7.2 Rutas importantes</w:t>
            </w:r>
            <w:r>
              <w:rPr>
                <w:noProof/>
              </w:rPr>
              <w:tab/>
            </w:r>
            <w:r>
              <w:rPr>
                <w:noProof/>
              </w:rPr>
              <w:fldChar w:fldCharType="begin"/>
            </w:r>
            <w:r>
              <w:rPr>
                <w:noProof/>
              </w:rPr>
              <w:instrText xml:space="preserve"> PAGEREF _Toc242704451 \h </w:instrText>
            </w:r>
            <w:r>
              <w:rPr>
                <w:noProof/>
              </w:rPr>
            </w:r>
            <w:r>
              <w:rPr>
                <w:noProof/>
              </w:rPr>
              <w:fldChar w:fldCharType="separate"/>
            </w:r>
            <w:r>
              <w:rPr>
                <w:noProof/>
              </w:rPr>
              <w:t>12</w:t>
            </w:r>
            <w:r>
              <w:rPr>
                <w:noProof/>
              </w:rPr>
              <w:fldChar w:fldCharType="end"/>
            </w:r>
          </w:hyperlink>
        </w:p>
        <w:p w14:paraId="56553950" w14:textId="0169F966"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52" w:history="1">
            <w:r w:rsidRPr="009E3708">
              <w:rPr>
                <w:rStyle w:val="Hipervnculo"/>
                <w:noProof/>
              </w:rPr>
              <w:t>7.3 Comportamiento idempotente</w:t>
            </w:r>
            <w:r>
              <w:rPr>
                <w:noProof/>
              </w:rPr>
              <w:tab/>
            </w:r>
            <w:r>
              <w:rPr>
                <w:noProof/>
              </w:rPr>
              <w:fldChar w:fldCharType="begin"/>
            </w:r>
            <w:r>
              <w:rPr>
                <w:noProof/>
              </w:rPr>
              <w:instrText xml:space="preserve"> PAGEREF _Toc242704452 \h </w:instrText>
            </w:r>
            <w:r>
              <w:rPr>
                <w:noProof/>
              </w:rPr>
            </w:r>
            <w:r>
              <w:rPr>
                <w:noProof/>
              </w:rPr>
              <w:fldChar w:fldCharType="separate"/>
            </w:r>
            <w:r>
              <w:rPr>
                <w:noProof/>
              </w:rPr>
              <w:t>12</w:t>
            </w:r>
            <w:r>
              <w:rPr>
                <w:noProof/>
              </w:rPr>
              <w:fldChar w:fldCharType="end"/>
            </w:r>
          </w:hyperlink>
        </w:p>
        <w:p w14:paraId="1E849FD6" w14:textId="3DC8688B"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53" w:history="1">
            <w:r w:rsidRPr="009E3708">
              <w:rPr>
                <w:rStyle w:val="Hipervnculo"/>
                <w:noProof/>
              </w:rPr>
              <w:t>7.4 Primer acceso</w:t>
            </w:r>
            <w:r>
              <w:rPr>
                <w:noProof/>
              </w:rPr>
              <w:tab/>
            </w:r>
            <w:r>
              <w:rPr>
                <w:noProof/>
              </w:rPr>
              <w:fldChar w:fldCharType="begin"/>
            </w:r>
            <w:r>
              <w:rPr>
                <w:noProof/>
              </w:rPr>
              <w:instrText xml:space="preserve"> PAGEREF _Toc242704453 \h </w:instrText>
            </w:r>
            <w:r>
              <w:rPr>
                <w:noProof/>
              </w:rPr>
            </w:r>
            <w:r>
              <w:rPr>
                <w:noProof/>
              </w:rPr>
              <w:fldChar w:fldCharType="separate"/>
            </w:r>
            <w:r>
              <w:rPr>
                <w:noProof/>
              </w:rPr>
              <w:t>13</w:t>
            </w:r>
            <w:r>
              <w:rPr>
                <w:noProof/>
              </w:rPr>
              <w:fldChar w:fldCharType="end"/>
            </w:r>
          </w:hyperlink>
        </w:p>
        <w:p w14:paraId="60F48C30" w14:textId="03C78461" w:rsidR="00115F24" w:rsidRDefault="00115F2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04454" w:history="1">
            <w:r w:rsidRPr="009E3708">
              <w:rPr>
                <w:rStyle w:val="Hipervnculo"/>
                <w:noProof/>
              </w:rPr>
              <w:t>8. Pruebas previas</w:t>
            </w:r>
            <w:r>
              <w:rPr>
                <w:noProof/>
              </w:rPr>
              <w:tab/>
            </w:r>
            <w:r>
              <w:rPr>
                <w:noProof/>
              </w:rPr>
              <w:fldChar w:fldCharType="begin"/>
            </w:r>
            <w:r>
              <w:rPr>
                <w:noProof/>
              </w:rPr>
              <w:instrText xml:space="preserve"> PAGEREF _Toc242704454 \h </w:instrText>
            </w:r>
            <w:r>
              <w:rPr>
                <w:noProof/>
              </w:rPr>
            </w:r>
            <w:r>
              <w:rPr>
                <w:noProof/>
              </w:rPr>
              <w:fldChar w:fldCharType="separate"/>
            </w:r>
            <w:r>
              <w:rPr>
                <w:noProof/>
              </w:rPr>
              <w:t>14</w:t>
            </w:r>
            <w:r>
              <w:rPr>
                <w:noProof/>
              </w:rPr>
              <w:fldChar w:fldCharType="end"/>
            </w:r>
          </w:hyperlink>
        </w:p>
        <w:p w14:paraId="20B2F72A" w14:textId="3C216FE8" w:rsidR="00115F24" w:rsidRDefault="00115F2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04455" w:history="1">
            <w:r w:rsidRPr="009E3708">
              <w:rPr>
                <w:rStyle w:val="Hipervnculo"/>
                <w:noProof/>
              </w:rPr>
              <w:t>9. Problemas encontrados y soluciones</w:t>
            </w:r>
            <w:r>
              <w:rPr>
                <w:noProof/>
              </w:rPr>
              <w:tab/>
            </w:r>
            <w:r>
              <w:rPr>
                <w:noProof/>
              </w:rPr>
              <w:fldChar w:fldCharType="begin"/>
            </w:r>
            <w:r>
              <w:rPr>
                <w:noProof/>
              </w:rPr>
              <w:instrText xml:space="preserve"> PAGEREF _Toc242704455 \h </w:instrText>
            </w:r>
            <w:r>
              <w:rPr>
                <w:noProof/>
              </w:rPr>
            </w:r>
            <w:r>
              <w:rPr>
                <w:noProof/>
              </w:rPr>
              <w:fldChar w:fldCharType="separate"/>
            </w:r>
            <w:r>
              <w:rPr>
                <w:noProof/>
              </w:rPr>
              <w:t>15</w:t>
            </w:r>
            <w:r>
              <w:rPr>
                <w:noProof/>
              </w:rPr>
              <w:fldChar w:fldCharType="end"/>
            </w:r>
          </w:hyperlink>
        </w:p>
        <w:p w14:paraId="0CC0C50D" w14:textId="432A6241" w:rsidR="00115F24" w:rsidRDefault="00115F2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04456" w:history="1">
            <w:r w:rsidRPr="009E3708">
              <w:rPr>
                <w:rStyle w:val="Hipervnculo"/>
                <w:noProof/>
              </w:rPr>
              <w:t>10. Cámaras</w:t>
            </w:r>
            <w:r>
              <w:rPr>
                <w:noProof/>
              </w:rPr>
              <w:tab/>
            </w:r>
            <w:r>
              <w:rPr>
                <w:noProof/>
              </w:rPr>
              <w:fldChar w:fldCharType="begin"/>
            </w:r>
            <w:r>
              <w:rPr>
                <w:noProof/>
              </w:rPr>
              <w:instrText xml:space="preserve"> PAGEREF _Toc242704456 \h </w:instrText>
            </w:r>
            <w:r>
              <w:rPr>
                <w:noProof/>
              </w:rPr>
            </w:r>
            <w:r>
              <w:rPr>
                <w:noProof/>
              </w:rPr>
              <w:fldChar w:fldCharType="separate"/>
            </w:r>
            <w:r>
              <w:rPr>
                <w:noProof/>
              </w:rPr>
              <w:t>18</w:t>
            </w:r>
            <w:r>
              <w:rPr>
                <w:noProof/>
              </w:rPr>
              <w:fldChar w:fldCharType="end"/>
            </w:r>
          </w:hyperlink>
        </w:p>
        <w:p w14:paraId="5A543F70" w14:textId="6F053BD7"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57" w:history="1">
            <w:r w:rsidRPr="009E3708">
              <w:rPr>
                <w:rStyle w:val="Hipervnculo"/>
                <w:noProof/>
              </w:rPr>
              <w:t>10.1 Descubrimiento</w:t>
            </w:r>
            <w:r>
              <w:rPr>
                <w:noProof/>
              </w:rPr>
              <w:tab/>
            </w:r>
            <w:r>
              <w:rPr>
                <w:noProof/>
              </w:rPr>
              <w:fldChar w:fldCharType="begin"/>
            </w:r>
            <w:r>
              <w:rPr>
                <w:noProof/>
              </w:rPr>
              <w:instrText xml:space="preserve"> PAGEREF _Toc242704457 \h </w:instrText>
            </w:r>
            <w:r>
              <w:rPr>
                <w:noProof/>
              </w:rPr>
            </w:r>
            <w:r>
              <w:rPr>
                <w:noProof/>
              </w:rPr>
              <w:fldChar w:fldCharType="separate"/>
            </w:r>
            <w:r>
              <w:rPr>
                <w:noProof/>
              </w:rPr>
              <w:t>18</w:t>
            </w:r>
            <w:r>
              <w:rPr>
                <w:noProof/>
              </w:rPr>
              <w:fldChar w:fldCharType="end"/>
            </w:r>
          </w:hyperlink>
        </w:p>
        <w:p w14:paraId="6D12A2F9" w14:textId="3A47587D"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58" w:history="1">
            <w:r w:rsidRPr="009E3708">
              <w:rPr>
                <w:rStyle w:val="Hipervnculo"/>
                <w:noProof/>
              </w:rPr>
              <w:t>10.2 Inventario</w:t>
            </w:r>
            <w:r>
              <w:rPr>
                <w:noProof/>
              </w:rPr>
              <w:tab/>
            </w:r>
            <w:r>
              <w:rPr>
                <w:noProof/>
              </w:rPr>
              <w:fldChar w:fldCharType="begin"/>
            </w:r>
            <w:r>
              <w:rPr>
                <w:noProof/>
              </w:rPr>
              <w:instrText xml:space="preserve"> PAGEREF _Toc242704458 \h </w:instrText>
            </w:r>
            <w:r>
              <w:rPr>
                <w:noProof/>
              </w:rPr>
            </w:r>
            <w:r>
              <w:rPr>
                <w:noProof/>
              </w:rPr>
              <w:fldChar w:fldCharType="separate"/>
            </w:r>
            <w:r>
              <w:rPr>
                <w:noProof/>
              </w:rPr>
              <w:t>18</w:t>
            </w:r>
            <w:r>
              <w:rPr>
                <w:noProof/>
              </w:rPr>
              <w:fldChar w:fldCharType="end"/>
            </w:r>
          </w:hyperlink>
        </w:p>
        <w:p w14:paraId="7F030AE3" w14:textId="3A9E4DF3"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59" w:history="1">
            <w:r w:rsidRPr="009E3708">
              <w:rPr>
                <w:rStyle w:val="Hipervnculo"/>
                <w:noProof/>
              </w:rPr>
              <w:t>10.3 Configuración</w:t>
            </w:r>
            <w:r>
              <w:rPr>
                <w:noProof/>
              </w:rPr>
              <w:tab/>
            </w:r>
            <w:r>
              <w:rPr>
                <w:noProof/>
              </w:rPr>
              <w:fldChar w:fldCharType="begin"/>
            </w:r>
            <w:r>
              <w:rPr>
                <w:noProof/>
              </w:rPr>
              <w:instrText xml:space="preserve"> PAGEREF _Toc242704459 \h </w:instrText>
            </w:r>
            <w:r>
              <w:rPr>
                <w:noProof/>
              </w:rPr>
            </w:r>
            <w:r>
              <w:rPr>
                <w:noProof/>
              </w:rPr>
              <w:fldChar w:fldCharType="separate"/>
            </w:r>
            <w:r>
              <w:rPr>
                <w:noProof/>
              </w:rPr>
              <w:t>18</w:t>
            </w:r>
            <w:r>
              <w:rPr>
                <w:noProof/>
              </w:rPr>
              <w:fldChar w:fldCharType="end"/>
            </w:r>
          </w:hyperlink>
        </w:p>
        <w:p w14:paraId="32C59DFA" w14:textId="2412DAFF"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60" w:history="1">
            <w:r w:rsidRPr="009E3708">
              <w:rPr>
                <w:rStyle w:val="Hipervnculo"/>
                <w:noProof/>
              </w:rPr>
              <w:t>10.4 Localizador de cámaras por MAC</w:t>
            </w:r>
            <w:r>
              <w:rPr>
                <w:noProof/>
              </w:rPr>
              <w:tab/>
            </w:r>
            <w:r>
              <w:rPr>
                <w:noProof/>
              </w:rPr>
              <w:fldChar w:fldCharType="begin"/>
            </w:r>
            <w:r>
              <w:rPr>
                <w:noProof/>
              </w:rPr>
              <w:instrText xml:space="preserve"> PAGEREF _Toc242704460 \h </w:instrText>
            </w:r>
            <w:r>
              <w:rPr>
                <w:noProof/>
              </w:rPr>
            </w:r>
            <w:r>
              <w:rPr>
                <w:noProof/>
              </w:rPr>
              <w:fldChar w:fldCharType="separate"/>
            </w:r>
            <w:r>
              <w:rPr>
                <w:noProof/>
              </w:rPr>
              <w:t>19</w:t>
            </w:r>
            <w:r>
              <w:rPr>
                <w:noProof/>
              </w:rPr>
              <w:fldChar w:fldCharType="end"/>
            </w:r>
          </w:hyperlink>
        </w:p>
        <w:p w14:paraId="624A4EDE" w14:textId="70056AF4"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61" w:history="1">
            <w:r w:rsidRPr="009E3708">
              <w:rPr>
                <w:rStyle w:val="Hipervnculo"/>
                <w:noProof/>
              </w:rPr>
              <w:t>10.5 Cámaras iCSee nuevas (DVRIP)</w:t>
            </w:r>
            <w:r>
              <w:rPr>
                <w:noProof/>
              </w:rPr>
              <w:tab/>
            </w:r>
            <w:r>
              <w:rPr>
                <w:noProof/>
              </w:rPr>
              <w:fldChar w:fldCharType="begin"/>
            </w:r>
            <w:r>
              <w:rPr>
                <w:noProof/>
              </w:rPr>
              <w:instrText xml:space="preserve"> PAGEREF _Toc242704461 \h </w:instrText>
            </w:r>
            <w:r>
              <w:rPr>
                <w:noProof/>
              </w:rPr>
            </w:r>
            <w:r>
              <w:rPr>
                <w:noProof/>
              </w:rPr>
              <w:fldChar w:fldCharType="separate"/>
            </w:r>
            <w:r>
              <w:rPr>
                <w:noProof/>
              </w:rPr>
              <w:t>20</w:t>
            </w:r>
            <w:r>
              <w:rPr>
                <w:noProof/>
              </w:rPr>
              <w:fldChar w:fldCharType="end"/>
            </w:r>
          </w:hyperlink>
        </w:p>
        <w:p w14:paraId="57C08CB0" w14:textId="5F02C8E2" w:rsidR="00115F24" w:rsidRDefault="00115F2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04462" w:history="1">
            <w:r w:rsidRPr="009E3708">
              <w:rPr>
                <w:rStyle w:val="Hipervnculo"/>
                <w:noProof/>
              </w:rPr>
              <w:t>11. Acceso y puertos</w:t>
            </w:r>
            <w:r>
              <w:rPr>
                <w:noProof/>
              </w:rPr>
              <w:tab/>
            </w:r>
            <w:r>
              <w:rPr>
                <w:noProof/>
              </w:rPr>
              <w:fldChar w:fldCharType="begin"/>
            </w:r>
            <w:r>
              <w:rPr>
                <w:noProof/>
              </w:rPr>
              <w:instrText xml:space="preserve"> PAGEREF _Toc242704462 \h </w:instrText>
            </w:r>
            <w:r>
              <w:rPr>
                <w:noProof/>
              </w:rPr>
            </w:r>
            <w:r>
              <w:rPr>
                <w:noProof/>
              </w:rPr>
              <w:fldChar w:fldCharType="separate"/>
            </w:r>
            <w:r>
              <w:rPr>
                <w:noProof/>
              </w:rPr>
              <w:t>22</w:t>
            </w:r>
            <w:r>
              <w:rPr>
                <w:noProof/>
              </w:rPr>
              <w:fldChar w:fldCharType="end"/>
            </w:r>
          </w:hyperlink>
        </w:p>
        <w:p w14:paraId="10E22750" w14:textId="4C916B09"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63" w:history="1">
            <w:r w:rsidRPr="009E3708">
              <w:rPr>
                <w:rStyle w:val="Hipervnculo"/>
                <w:noProof/>
              </w:rPr>
              <w:t>11.1 Acceso remoto</w:t>
            </w:r>
            <w:r>
              <w:rPr>
                <w:noProof/>
              </w:rPr>
              <w:tab/>
            </w:r>
            <w:r>
              <w:rPr>
                <w:noProof/>
              </w:rPr>
              <w:fldChar w:fldCharType="begin"/>
            </w:r>
            <w:r>
              <w:rPr>
                <w:noProof/>
              </w:rPr>
              <w:instrText xml:space="preserve"> PAGEREF _Toc242704463 \h </w:instrText>
            </w:r>
            <w:r>
              <w:rPr>
                <w:noProof/>
              </w:rPr>
            </w:r>
            <w:r>
              <w:rPr>
                <w:noProof/>
              </w:rPr>
              <w:fldChar w:fldCharType="separate"/>
            </w:r>
            <w:r>
              <w:rPr>
                <w:noProof/>
              </w:rPr>
              <w:t>22</w:t>
            </w:r>
            <w:r>
              <w:rPr>
                <w:noProof/>
              </w:rPr>
              <w:fldChar w:fldCharType="end"/>
            </w:r>
          </w:hyperlink>
        </w:p>
        <w:p w14:paraId="4F0AE6B4" w14:textId="5C7E50BE" w:rsidR="00115F24" w:rsidRDefault="00115F2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04464" w:history="1">
            <w:r w:rsidRPr="009E3708">
              <w:rPr>
                <w:rStyle w:val="Hipervnculo"/>
                <w:noProof/>
              </w:rPr>
              <w:t>12. Mosaico SRT</w:t>
            </w:r>
            <w:r>
              <w:rPr>
                <w:noProof/>
              </w:rPr>
              <w:tab/>
            </w:r>
            <w:r>
              <w:rPr>
                <w:noProof/>
              </w:rPr>
              <w:fldChar w:fldCharType="begin"/>
            </w:r>
            <w:r>
              <w:rPr>
                <w:noProof/>
              </w:rPr>
              <w:instrText xml:space="preserve"> PAGEREF _Toc242704464 \h </w:instrText>
            </w:r>
            <w:r>
              <w:rPr>
                <w:noProof/>
              </w:rPr>
            </w:r>
            <w:r>
              <w:rPr>
                <w:noProof/>
              </w:rPr>
              <w:fldChar w:fldCharType="separate"/>
            </w:r>
            <w:r>
              <w:rPr>
                <w:noProof/>
              </w:rPr>
              <w:t>23</w:t>
            </w:r>
            <w:r>
              <w:rPr>
                <w:noProof/>
              </w:rPr>
              <w:fldChar w:fldCharType="end"/>
            </w:r>
          </w:hyperlink>
        </w:p>
        <w:p w14:paraId="70415B88" w14:textId="304E0AC6"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65" w:history="1">
            <w:r w:rsidRPr="009E3708">
              <w:rPr>
                <w:rStyle w:val="Hipervnculo"/>
                <w:noProof/>
              </w:rPr>
              <w:t>12.1 Funcionamiento</w:t>
            </w:r>
            <w:r>
              <w:rPr>
                <w:noProof/>
              </w:rPr>
              <w:tab/>
            </w:r>
            <w:r>
              <w:rPr>
                <w:noProof/>
              </w:rPr>
              <w:fldChar w:fldCharType="begin"/>
            </w:r>
            <w:r>
              <w:rPr>
                <w:noProof/>
              </w:rPr>
              <w:instrText xml:space="preserve"> PAGEREF _Toc242704465 \h </w:instrText>
            </w:r>
            <w:r>
              <w:rPr>
                <w:noProof/>
              </w:rPr>
            </w:r>
            <w:r>
              <w:rPr>
                <w:noProof/>
              </w:rPr>
              <w:fldChar w:fldCharType="separate"/>
            </w:r>
            <w:r>
              <w:rPr>
                <w:noProof/>
              </w:rPr>
              <w:t>23</w:t>
            </w:r>
            <w:r>
              <w:rPr>
                <w:noProof/>
              </w:rPr>
              <w:fldChar w:fldCharType="end"/>
            </w:r>
          </w:hyperlink>
        </w:p>
        <w:p w14:paraId="16616FF0" w14:textId="4887134F"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66" w:history="1">
            <w:r w:rsidRPr="009E3708">
              <w:rPr>
                <w:rStyle w:val="Hipervnculo"/>
                <w:noProof/>
              </w:rPr>
              <w:t>12.2 Disposición según la cantidad de cámaras</w:t>
            </w:r>
            <w:r>
              <w:rPr>
                <w:noProof/>
              </w:rPr>
              <w:tab/>
            </w:r>
            <w:r>
              <w:rPr>
                <w:noProof/>
              </w:rPr>
              <w:fldChar w:fldCharType="begin"/>
            </w:r>
            <w:r>
              <w:rPr>
                <w:noProof/>
              </w:rPr>
              <w:instrText xml:space="preserve"> PAGEREF _Toc242704466 \h </w:instrText>
            </w:r>
            <w:r>
              <w:rPr>
                <w:noProof/>
              </w:rPr>
            </w:r>
            <w:r>
              <w:rPr>
                <w:noProof/>
              </w:rPr>
              <w:fldChar w:fldCharType="separate"/>
            </w:r>
            <w:r>
              <w:rPr>
                <w:noProof/>
              </w:rPr>
              <w:t>23</w:t>
            </w:r>
            <w:r>
              <w:rPr>
                <w:noProof/>
              </w:rPr>
              <w:fldChar w:fldCharType="end"/>
            </w:r>
          </w:hyperlink>
        </w:p>
        <w:p w14:paraId="331003A9" w14:textId="76458FAE"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67" w:history="1">
            <w:r w:rsidRPr="009E3708">
              <w:rPr>
                <w:rStyle w:val="Hipervnculo"/>
                <w:noProof/>
              </w:rPr>
              <w:t>12.3 Configuración desde la interfaz</w:t>
            </w:r>
            <w:r>
              <w:rPr>
                <w:noProof/>
              </w:rPr>
              <w:tab/>
            </w:r>
            <w:r>
              <w:rPr>
                <w:noProof/>
              </w:rPr>
              <w:fldChar w:fldCharType="begin"/>
            </w:r>
            <w:r>
              <w:rPr>
                <w:noProof/>
              </w:rPr>
              <w:instrText xml:space="preserve"> PAGEREF _Toc242704467 \h </w:instrText>
            </w:r>
            <w:r>
              <w:rPr>
                <w:noProof/>
              </w:rPr>
            </w:r>
            <w:r>
              <w:rPr>
                <w:noProof/>
              </w:rPr>
              <w:fldChar w:fldCharType="separate"/>
            </w:r>
            <w:r>
              <w:rPr>
                <w:noProof/>
              </w:rPr>
              <w:t>23</w:t>
            </w:r>
            <w:r>
              <w:rPr>
                <w:noProof/>
              </w:rPr>
              <w:fldChar w:fldCharType="end"/>
            </w:r>
          </w:hyperlink>
        </w:p>
        <w:p w14:paraId="08692A16" w14:textId="2BE0FE59"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68" w:history="1">
            <w:r w:rsidRPr="009E3708">
              <w:rPr>
                <w:rStyle w:val="Hipervnculo"/>
                <w:noProof/>
              </w:rPr>
              <w:t>12.4 Cómo verlo</w:t>
            </w:r>
            <w:r>
              <w:rPr>
                <w:noProof/>
              </w:rPr>
              <w:tab/>
            </w:r>
            <w:r>
              <w:rPr>
                <w:noProof/>
              </w:rPr>
              <w:fldChar w:fldCharType="begin"/>
            </w:r>
            <w:r>
              <w:rPr>
                <w:noProof/>
              </w:rPr>
              <w:instrText xml:space="preserve"> PAGEREF _Toc242704468 \h </w:instrText>
            </w:r>
            <w:r>
              <w:rPr>
                <w:noProof/>
              </w:rPr>
            </w:r>
            <w:r>
              <w:rPr>
                <w:noProof/>
              </w:rPr>
              <w:fldChar w:fldCharType="separate"/>
            </w:r>
            <w:r>
              <w:rPr>
                <w:noProof/>
              </w:rPr>
              <w:t>24</w:t>
            </w:r>
            <w:r>
              <w:rPr>
                <w:noProof/>
              </w:rPr>
              <w:fldChar w:fldCharType="end"/>
            </w:r>
          </w:hyperlink>
        </w:p>
        <w:p w14:paraId="4580509A" w14:textId="67462EC4"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69" w:history="1">
            <w:r w:rsidRPr="009E3708">
              <w:rPr>
                <w:rStyle w:val="Hipervnculo"/>
                <w:noProof/>
              </w:rPr>
              <w:t>12.5 Acceso desde Internet</w:t>
            </w:r>
            <w:r>
              <w:rPr>
                <w:noProof/>
              </w:rPr>
              <w:tab/>
            </w:r>
            <w:r>
              <w:rPr>
                <w:noProof/>
              </w:rPr>
              <w:fldChar w:fldCharType="begin"/>
            </w:r>
            <w:r>
              <w:rPr>
                <w:noProof/>
              </w:rPr>
              <w:instrText xml:space="preserve"> PAGEREF _Toc242704469 \h </w:instrText>
            </w:r>
            <w:r>
              <w:rPr>
                <w:noProof/>
              </w:rPr>
            </w:r>
            <w:r>
              <w:rPr>
                <w:noProof/>
              </w:rPr>
              <w:fldChar w:fldCharType="separate"/>
            </w:r>
            <w:r>
              <w:rPr>
                <w:noProof/>
              </w:rPr>
              <w:t>25</w:t>
            </w:r>
            <w:r>
              <w:rPr>
                <w:noProof/>
              </w:rPr>
              <w:fldChar w:fldCharType="end"/>
            </w:r>
          </w:hyperlink>
        </w:p>
        <w:p w14:paraId="66A11024" w14:textId="7B158F2D"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70" w:history="1">
            <w:r w:rsidRPr="009E3708">
              <w:rPr>
                <w:rStyle w:val="Hipervnculo"/>
                <w:noProof/>
              </w:rPr>
              <w:t>12.6 Validación</w:t>
            </w:r>
            <w:r>
              <w:rPr>
                <w:noProof/>
              </w:rPr>
              <w:tab/>
            </w:r>
            <w:r>
              <w:rPr>
                <w:noProof/>
              </w:rPr>
              <w:fldChar w:fldCharType="begin"/>
            </w:r>
            <w:r>
              <w:rPr>
                <w:noProof/>
              </w:rPr>
              <w:instrText xml:space="preserve"> PAGEREF _Toc242704470 \h </w:instrText>
            </w:r>
            <w:r>
              <w:rPr>
                <w:noProof/>
              </w:rPr>
            </w:r>
            <w:r>
              <w:rPr>
                <w:noProof/>
              </w:rPr>
              <w:fldChar w:fldCharType="separate"/>
            </w:r>
            <w:r>
              <w:rPr>
                <w:noProof/>
              </w:rPr>
              <w:t>25</w:t>
            </w:r>
            <w:r>
              <w:rPr>
                <w:noProof/>
              </w:rPr>
              <w:fldChar w:fldCharType="end"/>
            </w:r>
          </w:hyperlink>
        </w:p>
        <w:p w14:paraId="4BF51A02" w14:textId="1C8F9C2A"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71" w:history="1">
            <w:r w:rsidRPr="009E3708">
              <w:rPr>
                <w:rStyle w:val="Hipervnculo"/>
                <w:noProof/>
              </w:rPr>
              <w:t>12.7 Modo “Enviar a” (SRT caller)</w:t>
            </w:r>
            <w:r>
              <w:rPr>
                <w:noProof/>
              </w:rPr>
              <w:tab/>
            </w:r>
            <w:r>
              <w:rPr>
                <w:noProof/>
              </w:rPr>
              <w:fldChar w:fldCharType="begin"/>
            </w:r>
            <w:r>
              <w:rPr>
                <w:noProof/>
              </w:rPr>
              <w:instrText xml:space="preserve"> PAGEREF _Toc242704471 \h </w:instrText>
            </w:r>
            <w:r>
              <w:rPr>
                <w:noProof/>
              </w:rPr>
            </w:r>
            <w:r>
              <w:rPr>
                <w:noProof/>
              </w:rPr>
              <w:fldChar w:fldCharType="separate"/>
            </w:r>
            <w:r>
              <w:rPr>
                <w:noProof/>
              </w:rPr>
              <w:t>26</w:t>
            </w:r>
            <w:r>
              <w:rPr>
                <w:noProof/>
              </w:rPr>
              <w:fldChar w:fldCharType="end"/>
            </w:r>
          </w:hyperlink>
        </w:p>
        <w:p w14:paraId="14F38BE8" w14:textId="1D11F90B"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72" w:history="1">
            <w:r w:rsidRPr="009E3708">
              <w:rPr>
                <w:rStyle w:val="Hipervnculo"/>
                <w:noProof/>
              </w:rPr>
              <w:t>12.8 Diagnóstico cuando el servidor no recibe</w:t>
            </w:r>
            <w:r>
              <w:rPr>
                <w:noProof/>
              </w:rPr>
              <w:tab/>
            </w:r>
            <w:r>
              <w:rPr>
                <w:noProof/>
              </w:rPr>
              <w:fldChar w:fldCharType="begin"/>
            </w:r>
            <w:r>
              <w:rPr>
                <w:noProof/>
              </w:rPr>
              <w:instrText xml:space="preserve"> PAGEREF _Toc242704472 \h </w:instrText>
            </w:r>
            <w:r>
              <w:rPr>
                <w:noProof/>
              </w:rPr>
            </w:r>
            <w:r>
              <w:rPr>
                <w:noProof/>
              </w:rPr>
              <w:fldChar w:fldCharType="separate"/>
            </w:r>
            <w:r>
              <w:rPr>
                <w:noProof/>
              </w:rPr>
              <w:t>26</w:t>
            </w:r>
            <w:r>
              <w:rPr>
                <w:noProof/>
              </w:rPr>
              <w:fldChar w:fldCharType="end"/>
            </w:r>
          </w:hyperlink>
        </w:p>
        <w:p w14:paraId="5E4AFA34" w14:textId="733FBE4D"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73" w:history="1">
            <w:r w:rsidRPr="009E3708">
              <w:rPr>
                <w:rStyle w:val="Hipervnculo"/>
                <w:noProof/>
              </w:rPr>
              <w:t>12.9 Estado en vivo y avisos por Telegram</w:t>
            </w:r>
            <w:r>
              <w:rPr>
                <w:noProof/>
              </w:rPr>
              <w:tab/>
            </w:r>
            <w:r>
              <w:rPr>
                <w:noProof/>
              </w:rPr>
              <w:fldChar w:fldCharType="begin"/>
            </w:r>
            <w:r>
              <w:rPr>
                <w:noProof/>
              </w:rPr>
              <w:instrText xml:space="preserve"> PAGEREF _Toc242704473 \h </w:instrText>
            </w:r>
            <w:r>
              <w:rPr>
                <w:noProof/>
              </w:rPr>
            </w:r>
            <w:r>
              <w:rPr>
                <w:noProof/>
              </w:rPr>
              <w:fldChar w:fldCharType="separate"/>
            </w:r>
            <w:r>
              <w:rPr>
                <w:noProof/>
              </w:rPr>
              <w:t>27</w:t>
            </w:r>
            <w:r>
              <w:rPr>
                <w:noProof/>
              </w:rPr>
              <w:fldChar w:fldCharType="end"/>
            </w:r>
          </w:hyperlink>
        </w:p>
        <w:p w14:paraId="7D6D7C32" w14:textId="65CEBFE3"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74" w:history="1">
            <w:r w:rsidRPr="009E3708">
              <w:rPr>
                <w:rStyle w:val="Hipervnculo"/>
                <w:noProof/>
              </w:rPr>
              <w:t>12.10 Robustez del mosaico</w:t>
            </w:r>
            <w:r>
              <w:rPr>
                <w:noProof/>
              </w:rPr>
              <w:tab/>
            </w:r>
            <w:r>
              <w:rPr>
                <w:noProof/>
              </w:rPr>
              <w:fldChar w:fldCharType="begin"/>
            </w:r>
            <w:r>
              <w:rPr>
                <w:noProof/>
              </w:rPr>
              <w:instrText xml:space="preserve"> PAGEREF _Toc242704474 \h </w:instrText>
            </w:r>
            <w:r>
              <w:rPr>
                <w:noProof/>
              </w:rPr>
            </w:r>
            <w:r>
              <w:rPr>
                <w:noProof/>
              </w:rPr>
              <w:fldChar w:fldCharType="separate"/>
            </w:r>
            <w:r>
              <w:rPr>
                <w:noProof/>
              </w:rPr>
              <w:t>27</w:t>
            </w:r>
            <w:r>
              <w:rPr>
                <w:noProof/>
              </w:rPr>
              <w:fldChar w:fldCharType="end"/>
            </w:r>
          </w:hyperlink>
        </w:p>
        <w:p w14:paraId="6C428C2A" w14:textId="087D648E" w:rsidR="00115F24" w:rsidRDefault="00115F2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04475" w:history="1">
            <w:r w:rsidRPr="009E3708">
              <w:rPr>
                <w:rStyle w:val="Hipervnculo"/>
                <w:noProof/>
              </w:rPr>
              <w:t>13. Inteligencia artificial</w:t>
            </w:r>
            <w:r>
              <w:rPr>
                <w:noProof/>
              </w:rPr>
              <w:tab/>
            </w:r>
            <w:r>
              <w:rPr>
                <w:noProof/>
              </w:rPr>
              <w:fldChar w:fldCharType="begin"/>
            </w:r>
            <w:r>
              <w:rPr>
                <w:noProof/>
              </w:rPr>
              <w:instrText xml:space="preserve"> PAGEREF _Toc242704475 \h </w:instrText>
            </w:r>
            <w:r>
              <w:rPr>
                <w:noProof/>
              </w:rPr>
            </w:r>
            <w:r>
              <w:rPr>
                <w:noProof/>
              </w:rPr>
              <w:fldChar w:fldCharType="separate"/>
            </w:r>
            <w:r>
              <w:rPr>
                <w:noProof/>
              </w:rPr>
              <w:t>28</w:t>
            </w:r>
            <w:r>
              <w:rPr>
                <w:noProof/>
              </w:rPr>
              <w:fldChar w:fldCharType="end"/>
            </w:r>
          </w:hyperlink>
        </w:p>
        <w:p w14:paraId="500806CA" w14:textId="5D6F0DC6"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76" w:history="1">
            <w:r w:rsidRPr="009E3708">
              <w:rPr>
                <w:rStyle w:val="Hipervnculo"/>
                <w:noProof/>
              </w:rPr>
              <w:t>13.1 Activar la detección</w:t>
            </w:r>
            <w:r>
              <w:rPr>
                <w:noProof/>
              </w:rPr>
              <w:tab/>
            </w:r>
            <w:r>
              <w:rPr>
                <w:noProof/>
              </w:rPr>
              <w:fldChar w:fldCharType="begin"/>
            </w:r>
            <w:r>
              <w:rPr>
                <w:noProof/>
              </w:rPr>
              <w:instrText xml:space="preserve"> PAGEREF _Toc242704476 \h </w:instrText>
            </w:r>
            <w:r>
              <w:rPr>
                <w:noProof/>
              </w:rPr>
            </w:r>
            <w:r>
              <w:rPr>
                <w:noProof/>
              </w:rPr>
              <w:fldChar w:fldCharType="separate"/>
            </w:r>
            <w:r>
              <w:rPr>
                <w:noProof/>
              </w:rPr>
              <w:t>28</w:t>
            </w:r>
            <w:r>
              <w:rPr>
                <w:noProof/>
              </w:rPr>
              <w:fldChar w:fldCharType="end"/>
            </w:r>
          </w:hyperlink>
        </w:p>
        <w:p w14:paraId="5EF96400" w14:textId="55F3D3ED"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77" w:history="1">
            <w:r w:rsidRPr="009E3708">
              <w:rPr>
                <w:rStyle w:val="Hipervnculo"/>
                <w:noProof/>
              </w:rPr>
              <w:t>13.2 Búsqueda semántica</w:t>
            </w:r>
            <w:r>
              <w:rPr>
                <w:noProof/>
              </w:rPr>
              <w:tab/>
            </w:r>
            <w:r>
              <w:rPr>
                <w:noProof/>
              </w:rPr>
              <w:fldChar w:fldCharType="begin"/>
            </w:r>
            <w:r>
              <w:rPr>
                <w:noProof/>
              </w:rPr>
              <w:instrText xml:space="preserve"> PAGEREF _Toc242704477 \h </w:instrText>
            </w:r>
            <w:r>
              <w:rPr>
                <w:noProof/>
              </w:rPr>
            </w:r>
            <w:r>
              <w:rPr>
                <w:noProof/>
              </w:rPr>
              <w:fldChar w:fldCharType="separate"/>
            </w:r>
            <w:r>
              <w:rPr>
                <w:noProof/>
              </w:rPr>
              <w:t>28</w:t>
            </w:r>
            <w:r>
              <w:rPr>
                <w:noProof/>
              </w:rPr>
              <w:fldChar w:fldCharType="end"/>
            </w:r>
          </w:hyperlink>
        </w:p>
        <w:p w14:paraId="207E2E11" w14:textId="173DEC0D" w:rsidR="00115F24" w:rsidRDefault="00115F2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04478" w:history="1">
            <w:r w:rsidRPr="009E3708">
              <w:rPr>
                <w:rStyle w:val="Hipervnculo"/>
                <w:noProof/>
              </w:rPr>
              <w:t>14. Software utilizado</w:t>
            </w:r>
            <w:r>
              <w:rPr>
                <w:noProof/>
              </w:rPr>
              <w:tab/>
            </w:r>
            <w:r>
              <w:rPr>
                <w:noProof/>
              </w:rPr>
              <w:fldChar w:fldCharType="begin"/>
            </w:r>
            <w:r>
              <w:rPr>
                <w:noProof/>
              </w:rPr>
              <w:instrText xml:space="preserve"> PAGEREF _Toc242704478 \h </w:instrText>
            </w:r>
            <w:r>
              <w:rPr>
                <w:noProof/>
              </w:rPr>
            </w:r>
            <w:r>
              <w:rPr>
                <w:noProof/>
              </w:rPr>
              <w:fldChar w:fldCharType="separate"/>
            </w:r>
            <w:r>
              <w:rPr>
                <w:noProof/>
              </w:rPr>
              <w:t>30</w:t>
            </w:r>
            <w:r>
              <w:rPr>
                <w:noProof/>
              </w:rPr>
              <w:fldChar w:fldCharType="end"/>
            </w:r>
          </w:hyperlink>
        </w:p>
        <w:p w14:paraId="23BA0264" w14:textId="27078EA6" w:rsidR="00115F24" w:rsidRDefault="00115F2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04479" w:history="1">
            <w:r w:rsidRPr="009E3708">
              <w:rPr>
                <w:rStyle w:val="Hipervnculo"/>
                <w:noProof/>
              </w:rPr>
              <w:t>15. Operación diaria</w:t>
            </w:r>
            <w:r>
              <w:rPr>
                <w:noProof/>
              </w:rPr>
              <w:tab/>
            </w:r>
            <w:r>
              <w:rPr>
                <w:noProof/>
              </w:rPr>
              <w:fldChar w:fldCharType="begin"/>
            </w:r>
            <w:r>
              <w:rPr>
                <w:noProof/>
              </w:rPr>
              <w:instrText xml:space="preserve"> PAGEREF _Toc242704479 \h </w:instrText>
            </w:r>
            <w:r>
              <w:rPr>
                <w:noProof/>
              </w:rPr>
            </w:r>
            <w:r>
              <w:rPr>
                <w:noProof/>
              </w:rPr>
              <w:fldChar w:fldCharType="separate"/>
            </w:r>
            <w:r>
              <w:rPr>
                <w:noProof/>
              </w:rPr>
              <w:t>31</w:t>
            </w:r>
            <w:r>
              <w:rPr>
                <w:noProof/>
              </w:rPr>
              <w:fldChar w:fldCharType="end"/>
            </w:r>
          </w:hyperlink>
        </w:p>
        <w:p w14:paraId="31FA835B" w14:textId="3A6CC108"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80" w:history="1">
            <w:r w:rsidRPr="009E3708">
              <w:rPr>
                <w:rStyle w:val="Hipervnculo"/>
                <w:noProof/>
              </w:rPr>
              <w:t>15.1 Editar la configuración (siempre con respaldo)</w:t>
            </w:r>
            <w:r>
              <w:rPr>
                <w:noProof/>
              </w:rPr>
              <w:tab/>
            </w:r>
            <w:r>
              <w:rPr>
                <w:noProof/>
              </w:rPr>
              <w:fldChar w:fldCharType="begin"/>
            </w:r>
            <w:r>
              <w:rPr>
                <w:noProof/>
              </w:rPr>
              <w:instrText xml:space="preserve"> PAGEREF _Toc242704480 \h </w:instrText>
            </w:r>
            <w:r>
              <w:rPr>
                <w:noProof/>
              </w:rPr>
            </w:r>
            <w:r>
              <w:rPr>
                <w:noProof/>
              </w:rPr>
              <w:fldChar w:fldCharType="separate"/>
            </w:r>
            <w:r>
              <w:rPr>
                <w:noProof/>
              </w:rPr>
              <w:t>31</w:t>
            </w:r>
            <w:r>
              <w:rPr>
                <w:noProof/>
              </w:rPr>
              <w:fldChar w:fldCharType="end"/>
            </w:r>
          </w:hyperlink>
        </w:p>
        <w:p w14:paraId="728E0968" w14:textId="2B3A7519"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81" w:history="1">
            <w:r w:rsidRPr="009E3708">
              <w:rPr>
                <w:rStyle w:val="Hipervnculo"/>
                <w:noProof/>
              </w:rPr>
              <w:t>15.2 Vigilancia en Proxmox (en el nodo)</w:t>
            </w:r>
            <w:r>
              <w:rPr>
                <w:noProof/>
              </w:rPr>
              <w:tab/>
            </w:r>
            <w:r>
              <w:rPr>
                <w:noProof/>
              </w:rPr>
              <w:fldChar w:fldCharType="begin"/>
            </w:r>
            <w:r>
              <w:rPr>
                <w:noProof/>
              </w:rPr>
              <w:instrText xml:space="preserve"> PAGEREF _Toc242704481 \h </w:instrText>
            </w:r>
            <w:r>
              <w:rPr>
                <w:noProof/>
              </w:rPr>
            </w:r>
            <w:r>
              <w:rPr>
                <w:noProof/>
              </w:rPr>
              <w:fldChar w:fldCharType="separate"/>
            </w:r>
            <w:r>
              <w:rPr>
                <w:noProof/>
              </w:rPr>
              <w:t>31</w:t>
            </w:r>
            <w:r>
              <w:rPr>
                <w:noProof/>
              </w:rPr>
              <w:fldChar w:fldCharType="end"/>
            </w:r>
          </w:hyperlink>
        </w:p>
        <w:p w14:paraId="4E0BC255" w14:textId="49C0D368" w:rsidR="00115F24" w:rsidRDefault="00115F2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04482" w:history="1">
            <w:r w:rsidRPr="009E3708">
              <w:rPr>
                <w:rStyle w:val="Hipervnculo"/>
                <w:noProof/>
              </w:rPr>
              <w:t>16. Pendientes y próximos pasos</w:t>
            </w:r>
            <w:r>
              <w:rPr>
                <w:noProof/>
              </w:rPr>
              <w:tab/>
            </w:r>
            <w:r>
              <w:rPr>
                <w:noProof/>
              </w:rPr>
              <w:fldChar w:fldCharType="begin"/>
            </w:r>
            <w:r>
              <w:rPr>
                <w:noProof/>
              </w:rPr>
              <w:instrText xml:space="preserve"> PAGEREF _Toc242704482 \h </w:instrText>
            </w:r>
            <w:r>
              <w:rPr>
                <w:noProof/>
              </w:rPr>
            </w:r>
            <w:r>
              <w:rPr>
                <w:noProof/>
              </w:rPr>
              <w:fldChar w:fldCharType="separate"/>
            </w:r>
            <w:r>
              <w:rPr>
                <w:noProof/>
              </w:rPr>
              <w:t>32</w:t>
            </w:r>
            <w:r>
              <w:rPr>
                <w:noProof/>
              </w:rPr>
              <w:fldChar w:fldCharType="end"/>
            </w:r>
          </w:hyperlink>
        </w:p>
        <w:p w14:paraId="342B11EB" w14:textId="60BA856E" w:rsidR="00115F24" w:rsidRDefault="00115F2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04483" w:history="1">
            <w:r w:rsidRPr="009E3708">
              <w:rPr>
                <w:rStyle w:val="Hipervnculo"/>
                <w:noProof/>
              </w:rPr>
              <w:t>17. Mejoras propuestas para la plataforma Orbitv</w:t>
            </w:r>
            <w:r>
              <w:rPr>
                <w:noProof/>
              </w:rPr>
              <w:tab/>
            </w:r>
            <w:r>
              <w:rPr>
                <w:noProof/>
              </w:rPr>
              <w:fldChar w:fldCharType="begin"/>
            </w:r>
            <w:r>
              <w:rPr>
                <w:noProof/>
              </w:rPr>
              <w:instrText xml:space="preserve"> PAGEREF _Toc242704483 \h </w:instrText>
            </w:r>
            <w:r>
              <w:rPr>
                <w:noProof/>
              </w:rPr>
            </w:r>
            <w:r>
              <w:rPr>
                <w:noProof/>
              </w:rPr>
              <w:fldChar w:fldCharType="separate"/>
            </w:r>
            <w:r>
              <w:rPr>
                <w:noProof/>
              </w:rPr>
              <w:t>33</w:t>
            </w:r>
            <w:r>
              <w:rPr>
                <w:noProof/>
              </w:rPr>
              <w:fldChar w:fldCharType="end"/>
            </w:r>
          </w:hyperlink>
        </w:p>
        <w:p w14:paraId="735B3272" w14:textId="317693C0"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84" w:history="1">
            <w:r w:rsidRPr="009E3708">
              <w:rPr>
                <w:rStyle w:val="Hipervnculo"/>
                <w:noProof/>
              </w:rPr>
              <w:t>17.1 srt-mux: sesión “conectada” sin entregar datos</w:t>
            </w:r>
            <w:r>
              <w:rPr>
                <w:noProof/>
              </w:rPr>
              <w:tab/>
            </w:r>
            <w:r>
              <w:rPr>
                <w:noProof/>
              </w:rPr>
              <w:fldChar w:fldCharType="begin"/>
            </w:r>
            <w:r>
              <w:rPr>
                <w:noProof/>
              </w:rPr>
              <w:instrText xml:space="preserve"> PAGEREF _Toc242704484 \h </w:instrText>
            </w:r>
            <w:r>
              <w:rPr>
                <w:noProof/>
              </w:rPr>
            </w:r>
            <w:r>
              <w:rPr>
                <w:noProof/>
              </w:rPr>
              <w:fldChar w:fldCharType="separate"/>
            </w:r>
            <w:r>
              <w:rPr>
                <w:noProof/>
              </w:rPr>
              <w:t>33</w:t>
            </w:r>
            <w:r>
              <w:rPr>
                <w:noProof/>
              </w:rPr>
              <w:fldChar w:fldCharType="end"/>
            </w:r>
          </w:hyperlink>
        </w:p>
        <w:p w14:paraId="0CAB2399" w14:textId="30AB4C80"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85" w:history="1">
            <w:r w:rsidRPr="009E3708">
              <w:rPr>
                <w:rStyle w:val="Hipervnculo"/>
                <w:noProof/>
              </w:rPr>
              <w:t>17.2 OrbiTx: transcodificador vivo pero sin producir video</w:t>
            </w:r>
            <w:r>
              <w:rPr>
                <w:noProof/>
              </w:rPr>
              <w:tab/>
            </w:r>
            <w:r>
              <w:rPr>
                <w:noProof/>
              </w:rPr>
              <w:fldChar w:fldCharType="begin"/>
            </w:r>
            <w:r>
              <w:rPr>
                <w:noProof/>
              </w:rPr>
              <w:instrText xml:space="preserve"> PAGEREF _Toc242704485 \h </w:instrText>
            </w:r>
            <w:r>
              <w:rPr>
                <w:noProof/>
              </w:rPr>
            </w:r>
            <w:r>
              <w:rPr>
                <w:noProof/>
              </w:rPr>
              <w:fldChar w:fldCharType="separate"/>
            </w:r>
            <w:r>
              <w:rPr>
                <w:noProof/>
              </w:rPr>
              <w:t>33</w:t>
            </w:r>
            <w:r>
              <w:rPr>
                <w:noProof/>
              </w:rPr>
              <w:fldChar w:fldCharType="end"/>
            </w:r>
          </w:hyperlink>
        </w:p>
        <w:p w14:paraId="1C815284" w14:textId="15B8CF9D"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86" w:history="1">
            <w:r w:rsidRPr="009E3708">
              <w:rPr>
                <w:rStyle w:val="Hipervnculo"/>
                <w:noProof/>
              </w:rPr>
              <w:t>17.3 Pérdida de paquetes desde Temuco</w:t>
            </w:r>
            <w:r>
              <w:rPr>
                <w:noProof/>
              </w:rPr>
              <w:tab/>
            </w:r>
            <w:r>
              <w:rPr>
                <w:noProof/>
              </w:rPr>
              <w:fldChar w:fldCharType="begin"/>
            </w:r>
            <w:r>
              <w:rPr>
                <w:noProof/>
              </w:rPr>
              <w:instrText xml:space="preserve"> PAGEREF _Toc242704486 \h </w:instrText>
            </w:r>
            <w:r>
              <w:rPr>
                <w:noProof/>
              </w:rPr>
            </w:r>
            <w:r>
              <w:rPr>
                <w:noProof/>
              </w:rPr>
              <w:fldChar w:fldCharType="separate"/>
            </w:r>
            <w:r>
              <w:rPr>
                <w:noProof/>
              </w:rPr>
              <w:t>34</w:t>
            </w:r>
            <w:r>
              <w:rPr>
                <w:noProof/>
              </w:rPr>
              <w:fldChar w:fldCharType="end"/>
            </w:r>
          </w:hyperlink>
        </w:p>
        <w:p w14:paraId="284752B1" w14:textId="46ED169C" w:rsidR="00115F24" w:rsidRDefault="00115F2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04487" w:history="1">
            <w:r w:rsidRPr="009E3708">
              <w:rPr>
                <w:rStyle w:val="Hipervnculo"/>
                <w:noProof/>
              </w:rPr>
              <w:t>18. Dimensionamiento de hardware</w:t>
            </w:r>
            <w:r>
              <w:rPr>
                <w:noProof/>
              </w:rPr>
              <w:tab/>
            </w:r>
            <w:r>
              <w:rPr>
                <w:noProof/>
              </w:rPr>
              <w:fldChar w:fldCharType="begin"/>
            </w:r>
            <w:r>
              <w:rPr>
                <w:noProof/>
              </w:rPr>
              <w:instrText xml:space="preserve"> PAGEREF _Toc242704487 \h </w:instrText>
            </w:r>
            <w:r>
              <w:rPr>
                <w:noProof/>
              </w:rPr>
            </w:r>
            <w:r>
              <w:rPr>
                <w:noProof/>
              </w:rPr>
              <w:fldChar w:fldCharType="separate"/>
            </w:r>
            <w:r>
              <w:rPr>
                <w:noProof/>
              </w:rPr>
              <w:t>35</w:t>
            </w:r>
            <w:r>
              <w:rPr>
                <w:noProof/>
              </w:rPr>
              <w:fldChar w:fldCharType="end"/>
            </w:r>
          </w:hyperlink>
        </w:p>
        <w:p w14:paraId="533C27BE" w14:textId="78E866AD"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88" w:history="1">
            <w:r w:rsidRPr="009E3708">
              <w:rPr>
                <w:rStyle w:val="Hipervnculo"/>
                <w:noProof/>
              </w:rPr>
              <w:t>18.1 Escenarios</w:t>
            </w:r>
            <w:r>
              <w:rPr>
                <w:noProof/>
              </w:rPr>
              <w:tab/>
            </w:r>
            <w:r>
              <w:rPr>
                <w:noProof/>
              </w:rPr>
              <w:fldChar w:fldCharType="begin"/>
            </w:r>
            <w:r>
              <w:rPr>
                <w:noProof/>
              </w:rPr>
              <w:instrText xml:space="preserve"> PAGEREF _Toc242704488 \h </w:instrText>
            </w:r>
            <w:r>
              <w:rPr>
                <w:noProof/>
              </w:rPr>
            </w:r>
            <w:r>
              <w:rPr>
                <w:noProof/>
              </w:rPr>
              <w:fldChar w:fldCharType="separate"/>
            </w:r>
            <w:r>
              <w:rPr>
                <w:noProof/>
              </w:rPr>
              <w:t>35</w:t>
            </w:r>
            <w:r>
              <w:rPr>
                <w:noProof/>
              </w:rPr>
              <w:fldChar w:fldCharType="end"/>
            </w:r>
          </w:hyperlink>
        </w:p>
        <w:p w14:paraId="45CD7CE3" w14:textId="59C8433F"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89" w:history="1">
            <w:r w:rsidRPr="009E3708">
              <w:rPr>
                <w:rStyle w:val="Hipervnculo"/>
                <w:noProof/>
              </w:rPr>
              <w:t>18.2 Criterios</w:t>
            </w:r>
            <w:r>
              <w:rPr>
                <w:noProof/>
              </w:rPr>
              <w:tab/>
            </w:r>
            <w:r>
              <w:rPr>
                <w:noProof/>
              </w:rPr>
              <w:fldChar w:fldCharType="begin"/>
            </w:r>
            <w:r>
              <w:rPr>
                <w:noProof/>
              </w:rPr>
              <w:instrText xml:space="preserve"> PAGEREF _Toc242704489 \h </w:instrText>
            </w:r>
            <w:r>
              <w:rPr>
                <w:noProof/>
              </w:rPr>
            </w:r>
            <w:r>
              <w:rPr>
                <w:noProof/>
              </w:rPr>
              <w:fldChar w:fldCharType="separate"/>
            </w:r>
            <w:r>
              <w:rPr>
                <w:noProof/>
              </w:rPr>
              <w:t>35</w:t>
            </w:r>
            <w:r>
              <w:rPr>
                <w:noProof/>
              </w:rPr>
              <w:fldChar w:fldCharType="end"/>
            </w:r>
          </w:hyperlink>
        </w:p>
        <w:p w14:paraId="773CFAA3" w14:textId="17867C03"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90" w:history="1">
            <w:r w:rsidRPr="009E3708">
              <w:rPr>
                <w:rStyle w:val="Hipervnculo"/>
                <w:noProof/>
              </w:rPr>
              <w:t>18.4 Disco según el modo de grabación</w:t>
            </w:r>
            <w:r>
              <w:rPr>
                <w:noProof/>
              </w:rPr>
              <w:tab/>
            </w:r>
            <w:r>
              <w:rPr>
                <w:noProof/>
              </w:rPr>
              <w:fldChar w:fldCharType="begin"/>
            </w:r>
            <w:r>
              <w:rPr>
                <w:noProof/>
              </w:rPr>
              <w:instrText xml:space="preserve"> PAGEREF _Toc242704490 \h </w:instrText>
            </w:r>
            <w:r>
              <w:rPr>
                <w:noProof/>
              </w:rPr>
            </w:r>
            <w:r>
              <w:rPr>
                <w:noProof/>
              </w:rPr>
              <w:fldChar w:fldCharType="separate"/>
            </w:r>
            <w:r>
              <w:rPr>
                <w:noProof/>
              </w:rPr>
              <w:t>36</w:t>
            </w:r>
            <w:r>
              <w:rPr>
                <w:noProof/>
              </w:rPr>
              <w:fldChar w:fldCharType="end"/>
            </w:r>
          </w:hyperlink>
        </w:p>
        <w:p w14:paraId="796827D0" w14:textId="27CAC0B2" w:rsidR="00115F24" w:rsidRDefault="00115F2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04491" w:history="1">
            <w:r w:rsidRPr="009E3708">
              <w:rPr>
                <w:rStyle w:val="Hipervnculo"/>
                <w:noProof/>
              </w:rPr>
              <w:t>18.3 Modelos de referencia</w:t>
            </w:r>
            <w:r>
              <w:rPr>
                <w:noProof/>
              </w:rPr>
              <w:tab/>
            </w:r>
            <w:r>
              <w:rPr>
                <w:noProof/>
              </w:rPr>
              <w:fldChar w:fldCharType="begin"/>
            </w:r>
            <w:r>
              <w:rPr>
                <w:noProof/>
              </w:rPr>
              <w:instrText xml:space="preserve"> PAGEREF _Toc242704491 \h </w:instrText>
            </w:r>
            <w:r>
              <w:rPr>
                <w:noProof/>
              </w:rPr>
            </w:r>
            <w:r>
              <w:rPr>
                <w:noProof/>
              </w:rPr>
              <w:fldChar w:fldCharType="separate"/>
            </w:r>
            <w:r>
              <w:rPr>
                <w:noProof/>
              </w:rPr>
              <w:t>36</w:t>
            </w:r>
            <w:r>
              <w:rPr>
                <w:noProof/>
              </w:rPr>
              <w:fldChar w:fldCharType="end"/>
            </w:r>
          </w:hyperlink>
        </w:p>
        <w:p w14:paraId="7B664567" w14:textId="2BCC4648" w:rsidR="00DE4C18" w:rsidRDefault="00C1752C">
          <w:r>
            <w:fldChar w:fldCharType="end"/>
          </w:r>
        </w:p>
      </w:sdtContent>
    </w:sdt>
    <w:p w14:paraId="1D81868B" w14:textId="77777777" w:rsidR="00DE4C18" w:rsidRDefault="00DE4C18">
      <w:pPr>
        <w:sectPr w:rsidR="00DE4C18">
          <w:pgSz w:w="11906" w:h="16838"/>
          <w:pgMar w:top="1440" w:right="1440" w:bottom="1440" w:left="1440" w:header="708" w:footer="708" w:gutter="0"/>
          <w:cols w:space="720"/>
          <w:docGrid w:linePitch="360"/>
        </w:sectPr>
      </w:pPr>
    </w:p>
    <w:p w14:paraId="0D133B5F" w14:textId="77777777" w:rsidR="00DE4C18" w:rsidRDefault="00C1752C">
      <w:pPr>
        <w:pStyle w:val="Ttulo1"/>
        <w:pageBreakBefore/>
      </w:pPr>
      <w:bookmarkStart w:id="0" w:name="_Toc242704436"/>
      <w:r>
        <w:lastRenderedPageBreak/>
        <w:t>1. Objetivo y alcance</w:t>
      </w:r>
      <w:bookmarkEnd w:id="0"/>
    </w:p>
    <w:p w14:paraId="35D959D1" w14:textId="77777777" w:rsidR="00DE4C18" w:rsidRDefault="00C1752C">
      <w:pPr>
        <w:spacing w:after="120" w:line="276" w:lineRule="auto"/>
      </w:pPr>
      <w:r>
        <w:t xml:space="preserve">Este documento describe, paso a paso, cómo se construyó </w:t>
      </w:r>
      <w:r>
        <w:rPr>
          <w:b/>
          <w:bCs/>
        </w:rPr>
        <w:t>Orbi360 NVR</w:t>
      </w:r>
      <w:r>
        <w:t>: un grabador de video en red (NVR) con detección de objetos por inteligencia artificial para las cámaras de la casa/laboratorio, instalado sobre el servidor Proxmox existente.</w:t>
      </w:r>
    </w:p>
    <w:p w14:paraId="6E578A81" w14:textId="77777777" w:rsidR="00DE4C18" w:rsidRDefault="00C1752C">
      <w:pPr>
        <w:spacing w:after="120" w:line="276" w:lineRule="auto"/>
      </w:pPr>
      <w:r>
        <w:t>Objetivos del proyecto:</w:t>
      </w:r>
    </w:p>
    <w:p w14:paraId="2F696010" w14:textId="77777777" w:rsidR="00DE4C18" w:rsidRDefault="00C1752C">
      <w:pPr>
        <w:pStyle w:val="Prrafodelista"/>
        <w:numPr>
          <w:ilvl w:val="0"/>
          <w:numId w:val="2"/>
        </w:numPr>
        <w:spacing w:after="60"/>
      </w:pPr>
      <w:r>
        <w:t>Instalar un NVR con detección por IA (personas, vehículos, etc.) para las cámaras del laboratorio.</w:t>
      </w:r>
    </w:p>
    <w:p w14:paraId="7897208C" w14:textId="77777777" w:rsidR="00DE4C18" w:rsidRDefault="00C1752C">
      <w:pPr>
        <w:pStyle w:val="Prrafodelista"/>
        <w:numPr>
          <w:ilvl w:val="0"/>
          <w:numId w:val="2"/>
        </w:numPr>
        <w:spacing w:after="60"/>
      </w:pPr>
      <w:r>
        <w:t>Aprovechar el nodo Proxmox ya existente y su GPU integrada Intel para la inferencia y la decodificación de video.</w:t>
      </w:r>
    </w:p>
    <w:p w14:paraId="58C899C9" w14:textId="77777777" w:rsidR="00DE4C18" w:rsidRDefault="00C1752C">
      <w:pPr>
        <w:pStyle w:val="Prrafodelista"/>
        <w:numPr>
          <w:ilvl w:val="0"/>
          <w:numId w:val="2"/>
        </w:numPr>
        <w:spacing w:after="60"/>
      </w:pPr>
      <w:r>
        <w:t>Convertir la solución en una plataforma propia, con marca Orbi360 y espacio para funciones propias.</w:t>
      </w:r>
    </w:p>
    <w:p w14:paraId="22C0A8D6" w14:textId="77777777" w:rsidR="00DE4C18" w:rsidRDefault="00C1752C">
      <w:pPr>
        <w:pBdr>
          <w:left w:val="single" w:sz="18" w:space="6" w:color="C55A11"/>
        </w:pBdr>
        <w:shd w:val="clear" w:color="auto" w:fill="FFF4E5"/>
        <w:spacing w:before="120" w:after="160"/>
        <w:ind w:left="120"/>
      </w:pPr>
      <w:r>
        <w:rPr>
          <w:b/>
          <w:bCs/>
        </w:rPr>
        <w:t>Requisito explícito:</w:t>
      </w:r>
      <w:r>
        <w:t xml:space="preserve"> SIN Docker en producción. Todo corre de forma nativa en un contenedor LXC de Proxmox con servicios systemd. Docker solo se usó como banco de pruebas local en la PC de Cristian.</w:t>
      </w:r>
    </w:p>
    <w:p w14:paraId="5419D409" w14:textId="77777777" w:rsidR="00DE4C18" w:rsidRDefault="00C1752C">
      <w:pPr>
        <w:spacing w:after="120" w:line="276" w:lineRule="auto"/>
      </w:pPr>
      <w:r>
        <w:t xml:space="preserve">Audiencia: Cristian (dueño, Orbi360) y su socio Jorge Garay. El documento es técnico pero pensado para leerse de corrido; los comandos se muestran en bloques con letra monoespaciada. Donde se necesita una clave se usa un marcador como </w:t>
      </w:r>
      <w:r>
        <w:rPr>
          <w:rFonts w:ascii="Consolas" w:eastAsia="Consolas" w:hAnsi="Consolas" w:cs="Consolas"/>
          <w:color w:val="7A1F1F"/>
          <w:sz w:val="19"/>
          <w:szCs w:val="19"/>
        </w:rPr>
        <w:t>&lt;clave de las cámaras&gt;</w:t>
      </w:r>
      <w:r>
        <w:t>.</w:t>
      </w:r>
    </w:p>
    <w:p w14:paraId="7DE8433E" w14:textId="77777777" w:rsidR="00DE4C18" w:rsidRDefault="00C1752C">
      <w:pPr>
        <w:pStyle w:val="Ttulo1"/>
        <w:pageBreakBefore/>
      </w:pPr>
      <w:bookmarkStart w:id="1" w:name="_Toc242704437"/>
      <w:r>
        <w:lastRenderedPageBreak/>
        <w:t>2. Base de software y licencia</w:t>
      </w:r>
      <w:bookmarkEnd w:id="1"/>
    </w:p>
    <w:p w14:paraId="5268A9E4" w14:textId="77777777" w:rsidR="00DE4C18" w:rsidRDefault="00C1752C">
      <w:pPr>
        <w:spacing w:after="120" w:line="276" w:lineRule="auto"/>
      </w:pPr>
      <w:r>
        <w:t xml:space="preserve">Orbi360 NVR se basa en </w:t>
      </w:r>
      <w:r>
        <w:rPr>
          <w:b/>
          <w:bCs/>
        </w:rPr>
        <w:t>Frigate NVR</w:t>
      </w:r>
      <w:r>
        <w:t xml:space="preserve">, un proyecto de código abierto (https://github.com/blakeblackshear/frigate) cuyo código se distribuye bajo </w:t>
      </w:r>
      <w:r>
        <w:rPr>
          <w:b/>
          <w:bCs/>
        </w:rPr>
        <w:t>licencia MIT</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3610"/>
        <w:gridCol w:w="3611"/>
      </w:tblGrid>
      <w:tr w:rsidR="00DE4C18" w14:paraId="578DE0C5" w14:textId="77777777">
        <w:tblPrEx>
          <w:tblCellMar>
            <w:top w:w="0" w:type="dxa"/>
            <w:bottom w:w="0" w:type="dxa"/>
          </w:tblCellMar>
        </w:tblPrEx>
        <w:trPr>
          <w:tblHeader/>
        </w:trPr>
        <w:tc>
          <w:tcPr>
            <w:tcW w:w="18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44A8026" w14:textId="77777777" w:rsidR="00DE4C18" w:rsidRDefault="00C1752C">
            <w:r>
              <w:rPr>
                <w:b/>
                <w:bCs/>
                <w:color w:val="FFFFFF"/>
                <w:sz w:val="19"/>
                <w:szCs w:val="19"/>
              </w:rPr>
              <w:t>Aspecto</w:t>
            </w:r>
          </w:p>
        </w:tc>
        <w:tc>
          <w:tcPr>
            <w:tcW w:w="361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922F000" w14:textId="77777777" w:rsidR="00DE4C18" w:rsidRDefault="00C1752C">
            <w:r>
              <w:rPr>
                <w:b/>
                <w:bCs/>
                <w:color w:val="FFFFFF"/>
                <w:sz w:val="19"/>
                <w:szCs w:val="19"/>
              </w:rPr>
              <w:t>Situación</w:t>
            </w:r>
          </w:p>
        </w:tc>
        <w:tc>
          <w:tcPr>
            <w:tcW w:w="361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C5DDA56" w14:textId="77777777" w:rsidR="00DE4C18" w:rsidRDefault="00C1752C">
            <w:r>
              <w:rPr>
                <w:b/>
                <w:bCs/>
                <w:color w:val="FFFFFF"/>
                <w:sz w:val="19"/>
                <w:szCs w:val="19"/>
              </w:rPr>
              <w:t>Qué hicimos</w:t>
            </w:r>
          </w:p>
        </w:tc>
      </w:tr>
      <w:tr w:rsidR="00DE4C18" w14:paraId="298B021B"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F4C300" w14:textId="77777777" w:rsidR="00DE4C18" w:rsidRDefault="00C1752C">
            <w:r>
              <w:rPr>
                <w:sz w:val="19"/>
                <w:szCs w:val="19"/>
              </w:rPr>
              <w:t>Código fuente</w:t>
            </w:r>
          </w:p>
        </w:tc>
        <w:tc>
          <w:tcPr>
            <w:tcW w:w="36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E9C43E" w14:textId="77777777" w:rsidR="00DE4C18" w:rsidRDefault="00C1752C">
            <w:r>
              <w:rPr>
                <w:sz w:val="19"/>
                <w:szCs w:val="19"/>
              </w:rPr>
              <w:t>Licencia MIT: permite usar, modificar y redistribuir.</w:t>
            </w:r>
          </w:p>
        </w:tc>
        <w:tc>
          <w:tcPr>
            <w:tcW w:w="36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1A7870" w14:textId="77777777" w:rsidR="00DE4C18" w:rsidRDefault="00C1752C">
            <w:r>
              <w:rPr>
                <w:sz w:val="19"/>
                <w:szCs w:val="19"/>
              </w:rPr>
              <w:t xml:space="preserve">Se conserva el aviso de licencia MIT (archivo </w:t>
            </w:r>
            <w:r>
              <w:rPr>
                <w:rFonts w:ascii="Consolas" w:eastAsia="Consolas" w:hAnsi="Consolas" w:cs="Consolas"/>
                <w:color w:val="7A1F1F"/>
                <w:sz w:val="19"/>
                <w:szCs w:val="19"/>
              </w:rPr>
              <w:t>LICENSE</w:t>
            </w:r>
            <w:r>
              <w:rPr>
                <w:sz w:val="19"/>
                <w:szCs w:val="19"/>
              </w:rPr>
              <w:t>).</w:t>
            </w:r>
          </w:p>
        </w:tc>
      </w:tr>
      <w:tr w:rsidR="00DE4C18" w14:paraId="0B42E77F"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4DCA019" w14:textId="77777777" w:rsidR="00DE4C18" w:rsidRDefault="00C1752C">
            <w:r>
              <w:rPr>
                <w:sz w:val="19"/>
                <w:szCs w:val="19"/>
              </w:rPr>
              <w:t>Marca y logo “Frigate”</w:t>
            </w:r>
          </w:p>
        </w:tc>
        <w:tc>
          <w:tcPr>
            <w:tcW w:w="3610"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EF6CB34" w14:textId="77777777" w:rsidR="00DE4C18" w:rsidRDefault="00C1752C">
            <w:r>
              <w:rPr>
                <w:sz w:val="19"/>
                <w:szCs w:val="19"/>
              </w:rPr>
              <w:t xml:space="preserve">NO cubiertos por MIT (ver </w:t>
            </w:r>
            <w:r>
              <w:rPr>
                <w:rFonts w:ascii="Consolas" w:eastAsia="Consolas" w:hAnsi="Consolas" w:cs="Consolas"/>
                <w:color w:val="7A1F1F"/>
                <w:sz w:val="19"/>
                <w:szCs w:val="19"/>
              </w:rPr>
              <w:t>TRADEMARK.md</w:t>
            </w:r>
            <w:r>
              <w:rPr>
                <w:sz w:val="19"/>
                <w:szCs w:val="19"/>
              </w:rPr>
              <w:t>). Un fork debe cambiar nombre y logo.</w:t>
            </w:r>
          </w:p>
        </w:tc>
        <w:tc>
          <w:tcPr>
            <w:tcW w:w="361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CDE67DA" w14:textId="77777777" w:rsidR="00DE4C18" w:rsidRDefault="00C1752C">
            <w:r>
              <w:rPr>
                <w:sz w:val="19"/>
                <w:szCs w:val="19"/>
              </w:rPr>
              <w:t>Rebranding completo a “Orbi360 NVR” con logo Orbi360.</w:t>
            </w:r>
          </w:p>
        </w:tc>
      </w:tr>
      <w:tr w:rsidR="00DE4C18" w14:paraId="2A8DFCFB"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B7A9B0" w14:textId="77777777" w:rsidR="00DE4C18" w:rsidRDefault="00C1752C">
            <w:r>
              <w:rPr>
                <w:sz w:val="19"/>
                <w:szCs w:val="19"/>
              </w:rPr>
              <w:t>Menciones a Frigate+</w:t>
            </w:r>
          </w:p>
        </w:tc>
        <w:tc>
          <w:tcPr>
            <w:tcW w:w="36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F58168" w14:textId="77777777" w:rsidR="00DE4C18" w:rsidRDefault="00C1752C">
            <w:r>
              <w:rPr>
                <w:sz w:val="19"/>
                <w:szCs w:val="19"/>
              </w:rPr>
              <w:t>Servicio externo; la referencia descriptiva es un uso referencial permitido.</w:t>
            </w:r>
          </w:p>
        </w:tc>
        <w:tc>
          <w:tcPr>
            <w:tcW w:w="36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723CAA" w14:textId="77777777" w:rsidR="00DE4C18" w:rsidRDefault="00C1752C">
            <w:r>
              <w:rPr>
                <w:sz w:val="19"/>
                <w:szCs w:val="19"/>
              </w:rPr>
              <w:t>Se mantuvieron las menciones a Frigate+ sin cambios.</w:t>
            </w:r>
          </w:p>
        </w:tc>
      </w:tr>
    </w:tbl>
    <w:p w14:paraId="242EFE01" w14:textId="77777777" w:rsidR="00DE4C18" w:rsidRDefault="00DE4C18">
      <w:pPr>
        <w:spacing w:after="80"/>
      </w:pPr>
    </w:p>
    <w:p w14:paraId="39D33784" w14:textId="77777777" w:rsidR="00DE4C18" w:rsidRDefault="00C1752C">
      <w:pPr>
        <w:spacing w:after="120" w:line="276" w:lineRule="auto"/>
      </w:pPr>
      <w:r>
        <w:t xml:space="preserve">Internamente se conservan algunos nombres técnicos heredados (por ejemplo la ruta </w:t>
      </w:r>
      <w:r>
        <w:rPr>
          <w:rFonts w:ascii="Consolas" w:eastAsia="Consolas" w:hAnsi="Consolas" w:cs="Consolas"/>
          <w:color w:val="7A1F1F"/>
          <w:sz w:val="19"/>
          <w:szCs w:val="19"/>
        </w:rPr>
        <w:t>/opt/frigate</w:t>
      </w:r>
      <w:r>
        <w:t xml:space="preserve">, </w:t>
      </w:r>
      <w:r>
        <w:rPr>
          <w:rFonts w:ascii="Consolas" w:eastAsia="Consolas" w:hAnsi="Consolas" w:cs="Consolas"/>
          <w:color w:val="7A1F1F"/>
          <w:sz w:val="19"/>
          <w:szCs w:val="19"/>
        </w:rPr>
        <w:t>/media/frigate</w:t>
      </w:r>
      <w:r>
        <w:t xml:space="preserve"> o la variable </w:t>
      </w:r>
      <w:r>
        <w:rPr>
          <w:rFonts w:ascii="Consolas" w:eastAsia="Consolas" w:hAnsi="Consolas" w:cs="Consolas"/>
          <w:color w:val="7A1F1F"/>
          <w:sz w:val="19"/>
          <w:szCs w:val="19"/>
        </w:rPr>
        <w:t>FRIGATE_RTSP_PASSWORD</w:t>
      </w:r>
      <w:r>
        <w:t>) porque el código de la aplicación los espera; no son visibles para el usuario final.</w:t>
      </w:r>
    </w:p>
    <w:p w14:paraId="7705A3E8" w14:textId="77777777" w:rsidR="00DE4C18" w:rsidRDefault="00C1752C">
      <w:pPr>
        <w:pStyle w:val="Ttulo1"/>
        <w:pageBreakBefore/>
      </w:pPr>
      <w:bookmarkStart w:id="2" w:name="_Toc242704438"/>
      <w:r>
        <w:lastRenderedPageBreak/>
        <w:t>3. Repositorio y control de versiones</w:t>
      </w:r>
      <w:bookmarkEnd w:id="2"/>
    </w:p>
    <w:p w14:paraId="2E6DFD22" w14:textId="77777777" w:rsidR="00DE4C18" w:rsidRDefault="00C1752C">
      <w:pPr>
        <w:pStyle w:val="Ttulo2"/>
      </w:pPr>
      <w:bookmarkStart w:id="3" w:name="_Toc242704439"/>
      <w:r>
        <w:t>3.1 Estructura del repositorio</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DE4C18" w14:paraId="78D5535F" w14:textId="77777777">
        <w:tblPrEx>
          <w:tblCellMar>
            <w:top w:w="0" w:type="dxa"/>
            <w:bottom w:w="0" w:type="dxa"/>
          </w:tblCellMar>
        </w:tblPrEx>
        <w:trPr>
          <w:tblHeader/>
        </w:trPr>
        <w:tc>
          <w:tcPr>
            <w:tcW w:w="27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C94D2F3" w14:textId="77777777" w:rsidR="00DE4C18" w:rsidRDefault="00C1752C">
            <w:r>
              <w:rPr>
                <w:b/>
                <w:bCs/>
                <w:color w:val="FFFFFF"/>
                <w:sz w:val="19"/>
                <w:szCs w:val="19"/>
              </w:rPr>
              <w:t>Elemento</w:t>
            </w:r>
          </w:p>
        </w:tc>
        <w:tc>
          <w:tcPr>
            <w:tcW w:w="631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46D86B4" w14:textId="77777777" w:rsidR="00DE4C18" w:rsidRDefault="00C1752C">
            <w:r>
              <w:rPr>
                <w:b/>
                <w:bCs/>
                <w:color w:val="FFFFFF"/>
                <w:sz w:val="19"/>
                <w:szCs w:val="19"/>
              </w:rPr>
              <w:t>Valor</w:t>
            </w:r>
          </w:p>
        </w:tc>
      </w:tr>
      <w:tr w:rsidR="00DE4C18" w14:paraId="6485DD66"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EC5541" w14:textId="77777777" w:rsidR="00DE4C18" w:rsidRDefault="00C1752C">
            <w:r>
              <w:rPr>
                <w:sz w:val="19"/>
                <w:szCs w:val="19"/>
              </w:rPr>
              <w:t>Fork en GitHub</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8F6E43" w14:textId="77777777" w:rsidR="00DE4C18" w:rsidRDefault="00C1752C">
            <w:r>
              <w:rPr>
                <w:sz w:val="19"/>
                <w:szCs w:val="19"/>
              </w:rPr>
              <w:t>https://github.com/cristiangone/orbi360-nvr</w:t>
            </w:r>
          </w:p>
        </w:tc>
      </w:tr>
      <w:tr w:rsidR="00DE4C18" w14:paraId="68F9E737"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E8B82D1" w14:textId="77777777" w:rsidR="00DE4C18" w:rsidRDefault="00C1752C">
            <w:r>
              <w:rPr>
                <w:sz w:val="19"/>
                <w:szCs w:val="19"/>
              </w:rPr>
              <w:t>Rama de trabajo</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9269A4A" w14:textId="77777777" w:rsidR="00DE4C18" w:rsidRDefault="00C1752C">
            <w:r>
              <w:rPr>
                <w:rFonts w:ascii="Consolas" w:eastAsia="Consolas" w:hAnsi="Consolas" w:cs="Consolas"/>
                <w:color w:val="7A1F1F"/>
                <w:sz w:val="19"/>
                <w:szCs w:val="19"/>
              </w:rPr>
              <w:t>orbi360</w:t>
            </w:r>
            <w:r>
              <w:rPr>
                <w:sz w:val="19"/>
                <w:szCs w:val="19"/>
              </w:rPr>
              <w:t xml:space="preserve"> (creada desde la versión estable </w:t>
            </w:r>
            <w:r>
              <w:rPr>
                <w:rFonts w:ascii="Consolas" w:eastAsia="Consolas" w:hAnsi="Consolas" w:cs="Consolas"/>
                <w:color w:val="7A1F1F"/>
                <w:sz w:val="19"/>
                <w:szCs w:val="19"/>
              </w:rPr>
              <w:t>v0.18.0</w:t>
            </w:r>
            <w:r>
              <w:rPr>
                <w:sz w:val="19"/>
                <w:szCs w:val="19"/>
              </w:rPr>
              <w:t>)</w:t>
            </w:r>
          </w:p>
        </w:tc>
      </w:tr>
      <w:tr w:rsidR="00DE4C18" w14:paraId="6C8CFD61"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281D1E" w14:textId="77777777" w:rsidR="00DE4C18" w:rsidRDefault="00C1752C">
            <w:r>
              <w:rPr>
                <w:sz w:val="19"/>
                <w:szCs w:val="19"/>
              </w:rPr>
              <w:t>Remoto origin</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F1F691" w14:textId="77777777" w:rsidR="00DE4C18" w:rsidRDefault="00C1752C">
            <w:r>
              <w:rPr>
                <w:sz w:val="19"/>
                <w:szCs w:val="19"/>
              </w:rPr>
              <w:t>el fork (cristiangone/orbi360-nvr)</w:t>
            </w:r>
          </w:p>
        </w:tc>
      </w:tr>
      <w:tr w:rsidR="00DE4C18" w14:paraId="036D6587"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7E150DF" w14:textId="77777777" w:rsidR="00DE4C18" w:rsidRDefault="00C1752C">
            <w:r>
              <w:rPr>
                <w:sz w:val="19"/>
                <w:szCs w:val="19"/>
              </w:rPr>
              <w:t>Remoto upstream</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9E864BD" w14:textId="77777777" w:rsidR="00DE4C18" w:rsidRDefault="00C1752C">
            <w:r>
              <w:rPr>
                <w:sz w:val="19"/>
                <w:szCs w:val="19"/>
              </w:rPr>
              <w:t>blakeblackshear/frigate (proyecto original)</w:t>
            </w:r>
          </w:p>
        </w:tc>
      </w:tr>
      <w:tr w:rsidR="00DE4C18" w14:paraId="39E3F51B"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DCAEBB" w14:textId="77777777" w:rsidR="00DE4C18" w:rsidRDefault="00C1752C">
            <w:r>
              <w:rPr>
                <w:sz w:val="19"/>
                <w:szCs w:val="19"/>
              </w:rPr>
              <w:t>Clon local</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2808BD" w14:textId="77777777" w:rsidR="00DE4C18" w:rsidRDefault="00C1752C">
            <w:r>
              <w:rPr>
                <w:sz w:val="19"/>
                <w:szCs w:val="19"/>
              </w:rPr>
              <w:t>D:\Proyectos Orbi360\APPs Camaras\orbi360-nvr</w:t>
            </w:r>
          </w:p>
        </w:tc>
      </w:tr>
      <w:tr w:rsidR="00DE4C18" w14:paraId="273E5D4B"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93EDA5B" w14:textId="77777777" w:rsidR="00DE4C18" w:rsidRDefault="00C1752C">
            <w:r>
              <w:rPr>
                <w:sz w:val="19"/>
                <w:szCs w:val="19"/>
              </w:rPr>
              <w:t>Config. git del repo</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B4BD52F" w14:textId="77777777" w:rsidR="00DE4C18" w:rsidRDefault="00C1752C">
            <w:r>
              <w:rPr>
                <w:rFonts w:ascii="Consolas" w:eastAsia="Consolas" w:hAnsi="Consolas" w:cs="Consolas"/>
                <w:color w:val="7A1F1F"/>
                <w:sz w:val="19"/>
                <w:szCs w:val="19"/>
              </w:rPr>
              <w:t>core.autocrlf=false</w:t>
            </w:r>
            <w:r>
              <w:rPr>
                <w:sz w:val="19"/>
                <w:szCs w:val="19"/>
              </w:rPr>
              <w:t xml:space="preserve"> (los scripts .sh mantienen finales de línea LF)</w:t>
            </w:r>
          </w:p>
        </w:tc>
      </w:tr>
      <w:tr w:rsidR="00DE4C18" w14:paraId="4C299253"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8DCB68" w14:textId="77777777" w:rsidR="00DE4C18" w:rsidRDefault="00C1752C">
            <w:r>
              <w:rPr>
                <w:sz w:val="19"/>
                <w:szCs w:val="19"/>
              </w:rPr>
              <w:t>Código propio</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C1215C" w14:textId="77777777" w:rsidR="00DE4C18" w:rsidRDefault="00C1752C">
            <w:r>
              <w:rPr>
                <w:rFonts w:ascii="Consolas" w:eastAsia="Consolas" w:hAnsi="Consolas" w:cs="Consolas"/>
                <w:color w:val="7A1F1F"/>
                <w:sz w:val="19"/>
                <w:szCs w:val="19"/>
              </w:rPr>
              <w:t>orbi360/</w:t>
            </w:r>
            <w:r>
              <w:rPr>
                <w:sz w:val="19"/>
                <w:szCs w:val="19"/>
              </w:rPr>
              <w:t xml:space="preserve"> (instalador LXC, script del mosaico, modelo OpenVINO), </w:t>
            </w:r>
            <w:r>
              <w:rPr>
                <w:rFonts w:ascii="Consolas" w:eastAsia="Consolas" w:hAnsi="Consolas" w:cs="Consolas"/>
                <w:color w:val="7A1F1F"/>
                <w:sz w:val="19"/>
                <w:szCs w:val="19"/>
              </w:rPr>
              <w:t>frigate/orbi360/</w:t>
            </w:r>
            <w:r>
              <w:rPr>
                <w:sz w:val="19"/>
                <w:szCs w:val="19"/>
              </w:rPr>
              <w:t xml:space="preserve"> y </w:t>
            </w:r>
            <w:r>
              <w:rPr>
                <w:rFonts w:ascii="Consolas" w:eastAsia="Consolas" w:hAnsi="Consolas" w:cs="Consolas"/>
                <w:color w:val="7A1F1F"/>
                <w:sz w:val="19"/>
                <w:szCs w:val="19"/>
              </w:rPr>
              <w:t>frigate/api/orbi360.py</w:t>
            </w:r>
            <w:r>
              <w:rPr>
                <w:sz w:val="19"/>
                <w:szCs w:val="19"/>
              </w:rPr>
              <w:t xml:space="preserve"> (mosaicos SRT), </w:t>
            </w:r>
            <w:r>
              <w:rPr>
                <w:rFonts w:ascii="Consolas" w:eastAsia="Consolas" w:hAnsi="Consolas" w:cs="Consolas"/>
                <w:color w:val="7A1F1F"/>
                <w:sz w:val="19"/>
                <w:szCs w:val="19"/>
              </w:rPr>
              <w:t>web/src/views/settings/SrtMosaicsSettingsView.tsx</w:t>
            </w:r>
            <w:r>
              <w:rPr>
                <w:sz w:val="19"/>
                <w:szCs w:val="19"/>
              </w:rPr>
              <w:t xml:space="preserve"> (página de Ajustes). Separado del código original para facilitar las actualizaciones</w:t>
            </w:r>
          </w:p>
        </w:tc>
      </w:tr>
    </w:tbl>
    <w:p w14:paraId="71DF5410" w14:textId="77777777" w:rsidR="00DE4C18" w:rsidRDefault="00DE4C18">
      <w:pPr>
        <w:spacing w:after="80"/>
      </w:pPr>
    </w:p>
    <w:p w14:paraId="1FA8E8D1" w14:textId="77777777" w:rsidR="00DE4C18" w:rsidRDefault="00C1752C">
      <w:pPr>
        <w:pStyle w:val="Ttulo2"/>
      </w:pPr>
      <w:bookmarkStart w:id="4" w:name="_Toc242704440"/>
      <w:r>
        <w:t>3.2 Por qué se partió de v0.18.0</w:t>
      </w:r>
      <w:bookmarkEnd w:id="4"/>
    </w:p>
    <w:p w14:paraId="2DF86F45" w14:textId="77777777" w:rsidR="00DE4C18" w:rsidRDefault="00C1752C">
      <w:pPr>
        <w:spacing w:after="120" w:line="276" w:lineRule="auto"/>
      </w:pPr>
      <w:r>
        <w:t xml:space="preserve">El material inicial fue un archivo </w:t>
      </w:r>
      <w:r>
        <w:rPr>
          <w:rFonts w:ascii="Consolas" w:eastAsia="Consolas" w:hAnsi="Consolas" w:cs="Consolas"/>
          <w:color w:val="7A1F1F"/>
          <w:sz w:val="19"/>
          <w:szCs w:val="19"/>
        </w:rPr>
        <w:t>frigate-dev.zip</w:t>
      </w:r>
      <w:r>
        <w:t xml:space="preserve">, correspondiente a la rama </w:t>
      </w:r>
      <w:r>
        <w:rPr>
          <w:rFonts w:ascii="Consolas" w:eastAsia="Consolas" w:hAnsi="Consolas" w:cs="Consolas"/>
          <w:color w:val="7A1F1F"/>
          <w:sz w:val="19"/>
          <w:szCs w:val="19"/>
        </w:rPr>
        <w:t>dev</w:t>
      </w:r>
      <w:r>
        <w:t xml:space="preserve"> (versión 0.19, inestable) y sin historial git. Se descartó por dos razones: no permitía traer actualizaciones del proyecto original de forma ordenada y la rama </w:t>
      </w:r>
      <w:r>
        <w:rPr>
          <w:rFonts w:ascii="Consolas" w:eastAsia="Consolas" w:hAnsi="Consolas" w:cs="Consolas"/>
          <w:color w:val="7A1F1F"/>
          <w:sz w:val="19"/>
          <w:szCs w:val="19"/>
        </w:rPr>
        <w:t>dev</w:t>
      </w:r>
      <w:r>
        <w:t xml:space="preserve"> no es apta para producción. Se creó en cambio la rama </w:t>
      </w:r>
      <w:r>
        <w:rPr>
          <w:rFonts w:ascii="Consolas" w:eastAsia="Consolas" w:hAnsi="Consolas" w:cs="Consolas"/>
          <w:color w:val="7A1F1F"/>
          <w:sz w:val="19"/>
          <w:szCs w:val="19"/>
        </w:rPr>
        <w:t>orbi360</w:t>
      </w:r>
      <w:r>
        <w:t xml:space="preserve"> desde la etiqueta estable </w:t>
      </w:r>
      <w:r>
        <w:rPr>
          <w:rFonts w:ascii="Consolas" w:eastAsia="Consolas" w:hAnsi="Consolas" w:cs="Consolas"/>
          <w:color w:val="7A1F1F"/>
          <w:sz w:val="19"/>
          <w:szCs w:val="19"/>
        </w:rPr>
        <w:t>v0.18.0</w:t>
      </w:r>
      <w:r>
        <w:t>.</w:t>
      </w:r>
    </w:p>
    <w:p w14:paraId="2ED17FA3" w14:textId="77777777" w:rsidR="00DE4C18" w:rsidRDefault="00C1752C">
      <w:pPr>
        <w:pStyle w:val="Ttulo2"/>
      </w:pPr>
      <w:bookmarkStart w:id="5" w:name="_Toc242704441"/>
      <w:r>
        <w:t>3.3 Pasos de preparación</w:t>
      </w:r>
      <w:bookmarkEnd w:id="5"/>
    </w:p>
    <w:p w14:paraId="361A5453" w14:textId="77777777" w:rsidR="00DE4C18" w:rsidRDefault="00C1752C">
      <w:pPr>
        <w:pStyle w:val="Prrafodelista"/>
        <w:numPr>
          <w:ilvl w:val="0"/>
          <w:numId w:val="3"/>
        </w:numPr>
        <w:spacing w:after="80"/>
      </w:pPr>
      <w:r>
        <w:t xml:space="preserve">Hacer fork de blakeblackshear/frigate en la cuenta cristiangone y renombrarlo </w:t>
      </w:r>
      <w:r>
        <w:rPr>
          <w:rFonts w:ascii="Consolas" w:eastAsia="Consolas" w:hAnsi="Consolas" w:cs="Consolas"/>
          <w:color w:val="7A1F1F"/>
          <w:sz w:val="19"/>
          <w:szCs w:val="19"/>
        </w:rPr>
        <w:t>orbi360-nvr</w:t>
      </w:r>
      <w:r>
        <w:t>.</w:t>
      </w:r>
    </w:p>
    <w:p w14:paraId="2B21D244" w14:textId="77777777" w:rsidR="00DE4C18" w:rsidRDefault="00C1752C">
      <w:pPr>
        <w:pStyle w:val="Prrafodelista"/>
        <w:numPr>
          <w:ilvl w:val="0"/>
          <w:numId w:val="3"/>
        </w:numPr>
        <w:spacing w:after="80"/>
      </w:pPr>
      <w:r>
        <w:t>Clonar el fork en la PC y agregar el remoto upstream.</w:t>
      </w:r>
    </w:p>
    <w:p w14:paraId="4B8C3393" w14:textId="77777777" w:rsidR="00DE4C18" w:rsidRDefault="00C1752C">
      <w:pPr>
        <w:pStyle w:val="Prrafodelista"/>
        <w:numPr>
          <w:ilvl w:val="0"/>
          <w:numId w:val="3"/>
        </w:numPr>
        <w:spacing w:after="80"/>
      </w:pPr>
      <w:r>
        <w:t xml:space="preserve">Crear la rama </w:t>
      </w:r>
      <w:r>
        <w:rPr>
          <w:rFonts w:ascii="Consolas" w:eastAsia="Consolas" w:hAnsi="Consolas" w:cs="Consolas"/>
          <w:color w:val="7A1F1F"/>
          <w:sz w:val="19"/>
          <w:szCs w:val="19"/>
        </w:rPr>
        <w:t>orbi360</w:t>
      </w:r>
      <w:r>
        <w:t xml:space="preserve"> desde la etiqueta </w:t>
      </w:r>
      <w:r>
        <w:rPr>
          <w:rFonts w:ascii="Consolas" w:eastAsia="Consolas" w:hAnsi="Consolas" w:cs="Consolas"/>
          <w:color w:val="7A1F1F"/>
          <w:sz w:val="19"/>
          <w:szCs w:val="19"/>
        </w:rPr>
        <w:t>v0.18.0</w:t>
      </w:r>
      <w:r>
        <w:t xml:space="preserve"> y fijar </w:t>
      </w:r>
      <w:r>
        <w:rPr>
          <w:rFonts w:ascii="Consolas" w:eastAsia="Consolas" w:hAnsi="Consolas" w:cs="Consolas"/>
          <w:color w:val="7A1F1F"/>
          <w:sz w:val="19"/>
          <w:szCs w:val="19"/>
        </w:rPr>
        <w:t>core.autocrlf=false</w:t>
      </w:r>
      <w:r>
        <w:t>.</w:t>
      </w:r>
    </w:p>
    <w:p w14:paraId="5CA36312" w14:textId="77777777" w:rsidR="00DE4C18" w:rsidRDefault="00C1752C">
      <w:pPr>
        <w:pBdr>
          <w:top w:val="single" w:sz="4" w:space="4" w:color="BFBFBF"/>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git clone https://github.com/cristiangone/orbi360-nvr.git</w:t>
      </w:r>
    </w:p>
    <w:p w14:paraId="031C8D1F"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cd orbi360-nvr</w:t>
      </w:r>
    </w:p>
    <w:p w14:paraId="795EA118"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git config core.autocrlf false</w:t>
      </w:r>
    </w:p>
    <w:p w14:paraId="3E5716D3"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git remote add upstream https://github.com/blakeblackshear/frigate.git</w:t>
      </w:r>
    </w:p>
    <w:p w14:paraId="2E1365DC"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git fetch upstream --tags</w:t>
      </w:r>
    </w:p>
    <w:p w14:paraId="39376E28"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git checkout -b orbi360 v0.18.0</w:t>
      </w:r>
    </w:p>
    <w:p w14:paraId="1E89C814" w14:textId="77777777" w:rsidR="00DE4C18" w:rsidRDefault="00C1752C">
      <w:pPr>
        <w:pBdr>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git push -u origin orbi360</w:t>
      </w:r>
    </w:p>
    <w:p w14:paraId="26CD6F0C" w14:textId="77777777" w:rsidR="00DE4C18" w:rsidRDefault="00C1752C">
      <w:pPr>
        <w:pStyle w:val="Ttulo2"/>
      </w:pPr>
      <w:bookmarkStart w:id="6" w:name="_Toc242704442"/>
      <w:r>
        <w:t>3.4 Traer actualizaciones del proyecto original</w:t>
      </w:r>
      <w:bookmarkEnd w:id="6"/>
    </w:p>
    <w:p w14:paraId="3229F9A6" w14:textId="77777777" w:rsidR="00DE4C18" w:rsidRDefault="00C1752C">
      <w:pPr>
        <w:pBdr>
          <w:top w:val="single" w:sz="4" w:space="4" w:color="BFBFBF"/>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git fetch upstream --tags</w:t>
      </w:r>
    </w:p>
    <w:p w14:paraId="0F5B2A6D"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git checkout orbi360</w:t>
      </w:r>
    </w:p>
    <w:p w14:paraId="37775843"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git merge &lt;tag&gt;        # p. ej. la siguiente versión estable</w:t>
      </w:r>
    </w:p>
    <w:p w14:paraId="7881D2CF" w14:textId="77777777" w:rsidR="00DE4C18" w:rsidRDefault="00C1752C">
      <w:pPr>
        <w:pBdr>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git push origin orbi360</w:t>
      </w:r>
    </w:p>
    <w:p w14:paraId="2781528D" w14:textId="77777777" w:rsidR="00DE4C18" w:rsidRDefault="00C1752C">
      <w:pPr>
        <w:pBdr>
          <w:left w:val="single" w:sz="18" w:space="6" w:color="1F4E79"/>
        </w:pBdr>
        <w:shd w:val="clear" w:color="auto" w:fill="EAF2FB"/>
        <w:spacing w:before="120" w:after="160"/>
        <w:ind w:left="120"/>
      </w:pPr>
      <w:r>
        <w:t xml:space="preserve">Resolver conflictos con cuidado en los archivos de marca (web/images/branding, textos de interfaz) y en la carpeta </w:t>
      </w:r>
      <w:r>
        <w:rPr>
          <w:rFonts w:ascii="Consolas" w:eastAsia="Consolas" w:hAnsi="Consolas" w:cs="Consolas"/>
          <w:color w:val="7A1F1F"/>
          <w:sz w:val="19"/>
          <w:szCs w:val="19"/>
        </w:rPr>
        <w:t>orbi360/</w:t>
      </w:r>
      <w:r>
        <w:t>, que es exclusivamente nuestra.</w:t>
      </w:r>
    </w:p>
    <w:p w14:paraId="2748AEBC" w14:textId="77777777" w:rsidR="00DE4C18" w:rsidRDefault="00C1752C">
      <w:pPr>
        <w:pStyle w:val="Ttulo2"/>
      </w:pPr>
      <w:bookmarkStart w:id="7" w:name="_Toc242704443"/>
      <w:r>
        <w:t>3.5 Historial de commits propios (rama orbi360)</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7221"/>
      </w:tblGrid>
      <w:tr w:rsidR="00DE4C18" w14:paraId="49E8387D" w14:textId="77777777">
        <w:tblPrEx>
          <w:tblCellMar>
            <w:top w:w="0" w:type="dxa"/>
            <w:bottom w:w="0" w:type="dxa"/>
          </w:tblCellMar>
        </w:tblPrEx>
        <w:trPr>
          <w:tblHeader/>
        </w:trPr>
        <w:tc>
          <w:tcPr>
            <w:tcW w:w="18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A642F06" w14:textId="77777777" w:rsidR="00DE4C18" w:rsidRDefault="00C1752C">
            <w:r>
              <w:rPr>
                <w:b/>
                <w:bCs/>
                <w:color w:val="FFFFFF"/>
                <w:sz w:val="19"/>
                <w:szCs w:val="19"/>
              </w:rPr>
              <w:lastRenderedPageBreak/>
              <w:t>Commit</w:t>
            </w:r>
          </w:p>
        </w:tc>
        <w:tc>
          <w:tcPr>
            <w:tcW w:w="722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06CD304" w14:textId="77777777" w:rsidR="00DE4C18" w:rsidRDefault="00C1752C">
            <w:r>
              <w:rPr>
                <w:b/>
                <w:bCs/>
                <w:color w:val="FFFFFF"/>
                <w:sz w:val="19"/>
                <w:szCs w:val="19"/>
              </w:rPr>
              <w:t>Descripción</w:t>
            </w:r>
          </w:p>
        </w:tc>
      </w:tr>
      <w:tr w:rsidR="00DE4C18" w14:paraId="7D3398C7"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CBECCC" w14:textId="77777777" w:rsidR="00DE4C18" w:rsidRDefault="00C1752C">
            <w:r>
              <w:rPr>
                <w:sz w:val="19"/>
                <w:szCs w:val="19"/>
              </w:rPr>
              <w:t>85910215d</w:t>
            </w:r>
          </w:p>
        </w:tc>
        <w:tc>
          <w:tcPr>
            <w:tcW w:w="72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4842B2" w14:textId="77777777" w:rsidR="00DE4C18" w:rsidRDefault="00C1752C">
            <w:r>
              <w:rPr>
                <w:sz w:val="19"/>
                <w:szCs w:val="19"/>
              </w:rPr>
              <w:t>Rebrand web UI as Orbi360 NVR</w:t>
            </w:r>
          </w:p>
        </w:tc>
      </w:tr>
      <w:tr w:rsidR="00DE4C18" w14:paraId="2781C78F"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F78FCA2" w14:textId="77777777" w:rsidR="00DE4C18" w:rsidRDefault="00C1752C">
            <w:r>
              <w:rPr>
                <w:sz w:val="19"/>
                <w:szCs w:val="19"/>
              </w:rPr>
              <w:t>3d176b8a2</w:t>
            </w:r>
          </w:p>
        </w:tc>
        <w:tc>
          <w:tcPr>
            <w:tcW w:w="722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F80B3E3" w14:textId="77777777" w:rsidR="00DE4C18" w:rsidRDefault="00C1752C">
            <w:r>
              <w:rPr>
                <w:sz w:val="19"/>
                <w:szCs w:val="19"/>
              </w:rPr>
              <w:t>Add native (no Docker) installer for Proxmox LXC</w:t>
            </w:r>
          </w:p>
        </w:tc>
      </w:tr>
      <w:tr w:rsidR="00DE4C18" w14:paraId="20CD45A1"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D1865A" w14:textId="77777777" w:rsidR="00DE4C18" w:rsidRDefault="00C1752C">
            <w:r>
              <w:rPr>
                <w:sz w:val="19"/>
                <w:szCs w:val="19"/>
              </w:rPr>
              <w:t>121a016d5</w:t>
            </w:r>
          </w:p>
        </w:tc>
        <w:tc>
          <w:tcPr>
            <w:tcW w:w="72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1BF686" w14:textId="77777777" w:rsidR="00DE4C18" w:rsidRDefault="00C1752C">
            <w:r>
              <w:rPr>
                <w:sz w:val="19"/>
                <w:szCs w:val="19"/>
              </w:rPr>
              <w:t>Raise Node heap limit for the web build in the LXC installer</w:t>
            </w:r>
          </w:p>
        </w:tc>
      </w:tr>
      <w:tr w:rsidR="00DE4C18" w14:paraId="7C29CF9D"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DF4E7E2" w14:textId="77777777" w:rsidR="00DE4C18" w:rsidRDefault="00C1752C">
            <w:r>
              <w:rPr>
                <w:sz w:val="19"/>
                <w:szCs w:val="19"/>
              </w:rPr>
              <w:t>b707666e4</w:t>
            </w:r>
          </w:p>
        </w:tc>
        <w:tc>
          <w:tcPr>
            <w:tcW w:w="722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770C45C" w14:textId="77777777" w:rsidR="00DE4C18" w:rsidRDefault="00C1752C">
            <w:r>
              <w:rPr>
                <w:sz w:val="19"/>
                <w:szCs w:val="19"/>
              </w:rPr>
              <w:t>Keep the LXC on Debian 12 packages only</w:t>
            </w:r>
          </w:p>
        </w:tc>
      </w:tr>
      <w:tr w:rsidR="00DE4C18" w14:paraId="32FBD34D"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0EC433" w14:textId="77777777" w:rsidR="00DE4C18" w:rsidRDefault="00C1752C">
            <w:r>
              <w:rPr>
                <w:sz w:val="19"/>
                <w:szCs w:val="19"/>
              </w:rPr>
              <w:t>fa637d1bb</w:t>
            </w:r>
          </w:p>
        </w:tc>
        <w:tc>
          <w:tcPr>
            <w:tcW w:w="72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89D6A2" w14:textId="77777777" w:rsidR="00DE4C18" w:rsidRDefault="00C1752C">
            <w:r>
              <w:rPr>
                <w:sz w:val="19"/>
                <w:szCs w:val="19"/>
              </w:rPr>
              <w:t>Refresh apt lists before installing runtime deps</w:t>
            </w:r>
          </w:p>
        </w:tc>
      </w:tr>
      <w:tr w:rsidR="00DE4C18" w14:paraId="7DA63E3C"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1E611A2" w14:textId="77777777" w:rsidR="00DE4C18" w:rsidRDefault="00C1752C">
            <w:r>
              <w:rPr>
                <w:sz w:val="19"/>
                <w:szCs w:val="19"/>
              </w:rPr>
              <w:t>cb86318a8</w:t>
            </w:r>
          </w:p>
        </w:tc>
        <w:tc>
          <w:tcPr>
            <w:tcW w:w="722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23F3377" w14:textId="77777777" w:rsidR="00DE4C18" w:rsidRDefault="00C1752C">
            <w:r>
              <w:rPr>
                <w:sz w:val="19"/>
                <w:szCs w:val="19"/>
              </w:rPr>
              <w:t>Avoid SIGPIPE failure when installing the Edge TPU runtime</w:t>
            </w:r>
          </w:p>
        </w:tc>
      </w:tr>
      <w:tr w:rsidR="00DE4C18" w14:paraId="21B8C653"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AE8B31" w14:textId="77777777" w:rsidR="00DE4C18" w:rsidRDefault="00C1752C">
            <w:r>
              <w:rPr>
                <w:sz w:val="19"/>
                <w:szCs w:val="19"/>
              </w:rPr>
              <w:t>07d0a68f6</w:t>
            </w:r>
          </w:p>
        </w:tc>
        <w:tc>
          <w:tcPr>
            <w:tcW w:w="72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1EB955" w14:textId="77777777" w:rsidR="00DE4C18" w:rsidRDefault="00C1752C">
            <w:r>
              <w:rPr>
                <w:sz w:val="19"/>
                <w:szCs w:val="19"/>
              </w:rPr>
              <w:t>Use Debian 12 OpenCL runtime for OpenVINO on Intel iGPU</w:t>
            </w:r>
          </w:p>
        </w:tc>
      </w:tr>
      <w:tr w:rsidR="00DE4C18" w14:paraId="79226797"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89D2CD4" w14:textId="77777777" w:rsidR="00DE4C18" w:rsidRDefault="00C1752C">
            <w:r>
              <w:rPr>
                <w:sz w:val="19"/>
                <w:szCs w:val="19"/>
              </w:rPr>
              <w:t>3dde65e9d</w:t>
            </w:r>
          </w:p>
        </w:tc>
        <w:tc>
          <w:tcPr>
            <w:tcW w:w="722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0CD9037" w14:textId="77777777" w:rsidR="00DE4C18" w:rsidRDefault="00C1752C">
            <w:r>
              <w:rPr>
                <w:sz w:val="19"/>
                <w:szCs w:val="19"/>
              </w:rPr>
              <w:t>Set public DNS servers on the LXC</w:t>
            </w:r>
          </w:p>
        </w:tc>
      </w:tr>
      <w:tr w:rsidR="00DE4C18" w14:paraId="752941F6"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ED155A" w14:textId="77777777" w:rsidR="00DE4C18" w:rsidRDefault="00C1752C">
            <w:r>
              <w:rPr>
                <w:sz w:val="19"/>
                <w:szCs w:val="19"/>
              </w:rPr>
              <w:t>1fd7b45c5</w:t>
            </w:r>
          </w:p>
        </w:tc>
        <w:tc>
          <w:tcPr>
            <w:tcW w:w="72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58DD29" w14:textId="77777777" w:rsidR="00DE4C18" w:rsidRDefault="00C1752C">
            <w:r>
              <w:rPr>
                <w:sz w:val="19"/>
                <w:szCs w:val="19"/>
              </w:rPr>
              <w:t>Fix PATH under pct enter and report failures clearly</w:t>
            </w:r>
          </w:p>
        </w:tc>
      </w:tr>
      <w:tr w:rsidR="00DE4C18" w14:paraId="52094287"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AD472ED" w14:textId="77777777" w:rsidR="00DE4C18" w:rsidRDefault="00C1752C">
            <w:r>
              <w:rPr>
                <w:sz w:val="19"/>
                <w:szCs w:val="19"/>
              </w:rPr>
              <w:t>420a3f32b</w:t>
            </w:r>
          </w:p>
        </w:tc>
        <w:tc>
          <w:tcPr>
            <w:tcW w:w="722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349D1FA" w14:textId="77777777" w:rsidR="00DE4C18" w:rsidRDefault="00C1752C">
            <w:r>
              <w:rPr>
                <w:sz w:val="19"/>
                <w:szCs w:val="19"/>
              </w:rPr>
              <w:t>Re-run the installer from the freshly cloned commit</w:t>
            </w:r>
          </w:p>
        </w:tc>
      </w:tr>
      <w:tr w:rsidR="00DE4C18" w14:paraId="3D32D515"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4A25A9" w14:textId="77777777" w:rsidR="00DE4C18" w:rsidRDefault="00C1752C">
            <w:r>
              <w:rPr>
                <w:sz w:val="19"/>
                <w:szCs w:val="19"/>
              </w:rPr>
              <w:t>bfc899fe0</w:t>
            </w:r>
          </w:p>
        </w:tc>
        <w:tc>
          <w:tcPr>
            <w:tcW w:w="72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939E75" w14:textId="77777777" w:rsidR="00DE4C18" w:rsidRDefault="00C1752C">
            <w:r>
              <w:rPr>
                <w:sz w:val="19"/>
                <w:szCs w:val="19"/>
              </w:rPr>
              <w:t>Answer the Edge TPU prompt automatically on real terminals</w:t>
            </w:r>
          </w:p>
        </w:tc>
      </w:tr>
      <w:tr w:rsidR="00DE4C18" w14:paraId="25E527CB"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22553A7" w14:textId="77777777" w:rsidR="00DE4C18" w:rsidRDefault="00C1752C">
            <w:r>
              <w:rPr>
                <w:sz w:val="19"/>
                <w:szCs w:val="19"/>
              </w:rPr>
              <w:t>9fe0f9efd</w:t>
            </w:r>
          </w:p>
        </w:tc>
        <w:tc>
          <w:tcPr>
            <w:tcW w:w="722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D072361" w14:textId="77777777" w:rsidR="00DE4C18" w:rsidRDefault="00C1752C">
            <w:r>
              <w:rPr>
                <w:sz w:val="19"/>
                <w:szCs w:val="19"/>
              </w:rPr>
              <w:t>Extract archives without preserving owners in unprivileged LXC</w:t>
            </w:r>
          </w:p>
        </w:tc>
      </w:tr>
      <w:tr w:rsidR="00DE4C18" w14:paraId="5A0FB319"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344B45" w14:textId="77777777" w:rsidR="00DE4C18" w:rsidRDefault="00C1752C">
            <w:r>
              <w:rPr>
                <w:sz w:val="19"/>
                <w:szCs w:val="19"/>
              </w:rPr>
              <w:t>c92c806a1</w:t>
            </w:r>
          </w:p>
        </w:tc>
        <w:tc>
          <w:tcPr>
            <w:tcW w:w="72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387C91" w14:textId="77777777" w:rsidR="00DE4C18" w:rsidRDefault="00C1752C">
            <w:r>
              <w:rPr>
                <w:sz w:val="19"/>
                <w:szCs w:val="19"/>
              </w:rPr>
              <w:t>Use --no-same-owner on every tar extraction</w:t>
            </w:r>
          </w:p>
        </w:tc>
      </w:tr>
      <w:tr w:rsidR="00DE4C18" w14:paraId="7C9C3076"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756998E" w14:textId="77777777" w:rsidR="00DE4C18" w:rsidRDefault="00C1752C">
            <w:r>
              <w:rPr>
                <w:sz w:val="19"/>
                <w:szCs w:val="19"/>
              </w:rPr>
              <w:t>8cb2dd9a4</w:t>
            </w:r>
          </w:p>
        </w:tc>
        <w:tc>
          <w:tcPr>
            <w:tcW w:w="722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04D9D66" w14:textId="77777777" w:rsidR="00DE4C18" w:rsidRDefault="00C1752C">
            <w:r>
              <w:rPr>
                <w:sz w:val="19"/>
                <w:szCs w:val="19"/>
              </w:rPr>
              <w:t>Ship a pre-converted OpenVINO model as fallback</w:t>
            </w:r>
          </w:p>
        </w:tc>
      </w:tr>
      <w:tr w:rsidR="00DE4C18" w14:paraId="7A75FB4F"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FC19FA" w14:textId="77777777" w:rsidR="00DE4C18" w:rsidRDefault="00C1752C">
            <w:r>
              <w:rPr>
                <w:sz w:val="19"/>
                <w:szCs w:val="19"/>
              </w:rPr>
              <w:t>7a9e01707</w:t>
            </w:r>
          </w:p>
        </w:tc>
        <w:tc>
          <w:tcPr>
            <w:tcW w:w="72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7D5014" w14:textId="77777777" w:rsidR="00DE4C18" w:rsidRDefault="00C1752C">
            <w:r>
              <w:rPr>
                <w:sz w:val="19"/>
                <w:szCs w:val="19"/>
              </w:rPr>
              <w:t>Limit LXC CPU with cpulimit instead of cores</w:t>
            </w:r>
          </w:p>
        </w:tc>
      </w:tr>
      <w:tr w:rsidR="00DE4C18" w14:paraId="3BD8B60D"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B370335" w14:textId="77777777" w:rsidR="00DE4C18" w:rsidRDefault="00C1752C">
            <w:r>
              <w:rPr>
                <w:sz w:val="19"/>
                <w:szCs w:val="19"/>
              </w:rPr>
              <w:t>dbbf64895</w:t>
            </w:r>
          </w:p>
        </w:tc>
        <w:tc>
          <w:tcPr>
            <w:tcW w:w="722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882C552" w14:textId="77777777" w:rsidR="00DE4C18" w:rsidRDefault="00C1752C">
            <w:r>
              <w:rPr>
                <w:sz w:val="19"/>
                <w:szCs w:val="19"/>
              </w:rPr>
              <w:t>Build libva 2.22 into /usr/local for ffmpeg 7/8 VA-API</w:t>
            </w:r>
          </w:p>
        </w:tc>
      </w:tr>
      <w:tr w:rsidR="00DE4C18" w14:paraId="79E37E98"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CCF3B5" w14:textId="77777777" w:rsidR="00DE4C18" w:rsidRDefault="00C1752C">
            <w:r>
              <w:rPr>
                <w:sz w:val="19"/>
                <w:szCs w:val="19"/>
              </w:rPr>
              <w:t>cd18833fd</w:t>
            </w:r>
          </w:p>
        </w:tc>
        <w:tc>
          <w:tcPr>
            <w:tcW w:w="72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AE1834" w14:textId="77777777" w:rsidR="00DE4C18" w:rsidRDefault="00C1752C">
            <w:r>
              <w:rPr>
                <w:sz w:val="19"/>
                <w:szCs w:val="19"/>
              </w:rPr>
              <w:t>Add SRT 2x2 mosaic service based on Jorge Garay’s script</w:t>
            </w:r>
          </w:p>
        </w:tc>
      </w:tr>
      <w:tr w:rsidR="00DE4C18" w14:paraId="5CF47EA5"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77C8927" w14:textId="77777777" w:rsidR="00DE4C18" w:rsidRDefault="00C1752C">
            <w:r>
              <w:rPr>
                <w:sz w:val="19"/>
                <w:szCs w:val="19"/>
              </w:rPr>
              <w:t>f9ecb8755</w:t>
            </w:r>
          </w:p>
        </w:tc>
        <w:tc>
          <w:tcPr>
            <w:tcW w:w="722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FA6616D" w14:textId="77777777" w:rsidR="00DE4C18" w:rsidRDefault="00C1752C">
            <w:r>
              <w:rPr>
                <w:sz w:val="19"/>
                <w:szCs w:val="19"/>
              </w:rPr>
              <w:t>Keep user FRIGATE_* variables when regenerating the env file</w:t>
            </w:r>
          </w:p>
        </w:tc>
      </w:tr>
      <w:tr w:rsidR="00DE4C18" w14:paraId="39F7CED8"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AB5716" w14:textId="77777777" w:rsidR="00DE4C18" w:rsidRDefault="00C1752C">
            <w:r>
              <w:rPr>
                <w:sz w:val="19"/>
                <w:szCs w:val="19"/>
              </w:rPr>
              <w:t>5a3352f17</w:t>
            </w:r>
          </w:p>
        </w:tc>
        <w:tc>
          <w:tcPr>
            <w:tcW w:w="72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38A3FD" w14:textId="77777777" w:rsidR="00DE4C18" w:rsidRDefault="00C1752C">
            <w:r>
              <w:rPr>
                <w:sz w:val="19"/>
                <w:szCs w:val="19"/>
              </w:rPr>
              <w:t>Use CBR rate control for the VA-API mosaic encoder</w:t>
            </w:r>
          </w:p>
        </w:tc>
      </w:tr>
      <w:tr w:rsidR="00DE4C18" w14:paraId="537B8A9A"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2C6F534" w14:textId="77777777" w:rsidR="00DE4C18" w:rsidRDefault="00C1752C">
            <w:r>
              <w:rPr>
                <w:sz w:val="19"/>
                <w:szCs w:val="19"/>
              </w:rPr>
              <w:t>b98d182ba</w:t>
            </w:r>
          </w:p>
        </w:tc>
        <w:tc>
          <w:tcPr>
            <w:tcW w:w="722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5B9C9B2" w14:textId="77777777" w:rsidR="00DE4C18" w:rsidRDefault="00C1752C">
            <w:r>
              <w:rPr>
                <w:sz w:val="19"/>
                <w:szCs w:val="19"/>
              </w:rPr>
              <w:t>Add SRT mosaics settings page with multiple outputs</w:t>
            </w:r>
          </w:p>
        </w:tc>
      </w:tr>
      <w:tr w:rsidR="00DE4C18" w14:paraId="5C52FAAF"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812716" w14:textId="77777777" w:rsidR="00DE4C18" w:rsidRDefault="00C1752C">
            <w:r>
              <w:rPr>
                <w:sz w:val="19"/>
                <w:szCs w:val="19"/>
              </w:rPr>
              <w:t>7a68fe2d4</w:t>
            </w:r>
          </w:p>
        </w:tc>
        <w:tc>
          <w:tcPr>
            <w:tcW w:w="72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C55B7A" w14:textId="77777777" w:rsidR="00DE4C18" w:rsidRDefault="00C1752C">
            <w:r>
              <w:rPr>
                <w:sz w:val="19"/>
                <w:szCs w:val="19"/>
              </w:rPr>
              <w:t>Support SRT mosaics with 1 to 9 cameras</w:t>
            </w:r>
          </w:p>
        </w:tc>
      </w:tr>
      <w:tr w:rsidR="00DE4C18" w14:paraId="35487624"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6680195" w14:textId="77777777" w:rsidR="00DE4C18" w:rsidRDefault="00C1752C">
            <w:r>
              <w:rPr>
                <w:sz w:val="19"/>
                <w:szCs w:val="19"/>
              </w:rPr>
              <w:t>fb1b51f2c</w:t>
            </w:r>
          </w:p>
        </w:tc>
        <w:tc>
          <w:tcPr>
            <w:tcW w:w="722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F11B48E" w14:textId="77777777" w:rsidR="00DE4C18" w:rsidRDefault="00C1752C">
            <w:r>
              <w:rPr>
                <w:sz w:val="19"/>
                <w:szCs w:val="19"/>
              </w:rPr>
              <w:t>Add optional SRT passphrase (AES-128) to mosaics</w:t>
            </w:r>
          </w:p>
        </w:tc>
      </w:tr>
      <w:tr w:rsidR="00DE4C18" w14:paraId="7CDC155C"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E912A7" w14:textId="77777777" w:rsidR="00DE4C18" w:rsidRDefault="00C1752C">
            <w:r>
              <w:rPr>
                <w:sz w:val="19"/>
                <w:szCs w:val="19"/>
              </w:rPr>
              <w:t>f2a94a61a</w:t>
            </w:r>
          </w:p>
        </w:tc>
        <w:tc>
          <w:tcPr>
            <w:tcW w:w="72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7D66C4" w14:textId="77777777" w:rsidR="00DE4C18" w:rsidRDefault="00C1752C">
            <w:r>
              <w:rPr>
                <w:sz w:val="19"/>
                <w:szCs w:val="19"/>
              </w:rPr>
              <w:t>Add "send to server" (SRT caller) mode to mosaics</w:t>
            </w:r>
          </w:p>
        </w:tc>
      </w:tr>
      <w:tr w:rsidR="00DE4C18" w14:paraId="656B6040"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22C786A" w14:textId="77777777" w:rsidR="00DE4C18" w:rsidRDefault="00C1752C">
            <w:r>
              <w:rPr>
                <w:sz w:val="19"/>
                <w:szCs w:val="19"/>
              </w:rPr>
              <w:t>a21ce1c81</w:t>
            </w:r>
          </w:p>
        </w:tc>
        <w:tc>
          <w:tcPr>
            <w:tcW w:w="722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F143614" w14:textId="77777777" w:rsidR="00DE4C18" w:rsidRDefault="00C1752C">
            <w:r>
              <w:rPr>
                <w:sz w:val="19"/>
                <w:szCs w:val="19"/>
              </w:rPr>
              <w:t>Installer: enable object detection by default</w:t>
            </w:r>
          </w:p>
        </w:tc>
      </w:tr>
      <w:tr w:rsidR="00DE4C18" w14:paraId="47A91949"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585FEC" w14:textId="77777777" w:rsidR="00DE4C18" w:rsidRDefault="00C1752C">
            <w:r>
              <w:rPr>
                <w:sz w:val="19"/>
                <w:szCs w:val="19"/>
              </w:rPr>
              <w:t>caf05e4d0</w:t>
            </w:r>
          </w:p>
        </w:tc>
        <w:tc>
          <w:tcPr>
            <w:tcW w:w="72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64D76C" w14:textId="77777777" w:rsidR="00DE4C18" w:rsidRDefault="00C1752C">
            <w:r>
              <w:rPr>
                <w:sz w:val="19"/>
                <w:szCs w:val="19"/>
              </w:rPr>
              <w:t>Mosaic: recover from frozen or ended camera streams</w:t>
            </w:r>
          </w:p>
        </w:tc>
      </w:tr>
      <w:tr w:rsidR="00DE4C18" w14:paraId="2565AAC6"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D3BD133" w14:textId="77777777" w:rsidR="00DE4C18" w:rsidRDefault="00C1752C">
            <w:r>
              <w:rPr>
                <w:sz w:val="19"/>
                <w:szCs w:val="19"/>
              </w:rPr>
              <w:t>58c4f2eb3</w:t>
            </w:r>
          </w:p>
        </w:tc>
        <w:tc>
          <w:tcPr>
            <w:tcW w:w="722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AD55689" w14:textId="77777777" w:rsidR="00DE4C18" w:rsidRDefault="00C1752C">
            <w:r>
              <w:rPr>
                <w:sz w:val="19"/>
                <w:szCs w:val="19"/>
              </w:rPr>
              <w:t>Mosaics: live connection state and Telegram alerts</w:t>
            </w:r>
          </w:p>
        </w:tc>
      </w:tr>
      <w:tr w:rsidR="00DE4C18" w14:paraId="3ED9E7DC"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554213" w14:textId="77777777" w:rsidR="00DE4C18" w:rsidRDefault="00C1752C">
            <w:r>
              <w:rPr>
                <w:sz w:val="19"/>
                <w:szCs w:val="19"/>
              </w:rPr>
              <w:t>7a9930b0c</w:t>
            </w:r>
          </w:p>
        </w:tc>
        <w:tc>
          <w:tcPr>
            <w:tcW w:w="72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D4AC12" w14:textId="77777777" w:rsidR="00DE4C18" w:rsidRDefault="00C1752C">
            <w:r>
              <w:rPr>
                <w:sz w:val="19"/>
                <w:szCs w:val="19"/>
              </w:rPr>
              <w:t>Mosaics: keep streaming with a "no signal" tile when a camera is down</w:t>
            </w:r>
          </w:p>
        </w:tc>
      </w:tr>
      <w:tr w:rsidR="00DE4C18" w14:paraId="438E357F"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8A0BB0A" w14:textId="77777777" w:rsidR="00DE4C18" w:rsidRDefault="00C1752C">
            <w:r>
              <w:rPr>
                <w:sz w:val="19"/>
                <w:szCs w:val="19"/>
              </w:rPr>
              <w:t>7a78df357</w:t>
            </w:r>
          </w:p>
        </w:tc>
        <w:tc>
          <w:tcPr>
            <w:tcW w:w="722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934397C" w14:textId="77777777" w:rsidR="00DE4C18" w:rsidRDefault="00C1752C">
            <w:r>
              <w:rPr>
                <w:sz w:val="19"/>
                <w:szCs w:val="19"/>
              </w:rPr>
              <w:t>Installer: restart running mosaics when their script changes</w:t>
            </w:r>
          </w:p>
        </w:tc>
      </w:tr>
      <w:tr w:rsidR="00DE4C18" w14:paraId="7323E6AE"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A70EBF" w14:textId="77777777" w:rsidR="00DE4C18" w:rsidRDefault="00C1752C">
            <w:r>
              <w:rPr>
                <w:sz w:val="19"/>
                <w:szCs w:val="19"/>
              </w:rPr>
              <w:t>3c9e7be09</w:t>
            </w:r>
          </w:p>
        </w:tc>
        <w:tc>
          <w:tcPr>
            <w:tcW w:w="72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ED8569" w14:textId="77777777" w:rsidR="00DE4C18" w:rsidRDefault="00C1752C">
            <w:r>
              <w:rPr>
                <w:sz w:val="19"/>
                <w:szCs w:val="19"/>
              </w:rPr>
              <w:t>Mosaic: keep output timestamps moving forward across encoder restarts</w:t>
            </w:r>
          </w:p>
        </w:tc>
      </w:tr>
      <w:tr w:rsidR="00DE4C18" w14:paraId="46DE1D74"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355A3BC" w14:textId="77777777" w:rsidR="00DE4C18" w:rsidRDefault="00C1752C">
            <w:r>
              <w:rPr>
                <w:sz w:val="19"/>
                <w:szCs w:val="19"/>
              </w:rPr>
              <w:t>6fb8aad07</w:t>
            </w:r>
          </w:p>
        </w:tc>
        <w:tc>
          <w:tcPr>
            <w:tcW w:w="722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7774D52" w14:textId="77777777" w:rsidR="00DE4C18" w:rsidRDefault="00C1752C">
            <w:r>
              <w:rPr>
                <w:sz w:val="19"/>
                <w:szCs w:val="19"/>
              </w:rPr>
              <w:t>Mosaic: shift output timestamps instead of -copyts, add a flood guard</w:t>
            </w:r>
          </w:p>
        </w:tc>
      </w:tr>
      <w:tr w:rsidR="00DE4C18" w14:paraId="07DC04FB"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1CBCBD" w14:textId="77777777" w:rsidR="00DE4C18" w:rsidRDefault="00C1752C">
            <w:r>
              <w:rPr>
                <w:sz w:val="19"/>
                <w:szCs w:val="19"/>
              </w:rPr>
              <w:t>2c7adc4e1</w:t>
            </w:r>
          </w:p>
        </w:tc>
        <w:tc>
          <w:tcPr>
            <w:tcW w:w="72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817115" w14:textId="77777777" w:rsidR="00DE4C18" w:rsidRDefault="00C1752C">
            <w:r>
              <w:rPr>
                <w:sz w:val="19"/>
                <w:szCs w:val="19"/>
              </w:rPr>
              <w:t>Mosaic: pace the output to cut bursts; fix shutdown trap recursion</w:t>
            </w:r>
          </w:p>
        </w:tc>
      </w:tr>
      <w:tr w:rsidR="00DE4C18" w14:paraId="044FE5AC"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EB7B633" w14:textId="77777777" w:rsidR="00DE4C18" w:rsidRDefault="00C1752C">
            <w:r>
              <w:rPr>
                <w:sz w:val="19"/>
                <w:szCs w:val="19"/>
              </w:rPr>
              <w:t>0bdc36276</w:t>
            </w:r>
          </w:p>
        </w:tc>
        <w:tc>
          <w:tcPr>
            <w:tcW w:w="722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8D59208" w14:textId="77777777" w:rsidR="00DE4C18" w:rsidRDefault="00C1752C">
            <w:r>
              <w:rPr>
                <w:sz w:val="19"/>
                <w:szCs w:val="19"/>
              </w:rPr>
              <w:t>Docs: implementation document v1.4</w:t>
            </w:r>
          </w:p>
        </w:tc>
      </w:tr>
      <w:tr w:rsidR="00DE4C18" w14:paraId="40AEB085"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2AA3C5" w14:textId="77777777" w:rsidR="00DE4C18" w:rsidRDefault="00C1752C">
            <w:r>
              <w:rPr>
                <w:sz w:val="19"/>
                <w:szCs w:val="19"/>
              </w:rPr>
              <w:t>9898ef213</w:t>
            </w:r>
          </w:p>
        </w:tc>
        <w:tc>
          <w:tcPr>
            <w:tcW w:w="72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D97D74" w14:textId="77777777" w:rsidR="00DE4C18" w:rsidRDefault="00C1752C">
            <w:r>
              <w:rPr>
                <w:sz w:val="19"/>
                <w:szCs w:val="19"/>
              </w:rPr>
              <w:t>Camera network: follow cameras by MAC and detect new ones</w:t>
            </w:r>
          </w:p>
        </w:tc>
      </w:tr>
      <w:tr w:rsidR="00DE4C18" w14:paraId="4543CBBA"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8B6AEF1" w14:textId="77777777" w:rsidR="00DE4C18" w:rsidRDefault="00C1752C">
            <w:r>
              <w:rPr>
                <w:sz w:val="19"/>
                <w:szCs w:val="19"/>
              </w:rPr>
              <w:t>1d53fff05</w:t>
            </w:r>
          </w:p>
        </w:tc>
        <w:tc>
          <w:tcPr>
            <w:tcW w:w="722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362181C" w14:textId="77777777" w:rsidR="00DE4C18" w:rsidRDefault="00C1752C">
            <w:r>
              <w:rPr>
                <w:sz w:val="19"/>
                <w:szCs w:val="19"/>
              </w:rPr>
              <w:t>Camera locator: learn only real cameras; add forget MAC</w:t>
            </w:r>
          </w:p>
        </w:tc>
      </w:tr>
      <w:tr w:rsidR="00DE4C18" w14:paraId="27CFAC8C"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EB8B71" w14:textId="77777777" w:rsidR="00DE4C18" w:rsidRDefault="00C1752C">
            <w:r>
              <w:rPr>
                <w:sz w:val="19"/>
                <w:szCs w:val="19"/>
              </w:rPr>
              <w:t>e2ff35259</w:t>
            </w:r>
          </w:p>
        </w:tc>
        <w:tc>
          <w:tcPr>
            <w:tcW w:w="72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5144F7" w14:textId="77777777" w:rsidR="00DE4C18" w:rsidRDefault="00C1752C">
            <w:r>
              <w:rPr>
                <w:sz w:val="19"/>
                <w:szCs w:val="19"/>
              </w:rPr>
              <w:t>Camera locator: confirm the camera stream before learning; set MAC by hand</w:t>
            </w:r>
          </w:p>
        </w:tc>
      </w:tr>
      <w:tr w:rsidR="00DE4C18" w14:paraId="2BE25657"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51B313A" w14:textId="77777777" w:rsidR="00DE4C18" w:rsidRDefault="00C1752C">
            <w:r>
              <w:rPr>
                <w:sz w:val="19"/>
                <w:szCs w:val="19"/>
              </w:rPr>
              <w:t>76e94443c</w:t>
            </w:r>
          </w:p>
        </w:tc>
        <w:tc>
          <w:tcPr>
            <w:tcW w:w="722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F3C6B04" w14:textId="77777777" w:rsidR="00DE4C18" w:rsidRDefault="00C1752C">
            <w:r>
              <w:rPr>
                <w:sz w:val="19"/>
                <w:szCs w:val="19"/>
              </w:rPr>
              <w:t>Camera locator: report new cameras that answer the factory alias</w:t>
            </w:r>
          </w:p>
        </w:tc>
      </w:tr>
      <w:tr w:rsidR="00DE4C18" w14:paraId="0BCD5A05"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1711F0" w14:textId="77777777" w:rsidR="00DE4C18" w:rsidRDefault="00C1752C">
            <w:r>
              <w:rPr>
                <w:sz w:val="19"/>
                <w:szCs w:val="19"/>
              </w:rPr>
              <w:t>af6d11a6f</w:t>
            </w:r>
          </w:p>
        </w:tc>
        <w:tc>
          <w:tcPr>
            <w:tcW w:w="72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17DEDC" w14:textId="77777777" w:rsidR="00DE4C18" w:rsidRDefault="00C1752C">
            <w:r>
              <w:rPr>
                <w:sz w:val="19"/>
                <w:szCs w:val="19"/>
              </w:rPr>
              <w:t>Camera locator: count Xiongmai DVRIP (34567) as a camera video port</w:t>
            </w:r>
          </w:p>
        </w:tc>
      </w:tr>
      <w:tr w:rsidR="00DE4C18" w14:paraId="54DAC605"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00318DB" w14:textId="77777777" w:rsidR="00DE4C18" w:rsidRDefault="00C1752C">
            <w:r>
              <w:rPr>
                <w:sz w:val="19"/>
                <w:szCs w:val="19"/>
              </w:rPr>
              <w:lastRenderedPageBreak/>
              <w:t>80edec27c</w:t>
            </w:r>
          </w:p>
        </w:tc>
        <w:tc>
          <w:tcPr>
            <w:tcW w:w="722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1DD60E3" w14:textId="77777777" w:rsidR="00DE4C18" w:rsidRDefault="00C1752C">
            <w:r>
              <w:rPr>
                <w:sz w:val="19"/>
                <w:szCs w:val="19"/>
              </w:rPr>
              <w:t>Add xmpasswd: set the local DVRIP password of Xiongmai cameras</w:t>
            </w:r>
          </w:p>
        </w:tc>
      </w:tr>
      <w:tr w:rsidR="00DE4C18" w14:paraId="15AAFBCB"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EB9AD6" w14:textId="77777777" w:rsidR="00DE4C18" w:rsidRDefault="00C1752C">
            <w:r>
              <w:rPr>
                <w:sz w:val="19"/>
                <w:szCs w:val="19"/>
              </w:rPr>
              <w:t>bd9aea7e8</w:t>
            </w:r>
          </w:p>
        </w:tc>
        <w:tc>
          <w:tcPr>
            <w:tcW w:w="72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9FE898" w14:textId="77777777" w:rsidR="00DE4C18" w:rsidRDefault="00C1752C">
            <w:r>
              <w:rPr>
                <w:sz w:val="19"/>
                <w:szCs w:val="19"/>
              </w:rPr>
              <w:t>xmcam: Xiongmai camera setup over DVRIP (passwd, info, h264, reboot)</w:t>
            </w:r>
          </w:p>
        </w:tc>
      </w:tr>
      <w:tr w:rsidR="00DE4C18" w14:paraId="4C7AD396"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B8A55CA" w14:textId="77777777" w:rsidR="00DE4C18" w:rsidRDefault="00C1752C">
            <w:r>
              <w:rPr>
                <w:sz w:val="19"/>
                <w:szCs w:val="19"/>
              </w:rPr>
              <w:t>7752d54a0</w:t>
            </w:r>
          </w:p>
        </w:tc>
        <w:tc>
          <w:tcPr>
            <w:tcW w:w="722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50A0551" w14:textId="77777777" w:rsidR="00DE4C18" w:rsidRDefault="00C1752C">
            <w:r>
              <w:rPr>
                <w:sz w:val="19"/>
                <w:szCs w:val="19"/>
              </w:rPr>
              <w:t>Docs: implementation document v1.5</w:t>
            </w:r>
          </w:p>
        </w:tc>
      </w:tr>
      <w:tr w:rsidR="00DE4C18" w14:paraId="61EEA153"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13EF32" w14:textId="77777777" w:rsidR="00DE4C18" w:rsidRDefault="00C1752C">
            <w:r>
              <w:rPr>
                <w:sz w:val="19"/>
                <w:szCs w:val="19"/>
              </w:rPr>
              <w:t>4e4332d90</w:t>
            </w:r>
          </w:p>
        </w:tc>
        <w:tc>
          <w:tcPr>
            <w:tcW w:w="72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CC1280" w14:textId="77777777" w:rsidR="00DE4C18" w:rsidRDefault="00C1752C">
            <w:r>
              <w:rPr>
                <w:sz w:val="19"/>
                <w:szCs w:val="19"/>
              </w:rPr>
              <w:t>Mosaic: reopen the SRT session daily (SRT_RECONNECT_AT, default 04:00)</w:t>
            </w:r>
          </w:p>
        </w:tc>
      </w:tr>
    </w:tbl>
    <w:p w14:paraId="1AAFCB6A" w14:textId="77777777" w:rsidR="00DE4C18" w:rsidRDefault="00C1752C">
      <w:pPr>
        <w:pStyle w:val="Ttulo1"/>
        <w:pageBreakBefore/>
      </w:pPr>
      <w:bookmarkStart w:id="8" w:name="_Toc242704444"/>
      <w:r>
        <w:lastRenderedPageBreak/>
        <w:t>4. Rebranding de la interfaz web</w:t>
      </w:r>
      <w:bookmarkEnd w:id="8"/>
    </w:p>
    <w:p w14:paraId="651B6850" w14:textId="77777777" w:rsidR="00DE4C18" w:rsidRDefault="00C1752C">
      <w:pPr>
        <w:spacing w:after="120" w:line="276" w:lineRule="auto"/>
      </w:pPr>
      <w:r>
        <w:t>Commit “Rebrand web UI as Orbi360 NVR”. Cambios realizados: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6769"/>
      </w:tblGrid>
      <w:tr w:rsidR="00DE4C18" w14:paraId="58B798D6" w14:textId="77777777">
        <w:tblPrEx>
          <w:tblCellMar>
            <w:top w:w="0" w:type="dxa"/>
            <w:bottom w:w="0" w:type="dxa"/>
          </w:tblCellMar>
        </w:tblPrEx>
        <w:trPr>
          <w:tblHeader/>
        </w:trPr>
        <w:tc>
          <w:tcPr>
            <w:tcW w:w="225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77DB7DA" w14:textId="77777777" w:rsidR="00DE4C18" w:rsidRDefault="00C1752C">
            <w:r>
              <w:rPr>
                <w:b/>
                <w:bCs/>
                <w:color w:val="FFFFFF"/>
                <w:sz w:val="19"/>
                <w:szCs w:val="19"/>
              </w:rPr>
              <w:t>Área</w:t>
            </w:r>
          </w:p>
        </w:tc>
        <w:tc>
          <w:tcPr>
            <w:tcW w:w="676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D030A86" w14:textId="77777777" w:rsidR="00DE4C18" w:rsidRDefault="00C1752C">
            <w:r>
              <w:rPr>
                <w:b/>
                <w:bCs/>
                <w:color w:val="FFFFFF"/>
                <w:sz w:val="19"/>
                <w:szCs w:val="19"/>
              </w:rPr>
              <w:t>Cambio</w:t>
            </w:r>
          </w:p>
        </w:tc>
      </w:tr>
      <w:tr w:rsidR="00DE4C18" w14:paraId="4260BCB4"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6F21A3" w14:textId="77777777" w:rsidR="00DE4C18" w:rsidRDefault="00C1752C">
            <w:r>
              <w:rPr>
                <w:sz w:val="19"/>
                <w:szCs w:val="19"/>
              </w:rPr>
              <w:t>Íconos</w:t>
            </w:r>
          </w:p>
        </w:tc>
        <w:tc>
          <w:tcPr>
            <w:tcW w:w="67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6A202A" w14:textId="77777777" w:rsidR="00DE4C18" w:rsidRDefault="00C1752C">
            <w:r>
              <w:rPr>
                <w:sz w:val="19"/>
                <w:szCs w:val="19"/>
              </w:rPr>
              <w:t xml:space="preserve">Generados desde </w:t>
            </w:r>
            <w:r>
              <w:rPr>
                <w:rFonts w:ascii="Consolas" w:eastAsia="Consolas" w:hAnsi="Consolas" w:cs="Consolas"/>
                <w:color w:val="7A1F1F"/>
                <w:sz w:val="19"/>
                <w:szCs w:val="19"/>
              </w:rPr>
              <w:t>Logo_Orbi360.png</w:t>
            </w:r>
            <w:r>
              <w:rPr>
                <w:sz w:val="19"/>
                <w:szCs w:val="19"/>
              </w:rPr>
              <w:t>: favicons, apple-touch, android-chrome, maskable y badge de notificaciones.</w:t>
            </w:r>
          </w:p>
        </w:tc>
      </w:tr>
      <w:tr w:rsidR="00DE4C18" w14:paraId="6A448660"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434303E" w14:textId="77777777" w:rsidR="00DE4C18" w:rsidRDefault="00C1752C">
            <w:r>
              <w:rPr>
                <w:sz w:val="19"/>
                <w:szCs w:val="19"/>
              </w:rPr>
              <w:t>Componente Logo.tsx</w:t>
            </w:r>
          </w:p>
        </w:tc>
        <w:tc>
          <w:tcPr>
            <w:tcW w:w="676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12B6EC0" w14:textId="77777777" w:rsidR="00DE4C18" w:rsidRDefault="00C1752C">
            <w:r>
              <w:rPr>
                <w:sz w:val="19"/>
                <w:szCs w:val="19"/>
              </w:rPr>
              <w:t>Muestra el símbolo Orbi360 en lugar del logo original.</w:t>
            </w:r>
          </w:p>
        </w:tc>
      </w:tr>
      <w:tr w:rsidR="00DE4C18" w14:paraId="40538663"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E40DC7" w14:textId="77777777" w:rsidR="00DE4C18" w:rsidRDefault="00C1752C">
            <w:r>
              <w:rPr>
                <w:sz w:val="19"/>
                <w:szCs w:val="19"/>
              </w:rPr>
              <w:t>Títulos</w:t>
            </w:r>
          </w:p>
        </w:tc>
        <w:tc>
          <w:tcPr>
            <w:tcW w:w="67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F183A2" w14:textId="77777777" w:rsidR="00DE4C18" w:rsidRDefault="00C1752C">
            <w:r>
              <w:rPr>
                <w:sz w:val="19"/>
                <w:szCs w:val="19"/>
              </w:rPr>
              <w:t>Título de página y pantalla de login: “Orbi360 NVR”.</w:t>
            </w:r>
          </w:p>
        </w:tc>
      </w:tr>
      <w:tr w:rsidR="00DE4C18" w14:paraId="380EF4A3"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F576811" w14:textId="77777777" w:rsidR="00DE4C18" w:rsidRDefault="00C1752C">
            <w:r>
              <w:rPr>
                <w:sz w:val="19"/>
                <w:szCs w:val="19"/>
              </w:rPr>
              <w:t>Manifiesto web</w:t>
            </w:r>
          </w:p>
        </w:tc>
        <w:tc>
          <w:tcPr>
            <w:tcW w:w="676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74047CA" w14:textId="77777777" w:rsidR="00DE4C18" w:rsidRDefault="00C1752C">
            <w:r>
              <w:rPr>
                <w:sz w:val="19"/>
                <w:szCs w:val="19"/>
              </w:rPr>
              <w:t>Nombre y íconos de la aplicación web instalable (PWA).</w:t>
            </w:r>
          </w:p>
        </w:tc>
      </w:tr>
      <w:tr w:rsidR="00DE4C18" w14:paraId="18DEE2E7"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CBEC67" w14:textId="77777777" w:rsidR="00DE4C18" w:rsidRDefault="00C1752C">
            <w:r>
              <w:rPr>
                <w:sz w:val="19"/>
                <w:szCs w:val="19"/>
              </w:rPr>
              <w:t>Traducciones</w:t>
            </w:r>
          </w:p>
        </w:tc>
        <w:tc>
          <w:tcPr>
            <w:tcW w:w="67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39076F" w14:textId="77777777" w:rsidR="00DE4C18" w:rsidRDefault="00C1752C">
            <w:r>
              <w:rPr>
                <w:sz w:val="19"/>
                <w:szCs w:val="19"/>
              </w:rPr>
              <w:t>Textos de la interfaz en 50 idiomas: “Frigate” reemplazado por “Orbi360 NVR”, sin tocar claves JSON ni menciones a Frigate+.</w:t>
            </w:r>
          </w:p>
        </w:tc>
      </w:tr>
      <w:tr w:rsidR="00DE4C18" w14:paraId="33778D48"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9B36686" w14:textId="77777777" w:rsidR="00DE4C18" w:rsidRDefault="00C1752C">
            <w:r>
              <w:rPr>
                <w:sz w:val="19"/>
                <w:szCs w:val="19"/>
              </w:rPr>
              <w:t>Aviso de marca</w:t>
            </w:r>
          </w:p>
        </w:tc>
        <w:tc>
          <w:tcPr>
            <w:tcW w:w="676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270FBC5" w14:textId="77777777" w:rsidR="00DE4C18" w:rsidRDefault="00C1752C">
            <w:r>
              <w:rPr>
                <w:rFonts w:ascii="Consolas" w:eastAsia="Consolas" w:hAnsi="Consolas" w:cs="Consolas"/>
                <w:color w:val="7A1F1F"/>
                <w:sz w:val="19"/>
                <w:szCs w:val="19"/>
              </w:rPr>
              <w:t>web/images/branding/LICENSE</w:t>
            </w:r>
            <w:r>
              <w:rPr>
                <w:sz w:val="19"/>
                <w:szCs w:val="19"/>
              </w:rPr>
              <w:t>.</w:t>
            </w:r>
          </w:p>
        </w:tc>
      </w:tr>
    </w:tbl>
    <w:p w14:paraId="0C73DF65" w14:textId="77777777" w:rsidR="00DE4C18" w:rsidRDefault="00DE4C18">
      <w:pPr>
        <w:spacing w:after="80"/>
      </w:pPr>
    </w:p>
    <w:p w14:paraId="544DF02B" w14:textId="77777777" w:rsidR="00DE4C18" w:rsidRDefault="00C1752C">
      <w:pPr>
        <w:spacing w:after="120" w:line="276" w:lineRule="auto"/>
      </w:pPr>
      <w:r>
        <w:rPr>
          <w:b/>
          <w:bCs/>
        </w:rPr>
        <w:t>Verificación:</w:t>
      </w:r>
      <w:r>
        <w:t xml:space="preserve"> se compiló la interfaz (npm + Vite) y se comprobó visualmente la pantalla de login con la nueva marca.</w:t>
      </w:r>
    </w:p>
    <w:p w14:paraId="4D039097" w14:textId="77777777" w:rsidR="00DE4C18" w:rsidRDefault="00C1752C">
      <w:pPr>
        <w:pBdr>
          <w:top w:val="single" w:sz="4" w:space="4" w:color="BFBFBF"/>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cd web</w:t>
      </w:r>
    </w:p>
    <w:p w14:paraId="1CCECB12"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npm install</w:t>
      </w:r>
    </w:p>
    <w:p w14:paraId="44513FB0" w14:textId="77777777" w:rsidR="00DE4C18" w:rsidRDefault="00C1752C">
      <w:pPr>
        <w:pBdr>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npm run build</w:t>
      </w:r>
    </w:p>
    <w:p w14:paraId="7C052E15" w14:textId="77777777" w:rsidR="00DE4C18" w:rsidRDefault="00C1752C">
      <w:pPr>
        <w:pStyle w:val="Ttulo1"/>
        <w:pageBreakBefore/>
      </w:pPr>
      <w:bookmarkStart w:id="9" w:name="_Toc242704445"/>
      <w:r>
        <w:lastRenderedPageBreak/>
        <w:t>5. Hardware y red del laboratorio</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DE4C18" w14:paraId="46A68245" w14:textId="77777777">
        <w:tblPrEx>
          <w:tblCellMar>
            <w:top w:w="0" w:type="dxa"/>
            <w:bottom w:w="0" w:type="dxa"/>
          </w:tblCellMar>
        </w:tblPrEx>
        <w:trPr>
          <w:tblHeader/>
        </w:trPr>
        <w:tc>
          <w:tcPr>
            <w:tcW w:w="27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DC5D217" w14:textId="77777777" w:rsidR="00DE4C18" w:rsidRDefault="00C1752C">
            <w:r>
              <w:rPr>
                <w:b/>
                <w:bCs/>
                <w:color w:val="FFFFFF"/>
                <w:sz w:val="19"/>
                <w:szCs w:val="19"/>
              </w:rPr>
              <w:t>Componente</w:t>
            </w:r>
          </w:p>
        </w:tc>
        <w:tc>
          <w:tcPr>
            <w:tcW w:w="631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9199CF0" w14:textId="77777777" w:rsidR="00DE4C18" w:rsidRDefault="00C1752C">
            <w:r>
              <w:rPr>
                <w:b/>
                <w:bCs/>
                <w:color w:val="FFFFFF"/>
                <w:sz w:val="19"/>
                <w:szCs w:val="19"/>
              </w:rPr>
              <w:t>Detalle</w:t>
            </w:r>
          </w:p>
        </w:tc>
      </w:tr>
      <w:tr w:rsidR="00DE4C18" w14:paraId="10BE1302"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E07E29" w14:textId="77777777" w:rsidR="00DE4C18" w:rsidRDefault="00C1752C">
            <w:r>
              <w:rPr>
                <w:sz w:val="19"/>
                <w:szCs w:val="19"/>
              </w:rPr>
              <w:t>Hipervisor</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54D6B7" w14:textId="77777777" w:rsidR="00DE4C18" w:rsidRDefault="00C1752C">
            <w:r>
              <w:rPr>
                <w:sz w:val="19"/>
                <w:szCs w:val="19"/>
              </w:rPr>
              <w:t>Proxmox VE 9.2, nodo “pve”, kernel 7.0</w:t>
            </w:r>
          </w:p>
        </w:tc>
      </w:tr>
      <w:tr w:rsidR="00DE4C18" w14:paraId="0B46C8F3"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6EBF61C" w14:textId="77777777" w:rsidR="00DE4C18" w:rsidRDefault="00C1752C">
            <w:r>
              <w:rPr>
                <w:sz w:val="19"/>
                <w:szCs w:val="19"/>
              </w:rPr>
              <w:t>CPU</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54D8DD5" w14:textId="77777777" w:rsidR="00DE4C18" w:rsidRDefault="00C1752C">
            <w:r>
              <w:rPr>
                <w:sz w:val="19"/>
                <w:szCs w:val="19"/>
              </w:rPr>
              <w:t>Intel Core i5-1145G7 (4 núcleos / 8 hilos)</w:t>
            </w:r>
          </w:p>
        </w:tc>
      </w:tr>
      <w:tr w:rsidR="00DE4C18" w14:paraId="04613288"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97B7F8" w14:textId="77777777" w:rsidR="00DE4C18" w:rsidRDefault="00C1752C">
            <w:r>
              <w:rPr>
                <w:sz w:val="19"/>
                <w:szCs w:val="19"/>
              </w:rPr>
              <w:t>GPU</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796695" w14:textId="77777777" w:rsidR="00DE4C18" w:rsidRDefault="00C1752C">
            <w:r>
              <w:rPr>
                <w:sz w:val="19"/>
                <w:szCs w:val="19"/>
              </w:rPr>
              <w:t>Intel Iris Xe integrada (</w:t>
            </w:r>
            <w:r>
              <w:rPr>
                <w:rFonts w:ascii="Consolas" w:eastAsia="Consolas" w:hAnsi="Consolas" w:cs="Consolas"/>
                <w:color w:val="7A1F1F"/>
                <w:sz w:val="19"/>
                <w:szCs w:val="19"/>
              </w:rPr>
              <w:t>/dev/dri/renderD128</w:t>
            </w:r>
            <w:r>
              <w:rPr>
                <w:sz w:val="19"/>
                <w:szCs w:val="19"/>
              </w:rPr>
              <w:t>)</w:t>
            </w:r>
          </w:p>
        </w:tc>
      </w:tr>
      <w:tr w:rsidR="00DE4C18" w14:paraId="50C5ADE5"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FDC3B10" w14:textId="77777777" w:rsidR="00DE4C18" w:rsidRDefault="00C1752C">
            <w:r>
              <w:rPr>
                <w:sz w:val="19"/>
                <w:szCs w:val="19"/>
              </w:rPr>
              <w:t>RAM</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ED29C5E" w14:textId="77777777" w:rsidR="00DE4C18" w:rsidRDefault="00C1752C">
            <w:r>
              <w:rPr>
                <w:sz w:val="19"/>
                <w:szCs w:val="19"/>
              </w:rPr>
              <w:t>16 GB</w:t>
            </w:r>
          </w:p>
        </w:tc>
      </w:tr>
      <w:tr w:rsidR="00DE4C18" w14:paraId="4DACD001"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AD0BAC" w14:textId="77777777" w:rsidR="00DE4C18" w:rsidRDefault="00C1752C">
            <w:r>
              <w:rPr>
                <w:sz w:val="19"/>
                <w:szCs w:val="19"/>
              </w:rPr>
              <w:t>Red</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A5AB62" w14:textId="77777777" w:rsidR="00DE4C18" w:rsidRDefault="00C1752C">
            <w:r>
              <w:rPr>
                <w:sz w:val="19"/>
                <w:szCs w:val="19"/>
              </w:rPr>
              <w:t>192.168.1.0/24, gateway 192.168.1.254 (router Fiberhome)</w:t>
            </w:r>
          </w:p>
        </w:tc>
      </w:tr>
      <w:tr w:rsidR="00DE4C18" w14:paraId="1AF3A2E9"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9B48483" w14:textId="77777777" w:rsidR="00DE4C18" w:rsidRDefault="00C1752C">
            <w:r>
              <w:rPr>
                <w:sz w:val="19"/>
                <w:szCs w:val="19"/>
              </w:rPr>
              <w:t>IP del nodo</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D4C80BD" w14:textId="77777777" w:rsidR="00DE4C18" w:rsidRDefault="00C1752C">
            <w:r>
              <w:rPr>
                <w:sz w:val="19"/>
                <w:szCs w:val="19"/>
              </w:rPr>
              <w:t>192.168.1.169</w:t>
            </w:r>
          </w:p>
        </w:tc>
      </w:tr>
      <w:tr w:rsidR="00DE4C18" w14:paraId="430B8025"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BD8CBB" w14:textId="77777777" w:rsidR="00DE4C18" w:rsidRDefault="00C1752C">
            <w:r>
              <w:rPr>
                <w:sz w:val="19"/>
                <w:szCs w:val="19"/>
              </w:rPr>
              <w:t>Almacenamiento</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CC8B5E" w14:textId="77777777" w:rsidR="00DE4C18" w:rsidRDefault="00C1752C">
            <w:r>
              <w:rPr>
                <w:rFonts w:ascii="Consolas" w:eastAsia="Consolas" w:hAnsi="Consolas" w:cs="Consolas"/>
                <w:color w:val="7A1F1F"/>
                <w:sz w:val="19"/>
                <w:szCs w:val="19"/>
              </w:rPr>
              <w:t>local-lvm</w:t>
            </w:r>
            <w:r>
              <w:rPr>
                <w:sz w:val="19"/>
                <w:szCs w:val="19"/>
              </w:rPr>
              <w:t xml:space="preserve"> (thin, ~148 GB) y </w:t>
            </w:r>
            <w:r>
              <w:rPr>
                <w:rFonts w:ascii="Consolas" w:eastAsia="Consolas" w:hAnsi="Consolas" w:cs="Consolas"/>
                <w:color w:val="7A1F1F"/>
                <w:sz w:val="19"/>
                <w:szCs w:val="19"/>
              </w:rPr>
              <w:t>local</w:t>
            </w:r>
          </w:p>
        </w:tc>
      </w:tr>
    </w:tbl>
    <w:p w14:paraId="2B3FF3F8" w14:textId="77777777" w:rsidR="00DE4C18" w:rsidRDefault="00C1752C">
      <w:pPr>
        <w:pBdr>
          <w:left w:val="single" w:sz="18" w:space="6" w:color="C55A11"/>
        </w:pBdr>
        <w:shd w:val="clear" w:color="auto" w:fill="FFF4E5"/>
        <w:spacing w:before="120" w:after="160"/>
        <w:ind w:left="120"/>
      </w:pPr>
      <w:r>
        <w:rPr>
          <w:b/>
          <w:bCs/>
        </w:rPr>
        <w:t>Advertencia:</w:t>
      </w:r>
      <w:r>
        <w:t xml:space="preserve"> el thin pool </w:t>
      </w:r>
      <w:r>
        <w:rPr>
          <w:rFonts w:ascii="Consolas" w:eastAsia="Consolas" w:hAnsi="Consolas" w:cs="Consolas"/>
          <w:color w:val="7A1F1F"/>
          <w:sz w:val="19"/>
          <w:szCs w:val="19"/>
        </w:rPr>
        <w:t>local-lvm</w:t>
      </w:r>
      <w:r>
        <w:t xml:space="preserve"> está sobreaprovisionado (443 GB prometidos sobre 148 GB reales). Vigilar su uso y no superar el 80%. Si se llena, todas las VMs/CT que lo usan pueden fallar.</w:t>
      </w:r>
    </w:p>
    <w:p w14:paraId="4F7F337B" w14:textId="77777777" w:rsidR="00DE4C18" w:rsidRDefault="00C1752C">
      <w:pPr>
        <w:pBdr>
          <w:top w:val="single" w:sz="4" w:space="4" w:color="BFBFBF"/>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En el nodo Proxmox: uso real del thin pool</w:t>
      </w:r>
    </w:p>
    <w:p w14:paraId="5DE6CCF9"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lvs</w:t>
      </w:r>
    </w:p>
    <w:p w14:paraId="7A525DBF" w14:textId="77777777" w:rsidR="00DE4C18" w:rsidRDefault="00C1752C">
      <w:pPr>
        <w:pBdr>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pvesm status</w:t>
      </w:r>
    </w:p>
    <w:p w14:paraId="44E35ACD" w14:textId="77777777" w:rsidR="00DE4C18" w:rsidRDefault="00C1752C">
      <w:pPr>
        <w:pStyle w:val="Ttulo1"/>
        <w:pageBreakBefore/>
      </w:pPr>
      <w:bookmarkStart w:id="10" w:name="_Toc242704446"/>
      <w:r>
        <w:lastRenderedPageBreak/>
        <w:t>6. Creación del contenedor LXC</w:t>
      </w:r>
      <w:bookmarkEnd w:id="10"/>
    </w:p>
    <w:p w14:paraId="611F5266" w14:textId="77777777" w:rsidR="00DE4C18" w:rsidRDefault="00C1752C">
      <w:pPr>
        <w:spacing w:after="120" w:line="276" w:lineRule="auto"/>
      </w:pPr>
      <w:r>
        <w:t xml:space="preserve">El contenedor se crea con el script </w:t>
      </w:r>
      <w:r>
        <w:rPr>
          <w:rFonts w:ascii="Consolas" w:eastAsia="Consolas" w:hAnsi="Consolas" w:cs="Consolas"/>
          <w:color w:val="7A1F1F"/>
          <w:sz w:val="19"/>
          <w:szCs w:val="19"/>
        </w:rPr>
        <w:t>orbi360/lxc/create-ct.sh</w:t>
      </w:r>
      <w:r>
        <w:t xml:space="preserve">, que se ejecuta en la </w:t>
      </w:r>
      <w:r>
        <w:rPr>
          <w:b/>
          <w:bCs/>
        </w:rPr>
        <w:t>consola del nodo Proxmox</w:t>
      </w:r>
      <w:r>
        <w:t xml:space="preserve"> (no dentro de un contenedor).</w:t>
      </w:r>
    </w:p>
    <w:p w14:paraId="09A8EA6D" w14:textId="77777777" w:rsidR="00DE4C18" w:rsidRDefault="00C1752C">
      <w:pPr>
        <w:pStyle w:val="Ttulo2"/>
      </w:pPr>
      <w:bookmarkStart w:id="11" w:name="_Toc242704447"/>
      <w:r>
        <w:t>6.1 Pasos</w:t>
      </w:r>
      <w:bookmarkEnd w:id="11"/>
    </w:p>
    <w:p w14:paraId="30360322" w14:textId="77777777" w:rsidR="00DE4C18" w:rsidRDefault="00C1752C">
      <w:pPr>
        <w:pStyle w:val="Prrafodelista"/>
        <w:numPr>
          <w:ilvl w:val="0"/>
          <w:numId w:val="4"/>
        </w:numPr>
        <w:spacing w:after="80"/>
      </w:pPr>
      <w:r>
        <w:t>Abrir la consola del nodo “pve” (Shell en la interfaz de Proxmox o SSH a 192.168.1.169).</w:t>
      </w:r>
    </w:p>
    <w:p w14:paraId="2322F749" w14:textId="77777777" w:rsidR="00DE4C18" w:rsidRDefault="00C1752C">
      <w:pPr>
        <w:pStyle w:val="Prrafodelista"/>
        <w:numPr>
          <w:ilvl w:val="0"/>
          <w:numId w:val="4"/>
        </w:numPr>
        <w:spacing w:after="80"/>
      </w:pPr>
      <w:r>
        <w:t>Ejecutar el script de creación (descarga la plantilla debian-12-standard si hace falta).</w:t>
      </w:r>
    </w:p>
    <w:p w14:paraId="0F756D63" w14:textId="77777777" w:rsidR="00DE4C18" w:rsidRDefault="00C1752C">
      <w:pPr>
        <w:pStyle w:val="Prrafodelista"/>
        <w:numPr>
          <w:ilvl w:val="0"/>
          <w:numId w:val="4"/>
        </w:numPr>
        <w:spacing w:after="80"/>
      </w:pPr>
      <w:r>
        <w:t>Fijar la clave de root del CT y entrar a él.</w:t>
      </w:r>
    </w:p>
    <w:p w14:paraId="26F2157B" w14:textId="77777777" w:rsidR="00DE4C18" w:rsidRDefault="00C1752C">
      <w:pPr>
        <w:pBdr>
          <w:top w:val="single" w:sz="4" w:space="4" w:color="BFBFBF"/>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bash -c "$(wget -qO- https://raw.githubusercontent.com/cristiangone/orbi360-nvr/orbi360/orbi360/lxc/create-ct.sh)"</w:t>
      </w:r>
    </w:p>
    <w:p w14:paraId="302ED119"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w:t>
      </w:r>
    </w:p>
    <w:p w14:paraId="0F187584"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Variables opcionales, por ejemplo:</w:t>
      </w:r>
    </w:p>
    <w:p w14:paraId="3860FCBB"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CTID=241 IP=192.168.1.241/24 GW=192.168.1.254 MEDIA_SIZE=55 bash create-ct.sh</w:t>
      </w:r>
    </w:p>
    <w:p w14:paraId="7BCC591D"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w:t>
      </w:r>
    </w:p>
    <w:p w14:paraId="69839CCD"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pct exec 241 -- passwd        # se define &lt;clave root del CT&gt;</w:t>
      </w:r>
    </w:p>
    <w:p w14:paraId="79235AA2" w14:textId="77777777" w:rsidR="00DE4C18" w:rsidRDefault="00C1752C">
      <w:pPr>
        <w:pBdr>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pct enter 241</w:t>
      </w:r>
    </w:p>
    <w:p w14:paraId="5C58E3D9" w14:textId="77777777" w:rsidR="00DE4C18" w:rsidRDefault="00C1752C">
      <w:pPr>
        <w:pStyle w:val="Ttulo2"/>
      </w:pPr>
      <w:bookmarkStart w:id="12" w:name="_Toc242704448"/>
      <w:r>
        <w:t>6.2 Parámetros del contenedor</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DE4C18" w14:paraId="6FAA5F7D" w14:textId="77777777">
        <w:tblPrEx>
          <w:tblCellMar>
            <w:top w:w="0" w:type="dxa"/>
            <w:bottom w:w="0" w:type="dxa"/>
          </w:tblCellMar>
        </w:tblPrEx>
        <w:trPr>
          <w:tblHeader/>
        </w:trPr>
        <w:tc>
          <w:tcPr>
            <w:tcW w:w="27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929E45B" w14:textId="77777777" w:rsidR="00DE4C18" w:rsidRDefault="00C1752C">
            <w:r>
              <w:rPr>
                <w:b/>
                <w:bCs/>
                <w:color w:val="FFFFFF"/>
                <w:sz w:val="19"/>
                <w:szCs w:val="19"/>
              </w:rPr>
              <w:t>Parámetro</w:t>
            </w:r>
          </w:p>
        </w:tc>
        <w:tc>
          <w:tcPr>
            <w:tcW w:w="631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72A5FCF" w14:textId="77777777" w:rsidR="00DE4C18" w:rsidRDefault="00C1752C">
            <w:r>
              <w:rPr>
                <w:b/>
                <w:bCs/>
                <w:color w:val="FFFFFF"/>
                <w:sz w:val="19"/>
                <w:szCs w:val="19"/>
              </w:rPr>
              <w:t>Valor</w:t>
            </w:r>
          </w:p>
        </w:tc>
      </w:tr>
      <w:tr w:rsidR="00DE4C18" w14:paraId="77344EF9"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1E2FB3" w14:textId="77777777" w:rsidR="00DE4C18" w:rsidRDefault="00C1752C">
            <w:r>
              <w:rPr>
                <w:sz w:val="19"/>
                <w:szCs w:val="19"/>
              </w:rPr>
              <w:t>ID / nombre</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18D870" w14:textId="77777777" w:rsidR="00DE4C18" w:rsidRDefault="00C1752C">
            <w:r>
              <w:rPr>
                <w:sz w:val="19"/>
                <w:szCs w:val="19"/>
              </w:rPr>
              <w:t>CT 241 “orbi360-nvr”</w:t>
            </w:r>
          </w:p>
        </w:tc>
      </w:tr>
      <w:tr w:rsidR="00DE4C18" w14:paraId="0324CFF0"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CC6A443" w14:textId="77777777" w:rsidR="00DE4C18" w:rsidRDefault="00C1752C">
            <w:r>
              <w:rPr>
                <w:sz w:val="19"/>
                <w:szCs w:val="19"/>
              </w:rPr>
              <w:t>Sistema</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B987747" w14:textId="77777777" w:rsidR="00DE4C18" w:rsidRDefault="00C1752C">
            <w:r>
              <w:rPr>
                <w:sz w:val="19"/>
                <w:szCs w:val="19"/>
              </w:rPr>
              <w:t>Debian 12 (plantilla debian-12-standard)</w:t>
            </w:r>
          </w:p>
        </w:tc>
      </w:tr>
      <w:tr w:rsidR="00DE4C18" w14:paraId="5D5EECD3"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649E84E" w14:textId="77777777" w:rsidR="00DE4C18" w:rsidRDefault="00C1752C">
            <w:r>
              <w:rPr>
                <w:sz w:val="19"/>
                <w:szCs w:val="19"/>
              </w:rPr>
              <w:t>Tipo</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61C211" w14:textId="77777777" w:rsidR="00DE4C18" w:rsidRDefault="00C1752C">
            <w:r>
              <w:rPr>
                <w:sz w:val="19"/>
                <w:szCs w:val="19"/>
              </w:rPr>
              <w:t xml:space="preserve">No privilegiado, </w:t>
            </w:r>
            <w:r>
              <w:rPr>
                <w:rFonts w:ascii="Consolas" w:eastAsia="Consolas" w:hAnsi="Consolas" w:cs="Consolas"/>
                <w:color w:val="7A1F1F"/>
                <w:sz w:val="19"/>
                <w:szCs w:val="19"/>
              </w:rPr>
              <w:t>nesting=1</w:t>
            </w:r>
          </w:p>
        </w:tc>
      </w:tr>
      <w:tr w:rsidR="00DE4C18" w14:paraId="4F504E5A"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DB05503" w14:textId="77777777" w:rsidR="00DE4C18" w:rsidRDefault="00C1752C">
            <w:r>
              <w:rPr>
                <w:sz w:val="19"/>
                <w:szCs w:val="19"/>
              </w:rPr>
              <w:t>RAM</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0BA1F52" w14:textId="77777777" w:rsidR="00DE4C18" w:rsidRDefault="00C1752C">
            <w:r>
              <w:rPr>
                <w:sz w:val="19"/>
                <w:szCs w:val="19"/>
              </w:rPr>
              <w:t>8 GB (8192 MB) + 1 GB swap</w:t>
            </w:r>
          </w:p>
        </w:tc>
      </w:tr>
      <w:tr w:rsidR="00DE4C18" w14:paraId="290A830D"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DAAA10" w14:textId="77777777" w:rsidR="00DE4C18" w:rsidRDefault="00C1752C">
            <w:r>
              <w:rPr>
                <w:sz w:val="19"/>
                <w:szCs w:val="19"/>
              </w:rPr>
              <w:t>CPU</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BAF9B6" w14:textId="77777777" w:rsidR="00DE4C18" w:rsidRDefault="00C1752C">
            <w:r>
              <w:rPr>
                <w:rFonts w:ascii="Consolas" w:eastAsia="Consolas" w:hAnsi="Consolas" w:cs="Consolas"/>
                <w:color w:val="7A1F1F"/>
                <w:sz w:val="19"/>
                <w:szCs w:val="19"/>
              </w:rPr>
              <w:t>cpulimit=4</w:t>
            </w:r>
            <w:r>
              <w:rPr>
                <w:sz w:val="19"/>
                <w:szCs w:val="19"/>
              </w:rPr>
              <w:t xml:space="preserve"> (NO </w:t>
            </w:r>
            <w:r>
              <w:rPr>
                <w:rFonts w:ascii="Consolas" w:eastAsia="Consolas" w:hAnsi="Consolas" w:cs="Consolas"/>
                <w:color w:val="7A1F1F"/>
                <w:sz w:val="19"/>
                <w:szCs w:val="19"/>
              </w:rPr>
              <w:t>cores</w:t>
            </w:r>
            <w:r>
              <w:rPr>
                <w:sz w:val="19"/>
                <w:szCs w:val="19"/>
              </w:rPr>
              <w:t>; ver sección 9)</w:t>
            </w:r>
          </w:p>
        </w:tc>
      </w:tr>
      <w:tr w:rsidR="00DE4C18" w14:paraId="1571ABED"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3524B96" w14:textId="77777777" w:rsidR="00DE4C18" w:rsidRDefault="00C1752C">
            <w:r>
              <w:rPr>
                <w:sz w:val="19"/>
                <w:szCs w:val="19"/>
              </w:rPr>
              <w:t>Disco sistema</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72A865E" w14:textId="77777777" w:rsidR="00DE4C18" w:rsidRDefault="00C1752C">
            <w:r>
              <w:rPr>
                <w:sz w:val="19"/>
                <w:szCs w:val="19"/>
              </w:rPr>
              <w:t>32 GB en local-lvm</w:t>
            </w:r>
          </w:p>
        </w:tc>
      </w:tr>
      <w:tr w:rsidR="00DE4C18" w14:paraId="7DCC3F41"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DD6C87" w14:textId="77777777" w:rsidR="00DE4C18" w:rsidRDefault="00C1752C">
            <w:r>
              <w:rPr>
                <w:sz w:val="19"/>
                <w:szCs w:val="19"/>
              </w:rPr>
              <w:t>Disco grabaciones</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99512E" w14:textId="77777777" w:rsidR="00DE4C18" w:rsidRDefault="00C1752C">
            <w:r>
              <w:rPr>
                <w:sz w:val="19"/>
                <w:szCs w:val="19"/>
              </w:rPr>
              <w:t xml:space="preserve">55 GB montado en </w:t>
            </w:r>
            <w:r>
              <w:rPr>
                <w:rFonts w:ascii="Consolas" w:eastAsia="Consolas" w:hAnsi="Consolas" w:cs="Consolas"/>
                <w:color w:val="7A1F1F"/>
                <w:sz w:val="19"/>
                <w:szCs w:val="19"/>
              </w:rPr>
              <w:t>/media/frigate</w:t>
            </w:r>
            <w:r>
              <w:rPr>
                <w:sz w:val="19"/>
                <w:szCs w:val="19"/>
              </w:rPr>
              <w:t xml:space="preserve"> (mp0, sin backup)</w:t>
            </w:r>
          </w:p>
        </w:tc>
      </w:tr>
      <w:tr w:rsidR="00DE4C18" w14:paraId="0E5D5656"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FA39009" w14:textId="77777777" w:rsidR="00DE4C18" w:rsidRDefault="00C1752C">
            <w:r>
              <w:rPr>
                <w:sz w:val="19"/>
                <w:szCs w:val="19"/>
              </w:rPr>
              <w:t>Red</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0D960A4" w14:textId="77777777" w:rsidR="00DE4C18" w:rsidRDefault="00C1752C">
            <w:r>
              <w:rPr>
                <w:sz w:val="19"/>
                <w:szCs w:val="19"/>
              </w:rPr>
              <w:t>IP 192.168.1.241/24, gateway 192.168.1.254, bridge vmbr0</w:t>
            </w:r>
          </w:p>
        </w:tc>
      </w:tr>
      <w:tr w:rsidR="00DE4C18" w14:paraId="5E259ED1"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C5E428" w14:textId="77777777" w:rsidR="00DE4C18" w:rsidRDefault="00C1752C">
            <w:r>
              <w:rPr>
                <w:sz w:val="19"/>
                <w:szCs w:val="19"/>
              </w:rPr>
              <w:t>DNS</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CE8DE1" w14:textId="77777777" w:rsidR="00DE4C18" w:rsidRDefault="00C1752C">
            <w:r>
              <w:rPr>
                <w:sz w:val="19"/>
                <w:szCs w:val="19"/>
              </w:rPr>
              <w:t>1.1.1.1 y 8.8.8.8</w:t>
            </w:r>
          </w:p>
        </w:tc>
      </w:tr>
      <w:tr w:rsidR="00DE4C18" w14:paraId="1512DA14"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44AACF6" w14:textId="77777777" w:rsidR="00DE4C18" w:rsidRDefault="00C1752C">
            <w:r>
              <w:rPr>
                <w:sz w:val="19"/>
                <w:szCs w:val="19"/>
              </w:rPr>
              <w:t>GPU</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FDA4EEF" w14:textId="77777777" w:rsidR="00DE4C18" w:rsidRDefault="00C1752C">
            <w:r>
              <w:rPr>
                <w:sz w:val="19"/>
                <w:szCs w:val="19"/>
              </w:rPr>
              <w:t xml:space="preserve">iGPU pasada al CT: </w:t>
            </w:r>
            <w:r>
              <w:rPr>
                <w:rFonts w:ascii="Consolas" w:eastAsia="Consolas" w:hAnsi="Consolas" w:cs="Consolas"/>
                <w:color w:val="7A1F1F"/>
                <w:sz w:val="19"/>
                <w:szCs w:val="19"/>
              </w:rPr>
              <w:t>dev0 /dev/dri/renderD128</w:t>
            </w:r>
          </w:p>
        </w:tc>
      </w:tr>
      <w:tr w:rsidR="00DE4C18" w14:paraId="79A9B67E"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44EE09" w14:textId="77777777" w:rsidR="00DE4C18" w:rsidRDefault="00C1752C">
            <w:r>
              <w:rPr>
                <w:sz w:val="19"/>
                <w:szCs w:val="19"/>
              </w:rPr>
              <w:t>Arranque</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6C8EA8" w14:textId="77777777" w:rsidR="00DE4C18" w:rsidRDefault="00C1752C">
            <w:r>
              <w:rPr>
                <w:sz w:val="19"/>
                <w:szCs w:val="19"/>
              </w:rPr>
              <w:t>Automático (</w:t>
            </w:r>
            <w:r>
              <w:rPr>
                <w:rFonts w:ascii="Consolas" w:eastAsia="Consolas" w:hAnsi="Consolas" w:cs="Consolas"/>
                <w:color w:val="7A1F1F"/>
                <w:sz w:val="19"/>
                <w:szCs w:val="19"/>
              </w:rPr>
              <w:t>onboot=1</w:t>
            </w:r>
            <w:r>
              <w:rPr>
                <w:sz w:val="19"/>
                <w:szCs w:val="19"/>
              </w:rPr>
              <w:t>)</w:t>
            </w:r>
          </w:p>
        </w:tc>
      </w:tr>
    </w:tbl>
    <w:p w14:paraId="7ECAFC73" w14:textId="77777777" w:rsidR="00DE4C18" w:rsidRDefault="00C1752C">
      <w:pPr>
        <w:pStyle w:val="Ttulo1"/>
        <w:pageBreakBefore/>
      </w:pPr>
      <w:bookmarkStart w:id="13" w:name="_Toc242704449"/>
      <w:r>
        <w:lastRenderedPageBreak/>
        <w:t>7. Instalación nativa (sin Docker)</w:t>
      </w:r>
      <w:bookmarkEnd w:id="13"/>
    </w:p>
    <w:p w14:paraId="4C43D192" w14:textId="77777777" w:rsidR="00DE4C18" w:rsidRDefault="00C1752C">
      <w:pPr>
        <w:spacing w:after="120" w:line="276" w:lineRule="auto"/>
      </w:pPr>
      <w:r>
        <w:t xml:space="preserve">El script </w:t>
      </w:r>
      <w:r>
        <w:rPr>
          <w:rFonts w:ascii="Consolas" w:eastAsia="Consolas" w:hAnsi="Consolas" w:cs="Consolas"/>
          <w:color w:val="7A1F1F"/>
          <w:sz w:val="19"/>
          <w:szCs w:val="19"/>
        </w:rPr>
        <w:t>orbi360/lxc/install.sh</w:t>
      </w:r>
      <w:r>
        <w:t xml:space="preserve"> replica la receta del </w:t>
      </w:r>
      <w:r>
        <w:rPr>
          <w:rFonts w:ascii="Consolas" w:eastAsia="Consolas" w:hAnsi="Consolas" w:cs="Consolas"/>
          <w:color w:val="7A1F1F"/>
          <w:sz w:val="19"/>
          <w:szCs w:val="19"/>
        </w:rPr>
        <w:t>docker/main/Dockerfile</w:t>
      </w:r>
      <w:r>
        <w:t xml:space="preserve"> oficial, pero instalando todo directamente en el Debian 12 del contenedor. Se ejecuta </w:t>
      </w:r>
      <w:r>
        <w:rPr>
          <w:b/>
          <w:bCs/>
        </w:rPr>
        <w:t>dentro del CT, como root</w:t>
      </w:r>
      <w:r>
        <w:t>:</w:t>
      </w:r>
    </w:p>
    <w:p w14:paraId="60CBA960" w14:textId="77777777" w:rsidR="00DE4C18" w:rsidRDefault="00C1752C">
      <w:pPr>
        <w:pBdr>
          <w:top w:val="single" w:sz="4" w:space="4" w:color="BFBFBF"/>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bash -c "$(wget -qO- https://raw.githubusercontent.com/cristiangone/orbi360-nvr/orbi360/orbi360/lxc/install.sh)"</w:t>
      </w:r>
    </w:p>
    <w:p w14:paraId="002DB1D4" w14:textId="77777777" w:rsidR="00DE4C18" w:rsidRDefault="00C1752C">
      <w:pPr>
        <w:pStyle w:val="Ttulo2"/>
      </w:pPr>
      <w:bookmarkStart w:id="14" w:name="_Toc242704450"/>
      <w:r>
        <w:t>7.1 Qué instala</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DE4C18" w14:paraId="2054C628" w14:textId="77777777">
        <w:tblPrEx>
          <w:tblCellMar>
            <w:top w:w="0" w:type="dxa"/>
            <w:bottom w:w="0" w:type="dxa"/>
          </w:tblCellMar>
        </w:tblPrEx>
        <w:trPr>
          <w:tblHeader/>
        </w:trPr>
        <w:tc>
          <w:tcPr>
            <w:tcW w:w="27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40BBF58" w14:textId="77777777" w:rsidR="00DE4C18" w:rsidRDefault="00C1752C">
            <w:r>
              <w:rPr>
                <w:b/>
                <w:bCs/>
                <w:color w:val="FFFFFF"/>
                <w:sz w:val="19"/>
                <w:szCs w:val="19"/>
              </w:rPr>
              <w:t>Componente</w:t>
            </w:r>
          </w:p>
        </w:tc>
        <w:tc>
          <w:tcPr>
            <w:tcW w:w="631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1B88F0E" w14:textId="77777777" w:rsidR="00DE4C18" w:rsidRDefault="00C1752C">
            <w:r>
              <w:rPr>
                <w:b/>
                <w:bCs/>
                <w:color w:val="FFFFFF"/>
                <w:sz w:val="19"/>
                <w:szCs w:val="19"/>
              </w:rPr>
              <w:t>Detalle</w:t>
            </w:r>
          </w:p>
        </w:tc>
      </w:tr>
      <w:tr w:rsidR="00DE4C18" w14:paraId="76DB838D"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42BD9A" w14:textId="77777777" w:rsidR="00DE4C18" w:rsidRDefault="00C1752C">
            <w:r>
              <w:rPr>
                <w:sz w:val="19"/>
                <w:szCs w:val="19"/>
              </w:rPr>
              <w:t>nginx</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70C251" w14:textId="77777777" w:rsidR="00DE4C18" w:rsidRDefault="00C1752C">
            <w:r>
              <w:rPr>
                <w:sz w:val="19"/>
                <w:szCs w:val="19"/>
              </w:rPr>
              <w:t>Compilado, versión 1.27.4 con módulo vod (reproducción de grabaciones)</w:t>
            </w:r>
          </w:p>
        </w:tc>
      </w:tr>
      <w:tr w:rsidR="00DE4C18" w14:paraId="25DC5AF2"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E52A83D" w14:textId="77777777" w:rsidR="00DE4C18" w:rsidRDefault="00C1752C">
            <w:r>
              <w:rPr>
                <w:sz w:val="19"/>
                <w:szCs w:val="19"/>
              </w:rPr>
              <w:t>sqlite-vec</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40D1B48" w14:textId="77777777" w:rsidR="00DE4C18" w:rsidRDefault="00C1752C">
            <w:r>
              <w:rPr>
                <w:sz w:val="19"/>
                <w:szCs w:val="19"/>
              </w:rPr>
              <w:t>Compilado (búsqueda vectorial en la base de datos)</w:t>
            </w:r>
          </w:p>
        </w:tc>
      </w:tr>
      <w:tr w:rsidR="00DE4C18" w14:paraId="66CF217E"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99BBD3" w14:textId="77777777" w:rsidR="00DE4C18" w:rsidRDefault="00C1752C">
            <w:r>
              <w:rPr>
                <w:sz w:val="19"/>
                <w:szCs w:val="19"/>
              </w:rPr>
              <w:t>Python</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C7532F" w14:textId="77777777" w:rsidR="00DE4C18" w:rsidRDefault="00C1752C">
            <w:r>
              <w:rPr>
                <w:sz w:val="19"/>
                <w:szCs w:val="19"/>
              </w:rPr>
              <w:t>3.11 con todas las dependencias: OpenVINO 2025.4, TensorFlow, OpenCV, etc.</w:t>
            </w:r>
          </w:p>
        </w:tc>
      </w:tr>
      <w:tr w:rsidR="00DE4C18" w14:paraId="193F8192"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344BC6F" w14:textId="77777777" w:rsidR="00DE4C18" w:rsidRDefault="00C1752C">
            <w:r>
              <w:rPr>
                <w:sz w:val="19"/>
                <w:szCs w:val="19"/>
              </w:rPr>
              <w:t>ffmpeg</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EFDCA1C" w14:textId="77777777" w:rsidR="00DE4C18" w:rsidRDefault="00C1752C">
            <w:r>
              <w:rPr>
                <w:sz w:val="19"/>
                <w:szCs w:val="19"/>
              </w:rPr>
              <w:t>Versiones 5, 7 y 8 (builds estáticos)</w:t>
            </w:r>
          </w:p>
        </w:tc>
      </w:tr>
      <w:tr w:rsidR="00DE4C18" w14:paraId="0FA37E96"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5A7902" w14:textId="77777777" w:rsidR="00DE4C18" w:rsidRDefault="00C1752C">
            <w:r>
              <w:rPr>
                <w:sz w:val="19"/>
                <w:szCs w:val="19"/>
              </w:rPr>
              <w:t>go2rtc</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E119B2" w14:textId="77777777" w:rsidR="00DE4C18" w:rsidRDefault="00C1752C">
            <w:r>
              <w:rPr>
                <w:sz w:val="19"/>
                <w:szCs w:val="19"/>
              </w:rPr>
              <w:t>1.9.14 (restream de cámaras y WebRTC)</w:t>
            </w:r>
          </w:p>
        </w:tc>
      </w:tr>
      <w:tr w:rsidR="00DE4C18" w14:paraId="341E1EDA"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E3BE775" w14:textId="77777777" w:rsidR="00DE4C18" w:rsidRDefault="00C1752C">
            <w:r>
              <w:rPr>
                <w:sz w:val="19"/>
                <w:szCs w:val="19"/>
              </w:rPr>
              <w:t>tempio</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B2B385D" w14:textId="77777777" w:rsidR="00DE4C18" w:rsidRDefault="00C1752C">
            <w:r>
              <w:rPr>
                <w:sz w:val="19"/>
                <w:szCs w:val="19"/>
              </w:rPr>
              <w:t>Plantillas de configuración</w:t>
            </w:r>
          </w:p>
        </w:tc>
      </w:tr>
      <w:tr w:rsidR="00DE4C18" w14:paraId="21E14C3A"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926D96" w14:textId="77777777" w:rsidR="00DE4C18" w:rsidRDefault="00C1752C">
            <w:r>
              <w:rPr>
                <w:sz w:val="19"/>
                <w:szCs w:val="19"/>
              </w:rPr>
              <w:t>Modelos de IA</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82C58B" w14:textId="77777777" w:rsidR="00DE4C18" w:rsidRDefault="00C1752C">
            <w:r>
              <w:rPr>
                <w:sz w:val="19"/>
                <w:szCs w:val="19"/>
              </w:rPr>
              <w:t>OpenVINO SSDLite MobileNet v2, TFLite, audio YAMNet</w:t>
            </w:r>
          </w:p>
        </w:tc>
      </w:tr>
      <w:tr w:rsidR="00DE4C18" w14:paraId="2AA78797"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B3618AC" w14:textId="77777777" w:rsidR="00DE4C18" w:rsidRDefault="00C1752C">
            <w:r>
              <w:rPr>
                <w:sz w:val="19"/>
                <w:szCs w:val="19"/>
              </w:rPr>
              <w:t>Video por hardware</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55D62E3" w14:textId="77777777" w:rsidR="00DE4C18" w:rsidRDefault="00C1752C">
            <w:r>
              <w:rPr>
                <w:sz w:val="19"/>
                <w:szCs w:val="19"/>
              </w:rPr>
              <w:t xml:space="preserve">Driver VA-API Intel iHD y OpenCL de Debian 12; libva 2.22 compilada en </w:t>
            </w:r>
            <w:r>
              <w:rPr>
                <w:rFonts w:ascii="Consolas" w:eastAsia="Consolas" w:hAnsi="Consolas" w:cs="Consolas"/>
                <w:color w:val="7A1F1F"/>
                <w:sz w:val="19"/>
                <w:szCs w:val="19"/>
              </w:rPr>
              <w:t>/usr/local</w:t>
            </w:r>
          </w:p>
        </w:tc>
      </w:tr>
      <w:tr w:rsidR="00DE4C18" w14:paraId="72896E8F"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097F9F" w14:textId="77777777" w:rsidR="00DE4C18" w:rsidRDefault="00C1752C">
            <w:r>
              <w:rPr>
                <w:sz w:val="19"/>
                <w:szCs w:val="19"/>
              </w:rPr>
              <w:t>Node.js 22</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71F9D0" w14:textId="77777777" w:rsidR="00DE4C18" w:rsidRDefault="00C1752C">
            <w:r>
              <w:rPr>
                <w:sz w:val="19"/>
                <w:szCs w:val="19"/>
              </w:rPr>
              <w:t>Solo para compilar la interfaz web</w:t>
            </w:r>
          </w:p>
        </w:tc>
      </w:tr>
      <w:tr w:rsidR="00DE4C18" w14:paraId="28489794"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D636787" w14:textId="77777777" w:rsidR="00DE4C18" w:rsidRDefault="00C1752C">
            <w:r>
              <w:rPr>
                <w:sz w:val="19"/>
                <w:szCs w:val="19"/>
              </w:rPr>
              <w:t>Servicios systemd</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9875806" w14:textId="77777777" w:rsidR="00DE4C18" w:rsidRDefault="00C1752C">
            <w:r>
              <w:rPr>
                <w:rFonts w:ascii="Consolas" w:eastAsia="Consolas" w:hAnsi="Consolas" w:cs="Consolas"/>
                <w:color w:val="7A1F1F"/>
                <w:sz w:val="19"/>
                <w:szCs w:val="19"/>
              </w:rPr>
              <w:t>orbi360-go2rtc</w:t>
            </w:r>
            <w:r>
              <w:rPr>
                <w:sz w:val="19"/>
                <w:szCs w:val="19"/>
              </w:rPr>
              <w:t xml:space="preserve">, </w:t>
            </w:r>
            <w:r>
              <w:rPr>
                <w:rFonts w:ascii="Consolas" w:eastAsia="Consolas" w:hAnsi="Consolas" w:cs="Consolas"/>
                <w:color w:val="7A1F1F"/>
                <w:sz w:val="19"/>
                <w:szCs w:val="19"/>
              </w:rPr>
              <w:t>orbi360-nvr</w:t>
            </w:r>
            <w:r>
              <w:rPr>
                <w:sz w:val="19"/>
                <w:szCs w:val="19"/>
              </w:rPr>
              <w:t xml:space="preserve">, </w:t>
            </w:r>
            <w:r>
              <w:rPr>
                <w:rFonts w:ascii="Consolas" w:eastAsia="Consolas" w:hAnsi="Consolas" w:cs="Consolas"/>
                <w:color w:val="7A1F1F"/>
                <w:sz w:val="19"/>
                <w:szCs w:val="19"/>
              </w:rPr>
              <w:t>orbi360-nginx</w:t>
            </w:r>
            <w:r>
              <w:rPr>
                <w:sz w:val="19"/>
                <w:szCs w:val="19"/>
              </w:rPr>
              <w:t xml:space="preserve"> (reemplazan a s6-overlay)</w:t>
            </w:r>
          </w:p>
        </w:tc>
      </w:tr>
    </w:tbl>
    <w:p w14:paraId="03EBC17E" w14:textId="77777777" w:rsidR="00DE4C18" w:rsidRDefault="00DE4C18">
      <w:pPr>
        <w:spacing w:after="80"/>
      </w:pPr>
    </w:p>
    <w:p w14:paraId="066A9F25" w14:textId="77777777" w:rsidR="00DE4C18" w:rsidRDefault="00C1752C">
      <w:pPr>
        <w:pStyle w:val="Ttulo2"/>
      </w:pPr>
      <w:bookmarkStart w:id="15" w:name="_Toc242704451"/>
      <w:r>
        <w:t>7.2 Rutas importantes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DE4C18" w14:paraId="7340D324" w14:textId="77777777">
        <w:tblPrEx>
          <w:tblCellMar>
            <w:top w:w="0" w:type="dxa"/>
            <w:bottom w:w="0" w:type="dxa"/>
          </w:tblCellMar>
        </w:tblPrEx>
        <w:trPr>
          <w:tblHeader/>
        </w:trPr>
        <w:tc>
          <w:tcPr>
            <w:tcW w:w="361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36813E6" w14:textId="77777777" w:rsidR="00DE4C18" w:rsidRDefault="00C1752C">
            <w:r>
              <w:rPr>
                <w:b/>
                <w:bCs/>
                <w:color w:val="FFFFFF"/>
                <w:sz w:val="19"/>
                <w:szCs w:val="19"/>
              </w:rPr>
              <w:t>Ruta</w:t>
            </w:r>
          </w:p>
        </w:tc>
        <w:tc>
          <w:tcPr>
            <w:tcW w:w="541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AD04702" w14:textId="77777777" w:rsidR="00DE4C18" w:rsidRDefault="00C1752C">
            <w:r>
              <w:rPr>
                <w:b/>
                <w:bCs/>
                <w:color w:val="FFFFFF"/>
                <w:sz w:val="19"/>
                <w:szCs w:val="19"/>
              </w:rPr>
              <w:t>Contenido</w:t>
            </w:r>
          </w:p>
        </w:tc>
      </w:tr>
      <w:tr w:rsidR="00DE4C18" w14:paraId="7EA7091B" w14:textId="77777777">
        <w:tblPrEx>
          <w:tblCellMar>
            <w:top w:w="0" w:type="dxa"/>
            <w:bottom w:w="0" w:type="dxa"/>
          </w:tblCellMar>
        </w:tblPrEx>
        <w:tc>
          <w:tcPr>
            <w:tcW w:w="36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F10DDB" w14:textId="77777777" w:rsidR="00DE4C18" w:rsidRDefault="00C1752C">
            <w:r>
              <w:rPr>
                <w:sz w:val="19"/>
                <w:szCs w:val="19"/>
              </w:rPr>
              <w:t>/opt/frigate</w:t>
            </w:r>
          </w:p>
        </w:tc>
        <w:tc>
          <w:tcPr>
            <w:tcW w:w="541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AD551C" w14:textId="77777777" w:rsidR="00DE4C18" w:rsidRDefault="00C1752C">
            <w:r>
              <w:rPr>
                <w:sz w:val="19"/>
                <w:szCs w:val="19"/>
              </w:rPr>
              <w:t>Aplicación</w:t>
            </w:r>
          </w:p>
        </w:tc>
      </w:tr>
      <w:tr w:rsidR="00DE4C18" w14:paraId="676C6459" w14:textId="77777777">
        <w:tblPrEx>
          <w:tblCellMar>
            <w:top w:w="0" w:type="dxa"/>
            <w:bottom w:w="0" w:type="dxa"/>
          </w:tblCellMar>
        </w:tblPrEx>
        <w:tc>
          <w:tcPr>
            <w:tcW w:w="3610"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9154D6A" w14:textId="77777777" w:rsidR="00DE4C18" w:rsidRDefault="00C1752C">
            <w:r>
              <w:rPr>
                <w:sz w:val="19"/>
                <w:szCs w:val="19"/>
              </w:rPr>
              <w:t>/config/config.yml</w:t>
            </w:r>
          </w:p>
        </w:tc>
        <w:tc>
          <w:tcPr>
            <w:tcW w:w="541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147B80B" w14:textId="77777777" w:rsidR="00DE4C18" w:rsidRDefault="00C1752C">
            <w:r>
              <w:rPr>
                <w:sz w:val="19"/>
                <w:szCs w:val="19"/>
              </w:rPr>
              <w:t>Configuración del NVR (cámaras, detectores, grabación)</w:t>
            </w:r>
          </w:p>
        </w:tc>
      </w:tr>
      <w:tr w:rsidR="00DE4C18" w14:paraId="70A1486C" w14:textId="77777777">
        <w:tblPrEx>
          <w:tblCellMar>
            <w:top w:w="0" w:type="dxa"/>
            <w:bottom w:w="0" w:type="dxa"/>
          </w:tblCellMar>
        </w:tblPrEx>
        <w:tc>
          <w:tcPr>
            <w:tcW w:w="36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5288F7" w14:textId="77777777" w:rsidR="00DE4C18" w:rsidRDefault="00C1752C">
            <w:r>
              <w:rPr>
                <w:sz w:val="19"/>
                <w:szCs w:val="19"/>
              </w:rPr>
              <w:t>/media/frigate</w:t>
            </w:r>
          </w:p>
        </w:tc>
        <w:tc>
          <w:tcPr>
            <w:tcW w:w="541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5D5561" w14:textId="77777777" w:rsidR="00DE4C18" w:rsidRDefault="00C1752C">
            <w:r>
              <w:rPr>
                <w:sz w:val="19"/>
                <w:szCs w:val="19"/>
              </w:rPr>
              <w:t>Grabaciones y snapshots (disco de 55 GB)</w:t>
            </w:r>
          </w:p>
        </w:tc>
      </w:tr>
      <w:tr w:rsidR="00DE4C18" w14:paraId="52495BD3" w14:textId="77777777">
        <w:tblPrEx>
          <w:tblCellMar>
            <w:top w:w="0" w:type="dxa"/>
            <w:bottom w:w="0" w:type="dxa"/>
          </w:tblCellMar>
        </w:tblPrEx>
        <w:tc>
          <w:tcPr>
            <w:tcW w:w="3610"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6643D6F" w14:textId="77777777" w:rsidR="00DE4C18" w:rsidRDefault="00C1752C">
            <w:r>
              <w:rPr>
                <w:sz w:val="19"/>
                <w:szCs w:val="19"/>
              </w:rPr>
              <w:t>/etc/orbi360-nvr.env</w:t>
            </w:r>
          </w:p>
        </w:tc>
        <w:tc>
          <w:tcPr>
            <w:tcW w:w="541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E95C23B" w14:textId="77777777" w:rsidR="00DE4C18" w:rsidRDefault="00C1752C">
            <w:r>
              <w:rPr>
                <w:sz w:val="19"/>
                <w:szCs w:val="19"/>
              </w:rPr>
              <w:t>Variables de entorno, incluida la clave RTSP (permisos 600)</w:t>
            </w:r>
          </w:p>
        </w:tc>
      </w:tr>
      <w:tr w:rsidR="00DE4C18" w14:paraId="558D3140" w14:textId="77777777">
        <w:tblPrEx>
          <w:tblCellMar>
            <w:top w:w="0" w:type="dxa"/>
            <w:bottom w:w="0" w:type="dxa"/>
          </w:tblCellMar>
        </w:tblPrEx>
        <w:tc>
          <w:tcPr>
            <w:tcW w:w="36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549A5F" w14:textId="77777777" w:rsidR="00DE4C18" w:rsidRDefault="00C1752C">
            <w:r>
              <w:rPr>
                <w:sz w:val="19"/>
                <w:szCs w:val="19"/>
              </w:rPr>
              <w:t>/var/log/orbi360-install.log</w:t>
            </w:r>
          </w:p>
        </w:tc>
        <w:tc>
          <w:tcPr>
            <w:tcW w:w="541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B31DDB" w14:textId="77777777" w:rsidR="00DE4C18" w:rsidRDefault="00C1752C">
            <w:r>
              <w:rPr>
                <w:sz w:val="19"/>
                <w:szCs w:val="19"/>
              </w:rPr>
              <w:t>Log de la instalación</w:t>
            </w:r>
          </w:p>
        </w:tc>
      </w:tr>
      <w:tr w:rsidR="00DE4C18" w14:paraId="406BC914" w14:textId="77777777">
        <w:tblPrEx>
          <w:tblCellMar>
            <w:top w:w="0" w:type="dxa"/>
            <w:bottom w:w="0" w:type="dxa"/>
          </w:tblCellMar>
        </w:tblPrEx>
        <w:tc>
          <w:tcPr>
            <w:tcW w:w="3610"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4A74429" w14:textId="77777777" w:rsidR="00DE4C18" w:rsidRDefault="00C1752C">
            <w:r>
              <w:rPr>
                <w:sz w:val="19"/>
                <w:szCs w:val="19"/>
              </w:rPr>
              <w:t>/dev/shm/logs/&lt;servicio&gt;/current</w:t>
            </w:r>
          </w:p>
        </w:tc>
        <w:tc>
          <w:tcPr>
            <w:tcW w:w="541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FEE9F8D" w14:textId="77777777" w:rsidR="00DE4C18" w:rsidRDefault="00C1752C">
            <w:r>
              <w:rPr>
                <w:sz w:val="19"/>
                <w:szCs w:val="19"/>
              </w:rPr>
              <w:t xml:space="preserve">Logs de cada servicio (vía </w:t>
            </w:r>
            <w:r>
              <w:rPr>
                <w:rFonts w:ascii="Consolas" w:eastAsia="Consolas" w:hAnsi="Consolas" w:cs="Consolas"/>
                <w:color w:val="7A1F1F"/>
                <w:sz w:val="19"/>
                <w:szCs w:val="19"/>
              </w:rPr>
              <w:t>orbi360-log</w:t>
            </w:r>
            <w:r>
              <w:rPr>
                <w:sz w:val="19"/>
                <w:szCs w:val="19"/>
              </w:rPr>
              <w:t>, reemplazo de s6-log)</w:t>
            </w:r>
          </w:p>
        </w:tc>
      </w:tr>
    </w:tbl>
    <w:p w14:paraId="020DCA7A" w14:textId="77777777" w:rsidR="00DE4C18" w:rsidRDefault="00DE4C18">
      <w:pPr>
        <w:spacing w:after="80"/>
      </w:pPr>
    </w:p>
    <w:p w14:paraId="661D655D" w14:textId="77777777" w:rsidR="00DE4C18" w:rsidRDefault="00C1752C">
      <w:pPr>
        <w:pStyle w:val="Ttulo2"/>
      </w:pPr>
      <w:bookmarkStart w:id="16" w:name="_Toc242704452"/>
      <w:r>
        <w:t>7.3 Comportamiento idempotente</w:t>
      </w:r>
      <w:bookmarkEnd w:id="16"/>
    </w:p>
    <w:p w14:paraId="10C67FBA" w14:textId="77777777" w:rsidR="00DE4C18" w:rsidRDefault="00C1752C">
      <w:pPr>
        <w:pStyle w:val="Prrafodelista"/>
        <w:numPr>
          <w:ilvl w:val="0"/>
          <w:numId w:val="2"/>
        </w:numPr>
        <w:spacing w:after="60"/>
      </w:pPr>
      <w:r>
        <w:t xml:space="preserve">Re-ejecutar el instalador </w:t>
      </w:r>
      <w:r>
        <w:rPr>
          <w:b/>
          <w:bCs/>
        </w:rPr>
        <w:t>actualiza</w:t>
      </w:r>
      <w:r>
        <w:t xml:space="preserve"> la instalación y salta los pasos que ya están hechos y no cambiaron.</w:t>
      </w:r>
    </w:p>
    <w:p w14:paraId="2A1EAC02" w14:textId="77777777" w:rsidR="00DE4C18" w:rsidRDefault="00C1752C">
      <w:pPr>
        <w:pStyle w:val="Prrafodelista"/>
        <w:numPr>
          <w:ilvl w:val="0"/>
          <w:numId w:val="2"/>
        </w:numPr>
        <w:spacing w:after="60"/>
      </w:pPr>
      <w:r>
        <w:t xml:space="preserve">Con </w:t>
      </w:r>
      <w:r>
        <w:rPr>
          <w:rFonts w:ascii="Consolas" w:eastAsia="Consolas" w:hAnsi="Consolas" w:cs="Consolas"/>
          <w:color w:val="7A1F1F"/>
          <w:sz w:val="19"/>
          <w:szCs w:val="19"/>
        </w:rPr>
        <w:t>FORCE=1</w:t>
      </w:r>
      <w:r>
        <w:t xml:space="preserve"> se rehace todo desde cero.</w:t>
      </w:r>
    </w:p>
    <w:p w14:paraId="75B98D5C" w14:textId="77777777" w:rsidR="00DE4C18" w:rsidRDefault="00C1752C">
      <w:pPr>
        <w:pStyle w:val="Prrafodelista"/>
        <w:numPr>
          <w:ilvl w:val="0"/>
          <w:numId w:val="2"/>
        </w:numPr>
        <w:spacing w:after="60"/>
      </w:pPr>
      <w:r>
        <w:t>El instalador clona el repositorio y se re-ejecuta desde el código recién clonado (evita versiones viejas en caché).</w:t>
      </w:r>
    </w:p>
    <w:p w14:paraId="6A70EAF2" w14:textId="77777777" w:rsidR="00DE4C18" w:rsidRDefault="00C1752C">
      <w:pPr>
        <w:pBdr>
          <w:top w:val="single" w:sz="4" w:space="4" w:color="BFBFBF"/>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Forzar reinstalación completa</w:t>
      </w:r>
    </w:p>
    <w:p w14:paraId="08F22EBE" w14:textId="77777777" w:rsidR="00DE4C18" w:rsidRDefault="00C1752C">
      <w:pPr>
        <w:pBdr>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FORCE=1 bash -c "$(wget -qO- https://raw.githubusercontent.com/cristiangone/orbi360-nvr/orbi360/orbi360/lxc/install.sh)"</w:t>
      </w:r>
    </w:p>
    <w:p w14:paraId="4DF7E6EB" w14:textId="77777777" w:rsidR="00DE4C18" w:rsidRDefault="00C1752C">
      <w:pPr>
        <w:pStyle w:val="Ttulo2"/>
      </w:pPr>
      <w:bookmarkStart w:id="17" w:name="_Toc242704453"/>
      <w:r>
        <w:lastRenderedPageBreak/>
        <w:t>7.4 Primer acceso</w:t>
      </w:r>
      <w:bookmarkEnd w:id="17"/>
    </w:p>
    <w:p w14:paraId="3A62B28B" w14:textId="77777777" w:rsidR="00DE4C18" w:rsidRDefault="00C1752C">
      <w:pPr>
        <w:spacing w:after="120" w:line="276" w:lineRule="auto"/>
      </w:pPr>
      <w:r>
        <w:t xml:space="preserve">En el primer arranque se crea el usuario </w:t>
      </w:r>
      <w:r>
        <w:rPr>
          <w:rFonts w:ascii="Consolas" w:eastAsia="Consolas" w:hAnsi="Consolas" w:cs="Consolas"/>
          <w:color w:val="7A1F1F"/>
          <w:sz w:val="19"/>
          <w:szCs w:val="19"/>
        </w:rPr>
        <w:t>admin</w:t>
      </w:r>
      <w:r>
        <w:t xml:space="preserve"> con una clave generada al azar. Para verla:</w:t>
      </w:r>
    </w:p>
    <w:p w14:paraId="77684AEB" w14:textId="77777777" w:rsidR="00DE4C18" w:rsidRDefault="00C1752C">
      <w:pPr>
        <w:pBdr>
          <w:top w:val="single" w:sz="4" w:space="4" w:color="BFBFBF"/>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journalctl -u orbi360-nvr | grep -A1 -i password</w:t>
      </w:r>
    </w:p>
    <w:p w14:paraId="770F240F" w14:textId="77777777" w:rsidR="00DE4C18" w:rsidRDefault="00C1752C">
      <w:pPr>
        <w:pBdr>
          <w:left w:val="single" w:sz="18" w:space="6" w:color="C55A11"/>
        </w:pBdr>
        <w:shd w:val="clear" w:color="auto" w:fill="FFF4E5"/>
        <w:spacing w:before="120" w:after="160"/>
        <w:ind w:left="120"/>
      </w:pPr>
      <w:r>
        <w:t xml:space="preserve">Recomendación: cambiar la clave de </w:t>
      </w:r>
      <w:r>
        <w:rPr>
          <w:rFonts w:ascii="Consolas" w:eastAsia="Consolas" w:hAnsi="Consolas" w:cs="Consolas"/>
          <w:color w:val="7A1F1F"/>
          <w:sz w:val="19"/>
          <w:szCs w:val="19"/>
        </w:rPr>
        <w:t>admin</w:t>
      </w:r>
      <w:r>
        <w:t xml:space="preserve"> desde la interfaz apenas se ingrese por primera vez y guardarla en un gestor de contraseñas.</w:t>
      </w:r>
    </w:p>
    <w:p w14:paraId="1AE75C0C" w14:textId="77777777" w:rsidR="00DE4C18" w:rsidRDefault="00C1752C">
      <w:pPr>
        <w:pStyle w:val="Ttulo1"/>
        <w:pageBreakBefore/>
      </w:pPr>
      <w:bookmarkStart w:id="18" w:name="_Toc242704454"/>
      <w:r>
        <w:lastRenderedPageBreak/>
        <w:t>8. Pruebas previas</w:t>
      </w:r>
      <w:bookmarkEnd w:id="18"/>
    </w:p>
    <w:p w14:paraId="38C2F0EE" w14:textId="77777777" w:rsidR="00DE4C18" w:rsidRDefault="00C1752C">
      <w:pPr>
        <w:spacing w:after="120" w:line="276" w:lineRule="auto"/>
      </w:pPr>
      <w:r>
        <w:t xml:space="preserve">Antes de tocar el Proxmox, el instalador se probó en un </w:t>
      </w:r>
      <w:r>
        <w:rPr>
          <w:b/>
          <w:bCs/>
        </w:rPr>
        <w:t>Debian 12 limpio en la PC de Cristian</w:t>
      </w:r>
      <w:r>
        <w:t>, usando Docker únicamente como banco de pruebas local (un contenedor desechable que simula el LXC). Así se detectaron la mayoría de los errores de dependencias sin riesgo para el servidor.</w:t>
      </w:r>
    </w:p>
    <w:p w14:paraId="29A1B99F" w14:textId="77777777" w:rsidR="00DE4C18" w:rsidRDefault="00C1752C">
      <w:pPr>
        <w:pStyle w:val="Prrafodelista"/>
        <w:numPr>
          <w:ilvl w:val="0"/>
          <w:numId w:val="5"/>
        </w:numPr>
        <w:spacing w:after="80"/>
      </w:pPr>
      <w:r>
        <w:t>Levantar un Debian 12 limpio en la PC (solo para pruebas).</w:t>
      </w:r>
    </w:p>
    <w:p w14:paraId="3C5AD677" w14:textId="77777777" w:rsidR="00DE4C18" w:rsidRDefault="00C1752C">
      <w:pPr>
        <w:pStyle w:val="Prrafodelista"/>
        <w:numPr>
          <w:ilvl w:val="0"/>
          <w:numId w:val="5"/>
        </w:numPr>
        <w:spacing w:after="80"/>
      </w:pPr>
      <w:r>
        <w:t xml:space="preserve">Ejecutar </w:t>
      </w:r>
      <w:r>
        <w:rPr>
          <w:rFonts w:ascii="Consolas" w:eastAsia="Consolas" w:hAnsi="Consolas" w:cs="Consolas"/>
          <w:color w:val="7A1F1F"/>
          <w:sz w:val="19"/>
          <w:szCs w:val="19"/>
        </w:rPr>
        <w:t>install.sh</w:t>
      </w:r>
      <w:r>
        <w:t xml:space="preserve"> y revisar </w:t>
      </w:r>
      <w:r>
        <w:rPr>
          <w:rFonts w:ascii="Consolas" w:eastAsia="Consolas" w:hAnsi="Consolas" w:cs="Consolas"/>
          <w:color w:val="7A1F1F"/>
          <w:sz w:val="19"/>
          <w:szCs w:val="19"/>
        </w:rPr>
        <w:t>/var/log/orbi360-install.log</w:t>
      </w:r>
      <w:r>
        <w:t>.</w:t>
      </w:r>
    </w:p>
    <w:p w14:paraId="03E25492" w14:textId="77777777" w:rsidR="00DE4C18" w:rsidRDefault="00C1752C">
      <w:pPr>
        <w:pStyle w:val="Prrafodelista"/>
        <w:numPr>
          <w:ilvl w:val="0"/>
          <w:numId w:val="5"/>
        </w:numPr>
        <w:spacing w:after="80"/>
      </w:pPr>
      <w:r>
        <w:t xml:space="preserve">Corregir, hacer commit y push a la rama </w:t>
      </w:r>
      <w:r>
        <w:rPr>
          <w:rFonts w:ascii="Consolas" w:eastAsia="Consolas" w:hAnsi="Consolas" w:cs="Consolas"/>
          <w:color w:val="7A1F1F"/>
          <w:sz w:val="19"/>
          <w:szCs w:val="19"/>
        </w:rPr>
        <w:t>orbi360</w:t>
      </w:r>
      <w:r>
        <w:t>, y repetir hasta que termine sin errores.</w:t>
      </w:r>
    </w:p>
    <w:p w14:paraId="1CD32781" w14:textId="77777777" w:rsidR="00DE4C18" w:rsidRDefault="00C1752C">
      <w:pPr>
        <w:pStyle w:val="Prrafodelista"/>
        <w:numPr>
          <w:ilvl w:val="0"/>
          <w:numId w:val="5"/>
        </w:numPr>
        <w:spacing w:after="80"/>
      </w:pPr>
      <w:r>
        <w:t>Recién entonces crear el CT 241 en Proxmox y ejecutar el instalador allí.</w:t>
      </w:r>
    </w:p>
    <w:p w14:paraId="6B9F37C2" w14:textId="77777777" w:rsidR="00DE4C18" w:rsidRDefault="00C1752C">
      <w:pPr>
        <w:pStyle w:val="Ttulo1"/>
        <w:pageBreakBefore/>
      </w:pPr>
      <w:bookmarkStart w:id="19" w:name="_Toc242704455"/>
      <w:r>
        <w:lastRenderedPageBreak/>
        <w:t>9. Problemas encontrados y soluciones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2678"/>
        <w:gridCol w:w="2877"/>
        <w:gridCol w:w="3021"/>
      </w:tblGrid>
      <w:tr w:rsidR="00DE4C18" w14:paraId="18721C4F" w14:textId="77777777">
        <w:tblPrEx>
          <w:tblCellMar>
            <w:top w:w="0" w:type="dxa"/>
            <w:bottom w:w="0" w:type="dxa"/>
          </w:tblCellMar>
        </w:tblPrEx>
        <w:trPr>
          <w:tblHeader/>
        </w:trPr>
        <w:tc>
          <w:tcPr>
            <w:tcW w:w="45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62AFAA5" w14:textId="77777777" w:rsidR="00DE4C18" w:rsidRDefault="00C1752C">
            <w:r>
              <w:rPr>
                <w:b/>
                <w:bCs/>
                <w:color w:val="FFFFFF"/>
                <w:sz w:val="19"/>
                <w:szCs w:val="19"/>
              </w:rPr>
              <w:t>#</w:t>
            </w:r>
          </w:p>
        </w:tc>
        <w:tc>
          <w:tcPr>
            <w:tcW w:w="27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9DE7ECE" w14:textId="77777777" w:rsidR="00DE4C18" w:rsidRDefault="00C1752C">
            <w:r>
              <w:rPr>
                <w:b/>
                <w:bCs/>
                <w:color w:val="FFFFFF"/>
                <w:sz w:val="19"/>
                <w:szCs w:val="19"/>
              </w:rPr>
              <w:t>Problema</w:t>
            </w:r>
          </w:p>
        </w:tc>
        <w:tc>
          <w:tcPr>
            <w:tcW w:w="288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7B39021" w14:textId="77777777" w:rsidR="00DE4C18" w:rsidRDefault="00C1752C">
            <w:r>
              <w:rPr>
                <w:b/>
                <w:bCs/>
                <w:color w:val="FFFFFF"/>
                <w:sz w:val="19"/>
                <w:szCs w:val="19"/>
              </w:rPr>
              <w:t>Causa</w:t>
            </w:r>
          </w:p>
        </w:tc>
        <w:tc>
          <w:tcPr>
            <w:tcW w:w="297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EAD4663" w14:textId="77777777" w:rsidR="00DE4C18" w:rsidRDefault="00C1752C">
            <w:r>
              <w:rPr>
                <w:b/>
                <w:bCs/>
                <w:color w:val="FFFFFF"/>
                <w:sz w:val="19"/>
                <w:szCs w:val="19"/>
              </w:rPr>
              <w:t>Solución</w:t>
            </w:r>
          </w:p>
        </w:tc>
      </w:tr>
      <w:tr w:rsidR="00DE4C18" w14:paraId="2334E46D"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B4BC18" w14:textId="77777777" w:rsidR="00DE4C18" w:rsidRDefault="00C1752C">
            <w:r>
              <w:rPr>
                <w:sz w:val="19"/>
                <w:szCs w:val="19"/>
              </w:rPr>
              <w:t>1</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A0C3CD" w14:textId="77777777" w:rsidR="00DE4C18" w:rsidRDefault="00C1752C">
            <w:r>
              <w:rPr>
                <w:sz w:val="19"/>
                <w:szCs w:val="19"/>
              </w:rPr>
              <w:t>Node se queda sin memoria al compilar la web</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847CA4" w14:textId="77777777" w:rsidR="00DE4C18" w:rsidRDefault="00C1752C">
            <w:r>
              <w:rPr>
                <w:sz w:val="19"/>
                <w:szCs w:val="19"/>
              </w:rPr>
              <w:t>Límite de heap por defecto insuficiente</w:t>
            </w:r>
          </w:p>
        </w:tc>
        <w:tc>
          <w:tcPr>
            <w:tcW w:w="29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AE9271" w14:textId="77777777" w:rsidR="00DE4C18" w:rsidRDefault="00C1752C">
            <w:r>
              <w:rPr>
                <w:rFonts w:ascii="Consolas" w:eastAsia="Consolas" w:hAnsi="Consolas" w:cs="Consolas"/>
                <w:color w:val="7A1F1F"/>
                <w:sz w:val="19"/>
                <w:szCs w:val="19"/>
              </w:rPr>
              <w:t>NODE_OPTIONS=--max-old-space-size=4096</w:t>
            </w:r>
          </w:p>
        </w:tc>
      </w:tr>
      <w:tr w:rsidR="00DE4C18" w14:paraId="2F34A18F"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F2BE850" w14:textId="77777777" w:rsidR="00DE4C18" w:rsidRDefault="00C1752C">
            <w:r>
              <w:rPr>
                <w:sz w:val="19"/>
                <w:szCs w:val="19"/>
              </w:rPr>
              <w:t>2</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27C202E" w14:textId="77777777" w:rsidR="00DE4C18" w:rsidRDefault="00C1752C">
            <w:r>
              <w:rPr>
                <w:sz w:val="19"/>
                <w:szCs w:val="19"/>
              </w:rPr>
              <w:t>Paquetes de Debian 13 (libc6, base-files) en el CT</w:t>
            </w:r>
          </w:p>
        </w:tc>
        <w:tc>
          <w:tcPr>
            <w:tcW w:w="288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EEB3364" w14:textId="77777777" w:rsidR="00DE4C18" w:rsidRDefault="00C1752C">
            <w:r>
              <w:rPr>
                <w:sz w:val="19"/>
                <w:szCs w:val="19"/>
              </w:rPr>
              <w:t xml:space="preserve">El </w:t>
            </w:r>
            <w:r>
              <w:rPr>
                <w:rFonts w:ascii="Consolas" w:eastAsia="Consolas" w:hAnsi="Consolas" w:cs="Consolas"/>
                <w:color w:val="7A1F1F"/>
                <w:sz w:val="19"/>
                <w:szCs w:val="19"/>
              </w:rPr>
              <w:t>install_deps.sh</w:t>
            </w:r>
            <w:r>
              <w:rPr>
                <w:sz w:val="19"/>
                <w:szCs w:val="19"/>
              </w:rPr>
              <w:t xml:space="preserve"> original mezclaba repositorios</w:t>
            </w:r>
          </w:p>
        </w:tc>
        <w:tc>
          <w:tcPr>
            <w:tcW w:w="297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01F6362" w14:textId="77777777" w:rsidR="00DE4C18" w:rsidRDefault="00C1752C">
            <w:r>
              <w:rPr>
                <w:sz w:val="19"/>
                <w:szCs w:val="19"/>
              </w:rPr>
              <w:t>Instalación solo con paquetes de Debian 12</w:t>
            </w:r>
          </w:p>
        </w:tc>
      </w:tr>
      <w:tr w:rsidR="00DE4C18" w14:paraId="1DA75E44"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26C790" w14:textId="77777777" w:rsidR="00DE4C18" w:rsidRDefault="00C1752C">
            <w:r>
              <w:rPr>
                <w:sz w:val="19"/>
                <w:szCs w:val="19"/>
              </w:rPr>
              <w:t>3</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C2A646" w14:textId="77777777" w:rsidR="00DE4C18" w:rsidRDefault="00C1752C">
            <w:r>
              <w:rPr>
                <w:sz w:val="19"/>
                <w:szCs w:val="19"/>
              </w:rPr>
              <w:t>Intel compute-runtime no instala</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717F6F" w14:textId="77777777" w:rsidR="00DE4C18" w:rsidRDefault="00C1752C">
            <w:r>
              <w:rPr>
                <w:sz w:val="19"/>
                <w:szCs w:val="19"/>
              </w:rPr>
              <w:t>Paquetes de upstream exigen glibc 2.38</w:t>
            </w:r>
          </w:p>
        </w:tc>
        <w:tc>
          <w:tcPr>
            <w:tcW w:w="29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327B0D" w14:textId="77777777" w:rsidR="00DE4C18" w:rsidRDefault="00C1752C">
            <w:r>
              <w:rPr>
                <w:sz w:val="19"/>
                <w:szCs w:val="19"/>
              </w:rPr>
              <w:t xml:space="preserve">Usar </w:t>
            </w:r>
            <w:r>
              <w:rPr>
                <w:rFonts w:ascii="Consolas" w:eastAsia="Consolas" w:hAnsi="Consolas" w:cs="Consolas"/>
                <w:color w:val="7A1F1F"/>
                <w:sz w:val="19"/>
                <w:szCs w:val="19"/>
              </w:rPr>
              <w:t>intel-opencl-icd</w:t>
            </w:r>
            <w:r>
              <w:rPr>
                <w:sz w:val="19"/>
                <w:szCs w:val="19"/>
              </w:rPr>
              <w:t xml:space="preserve"> 22.43 de Debian 12</w:t>
            </w:r>
          </w:p>
        </w:tc>
      </w:tr>
      <w:tr w:rsidR="00DE4C18" w14:paraId="47D6E8E6"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8D8278D" w14:textId="77777777" w:rsidR="00DE4C18" w:rsidRDefault="00C1752C">
            <w:r>
              <w:rPr>
                <w:sz w:val="19"/>
                <w:szCs w:val="19"/>
              </w:rPr>
              <w:t>4</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77225B0" w14:textId="77777777" w:rsidR="00DE4C18" w:rsidRDefault="00C1752C">
            <w:r>
              <w:rPr>
                <w:sz w:val="19"/>
                <w:szCs w:val="19"/>
              </w:rPr>
              <w:t>Instalación se detiene en una pregunta</w:t>
            </w:r>
          </w:p>
        </w:tc>
        <w:tc>
          <w:tcPr>
            <w:tcW w:w="288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11CA621" w14:textId="77777777" w:rsidR="00DE4C18" w:rsidRDefault="00C1752C">
            <w:r>
              <w:rPr>
                <w:sz w:val="19"/>
                <w:szCs w:val="19"/>
              </w:rPr>
              <w:t>Pregunta interactiva del paquete Coral (libedgetpu)</w:t>
            </w:r>
          </w:p>
        </w:tc>
        <w:tc>
          <w:tcPr>
            <w:tcW w:w="297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31E2DFB" w14:textId="77777777" w:rsidR="00DE4C18" w:rsidRDefault="00C1752C">
            <w:r>
              <w:rPr>
                <w:sz w:val="19"/>
                <w:szCs w:val="19"/>
              </w:rPr>
              <w:t xml:space="preserve">Frontend teletype + </w:t>
            </w:r>
            <w:r>
              <w:rPr>
                <w:rFonts w:ascii="Consolas" w:eastAsia="Consolas" w:hAnsi="Consolas" w:cs="Consolas"/>
                <w:color w:val="7A1F1F"/>
                <w:sz w:val="19"/>
                <w:szCs w:val="19"/>
              </w:rPr>
              <w:t>yes</w:t>
            </w:r>
          </w:p>
        </w:tc>
      </w:tr>
      <w:tr w:rsidR="00DE4C18" w14:paraId="6EB1B77F"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B19CEB" w14:textId="77777777" w:rsidR="00DE4C18" w:rsidRDefault="00C1752C">
            <w:r>
              <w:rPr>
                <w:sz w:val="19"/>
                <w:szCs w:val="19"/>
              </w:rPr>
              <w:t>5</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DDA349" w14:textId="77777777" w:rsidR="00DE4C18" w:rsidRDefault="00C1752C">
            <w:r>
              <w:rPr>
                <w:sz w:val="19"/>
                <w:szCs w:val="19"/>
              </w:rPr>
              <w:t>El CT no resuelve nombres</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CDFF0A" w14:textId="77777777" w:rsidR="00DE4C18" w:rsidRDefault="00C1752C">
            <w:r>
              <w:rPr>
                <w:sz w:val="19"/>
                <w:szCs w:val="19"/>
              </w:rPr>
              <w:t>Heredaba el DNS de Tailscale (100.100.100.100) del nodo</w:t>
            </w:r>
          </w:p>
        </w:tc>
        <w:tc>
          <w:tcPr>
            <w:tcW w:w="29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BDDC1A" w14:textId="77777777" w:rsidR="00DE4C18" w:rsidRDefault="00C1752C">
            <w:r>
              <w:rPr>
                <w:sz w:val="19"/>
                <w:szCs w:val="19"/>
              </w:rPr>
              <w:t>DNS 1.1.1.1 / 8.8.8.8 en el CT</w:t>
            </w:r>
          </w:p>
        </w:tc>
      </w:tr>
      <w:tr w:rsidR="00DE4C18" w14:paraId="62A80D8A"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2D96C1D" w14:textId="77777777" w:rsidR="00DE4C18" w:rsidRDefault="00C1752C">
            <w:r>
              <w:rPr>
                <w:sz w:val="19"/>
                <w:szCs w:val="19"/>
              </w:rPr>
              <w:t>6</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A155A71" w14:textId="77777777" w:rsidR="00DE4C18" w:rsidRDefault="00C1752C">
            <w:r>
              <w:rPr>
                <w:rFonts w:ascii="Consolas" w:eastAsia="Consolas" w:hAnsi="Consolas" w:cs="Consolas"/>
                <w:color w:val="7A1F1F"/>
                <w:sz w:val="19"/>
                <w:szCs w:val="19"/>
              </w:rPr>
              <w:t>pip3</w:t>
            </w:r>
            <w:r>
              <w:rPr>
                <w:sz w:val="19"/>
                <w:szCs w:val="19"/>
              </w:rPr>
              <w:t xml:space="preserve"> no encontrado</w:t>
            </w:r>
          </w:p>
        </w:tc>
        <w:tc>
          <w:tcPr>
            <w:tcW w:w="288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03B8CF4" w14:textId="77777777" w:rsidR="00DE4C18" w:rsidRDefault="00C1752C">
            <w:r>
              <w:rPr>
                <w:rFonts w:ascii="Consolas" w:eastAsia="Consolas" w:hAnsi="Consolas" w:cs="Consolas"/>
                <w:color w:val="7A1F1F"/>
                <w:sz w:val="19"/>
                <w:szCs w:val="19"/>
              </w:rPr>
              <w:t>pct enter</w:t>
            </w:r>
            <w:r>
              <w:rPr>
                <w:sz w:val="19"/>
                <w:szCs w:val="19"/>
              </w:rPr>
              <w:t xml:space="preserve"> tiene PATH mínimo sin /usr/local/bin</w:t>
            </w:r>
          </w:p>
        </w:tc>
        <w:tc>
          <w:tcPr>
            <w:tcW w:w="297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79B0F56" w14:textId="77777777" w:rsidR="00DE4C18" w:rsidRDefault="00C1752C">
            <w:r>
              <w:rPr>
                <w:sz w:val="19"/>
                <w:szCs w:val="19"/>
              </w:rPr>
              <w:t>El script fija el PATH</w:t>
            </w:r>
          </w:p>
        </w:tc>
      </w:tr>
      <w:tr w:rsidR="00DE4C18" w14:paraId="00103695"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1C514C" w14:textId="77777777" w:rsidR="00DE4C18" w:rsidRDefault="00C1752C">
            <w:r>
              <w:rPr>
                <w:sz w:val="19"/>
                <w:szCs w:val="19"/>
              </w:rPr>
              <w:t>7</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67A9ED" w14:textId="77777777" w:rsidR="00DE4C18" w:rsidRDefault="00C1752C">
            <w:r>
              <w:rPr>
                <w:sz w:val="19"/>
                <w:szCs w:val="19"/>
              </w:rPr>
              <w:t>Se ejecutaba un script viejo</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EEB05A" w14:textId="77777777" w:rsidR="00DE4C18" w:rsidRDefault="00C1752C">
            <w:r>
              <w:rPr>
                <w:sz w:val="19"/>
                <w:szCs w:val="19"/>
              </w:rPr>
              <w:t>Caché de raw.githubusercontent.com</w:t>
            </w:r>
          </w:p>
        </w:tc>
        <w:tc>
          <w:tcPr>
            <w:tcW w:w="29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F062EE" w14:textId="77777777" w:rsidR="00DE4C18" w:rsidRDefault="00C1752C">
            <w:r>
              <w:rPr>
                <w:sz w:val="19"/>
                <w:szCs w:val="19"/>
              </w:rPr>
              <w:t>El instalador se re-ejecuta desde el código clonado</w:t>
            </w:r>
          </w:p>
        </w:tc>
      </w:tr>
      <w:tr w:rsidR="00DE4C18" w14:paraId="1191FDB2"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90A97D2" w14:textId="77777777" w:rsidR="00DE4C18" w:rsidRDefault="00C1752C">
            <w:r>
              <w:rPr>
                <w:sz w:val="19"/>
                <w:szCs w:val="19"/>
              </w:rPr>
              <w:t>8</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66F14C6" w14:textId="77777777" w:rsidR="00DE4C18" w:rsidRDefault="00C1752C">
            <w:r>
              <w:rPr>
                <w:rFonts w:ascii="Consolas" w:eastAsia="Consolas" w:hAnsi="Consolas" w:cs="Consolas"/>
                <w:color w:val="7A1F1F"/>
                <w:sz w:val="19"/>
                <w:szCs w:val="19"/>
              </w:rPr>
              <w:t>tar</w:t>
            </w:r>
            <w:r>
              <w:rPr>
                <w:sz w:val="19"/>
                <w:szCs w:val="19"/>
              </w:rPr>
              <w:t xml:space="preserve"> falla al extraer</w:t>
            </w:r>
          </w:p>
        </w:tc>
        <w:tc>
          <w:tcPr>
            <w:tcW w:w="288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E7CF459" w14:textId="77777777" w:rsidR="00DE4C18" w:rsidRDefault="00C1752C">
            <w:r>
              <w:rPr>
                <w:sz w:val="19"/>
                <w:szCs w:val="19"/>
              </w:rPr>
              <w:t>LXC no privilegiado: uid fuera de rango al conservar dueños</w:t>
            </w:r>
          </w:p>
        </w:tc>
        <w:tc>
          <w:tcPr>
            <w:tcW w:w="297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AB6CAE1" w14:textId="77777777" w:rsidR="00DE4C18" w:rsidRDefault="00C1752C">
            <w:r>
              <w:rPr>
                <w:rFonts w:ascii="Consolas" w:eastAsia="Consolas" w:hAnsi="Consolas" w:cs="Consolas"/>
                <w:color w:val="7A1F1F"/>
                <w:sz w:val="19"/>
                <w:szCs w:val="19"/>
              </w:rPr>
              <w:t>tar --no-same-owner</w:t>
            </w:r>
          </w:p>
        </w:tc>
      </w:tr>
      <w:tr w:rsidR="00DE4C18" w14:paraId="20E06D64"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BE54FB" w14:textId="77777777" w:rsidR="00DE4C18" w:rsidRDefault="00C1752C">
            <w:r>
              <w:rPr>
                <w:sz w:val="19"/>
                <w:szCs w:val="19"/>
              </w:rPr>
              <w:t>9</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CEE751" w14:textId="77777777" w:rsidR="00DE4C18" w:rsidRDefault="00C1752C">
            <w:r>
              <w:rPr>
                <w:sz w:val="19"/>
                <w:szCs w:val="19"/>
              </w:rPr>
              <w:t>Conversión del modelo OpenVINO aborta</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8CE8DE" w14:textId="77777777" w:rsidR="00DE4C18" w:rsidRDefault="00C1752C">
            <w:r>
              <w:rPr>
                <w:sz w:val="19"/>
                <w:szCs w:val="19"/>
              </w:rPr>
              <w:t>Fallo en la conversión dentro del CT</w:t>
            </w:r>
          </w:p>
        </w:tc>
        <w:tc>
          <w:tcPr>
            <w:tcW w:w="29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CE4957" w14:textId="77777777" w:rsidR="00DE4C18" w:rsidRDefault="00C1752C">
            <w:r>
              <w:rPr>
                <w:sz w:val="19"/>
                <w:szCs w:val="19"/>
              </w:rPr>
              <w:t xml:space="preserve">Modelo ya convertido incluido en </w:t>
            </w:r>
            <w:r>
              <w:rPr>
                <w:rFonts w:ascii="Consolas" w:eastAsia="Consolas" w:hAnsi="Consolas" w:cs="Consolas"/>
                <w:color w:val="7A1F1F"/>
                <w:sz w:val="19"/>
                <w:szCs w:val="19"/>
              </w:rPr>
              <w:t>orbi360/openvino-model</w:t>
            </w:r>
            <w:r>
              <w:rPr>
                <w:sz w:val="19"/>
                <w:szCs w:val="19"/>
              </w:rPr>
              <w:t xml:space="preserve"> como respaldo</w:t>
            </w:r>
          </w:p>
        </w:tc>
      </w:tr>
      <w:tr w:rsidR="00DE4C18" w14:paraId="33A99E5F"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CD1668D" w14:textId="77777777" w:rsidR="00DE4C18" w:rsidRDefault="00C1752C">
            <w:r>
              <w:rPr>
                <w:sz w:val="19"/>
                <w:szCs w:val="19"/>
              </w:rPr>
              <w:t>10</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858052A" w14:textId="77777777" w:rsidR="00DE4C18" w:rsidRDefault="00C1752C">
            <w:r>
              <w:rPr>
                <w:sz w:val="19"/>
                <w:szCs w:val="19"/>
              </w:rPr>
              <w:t>OpenVINO corrompe memoria (“free(): invalid next size”)</w:t>
            </w:r>
          </w:p>
        </w:tc>
        <w:tc>
          <w:tcPr>
            <w:tcW w:w="288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3CB0336" w14:textId="77777777" w:rsidR="00DE4C18" w:rsidRDefault="00C1752C">
            <w:r>
              <w:rPr>
                <w:sz w:val="19"/>
                <w:szCs w:val="19"/>
              </w:rPr>
              <w:t xml:space="preserve">Con </w:t>
            </w:r>
            <w:r>
              <w:rPr>
                <w:rFonts w:ascii="Consolas" w:eastAsia="Consolas" w:hAnsi="Consolas" w:cs="Consolas"/>
                <w:color w:val="7A1F1F"/>
                <w:sz w:val="19"/>
                <w:szCs w:val="19"/>
              </w:rPr>
              <w:t>cores 4</w:t>
            </w:r>
            <w:r>
              <w:rPr>
                <w:sz w:val="19"/>
                <w:szCs w:val="19"/>
              </w:rPr>
              <w:t xml:space="preserve"> Proxmox entrega hilos sueltos (0,2,4,7)</w:t>
            </w:r>
          </w:p>
        </w:tc>
        <w:tc>
          <w:tcPr>
            <w:tcW w:w="297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E46F81F" w14:textId="77777777" w:rsidR="00DE4C18" w:rsidRDefault="00C1752C">
            <w:r>
              <w:rPr>
                <w:sz w:val="19"/>
                <w:szCs w:val="19"/>
              </w:rPr>
              <w:t xml:space="preserve">Usar </w:t>
            </w:r>
            <w:r>
              <w:rPr>
                <w:rFonts w:ascii="Consolas" w:eastAsia="Consolas" w:hAnsi="Consolas" w:cs="Consolas"/>
                <w:color w:val="7A1F1F"/>
                <w:sz w:val="19"/>
                <w:szCs w:val="19"/>
              </w:rPr>
              <w:t>cpulimit=4</w:t>
            </w:r>
            <w:r>
              <w:rPr>
                <w:sz w:val="19"/>
                <w:szCs w:val="19"/>
              </w:rPr>
              <w:t>: el CT ve los 8 hilos</w:t>
            </w:r>
          </w:p>
        </w:tc>
      </w:tr>
      <w:tr w:rsidR="00DE4C18" w14:paraId="78BF49FF"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2D6593" w14:textId="77777777" w:rsidR="00DE4C18" w:rsidRDefault="00C1752C">
            <w:r>
              <w:rPr>
                <w:sz w:val="19"/>
                <w:szCs w:val="19"/>
              </w:rPr>
              <w:t>11</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9E81AF" w14:textId="77777777" w:rsidR="00DE4C18" w:rsidRDefault="00C1752C">
            <w:r>
              <w:rPr>
                <w:sz w:val="19"/>
                <w:szCs w:val="19"/>
              </w:rPr>
              <w:t>ffmpeg 7/8 sin VA-API</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E1E2C6" w14:textId="77777777" w:rsidR="00DE4C18" w:rsidRDefault="00C1752C">
            <w:r>
              <w:rPr>
                <w:sz w:val="19"/>
                <w:szCs w:val="19"/>
              </w:rPr>
              <w:t>Requieren libva ≥ 2.21 (vaMapBuffer2); Debian 12 trae 2.17</w:t>
            </w:r>
          </w:p>
        </w:tc>
        <w:tc>
          <w:tcPr>
            <w:tcW w:w="29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C5BBB7" w14:textId="77777777" w:rsidR="00DE4C18" w:rsidRDefault="00C1752C">
            <w:r>
              <w:rPr>
                <w:sz w:val="19"/>
                <w:szCs w:val="19"/>
              </w:rPr>
              <w:t>Temporal: ffmpeg 5.0 en la config. Definitivo: libva 2.22 compilada en /usr/local</w:t>
            </w:r>
          </w:p>
        </w:tc>
      </w:tr>
      <w:tr w:rsidR="00DE4C18" w14:paraId="3971D3AB"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D86B8D7" w14:textId="77777777" w:rsidR="00DE4C18" w:rsidRDefault="00C1752C">
            <w:r>
              <w:rPr>
                <w:sz w:val="19"/>
                <w:szCs w:val="19"/>
              </w:rPr>
              <w:t>12</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46DFE07" w14:textId="77777777" w:rsidR="00DE4C18" w:rsidRDefault="00C1752C">
            <w:r>
              <w:rPr>
                <w:sz w:val="19"/>
                <w:szCs w:val="19"/>
              </w:rPr>
              <w:t>Acceso inicial</w:t>
            </w:r>
          </w:p>
        </w:tc>
        <w:tc>
          <w:tcPr>
            <w:tcW w:w="288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AB717ED" w14:textId="77777777" w:rsidR="00DE4C18" w:rsidRDefault="00C1752C">
            <w:r>
              <w:rPr>
                <w:sz w:val="19"/>
                <w:szCs w:val="19"/>
              </w:rPr>
              <w:t>Usuario admin con clave generada al primer arranque</w:t>
            </w:r>
          </w:p>
        </w:tc>
        <w:tc>
          <w:tcPr>
            <w:tcW w:w="297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D1DC094" w14:textId="77777777" w:rsidR="00DE4C18" w:rsidRDefault="00C1752C">
            <w:r>
              <w:rPr>
                <w:rFonts w:ascii="Consolas" w:eastAsia="Consolas" w:hAnsi="Consolas" w:cs="Consolas"/>
                <w:color w:val="7A1F1F"/>
                <w:sz w:val="19"/>
                <w:szCs w:val="19"/>
              </w:rPr>
              <w:t>journalctl -u orbi360-nvr | grep -A1 -i password</w:t>
            </w:r>
            <w:r>
              <w:rPr>
                <w:sz w:val="19"/>
                <w:szCs w:val="19"/>
              </w:rPr>
              <w:t xml:space="preserve"> y cambiarla</w:t>
            </w:r>
          </w:p>
        </w:tc>
      </w:tr>
      <w:tr w:rsidR="00DE4C18" w14:paraId="28F1A770"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D22228" w14:textId="77777777" w:rsidR="00DE4C18" w:rsidRDefault="00C1752C">
            <w:r>
              <w:rPr>
                <w:sz w:val="19"/>
                <w:szCs w:val="19"/>
              </w:rPr>
              <w:t>13</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754CF8" w14:textId="77777777" w:rsidR="00DE4C18" w:rsidRDefault="00C1752C">
            <w:r>
              <w:rPr>
                <w:sz w:val="19"/>
                <w:szCs w:val="19"/>
              </w:rPr>
              <w:t>Tras actualizar, cámaras y mosaico sin video (go2rtc en bucle: “Invalid substitution”)</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16AA46" w14:textId="77777777" w:rsidR="00DE4C18" w:rsidRDefault="00C1752C">
            <w:r>
              <w:rPr>
                <w:sz w:val="19"/>
                <w:szCs w:val="19"/>
              </w:rPr>
              <w:t xml:space="preserve">El instalador reescribía </w:t>
            </w:r>
            <w:r>
              <w:rPr>
                <w:rFonts w:ascii="Consolas" w:eastAsia="Consolas" w:hAnsi="Consolas" w:cs="Consolas"/>
                <w:color w:val="7A1F1F"/>
                <w:sz w:val="19"/>
                <w:szCs w:val="19"/>
              </w:rPr>
              <w:t>/etc/orbi360-nvr.env</w:t>
            </w:r>
            <w:r>
              <w:rPr>
                <w:sz w:val="19"/>
                <w:szCs w:val="19"/>
              </w:rPr>
              <w:t xml:space="preserve"> y borraba </w:t>
            </w:r>
            <w:r>
              <w:rPr>
                <w:rFonts w:ascii="Consolas" w:eastAsia="Consolas" w:hAnsi="Consolas" w:cs="Consolas"/>
                <w:color w:val="7A1F1F"/>
                <w:sz w:val="19"/>
                <w:szCs w:val="19"/>
              </w:rPr>
              <w:t>FRIGATE_RTSP_PASSWORD</w:t>
            </w:r>
          </w:p>
        </w:tc>
        <w:tc>
          <w:tcPr>
            <w:tcW w:w="29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8F13A6" w14:textId="77777777" w:rsidR="00DE4C18" w:rsidRDefault="00C1752C">
            <w:r>
              <w:rPr>
                <w:sz w:val="19"/>
                <w:szCs w:val="19"/>
              </w:rPr>
              <w:t xml:space="preserve">El instalador conserva las variables </w:t>
            </w:r>
            <w:r>
              <w:rPr>
                <w:rFonts w:ascii="Consolas" w:eastAsia="Consolas" w:hAnsi="Consolas" w:cs="Consolas"/>
                <w:color w:val="7A1F1F"/>
                <w:sz w:val="19"/>
                <w:szCs w:val="19"/>
              </w:rPr>
              <w:t>FRIGATE_*</w:t>
            </w:r>
            <w:r>
              <w:rPr>
                <w:sz w:val="19"/>
                <w:szCs w:val="19"/>
              </w:rPr>
              <w:t xml:space="preserve"> (permisos 600); se volvió a cargar la clave una vez</w:t>
            </w:r>
          </w:p>
        </w:tc>
      </w:tr>
      <w:tr w:rsidR="00DE4C18" w14:paraId="65195B64"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9B14F40" w14:textId="77777777" w:rsidR="00DE4C18" w:rsidRDefault="00C1752C">
            <w:r>
              <w:rPr>
                <w:sz w:val="19"/>
                <w:szCs w:val="19"/>
              </w:rPr>
              <w:t>14</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23A22BF" w14:textId="77777777" w:rsidR="00DE4C18" w:rsidRDefault="00C1752C">
            <w:r>
              <w:rPr>
                <w:sz w:val="19"/>
                <w:szCs w:val="19"/>
              </w:rPr>
              <w:t>Mosaico a ~7,4 Mbit/s en vez de 2,5</w:t>
            </w:r>
          </w:p>
        </w:tc>
        <w:tc>
          <w:tcPr>
            <w:tcW w:w="288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B539A5C" w14:textId="77777777" w:rsidR="00DE4C18" w:rsidRDefault="00C1752C">
            <w:r>
              <w:rPr>
                <w:sz w:val="19"/>
                <w:szCs w:val="19"/>
              </w:rPr>
              <w:t xml:space="preserve">El encoder </w:t>
            </w:r>
            <w:r>
              <w:rPr>
                <w:rFonts w:ascii="Consolas" w:eastAsia="Consolas" w:hAnsi="Consolas" w:cs="Consolas"/>
                <w:color w:val="7A1F1F"/>
                <w:sz w:val="19"/>
                <w:szCs w:val="19"/>
              </w:rPr>
              <w:t>h264_vaapi</w:t>
            </w:r>
            <w:r>
              <w:rPr>
                <w:sz w:val="19"/>
                <w:szCs w:val="19"/>
              </w:rPr>
              <w:t xml:space="preserve"> ignoraba el bitrate sin modo de control</w:t>
            </w:r>
          </w:p>
        </w:tc>
        <w:tc>
          <w:tcPr>
            <w:tcW w:w="297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1556BE8" w14:textId="77777777" w:rsidR="00DE4C18" w:rsidRDefault="00C1752C">
            <w:r>
              <w:rPr>
                <w:rFonts w:ascii="Consolas" w:eastAsia="Consolas" w:hAnsi="Consolas" w:cs="Consolas"/>
                <w:color w:val="7A1F1F"/>
                <w:sz w:val="19"/>
                <w:szCs w:val="19"/>
              </w:rPr>
              <w:t>-rc_mode CBR</w:t>
            </w:r>
            <w:r>
              <w:rPr>
                <w:sz w:val="19"/>
                <w:szCs w:val="19"/>
              </w:rPr>
              <w:t xml:space="preserve"> en el encoder VA-API</w:t>
            </w:r>
          </w:p>
        </w:tc>
      </w:tr>
      <w:tr w:rsidR="00DE4C18" w14:paraId="4D956D77"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D3FE29" w14:textId="77777777" w:rsidR="00DE4C18" w:rsidRDefault="00C1752C">
            <w:r>
              <w:rPr>
                <w:sz w:val="19"/>
                <w:szCs w:val="19"/>
              </w:rPr>
              <w:t>15</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CA1934" w14:textId="77777777" w:rsidR="00DE4C18" w:rsidRDefault="00C1752C">
            <w:r>
              <w:rPr>
                <w:sz w:val="19"/>
                <w:szCs w:val="19"/>
              </w:rPr>
              <w:t>Seguridad: API de administración accesible desde la red sin login</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359D1B" w14:textId="77777777" w:rsidR="00DE4C18" w:rsidRDefault="00C1752C">
            <w:r>
              <w:rPr>
                <w:sz w:val="19"/>
                <w:szCs w:val="19"/>
              </w:rPr>
              <w:t>Instalado sin Docker, nginx (5000) y go2rtc (1984) escuchaban en todas las interfaces</w:t>
            </w:r>
          </w:p>
        </w:tc>
        <w:tc>
          <w:tcPr>
            <w:tcW w:w="29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D8FE03" w14:textId="77777777" w:rsidR="00DE4C18" w:rsidRDefault="00C1752C">
            <w:r>
              <w:rPr>
                <w:sz w:val="19"/>
                <w:szCs w:val="19"/>
              </w:rPr>
              <w:t xml:space="preserve">El instalador fija </w:t>
            </w:r>
            <w:r>
              <w:rPr>
                <w:rFonts w:ascii="Consolas" w:eastAsia="Consolas" w:hAnsi="Consolas" w:cs="Consolas"/>
                <w:color w:val="7A1F1F"/>
                <w:sz w:val="19"/>
                <w:szCs w:val="19"/>
              </w:rPr>
              <w:t>networking.listen.internal: 127.0.0.1:5000</w:t>
            </w:r>
            <w:r>
              <w:rPr>
                <w:sz w:val="19"/>
                <w:szCs w:val="19"/>
              </w:rPr>
              <w:t xml:space="preserve"> y </w:t>
            </w:r>
            <w:r>
              <w:rPr>
                <w:rFonts w:ascii="Consolas" w:eastAsia="Consolas" w:hAnsi="Consolas" w:cs="Consolas"/>
                <w:color w:val="7A1F1F"/>
                <w:sz w:val="19"/>
                <w:szCs w:val="19"/>
              </w:rPr>
              <w:t>go2rtc.api.listen: 127.0.0.1:1984</w:t>
            </w:r>
            <w:r>
              <w:rPr>
                <w:sz w:val="19"/>
                <w:szCs w:val="19"/>
              </w:rPr>
              <w:t>; la interfaz sigue en 8971 con login</w:t>
            </w:r>
          </w:p>
        </w:tc>
      </w:tr>
      <w:tr w:rsidR="00DE4C18" w14:paraId="5B0B8002"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89546CB" w14:textId="77777777" w:rsidR="00DE4C18" w:rsidRDefault="00C1752C">
            <w:r>
              <w:rPr>
                <w:sz w:val="19"/>
                <w:szCs w:val="19"/>
              </w:rPr>
              <w:t>16</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1C9CE6A" w14:textId="77777777" w:rsidR="00DE4C18" w:rsidRDefault="00C1752C">
            <w:r>
              <w:rPr>
                <w:sz w:val="19"/>
                <w:szCs w:val="19"/>
              </w:rPr>
              <w:t>Cámaras grabando pero sin ningún evento ni resultado en la búsqueda</w:t>
            </w:r>
          </w:p>
        </w:tc>
        <w:tc>
          <w:tcPr>
            <w:tcW w:w="288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60064F2" w14:textId="77777777" w:rsidR="00DE4C18" w:rsidRDefault="00C1752C">
            <w:r>
              <w:rPr>
                <w:sz w:val="19"/>
                <w:szCs w:val="19"/>
              </w:rPr>
              <w:t xml:space="preserve">Frigate 0.18 trae la detección </w:t>
            </w:r>
            <w:r>
              <w:rPr>
                <w:b/>
                <w:bCs/>
                <w:sz w:val="19"/>
                <w:szCs w:val="19"/>
              </w:rPr>
              <w:t>apagada por defecto</w:t>
            </w:r>
            <w:r>
              <w:rPr>
                <w:sz w:val="19"/>
                <w:szCs w:val="19"/>
              </w:rPr>
              <w:t xml:space="preserve"> (</w:t>
            </w:r>
            <w:r>
              <w:rPr>
                <w:rFonts w:ascii="Consolas" w:eastAsia="Consolas" w:hAnsi="Consolas" w:cs="Consolas"/>
                <w:color w:val="7A1F1F"/>
                <w:sz w:val="19"/>
                <w:szCs w:val="19"/>
              </w:rPr>
              <w:t>detect.enabled: false</w:t>
            </w:r>
            <w:r>
              <w:rPr>
                <w:sz w:val="19"/>
                <w:szCs w:val="19"/>
              </w:rPr>
              <w:t>) y el config no la activaba</w:t>
            </w:r>
          </w:p>
        </w:tc>
        <w:tc>
          <w:tcPr>
            <w:tcW w:w="297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82D4060" w14:textId="77777777" w:rsidR="00DE4C18" w:rsidRDefault="00C1752C">
            <w:r>
              <w:rPr>
                <w:sz w:val="19"/>
                <w:szCs w:val="19"/>
              </w:rPr>
              <w:t xml:space="preserve">Se agregó </w:t>
            </w:r>
            <w:r>
              <w:rPr>
                <w:rFonts w:ascii="Consolas" w:eastAsia="Consolas" w:hAnsi="Consolas" w:cs="Consolas"/>
                <w:color w:val="7A1F1F"/>
                <w:sz w:val="19"/>
                <w:szCs w:val="19"/>
              </w:rPr>
              <w:t>detect: enabled: true</w:t>
            </w:r>
            <w:r>
              <w:rPr>
                <w:sz w:val="19"/>
                <w:szCs w:val="19"/>
              </w:rPr>
              <w:t xml:space="preserve"> y </w:t>
            </w:r>
            <w:r>
              <w:rPr>
                <w:rFonts w:ascii="Consolas" w:eastAsia="Consolas" w:hAnsi="Consolas" w:cs="Consolas"/>
                <w:color w:val="7A1F1F"/>
                <w:sz w:val="19"/>
                <w:szCs w:val="19"/>
              </w:rPr>
              <w:t>objects.track: [person, car]</w:t>
            </w:r>
            <w:r>
              <w:rPr>
                <w:sz w:val="19"/>
                <w:szCs w:val="19"/>
              </w:rPr>
              <w:t>. Desde a21ce1c el instalador lo deja activado</w:t>
            </w:r>
          </w:p>
        </w:tc>
      </w:tr>
      <w:tr w:rsidR="00DE4C18" w14:paraId="438A4E4E"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3AC476" w14:textId="77777777" w:rsidR="00DE4C18" w:rsidRDefault="00C1752C">
            <w:r>
              <w:rPr>
                <w:sz w:val="19"/>
                <w:szCs w:val="19"/>
              </w:rPr>
              <w:t>17</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8FC6BF" w14:textId="77777777" w:rsidR="00DE4C18" w:rsidRDefault="00C1752C">
            <w:r>
              <w:rPr>
                <w:sz w:val="19"/>
                <w:szCs w:val="19"/>
              </w:rPr>
              <w:t>Mosaico en modo “Enviar a” conectado, pero el canal del servidor en “Conectando”</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C86C1A" w14:textId="77777777" w:rsidR="00DE4C18" w:rsidRDefault="00C1752C">
            <w:r>
              <w:rPr>
                <w:sz w:val="19"/>
                <w:szCs w:val="19"/>
              </w:rPr>
              <w:t xml:space="preserve">La entrada del servidor escuchaba en una IP virtual (VIP) que vive en </w:t>
            </w:r>
            <w:r>
              <w:rPr>
                <w:sz w:val="19"/>
                <w:szCs w:val="19"/>
              </w:rPr>
              <w:lastRenderedPageBreak/>
              <w:t>otro servidor; además el puerto del mosaico no coincidía</w:t>
            </w:r>
          </w:p>
        </w:tc>
        <w:tc>
          <w:tcPr>
            <w:tcW w:w="29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E7C556" w14:textId="77777777" w:rsidR="00DE4C18" w:rsidRDefault="00C1752C">
            <w:r>
              <w:rPr>
                <w:sz w:val="19"/>
                <w:szCs w:val="19"/>
              </w:rPr>
              <w:lastRenderedPageBreak/>
              <w:t xml:space="preserve">Entrada en la IP propia del servidor con un puerto y NAT propios; </w:t>
            </w:r>
            <w:r>
              <w:rPr>
                <w:sz w:val="19"/>
                <w:szCs w:val="19"/>
              </w:rPr>
              <w:lastRenderedPageBreak/>
              <w:t>mismo puerto en el mosaico (ver 12.7)</w:t>
            </w:r>
          </w:p>
        </w:tc>
      </w:tr>
      <w:tr w:rsidR="00DE4C18" w14:paraId="36395309"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BEAECEA" w14:textId="77777777" w:rsidR="00DE4C18" w:rsidRDefault="00C1752C">
            <w:r>
              <w:rPr>
                <w:sz w:val="19"/>
                <w:szCs w:val="19"/>
              </w:rPr>
              <w:lastRenderedPageBreak/>
              <w:t>18</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E8F9A08" w14:textId="77777777" w:rsidR="00DE4C18" w:rsidRDefault="00C1752C">
            <w:r>
              <w:rPr>
                <w:sz w:val="19"/>
                <w:szCs w:val="19"/>
              </w:rPr>
              <w:t>MiraME con la imagen congelada horas, el mosaico “activo”</w:t>
            </w:r>
          </w:p>
        </w:tc>
        <w:tc>
          <w:tcPr>
            <w:tcW w:w="288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6151A9F" w14:textId="77777777" w:rsidR="00DE4C18" w:rsidRDefault="00C1752C">
            <w:r>
              <w:rPr>
                <w:sz w:val="19"/>
                <w:szCs w:val="19"/>
              </w:rPr>
              <w:t>Al cortarse la cámara, el audio mudo (infinito) mantenía vivo a ffmpeg; y al reconectarse go2rtc, los tiempos RTP volvían a 0 y ffmpeg descartaba los cuadros nuevos</w:t>
            </w:r>
          </w:p>
        </w:tc>
        <w:tc>
          <w:tcPr>
            <w:tcW w:w="297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2AB0706" w14:textId="77777777" w:rsidR="00DE4C18" w:rsidRDefault="00C1752C">
            <w:r>
              <w:rPr>
                <w:rFonts w:ascii="Consolas" w:eastAsia="Consolas" w:hAnsi="Consolas" w:cs="Consolas"/>
                <w:color w:val="7A1F1F"/>
                <w:sz w:val="19"/>
                <w:szCs w:val="19"/>
              </w:rPr>
              <w:t>-shortest</w:t>
            </w:r>
            <w:r>
              <w:rPr>
                <w:sz w:val="19"/>
                <w:szCs w:val="19"/>
              </w:rPr>
              <w:t>, tiempos de reloj del sistema en la entrada, timeout RTSP de 10 s y vigilante de 20 s sin video (caf05e4)</w:t>
            </w:r>
          </w:p>
        </w:tc>
      </w:tr>
      <w:tr w:rsidR="00DE4C18" w14:paraId="28A20BA0"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3362A6" w14:textId="77777777" w:rsidR="00DE4C18" w:rsidRDefault="00C1752C">
            <w:r>
              <w:rPr>
                <w:sz w:val="19"/>
                <w:szCs w:val="19"/>
              </w:rPr>
              <w:t>19</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5C6719" w14:textId="77777777" w:rsidR="00DE4C18" w:rsidRDefault="00C1752C">
            <w:r>
              <w:rPr>
                <w:sz w:val="19"/>
                <w:szCs w:val="19"/>
              </w:rPr>
              <w:t>Una cámara caída apagaba el mosaico completo</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EC2065" w14:textId="77777777" w:rsidR="00DE4C18" w:rsidRDefault="00C1752C">
            <w:r>
              <w:rPr>
                <w:sz w:val="19"/>
                <w:szCs w:val="19"/>
              </w:rPr>
              <w:t>ffmpeg no podía abrir esa entrada y reintentaba sin fin</w:t>
            </w:r>
          </w:p>
        </w:tc>
        <w:tc>
          <w:tcPr>
            <w:tcW w:w="29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A39544" w14:textId="77777777" w:rsidR="00DE4C18" w:rsidRDefault="00C1752C">
            <w:r>
              <w:rPr>
                <w:sz w:val="19"/>
                <w:szCs w:val="19"/>
              </w:rPr>
              <w:t>Cuadro gris “SIN SEÑAL” para la cámara caída; se reincorpora sola (7a9930b)</w:t>
            </w:r>
          </w:p>
        </w:tc>
      </w:tr>
      <w:tr w:rsidR="00DE4C18" w14:paraId="6B0D6C6F"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BA4BC42" w14:textId="77777777" w:rsidR="00DE4C18" w:rsidRDefault="00C1752C">
            <w:r>
              <w:rPr>
                <w:sz w:val="19"/>
                <w:szCs w:val="19"/>
              </w:rPr>
              <w:t>20</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9D72697" w14:textId="77777777" w:rsidR="00DE4C18" w:rsidRDefault="00C1752C">
            <w:r>
              <w:rPr>
                <w:sz w:val="19"/>
                <w:szCs w:val="19"/>
              </w:rPr>
              <w:t>Mejoras instaladas que no se aplicaban</w:t>
            </w:r>
          </w:p>
        </w:tc>
        <w:tc>
          <w:tcPr>
            <w:tcW w:w="288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DF03703" w14:textId="77777777" w:rsidR="00DE4C18" w:rsidRDefault="00C1752C">
            <w:r>
              <w:rPr>
                <w:sz w:val="19"/>
                <w:szCs w:val="19"/>
              </w:rPr>
              <w:t>El instalador solo reiniciaba los mosaicos con configuración cambiada</w:t>
            </w:r>
          </w:p>
        </w:tc>
        <w:tc>
          <w:tcPr>
            <w:tcW w:w="297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37B44DB" w14:textId="77777777" w:rsidR="00DE4C18" w:rsidRDefault="00C1752C">
            <w:r>
              <w:rPr>
                <w:sz w:val="19"/>
                <w:szCs w:val="19"/>
              </w:rPr>
              <w:t>Reinicia los mosaicos en marcha si cambió el script (7a78df3)</w:t>
            </w:r>
          </w:p>
        </w:tc>
      </w:tr>
      <w:tr w:rsidR="00DE4C18" w14:paraId="2BE8120C"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05C738" w14:textId="77777777" w:rsidR="00DE4C18" w:rsidRDefault="00C1752C">
            <w:r>
              <w:rPr>
                <w:sz w:val="19"/>
                <w:szCs w:val="19"/>
              </w:rPr>
              <w:t>21</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B8BAEF" w14:textId="77777777" w:rsidR="00DE4C18" w:rsidRDefault="00C1752C">
            <w:r>
              <w:rPr>
                <w:sz w:val="19"/>
                <w:szCs w:val="19"/>
              </w:rPr>
              <w:t>MiraME en gris solo en los canales de Orbi360</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E84BF4" w14:textId="77777777" w:rsidR="00DE4C18" w:rsidRDefault="00C1752C">
            <w:r>
              <w:rPr>
                <w:sz w:val="19"/>
                <w:szCs w:val="19"/>
              </w:rPr>
              <w:t>Cada reinicio del encoder volvía el tiempo de la señal a cero y el transcoder de OrbiTx lo veía retroceder</w:t>
            </w:r>
          </w:p>
        </w:tc>
        <w:tc>
          <w:tcPr>
            <w:tcW w:w="29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B67D0D" w14:textId="77777777" w:rsidR="00DE4C18" w:rsidRDefault="00C1752C">
            <w:r>
              <w:rPr>
                <w:sz w:val="19"/>
                <w:szCs w:val="19"/>
              </w:rPr>
              <w:t xml:space="preserve">Tiempo de salida con </w:t>
            </w:r>
            <w:r>
              <w:rPr>
                <w:rFonts w:ascii="Consolas" w:eastAsia="Consolas" w:hAnsi="Consolas" w:cs="Consolas"/>
                <w:color w:val="7A1F1F"/>
                <w:sz w:val="19"/>
                <w:szCs w:val="19"/>
              </w:rPr>
              <w:t>-output_ts_offset</w:t>
            </w:r>
            <w:r>
              <w:rPr>
                <w:sz w:val="19"/>
                <w:szCs w:val="19"/>
              </w:rPr>
              <w:t xml:space="preserve"> a la hora del sistema: siempre avanza (6fb8aad)</w:t>
            </w:r>
          </w:p>
        </w:tc>
      </w:tr>
      <w:tr w:rsidR="00DE4C18" w14:paraId="76EB35E0"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109244A" w14:textId="77777777" w:rsidR="00DE4C18" w:rsidRDefault="00C1752C">
            <w:r>
              <w:rPr>
                <w:sz w:val="19"/>
                <w:szCs w:val="19"/>
              </w:rPr>
              <w:t>22</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6C1DAC3" w14:textId="77777777" w:rsidR="00DE4C18" w:rsidRDefault="00C1752C">
            <w:r>
              <w:rPr>
                <w:sz w:val="19"/>
                <w:szCs w:val="19"/>
              </w:rPr>
              <w:t>Torrente de 45 Mbit/s con la imagen congelada</w:t>
            </w:r>
          </w:p>
        </w:tc>
        <w:tc>
          <w:tcPr>
            <w:tcW w:w="288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5F2474D" w14:textId="77777777" w:rsidR="00DE4C18" w:rsidRDefault="00C1752C">
            <w:r>
              <w:rPr>
                <w:sz w:val="19"/>
                <w:szCs w:val="19"/>
              </w:rPr>
              <w:t xml:space="preserve">Intento intermedio con </w:t>
            </w:r>
            <w:r>
              <w:rPr>
                <w:rFonts w:ascii="Consolas" w:eastAsia="Consolas" w:hAnsi="Consolas" w:cs="Consolas"/>
                <w:color w:val="7A1F1F"/>
                <w:sz w:val="19"/>
                <w:szCs w:val="19"/>
              </w:rPr>
              <w:t>-copyts</w:t>
            </w:r>
            <w:r>
              <w:rPr>
                <w:sz w:val="19"/>
                <w:szCs w:val="19"/>
              </w:rPr>
              <w:t xml:space="preserve"> y la hora dentro del filtro: con ffmpeg 8 y VA-API generaba cuadros repetidos a toda velocidad</w:t>
            </w:r>
          </w:p>
        </w:tc>
        <w:tc>
          <w:tcPr>
            <w:tcW w:w="297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AA63FD3" w14:textId="77777777" w:rsidR="00DE4C18" w:rsidRDefault="00C1752C">
            <w:r>
              <w:rPr>
                <w:sz w:val="19"/>
                <w:szCs w:val="19"/>
              </w:rPr>
              <w:t>Se revirtió (6fb8aad) y se agregó un seguro: más de 4× el bitrate por 5 s reinicia el encoder</w:t>
            </w:r>
          </w:p>
        </w:tc>
      </w:tr>
      <w:tr w:rsidR="00DE4C18" w14:paraId="0192BD5E"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7EC35E" w14:textId="77777777" w:rsidR="00DE4C18" w:rsidRDefault="00C1752C">
            <w:r>
              <w:rPr>
                <w:sz w:val="19"/>
                <w:szCs w:val="19"/>
              </w:rPr>
              <w:t>23</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19C3B0" w14:textId="77777777" w:rsidR="00DE4C18" w:rsidRDefault="00C1752C">
            <w:r>
              <w:rPr>
                <w:sz w:val="19"/>
                <w:szCs w:val="19"/>
              </w:rPr>
              <w:t>Señal “a ráfagas” y ~11 % de pérdida en SRT</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752F45" w14:textId="77777777" w:rsidR="00DE4C18" w:rsidRDefault="00C1752C">
            <w:r>
              <w:rPr>
                <w:sz w:val="19"/>
                <w:szCs w:val="19"/>
              </w:rPr>
              <w:t>ffmpeg entregaba cada cuadro de golpe (picos de 22× el promedio en 20 ms)</w:t>
            </w:r>
          </w:p>
        </w:tc>
        <w:tc>
          <w:tcPr>
            <w:tcW w:w="29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A35F7A" w14:textId="77777777" w:rsidR="00DE4C18" w:rsidRDefault="00C1752C">
            <w:r>
              <w:rPr>
                <w:sz w:val="19"/>
                <w:szCs w:val="19"/>
              </w:rPr>
              <w:t xml:space="preserve">Envío parejo con </w:t>
            </w:r>
            <w:r>
              <w:rPr>
                <w:rFonts w:ascii="Consolas" w:eastAsia="Consolas" w:hAnsi="Consolas" w:cs="Consolas"/>
                <w:color w:val="7A1F1F"/>
                <w:sz w:val="19"/>
                <w:szCs w:val="19"/>
              </w:rPr>
              <w:t>bitrate</w:t>
            </w:r>
            <w:r>
              <w:rPr>
                <w:sz w:val="19"/>
                <w:szCs w:val="19"/>
              </w:rPr>
              <w:t>/</w:t>
            </w:r>
            <w:r>
              <w:rPr>
                <w:rFonts w:ascii="Consolas" w:eastAsia="Consolas" w:hAnsi="Consolas" w:cs="Consolas"/>
                <w:color w:val="7A1F1F"/>
                <w:sz w:val="19"/>
                <w:szCs w:val="19"/>
              </w:rPr>
              <w:t>burst_bits</w:t>
            </w:r>
            <w:r>
              <w:rPr>
                <w:sz w:val="19"/>
                <w:szCs w:val="19"/>
              </w:rPr>
              <w:t xml:space="preserve"> de la salida UDP y buffer de 1 s: picos de 3,6× (2c7adc4). La pérdida restante es del tramo Temuco (ver 17.3)</w:t>
            </w:r>
          </w:p>
        </w:tc>
      </w:tr>
      <w:tr w:rsidR="00DE4C18" w14:paraId="5DABF5C6"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5775DCB" w14:textId="77777777" w:rsidR="00DE4C18" w:rsidRDefault="00C1752C">
            <w:r>
              <w:rPr>
                <w:sz w:val="19"/>
                <w:szCs w:val="19"/>
              </w:rPr>
              <w:t>24</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F5619BF" w14:textId="77777777" w:rsidR="00DE4C18" w:rsidRDefault="00C1752C">
            <w:r>
              <w:rPr>
                <w:sz w:val="19"/>
                <w:szCs w:val="19"/>
              </w:rPr>
              <w:t>Cámaras que cambian de IP o se “mezclan”</w:t>
            </w:r>
          </w:p>
        </w:tc>
        <w:tc>
          <w:tcPr>
            <w:tcW w:w="288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526BA6F" w14:textId="77777777" w:rsidR="00DE4C18" w:rsidRDefault="00C1752C">
            <w:r>
              <w:rPr>
                <w:sz w:val="19"/>
                <w:szCs w:val="19"/>
              </w:rPr>
              <w:t>El DHCP es del Fiberhome (sin acceso para reservas) y todas las Xiongmai responden además en su IP de fábrica .10</w:t>
            </w:r>
          </w:p>
        </w:tc>
        <w:tc>
          <w:tcPr>
            <w:tcW w:w="297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9CB0C83" w14:textId="77777777" w:rsidR="00DE4C18" w:rsidRDefault="00C1752C">
            <w:r>
              <w:rPr>
                <w:b/>
                <w:bCs/>
                <w:sz w:val="19"/>
                <w:szCs w:val="19"/>
              </w:rPr>
              <w:t>Localizador por MAC</w:t>
            </w:r>
            <w:r>
              <w:rPr>
                <w:sz w:val="19"/>
                <w:szCs w:val="19"/>
              </w:rPr>
              <w:t xml:space="preserve"> (9898ef2): sigue cada cámara por su MAC y corrige </w:t>
            </w:r>
            <w:r>
              <w:rPr>
                <w:rFonts w:ascii="Consolas" w:eastAsia="Consolas" w:hAnsi="Consolas" w:cs="Consolas"/>
                <w:color w:val="7A1F1F"/>
                <w:sz w:val="19"/>
                <w:szCs w:val="19"/>
              </w:rPr>
              <w:t>config.yml</w:t>
            </w:r>
            <w:r>
              <w:rPr>
                <w:sz w:val="19"/>
                <w:szCs w:val="19"/>
              </w:rPr>
              <w:t xml:space="preserve"> solo (ver 10.4)</w:t>
            </w:r>
          </w:p>
        </w:tc>
      </w:tr>
      <w:tr w:rsidR="00DE4C18" w14:paraId="2C3306F3"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009442" w14:textId="77777777" w:rsidR="00DE4C18" w:rsidRDefault="00C1752C">
            <w:r>
              <w:rPr>
                <w:sz w:val="19"/>
                <w:szCs w:val="19"/>
              </w:rPr>
              <w:t>25</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446DF6" w14:textId="77777777" w:rsidR="00DE4C18" w:rsidRDefault="00C1752C">
            <w:r>
              <w:rPr>
                <w:sz w:val="19"/>
                <w:szCs w:val="19"/>
              </w:rPr>
              <w:t>El localizador aprendió MACs equivocadas</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3B42DE" w14:textId="77777777" w:rsidR="00DE4C18" w:rsidRDefault="00C1752C">
            <w:r>
              <w:rPr>
                <w:sz w:val="19"/>
                <w:szCs w:val="19"/>
              </w:rPr>
              <w:t>Un contenedor de Proxmox tenía fija la IP antigua de la Entrada, y un equipo Xiaomi y otro Amazon recibieron IPs de cámaras apagadas</w:t>
            </w:r>
          </w:p>
        </w:tc>
        <w:tc>
          <w:tcPr>
            <w:tcW w:w="29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8129F2" w14:textId="77777777" w:rsidR="00DE4C18" w:rsidRDefault="00C1752C">
            <w:r>
              <w:rPr>
                <w:sz w:val="19"/>
                <w:szCs w:val="19"/>
              </w:rPr>
              <w:t xml:space="preserve">Nunca aprende MACs de Proxmox/QEMU/Docker y exige que la URL de la cámara, con su clave, entregue video (1d53fff, e2ff352). Comando </w:t>
            </w:r>
            <w:r>
              <w:rPr>
                <w:rFonts w:ascii="Consolas" w:eastAsia="Consolas" w:hAnsi="Consolas" w:cs="Consolas"/>
                <w:color w:val="7A1F1F"/>
                <w:sz w:val="19"/>
                <w:szCs w:val="19"/>
              </w:rPr>
              <w:t>set</w:t>
            </w:r>
            <w:r>
              <w:rPr>
                <w:sz w:val="19"/>
                <w:szCs w:val="19"/>
              </w:rPr>
              <w:t xml:space="preserve"> para fijarla a mano</w:t>
            </w:r>
          </w:p>
        </w:tc>
      </w:tr>
      <w:tr w:rsidR="00DE4C18" w14:paraId="7527E070"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C9E708B" w14:textId="77777777" w:rsidR="00DE4C18" w:rsidRDefault="00C1752C">
            <w:r>
              <w:rPr>
                <w:sz w:val="19"/>
                <w:szCs w:val="19"/>
              </w:rPr>
              <w:t>26</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5505D4A" w14:textId="77777777" w:rsidR="00DE4C18" w:rsidRDefault="00C1752C">
            <w:r>
              <w:rPr>
                <w:sz w:val="19"/>
                <w:szCs w:val="19"/>
              </w:rPr>
              <w:t>Cámara Entrada intermitente</w:t>
            </w:r>
          </w:p>
        </w:tc>
        <w:tc>
          <w:tcPr>
            <w:tcW w:w="288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7179CBA" w14:textId="77777777" w:rsidR="00DE4C18" w:rsidRDefault="00C1752C">
            <w:r>
              <w:rPr>
                <w:sz w:val="19"/>
                <w:szCs w:val="19"/>
              </w:rPr>
              <w:t>El CT 213 (OrbiEdge01) tenía fija la .213, la misma IP que el router le dio a la cámara</w:t>
            </w:r>
          </w:p>
        </w:tc>
        <w:tc>
          <w:tcPr>
            <w:tcW w:w="297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FE451ED" w14:textId="77777777" w:rsidR="00DE4C18" w:rsidRDefault="00C1752C">
            <w:r>
              <w:rPr>
                <w:sz w:val="19"/>
                <w:szCs w:val="19"/>
              </w:rPr>
              <w:t>OrbiEdge01 movido a la .214 (</w:t>
            </w:r>
            <w:r>
              <w:rPr>
                <w:rFonts w:ascii="Consolas" w:eastAsia="Consolas" w:hAnsi="Consolas" w:cs="Consolas"/>
                <w:color w:val="7A1F1F"/>
                <w:sz w:val="19"/>
                <w:szCs w:val="19"/>
              </w:rPr>
              <w:t>pct set 213 -net0 …ip=192.168.1.214/24</w:t>
            </w:r>
            <w:r>
              <w:rPr>
                <w:sz w:val="19"/>
                <w:szCs w:val="19"/>
              </w:rPr>
              <w:t>)</w:t>
            </w:r>
          </w:p>
        </w:tc>
      </w:tr>
      <w:tr w:rsidR="00DE4C18" w14:paraId="2693D606"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DA25E5" w14:textId="77777777" w:rsidR="00DE4C18" w:rsidRDefault="00C1752C">
            <w:r>
              <w:rPr>
                <w:sz w:val="19"/>
                <w:szCs w:val="19"/>
              </w:rPr>
              <w:t>27</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EC89BF" w14:textId="77777777" w:rsidR="00DE4C18" w:rsidRDefault="00C1752C">
            <w:r>
              <w:rPr>
                <w:sz w:val="19"/>
                <w:szCs w:val="19"/>
              </w:rPr>
              <w:t>Cámara nueva (Garaje) invisible para Orbi360</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6D5022" w14:textId="77777777" w:rsidR="00DE4C18" w:rsidRDefault="00C1752C">
            <w:r>
              <w:rPr>
                <w:sz w:val="19"/>
                <w:szCs w:val="19"/>
              </w:rPr>
              <w:t>Firmware iCSee 2026: RTSP apagado, solo DVRIP (34567); RTSP no abría a tiempo</w:t>
            </w:r>
          </w:p>
        </w:tc>
        <w:tc>
          <w:tcPr>
            <w:tcW w:w="29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A809FD" w14:textId="77777777" w:rsidR="00DE4C18" w:rsidRDefault="00C1752C">
            <w:r>
              <w:rPr>
                <w:sz w:val="19"/>
                <w:szCs w:val="19"/>
              </w:rPr>
              <w:t xml:space="preserve">El localizador reconoce DVRIP y la IP de fábrica como señal de cámara (76e9444, af6d11a); go2rtc la lee como </w:t>
            </w:r>
            <w:r>
              <w:rPr>
                <w:rFonts w:ascii="Consolas" w:eastAsia="Consolas" w:hAnsi="Consolas" w:cs="Consolas"/>
                <w:color w:val="7A1F1F"/>
                <w:sz w:val="19"/>
                <w:szCs w:val="19"/>
              </w:rPr>
              <w:t>dvrip://</w:t>
            </w:r>
          </w:p>
        </w:tc>
      </w:tr>
      <w:tr w:rsidR="00DE4C18" w14:paraId="4128362F"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08676FB" w14:textId="77777777" w:rsidR="00DE4C18" w:rsidRDefault="00C1752C">
            <w:r>
              <w:rPr>
                <w:sz w:val="19"/>
                <w:szCs w:val="19"/>
              </w:rPr>
              <w:t>28</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18F2F26" w14:textId="77777777" w:rsidR="00DE4C18" w:rsidRDefault="00C1752C">
            <w:r>
              <w:rPr>
                <w:sz w:val="19"/>
                <w:szCs w:val="19"/>
              </w:rPr>
              <w:t>Cámara sin clave local</w:t>
            </w:r>
          </w:p>
        </w:tc>
        <w:tc>
          <w:tcPr>
            <w:tcW w:w="288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D108A3A" w14:textId="77777777" w:rsidR="00DE4C18" w:rsidRDefault="00C1752C">
            <w:r>
              <w:rPr>
                <w:sz w:val="19"/>
                <w:szCs w:val="19"/>
              </w:rPr>
              <w:t xml:space="preserve">La “contraseña del dispositivo” de iCSee solo protege la cuenta en la nube; el usuario local </w:t>
            </w:r>
            <w:r>
              <w:rPr>
                <w:rFonts w:ascii="Consolas" w:eastAsia="Consolas" w:hAnsi="Consolas" w:cs="Consolas"/>
                <w:color w:val="7A1F1F"/>
                <w:sz w:val="19"/>
                <w:szCs w:val="19"/>
              </w:rPr>
              <w:t>admin</w:t>
            </w:r>
            <w:r>
              <w:rPr>
                <w:sz w:val="19"/>
                <w:szCs w:val="19"/>
              </w:rPr>
              <w:t xml:space="preserve"> quedaba sin clave</w:t>
            </w:r>
          </w:p>
        </w:tc>
        <w:tc>
          <w:tcPr>
            <w:tcW w:w="297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E93A4DB" w14:textId="77777777" w:rsidR="00DE4C18" w:rsidRDefault="00C1752C">
            <w:r>
              <w:rPr>
                <w:rFonts w:ascii="Consolas" w:eastAsia="Consolas" w:hAnsi="Consolas" w:cs="Consolas"/>
                <w:color w:val="7A1F1F"/>
                <w:sz w:val="19"/>
                <w:szCs w:val="19"/>
              </w:rPr>
              <w:t>xmcam passwd</w:t>
            </w:r>
            <w:r>
              <w:rPr>
                <w:sz w:val="19"/>
                <w:szCs w:val="19"/>
              </w:rPr>
              <w:t xml:space="preserve"> le pone la clave de Orbi360 por DVRIP (80edec2, bd9aea7)</w:t>
            </w:r>
          </w:p>
        </w:tc>
      </w:tr>
      <w:tr w:rsidR="00DE4C18" w14:paraId="725F68F1"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B36DA2" w14:textId="77777777" w:rsidR="00DE4C18" w:rsidRDefault="00C1752C">
            <w:r>
              <w:rPr>
                <w:sz w:val="19"/>
                <w:szCs w:val="19"/>
              </w:rPr>
              <w:t>29</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81C16A" w14:textId="77777777" w:rsidR="00DE4C18" w:rsidRDefault="00C1752C">
            <w:r>
              <w:rPr>
                <w:sz w:val="19"/>
                <w:szCs w:val="19"/>
              </w:rPr>
              <w:t>Garaje sin cuadros en Frigate (“No frames”) aunque iCSee la mostraba</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E59FA8" w14:textId="77777777" w:rsidR="00DE4C18" w:rsidRDefault="00C1752C">
            <w:r>
              <w:rPr>
                <w:sz w:val="19"/>
                <w:szCs w:val="19"/>
              </w:rPr>
              <w:t xml:space="preserve">Su H.265 (con </w:t>
            </w:r>
            <w:r>
              <w:rPr>
                <w:rFonts w:ascii="Consolas" w:eastAsia="Consolas" w:hAnsi="Consolas" w:cs="Consolas"/>
                <w:color w:val="7A1F1F"/>
                <w:sz w:val="19"/>
                <w:szCs w:val="19"/>
              </w:rPr>
              <w:t>VirtualGOP</w:t>
            </w:r>
            <w:r>
              <w:rPr>
                <w:sz w:val="19"/>
                <w:szCs w:val="19"/>
              </w:rPr>
              <w:t>) no lo decodifica ffmpeg</w:t>
            </w:r>
          </w:p>
        </w:tc>
        <w:tc>
          <w:tcPr>
            <w:tcW w:w="29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2AA097" w14:textId="77777777" w:rsidR="00DE4C18" w:rsidRDefault="00C1752C">
            <w:r>
              <w:rPr>
                <w:rFonts w:ascii="Consolas" w:eastAsia="Consolas" w:hAnsi="Consolas" w:cs="Consolas"/>
                <w:color w:val="7A1F1F"/>
                <w:sz w:val="19"/>
                <w:szCs w:val="19"/>
              </w:rPr>
              <w:t>xmcam h264</w:t>
            </w:r>
            <w:r>
              <w:rPr>
                <w:sz w:val="19"/>
                <w:szCs w:val="19"/>
              </w:rPr>
              <w:t xml:space="preserve">: ambos streams a H.264 con cuadro clave cada 2 s; </w:t>
            </w:r>
            <w:r>
              <w:rPr>
                <w:sz w:val="19"/>
                <w:szCs w:val="19"/>
              </w:rPr>
              <w:lastRenderedPageBreak/>
              <w:t>detección por software (</w:t>
            </w:r>
            <w:r>
              <w:rPr>
                <w:rFonts w:ascii="Consolas" w:eastAsia="Consolas" w:hAnsi="Consolas" w:cs="Consolas"/>
                <w:color w:val="7A1F1F"/>
                <w:sz w:val="19"/>
                <w:szCs w:val="19"/>
              </w:rPr>
              <w:t>hwaccel_args: []</w:t>
            </w:r>
            <w:r>
              <w:rPr>
                <w:sz w:val="19"/>
                <w:szCs w:val="19"/>
              </w:rPr>
              <w:t>)</w:t>
            </w:r>
          </w:p>
        </w:tc>
      </w:tr>
      <w:tr w:rsidR="00DE4C18" w14:paraId="554648A9"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149D1B4" w14:textId="77777777" w:rsidR="00DE4C18" w:rsidRDefault="00C1752C">
            <w:r>
              <w:rPr>
                <w:sz w:val="19"/>
                <w:szCs w:val="19"/>
              </w:rPr>
              <w:lastRenderedPageBreak/>
              <w:t>30</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7FED36A" w14:textId="77777777" w:rsidR="00DE4C18" w:rsidRDefault="00C1752C">
            <w:r>
              <w:rPr>
                <w:sz w:val="19"/>
                <w:szCs w:val="19"/>
              </w:rPr>
              <w:t>Cámara agregada con el nombre equivocado</w:t>
            </w:r>
          </w:p>
        </w:tc>
        <w:tc>
          <w:tcPr>
            <w:tcW w:w="288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6014800" w14:textId="77777777" w:rsidR="00DE4C18" w:rsidRDefault="00C1752C">
            <w:r>
              <w:rPr>
                <w:sz w:val="19"/>
                <w:szCs w:val="19"/>
              </w:rPr>
              <w:t>Las dos cámaras nuevas se confundieron: la de la .37 era la Garaje</w:t>
            </w:r>
          </w:p>
        </w:tc>
        <w:tc>
          <w:tcPr>
            <w:tcW w:w="297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A33EE36" w14:textId="77777777" w:rsidR="00DE4C18" w:rsidRDefault="00C1752C">
            <w:r>
              <w:rPr>
                <w:sz w:val="19"/>
                <w:szCs w:val="19"/>
              </w:rPr>
              <w:t xml:space="preserve">Renombrada </w:t>
            </w:r>
            <w:r>
              <w:rPr>
                <w:rFonts w:ascii="Consolas" w:eastAsia="Consolas" w:hAnsi="Consolas" w:cs="Consolas"/>
                <w:color w:val="7A1F1F"/>
                <w:sz w:val="19"/>
                <w:szCs w:val="19"/>
              </w:rPr>
              <w:t>salida_pieza</w:t>
            </w:r>
            <w:r>
              <w:rPr>
                <w:sz w:val="19"/>
                <w:szCs w:val="19"/>
              </w:rPr>
              <w:t xml:space="preserve"> → </w:t>
            </w:r>
            <w:r>
              <w:rPr>
                <w:rFonts w:ascii="Consolas" w:eastAsia="Consolas" w:hAnsi="Consolas" w:cs="Consolas"/>
                <w:color w:val="7A1F1F"/>
                <w:sz w:val="19"/>
                <w:szCs w:val="19"/>
              </w:rPr>
              <w:t>garaje</w:t>
            </w:r>
            <w:r>
              <w:rPr>
                <w:sz w:val="19"/>
                <w:szCs w:val="19"/>
              </w:rPr>
              <w:t>; verificar siempre con el texto sobreimpreso en la imagen</w:t>
            </w:r>
          </w:p>
        </w:tc>
      </w:tr>
      <w:tr w:rsidR="00DE4C18" w14:paraId="4DDC3DC6"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5E5A55" w14:textId="77777777" w:rsidR="00DE4C18" w:rsidRDefault="00C1752C">
            <w:r>
              <w:rPr>
                <w:sz w:val="19"/>
                <w:szCs w:val="19"/>
              </w:rPr>
              <w:t>31</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BC27AD" w14:textId="77777777" w:rsidR="00DE4C18" w:rsidRDefault="00C1752C">
            <w:r>
              <w:rPr>
                <w:sz w:val="19"/>
                <w:szCs w:val="19"/>
              </w:rPr>
              <w:t>CCTV2 en “Conectando” con 0 kbps; el mosaico decía “conectado” hace 2 días</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4AE58C" w14:textId="77777777" w:rsidR="00DE4C18" w:rsidRDefault="00C1752C">
            <w:r>
              <w:rPr>
                <w:sz w:val="19"/>
                <w:szCs w:val="19"/>
              </w:rPr>
              <w:t>Sesión SRT colgada en srt-mux (ver 17.1). Simulado: el emisor ve exactamente lo mismo con un receptor sano que con uno trabado</w:t>
            </w:r>
          </w:p>
        </w:tc>
        <w:tc>
          <w:tcPr>
            <w:tcW w:w="29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551390" w14:textId="77777777" w:rsidR="00DE4C18" w:rsidRDefault="00C1752C">
            <w:r>
              <w:rPr>
                <w:sz w:val="19"/>
                <w:szCs w:val="19"/>
              </w:rPr>
              <w:t xml:space="preserve">Reinicio del mosaico; </w:t>
            </w:r>
            <w:r>
              <w:rPr>
                <w:b/>
                <w:bCs/>
                <w:sz w:val="19"/>
                <w:szCs w:val="19"/>
              </w:rPr>
              <w:t>reconexión SRT diaria a las 04:00</w:t>
            </w:r>
            <w:r>
              <w:rPr>
                <w:sz w:val="19"/>
                <w:szCs w:val="19"/>
              </w:rPr>
              <w:t xml:space="preserve"> (4e4332d) hasta que srt-mux tenga su vigilante</w:t>
            </w:r>
          </w:p>
        </w:tc>
      </w:tr>
      <w:tr w:rsidR="00DE4C18" w14:paraId="4BBFE360" w14:textId="77777777">
        <w:tblPrEx>
          <w:tblCellMar>
            <w:top w:w="0" w:type="dxa"/>
            <w:bottom w:w="0" w:type="dxa"/>
          </w:tblCellMar>
        </w:tblPrEx>
        <w:tc>
          <w:tcPr>
            <w:tcW w:w="45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53AB331" w14:textId="77777777" w:rsidR="00DE4C18" w:rsidRDefault="00C1752C">
            <w:r>
              <w:rPr>
                <w:sz w:val="19"/>
                <w:szCs w:val="19"/>
              </w:rPr>
              <w:t>32</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7F9259D" w14:textId="77777777" w:rsidR="00DE4C18" w:rsidRDefault="00C1752C">
            <w:r>
              <w:rPr>
                <w:sz w:val="19"/>
                <w:szCs w:val="19"/>
              </w:rPr>
              <w:t>NVR caído 6 veces en una mañana (OOM), sistema lento e interfaz sin responder</w:t>
            </w:r>
          </w:p>
        </w:tc>
        <w:tc>
          <w:tcPr>
            <w:tcW w:w="288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C249E18" w14:textId="77777777" w:rsidR="00DE4C18" w:rsidRDefault="00C1752C">
            <w:r>
              <w:rPr>
                <w:sz w:val="19"/>
                <w:szCs w:val="19"/>
              </w:rPr>
              <w:t xml:space="preserve">El ffmpeg que grababa la Garaje convertía su audio y acumulaba memoria hasta ~6 GB (kernel: </w:t>
            </w:r>
            <w:r>
              <w:rPr>
                <w:rFonts w:ascii="Consolas" w:eastAsia="Consolas" w:hAnsi="Consolas" w:cs="Consolas"/>
                <w:color w:val="7A1F1F"/>
                <w:sz w:val="19"/>
                <w:szCs w:val="19"/>
              </w:rPr>
              <w:t>oom-kill … task=ffmpeg</w:t>
            </w:r>
            <w:r>
              <w:rPr>
                <w:sz w:val="19"/>
                <w:szCs w:val="19"/>
              </w:rPr>
              <w:t>)</w:t>
            </w:r>
          </w:p>
        </w:tc>
        <w:tc>
          <w:tcPr>
            <w:tcW w:w="297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3D2096A" w14:textId="77777777" w:rsidR="00DE4C18" w:rsidRDefault="00C1752C">
            <w:r>
              <w:rPr>
                <w:sz w:val="19"/>
                <w:szCs w:val="19"/>
              </w:rPr>
              <w:t xml:space="preserve">Garaje grabada </w:t>
            </w:r>
            <w:r>
              <w:rPr>
                <w:b/>
                <w:bCs/>
                <w:sz w:val="19"/>
                <w:szCs w:val="19"/>
              </w:rPr>
              <w:t>sin audio</w:t>
            </w:r>
            <w:r>
              <w:rPr>
                <w:sz w:val="19"/>
                <w:szCs w:val="19"/>
              </w:rPr>
              <w:t xml:space="preserve"> (</w:t>
            </w:r>
            <w:r>
              <w:rPr>
                <w:rFonts w:ascii="Consolas" w:eastAsia="Consolas" w:hAnsi="Consolas" w:cs="Consolas"/>
                <w:color w:val="7A1F1F"/>
                <w:sz w:val="19"/>
                <w:szCs w:val="19"/>
              </w:rPr>
              <w:t>preset-record-generic</w:t>
            </w:r>
            <w:r>
              <w:rPr>
                <w:sz w:val="19"/>
                <w:szCs w:val="19"/>
              </w:rPr>
              <w:t>); Pieza Principal desactivada mientras está apagada</w:t>
            </w:r>
          </w:p>
        </w:tc>
      </w:tr>
    </w:tbl>
    <w:p w14:paraId="1B82B8BD" w14:textId="77777777" w:rsidR="00DE4C18" w:rsidRDefault="00DE4C18">
      <w:pPr>
        <w:spacing w:after="80"/>
      </w:pPr>
    </w:p>
    <w:p w14:paraId="00F5DC7E" w14:textId="77777777" w:rsidR="00DE4C18" w:rsidRDefault="00C1752C">
      <w:pPr>
        <w:spacing w:after="120" w:line="276" w:lineRule="auto"/>
      </w:pPr>
      <w:r>
        <w:t>Ajuste de CPU aplicado a un CT existente (en el nodo):</w:t>
      </w:r>
    </w:p>
    <w:p w14:paraId="7318793B" w14:textId="77777777" w:rsidR="00DE4C18" w:rsidRDefault="00C1752C">
      <w:pPr>
        <w:pBdr>
          <w:top w:val="single" w:sz="4" w:space="4" w:color="BFBFBF"/>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pct set 241 --delete cores</w:t>
      </w:r>
    </w:p>
    <w:p w14:paraId="0CEFB3C4"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pct set 241 --cpulimit 4</w:t>
      </w:r>
    </w:p>
    <w:p w14:paraId="62D0116F" w14:textId="77777777" w:rsidR="00DE4C18" w:rsidRDefault="00C1752C">
      <w:pPr>
        <w:pBdr>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pct reboot 241</w:t>
      </w:r>
    </w:p>
    <w:p w14:paraId="6339C81B" w14:textId="77777777" w:rsidR="00DE4C18" w:rsidRDefault="00C1752C">
      <w:pPr>
        <w:pStyle w:val="Ttulo1"/>
        <w:pageBreakBefore/>
      </w:pPr>
      <w:bookmarkStart w:id="20" w:name="_Toc242704456"/>
      <w:r>
        <w:lastRenderedPageBreak/>
        <w:t>10. Cámaras</w:t>
      </w:r>
      <w:bookmarkEnd w:id="20"/>
    </w:p>
    <w:p w14:paraId="3ABEAC85" w14:textId="77777777" w:rsidR="00DE4C18" w:rsidRDefault="00C1752C">
      <w:pPr>
        <w:pStyle w:val="Ttulo2"/>
      </w:pPr>
      <w:bookmarkStart w:id="21" w:name="_Toc242704457"/>
      <w:r>
        <w:t>10.1 Descubrimiento</w:t>
      </w:r>
      <w:bookmarkEnd w:id="21"/>
    </w:p>
    <w:p w14:paraId="3FED35B2" w14:textId="77777777" w:rsidR="00DE4C18" w:rsidRDefault="00C1752C">
      <w:pPr>
        <w:spacing w:after="120" w:line="276" w:lineRule="auto"/>
      </w:pPr>
      <w:r>
        <w:t>Desde el CT se escaneó la red para encontrar las cámaras y sus puertos:</w:t>
      </w:r>
    </w:p>
    <w:p w14:paraId="0A31BD2B" w14:textId="77777777" w:rsidR="00DE4C18" w:rsidRDefault="00C1752C">
      <w:pPr>
        <w:pBdr>
          <w:top w:val="single" w:sz="4" w:space="4" w:color="BFBFBF"/>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apt install -y arp-scan nmap</w:t>
      </w:r>
    </w:p>
    <w:p w14:paraId="3132C362"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arp-scan --localnet</w:t>
      </w:r>
    </w:p>
    <w:p w14:paraId="037E5940" w14:textId="77777777" w:rsidR="00DE4C18" w:rsidRDefault="00C1752C">
      <w:pPr>
        <w:pBdr>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nmap -p 80,554,8000,8899,2020 192.168.1.0/24 --open</w:t>
      </w:r>
    </w:p>
    <w:p w14:paraId="2132AD24" w14:textId="77777777" w:rsidR="00DE4C18" w:rsidRDefault="00C1752C">
      <w:pPr>
        <w:spacing w:after="120" w:line="276" w:lineRule="auto"/>
      </w:pPr>
      <w:r>
        <w:t xml:space="preserve">Se encontraron 4 cámaras </w:t>
      </w:r>
      <w:r>
        <w:rPr>
          <w:b/>
          <w:bCs/>
        </w:rPr>
        <w:t>Xiongmai</w:t>
      </w:r>
      <w:r>
        <w:t xml:space="preserve"> (apps iCSee/XMEye) con RTSP en el puerto 554 y ONVIF en el 8899. El sondeo ONVIF no devuelve URLs de stream en estas cámaras, por eso se configuraron por </w:t>
      </w:r>
      <w:r>
        <w:rPr>
          <w:b/>
          <w:bCs/>
        </w:rPr>
        <w:t>RTSP directo</w:t>
      </w:r>
      <w:r>
        <w:t>.</w:t>
      </w:r>
    </w:p>
    <w:p w14:paraId="3028FD18" w14:textId="77777777" w:rsidR="00DE4C18" w:rsidRDefault="00C1752C">
      <w:pPr>
        <w:pStyle w:val="Ttulo2"/>
      </w:pPr>
      <w:bookmarkStart w:id="22" w:name="_Toc242704458"/>
      <w:r>
        <w:t>10.2 Inventario</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1805"/>
        <w:gridCol w:w="2257"/>
        <w:gridCol w:w="3159"/>
      </w:tblGrid>
      <w:tr w:rsidR="00DE4C18" w14:paraId="4EB01D22" w14:textId="77777777">
        <w:tblPrEx>
          <w:tblCellMar>
            <w:top w:w="0" w:type="dxa"/>
            <w:bottom w:w="0" w:type="dxa"/>
          </w:tblCellMar>
        </w:tblPrEx>
        <w:trPr>
          <w:tblHeader/>
        </w:trPr>
        <w:tc>
          <w:tcPr>
            <w:tcW w:w="18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F825258" w14:textId="77777777" w:rsidR="00DE4C18" w:rsidRDefault="00C1752C">
            <w:r>
              <w:rPr>
                <w:b/>
                <w:bCs/>
                <w:color w:val="FFFFFF"/>
                <w:sz w:val="19"/>
                <w:szCs w:val="19"/>
              </w:rPr>
              <w:t>Cámara</w:t>
            </w:r>
          </w:p>
        </w:tc>
        <w:tc>
          <w:tcPr>
            <w:tcW w:w="18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59DBE87" w14:textId="77777777" w:rsidR="00DE4C18" w:rsidRDefault="00C1752C">
            <w:r>
              <w:rPr>
                <w:b/>
                <w:bCs/>
                <w:color w:val="FFFFFF"/>
                <w:sz w:val="19"/>
                <w:szCs w:val="19"/>
              </w:rPr>
              <w:t>IP</w:t>
            </w:r>
          </w:p>
        </w:tc>
        <w:tc>
          <w:tcPr>
            <w:tcW w:w="225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FA32299" w14:textId="77777777" w:rsidR="00DE4C18" w:rsidRDefault="00C1752C">
            <w:r>
              <w:rPr>
                <w:b/>
                <w:bCs/>
                <w:color w:val="FFFFFF"/>
                <w:sz w:val="19"/>
                <w:szCs w:val="19"/>
              </w:rPr>
              <w:t>Resolución principal</w:t>
            </w:r>
          </w:p>
        </w:tc>
        <w:tc>
          <w:tcPr>
            <w:tcW w:w="315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0733474" w14:textId="77777777" w:rsidR="00DE4C18" w:rsidRDefault="00C1752C">
            <w:r>
              <w:rPr>
                <w:b/>
                <w:bCs/>
                <w:color w:val="FFFFFF"/>
                <w:sz w:val="19"/>
                <w:szCs w:val="19"/>
              </w:rPr>
              <w:t>Observaciones</w:t>
            </w:r>
          </w:p>
        </w:tc>
      </w:tr>
      <w:tr w:rsidR="00DE4C18" w14:paraId="4651F5EE"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5A76C5" w14:textId="77777777" w:rsidR="00DE4C18" w:rsidRDefault="00C1752C">
            <w:r>
              <w:rPr>
                <w:sz w:val="19"/>
                <w:szCs w:val="19"/>
              </w:rPr>
              <w:t>Sala Gym</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8B401B" w14:textId="77777777" w:rsidR="00DE4C18" w:rsidRDefault="00C1752C">
            <w:r>
              <w:rPr>
                <w:sz w:val="19"/>
                <w:szCs w:val="19"/>
              </w:rPr>
              <w:t>192.168.1.5</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270BCD" w14:textId="77777777" w:rsidR="00DE4C18" w:rsidRDefault="00C1752C">
            <w:r>
              <w:rPr>
                <w:sz w:val="19"/>
                <w:szCs w:val="19"/>
              </w:rPr>
              <w:t>5 MP (2592x1944)</w:t>
            </w:r>
          </w:p>
        </w:tc>
        <w:tc>
          <w:tcPr>
            <w:tcW w:w="315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FC6F98" w14:textId="77777777" w:rsidR="00DE4C18" w:rsidRDefault="00DE4C18"/>
        </w:tc>
      </w:tr>
      <w:tr w:rsidR="00DE4C18" w14:paraId="69A4738D"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15491E3" w14:textId="77777777" w:rsidR="00DE4C18" w:rsidRDefault="00C1752C">
            <w:r>
              <w:rPr>
                <w:sz w:val="19"/>
                <w:szCs w:val="19"/>
              </w:rPr>
              <w:t>Cocina</w:t>
            </w:r>
          </w:p>
        </w:tc>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46D96EB" w14:textId="77777777" w:rsidR="00DE4C18" w:rsidRDefault="00C1752C">
            <w:r>
              <w:rPr>
                <w:sz w:val="19"/>
                <w:szCs w:val="19"/>
              </w:rPr>
              <w:t>192.168.1.6</w:t>
            </w:r>
          </w:p>
        </w:tc>
        <w:tc>
          <w:tcPr>
            <w:tcW w:w="2257"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B438CF6" w14:textId="77777777" w:rsidR="00DE4C18" w:rsidRDefault="00C1752C">
            <w:r>
              <w:rPr>
                <w:sz w:val="19"/>
                <w:szCs w:val="19"/>
              </w:rPr>
              <w:t>2288x1288</w:t>
            </w:r>
          </w:p>
        </w:tc>
        <w:tc>
          <w:tcPr>
            <w:tcW w:w="315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983A02C" w14:textId="77777777" w:rsidR="00DE4C18" w:rsidRDefault="00DE4C18"/>
        </w:tc>
      </w:tr>
      <w:tr w:rsidR="00DE4C18" w14:paraId="74D65324"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F1D192" w14:textId="77777777" w:rsidR="00DE4C18" w:rsidRDefault="00C1752C">
            <w:r>
              <w:rPr>
                <w:sz w:val="19"/>
                <w:szCs w:val="19"/>
              </w:rPr>
              <w:t>Quincho</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01B6B7" w14:textId="77777777" w:rsidR="00DE4C18" w:rsidRDefault="00C1752C">
            <w:r>
              <w:rPr>
                <w:sz w:val="19"/>
                <w:szCs w:val="19"/>
              </w:rPr>
              <w:t>192.168.1.11</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CB5ACD" w14:textId="77777777" w:rsidR="00DE4C18" w:rsidRDefault="00C1752C">
            <w:r>
              <w:rPr>
                <w:sz w:val="19"/>
                <w:szCs w:val="19"/>
              </w:rPr>
              <w:t>5 MP</w:t>
            </w:r>
          </w:p>
        </w:tc>
        <w:tc>
          <w:tcPr>
            <w:tcW w:w="315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675FE4" w14:textId="77777777" w:rsidR="00DE4C18" w:rsidRDefault="00C1752C">
            <w:r>
              <w:rPr>
                <w:sz w:val="19"/>
                <w:szCs w:val="19"/>
              </w:rPr>
              <w:t>Antes .10 (cambió por DHCP)</w:t>
            </w:r>
          </w:p>
        </w:tc>
      </w:tr>
      <w:tr w:rsidR="00DE4C18" w14:paraId="781A3D19"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D407773" w14:textId="77777777" w:rsidR="00DE4C18" w:rsidRDefault="00C1752C">
            <w:r>
              <w:rPr>
                <w:sz w:val="19"/>
                <w:szCs w:val="19"/>
              </w:rPr>
              <w:t>Entrada</w:t>
            </w:r>
          </w:p>
        </w:tc>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D335BDC" w14:textId="77777777" w:rsidR="00DE4C18" w:rsidRDefault="00C1752C">
            <w:r>
              <w:rPr>
                <w:sz w:val="19"/>
                <w:szCs w:val="19"/>
              </w:rPr>
              <w:t>192.168.1.213</w:t>
            </w:r>
          </w:p>
        </w:tc>
        <w:tc>
          <w:tcPr>
            <w:tcW w:w="2257"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657BBAD" w14:textId="77777777" w:rsidR="00DE4C18" w:rsidRDefault="00C1752C">
            <w:r>
              <w:rPr>
                <w:sz w:val="19"/>
                <w:szCs w:val="19"/>
              </w:rPr>
              <w:t>5 MP</w:t>
            </w:r>
          </w:p>
        </w:tc>
        <w:tc>
          <w:tcPr>
            <w:tcW w:w="315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EC78A87" w14:textId="77777777" w:rsidR="00DE4C18" w:rsidRDefault="00C1752C">
            <w:r>
              <w:rPr>
                <w:sz w:val="19"/>
                <w:szCs w:val="19"/>
              </w:rPr>
              <w:t>Antes .10 y .101. Chocaba con el CT 213, que se movió a la .214</w:t>
            </w:r>
          </w:p>
        </w:tc>
      </w:tr>
      <w:tr w:rsidR="00DE4C18" w14:paraId="07406C7C"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A6E331" w14:textId="77777777" w:rsidR="00DE4C18" w:rsidRDefault="00C1752C">
            <w:r>
              <w:rPr>
                <w:sz w:val="19"/>
                <w:szCs w:val="19"/>
              </w:rPr>
              <w:t>Pieza Principal</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669310" w14:textId="77777777" w:rsidR="00DE4C18" w:rsidRDefault="00C1752C">
            <w:r>
              <w:rPr>
                <w:sz w:val="19"/>
                <w:szCs w:val="19"/>
              </w:rPr>
              <w:t>192.168.1.17</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24927E" w14:textId="77777777" w:rsidR="00DE4C18" w:rsidRDefault="00C1752C">
            <w:r>
              <w:rPr>
                <w:sz w:val="19"/>
                <w:szCs w:val="19"/>
              </w:rPr>
              <w:t>5 MP (rótulo “D11”)</w:t>
            </w:r>
          </w:p>
        </w:tc>
        <w:tc>
          <w:tcPr>
            <w:tcW w:w="315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14E921" w14:textId="77777777" w:rsidR="00DE4C18" w:rsidRDefault="00C1752C">
            <w:r>
              <w:rPr>
                <w:sz w:val="19"/>
                <w:szCs w:val="19"/>
              </w:rPr>
              <w:t>Apagada al 11/10; el localizador la reubica sola al encenderla (MAC b4:fb:e3:34:6e:92)</w:t>
            </w:r>
          </w:p>
        </w:tc>
      </w:tr>
      <w:tr w:rsidR="00DE4C18" w14:paraId="03D2B072"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D8E8E30" w14:textId="77777777" w:rsidR="00DE4C18" w:rsidRDefault="00C1752C">
            <w:r>
              <w:rPr>
                <w:sz w:val="19"/>
                <w:szCs w:val="19"/>
              </w:rPr>
              <w:t>Garaje</w:t>
            </w:r>
          </w:p>
        </w:tc>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0F1A9AA" w14:textId="77777777" w:rsidR="00DE4C18" w:rsidRDefault="00C1752C">
            <w:r>
              <w:rPr>
                <w:sz w:val="19"/>
                <w:szCs w:val="19"/>
              </w:rPr>
              <w:t>192.168.1.37</w:t>
            </w:r>
          </w:p>
        </w:tc>
        <w:tc>
          <w:tcPr>
            <w:tcW w:w="2257"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206E3FC" w14:textId="77777777" w:rsidR="00DE4C18" w:rsidRDefault="00C1752C">
            <w:r>
              <w:rPr>
                <w:sz w:val="19"/>
                <w:szCs w:val="19"/>
              </w:rPr>
              <w:t>1920x1080 + 800x448 (H.264)</w:t>
            </w:r>
          </w:p>
        </w:tc>
        <w:tc>
          <w:tcPr>
            <w:tcW w:w="315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D64EC86" w14:textId="77777777" w:rsidR="00DE4C18" w:rsidRDefault="00C1752C">
            <w:r>
              <w:rPr>
                <w:sz w:val="19"/>
                <w:szCs w:val="19"/>
              </w:rPr>
              <w:t xml:space="preserve">Nueva (11/10). iCSee 2026, modelo 50X50: solo DVRIP; preparada con </w:t>
            </w:r>
            <w:r>
              <w:rPr>
                <w:rFonts w:ascii="Consolas" w:eastAsia="Consolas" w:hAnsi="Consolas" w:cs="Consolas"/>
                <w:color w:val="7A1F1F"/>
                <w:sz w:val="19"/>
                <w:szCs w:val="19"/>
              </w:rPr>
              <w:t>xmcam</w:t>
            </w:r>
            <w:r>
              <w:rPr>
                <w:sz w:val="19"/>
                <w:szCs w:val="19"/>
              </w:rPr>
              <w:t xml:space="preserve"> (clave y H.264)</w:t>
            </w:r>
          </w:p>
        </w:tc>
      </w:tr>
      <w:tr w:rsidR="00DE4C18" w14:paraId="12746A07"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C7AEC6" w14:textId="77777777" w:rsidR="00DE4C18" w:rsidRDefault="00C1752C">
            <w:r>
              <w:rPr>
                <w:sz w:val="19"/>
                <w:szCs w:val="19"/>
              </w:rPr>
              <w:t>Salida Pieza Principal</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88C5F6" w14:textId="77777777" w:rsidR="00DE4C18" w:rsidRDefault="00C1752C">
            <w:r>
              <w:rPr>
                <w:sz w:val="19"/>
                <w:szCs w:val="19"/>
              </w:rPr>
              <w:t>—</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1F34A7" w14:textId="77777777" w:rsidR="00DE4C18" w:rsidRDefault="00C1752C">
            <w:r>
              <w:rPr>
                <w:sz w:val="19"/>
                <w:szCs w:val="19"/>
              </w:rPr>
              <w:t>—</w:t>
            </w:r>
          </w:p>
        </w:tc>
        <w:tc>
          <w:tcPr>
            <w:tcW w:w="315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33ACAF" w14:textId="77777777" w:rsidR="00DE4C18" w:rsidRDefault="00C1752C">
            <w:r>
              <w:rPr>
                <w:sz w:val="19"/>
                <w:szCs w:val="19"/>
              </w:rPr>
              <w:t>Nueva (iCSee 2026, GK7201). Funciona en iCSee pero no se ve en la red: probablemente detrás del TP-Link en modo router</w:t>
            </w:r>
          </w:p>
        </w:tc>
      </w:tr>
      <w:tr w:rsidR="00DE4C18" w14:paraId="514E357A"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71447B7" w14:textId="77777777" w:rsidR="00DE4C18" w:rsidRDefault="00C1752C">
            <w:r>
              <w:rPr>
                <w:sz w:val="19"/>
                <w:szCs w:val="19"/>
              </w:rPr>
              <w:t>Salida Pieza (TAS-Tech)</w:t>
            </w:r>
          </w:p>
        </w:tc>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01001AA" w14:textId="77777777" w:rsidR="00DE4C18" w:rsidRDefault="00C1752C">
            <w:r>
              <w:rPr>
                <w:sz w:val="19"/>
                <w:szCs w:val="19"/>
              </w:rPr>
              <w:t>—</w:t>
            </w:r>
          </w:p>
        </w:tc>
        <w:tc>
          <w:tcPr>
            <w:tcW w:w="2257"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11C837F" w14:textId="77777777" w:rsidR="00DE4C18" w:rsidRDefault="00C1752C">
            <w:r>
              <w:rPr>
                <w:sz w:val="19"/>
                <w:szCs w:val="19"/>
              </w:rPr>
              <w:t>2304x1296 + 640x360</w:t>
            </w:r>
          </w:p>
        </w:tc>
        <w:tc>
          <w:tcPr>
            <w:tcW w:w="315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DED3D1C" w14:textId="77777777" w:rsidR="00DE4C18" w:rsidRDefault="00C1752C">
            <w:r>
              <w:rPr>
                <w:sz w:val="19"/>
                <w:szCs w:val="19"/>
              </w:rPr>
              <w:t>Retirada: reemplazada por Salida Pieza Principal</w:t>
            </w:r>
          </w:p>
        </w:tc>
      </w:tr>
      <w:tr w:rsidR="00DE4C18" w14:paraId="297171A6"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667179" w14:textId="77777777" w:rsidR="00DE4C18" w:rsidRDefault="00C1752C">
            <w:r>
              <w:rPr>
                <w:sz w:val="19"/>
                <w:szCs w:val="19"/>
              </w:rPr>
              <w:t>EZVIZ H8</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1BF4DE" w14:textId="77777777" w:rsidR="00DE4C18" w:rsidRDefault="00C1752C">
            <w:r>
              <w:rPr>
                <w:sz w:val="19"/>
                <w:szCs w:val="19"/>
              </w:rPr>
              <w:t>192.168.1.19</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8DAE2F" w14:textId="77777777" w:rsidR="00DE4C18" w:rsidRDefault="00C1752C">
            <w:r>
              <w:rPr>
                <w:sz w:val="19"/>
                <w:szCs w:val="19"/>
              </w:rPr>
              <w:t>—</w:t>
            </w:r>
          </w:p>
        </w:tc>
        <w:tc>
          <w:tcPr>
            <w:tcW w:w="315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600A21" w14:textId="77777777" w:rsidR="00DE4C18" w:rsidRDefault="00C1752C">
            <w:r>
              <w:rPr>
                <w:sz w:val="19"/>
                <w:szCs w:val="19"/>
              </w:rPr>
              <w:t>Sin RTSP ni API local en su firmware: queda en la app EZVIZ</w:t>
            </w:r>
          </w:p>
        </w:tc>
      </w:tr>
    </w:tbl>
    <w:p w14:paraId="0021C919" w14:textId="77777777" w:rsidR="00DE4C18" w:rsidRDefault="00DE4C18">
      <w:pPr>
        <w:spacing w:after="80"/>
      </w:pPr>
    </w:p>
    <w:p w14:paraId="2B2C64C1" w14:textId="77777777" w:rsidR="00DE4C18" w:rsidRDefault="00C1752C">
      <w:pPr>
        <w:pStyle w:val="Ttulo2"/>
      </w:pPr>
      <w:bookmarkStart w:id="23" w:name="_Toc242704459"/>
      <w:r>
        <w:t>10.3 Configuración</w:t>
      </w:r>
      <w:bookmarkEnd w:id="23"/>
    </w:p>
    <w:p w14:paraId="6121FB15" w14:textId="77777777" w:rsidR="00DE4C18" w:rsidRDefault="00C1752C">
      <w:pPr>
        <w:pStyle w:val="Prrafodelista"/>
        <w:numPr>
          <w:ilvl w:val="0"/>
          <w:numId w:val="2"/>
        </w:numPr>
        <w:spacing w:after="60"/>
      </w:pPr>
      <w:r>
        <w:t xml:space="preserve">Stream principal </w:t>
      </w:r>
      <w:r>
        <w:rPr>
          <w:rFonts w:ascii="Consolas" w:eastAsia="Consolas" w:hAnsi="Consolas" w:cs="Consolas"/>
          <w:color w:val="7A1F1F"/>
          <w:sz w:val="19"/>
          <w:szCs w:val="19"/>
        </w:rPr>
        <w:t>stream=0</w:t>
      </w:r>
      <w:r>
        <w:t xml:space="preserve"> para </w:t>
      </w:r>
      <w:r>
        <w:rPr>
          <w:b/>
          <w:bCs/>
        </w:rPr>
        <w:t>grabar</w:t>
      </w:r>
      <w:r>
        <w:t xml:space="preserve">; stream secundario </w:t>
      </w:r>
      <w:r>
        <w:rPr>
          <w:rFonts w:ascii="Consolas" w:eastAsia="Consolas" w:hAnsi="Consolas" w:cs="Consolas"/>
          <w:color w:val="7A1F1F"/>
          <w:sz w:val="19"/>
          <w:szCs w:val="19"/>
        </w:rPr>
        <w:t>stream=1</w:t>
      </w:r>
      <w:r>
        <w:t xml:space="preserve"> (704x480 / 640x360) para </w:t>
      </w:r>
      <w:r>
        <w:rPr>
          <w:b/>
          <w:bCs/>
        </w:rPr>
        <w:t>detección</w:t>
      </w:r>
      <w:r>
        <w:t>.</w:t>
      </w:r>
    </w:p>
    <w:p w14:paraId="6FAA3AFA" w14:textId="77777777" w:rsidR="00DE4C18" w:rsidRDefault="00C1752C">
      <w:pPr>
        <w:pStyle w:val="Prrafodelista"/>
        <w:numPr>
          <w:ilvl w:val="0"/>
          <w:numId w:val="2"/>
        </w:numPr>
        <w:spacing w:after="60"/>
      </w:pPr>
      <w:r>
        <w:t>Restream por go2rtc: cada cámara recibe una sola conexión, aunque varios clientes miren.</w:t>
      </w:r>
    </w:p>
    <w:p w14:paraId="70A58DAA" w14:textId="77777777" w:rsidR="00DE4C18" w:rsidRDefault="00C1752C">
      <w:pPr>
        <w:pStyle w:val="Prrafodelista"/>
        <w:numPr>
          <w:ilvl w:val="0"/>
          <w:numId w:val="2"/>
        </w:numPr>
        <w:spacing w:after="60"/>
      </w:pPr>
      <w:r>
        <w:t>Detector OpenVINO en GPU y decodificación por hardware VA-API (</w:t>
      </w:r>
      <w:r>
        <w:rPr>
          <w:rFonts w:ascii="Consolas" w:eastAsia="Consolas" w:hAnsi="Consolas" w:cs="Consolas"/>
          <w:color w:val="7A1F1F"/>
          <w:sz w:val="19"/>
          <w:szCs w:val="19"/>
        </w:rPr>
        <w:t>preset-vaapi</w:t>
      </w:r>
      <w:r>
        <w:t>).</w:t>
      </w:r>
    </w:p>
    <w:p w14:paraId="1A38B4E9" w14:textId="77777777" w:rsidR="00DE4C18" w:rsidRDefault="00C1752C">
      <w:pPr>
        <w:pStyle w:val="Prrafodelista"/>
        <w:numPr>
          <w:ilvl w:val="0"/>
          <w:numId w:val="2"/>
        </w:numPr>
        <w:spacing w:after="60"/>
      </w:pPr>
      <w:r>
        <w:t>Grabación de 7 días por movimiento.</w:t>
      </w:r>
    </w:p>
    <w:p w14:paraId="0C8115C1" w14:textId="77777777" w:rsidR="00DE4C18" w:rsidRDefault="00C1752C">
      <w:pPr>
        <w:pStyle w:val="Prrafodelista"/>
        <w:numPr>
          <w:ilvl w:val="0"/>
          <w:numId w:val="2"/>
        </w:numPr>
        <w:spacing w:after="60"/>
      </w:pPr>
      <w:r>
        <w:rPr>
          <w:b/>
          <w:bCs/>
        </w:rPr>
        <w:t>Detección activada</w:t>
      </w:r>
      <w:r>
        <w:t xml:space="preserve"> para todas las cámaras (</w:t>
      </w:r>
      <w:r>
        <w:rPr>
          <w:rFonts w:ascii="Consolas" w:eastAsia="Consolas" w:hAnsi="Consolas" w:cs="Consolas"/>
          <w:color w:val="7A1F1F"/>
          <w:sz w:val="19"/>
          <w:szCs w:val="19"/>
        </w:rPr>
        <w:t>detect.enabled: true</w:t>
      </w:r>
      <w:r>
        <w:t>), rastreando personas y autos. Sin esa línea Frigate 0.18 graba pero no detecta nada.</w:t>
      </w:r>
    </w:p>
    <w:p w14:paraId="4F2C4F0D" w14:textId="77777777" w:rsidR="00DE4C18" w:rsidRDefault="00C1752C">
      <w:pPr>
        <w:pStyle w:val="Prrafodelista"/>
        <w:numPr>
          <w:ilvl w:val="0"/>
          <w:numId w:val="2"/>
        </w:numPr>
        <w:spacing w:after="60"/>
      </w:pPr>
      <w:r>
        <w:t xml:space="preserve">La clave de las cámaras vive en </w:t>
      </w:r>
      <w:r>
        <w:rPr>
          <w:rFonts w:ascii="Consolas" w:eastAsia="Consolas" w:hAnsi="Consolas" w:cs="Consolas"/>
          <w:color w:val="7A1F1F"/>
          <w:sz w:val="19"/>
          <w:szCs w:val="19"/>
        </w:rPr>
        <w:t>/etc/orbi360-nvr.env</w:t>
      </w:r>
      <w:r>
        <w:t xml:space="preserve"> como </w:t>
      </w:r>
      <w:r>
        <w:rPr>
          <w:rFonts w:ascii="Consolas" w:eastAsia="Consolas" w:hAnsi="Consolas" w:cs="Consolas"/>
          <w:color w:val="7A1F1F"/>
          <w:sz w:val="19"/>
          <w:szCs w:val="19"/>
        </w:rPr>
        <w:t>FRIGATE_RTSP_PASSWORD</w:t>
      </w:r>
      <w:r>
        <w:t>, fuera del config.yml.</w:t>
      </w:r>
    </w:p>
    <w:p w14:paraId="71E17991" w14:textId="77777777" w:rsidR="00DE4C18" w:rsidRDefault="00C1752C">
      <w:pPr>
        <w:spacing w:after="120" w:line="276" w:lineRule="auto"/>
      </w:pPr>
      <w:r>
        <w:lastRenderedPageBreak/>
        <w:t>Formato de URL RTSP:</w:t>
      </w:r>
    </w:p>
    <w:p w14:paraId="72019354" w14:textId="77777777" w:rsidR="00DE4C18" w:rsidRDefault="00C1752C">
      <w:pPr>
        <w:pBdr>
          <w:top w:val="single" w:sz="4" w:space="4" w:color="BFBFBF"/>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rtsp://IP:554/user=admin&amp;password={FRIGATE_RTSP_PASSWORD}&amp;channel=1&amp;stream=0.sdp</w:t>
      </w:r>
    </w:p>
    <w:p w14:paraId="417DEDD5" w14:textId="77777777" w:rsidR="00DE4C18" w:rsidRDefault="00C1752C">
      <w:pPr>
        <w:spacing w:after="120" w:line="276" w:lineRule="auto"/>
      </w:pPr>
      <w:r>
        <w:t>Archivo de variables (permisos 600):</w:t>
      </w:r>
    </w:p>
    <w:p w14:paraId="1719E903" w14:textId="77777777" w:rsidR="00DE4C18" w:rsidRDefault="00C1752C">
      <w:pPr>
        <w:pBdr>
          <w:top w:val="single" w:sz="4" w:space="4" w:color="BFBFBF"/>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/etc/orbi360-nvr.env</w:t>
      </w:r>
    </w:p>
    <w:p w14:paraId="580CC964"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FRIGATE_RTSP_PASSWORD=&lt;clave de las cámaras&gt;</w:t>
      </w:r>
    </w:p>
    <w:p w14:paraId="7D96EF18"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w:t>
      </w:r>
    </w:p>
    <w:p w14:paraId="225F6FE5" w14:textId="77777777" w:rsidR="00DE4C18" w:rsidRDefault="00C1752C">
      <w:pPr>
        <w:pBdr>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chmod 600 /etc/orbi360-nvr.env</w:t>
      </w:r>
    </w:p>
    <w:p w14:paraId="4254678D" w14:textId="77777777" w:rsidR="00DE4C18" w:rsidRDefault="00C1752C">
      <w:pPr>
        <w:spacing w:after="120" w:line="276" w:lineRule="auto"/>
      </w:pPr>
      <w:r>
        <w:t xml:space="preserve">Ejemplo ilustrativo de una cámara en </w:t>
      </w:r>
      <w:r>
        <w:rPr>
          <w:rFonts w:ascii="Consolas" w:eastAsia="Consolas" w:hAnsi="Consolas" w:cs="Consolas"/>
          <w:color w:val="7A1F1F"/>
          <w:sz w:val="19"/>
          <w:szCs w:val="19"/>
        </w:rPr>
        <w:t>/config/config.yml</w:t>
      </w:r>
      <w:r>
        <w:t>:</w:t>
      </w:r>
    </w:p>
    <w:p w14:paraId="3B157160" w14:textId="77777777" w:rsidR="00DE4C18" w:rsidRDefault="00C1752C">
      <w:pPr>
        <w:pBdr>
          <w:top w:val="single" w:sz="4" w:space="4" w:color="BFBFBF"/>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go2rtc:</w:t>
      </w:r>
    </w:p>
    <w:p w14:paraId="40AB51F5"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streams:</w:t>
      </w:r>
    </w:p>
    <w:p w14:paraId="0773F4EE"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sala_gym:</w:t>
      </w:r>
    </w:p>
    <w:p w14:paraId="06880889"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 rtsp://192.168.1.5:554/user=admin&amp;password={FRIGATE_RTSP_PASSWORD}&amp;channel=1&amp;stream=0.sdp</w:t>
      </w:r>
    </w:p>
    <w:p w14:paraId="2BBC1A7B"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sala_gym_sub:</w:t>
      </w:r>
    </w:p>
    <w:p w14:paraId="6A50A8B0"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 rtsp://192.168.1.5:554/user=admin&amp;password={FRIGATE_RTSP_PASSWORD}&amp;channel=1&amp;stream=1.sdp</w:t>
      </w:r>
    </w:p>
    <w:p w14:paraId="33645722"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detectors:</w:t>
      </w:r>
    </w:p>
    <w:p w14:paraId="2B6F7C1C"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ov:</w:t>
      </w:r>
    </w:p>
    <w:p w14:paraId="6EF8FFF5"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type: openvino</w:t>
      </w:r>
    </w:p>
    <w:p w14:paraId="61804646"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device: GPU</w:t>
      </w:r>
    </w:p>
    <w:p w14:paraId="1114D768"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ffmpeg:</w:t>
      </w:r>
    </w:p>
    <w:p w14:paraId="67985A70"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hwaccel_args: preset-vaapi</w:t>
      </w:r>
    </w:p>
    <w:p w14:paraId="5AD27A97"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detect:</w:t>
      </w:r>
    </w:p>
    <w:p w14:paraId="57B5CF04"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enabled: true</w:t>
      </w:r>
    </w:p>
    <w:p w14:paraId="74D3B653"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objects:</w:t>
      </w:r>
    </w:p>
    <w:p w14:paraId="7906813D"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track: [person, car]</w:t>
      </w:r>
    </w:p>
    <w:p w14:paraId="0999015E"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record:</w:t>
      </w:r>
    </w:p>
    <w:p w14:paraId="4DD61E88"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enabled: true</w:t>
      </w:r>
    </w:p>
    <w:p w14:paraId="2A5E27C4"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motion:</w:t>
      </w:r>
    </w:p>
    <w:p w14:paraId="7928544E"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days: 7</w:t>
      </w:r>
    </w:p>
    <w:p w14:paraId="1B3726D4"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cameras:</w:t>
      </w:r>
    </w:p>
    <w:p w14:paraId="2DD95B79"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sala_gym:</w:t>
      </w:r>
    </w:p>
    <w:p w14:paraId="0696FD3D"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ffmpeg:</w:t>
      </w:r>
    </w:p>
    <w:p w14:paraId="697DBD30"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inputs:</w:t>
      </w:r>
    </w:p>
    <w:p w14:paraId="17CFC4D7"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 path: rtsp://127.0.0.1:8554/sala_gym</w:t>
      </w:r>
    </w:p>
    <w:p w14:paraId="18BF1CE3"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roles: [record]</w:t>
      </w:r>
    </w:p>
    <w:p w14:paraId="76C3ED74"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 path: rtsp://127.0.0.1:8554/sala_gym_sub</w:t>
      </w:r>
    </w:p>
    <w:p w14:paraId="557975CC" w14:textId="77777777" w:rsidR="00DE4C18" w:rsidRDefault="00C1752C">
      <w:pPr>
        <w:pBdr>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 xml:space="preserve">          roles: [detect]</w:t>
      </w:r>
    </w:p>
    <w:p w14:paraId="2FA8FA49" w14:textId="77777777" w:rsidR="00DE4C18" w:rsidRDefault="00C1752C">
      <w:pPr>
        <w:pBdr>
          <w:left w:val="single" w:sz="18" w:space="6" w:color="1F4E79"/>
        </w:pBdr>
        <w:shd w:val="clear" w:color="auto" w:fill="EAF2FB"/>
        <w:spacing w:before="120" w:after="160"/>
        <w:ind w:left="120"/>
      </w:pPr>
      <w:r>
        <w:t xml:space="preserve">Recomendación: crear </w:t>
      </w:r>
      <w:r>
        <w:rPr>
          <w:b/>
          <w:bCs/>
        </w:rPr>
        <w:t>reservas DHCP</w:t>
      </w:r>
      <w:r>
        <w:t xml:space="preserve"> en el router Fiberhome para las IPs de todas las cámaras, para que no cambien tras un corte de luz. Mientras no haya acceso al router, el localizador de la sección 10.4 corrige los cambios de IP solo.</w:t>
      </w:r>
    </w:p>
    <w:p w14:paraId="0096A0EF" w14:textId="77777777" w:rsidR="00DE4C18" w:rsidRDefault="00C1752C">
      <w:pPr>
        <w:pStyle w:val="Ttulo2"/>
      </w:pPr>
      <w:bookmarkStart w:id="24" w:name="_Toc242704460"/>
      <w:r>
        <w:t>10.4 Localizador de cámaras por MAC</w:t>
      </w:r>
      <w:bookmarkEnd w:id="24"/>
    </w:p>
    <w:p w14:paraId="2DA89F35" w14:textId="77777777" w:rsidR="00DE4C18" w:rsidRDefault="00C1752C">
      <w:pPr>
        <w:spacing w:after="120" w:line="276" w:lineRule="auto"/>
      </w:pPr>
      <w:r>
        <w:t xml:space="preserve">El DHCP lo entrega el router Fiberhome del proveedor, sin acceso para reservar IPs, y la app iCSee no permite fijarlas. Por eso Orbi360 sigue cada cámara por su </w:t>
      </w:r>
      <w:r>
        <w:rPr>
          <w:b/>
          <w:bCs/>
        </w:rPr>
        <w:t>dirección MAC</w:t>
      </w:r>
      <w:r>
        <w:t xml:space="preserve">, que no cambia. El servicio </w:t>
      </w:r>
      <w:r>
        <w:rPr>
          <w:rFonts w:ascii="Consolas" w:eastAsia="Consolas" w:hAnsi="Consolas" w:cs="Consolas"/>
          <w:color w:val="7A1F1F"/>
          <w:sz w:val="19"/>
          <w:szCs w:val="19"/>
        </w:rPr>
        <w:t>orbi360-camlocator.timer</w:t>
      </w:r>
      <w:r>
        <w:t xml:space="preserve"> corre cada 3 minutos (</w:t>
      </w:r>
      <w:r>
        <w:rPr>
          <w:rFonts w:ascii="Consolas" w:eastAsia="Consolas" w:hAnsi="Consolas" w:cs="Consolas"/>
          <w:color w:val="7A1F1F"/>
          <w:sz w:val="19"/>
          <w:szCs w:val="19"/>
        </w:rPr>
        <w:t>frigate/orbi360/camlocator.py</w:t>
      </w:r>
      <w:r>
        <w:t>):</w:t>
      </w:r>
    </w:p>
    <w:p w14:paraId="38F07871" w14:textId="77777777" w:rsidR="00DE4C18" w:rsidRDefault="00C1752C">
      <w:pPr>
        <w:pStyle w:val="Prrafodelista"/>
        <w:numPr>
          <w:ilvl w:val="0"/>
          <w:numId w:val="2"/>
        </w:numPr>
        <w:spacing w:after="60"/>
      </w:pPr>
      <w:r>
        <w:t xml:space="preserve">Escanea la red con </w:t>
      </w:r>
      <w:r>
        <w:rPr>
          <w:rFonts w:ascii="Consolas" w:eastAsia="Consolas" w:hAnsi="Consolas" w:cs="Consolas"/>
          <w:color w:val="7A1F1F"/>
          <w:sz w:val="19"/>
          <w:szCs w:val="19"/>
        </w:rPr>
        <w:t>arp-scan</w:t>
      </w:r>
      <w:r>
        <w:t>.</w:t>
      </w:r>
    </w:p>
    <w:p w14:paraId="7C495144" w14:textId="77777777" w:rsidR="00DE4C18" w:rsidRDefault="00C1752C">
      <w:pPr>
        <w:pStyle w:val="Prrafodelista"/>
        <w:numPr>
          <w:ilvl w:val="0"/>
          <w:numId w:val="2"/>
        </w:numPr>
        <w:spacing w:after="60"/>
      </w:pPr>
      <w:r>
        <w:rPr>
          <w:b/>
          <w:bCs/>
        </w:rPr>
        <w:t>Aprende</w:t>
      </w:r>
      <w:r>
        <w:t xml:space="preserve"> la MAC de cada cámara solo si un único equipo responde en su IP, no es una máquina virtual (Proxmox </w:t>
      </w:r>
      <w:r>
        <w:rPr>
          <w:rFonts w:ascii="Consolas" w:eastAsia="Consolas" w:hAnsi="Consolas" w:cs="Consolas"/>
          <w:color w:val="7A1F1F"/>
          <w:sz w:val="19"/>
          <w:szCs w:val="19"/>
        </w:rPr>
        <w:t>bc:24:11</w:t>
      </w:r>
      <w:r>
        <w:t>, QEMU, Docker) y la URL de la cámara, con su clave, entrega video.</w:t>
      </w:r>
    </w:p>
    <w:p w14:paraId="23BF8781" w14:textId="77777777" w:rsidR="00DE4C18" w:rsidRDefault="00C1752C">
      <w:pPr>
        <w:pStyle w:val="Prrafodelista"/>
        <w:numPr>
          <w:ilvl w:val="0"/>
          <w:numId w:val="2"/>
        </w:numPr>
        <w:spacing w:after="60"/>
      </w:pPr>
      <w:r>
        <w:lastRenderedPageBreak/>
        <w:t xml:space="preserve">Si una MAC conocida aparece en </w:t>
      </w:r>
      <w:r>
        <w:rPr>
          <w:b/>
          <w:bCs/>
        </w:rPr>
        <w:t>otra IP</w:t>
      </w:r>
      <w:r>
        <w:t xml:space="preserve">, actualiza esa cámara en </w:t>
      </w:r>
      <w:r>
        <w:rPr>
          <w:rFonts w:ascii="Consolas" w:eastAsia="Consolas" w:hAnsi="Consolas" w:cs="Consolas"/>
          <w:color w:val="7A1F1F"/>
          <w:sz w:val="19"/>
          <w:szCs w:val="19"/>
        </w:rPr>
        <w:t>config.yml</w:t>
      </w:r>
      <w:r>
        <w:t xml:space="preserve"> (con respaldo </w:t>
      </w:r>
      <w:r>
        <w:rPr>
          <w:rFonts w:ascii="Consolas" w:eastAsia="Consolas" w:hAnsi="Consolas" w:cs="Consolas"/>
          <w:color w:val="7A1F1F"/>
          <w:sz w:val="19"/>
          <w:szCs w:val="19"/>
        </w:rPr>
        <w:t>config.yml.bak-locator-&lt;fecha&gt;</w:t>
      </w:r>
      <w:r>
        <w:t>), reinicia go2rtc (y el NVR si la cámara se lee directo) y avisa por Telegram.</w:t>
      </w:r>
    </w:p>
    <w:p w14:paraId="05BE25A0" w14:textId="77777777" w:rsidR="00DE4C18" w:rsidRDefault="00C1752C">
      <w:pPr>
        <w:pStyle w:val="Prrafodelista"/>
        <w:numPr>
          <w:ilvl w:val="0"/>
          <w:numId w:val="2"/>
        </w:numPr>
        <w:spacing w:after="60"/>
      </w:pPr>
      <w:r>
        <w:t xml:space="preserve">Avisa de </w:t>
      </w:r>
      <w:r>
        <w:rPr>
          <w:b/>
          <w:bCs/>
        </w:rPr>
        <w:t>cámaras nuevas</w:t>
      </w:r>
      <w:r>
        <w:t>: equipos con RTSP (554) o DVRIP (34567), o que responden en la IP de fábrica .10, que ninguna cámara usa.</w:t>
      </w:r>
    </w:p>
    <w:p w14:paraId="6AB622B8" w14:textId="77777777" w:rsidR="00DE4C18" w:rsidRDefault="00C1752C">
      <w:pPr>
        <w:pStyle w:val="Prrafodelista"/>
        <w:numPr>
          <w:ilvl w:val="0"/>
          <w:numId w:val="2"/>
        </w:numPr>
        <w:spacing w:after="60"/>
      </w:pPr>
      <w:r>
        <w:t>Nunca usa la IP .10: todas las Xiongmai la mantienen como alias de fábrica.</w:t>
      </w:r>
    </w:p>
    <w:p w14:paraId="685EE481" w14:textId="77777777" w:rsidR="00DE4C18" w:rsidRDefault="00C1752C">
      <w:pPr>
        <w:spacing w:after="120" w:line="276" w:lineRule="auto"/>
      </w:pPr>
      <w:r>
        <w:t xml:space="preserve">Se ve en </w:t>
      </w:r>
      <w:r>
        <w:rPr>
          <w:b/>
          <w:bCs/>
        </w:rPr>
        <w:t>Ajustes → Red de cámaras</w:t>
      </w:r>
      <w:r>
        <w:t>: tabla de cámaras con IP, MAC y estado, cámaras nuevas (copiar IP / ignorar), historial y botón “Escanear ahora”.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DE4C18" w14:paraId="022185B9" w14:textId="77777777">
        <w:tblPrEx>
          <w:tblCellMar>
            <w:top w:w="0" w:type="dxa"/>
            <w:bottom w:w="0" w:type="dxa"/>
          </w:tblCellMar>
        </w:tblPrEx>
        <w:trPr>
          <w:tblHeader/>
        </w:trPr>
        <w:tc>
          <w:tcPr>
            <w:tcW w:w="27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B7105C7" w14:textId="77777777" w:rsidR="00DE4C18" w:rsidRDefault="00C1752C">
            <w:r>
              <w:rPr>
                <w:b/>
                <w:bCs/>
                <w:color w:val="FFFFFF"/>
                <w:sz w:val="19"/>
                <w:szCs w:val="19"/>
              </w:rPr>
              <w:t>Estado</w:t>
            </w:r>
          </w:p>
        </w:tc>
        <w:tc>
          <w:tcPr>
            <w:tcW w:w="631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9F75FC2" w14:textId="77777777" w:rsidR="00DE4C18" w:rsidRDefault="00C1752C">
            <w:r>
              <w:rPr>
                <w:b/>
                <w:bCs/>
                <w:color w:val="FFFFFF"/>
                <w:sz w:val="19"/>
                <w:szCs w:val="19"/>
              </w:rPr>
              <w:t>Significado</w:t>
            </w:r>
          </w:p>
        </w:tc>
      </w:tr>
      <w:tr w:rsidR="00DE4C18" w14:paraId="65B073CF"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13C16E" w14:textId="77777777" w:rsidR="00DE4C18" w:rsidRDefault="00C1752C">
            <w:r>
              <w:rPr>
                <w:sz w:val="19"/>
                <w:szCs w:val="19"/>
              </w:rPr>
              <w:t>En la red (</w:t>
            </w:r>
            <w:r>
              <w:rPr>
                <w:rFonts w:ascii="Consolas" w:eastAsia="Consolas" w:hAnsi="Consolas" w:cs="Consolas"/>
                <w:color w:val="7A1F1F"/>
                <w:sz w:val="19"/>
                <w:szCs w:val="19"/>
              </w:rPr>
              <w:t>ok</w:t>
            </w:r>
            <w:r>
              <w:rPr>
                <w:sz w:val="19"/>
                <w:szCs w:val="19"/>
              </w:rPr>
              <w:t>)</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F06DC9" w14:textId="77777777" w:rsidR="00DE4C18" w:rsidRDefault="00C1752C">
            <w:r>
              <w:rPr>
                <w:sz w:val="19"/>
                <w:szCs w:val="19"/>
              </w:rPr>
              <w:t>La MAC responde en la IP configurada</w:t>
            </w:r>
          </w:p>
        </w:tc>
      </w:tr>
      <w:tr w:rsidR="00DE4C18" w14:paraId="225E5397"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D57CA74" w14:textId="77777777" w:rsidR="00DE4C18" w:rsidRDefault="00C1752C">
            <w:r>
              <w:rPr>
                <w:sz w:val="19"/>
                <w:szCs w:val="19"/>
              </w:rPr>
              <w:t>IP actualizada (</w:t>
            </w:r>
            <w:r>
              <w:rPr>
                <w:rFonts w:ascii="Consolas" w:eastAsia="Consolas" w:hAnsi="Consolas" w:cs="Consolas"/>
                <w:color w:val="7A1F1F"/>
                <w:sz w:val="19"/>
                <w:szCs w:val="19"/>
              </w:rPr>
              <w:t>moved</w:t>
            </w:r>
            <w:r>
              <w:rPr>
                <w:sz w:val="19"/>
                <w:szCs w:val="19"/>
              </w:rPr>
              <w:t>)</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BFEA073" w14:textId="77777777" w:rsidR="00DE4C18" w:rsidRDefault="00C1752C">
            <w:r>
              <w:rPr>
                <w:sz w:val="19"/>
                <w:szCs w:val="19"/>
              </w:rPr>
              <w:t>La cámara cambió de IP y Orbi360 corrigió la configuración</w:t>
            </w:r>
          </w:p>
        </w:tc>
      </w:tr>
      <w:tr w:rsidR="00DE4C18" w14:paraId="4AA572AF"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B98C6B" w14:textId="77777777" w:rsidR="00DE4C18" w:rsidRDefault="00C1752C">
            <w:r>
              <w:rPr>
                <w:sz w:val="19"/>
                <w:szCs w:val="19"/>
              </w:rPr>
              <w:t>No vista (</w:t>
            </w:r>
            <w:r>
              <w:rPr>
                <w:rFonts w:ascii="Consolas" w:eastAsia="Consolas" w:hAnsi="Consolas" w:cs="Consolas"/>
                <w:color w:val="7A1F1F"/>
                <w:sz w:val="19"/>
                <w:szCs w:val="19"/>
              </w:rPr>
              <w:t>not_seen</w:t>
            </w:r>
            <w:r>
              <w:rPr>
                <w:sz w:val="19"/>
                <w:szCs w:val="19"/>
              </w:rPr>
              <w:t>)</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4CA011" w14:textId="77777777" w:rsidR="00DE4C18" w:rsidRDefault="00C1752C">
            <w:r>
              <w:rPr>
                <w:sz w:val="19"/>
                <w:szCs w:val="19"/>
              </w:rPr>
              <w:t>Apagada o fuera de la red</w:t>
            </w:r>
          </w:p>
        </w:tc>
      </w:tr>
      <w:tr w:rsidR="00DE4C18" w14:paraId="6E7F255D"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82D7A7E" w14:textId="77777777" w:rsidR="00DE4C18" w:rsidRDefault="00C1752C">
            <w:r>
              <w:rPr>
                <w:sz w:val="19"/>
                <w:szCs w:val="19"/>
              </w:rPr>
              <w:t>IP compartida (</w:t>
            </w:r>
            <w:r>
              <w:rPr>
                <w:rFonts w:ascii="Consolas" w:eastAsia="Consolas" w:hAnsi="Consolas" w:cs="Consolas"/>
                <w:color w:val="7A1F1F"/>
                <w:sz w:val="19"/>
                <w:szCs w:val="19"/>
              </w:rPr>
              <w:t>shared_ip</w:t>
            </w:r>
            <w:r>
              <w:rPr>
                <w:sz w:val="19"/>
                <w:szCs w:val="19"/>
              </w:rPr>
              <w:t>)</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3C1023A" w14:textId="77777777" w:rsidR="00DE4C18" w:rsidRDefault="00C1752C">
            <w:r>
              <w:rPr>
                <w:sz w:val="19"/>
                <w:szCs w:val="19"/>
              </w:rPr>
              <w:t>Otro equipo usa la misma IP (por ejemplo un CT de Proxmox con IP fija dentro del rango del DHCP)</w:t>
            </w:r>
          </w:p>
        </w:tc>
      </w:tr>
      <w:tr w:rsidR="00DE4C18" w14:paraId="380D96A8"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C946C4" w14:textId="77777777" w:rsidR="00DE4C18" w:rsidRDefault="00C1752C">
            <w:r>
              <w:rPr>
                <w:sz w:val="19"/>
                <w:szCs w:val="19"/>
              </w:rPr>
              <w:t>IP de fábrica (</w:t>
            </w:r>
            <w:r>
              <w:rPr>
                <w:rFonts w:ascii="Consolas" w:eastAsia="Consolas" w:hAnsi="Consolas" w:cs="Consolas"/>
                <w:color w:val="7A1F1F"/>
                <w:sz w:val="19"/>
                <w:szCs w:val="19"/>
              </w:rPr>
              <w:t>factory_ip</w:t>
            </w:r>
            <w:r>
              <w:rPr>
                <w:sz w:val="19"/>
                <w:szCs w:val="19"/>
              </w:rPr>
              <w:t>)</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AC88EC" w14:textId="77777777" w:rsidR="00DE4C18" w:rsidRDefault="00C1752C">
            <w:r>
              <w:rPr>
                <w:sz w:val="19"/>
                <w:szCs w:val="19"/>
              </w:rPr>
              <w:t>Configurada en la .10, que comparten todas las Xiongmai</w:t>
            </w:r>
          </w:p>
        </w:tc>
      </w:tr>
    </w:tbl>
    <w:p w14:paraId="7C598B76" w14:textId="77777777" w:rsidR="00DE4C18" w:rsidRDefault="00DE4C18">
      <w:pPr>
        <w:spacing w:after="80"/>
      </w:pPr>
    </w:p>
    <w:p w14:paraId="1248254E" w14:textId="77777777" w:rsidR="00DE4C18" w:rsidRDefault="00C1752C">
      <w:pPr>
        <w:spacing w:after="120" w:line="276" w:lineRule="auto"/>
      </w:pPr>
      <w:r>
        <w:t>Comandos (dentro del CT 241):</w:t>
      </w:r>
    </w:p>
    <w:p w14:paraId="74CBE97D" w14:textId="77777777" w:rsidR="00DE4C18" w:rsidRDefault="00C1752C">
      <w:pPr>
        <w:pBdr>
          <w:top w:val="single" w:sz="4" w:space="4" w:color="BFBFBF"/>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cd /opt/frigate</w:t>
      </w:r>
    </w:p>
    <w:p w14:paraId="4DC95D8A"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python3 -m frigate.orbi360.camlocator run [--dry-run]   # escanear ahora</w:t>
      </w:r>
    </w:p>
    <w:p w14:paraId="41165E29"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python3 -m frigate.orbi360.camlocator set garaje 10:65:19:0a:d2:fe   # fijar la MAC a mano</w:t>
      </w:r>
    </w:p>
    <w:p w14:paraId="12271B5F"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python3 -m frigate.orbi360.camlocator forget &lt;camara&gt;   # olvidar una MAC mal aprendida</w:t>
      </w:r>
    </w:p>
    <w:p w14:paraId="0151C223" w14:textId="77777777" w:rsidR="00DE4C18" w:rsidRDefault="00C1752C">
      <w:pPr>
        <w:pBdr>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systemctl list-timers orbi360-camlocator.timer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DE4C18" w14:paraId="0B07D286" w14:textId="77777777">
        <w:tblPrEx>
          <w:tblCellMar>
            <w:top w:w="0" w:type="dxa"/>
            <w:bottom w:w="0" w:type="dxa"/>
          </w:tblCellMar>
        </w:tblPrEx>
        <w:trPr>
          <w:tblHeader/>
        </w:trPr>
        <w:tc>
          <w:tcPr>
            <w:tcW w:w="361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8917C27" w14:textId="77777777" w:rsidR="00DE4C18" w:rsidRDefault="00C1752C">
            <w:r>
              <w:rPr>
                <w:b/>
                <w:bCs/>
                <w:color w:val="FFFFFF"/>
                <w:sz w:val="19"/>
                <w:szCs w:val="19"/>
              </w:rPr>
              <w:t>Cámara</w:t>
            </w:r>
          </w:p>
        </w:tc>
        <w:tc>
          <w:tcPr>
            <w:tcW w:w="541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054A9ED" w14:textId="77777777" w:rsidR="00DE4C18" w:rsidRDefault="00C1752C">
            <w:r>
              <w:rPr>
                <w:b/>
                <w:bCs/>
                <w:color w:val="FFFFFF"/>
                <w:sz w:val="19"/>
                <w:szCs w:val="19"/>
              </w:rPr>
              <w:t>MAC</w:t>
            </w:r>
          </w:p>
        </w:tc>
      </w:tr>
      <w:tr w:rsidR="00DE4C18" w14:paraId="3770B477" w14:textId="77777777">
        <w:tblPrEx>
          <w:tblCellMar>
            <w:top w:w="0" w:type="dxa"/>
            <w:bottom w:w="0" w:type="dxa"/>
          </w:tblCellMar>
        </w:tblPrEx>
        <w:tc>
          <w:tcPr>
            <w:tcW w:w="36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2427F6" w14:textId="77777777" w:rsidR="00DE4C18" w:rsidRDefault="00C1752C">
            <w:r>
              <w:rPr>
                <w:sz w:val="19"/>
                <w:szCs w:val="19"/>
              </w:rPr>
              <w:t>Sala Gym</w:t>
            </w:r>
          </w:p>
        </w:tc>
        <w:tc>
          <w:tcPr>
            <w:tcW w:w="541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1DD491" w14:textId="77777777" w:rsidR="00DE4C18" w:rsidRDefault="00C1752C">
            <w:r>
              <w:rPr>
                <w:sz w:val="19"/>
                <w:szCs w:val="19"/>
              </w:rPr>
              <w:t>dc:29:19:e0:38:2f</w:t>
            </w:r>
          </w:p>
        </w:tc>
      </w:tr>
      <w:tr w:rsidR="00DE4C18" w14:paraId="158431F7" w14:textId="77777777">
        <w:tblPrEx>
          <w:tblCellMar>
            <w:top w:w="0" w:type="dxa"/>
            <w:bottom w:w="0" w:type="dxa"/>
          </w:tblCellMar>
        </w:tblPrEx>
        <w:tc>
          <w:tcPr>
            <w:tcW w:w="3610"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9C80162" w14:textId="77777777" w:rsidR="00DE4C18" w:rsidRDefault="00C1752C">
            <w:r>
              <w:rPr>
                <w:sz w:val="19"/>
                <w:szCs w:val="19"/>
              </w:rPr>
              <w:t>Cocina</w:t>
            </w:r>
          </w:p>
        </w:tc>
        <w:tc>
          <w:tcPr>
            <w:tcW w:w="541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8EA09BC" w14:textId="77777777" w:rsidR="00DE4C18" w:rsidRDefault="00C1752C">
            <w:r>
              <w:rPr>
                <w:sz w:val="19"/>
                <w:szCs w:val="19"/>
              </w:rPr>
              <w:t>b4:fb:e3:37:3f:3d</w:t>
            </w:r>
          </w:p>
        </w:tc>
      </w:tr>
      <w:tr w:rsidR="00DE4C18" w14:paraId="5A25C727" w14:textId="77777777">
        <w:tblPrEx>
          <w:tblCellMar>
            <w:top w:w="0" w:type="dxa"/>
            <w:bottom w:w="0" w:type="dxa"/>
          </w:tblCellMar>
        </w:tblPrEx>
        <w:tc>
          <w:tcPr>
            <w:tcW w:w="36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7D7AD8" w14:textId="77777777" w:rsidR="00DE4C18" w:rsidRDefault="00C1752C">
            <w:r>
              <w:rPr>
                <w:sz w:val="19"/>
                <w:szCs w:val="19"/>
              </w:rPr>
              <w:t>Quincho</w:t>
            </w:r>
          </w:p>
        </w:tc>
        <w:tc>
          <w:tcPr>
            <w:tcW w:w="541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DE6717" w14:textId="77777777" w:rsidR="00DE4C18" w:rsidRDefault="00C1752C">
            <w:r>
              <w:rPr>
                <w:sz w:val="19"/>
                <w:szCs w:val="19"/>
              </w:rPr>
              <w:t>dc:29:19:e0:2b:fc</w:t>
            </w:r>
          </w:p>
        </w:tc>
      </w:tr>
      <w:tr w:rsidR="00DE4C18" w14:paraId="24BD9AEB" w14:textId="77777777">
        <w:tblPrEx>
          <w:tblCellMar>
            <w:top w:w="0" w:type="dxa"/>
            <w:bottom w:w="0" w:type="dxa"/>
          </w:tblCellMar>
        </w:tblPrEx>
        <w:tc>
          <w:tcPr>
            <w:tcW w:w="3610"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6560F49" w14:textId="77777777" w:rsidR="00DE4C18" w:rsidRDefault="00C1752C">
            <w:r>
              <w:rPr>
                <w:sz w:val="19"/>
                <w:szCs w:val="19"/>
              </w:rPr>
              <w:t>Entrada</w:t>
            </w:r>
          </w:p>
        </w:tc>
        <w:tc>
          <w:tcPr>
            <w:tcW w:w="541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E9567D7" w14:textId="77777777" w:rsidR="00DE4C18" w:rsidRDefault="00C1752C">
            <w:r>
              <w:rPr>
                <w:sz w:val="19"/>
                <w:szCs w:val="19"/>
              </w:rPr>
              <w:t>dc:29:19:e0:38:d0</w:t>
            </w:r>
          </w:p>
        </w:tc>
      </w:tr>
      <w:tr w:rsidR="00DE4C18" w14:paraId="12310D70" w14:textId="77777777">
        <w:tblPrEx>
          <w:tblCellMar>
            <w:top w:w="0" w:type="dxa"/>
            <w:bottom w:w="0" w:type="dxa"/>
          </w:tblCellMar>
        </w:tblPrEx>
        <w:tc>
          <w:tcPr>
            <w:tcW w:w="36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ECEDDC" w14:textId="77777777" w:rsidR="00DE4C18" w:rsidRDefault="00C1752C">
            <w:r>
              <w:rPr>
                <w:sz w:val="19"/>
                <w:szCs w:val="19"/>
              </w:rPr>
              <w:t>Pieza Principal</w:t>
            </w:r>
          </w:p>
        </w:tc>
        <w:tc>
          <w:tcPr>
            <w:tcW w:w="541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6DC525" w14:textId="77777777" w:rsidR="00DE4C18" w:rsidRDefault="00C1752C">
            <w:r>
              <w:rPr>
                <w:sz w:val="19"/>
                <w:szCs w:val="19"/>
              </w:rPr>
              <w:t>b4:fb:e3:34:6e:92</w:t>
            </w:r>
          </w:p>
        </w:tc>
      </w:tr>
      <w:tr w:rsidR="00DE4C18" w14:paraId="49FF19D0" w14:textId="77777777">
        <w:tblPrEx>
          <w:tblCellMar>
            <w:top w:w="0" w:type="dxa"/>
            <w:bottom w:w="0" w:type="dxa"/>
          </w:tblCellMar>
        </w:tblPrEx>
        <w:tc>
          <w:tcPr>
            <w:tcW w:w="3610"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EDD31DD" w14:textId="77777777" w:rsidR="00DE4C18" w:rsidRDefault="00C1752C">
            <w:r>
              <w:rPr>
                <w:sz w:val="19"/>
                <w:szCs w:val="19"/>
              </w:rPr>
              <w:t>Garaje</w:t>
            </w:r>
          </w:p>
        </w:tc>
        <w:tc>
          <w:tcPr>
            <w:tcW w:w="541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6CEE3A0" w14:textId="77777777" w:rsidR="00DE4C18" w:rsidRDefault="00C1752C">
            <w:r>
              <w:rPr>
                <w:sz w:val="19"/>
                <w:szCs w:val="19"/>
              </w:rPr>
              <w:t>10:65:19:0a:d2:fe</w:t>
            </w:r>
          </w:p>
        </w:tc>
      </w:tr>
    </w:tbl>
    <w:p w14:paraId="5A8E0C3D" w14:textId="77777777" w:rsidR="00DE4C18" w:rsidRDefault="00DE4C18">
      <w:pPr>
        <w:spacing w:after="80"/>
      </w:pPr>
    </w:p>
    <w:p w14:paraId="16786B89" w14:textId="77777777" w:rsidR="00DE4C18" w:rsidRDefault="00C1752C">
      <w:pPr>
        <w:pBdr>
          <w:left w:val="single" w:sz="18" w:space="6" w:color="C55A11"/>
        </w:pBdr>
        <w:shd w:val="clear" w:color="auto" w:fill="FFF4E5"/>
        <w:spacing w:before="120" w:after="160"/>
        <w:ind w:left="120"/>
      </w:pPr>
      <w:r>
        <w:t xml:space="preserve">Los contenedores de Proxmox tienen IP fija </w:t>
      </w:r>
      <w:r>
        <w:rPr>
          <w:b/>
          <w:bCs/>
        </w:rPr>
        <w:t>dentro del rango</w:t>
      </w:r>
      <w:r>
        <w:t xml:space="preserve"> que reparte el Fiberhome (.211 a .241). Si el router entrega una de esas IPs a una cámara, la cámara queda en </w:t>
      </w:r>
      <w:r>
        <w:rPr>
          <w:rFonts w:ascii="Consolas" w:eastAsia="Consolas" w:hAnsi="Consolas" w:cs="Consolas"/>
          <w:color w:val="7A1F1F"/>
          <w:sz w:val="19"/>
          <w:szCs w:val="19"/>
        </w:rPr>
        <w:t>shared_ip</w:t>
      </w:r>
      <w:r>
        <w:t>: hay que mover el CT a una IP libre, como se hizo con OrbiEdge01 (.213 → .214).</w:t>
      </w:r>
    </w:p>
    <w:p w14:paraId="24C22569" w14:textId="77777777" w:rsidR="00DE4C18" w:rsidRDefault="00C1752C">
      <w:pPr>
        <w:pStyle w:val="Ttulo2"/>
      </w:pPr>
      <w:bookmarkStart w:id="25" w:name="_Toc242704461"/>
      <w:r>
        <w:t>10.5 Cámaras iCSee nuevas (DVRIP)</w:t>
      </w:r>
      <w:bookmarkEnd w:id="25"/>
    </w:p>
    <w:p w14:paraId="4722014A" w14:textId="77777777" w:rsidR="00DE4C18" w:rsidRDefault="00C1752C">
      <w:pPr>
        <w:spacing w:after="120" w:line="276" w:lineRule="auto"/>
      </w:pPr>
      <w:r>
        <w:t>Las cámaras iCSee con firmware 2026 (Garaje y Salida Pieza Principal) vienen distintas a las anteriores:</w:t>
      </w:r>
    </w:p>
    <w:p w14:paraId="7E984D0B" w14:textId="77777777" w:rsidR="00DE4C18" w:rsidRDefault="00C1752C">
      <w:pPr>
        <w:pStyle w:val="Prrafodelista"/>
        <w:numPr>
          <w:ilvl w:val="0"/>
          <w:numId w:val="2"/>
        </w:numPr>
        <w:spacing w:after="60"/>
      </w:pPr>
      <w:r>
        <w:rPr>
          <w:b/>
          <w:bCs/>
        </w:rPr>
        <w:t>RTSP apagado</w:t>
      </w:r>
      <w:r>
        <w:t xml:space="preserve">: solo el puerto 34567 (DVRIP/NETsurveillance). go2rtc lo lee directo con </w:t>
      </w:r>
      <w:r>
        <w:rPr>
          <w:rFonts w:ascii="Consolas" w:eastAsia="Consolas" w:hAnsi="Consolas" w:cs="Consolas"/>
          <w:color w:val="7A1F1F"/>
          <w:sz w:val="19"/>
          <w:szCs w:val="19"/>
        </w:rPr>
        <w:t>dvrip://</w:t>
      </w:r>
      <w:r>
        <w:t>.</w:t>
      </w:r>
    </w:p>
    <w:p w14:paraId="33D0A50B" w14:textId="77777777" w:rsidR="00DE4C18" w:rsidRDefault="00C1752C">
      <w:pPr>
        <w:pStyle w:val="Prrafodelista"/>
        <w:numPr>
          <w:ilvl w:val="0"/>
          <w:numId w:val="2"/>
        </w:numPr>
        <w:spacing w:after="60"/>
      </w:pPr>
      <w:r>
        <w:t xml:space="preserve">El usuario local </w:t>
      </w:r>
      <w:r>
        <w:rPr>
          <w:rFonts w:ascii="Consolas" w:eastAsia="Consolas" w:hAnsi="Consolas" w:cs="Consolas"/>
          <w:color w:val="7A1F1F"/>
          <w:sz w:val="19"/>
          <w:szCs w:val="19"/>
        </w:rPr>
        <w:t>admin</w:t>
      </w:r>
      <w:r>
        <w:t xml:space="preserve"> </w:t>
      </w:r>
      <w:r>
        <w:rPr>
          <w:b/>
          <w:bCs/>
        </w:rPr>
        <w:t>sin clave</w:t>
      </w:r>
      <w:r>
        <w:t>: la “Contraseña del dispositivo” de iCSee solo protege el acceso por la nube.</w:t>
      </w:r>
    </w:p>
    <w:p w14:paraId="66586F2F" w14:textId="77777777" w:rsidR="00DE4C18" w:rsidRDefault="00C1752C">
      <w:pPr>
        <w:pStyle w:val="Prrafodelista"/>
        <w:numPr>
          <w:ilvl w:val="0"/>
          <w:numId w:val="2"/>
        </w:numPr>
        <w:spacing w:after="60"/>
      </w:pPr>
      <w:r>
        <w:lastRenderedPageBreak/>
        <w:t xml:space="preserve">Video </w:t>
      </w:r>
      <w:r>
        <w:rPr>
          <w:b/>
          <w:bCs/>
        </w:rPr>
        <w:t>H.265 que ffmpeg no decodifica</w:t>
      </w:r>
      <w:r>
        <w:t xml:space="preserve"> (errores “Could not find ref with POC”): iCSee lo muestra, Frigate no.</w:t>
      </w:r>
    </w:p>
    <w:p w14:paraId="69AE5642" w14:textId="77777777" w:rsidR="00DE4C18" w:rsidRDefault="00C1752C">
      <w:pPr>
        <w:spacing w:after="120" w:line="276" w:lineRule="auto"/>
      </w:pPr>
      <w:r>
        <w:t xml:space="preserve">Se preparan con </w:t>
      </w:r>
      <w:r>
        <w:rPr>
          <w:rFonts w:ascii="Consolas" w:eastAsia="Consolas" w:hAnsi="Consolas" w:cs="Consolas"/>
          <w:color w:val="7A1F1F"/>
          <w:sz w:val="19"/>
          <w:szCs w:val="19"/>
        </w:rPr>
        <w:t>xmcam</w:t>
      </w:r>
      <w:r>
        <w:t>, que habla DVRIP y usa la clave de Orbi360 (</w:t>
      </w:r>
      <w:r>
        <w:rPr>
          <w:rFonts w:ascii="Consolas" w:eastAsia="Consolas" w:hAnsi="Consolas" w:cs="Consolas"/>
          <w:color w:val="7A1F1F"/>
          <w:sz w:val="19"/>
          <w:szCs w:val="19"/>
        </w:rPr>
        <w:t>FRIGATE_RTSP_PASSWORD</w:t>
      </w:r>
      <w:r>
        <w:t>) sin mostrarla:</w:t>
      </w:r>
    </w:p>
    <w:p w14:paraId="6030094D" w14:textId="77777777" w:rsidR="00DE4C18" w:rsidRDefault="00C1752C">
      <w:pPr>
        <w:pBdr>
          <w:top w:val="single" w:sz="4" w:space="4" w:color="BFBFBF"/>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cd /opt/frigate</w:t>
      </w:r>
    </w:p>
    <w:p w14:paraId="2DE1BB52"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python3 -m frigate.orbi360.xmcam passwd 192.168.1.37   # clave actual: Enter (vacía)</w:t>
      </w:r>
    </w:p>
    <w:p w14:paraId="47DC054A"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python3 -m frigate.orbi360.xmcam info 192.168.1.37</w:t>
      </w:r>
    </w:p>
    <w:p w14:paraId="5EC3D32E" w14:textId="77777777" w:rsidR="00DE4C18" w:rsidRDefault="00C1752C">
      <w:pPr>
        <w:pBdr>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python3 -m frigate.orbi360.xmcam h264 192.168.1.37     # H.264, cuadro clave cada 2 s, reinicia</w:t>
      </w:r>
    </w:p>
    <w:p w14:paraId="198969C0" w14:textId="77777777" w:rsidR="00DE4C18" w:rsidRDefault="00C1752C">
      <w:pPr>
        <w:spacing w:after="120" w:line="276" w:lineRule="auto"/>
      </w:pPr>
      <w:r>
        <w:t xml:space="preserve">Configuración de la cámara en </w:t>
      </w:r>
      <w:r>
        <w:rPr>
          <w:rFonts w:ascii="Consolas" w:eastAsia="Consolas" w:hAnsi="Consolas" w:cs="Consolas"/>
          <w:color w:val="7A1F1F"/>
          <w:sz w:val="19"/>
          <w:szCs w:val="19"/>
        </w:rPr>
        <w:t>config.yml</w:t>
      </w:r>
      <w:r>
        <w:t>:</w:t>
      </w:r>
    </w:p>
    <w:p w14:paraId="47AA9CA7" w14:textId="77777777" w:rsidR="00DE4C18" w:rsidRDefault="00C1752C">
      <w:pPr>
        <w:pBdr>
          <w:top w:val="single" w:sz="4" w:space="4" w:color="BFBFBF"/>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go2rtc:</w:t>
      </w:r>
    </w:p>
    <w:p w14:paraId="77488B74"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streams:</w:t>
      </w:r>
    </w:p>
    <w:p w14:paraId="351AEAB6"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garaje:</w:t>
      </w:r>
    </w:p>
    <w:p w14:paraId="64AB0E79"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 dvrip://admin:{FRIGATE_RTSP_PASSWORD}@192.168.1.37:34567?channel=0&amp;subtype=0</w:t>
      </w:r>
    </w:p>
    <w:p w14:paraId="1157274E"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garaje_sub:</w:t>
      </w:r>
    </w:p>
    <w:p w14:paraId="578B8BAA"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 dvrip://admin:{FRIGATE_RTSP_PASSWORD}@192.168.1.37:34567?channel=0&amp;subtype=1</w:t>
      </w:r>
    </w:p>
    <w:p w14:paraId="1F79D8AB"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cameras:</w:t>
      </w:r>
    </w:p>
    <w:p w14:paraId="2079DEC8"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garaje:</w:t>
      </w:r>
    </w:p>
    <w:p w14:paraId="7E645D25"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friendly_name: Garaje</w:t>
      </w:r>
    </w:p>
    <w:p w14:paraId="6B564103"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ffmpeg:</w:t>
      </w:r>
    </w:p>
    <w:p w14:paraId="6708F192"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hwaccel_args: []</w:t>
      </w:r>
    </w:p>
    <w:p w14:paraId="5D285404"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output_args:</w:t>
      </w:r>
    </w:p>
    <w:p w14:paraId="6F2BFF75"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record: preset-record-generic   # sin audio: evita la caída por memoria</w:t>
      </w:r>
    </w:p>
    <w:p w14:paraId="05F41BD3"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inputs:</w:t>
      </w:r>
    </w:p>
    <w:p w14:paraId="00DC2BEC"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 path: rtsp://127.0.0.1:8554/garaje</w:t>
      </w:r>
    </w:p>
    <w:p w14:paraId="198DAE0A"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input_args: preset-rtsp-restream</w:t>
      </w:r>
    </w:p>
    <w:p w14:paraId="6B5A7D0A"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roles: [record]</w:t>
      </w:r>
    </w:p>
    <w:p w14:paraId="097BD1F3"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 path: rtsp://127.0.0.1:8554/garaje_sub</w:t>
      </w:r>
    </w:p>
    <w:p w14:paraId="6E3202F5"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input_args: preset-rtsp-restream</w:t>
      </w:r>
    </w:p>
    <w:p w14:paraId="0FA86D3D" w14:textId="77777777" w:rsidR="00DE4C18" w:rsidRDefault="00C1752C">
      <w:pPr>
        <w:pBdr>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 xml:space="preserve">          roles: [detect]</w:t>
      </w:r>
    </w:p>
    <w:p w14:paraId="4B7376EE" w14:textId="77777777" w:rsidR="00DE4C18" w:rsidRDefault="00C1752C">
      <w:pPr>
        <w:pBdr>
          <w:left w:val="single" w:sz="18" w:space="6" w:color="C55A11"/>
        </w:pBdr>
        <w:shd w:val="clear" w:color="auto" w:fill="FFF4E5"/>
        <w:spacing w:before="120" w:after="160"/>
        <w:ind w:left="120"/>
      </w:pPr>
      <w:r>
        <w:rPr>
          <w:b/>
          <w:bCs/>
        </w:rPr>
        <w:t>Grabar sin audio:</w:t>
      </w:r>
      <w:r>
        <w:t xml:space="preserve"> con el audio de DVRIP, el ffmpeg de grabación acumuló memoria hasta ~6 GB y el kernel mató al NVR seis veces en una mañana (12/10). Toda cámara leída por </w:t>
      </w:r>
      <w:r>
        <w:rPr>
          <w:rFonts w:ascii="Consolas" w:eastAsia="Consolas" w:hAnsi="Consolas" w:cs="Consolas"/>
          <w:color w:val="7A1F1F"/>
          <w:sz w:val="19"/>
          <w:szCs w:val="19"/>
        </w:rPr>
        <w:t>dvrip://</w:t>
      </w:r>
      <w:r>
        <w:t xml:space="preserve"> lleva </w:t>
      </w:r>
      <w:r>
        <w:rPr>
          <w:rFonts w:ascii="Consolas" w:eastAsia="Consolas" w:hAnsi="Consolas" w:cs="Consolas"/>
          <w:color w:val="7A1F1F"/>
          <w:sz w:val="19"/>
          <w:szCs w:val="19"/>
        </w:rPr>
        <w:t>output_args.record: preset-record-generic</w:t>
      </w:r>
      <w:r>
        <w:t>.</w:t>
      </w:r>
    </w:p>
    <w:p w14:paraId="27A66406" w14:textId="77777777" w:rsidR="00DE4C18" w:rsidRDefault="00C1752C">
      <w:pPr>
        <w:pBdr>
          <w:left w:val="single" w:sz="18" w:space="6" w:color="1F4E79"/>
        </w:pBdr>
        <w:shd w:val="clear" w:color="auto" w:fill="EAF2FB"/>
        <w:spacing w:before="120" w:after="160"/>
        <w:ind w:left="120"/>
      </w:pPr>
      <w:r>
        <w:t xml:space="preserve">Para saber qué cámara es cuál, mirar el </w:t>
      </w:r>
      <w:r>
        <w:rPr>
          <w:b/>
          <w:bCs/>
        </w:rPr>
        <w:t>texto sobreimpreso</w:t>
      </w:r>
      <w:r>
        <w:t xml:space="preserve"> en la imagen (por ejemplo “Garaje”), no el orden en que se encendieron: así se detectó que la cámara de la .37 era la Garaje y no Salida Pieza Principal.</w:t>
      </w:r>
    </w:p>
    <w:p w14:paraId="355812AC" w14:textId="77777777" w:rsidR="00DE4C18" w:rsidRDefault="00C1752C">
      <w:pPr>
        <w:pStyle w:val="Ttulo1"/>
        <w:pageBreakBefore/>
      </w:pPr>
      <w:bookmarkStart w:id="26" w:name="_Toc242704462"/>
      <w:r>
        <w:lastRenderedPageBreak/>
        <w:t>11. Acceso y puertos</w:t>
      </w:r>
      <w:bookmarkEnd w:id="26"/>
    </w:p>
    <w:p w14:paraId="0ED117D2" w14:textId="77777777" w:rsidR="00DE4C18" w:rsidRDefault="00C1752C">
      <w:pPr>
        <w:spacing w:after="120" w:line="276" w:lineRule="auto"/>
      </w:pPr>
      <w:r>
        <w:t xml:space="preserve">Interfaz web: </w:t>
      </w:r>
      <w:r>
        <w:rPr>
          <w:b/>
          <w:bCs/>
        </w:rPr>
        <w:t>https://192.168.1.241:8971</w:t>
      </w:r>
      <w:r>
        <w:t xml:space="preserve"> (certificado autofirmado: el navegador mostrará una advertencia la primera vez).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1425"/>
        <w:gridCol w:w="4275"/>
        <w:gridCol w:w="2091"/>
      </w:tblGrid>
      <w:tr w:rsidR="00DE4C18" w14:paraId="2CD489F5" w14:textId="77777777">
        <w:tblPrEx>
          <w:tblCellMar>
            <w:top w:w="0" w:type="dxa"/>
            <w:bottom w:w="0" w:type="dxa"/>
          </w:tblCellMar>
        </w:tblPrEx>
        <w:trPr>
          <w:tblHeader/>
        </w:trPr>
        <w:tc>
          <w:tcPr>
            <w:tcW w:w="123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68B83C6" w14:textId="77777777" w:rsidR="00DE4C18" w:rsidRDefault="00C1752C">
            <w:r>
              <w:rPr>
                <w:b/>
                <w:bCs/>
                <w:color w:val="FFFFFF"/>
                <w:sz w:val="19"/>
                <w:szCs w:val="19"/>
              </w:rPr>
              <w:t>Puerto</w:t>
            </w:r>
          </w:p>
        </w:tc>
        <w:tc>
          <w:tcPr>
            <w:tcW w:w="142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14AE40D" w14:textId="77777777" w:rsidR="00DE4C18" w:rsidRDefault="00C1752C">
            <w:r>
              <w:rPr>
                <w:b/>
                <w:bCs/>
                <w:color w:val="FFFFFF"/>
                <w:sz w:val="19"/>
                <w:szCs w:val="19"/>
              </w:rPr>
              <w:t>Protocolo</w:t>
            </w:r>
          </w:p>
        </w:tc>
        <w:tc>
          <w:tcPr>
            <w:tcW w:w="427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11B8524" w14:textId="77777777" w:rsidR="00DE4C18" w:rsidRDefault="00C1752C">
            <w:r>
              <w:rPr>
                <w:b/>
                <w:bCs/>
                <w:color w:val="FFFFFF"/>
                <w:sz w:val="19"/>
                <w:szCs w:val="19"/>
              </w:rPr>
              <w:t>Uso</w:t>
            </w:r>
          </w:p>
        </w:tc>
        <w:tc>
          <w:tcPr>
            <w:tcW w:w="209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7CF7552" w14:textId="77777777" w:rsidR="00DE4C18" w:rsidRDefault="00C1752C">
            <w:r>
              <w:rPr>
                <w:b/>
                <w:bCs/>
                <w:color w:val="FFFFFF"/>
                <w:sz w:val="19"/>
                <w:szCs w:val="19"/>
              </w:rPr>
              <w:t>Exposición</w:t>
            </w:r>
          </w:p>
        </w:tc>
      </w:tr>
      <w:tr w:rsidR="00DE4C18" w14:paraId="0D9DF942" w14:textId="77777777">
        <w:tblPrEx>
          <w:tblCellMar>
            <w:top w:w="0" w:type="dxa"/>
            <w:bottom w:w="0" w:type="dxa"/>
          </w:tblCellMar>
        </w:tblPrEx>
        <w:tc>
          <w:tcPr>
            <w:tcW w:w="1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BD3433" w14:textId="77777777" w:rsidR="00DE4C18" w:rsidRDefault="00C1752C">
            <w:r>
              <w:rPr>
                <w:sz w:val="19"/>
                <w:szCs w:val="19"/>
              </w:rPr>
              <w:t>8971</w:t>
            </w:r>
          </w:p>
        </w:tc>
        <w:tc>
          <w:tcPr>
            <w:tcW w:w="14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886B36" w14:textId="77777777" w:rsidR="00DE4C18" w:rsidRDefault="00C1752C">
            <w:r>
              <w:rPr>
                <w:sz w:val="19"/>
                <w:szCs w:val="19"/>
              </w:rPr>
              <w:t>HTTPS</w:t>
            </w:r>
          </w:p>
        </w:tc>
        <w:tc>
          <w:tcPr>
            <w:tcW w:w="427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85B2A2" w14:textId="77777777" w:rsidR="00DE4C18" w:rsidRDefault="00C1752C">
            <w:r>
              <w:rPr>
                <w:sz w:val="19"/>
                <w:szCs w:val="19"/>
              </w:rPr>
              <w:t>Interfaz web y API con login</w:t>
            </w:r>
          </w:p>
        </w:tc>
        <w:tc>
          <w:tcPr>
            <w:tcW w:w="20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22DDA7" w14:textId="77777777" w:rsidR="00DE4C18" w:rsidRDefault="00C1752C">
            <w:r>
              <w:rPr>
                <w:sz w:val="19"/>
                <w:szCs w:val="19"/>
              </w:rPr>
              <w:t>LAN</w:t>
            </w:r>
          </w:p>
        </w:tc>
      </w:tr>
      <w:tr w:rsidR="00DE4C18" w14:paraId="381756D3" w14:textId="77777777">
        <w:tblPrEx>
          <w:tblCellMar>
            <w:top w:w="0" w:type="dxa"/>
            <w:bottom w:w="0" w:type="dxa"/>
          </w:tblCellMar>
        </w:tblPrEx>
        <w:tc>
          <w:tcPr>
            <w:tcW w:w="123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0700530" w14:textId="77777777" w:rsidR="00DE4C18" w:rsidRDefault="00C1752C">
            <w:r>
              <w:rPr>
                <w:sz w:val="19"/>
                <w:szCs w:val="19"/>
              </w:rPr>
              <w:t>5000</w:t>
            </w:r>
          </w:p>
        </w:tc>
        <w:tc>
          <w:tcPr>
            <w:tcW w:w="142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483BC5B" w14:textId="77777777" w:rsidR="00DE4C18" w:rsidRDefault="00C1752C">
            <w:r>
              <w:rPr>
                <w:sz w:val="19"/>
                <w:szCs w:val="19"/>
              </w:rPr>
              <w:t>HTTP</w:t>
            </w:r>
          </w:p>
        </w:tc>
        <w:tc>
          <w:tcPr>
            <w:tcW w:w="427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CDDD88F" w14:textId="77777777" w:rsidR="00DE4C18" w:rsidRDefault="00C1752C">
            <w:r>
              <w:rPr>
                <w:sz w:val="19"/>
                <w:szCs w:val="19"/>
              </w:rPr>
              <w:t>API interna sin autenticación</w:t>
            </w:r>
          </w:p>
        </w:tc>
        <w:tc>
          <w:tcPr>
            <w:tcW w:w="209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5C9C1A9" w14:textId="77777777" w:rsidR="00DE4C18" w:rsidRDefault="00C1752C">
            <w:r>
              <w:rPr>
                <w:sz w:val="19"/>
                <w:szCs w:val="19"/>
              </w:rPr>
              <w:t>Solo 127.0.0.1 (desde v1.2)</w:t>
            </w:r>
          </w:p>
        </w:tc>
      </w:tr>
      <w:tr w:rsidR="00DE4C18" w14:paraId="079CF099" w14:textId="77777777">
        <w:tblPrEx>
          <w:tblCellMar>
            <w:top w:w="0" w:type="dxa"/>
            <w:bottom w:w="0" w:type="dxa"/>
          </w:tblCellMar>
        </w:tblPrEx>
        <w:tc>
          <w:tcPr>
            <w:tcW w:w="1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6A9BBD" w14:textId="77777777" w:rsidR="00DE4C18" w:rsidRDefault="00C1752C">
            <w:r>
              <w:rPr>
                <w:sz w:val="19"/>
                <w:szCs w:val="19"/>
              </w:rPr>
              <w:t>8554</w:t>
            </w:r>
          </w:p>
        </w:tc>
        <w:tc>
          <w:tcPr>
            <w:tcW w:w="14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E59F9C" w14:textId="77777777" w:rsidR="00DE4C18" w:rsidRDefault="00C1752C">
            <w:r>
              <w:rPr>
                <w:sz w:val="19"/>
                <w:szCs w:val="19"/>
              </w:rPr>
              <w:t>RTSP</w:t>
            </w:r>
          </w:p>
        </w:tc>
        <w:tc>
          <w:tcPr>
            <w:tcW w:w="427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2930E9" w14:textId="77777777" w:rsidR="00DE4C18" w:rsidRDefault="00C1752C">
            <w:r>
              <w:rPr>
                <w:sz w:val="19"/>
                <w:szCs w:val="19"/>
              </w:rPr>
              <w:t>Restream de cámaras (go2rtc), sin clave</w:t>
            </w:r>
          </w:p>
        </w:tc>
        <w:tc>
          <w:tcPr>
            <w:tcW w:w="20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46439F" w14:textId="77777777" w:rsidR="00DE4C18" w:rsidRDefault="00C1752C">
            <w:r>
              <w:rPr>
                <w:sz w:val="19"/>
                <w:szCs w:val="19"/>
              </w:rPr>
              <w:t>LAN</w:t>
            </w:r>
          </w:p>
        </w:tc>
      </w:tr>
      <w:tr w:rsidR="00DE4C18" w14:paraId="711E878D" w14:textId="77777777">
        <w:tblPrEx>
          <w:tblCellMar>
            <w:top w:w="0" w:type="dxa"/>
            <w:bottom w:w="0" w:type="dxa"/>
          </w:tblCellMar>
        </w:tblPrEx>
        <w:tc>
          <w:tcPr>
            <w:tcW w:w="123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AC6DC26" w14:textId="77777777" w:rsidR="00DE4C18" w:rsidRDefault="00C1752C">
            <w:r>
              <w:rPr>
                <w:sz w:val="19"/>
                <w:szCs w:val="19"/>
              </w:rPr>
              <w:t>8555</w:t>
            </w:r>
          </w:p>
        </w:tc>
        <w:tc>
          <w:tcPr>
            <w:tcW w:w="142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9F86AFC" w14:textId="77777777" w:rsidR="00DE4C18" w:rsidRDefault="00C1752C">
            <w:r>
              <w:rPr>
                <w:sz w:val="19"/>
                <w:szCs w:val="19"/>
              </w:rPr>
              <w:t>TCP/UDP</w:t>
            </w:r>
          </w:p>
        </w:tc>
        <w:tc>
          <w:tcPr>
            <w:tcW w:w="427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A2CFC78" w14:textId="77777777" w:rsidR="00DE4C18" w:rsidRDefault="00C1752C">
            <w:r>
              <w:rPr>
                <w:sz w:val="19"/>
                <w:szCs w:val="19"/>
              </w:rPr>
              <w:t>WebRTC (video en vivo de baja latencia)</w:t>
            </w:r>
          </w:p>
        </w:tc>
        <w:tc>
          <w:tcPr>
            <w:tcW w:w="209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ADE66E6" w14:textId="77777777" w:rsidR="00DE4C18" w:rsidRDefault="00C1752C">
            <w:r>
              <w:rPr>
                <w:sz w:val="19"/>
                <w:szCs w:val="19"/>
              </w:rPr>
              <w:t>LAN</w:t>
            </w:r>
          </w:p>
        </w:tc>
      </w:tr>
      <w:tr w:rsidR="00DE4C18" w14:paraId="0037AF03" w14:textId="77777777">
        <w:tblPrEx>
          <w:tblCellMar>
            <w:top w:w="0" w:type="dxa"/>
            <w:bottom w:w="0" w:type="dxa"/>
          </w:tblCellMar>
        </w:tblPrEx>
        <w:tc>
          <w:tcPr>
            <w:tcW w:w="1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43321F" w14:textId="77777777" w:rsidR="00DE4C18" w:rsidRDefault="00C1752C">
            <w:r>
              <w:rPr>
                <w:sz w:val="19"/>
                <w:szCs w:val="19"/>
              </w:rPr>
              <w:t>1984</w:t>
            </w:r>
          </w:p>
        </w:tc>
        <w:tc>
          <w:tcPr>
            <w:tcW w:w="14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E69985" w14:textId="77777777" w:rsidR="00DE4C18" w:rsidRDefault="00C1752C">
            <w:r>
              <w:rPr>
                <w:sz w:val="19"/>
                <w:szCs w:val="19"/>
              </w:rPr>
              <w:t>HTTP</w:t>
            </w:r>
          </w:p>
        </w:tc>
        <w:tc>
          <w:tcPr>
            <w:tcW w:w="427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9C3704" w14:textId="77777777" w:rsidR="00DE4C18" w:rsidRDefault="00C1752C">
            <w:r>
              <w:rPr>
                <w:sz w:val="19"/>
                <w:szCs w:val="19"/>
              </w:rPr>
              <w:t>API de go2rtc</w:t>
            </w:r>
          </w:p>
        </w:tc>
        <w:tc>
          <w:tcPr>
            <w:tcW w:w="20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F77B08" w14:textId="77777777" w:rsidR="00DE4C18" w:rsidRDefault="00C1752C">
            <w:r>
              <w:rPr>
                <w:sz w:val="19"/>
                <w:szCs w:val="19"/>
              </w:rPr>
              <w:t>Solo 127.0.0.1 (desde v1.2)</w:t>
            </w:r>
          </w:p>
        </w:tc>
      </w:tr>
      <w:tr w:rsidR="00DE4C18" w14:paraId="28D46FA2" w14:textId="77777777">
        <w:tblPrEx>
          <w:tblCellMar>
            <w:top w:w="0" w:type="dxa"/>
            <w:bottom w:w="0" w:type="dxa"/>
          </w:tblCellMar>
        </w:tblPrEx>
        <w:tc>
          <w:tcPr>
            <w:tcW w:w="123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341B60B" w14:textId="77777777" w:rsidR="00DE4C18" w:rsidRDefault="00C1752C">
            <w:r>
              <w:rPr>
                <w:sz w:val="19"/>
                <w:szCs w:val="19"/>
              </w:rPr>
              <w:t>9000+</w:t>
            </w:r>
          </w:p>
        </w:tc>
        <w:tc>
          <w:tcPr>
            <w:tcW w:w="142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AF1A76E" w14:textId="77777777" w:rsidR="00DE4C18" w:rsidRDefault="00C1752C">
            <w:r>
              <w:rPr>
                <w:sz w:val="19"/>
                <w:szCs w:val="19"/>
              </w:rPr>
              <w:t>UDP (SRT)</w:t>
            </w:r>
          </w:p>
        </w:tc>
        <w:tc>
          <w:tcPr>
            <w:tcW w:w="427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3B0EA52" w14:textId="77777777" w:rsidR="00DE4C18" w:rsidRDefault="00C1752C">
            <w:r>
              <w:rPr>
                <w:sz w:val="19"/>
                <w:szCs w:val="19"/>
              </w:rPr>
              <w:t>Salidas de los mosaicos SRT (uno por mosaico)</w:t>
            </w:r>
          </w:p>
        </w:tc>
        <w:tc>
          <w:tcPr>
            <w:tcW w:w="209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51A30F2" w14:textId="77777777" w:rsidR="00DE4C18" w:rsidRDefault="00C1752C">
            <w:r>
              <w:rPr>
                <w:sz w:val="19"/>
                <w:szCs w:val="19"/>
              </w:rPr>
              <w:t>LAN / Tailscale; Internet solo si se abre en el router</w:t>
            </w:r>
          </w:p>
        </w:tc>
      </w:tr>
    </w:tbl>
    <w:p w14:paraId="78CB6AC5" w14:textId="77777777" w:rsidR="00DE4C18" w:rsidRDefault="00C1752C">
      <w:pPr>
        <w:pStyle w:val="Ttulo2"/>
      </w:pPr>
      <w:bookmarkStart w:id="27" w:name="_Toc242704463"/>
      <w:r>
        <w:t>11.1 Acceso remoto</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9"/>
        <w:gridCol w:w="1986"/>
        <w:gridCol w:w="3881"/>
      </w:tblGrid>
      <w:tr w:rsidR="00DE4C18" w14:paraId="5A1C462E" w14:textId="77777777">
        <w:tblPrEx>
          <w:tblCellMar>
            <w:top w:w="0" w:type="dxa"/>
            <w:bottom w:w="0" w:type="dxa"/>
          </w:tblCellMar>
        </w:tblPrEx>
        <w:trPr>
          <w:tblHeader/>
        </w:trPr>
        <w:tc>
          <w:tcPr>
            <w:tcW w:w="315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ECC0E5D" w14:textId="77777777" w:rsidR="00DE4C18" w:rsidRDefault="00C1752C">
            <w:r>
              <w:rPr>
                <w:b/>
                <w:bCs/>
                <w:color w:val="FFFFFF"/>
                <w:sz w:val="19"/>
                <w:szCs w:val="19"/>
              </w:rPr>
              <w:t>Lugar</w:t>
            </w:r>
          </w:p>
        </w:tc>
        <w:tc>
          <w:tcPr>
            <w:tcW w:w="198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54FD6EE" w14:textId="77777777" w:rsidR="00DE4C18" w:rsidRDefault="00C1752C">
            <w:r>
              <w:rPr>
                <w:b/>
                <w:bCs/>
                <w:color w:val="FFFFFF"/>
                <w:sz w:val="19"/>
                <w:szCs w:val="19"/>
              </w:rPr>
              <w:t>Red</w:t>
            </w:r>
          </w:p>
        </w:tc>
        <w:tc>
          <w:tcPr>
            <w:tcW w:w="388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2F55DCC" w14:textId="77777777" w:rsidR="00DE4C18" w:rsidRDefault="00C1752C">
            <w:r>
              <w:rPr>
                <w:b/>
                <w:bCs/>
                <w:color w:val="FFFFFF"/>
                <w:sz w:val="19"/>
                <w:szCs w:val="19"/>
              </w:rPr>
              <w:t>Salida a Internet</w:t>
            </w:r>
          </w:p>
        </w:tc>
      </w:tr>
      <w:tr w:rsidR="00DE4C18" w14:paraId="5F0ACCF4" w14:textId="77777777">
        <w:tblPrEx>
          <w:tblCellMar>
            <w:top w:w="0" w:type="dxa"/>
            <w:bottom w:w="0" w:type="dxa"/>
          </w:tblCellMar>
        </w:tblPrEx>
        <w:tc>
          <w:tcPr>
            <w:tcW w:w="315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BD4235" w14:textId="77777777" w:rsidR="00DE4C18" w:rsidRDefault="00C1752C">
            <w:r>
              <w:rPr>
                <w:sz w:val="19"/>
                <w:szCs w:val="19"/>
              </w:rPr>
              <w:t>Laboratorio (Proxmox, CT 241, cámaras)</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A1A985" w14:textId="77777777" w:rsidR="00DE4C18" w:rsidRDefault="00C1752C">
            <w:r>
              <w:rPr>
                <w:sz w:val="19"/>
                <w:szCs w:val="19"/>
              </w:rPr>
              <w:t>192.168.1.0/24</w:t>
            </w:r>
          </w:p>
        </w:tc>
        <w:tc>
          <w:tcPr>
            <w:tcW w:w="388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F12AFC" w14:textId="77777777" w:rsidR="00DE4C18" w:rsidRDefault="00C1752C">
            <w:r>
              <w:rPr>
                <w:sz w:val="19"/>
                <w:szCs w:val="19"/>
              </w:rPr>
              <w:t>Telefónica del Sur, IP pública 181.226.225.232 (sin CGNAT: admite abrir puertos)</w:t>
            </w:r>
          </w:p>
        </w:tc>
      </w:tr>
      <w:tr w:rsidR="00DE4C18" w14:paraId="1F668EC0" w14:textId="77777777">
        <w:tblPrEx>
          <w:tblCellMar>
            <w:top w:w="0" w:type="dxa"/>
            <w:bottom w:w="0" w:type="dxa"/>
          </w:tblCellMar>
        </w:tblPrEx>
        <w:tc>
          <w:tcPr>
            <w:tcW w:w="315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C658A74" w14:textId="77777777" w:rsidR="00DE4C18" w:rsidRDefault="00C1752C">
            <w:r>
              <w:rPr>
                <w:sz w:val="19"/>
                <w:szCs w:val="19"/>
              </w:rPr>
              <w:t>PC de Cristian (departamento)</w:t>
            </w:r>
          </w:p>
        </w:tc>
        <w:tc>
          <w:tcPr>
            <w:tcW w:w="198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E7D4781" w14:textId="77777777" w:rsidR="00DE4C18" w:rsidRDefault="00C1752C">
            <w:r>
              <w:rPr>
                <w:sz w:val="19"/>
                <w:szCs w:val="19"/>
              </w:rPr>
              <w:t>192.168.0.0/24</w:t>
            </w:r>
          </w:p>
        </w:tc>
        <w:tc>
          <w:tcPr>
            <w:tcW w:w="388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72CDEA7" w14:textId="77777777" w:rsidR="00DE4C18" w:rsidRDefault="00C1752C">
            <w:r>
              <w:rPr>
                <w:sz w:val="19"/>
                <w:szCs w:val="19"/>
              </w:rPr>
              <w:t>Manquehuenet, con CGNAT</w:t>
            </w:r>
          </w:p>
        </w:tc>
      </w:tr>
    </w:tbl>
    <w:p w14:paraId="3C7F2CAC" w14:textId="77777777" w:rsidR="00DE4C18" w:rsidRDefault="00C1752C">
      <w:pPr>
        <w:spacing w:after="120" w:line="276" w:lineRule="auto"/>
      </w:pPr>
      <w:r>
        <w:t xml:space="preserve">La PC llega a la red del laboratorio por </w:t>
      </w:r>
      <w:r>
        <w:rPr>
          <w:b/>
          <w:bCs/>
        </w:rPr>
        <w:t>Tailscale</w:t>
      </w:r>
      <w:r>
        <w:t xml:space="preserve">: el nodo </w:t>
      </w:r>
      <w:r>
        <w:rPr>
          <w:rFonts w:ascii="Consolas" w:eastAsia="Consolas" w:hAnsi="Consolas" w:cs="Consolas"/>
          <w:color w:val="7A1F1F"/>
          <w:sz w:val="19"/>
          <w:szCs w:val="19"/>
        </w:rPr>
        <w:t>pve</w:t>
      </w:r>
      <w:r>
        <w:t xml:space="preserve"> (100.64.26.98) publica la ruta 192.168.1.0/24, así que las direcciones locales (interfaz, SRT) funcionan igual desde fuera, cifradas y sin abrir puertos. ZeroTier queda como ruta de respaldo.</w:t>
      </w:r>
    </w:p>
    <w:p w14:paraId="75E1A2EA" w14:textId="77777777" w:rsidR="00DE4C18" w:rsidRDefault="00C1752C">
      <w:pPr>
        <w:pStyle w:val="Ttulo1"/>
        <w:pageBreakBefore/>
      </w:pPr>
      <w:bookmarkStart w:id="28" w:name="_Toc242704464"/>
      <w:r>
        <w:lastRenderedPageBreak/>
        <w:t>12. Mosaico SRT</w:t>
      </w:r>
      <w:bookmarkEnd w:id="28"/>
    </w:p>
    <w:p w14:paraId="6C33E271" w14:textId="77777777" w:rsidR="00DE4C18" w:rsidRDefault="00C1752C">
      <w:pPr>
        <w:spacing w:after="120" w:line="276" w:lineRule="auto"/>
      </w:pPr>
      <w:r>
        <w:t xml:space="preserve">Función propia de Orbi360 NVR basada en el script </w:t>
      </w:r>
      <w:r>
        <w:rPr>
          <w:rFonts w:ascii="Consolas" w:eastAsia="Consolas" w:hAnsi="Consolas" w:cs="Consolas"/>
          <w:color w:val="7A1F1F"/>
          <w:sz w:val="19"/>
          <w:szCs w:val="19"/>
        </w:rPr>
        <w:t>mosaico.sh</w:t>
      </w:r>
      <w:r>
        <w:t xml:space="preserve"> de Jorge Garay (“Mosaico.docx”). Combina de 1 a 9 cámaras en una sola imagen y la entrega por SRT de dos formas: como </w:t>
      </w:r>
      <w:r>
        <w:rPr>
          <w:b/>
          <w:bCs/>
        </w:rPr>
        <w:t>listener</w:t>
      </w:r>
      <w:r>
        <w:t xml:space="preserve"> (espera que un transcoder o reproductor la tome) o en modo </w:t>
      </w:r>
      <w:r>
        <w:rPr>
          <w:b/>
          <w:bCs/>
        </w:rPr>
        <w:t>“Enviar a”</w:t>
      </w:r>
      <w:r>
        <w:t xml:space="preserve"> (caller: la empuja a un servidor SRT externo). Se administra desde la interfaz web: </w:t>
      </w:r>
      <w:r>
        <w:rPr>
          <w:b/>
          <w:bCs/>
        </w:rPr>
        <w:t>Ajustes → Mosaico SRT</w:t>
      </w:r>
      <w:r>
        <w:t>, con varias salidas independientes.</w:t>
      </w:r>
    </w:p>
    <w:p w14:paraId="1D82F793" w14:textId="77777777" w:rsidR="00DE4C18" w:rsidRDefault="00C1752C">
      <w:pPr>
        <w:pStyle w:val="Ttulo2"/>
      </w:pPr>
      <w:bookmarkStart w:id="29" w:name="_Toc242704465"/>
      <w:r>
        <w:t>12.1 Funcionamiento</w:t>
      </w:r>
      <w:bookmarkEnd w:id="29"/>
    </w:p>
    <w:p w14:paraId="446072E2" w14:textId="77777777" w:rsidR="00DE4C18" w:rsidRDefault="00C1752C">
      <w:pPr>
        <w:pBdr>
          <w:top w:val="single" w:sz="4" w:space="4" w:color="BFBFBF"/>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1 a 9 streams del restream de go2rtc (rtsp://127.0.0.1:8554/&lt;stream&gt;)</w:t>
      </w:r>
    </w:p>
    <w:p w14:paraId="43240F95"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--&gt; ffmpeg 8: grilla 1920x1080 o 1280x720, H.264 (Iris Xe, VA-API, CBR) + audio AAC mudo</w:t>
      </w:r>
    </w:p>
    <w:p w14:paraId="5976ABE8"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--&gt; UDP local 127.0.0.1:&lt;puerto SRT + 10000&gt;</w:t>
      </w:r>
    </w:p>
    <w:p w14:paraId="38ADC8E3" w14:textId="77777777" w:rsidR="00DE4C18" w:rsidRDefault="00C1752C">
      <w:pPr>
        <w:pBdr>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 xml:space="preserve">  --&gt; srt-live-transmit --&gt; SRT listener UDP :&lt;puerto SRT&gt; (opcional: AES-128)</w:t>
      </w:r>
    </w:p>
    <w:p w14:paraId="7E006BA0" w14:textId="77777777" w:rsidR="00DE4C18" w:rsidRDefault="00C1752C">
      <w:pPr>
        <w:pStyle w:val="Prrafodelista"/>
        <w:numPr>
          <w:ilvl w:val="0"/>
          <w:numId w:val="2"/>
        </w:numPr>
        <w:spacing w:after="60"/>
      </w:pPr>
      <w:r>
        <w:t xml:space="preserve">Toma el video del </w:t>
      </w:r>
      <w:r>
        <w:rPr>
          <w:b/>
          <w:bCs/>
        </w:rPr>
        <w:t>restream local</w:t>
      </w:r>
      <w:r>
        <w:t xml:space="preserve"> de go2rtc: no abre conexiones nuevas contra las cámaras.</w:t>
      </w:r>
    </w:p>
    <w:p w14:paraId="712DDE0C" w14:textId="77777777" w:rsidR="00DE4C18" w:rsidRDefault="00C1752C">
      <w:pPr>
        <w:pStyle w:val="Prrafodelista"/>
        <w:numPr>
          <w:ilvl w:val="0"/>
          <w:numId w:val="2"/>
        </w:numPr>
        <w:spacing w:after="60"/>
      </w:pPr>
      <w:r>
        <w:t xml:space="preserve">Cada mosaico es un servicio propio, </w:t>
      </w:r>
      <w:r>
        <w:rPr>
          <w:rFonts w:ascii="Consolas" w:eastAsia="Consolas" w:hAnsi="Consolas" w:cs="Consolas"/>
          <w:color w:val="7A1F1F"/>
          <w:sz w:val="19"/>
          <w:szCs w:val="19"/>
        </w:rPr>
        <w:t>orbi360-mosaico@&lt;id&gt;</w:t>
      </w:r>
      <w:r>
        <w:t xml:space="preserve">. Al guardar en la interfaz </w:t>
      </w:r>
      <w:r>
        <w:rPr>
          <w:b/>
          <w:bCs/>
        </w:rPr>
        <w:t>solo se reinicia el mosaico que cambió</w:t>
      </w:r>
      <w:r>
        <w:t>; los demás siguen transmitiendo.</w:t>
      </w:r>
    </w:p>
    <w:p w14:paraId="07AC5532" w14:textId="77777777" w:rsidR="00DE4C18" w:rsidRDefault="00C1752C">
      <w:pPr>
        <w:pStyle w:val="Prrafodelista"/>
        <w:numPr>
          <w:ilvl w:val="0"/>
          <w:numId w:val="2"/>
        </w:numPr>
        <w:spacing w:after="60"/>
      </w:pPr>
      <w:r>
        <w:t xml:space="preserve">Si una cámara se cae, ffmpeg se reinicia solo sin cortar el SRT. Cada salida atiende </w:t>
      </w:r>
      <w:r>
        <w:rPr>
          <w:b/>
          <w:bCs/>
        </w:rPr>
        <w:t>un cliente a la vez</w:t>
      </w:r>
      <w:r>
        <w:t>: si varias personas lo ven, conviene que lo tome un transcoder y reparta.</w:t>
      </w:r>
    </w:p>
    <w:p w14:paraId="794D02C0" w14:textId="77777777" w:rsidR="00DE4C18" w:rsidRDefault="00C1752C">
      <w:pPr>
        <w:pStyle w:val="Ttulo2"/>
      </w:pPr>
      <w:bookmarkStart w:id="30" w:name="_Toc242704466"/>
      <w:r>
        <w:t>12.2 Disposición según la cantidad de cámaras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3610"/>
        <w:gridCol w:w="3611"/>
      </w:tblGrid>
      <w:tr w:rsidR="00DE4C18" w14:paraId="109AFC25" w14:textId="77777777">
        <w:tblPrEx>
          <w:tblCellMar>
            <w:top w:w="0" w:type="dxa"/>
            <w:bottom w:w="0" w:type="dxa"/>
          </w:tblCellMar>
        </w:tblPrEx>
        <w:trPr>
          <w:tblHeader/>
        </w:trPr>
        <w:tc>
          <w:tcPr>
            <w:tcW w:w="18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A6F8AAB" w14:textId="77777777" w:rsidR="00DE4C18" w:rsidRDefault="00C1752C">
            <w:r>
              <w:rPr>
                <w:b/>
                <w:bCs/>
                <w:color w:val="FFFFFF"/>
                <w:sz w:val="19"/>
                <w:szCs w:val="19"/>
              </w:rPr>
              <w:t>Cámaras</w:t>
            </w:r>
          </w:p>
        </w:tc>
        <w:tc>
          <w:tcPr>
            <w:tcW w:w="361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42792F8" w14:textId="77777777" w:rsidR="00DE4C18" w:rsidRDefault="00C1752C">
            <w:r>
              <w:rPr>
                <w:b/>
                <w:bCs/>
                <w:color w:val="FFFFFF"/>
                <w:sz w:val="19"/>
                <w:szCs w:val="19"/>
              </w:rPr>
              <w:t>Disposición</w:t>
            </w:r>
          </w:p>
        </w:tc>
        <w:tc>
          <w:tcPr>
            <w:tcW w:w="361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3E0D8F" w14:textId="77777777" w:rsidR="00DE4C18" w:rsidRDefault="00C1752C">
            <w:r>
              <w:rPr>
                <w:b/>
                <w:bCs/>
                <w:color w:val="FFFFFF"/>
                <w:sz w:val="19"/>
                <w:szCs w:val="19"/>
              </w:rPr>
              <w:t>Cuadro en 1920x1080</w:t>
            </w:r>
          </w:p>
        </w:tc>
      </w:tr>
      <w:tr w:rsidR="00DE4C18" w14:paraId="5F7D10BC"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C7DF13" w14:textId="77777777" w:rsidR="00DE4C18" w:rsidRDefault="00C1752C">
            <w:r>
              <w:rPr>
                <w:sz w:val="19"/>
                <w:szCs w:val="19"/>
              </w:rPr>
              <w:t>1</w:t>
            </w:r>
          </w:p>
        </w:tc>
        <w:tc>
          <w:tcPr>
            <w:tcW w:w="36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C5A842" w14:textId="77777777" w:rsidR="00DE4C18" w:rsidRDefault="00C1752C">
            <w:r>
              <w:rPr>
                <w:sz w:val="19"/>
                <w:szCs w:val="19"/>
              </w:rPr>
              <w:t>Pantalla completa</w:t>
            </w:r>
          </w:p>
        </w:tc>
        <w:tc>
          <w:tcPr>
            <w:tcW w:w="36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D4A2FA" w14:textId="77777777" w:rsidR="00DE4C18" w:rsidRDefault="00C1752C">
            <w:r>
              <w:rPr>
                <w:sz w:val="19"/>
                <w:szCs w:val="19"/>
              </w:rPr>
              <w:t>1920x1080</w:t>
            </w:r>
          </w:p>
        </w:tc>
      </w:tr>
      <w:tr w:rsidR="00DE4C18" w14:paraId="7DEB0BFF"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BF7D3D0" w14:textId="77777777" w:rsidR="00DE4C18" w:rsidRDefault="00C1752C">
            <w:r>
              <w:rPr>
                <w:sz w:val="19"/>
                <w:szCs w:val="19"/>
              </w:rPr>
              <w:t>2</w:t>
            </w:r>
          </w:p>
        </w:tc>
        <w:tc>
          <w:tcPr>
            <w:tcW w:w="3610"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D85B265" w14:textId="77777777" w:rsidR="00DE4C18" w:rsidRDefault="00C1752C">
            <w:r>
              <w:rPr>
                <w:sz w:val="19"/>
                <w:szCs w:val="19"/>
              </w:rPr>
              <w:t>Lado a lado</w:t>
            </w:r>
          </w:p>
        </w:tc>
        <w:tc>
          <w:tcPr>
            <w:tcW w:w="361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D19B2BF" w14:textId="77777777" w:rsidR="00DE4C18" w:rsidRDefault="00C1752C">
            <w:r>
              <w:rPr>
                <w:sz w:val="19"/>
                <w:szCs w:val="19"/>
              </w:rPr>
              <w:t>960x1080</w:t>
            </w:r>
          </w:p>
        </w:tc>
      </w:tr>
      <w:tr w:rsidR="00DE4C18" w14:paraId="75F39AA8"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3821D5" w14:textId="77777777" w:rsidR="00DE4C18" w:rsidRDefault="00C1752C">
            <w:r>
              <w:rPr>
                <w:sz w:val="19"/>
                <w:szCs w:val="19"/>
              </w:rPr>
              <w:t>3–4</w:t>
            </w:r>
          </w:p>
        </w:tc>
        <w:tc>
          <w:tcPr>
            <w:tcW w:w="36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76CD4F" w14:textId="77777777" w:rsidR="00DE4C18" w:rsidRDefault="00C1752C">
            <w:r>
              <w:rPr>
                <w:sz w:val="19"/>
                <w:szCs w:val="19"/>
              </w:rPr>
              <w:t>Grilla 2x2</w:t>
            </w:r>
          </w:p>
        </w:tc>
        <w:tc>
          <w:tcPr>
            <w:tcW w:w="36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AF1CE0" w14:textId="77777777" w:rsidR="00DE4C18" w:rsidRDefault="00C1752C">
            <w:r>
              <w:rPr>
                <w:sz w:val="19"/>
                <w:szCs w:val="19"/>
              </w:rPr>
              <w:t>960x540</w:t>
            </w:r>
          </w:p>
        </w:tc>
      </w:tr>
      <w:tr w:rsidR="00DE4C18" w14:paraId="495096B9"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D8124B5" w14:textId="77777777" w:rsidR="00DE4C18" w:rsidRDefault="00C1752C">
            <w:r>
              <w:rPr>
                <w:sz w:val="19"/>
                <w:szCs w:val="19"/>
              </w:rPr>
              <w:t>5–6</w:t>
            </w:r>
          </w:p>
        </w:tc>
        <w:tc>
          <w:tcPr>
            <w:tcW w:w="3610"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E69E906" w14:textId="77777777" w:rsidR="00DE4C18" w:rsidRDefault="00C1752C">
            <w:r>
              <w:rPr>
                <w:sz w:val="19"/>
                <w:szCs w:val="19"/>
              </w:rPr>
              <w:t>Grilla 3x2</w:t>
            </w:r>
          </w:p>
        </w:tc>
        <w:tc>
          <w:tcPr>
            <w:tcW w:w="3611"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01D9100" w14:textId="77777777" w:rsidR="00DE4C18" w:rsidRDefault="00C1752C">
            <w:r>
              <w:rPr>
                <w:sz w:val="19"/>
                <w:szCs w:val="19"/>
              </w:rPr>
              <w:t>640x540</w:t>
            </w:r>
          </w:p>
        </w:tc>
      </w:tr>
      <w:tr w:rsidR="00DE4C18" w14:paraId="4CE53F74"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B31C5C" w14:textId="77777777" w:rsidR="00DE4C18" w:rsidRDefault="00C1752C">
            <w:r>
              <w:rPr>
                <w:sz w:val="19"/>
                <w:szCs w:val="19"/>
              </w:rPr>
              <w:t>7–9</w:t>
            </w:r>
          </w:p>
        </w:tc>
        <w:tc>
          <w:tcPr>
            <w:tcW w:w="36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953D780" w14:textId="77777777" w:rsidR="00DE4C18" w:rsidRDefault="00C1752C">
            <w:r>
              <w:rPr>
                <w:sz w:val="19"/>
                <w:szCs w:val="19"/>
              </w:rPr>
              <w:t>Grilla 3x3</w:t>
            </w:r>
          </w:p>
        </w:tc>
        <w:tc>
          <w:tcPr>
            <w:tcW w:w="36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7F40CA" w14:textId="77777777" w:rsidR="00DE4C18" w:rsidRDefault="00C1752C">
            <w:r>
              <w:rPr>
                <w:sz w:val="19"/>
                <w:szCs w:val="19"/>
              </w:rPr>
              <w:t>640x360</w:t>
            </w:r>
          </w:p>
        </w:tc>
      </w:tr>
    </w:tbl>
    <w:p w14:paraId="11C01637" w14:textId="77777777" w:rsidR="00DE4C18" w:rsidRDefault="00C1752C">
      <w:pPr>
        <w:spacing w:after="120" w:line="276" w:lineRule="auto"/>
      </w:pPr>
      <w:r>
        <w:t xml:space="preserve">Cada cámara se escala </w:t>
      </w:r>
      <w:r>
        <w:rPr>
          <w:b/>
          <w:bCs/>
        </w:rPr>
        <w:t>sin deformarse</w:t>
      </w:r>
      <w:r>
        <w:t xml:space="preserve"> (bandas negras si su formato no coincide con el cuadro) y los cuadros sin cámara quedan en negro.</w:t>
      </w:r>
    </w:p>
    <w:p w14:paraId="112103FD" w14:textId="77777777" w:rsidR="00DE4C18" w:rsidRDefault="00C1752C">
      <w:pPr>
        <w:jc w:val="center"/>
      </w:pPr>
      <w:r>
        <w:rPr>
          <w:noProof/>
        </w:rPr>
        <w:drawing>
          <wp:inline distT="0" distB="0" distL="0" distR="0" wp14:anchorId="6A90D5CE" wp14:editId="5167340D">
            <wp:extent cx="5715000" cy="1047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047750"/>
                    </a:xfrm>
                    <a:prstGeom prst="rect">
                      <a:avLst/>
                    </a:prstGeom>
                  </pic:spPr>
                </pic:pic>
              </a:graphicData>
            </a:graphic>
          </wp:inline>
        </w:drawing>
      </w:r>
    </w:p>
    <w:p w14:paraId="3AA2C9BE" w14:textId="77777777" w:rsidR="00DE4C18" w:rsidRDefault="00C1752C">
      <w:pPr>
        <w:jc w:val="center"/>
      </w:pPr>
      <w:r>
        <w:rPr>
          <w:i/>
          <w:iCs/>
          <w:color w:val="595959"/>
          <w:sz w:val="18"/>
          <w:szCs w:val="18"/>
        </w:rPr>
        <w:t>Prueba con cámaras simuladas: 1 cámara, 3 cámaras (2x2) y 7 cámaras (3x3)</w:t>
      </w:r>
    </w:p>
    <w:p w14:paraId="122246C8" w14:textId="77777777" w:rsidR="00DE4C18" w:rsidRDefault="00C1752C">
      <w:pPr>
        <w:pStyle w:val="Ttulo2"/>
      </w:pPr>
      <w:bookmarkStart w:id="31" w:name="_Toc242704467"/>
      <w:r>
        <w:t>12.3 Configuración desde la interfaz</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DE4C18" w14:paraId="5CAD2CAF" w14:textId="77777777">
        <w:tblPrEx>
          <w:tblCellMar>
            <w:top w:w="0" w:type="dxa"/>
            <w:bottom w:w="0" w:type="dxa"/>
          </w:tblCellMar>
        </w:tblPrEx>
        <w:trPr>
          <w:tblHeader/>
        </w:trPr>
        <w:tc>
          <w:tcPr>
            <w:tcW w:w="27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8022871" w14:textId="77777777" w:rsidR="00DE4C18" w:rsidRDefault="00C1752C">
            <w:r>
              <w:rPr>
                <w:b/>
                <w:bCs/>
                <w:color w:val="FFFFFF"/>
                <w:sz w:val="19"/>
                <w:szCs w:val="19"/>
              </w:rPr>
              <w:t>Campo</w:t>
            </w:r>
          </w:p>
        </w:tc>
        <w:tc>
          <w:tcPr>
            <w:tcW w:w="631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5D66353" w14:textId="77777777" w:rsidR="00DE4C18" w:rsidRDefault="00C1752C">
            <w:r>
              <w:rPr>
                <w:b/>
                <w:bCs/>
                <w:color w:val="FFFFFF"/>
                <w:sz w:val="19"/>
                <w:szCs w:val="19"/>
              </w:rPr>
              <w:t>Detalle</w:t>
            </w:r>
          </w:p>
        </w:tc>
      </w:tr>
      <w:tr w:rsidR="00DE4C18" w14:paraId="7BE709C2"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9824FD" w14:textId="77777777" w:rsidR="00DE4C18" w:rsidRDefault="00C1752C">
            <w:r>
              <w:rPr>
                <w:sz w:val="19"/>
                <w:szCs w:val="19"/>
              </w:rPr>
              <w:t>Nombre</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D001EF" w14:textId="77777777" w:rsidR="00DE4C18" w:rsidRDefault="00C1752C">
            <w:r>
              <w:rPr>
                <w:sz w:val="19"/>
                <w:szCs w:val="19"/>
              </w:rPr>
              <w:t>Identifica la salida; se usa para el nombre del servicio</w:t>
            </w:r>
          </w:p>
        </w:tc>
      </w:tr>
      <w:tr w:rsidR="00DE4C18" w14:paraId="6529B756"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96E52CE" w14:textId="77777777" w:rsidR="00DE4C18" w:rsidRDefault="00C1752C">
            <w:r>
              <w:rPr>
                <w:sz w:val="19"/>
                <w:szCs w:val="19"/>
              </w:rPr>
              <w:t>Cantidad de cámaras</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86BA870" w14:textId="77777777" w:rsidR="00DE4C18" w:rsidRDefault="00C1752C">
            <w:r>
              <w:rPr>
                <w:sz w:val="19"/>
                <w:szCs w:val="19"/>
              </w:rPr>
              <w:t>1 a 9; define la disposición</w:t>
            </w:r>
          </w:p>
        </w:tc>
      </w:tr>
      <w:tr w:rsidR="00DE4C18" w14:paraId="72759AE8"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6B589B" w14:textId="77777777" w:rsidR="00DE4C18" w:rsidRDefault="00C1752C">
            <w:r>
              <w:rPr>
                <w:sz w:val="19"/>
                <w:szCs w:val="19"/>
              </w:rPr>
              <w:t>Cuadro 1..N</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32D72D" w14:textId="77777777" w:rsidR="00DE4C18" w:rsidRDefault="00C1752C">
            <w:r>
              <w:rPr>
                <w:sz w:val="19"/>
                <w:szCs w:val="19"/>
              </w:rPr>
              <w:t xml:space="preserve">Stream de go2rtc para cada cuadro (los </w:t>
            </w:r>
            <w:r>
              <w:rPr>
                <w:rFonts w:ascii="Consolas" w:eastAsia="Consolas" w:hAnsi="Consolas" w:cs="Consolas"/>
                <w:color w:val="7A1F1F"/>
                <w:sz w:val="19"/>
                <w:szCs w:val="19"/>
              </w:rPr>
              <w:t>_sub</w:t>
            </w:r>
            <w:r>
              <w:rPr>
                <w:sz w:val="19"/>
                <w:szCs w:val="19"/>
              </w:rPr>
              <w:t xml:space="preserve"> son livianos y recomendados)</w:t>
            </w:r>
          </w:p>
        </w:tc>
      </w:tr>
      <w:tr w:rsidR="00DE4C18" w14:paraId="4A777995"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4C4B403" w14:textId="77777777" w:rsidR="00DE4C18" w:rsidRDefault="00C1752C">
            <w:r>
              <w:rPr>
                <w:sz w:val="19"/>
                <w:szCs w:val="19"/>
              </w:rPr>
              <w:lastRenderedPageBreak/>
              <w:t>Modo SRT</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93AA923" w14:textId="77777777" w:rsidR="00DE4C18" w:rsidRDefault="00C1752C">
            <w:r>
              <w:rPr>
                <w:sz w:val="19"/>
                <w:szCs w:val="19"/>
              </w:rPr>
              <w:t>Esperar conexiones (listener) o Enviar a un servidor (caller). En caller se piden Servidor, Puerto del servidor y Stream ID opcional</w:t>
            </w:r>
          </w:p>
        </w:tc>
      </w:tr>
      <w:tr w:rsidR="00DE4C18" w14:paraId="19D704A1"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80291C" w14:textId="77777777" w:rsidR="00DE4C18" w:rsidRDefault="00C1752C">
            <w:r>
              <w:rPr>
                <w:sz w:val="19"/>
                <w:szCs w:val="19"/>
              </w:rPr>
              <w:t>Puerto SRT (UDP)</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B60B2A" w14:textId="77777777" w:rsidR="00DE4C18" w:rsidRDefault="00C1752C">
            <w:r>
              <w:rPr>
                <w:sz w:val="19"/>
                <w:szCs w:val="19"/>
              </w:rPr>
              <w:t>Único por mosaico; la página propone el siguiente libre (9999, 9000, 9001…)</w:t>
            </w:r>
          </w:p>
        </w:tc>
      </w:tr>
      <w:tr w:rsidR="00DE4C18" w14:paraId="6EFBE2ED"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8D95B12" w14:textId="77777777" w:rsidR="00DE4C18" w:rsidRDefault="00C1752C">
            <w:r>
              <w:rPr>
                <w:sz w:val="19"/>
                <w:szCs w:val="19"/>
              </w:rPr>
              <w:t>Latencia (ms)</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5879F6C" w14:textId="77777777" w:rsidR="00DE4C18" w:rsidRDefault="00C1752C">
            <w:r>
              <w:rPr>
                <w:sz w:val="19"/>
                <w:szCs w:val="19"/>
              </w:rPr>
              <w:t>Más alta tolera peor red, con más retraso (por defecto 5000)</w:t>
            </w:r>
          </w:p>
        </w:tc>
      </w:tr>
      <w:tr w:rsidR="00DE4C18" w14:paraId="3E1E7DB0"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3D7F21" w14:textId="77777777" w:rsidR="00DE4C18" w:rsidRDefault="00C1752C">
            <w:r>
              <w:rPr>
                <w:sz w:val="19"/>
                <w:szCs w:val="19"/>
              </w:rPr>
              <w:t>Bitrate, FPS</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42F784" w14:textId="77777777" w:rsidR="00DE4C18" w:rsidRDefault="00C1752C">
            <w:r>
              <w:rPr>
                <w:sz w:val="19"/>
                <w:szCs w:val="19"/>
              </w:rPr>
              <w:t>Por defecto 2500 kbit/s y 15 fps; para visión nocturna conviene 4500–6000 kbit/s</w:t>
            </w:r>
          </w:p>
        </w:tc>
      </w:tr>
      <w:tr w:rsidR="00DE4C18" w14:paraId="6C722C94"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2C890A5" w14:textId="77777777" w:rsidR="00DE4C18" w:rsidRDefault="00C1752C">
            <w:r>
              <w:rPr>
                <w:sz w:val="19"/>
                <w:szCs w:val="19"/>
              </w:rPr>
              <w:t>Resolución</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361DD43" w14:textId="77777777" w:rsidR="00DE4C18" w:rsidRDefault="00C1752C">
            <w:r>
              <w:rPr>
                <w:sz w:val="19"/>
                <w:szCs w:val="19"/>
              </w:rPr>
              <w:t>1920x1080 o 1280x720</w:t>
            </w:r>
          </w:p>
        </w:tc>
      </w:tr>
      <w:tr w:rsidR="00DE4C18" w14:paraId="72414BB1"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25106A" w14:textId="77777777" w:rsidR="00DE4C18" w:rsidRDefault="00C1752C">
            <w:r>
              <w:rPr>
                <w:sz w:val="19"/>
                <w:szCs w:val="19"/>
              </w:rPr>
              <w:t>Codificador</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F3AD03" w14:textId="77777777" w:rsidR="00DE4C18" w:rsidRDefault="00C1752C">
            <w:r>
              <w:rPr>
                <w:sz w:val="19"/>
                <w:szCs w:val="19"/>
              </w:rPr>
              <w:t>Automático, GPU Intel (VA-API) o CPU (x264)</w:t>
            </w:r>
          </w:p>
        </w:tc>
      </w:tr>
      <w:tr w:rsidR="00DE4C18" w14:paraId="4EC61934"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E01AC07" w14:textId="77777777" w:rsidR="00DE4C18" w:rsidRDefault="00C1752C">
            <w:r>
              <w:rPr>
                <w:sz w:val="19"/>
                <w:szCs w:val="19"/>
              </w:rPr>
              <w:t>Contraseña SRT</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1316395" w14:textId="77777777" w:rsidR="00DE4C18" w:rsidRDefault="00C1752C">
            <w:r>
              <w:rPr>
                <w:sz w:val="19"/>
                <w:szCs w:val="19"/>
              </w:rPr>
              <w:t>Opcional, 10 a 79 caracteres. Cifra con AES-128 y rechaza a quien no la tenga. Botón Generar (20 caracteres al azar)</w:t>
            </w:r>
          </w:p>
        </w:tc>
      </w:tr>
    </w:tbl>
    <w:p w14:paraId="20C1C412" w14:textId="77777777" w:rsidR="00DE4C18" w:rsidRDefault="00C1752C">
      <w:pPr>
        <w:spacing w:after="120" w:line="276" w:lineRule="auto"/>
      </w:pPr>
      <w:r>
        <w:t xml:space="preserve">La lista se guarda en </w:t>
      </w:r>
      <w:r>
        <w:rPr>
          <w:rFonts w:ascii="Consolas" w:eastAsia="Consolas" w:hAnsi="Consolas" w:cs="Consolas"/>
          <w:color w:val="7A1F1F"/>
          <w:sz w:val="19"/>
          <w:szCs w:val="19"/>
        </w:rPr>
        <w:t>/config/orbi360/mosaics.json</w:t>
      </w:r>
      <w:r>
        <w:t xml:space="preserve"> y cada mosaico genera </w:t>
      </w:r>
      <w:r>
        <w:rPr>
          <w:rFonts w:ascii="Consolas" w:eastAsia="Consolas" w:hAnsi="Consolas" w:cs="Consolas"/>
          <w:color w:val="7A1F1F"/>
          <w:sz w:val="19"/>
          <w:szCs w:val="19"/>
        </w:rPr>
        <w:t>/config/orbi360/mosaics/&lt;id&gt;.conf</w:t>
      </w:r>
      <w:r>
        <w:t>. Solo administradores pueden modificarla, y la API valida todos los valores (puertos reservados o repetidos, nombres de streams inexistentes, caracteres no permitidos).</w:t>
      </w:r>
    </w:p>
    <w:p w14:paraId="448BBAC2" w14:textId="77777777" w:rsidR="00DE4C18" w:rsidRDefault="00DE4C18">
      <w:pPr>
        <w:spacing w:after="80"/>
      </w:pPr>
    </w:p>
    <w:p w14:paraId="3F88849C" w14:textId="77777777" w:rsidR="00DE4C18" w:rsidRDefault="00C1752C">
      <w:pPr>
        <w:jc w:val="center"/>
      </w:pPr>
      <w:r>
        <w:rPr>
          <w:noProof/>
        </w:rPr>
        <w:drawing>
          <wp:inline distT="0" distB="0" distL="0" distR="0" wp14:anchorId="7F44A5FE" wp14:editId="07A10839">
            <wp:extent cx="5334000" cy="29718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71800"/>
                    </a:xfrm>
                    <a:prstGeom prst="rect">
                      <a:avLst/>
                    </a:prstGeom>
                  </pic:spPr>
                </pic:pic>
              </a:graphicData>
            </a:graphic>
          </wp:inline>
        </w:drawing>
      </w:r>
    </w:p>
    <w:p w14:paraId="7354303B" w14:textId="77777777" w:rsidR="00DE4C18" w:rsidRDefault="00C1752C">
      <w:pPr>
        <w:jc w:val="center"/>
      </w:pPr>
      <w:r>
        <w:rPr>
          <w:i/>
          <w:iCs/>
          <w:color w:val="595959"/>
          <w:sz w:val="18"/>
          <w:szCs w:val="18"/>
        </w:rPr>
        <w:t>Mosaico “Entrada Casa” de una cámara, recibido en mpv desde la página Mosaico SRT</w:t>
      </w:r>
    </w:p>
    <w:p w14:paraId="7FCB4649" w14:textId="77777777" w:rsidR="00DE4C18" w:rsidRDefault="00C1752C">
      <w:pPr>
        <w:pStyle w:val="Ttulo2"/>
      </w:pPr>
      <w:bookmarkStart w:id="32" w:name="_Toc242704468"/>
      <w:r>
        <w:t>12.4 Cómo verlo</w:t>
      </w:r>
      <w:bookmarkEnd w:id="32"/>
    </w:p>
    <w:p w14:paraId="34544C4A" w14:textId="77777777" w:rsidR="00DE4C18" w:rsidRDefault="00C1752C">
      <w:pPr>
        <w:spacing w:after="120" w:line="276" w:lineRule="auto"/>
      </w:pPr>
      <w:r>
        <w:t>Con el botón de copiar de cada tarjeta se obtiene la dirección completa (incluye la contraseña si tiene). Formato:</w:t>
      </w:r>
    </w:p>
    <w:p w14:paraId="20FF90C5" w14:textId="77777777" w:rsidR="00DE4C18" w:rsidRDefault="00C1752C">
      <w:pPr>
        <w:pBdr>
          <w:top w:val="single" w:sz="4" w:space="4" w:color="BFBFBF"/>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srt://&lt;IP&gt;:&lt;puerto&gt;?mode=caller&amp;latency=5000&amp;passphrase=&lt;clave&gt;&amp;pbkeylen=16</w:t>
      </w:r>
    </w:p>
    <w:p w14:paraId="07619FE6" w14:textId="77777777" w:rsidR="00DE4C18" w:rsidRDefault="00C1752C">
      <w:pPr>
        <w:spacing w:after="120" w:line="276" w:lineRule="auto"/>
      </w:pPr>
      <w:r>
        <w:t>Desde Windows (ffplay y mpv usan la latencia en microsegundos):</w:t>
      </w:r>
    </w:p>
    <w:p w14:paraId="473FF539" w14:textId="77777777" w:rsidR="00DE4C18" w:rsidRDefault="00C1752C">
      <w:pPr>
        <w:pBdr>
          <w:top w:val="single" w:sz="4" w:space="4" w:color="BFBFBF"/>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C:\ffmpeg\bin\ffplay.exe -fflags nobuffer "srt://192.168.1.241:9999?mode=caller&amp;latency=5000000"</w:t>
      </w:r>
    </w:p>
    <w:p w14:paraId="7BAF6E29" w14:textId="77777777" w:rsidR="00DE4C18" w:rsidRDefault="00C1752C">
      <w:pPr>
        <w:pBdr>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.\mpv.exe --profile=low-latency "srt://192.168.1.241:9999?mode=caller&amp;latency=5000000"</w:t>
      </w:r>
    </w:p>
    <w:p w14:paraId="14220EA9" w14:textId="77777777" w:rsidR="00DE4C18" w:rsidRDefault="00C1752C">
      <w:pPr>
        <w:spacing w:after="120" w:line="276" w:lineRule="auto"/>
      </w:pPr>
      <w:r>
        <w:lastRenderedPageBreak/>
        <w:t>VLC (Microsoft Store): Medio → Abrir ubicación de red. Si Windows bloquea mpv: Configuración → Aplicaciones → Configuración avanzada de aplicaciones → “En cualquier lugar, pero avisarme…” (no desactivar el Control inteligente de aplicaciones: en Windows 11 es irreversible).</w:t>
      </w:r>
    </w:p>
    <w:p w14:paraId="7999354B" w14:textId="77777777" w:rsidR="00DE4C18" w:rsidRDefault="00C1752C">
      <w:pPr>
        <w:pBdr>
          <w:left w:val="single" w:sz="18" w:space="6" w:color="1F4E79"/>
        </w:pBdr>
        <w:shd w:val="clear" w:color="auto" w:fill="EAF2FB"/>
        <w:spacing w:before="120" w:after="160"/>
        <w:ind w:left="120"/>
      </w:pPr>
      <w:r>
        <w:t>Al conectarse, el reproductor puede mostrar manchas 1 o 2 segundos hasta recibir el primer cuadro completo (keyframe cada 2 s). Es normal.</w:t>
      </w:r>
    </w:p>
    <w:p w14:paraId="059E7E87" w14:textId="77777777" w:rsidR="00DE4C18" w:rsidRDefault="00C1752C">
      <w:pPr>
        <w:pStyle w:val="Ttulo2"/>
      </w:pPr>
      <w:bookmarkStart w:id="33" w:name="_Toc242704469"/>
      <w:r>
        <w:t>12.5 Acceso desde Internet</w:t>
      </w:r>
      <w:bookmarkEnd w:id="33"/>
    </w:p>
    <w:p w14:paraId="2C68B352" w14:textId="77777777" w:rsidR="00DE4C18" w:rsidRDefault="00C1752C">
      <w:pPr>
        <w:pStyle w:val="Prrafodelista"/>
        <w:numPr>
          <w:ilvl w:val="0"/>
          <w:numId w:val="2"/>
        </w:numPr>
        <w:spacing w:after="60"/>
      </w:pPr>
      <w:r>
        <w:rPr>
          <w:b/>
          <w:bCs/>
        </w:rPr>
        <w:t>Por Tailscale (recomendado):</w:t>
      </w:r>
      <w:r>
        <w:t xml:space="preserve"> cualquier equipo de la red Tailscale usa la dirección local (</w:t>
      </w:r>
      <w:r>
        <w:rPr>
          <w:rFonts w:ascii="Consolas" w:eastAsia="Consolas" w:hAnsi="Consolas" w:cs="Consolas"/>
          <w:color w:val="7A1F1F"/>
          <w:sz w:val="19"/>
          <w:szCs w:val="19"/>
        </w:rPr>
        <w:t>srt://192.168.1.241:&lt;puerto&gt;</w:t>
      </w:r>
      <w:r>
        <w:t xml:space="preserve">). Para terceros, compartir el nodo </w:t>
      </w:r>
      <w:r>
        <w:rPr>
          <w:rFonts w:ascii="Consolas" w:eastAsia="Consolas" w:hAnsi="Consolas" w:cs="Consolas"/>
          <w:color w:val="7A1F1F"/>
          <w:sz w:val="19"/>
          <w:szCs w:val="19"/>
        </w:rPr>
        <w:t>pve</w:t>
      </w:r>
      <w:r>
        <w:t xml:space="preserve"> desde el panel de Tailscale.</w:t>
      </w:r>
    </w:p>
    <w:p w14:paraId="47B4260F" w14:textId="77777777" w:rsidR="00DE4C18" w:rsidRDefault="00C1752C">
      <w:pPr>
        <w:pStyle w:val="Prrafodelista"/>
        <w:numPr>
          <w:ilvl w:val="0"/>
          <w:numId w:val="2"/>
        </w:numPr>
        <w:spacing w:after="60"/>
      </w:pPr>
      <w:r>
        <w:rPr>
          <w:b/>
          <w:bCs/>
        </w:rPr>
        <w:t>Abriendo el puerto:</w:t>
      </w:r>
      <w:r>
        <w:t xml:space="preserve"> en el router del laboratorio (Fiberhome 192.168.1.254) redirigir </w:t>
      </w:r>
      <w:r>
        <w:rPr>
          <w:b/>
          <w:bCs/>
        </w:rPr>
        <w:t>UDP</w:t>
      </w:r>
      <w:r>
        <w:t xml:space="preserve"> </w:t>
      </w:r>
      <w:r>
        <w:rPr>
          <w:rFonts w:ascii="Consolas" w:eastAsia="Consolas" w:hAnsi="Consolas" w:cs="Consolas"/>
          <w:color w:val="7A1F1F"/>
          <w:sz w:val="19"/>
          <w:szCs w:val="19"/>
        </w:rPr>
        <w:t>&lt;puerto&gt;</w:t>
      </w:r>
      <w:r>
        <w:t xml:space="preserve"> → </w:t>
      </w:r>
      <w:r>
        <w:rPr>
          <w:rFonts w:ascii="Consolas" w:eastAsia="Consolas" w:hAnsi="Consolas" w:cs="Consolas"/>
          <w:color w:val="7A1F1F"/>
          <w:sz w:val="19"/>
          <w:szCs w:val="19"/>
        </w:rPr>
        <w:t>192.168.1.241:&lt;puerto&gt;</w:t>
      </w:r>
      <w:r>
        <w:t xml:space="preserve">. Dirección externa: </w:t>
      </w:r>
      <w:r>
        <w:rPr>
          <w:rFonts w:ascii="Consolas" w:eastAsia="Consolas" w:hAnsi="Consolas" w:cs="Consolas"/>
          <w:color w:val="7A1F1F"/>
          <w:sz w:val="19"/>
          <w:szCs w:val="19"/>
        </w:rPr>
        <w:t>srt://181.226.225.232:&lt;puerto&gt;?mode=caller&amp;latency=5000&amp;passphrase=&lt;clave&gt;&amp;pbkeylen=16</w:t>
      </w:r>
      <w:r>
        <w:t>. Usar siempre contraseña generada y configurar DNS dinámico.</w:t>
      </w:r>
    </w:p>
    <w:p w14:paraId="6524DC0C" w14:textId="77777777" w:rsidR="00DE4C18" w:rsidRDefault="00C1752C">
      <w:pPr>
        <w:pBdr>
          <w:left w:val="single" w:sz="18" w:space="6" w:color="C77700"/>
        </w:pBdr>
        <w:shd w:val="clear" w:color="auto" w:fill="FFF4E5"/>
        <w:spacing w:before="120" w:after="160"/>
        <w:ind w:left="120"/>
      </w:pPr>
      <w:r>
        <w:t>La contraseña aparece en la barra de título de los reproductores: cuidado al compartir capturas de pantalla.</w:t>
      </w:r>
    </w:p>
    <w:p w14:paraId="521AA6F4" w14:textId="77777777" w:rsidR="00DE4C18" w:rsidRDefault="00C1752C">
      <w:pPr>
        <w:pStyle w:val="Ttulo2"/>
      </w:pPr>
      <w:bookmarkStart w:id="34" w:name="_Toc242704470"/>
      <w:r>
        <w:t>12.6 Validación</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2"/>
        <w:gridCol w:w="4964"/>
      </w:tblGrid>
      <w:tr w:rsidR="00DE4C18" w14:paraId="2885B6C4" w14:textId="77777777">
        <w:tblPrEx>
          <w:tblCellMar>
            <w:top w:w="0" w:type="dxa"/>
            <w:bottom w:w="0" w:type="dxa"/>
          </w:tblCellMar>
        </w:tblPrEx>
        <w:trPr>
          <w:tblHeader/>
        </w:trPr>
        <w:tc>
          <w:tcPr>
            <w:tcW w:w="406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383BC60" w14:textId="77777777" w:rsidR="00DE4C18" w:rsidRDefault="00C1752C">
            <w:r>
              <w:rPr>
                <w:b/>
                <w:bCs/>
                <w:color w:val="FFFFFF"/>
                <w:sz w:val="19"/>
                <w:szCs w:val="19"/>
              </w:rPr>
              <w:t>Prueba</w:t>
            </w:r>
          </w:p>
        </w:tc>
        <w:tc>
          <w:tcPr>
            <w:tcW w:w="496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FDE91A1" w14:textId="77777777" w:rsidR="00DE4C18" w:rsidRDefault="00C1752C">
            <w:r>
              <w:rPr>
                <w:b/>
                <w:bCs/>
                <w:color w:val="FFFFFF"/>
                <w:sz w:val="19"/>
                <w:szCs w:val="19"/>
              </w:rPr>
              <w:t>Resultado</w:t>
            </w:r>
          </w:p>
        </w:tc>
      </w:tr>
      <w:tr w:rsidR="00DE4C18" w14:paraId="0D27AA04"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C1388C" w14:textId="77777777" w:rsidR="00DE4C18" w:rsidRDefault="00C1752C">
            <w:r>
              <w:rPr>
                <w:sz w:val="19"/>
                <w:szCs w:val="19"/>
              </w:rPr>
              <w:t>Debian 12 limpio, 1, 3 y 7 cámaras simuladas de distinto formato</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A3274F" w14:textId="77777777" w:rsidR="00DE4C18" w:rsidRDefault="00C1752C">
            <w:r>
              <w:rPr>
                <w:sz w:val="19"/>
                <w:szCs w:val="19"/>
              </w:rPr>
              <w:t>Grillas correctas, sin deformación, cuadros vacíos en negro</w:t>
            </w:r>
          </w:p>
        </w:tc>
      </w:tr>
      <w:tr w:rsidR="00DE4C18" w14:paraId="222B3F45"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5B2044A" w14:textId="77777777" w:rsidR="00DE4C18" w:rsidRDefault="00C1752C">
            <w:r>
              <w:rPr>
                <w:sz w:val="19"/>
                <w:szCs w:val="19"/>
              </w:rPr>
              <w:t>CT 241, 4 cámaras reales, VA-API</w:t>
            </w:r>
          </w:p>
        </w:tc>
        <w:tc>
          <w:tcPr>
            <w:tcW w:w="4964"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95B647F" w14:textId="77777777" w:rsidR="00DE4C18" w:rsidRDefault="00C1752C">
            <w:r>
              <w:rPr>
                <w:sz w:val="19"/>
                <w:szCs w:val="19"/>
              </w:rPr>
              <w:t>Imagen correcta en ffmpeg y mpv; ~2,2 Mbit/s de video en CBR</w:t>
            </w:r>
          </w:p>
        </w:tc>
      </w:tr>
      <w:tr w:rsidR="00DE4C18" w14:paraId="113572B4"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26F974" w14:textId="77777777" w:rsidR="00DE4C18" w:rsidRDefault="00C1752C">
            <w:r>
              <w:rPr>
                <w:sz w:val="19"/>
                <w:szCs w:val="19"/>
              </w:rPr>
              <w:t>Mosaico de 1 cámara (“Entrada Casa”, puerto 9002)</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3CCA9B" w14:textId="77777777" w:rsidR="00DE4C18" w:rsidRDefault="00C1752C">
            <w:r>
              <w:rPr>
                <w:sz w:val="19"/>
                <w:szCs w:val="19"/>
              </w:rPr>
              <w:t>Funcionando en el equipo real</w:t>
            </w:r>
          </w:p>
        </w:tc>
      </w:tr>
      <w:tr w:rsidR="00DE4C18" w14:paraId="0221D105"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A7E276D" w14:textId="77777777" w:rsidR="00DE4C18" w:rsidRDefault="00C1752C">
            <w:r>
              <w:rPr>
                <w:sz w:val="19"/>
                <w:szCs w:val="19"/>
              </w:rPr>
              <w:t>Contraseña SRT</w:t>
            </w:r>
          </w:p>
        </w:tc>
        <w:tc>
          <w:tcPr>
            <w:tcW w:w="4964"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4BB57BD" w14:textId="77777777" w:rsidR="00DE4C18" w:rsidRDefault="00C1752C">
            <w:r>
              <w:rPr>
                <w:sz w:val="19"/>
                <w:szCs w:val="19"/>
              </w:rPr>
              <w:t>Clave correcta: decodifica. Sin clave o incorrecta: conexión rechazada (BADSECRET)</w:t>
            </w:r>
          </w:p>
        </w:tc>
      </w:tr>
      <w:tr w:rsidR="00DE4C18" w14:paraId="560E01DA"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5C5ABF" w14:textId="77777777" w:rsidR="00DE4C18" w:rsidRDefault="00C1752C">
            <w:r>
              <w:rPr>
                <w:sz w:val="19"/>
                <w:szCs w:val="19"/>
              </w:rPr>
              <w:t>Carga total del sistema</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12387F" w14:textId="77777777" w:rsidR="00DE4C18" w:rsidRDefault="00C1752C">
            <w:r>
              <w:rPr>
                <w:sz w:val="19"/>
                <w:szCs w:val="19"/>
              </w:rPr>
              <w:t>CPU 8 % e iGPU 6 % con 4 cámaras 5 MP + mosaico</w:t>
            </w:r>
          </w:p>
        </w:tc>
      </w:tr>
      <w:tr w:rsidR="00DE4C18" w14:paraId="7E922E38"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269FE5B" w14:textId="77777777" w:rsidR="00DE4C18" w:rsidRDefault="00C1752C">
            <w:r>
              <w:rPr>
                <w:sz w:val="19"/>
                <w:szCs w:val="19"/>
              </w:rPr>
              <w:t>Modo “Enviar a” contra MediaMTX (pruebas) y servidor Orbitv real</w:t>
            </w:r>
          </w:p>
        </w:tc>
        <w:tc>
          <w:tcPr>
            <w:tcW w:w="4964"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74FE1B1" w14:textId="77777777" w:rsidR="00DE4C18" w:rsidRDefault="00C1752C">
            <w:r>
              <w:rPr>
                <w:sz w:val="19"/>
                <w:szCs w:val="19"/>
              </w:rPr>
              <w:t>Publica y reintenta cada 3 s si el servidor no responde; en producción llega hasta MiraME</w:t>
            </w:r>
          </w:p>
        </w:tc>
      </w:tr>
      <w:tr w:rsidR="00DE4C18" w14:paraId="1A751B47"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042243" w14:textId="77777777" w:rsidR="00DE4C18" w:rsidRDefault="00C1752C">
            <w:r>
              <w:rPr>
                <w:sz w:val="19"/>
                <w:szCs w:val="19"/>
              </w:rPr>
              <w:t>Pruebas automatizadas</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A3515C" w14:textId="77777777" w:rsidR="00DE4C18" w:rsidRDefault="00C1752C">
            <w:r>
              <w:rPr>
                <w:sz w:val="19"/>
                <w:szCs w:val="19"/>
              </w:rPr>
              <w:t>11 pruebas unitarias del backend y 11 pruebas Playwright de la página (escritorio y móvil)</w:t>
            </w:r>
          </w:p>
        </w:tc>
      </w:tr>
    </w:tbl>
    <w:p w14:paraId="19A43901" w14:textId="77777777" w:rsidR="00DE4C18" w:rsidRDefault="00DE4C18">
      <w:pPr>
        <w:spacing w:after="80"/>
      </w:pPr>
    </w:p>
    <w:p w14:paraId="4C2B9668" w14:textId="77777777" w:rsidR="00DE4C18" w:rsidRDefault="00C1752C">
      <w:pPr>
        <w:jc w:val="center"/>
      </w:pPr>
      <w:r>
        <w:rPr>
          <w:noProof/>
        </w:rPr>
        <w:lastRenderedPageBreak/>
        <w:drawing>
          <wp:inline distT="0" distB="0" distL="0" distR="0" wp14:anchorId="47C52B6D" wp14:editId="721FE1B1">
            <wp:extent cx="4953000" cy="27813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781300"/>
                    </a:xfrm>
                    <a:prstGeom prst="rect">
                      <a:avLst/>
                    </a:prstGeom>
                  </pic:spPr>
                </pic:pic>
              </a:graphicData>
            </a:graphic>
          </wp:inline>
        </w:drawing>
      </w:r>
    </w:p>
    <w:p w14:paraId="3F35F2B7" w14:textId="77777777" w:rsidR="00DE4C18" w:rsidRDefault="00C1752C">
      <w:pPr>
        <w:jc w:val="center"/>
      </w:pPr>
      <w:r>
        <w:rPr>
          <w:i/>
          <w:iCs/>
          <w:color w:val="595959"/>
          <w:sz w:val="18"/>
          <w:szCs w:val="18"/>
        </w:rPr>
        <w:t>Mosaico 2x2 “Principal” recibido por SRT (1 de octubre de 2026)</w:t>
      </w:r>
    </w:p>
    <w:p w14:paraId="13AD35A4" w14:textId="77777777" w:rsidR="00DE4C18" w:rsidRDefault="00C1752C">
      <w:pPr>
        <w:pStyle w:val="Ttulo2"/>
      </w:pPr>
      <w:bookmarkStart w:id="35" w:name="_Toc242704471"/>
      <w:r>
        <w:t>12.7 Modo “Enviar a” (SRT caller)</w:t>
      </w:r>
      <w:bookmarkEnd w:id="35"/>
    </w:p>
    <w:p w14:paraId="76EFA247" w14:textId="77777777" w:rsidR="00DE4C18" w:rsidRDefault="00C1752C">
      <w:pPr>
        <w:spacing w:after="120" w:line="276" w:lineRule="auto"/>
      </w:pPr>
      <w:r>
        <w:t xml:space="preserve">En este modo el mosaico </w:t>
      </w:r>
      <w:r>
        <w:rPr>
          <w:b/>
          <w:bCs/>
        </w:rPr>
        <w:t>se conecta al servidor</w:t>
      </w:r>
      <w:r>
        <w:t xml:space="preserve"> y le envía la señal. No hay que abrir puertos en el router del laboratorio: la conexión sale desde Orbi360, igual que una cámara que sube video a la nube. Si el servidor no responde o corta, se reintenta cada 3 segundos.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DE4C18" w14:paraId="19057AD8" w14:textId="77777777">
        <w:tblPrEx>
          <w:tblCellMar>
            <w:top w:w="0" w:type="dxa"/>
            <w:bottom w:w="0" w:type="dxa"/>
          </w:tblCellMar>
        </w:tblPrEx>
        <w:trPr>
          <w:tblHeader/>
        </w:trPr>
        <w:tc>
          <w:tcPr>
            <w:tcW w:w="27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231657E" w14:textId="77777777" w:rsidR="00DE4C18" w:rsidRDefault="00C1752C">
            <w:r>
              <w:rPr>
                <w:b/>
                <w:bCs/>
                <w:color w:val="FFFFFF"/>
                <w:sz w:val="19"/>
                <w:szCs w:val="19"/>
              </w:rPr>
              <w:t>Campo</w:t>
            </w:r>
          </w:p>
        </w:tc>
        <w:tc>
          <w:tcPr>
            <w:tcW w:w="631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C0F7B9A" w14:textId="77777777" w:rsidR="00DE4C18" w:rsidRDefault="00C1752C">
            <w:r>
              <w:rPr>
                <w:b/>
                <w:bCs/>
                <w:color w:val="FFFFFF"/>
                <w:sz w:val="19"/>
                <w:szCs w:val="19"/>
              </w:rPr>
              <w:t>Detalle</w:t>
            </w:r>
          </w:p>
        </w:tc>
      </w:tr>
      <w:tr w:rsidR="00DE4C18" w14:paraId="056767AE"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467748" w14:textId="77777777" w:rsidR="00DE4C18" w:rsidRDefault="00C1752C">
            <w:r>
              <w:rPr>
                <w:sz w:val="19"/>
                <w:szCs w:val="19"/>
              </w:rPr>
              <w:t>Servidor (IP o dominio)</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5AAB38" w14:textId="77777777" w:rsidR="00DE4C18" w:rsidRDefault="00C1752C">
            <w:r>
              <w:rPr>
                <w:sz w:val="19"/>
                <w:szCs w:val="19"/>
              </w:rPr>
              <w:t xml:space="preserve">Por ejemplo </w:t>
            </w:r>
            <w:r>
              <w:rPr>
                <w:rFonts w:ascii="Consolas" w:eastAsia="Consolas" w:hAnsi="Consolas" w:cs="Consolas"/>
                <w:color w:val="7A1F1F"/>
                <w:sz w:val="19"/>
                <w:szCs w:val="19"/>
              </w:rPr>
              <w:t>srt.simpletv.cl</w:t>
            </w:r>
          </w:p>
        </w:tc>
      </w:tr>
      <w:tr w:rsidR="00DE4C18" w14:paraId="3FE89E57"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B012AA4" w14:textId="77777777" w:rsidR="00DE4C18" w:rsidRDefault="00C1752C">
            <w:r>
              <w:rPr>
                <w:sz w:val="19"/>
                <w:szCs w:val="19"/>
              </w:rPr>
              <w:t>Puerto del servidor</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6CDCAC5" w14:textId="77777777" w:rsidR="00DE4C18" w:rsidRDefault="00C1752C">
            <w:r>
              <w:rPr>
                <w:sz w:val="19"/>
                <w:szCs w:val="19"/>
              </w:rPr>
              <w:t xml:space="preserve">El de la </w:t>
            </w:r>
            <w:r>
              <w:rPr>
                <w:b/>
                <w:bCs/>
                <w:sz w:val="19"/>
                <w:szCs w:val="19"/>
              </w:rPr>
              <w:t>entrada</w:t>
            </w:r>
            <w:r>
              <w:rPr>
                <w:sz w:val="19"/>
                <w:szCs w:val="19"/>
              </w:rPr>
              <w:t xml:space="preserve"> configurada en el servidor (por ejemplo 7930). Debe coincidir exactamente</w:t>
            </w:r>
          </w:p>
        </w:tc>
      </w:tr>
      <w:tr w:rsidR="00DE4C18" w14:paraId="2E07A3BD"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0F40FA" w14:textId="77777777" w:rsidR="00DE4C18" w:rsidRDefault="00C1752C">
            <w:r>
              <w:rPr>
                <w:sz w:val="19"/>
                <w:szCs w:val="19"/>
              </w:rPr>
              <w:t>Stream ID (opcional)</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3C9AB4" w14:textId="77777777" w:rsidR="00DE4C18" w:rsidRDefault="00C1752C">
            <w:r>
              <w:rPr>
                <w:sz w:val="19"/>
                <w:szCs w:val="19"/>
              </w:rPr>
              <w:t xml:space="preserve">Solo si el servidor lo exige, por ejemplo </w:t>
            </w:r>
            <w:r>
              <w:rPr>
                <w:rFonts w:ascii="Consolas" w:eastAsia="Consolas" w:hAnsi="Consolas" w:cs="Consolas"/>
                <w:color w:val="7A1F1F"/>
                <w:sz w:val="19"/>
                <w:szCs w:val="19"/>
              </w:rPr>
              <w:t>publish:live/mosaico</w:t>
            </w:r>
            <w:r>
              <w:rPr>
                <w:sz w:val="19"/>
                <w:szCs w:val="19"/>
              </w:rPr>
              <w:t xml:space="preserve"> o </w:t>
            </w:r>
            <w:r>
              <w:rPr>
                <w:rFonts w:ascii="Consolas" w:eastAsia="Consolas" w:hAnsi="Consolas" w:cs="Consolas"/>
                <w:color w:val="7A1F1F"/>
                <w:sz w:val="19"/>
                <w:szCs w:val="19"/>
              </w:rPr>
              <w:t>#!::r=live/mosaico,m=publish</w:t>
            </w:r>
            <w:r>
              <w:rPr>
                <w:sz w:val="19"/>
                <w:szCs w:val="19"/>
              </w:rPr>
              <w:t xml:space="preserve"> (Nimble)</w:t>
            </w:r>
          </w:p>
        </w:tc>
      </w:tr>
      <w:tr w:rsidR="00DE4C18" w14:paraId="5FCB2344"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62153E9" w14:textId="77777777" w:rsidR="00DE4C18" w:rsidRDefault="00C1752C">
            <w:r>
              <w:rPr>
                <w:sz w:val="19"/>
                <w:szCs w:val="19"/>
              </w:rPr>
              <w:t>Contraseña SRT</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79D1212" w14:textId="77777777" w:rsidR="00DE4C18" w:rsidRDefault="00C1752C">
            <w:r>
              <w:rPr>
                <w:sz w:val="19"/>
                <w:szCs w:val="19"/>
              </w:rPr>
              <w:t>La misma que tenga la entrada del servidor, o vacía en ambos lados</w:t>
            </w:r>
          </w:p>
        </w:tc>
      </w:tr>
      <w:tr w:rsidR="00DE4C18" w14:paraId="021FC044"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14C2BF" w14:textId="77777777" w:rsidR="00DE4C18" w:rsidRDefault="00C1752C">
            <w:r>
              <w:rPr>
                <w:sz w:val="19"/>
                <w:szCs w:val="19"/>
              </w:rPr>
              <w:t>Latencia</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7FC11A" w14:textId="77777777" w:rsidR="00DE4C18" w:rsidRDefault="00C1752C">
            <w:r>
              <w:rPr>
                <w:sz w:val="19"/>
                <w:szCs w:val="19"/>
              </w:rPr>
              <w:t>Igual o menor que la de la entrada del servidor; SRT usa la mayor de las dos</w:t>
            </w:r>
          </w:p>
        </w:tc>
      </w:tr>
    </w:tbl>
    <w:p w14:paraId="171F9E90" w14:textId="77777777" w:rsidR="00DE4C18" w:rsidRDefault="00DE4C18">
      <w:pPr>
        <w:spacing w:after="80"/>
      </w:pPr>
    </w:p>
    <w:p w14:paraId="3312B416" w14:textId="77777777" w:rsidR="00DE4C18" w:rsidRDefault="00C1752C">
      <w:pPr>
        <w:spacing w:after="120" w:line="276" w:lineRule="auto"/>
      </w:pPr>
      <w:r>
        <w:t>Cadena usada en producción para el canal de pruebas de las cámaras:</w:t>
      </w:r>
    </w:p>
    <w:p w14:paraId="6F937C31" w14:textId="77777777" w:rsidR="00DE4C18" w:rsidRDefault="00C1752C">
      <w:pPr>
        <w:pBdr>
          <w:top w:val="single" w:sz="4" w:space="4" w:color="BFBFBF"/>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Orbi360 NVR (Temuco, mosaico “Entrada Casa” 1280x720, 2500 kbit/s, 15 fps)</w:t>
      </w:r>
    </w:p>
    <w:p w14:paraId="08105997"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--&gt; SRT caller a srt.simpletv.cl:7930</w:t>
      </w:r>
    </w:p>
    <w:p w14:paraId="7649BE02"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--&gt; orbisrt-01, canal CCTV1 (entrada SRT listener en su IP propia, passthrough)</w:t>
      </w:r>
    </w:p>
    <w:p w14:paraId="060B4FDC" w14:textId="77777777" w:rsidR="00DE4C18" w:rsidRDefault="00C1752C">
      <w:pPr>
        <w:pBdr>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 xml:space="preserve">  --&gt; OrbiTx (transcodificación por GPU NVIDIA) --&gt; OrbiOrigin --&gt; CDN --&gt; MiraME (canal cerrado)</w:t>
      </w:r>
    </w:p>
    <w:p w14:paraId="7B036B95" w14:textId="77777777" w:rsidR="00DE4C18" w:rsidRDefault="00C1752C">
      <w:pPr>
        <w:pBdr>
          <w:left w:val="single" w:sz="18" w:space="6" w:color="C77700"/>
        </w:pBdr>
        <w:shd w:val="clear" w:color="auto" w:fill="FFF4E5"/>
        <w:spacing w:before="120" w:after="160"/>
        <w:ind w:left="120"/>
      </w:pPr>
      <w:r>
        <w:t xml:space="preserve">La etiqueta “Transmitiendo” de la tarjeta indica que el servicio del mosaico está activo, </w:t>
      </w:r>
      <w:r>
        <w:rPr>
          <w:b/>
          <w:bCs/>
        </w:rPr>
        <w:t>no</w:t>
      </w:r>
      <w:r>
        <w:t xml:space="preserve"> que el servidor haya aceptado la conexión: en modo caller el relay sigue reintentando aunque no logre conectarse. Confirmar siempre en el panel del servidor.</w:t>
      </w:r>
    </w:p>
    <w:p w14:paraId="4D4329F7" w14:textId="77777777" w:rsidR="00DE4C18" w:rsidRDefault="00C1752C">
      <w:pPr>
        <w:pStyle w:val="Ttulo2"/>
      </w:pPr>
      <w:bookmarkStart w:id="36" w:name="_Toc242704472"/>
      <w:r>
        <w:t>12.8 Diagnóstico cuando el servidor no recibe</w:t>
      </w:r>
      <w:bookmarkEnd w:id="36"/>
    </w:p>
    <w:p w14:paraId="24ADC5DE" w14:textId="77777777" w:rsidR="00DE4C18" w:rsidRDefault="00C1752C">
      <w:pPr>
        <w:spacing w:after="120" w:line="276" w:lineRule="auto"/>
      </w:pPr>
      <w:r>
        <w:t>Revisar en orden, de un extremo al otro:</w:t>
      </w:r>
    </w:p>
    <w:p w14:paraId="398CA705" w14:textId="77777777" w:rsidR="00DE4C18" w:rsidRDefault="00C1752C">
      <w:pPr>
        <w:pStyle w:val="Prrafodelista"/>
        <w:numPr>
          <w:ilvl w:val="0"/>
          <w:numId w:val="6"/>
        </w:numPr>
        <w:spacing w:after="80"/>
      </w:pPr>
      <w:r>
        <w:t xml:space="preserve">En el CT, a qué servidor y puerto envía el mosaico: </w:t>
      </w:r>
      <w:r>
        <w:rPr>
          <w:rFonts w:ascii="Consolas" w:eastAsia="Consolas" w:hAnsi="Consolas" w:cs="Consolas"/>
          <w:color w:val="7A1F1F"/>
          <w:sz w:val="19"/>
          <w:szCs w:val="19"/>
        </w:rPr>
        <w:t>grep -E "TARGET_HOST|TARGET_PORT" /config/orbi360/mosaics/&lt;id&gt;.conf</w:t>
      </w:r>
      <w:r>
        <w:t>.</w:t>
      </w:r>
    </w:p>
    <w:p w14:paraId="63F04EB2" w14:textId="77777777" w:rsidR="00DE4C18" w:rsidRDefault="00C1752C">
      <w:pPr>
        <w:pStyle w:val="Prrafodelista"/>
        <w:numPr>
          <w:ilvl w:val="0"/>
          <w:numId w:val="6"/>
        </w:numPr>
        <w:spacing w:after="80"/>
      </w:pPr>
      <w:r>
        <w:t xml:space="preserve">En el servidor, que la entrada esté escuchando y en qué IP: </w:t>
      </w:r>
      <w:r>
        <w:rPr>
          <w:rFonts w:ascii="Consolas" w:eastAsia="Consolas" w:hAnsi="Consolas" w:cs="Consolas"/>
          <w:color w:val="7A1F1F"/>
          <w:sz w:val="19"/>
          <w:szCs w:val="19"/>
        </w:rPr>
        <w:t>sudo ss -uanp | grep &lt;puerto&gt;</w:t>
      </w:r>
      <w:r>
        <w:t>.</w:t>
      </w:r>
    </w:p>
    <w:p w14:paraId="1507E160" w14:textId="77777777" w:rsidR="00DE4C18" w:rsidRDefault="00C1752C">
      <w:pPr>
        <w:pStyle w:val="Prrafodelista"/>
        <w:numPr>
          <w:ilvl w:val="0"/>
          <w:numId w:val="6"/>
        </w:numPr>
        <w:spacing w:after="80"/>
      </w:pPr>
      <w:r>
        <w:lastRenderedPageBreak/>
        <w:t xml:space="preserve">En el servidor, si llegan paquetes desde la IP pública del laboratorio (181.226.225.232): </w:t>
      </w:r>
      <w:r>
        <w:rPr>
          <w:rFonts w:ascii="Consolas" w:eastAsia="Consolas" w:hAnsi="Consolas" w:cs="Consolas"/>
          <w:color w:val="7A1F1F"/>
          <w:sz w:val="19"/>
          <w:szCs w:val="19"/>
        </w:rPr>
        <w:t>sudo timeout 15 tcpdump -ni any -c 10 udp port &lt;puerto&gt;</w:t>
      </w:r>
      <w:r>
        <w:t>.</w:t>
      </w:r>
    </w:p>
    <w:p w14:paraId="6A5DEA20" w14:textId="77777777" w:rsidR="00DE4C18" w:rsidRDefault="00C1752C">
      <w:pPr>
        <w:pStyle w:val="Prrafodelista"/>
        <w:numPr>
          <w:ilvl w:val="0"/>
          <w:numId w:val="6"/>
        </w:numPr>
        <w:spacing w:after="80"/>
      </w:pPr>
      <w:r>
        <w:t>Sin paquetes: falta el NAT del puerto UDP en el firewall, o apunta a otra máquina. Con paquetes y respuestas de 44 bytes (ACK SRT): la conexión está establecida.</w:t>
      </w:r>
    </w:p>
    <w:p w14:paraId="2FEBCE0E" w14:textId="77777777" w:rsidR="00DE4C18" w:rsidRDefault="00C1752C">
      <w:pPr>
        <w:pBdr>
          <w:left w:val="single" w:sz="18" w:space="6" w:color="1F4E79"/>
        </w:pBdr>
        <w:shd w:val="clear" w:color="auto" w:fill="EAF2FB"/>
        <w:spacing w:before="120" w:after="160"/>
        <w:ind w:left="120"/>
      </w:pPr>
      <w:r>
        <w:t xml:space="preserve">Lección aprendida: la entrada SRT del servidor debe escuchar en la </w:t>
      </w:r>
      <w:r>
        <w:rPr>
          <w:b/>
          <w:bCs/>
        </w:rPr>
        <w:t>IP propia</w:t>
      </w:r>
      <w:r>
        <w:t xml:space="preserve"> del servidor (o 0.0.0.0) con su propio NAT. Si escucha en la IP virtual (VIP) del firewall y esa VIP vive en otro servidor, el socket se abre pero nunca recibe tráfico. Para pruebas se usa orbisrt-01 con puertos propios, sin tocar el servidor de producción.</w:t>
      </w:r>
    </w:p>
    <w:p w14:paraId="044CAF4E" w14:textId="77777777" w:rsidR="00DE4C18" w:rsidRDefault="00C1752C">
      <w:pPr>
        <w:pStyle w:val="Ttulo2"/>
      </w:pPr>
      <w:bookmarkStart w:id="37" w:name="_Toc242704473"/>
      <w:r>
        <w:t>12.9 Estado en vivo y avisos por Telegram</w:t>
      </w:r>
      <w:bookmarkEnd w:id="37"/>
    </w:p>
    <w:p w14:paraId="0CEDEA01" w14:textId="77777777" w:rsidR="00DE4C18" w:rsidRDefault="00C1752C">
      <w:pPr>
        <w:spacing w:after="120" w:line="276" w:lineRule="auto"/>
      </w:pPr>
      <w:r>
        <w:t xml:space="preserve">Cada tarjeta de </w:t>
      </w:r>
      <w:r>
        <w:rPr>
          <w:b/>
          <w:bCs/>
        </w:rPr>
        <w:t>Ajustes → Mosaico SRT</w:t>
      </w:r>
      <w:r>
        <w:t xml:space="preserve"> se actualiza cada 5 segundos con el estado real que informa el servicio (archivos en </w:t>
      </w:r>
      <w:r>
        <w:rPr>
          <w:rFonts w:ascii="Consolas" w:eastAsia="Consolas" w:hAnsi="Consolas" w:cs="Consolas"/>
          <w:color w:val="7A1F1F"/>
          <w:sz w:val="19"/>
          <w:szCs w:val="19"/>
        </w:rPr>
        <w:t>/run/orbi360-mosaico/</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DE4C18" w14:paraId="791BFAFD" w14:textId="77777777">
        <w:tblPrEx>
          <w:tblCellMar>
            <w:top w:w="0" w:type="dxa"/>
            <w:bottom w:w="0" w:type="dxa"/>
          </w:tblCellMar>
        </w:tblPrEx>
        <w:trPr>
          <w:tblHeader/>
        </w:trPr>
        <w:tc>
          <w:tcPr>
            <w:tcW w:w="27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E36D15A" w14:textId="77777777" w:rsidR="00DE4C18" w:rsidRDefault="00C1752C">
            <w:r>
              <w:rPr>
                <w:b/>
                <w:bCs/>
                <w:color w:val="FFFFFF"/>
                <w:sz w:val="19"/>
                <w:szCs w:val="19"/>
              </w:rPr>
              <w:t>Estado</w:t>
            </w:r>
          </w:p>
        </w:tc>
        <w:tc>
          <w:tcPr>
            <w:tcW w:w="631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80A2AE2" w14:textId="77777777" w:rsidR="00DE4C18" w:rsidRDefault="00C1752C">
            <w:r>
              <w:rPr>
                <w:b/>
                <w:bCs/>
                <w:color w:val="FFFFFF"/>
                <w:sz w:val="19"/>
                <w:szCs w:val="19"/>
              </w:rPr>
              <w:t>Significado</w:t>
            </w:r>
          </w:p>
        </w:tc>
      </w:tr>
      <w:tr w:rsidR="00DE4C18" w14:paraId="0ACCC826"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78A26A" w14:textId="77777777" w:rsidR="00DE4C18" w:rsidRDefault="00C1752C">
            <w:r>
              <w:rPr>
                <w:sz w:val="19"/>
                <w:szCs w:val="19"/>
              </w:rPr>
              <w:t>Conectado</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FB8291" w14:textId="77777777" w:rsidR="00DE4C18" w:rsidRDefault="00C1752C">
            <w:r>
              <w:rPr>
                <w:sz w:val="19"/>
                <w:szCs w:val="19"/>
              </w:rPr>
              <w:t>Modo “Enviar a”: el servidor aceptó la conexión SRT</w:t>
            </w:r>
          </w:p>
        </w:tc>
      </w:tr>
      <w:tr w:rsidR="00DE4C18" w14:paraId="5BF9C2F1"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D271A9D" w14:textId="77777777" w:rsidR="00DE4C18" w:rsidRDefault="00C1752C">
            <w:r>
              <w:rPr>
                <w:sz w:val="19"/>
                <w:szCs w:val="19"/>
              </w:rPr>
              <w:t>Cliente conectado / Esperando cliente</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034FDD0" w14:textId="77777777" w:rsidR="00DE4C18" w:rsidRDefault="00C1752C">
            <w:r>
              <w:rPr>
                <w:sz w:val="19"/>
                <w:szCs w:val="19"/>
              </w:rPr>
              <w:t>Modo listener: alguien toma la señal / nadie conectado (normal)</w:t>
            </w:r>
          </w:p>
        </w:tc>
      </w:tr>
      <w:tr w:rsidR="00DE4C18" w14:paraId="3E4EA602"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B8821A" w14:textId="77777777" w:rsidR="00DE4C18" w:rsidRDefault="00C1752C">
            <w:r>
              <w:rPr>
                <w:sz w:val="19"/>
                <w:szCs w:val="19"/>
              </w:rPr>
              <w:t>Reintentando</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63DE2A" w14:textId="77777777" w:rsidR="00DE4C18" w:rsidRDefault="00C1752C">
            <w:r>
              <w:rPr>
                <w:sz w:val="19"/>
                <w:szCs w:val="19"/>
              </w:rPr>
              <w:t>El servidor no responde; se reintenta cada 3 s</w:t>
            </w:r>
          </w:p>
        </w:tc>
      </w:tr>
      <w:tr w:rsidR="00DE4C18" w14:paraId="4D6EA6B8"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A436FC5" w14:textId="77777777" w:rsidR="00DE4C18" w:rsidRDefault="00C1752C">
            <w:r>
              <w:rPr>
                <w:sz w:val="19"/>
                <w:szCs w:val="19"/>
              </w:rPr>
              <w:t>Iniciando video / Sin video</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823B8A0" w14:textId="77777777" w:rsidR="00DE4C18" w:rsidRDefault="00C1752C">
            <w:r>
              <w:rPr>
                <w:sz w:val="19"/>
                <w:szCs w:val="19"/>
              </w:rPr>
              <w:t>El encoder arranca / no logra producir imagen</w:t>
            </w:r>
          </w:p>
        </w:tc>
      </w:tr>
    </w:tbl>
    <w:p w14:paraId="28FEBD75" w14:textId="77777777" w:rsidR="00DE4C18" w:rsidRDefault="00DE4C18">
      <w:pPr>
        <w:spacing w:after="80"/>
      </w:pPr>
    </w:p>
    <w:p w14:paraId="4FB6F876" w14:textId="77777777" w:rsidR="00DE4C18" w:rsidRDefault="00C1752C">
      <w:pPr>
        <w:spacing w:after="120" w:line="276" w:lineRule="auto"/>
      </w:pPr>
      <w:r>
        <w:t xml:space="preserve">Los avisos se configuran en la misma página, en </w:t>
      </w:r>
      <w:r>
        <w:rPr>
          <w:b/>
          <w:bCs/>
        </w:rPr>
        <w:t>Avisos por Telegram</w:t>
      </w:r>
      <w:r>
        <w:t xml:space="preserve"> (bot propio @orbi360_nvr_alertas_bot). Se envía un mensaje cuando un mosaico pasa más del tiempo configurado sin video o sin conexión, otro cuando se recupera, y otro si el video se reinicia 5 veces en una hora. El token se guarda con permisos 600 en </w:t>
      </w:r>
      <w:r>
        <w:rPr>
          <w:rFonts w:ascii="Consolas" w:eastAsia="Consolas" w:hAnsi="Consolas" w:cs="Consolas"/>
          <w:color w:val="7A1F1F"/>
          <w:sz w:val="19"/>
          <w:szCs w:val="19"/>
        </w:rPr>
        <w:t>/config/orbi360/telegram.json</w:t>
      </w:r>
      <w:r>
        <w:t xml:space="preserve"> y la interfaz nunca lo muestra.</w:t>
      </w:r>
    </w:p>
    <w:p w14:paraId="3966A13B" w14:textId="77777777" w:rsidR="00DE4C18" w:rsidRDefault="00C1752C">
      <w:pPr>
        <w:pBdr>
          <w:left w:val="single" w:sz="18" w:space="6" w:color="C77700"/>
        </w:pBdr>
        <w:shd w:val="clear" w:color="auto" w:fill="FFF4E5"/>
        <w:spacing w:before="120" w:after="160"/>
        <w:ind w:left="120"/>
      </w:pPr>
      <w:r>
        <w:t xml:space="preserve">Si el token de un bot queda visible (por ejemplo en una captura), se reemplaza en @BotFather con </w:t>
      </w:r>
      <w:r>
        <w:rPr>
          <w:rFonts w:ascii="Consolas" w:eastAsia="Consolas" w:hAnsi="Consolas" w:cs="Consolas"/>
          <w:color w:val="7A1F1F"/>
          <w:sz w:val="19"/>
          <w:szCs w:val="19"/>
        </w:rPr>
        <w:t>/revoke</w:t>
      </w:r>
      <w:r>
        <w:t>.</w:t>
      </w:r>
    </w:p>
    <w:p w14:paraId="31443086" w14:textId="77777777" w:rsidR="00DE4C18" w:rsidRDefault="00C1752C">
      <w:pPr>
        <w:pStyle w:val="Ttulo2"/>
      </w:pPr>
      <w:bookmarkStart w:id="38" w:name="_Toc242704474"/>
      <w:r>
        <w:t>12.10 Robustez del mosaico</w:t>
      </w:r>
      <w:bookmarkEnd w:id="38"/>
    </w:p>
    <w:p w14:paraId="20064139" w14:textId="77777777" w:rsidR="00DE4C18" w:rsidRDefault="00C1752C">
      <w:pPr>
        <w:pStyle w:val="Prrafodelista"/>
        <w:numPr>
          <w:ilvl w:val="0"/>
          <w:numId w:val="2"/>
        </w:numPr>
        <w:spacing w:after="60"/>
      </w:pPr>
      <w:r>
        <w:rPr>
          <w:b/>
          <w:bCs/>
        </w:rPr>
        <w:t>Cámara caída:</w:t>
      </w:r>
      <w:r>
        <w:t xml:space="preserve"> su cuadro se muestra gris con el nombre y “SIN SEÑAL”; las demás siguen transmitiendo y se prueba cada 30 s si volvió.</w:t>
      </w:r>
    </w:p>
    <w:p w14:paraId="2B00F88E" w14:textId="77777777" w:rsidR="00DE4C18" w:rsidRDefault="00C1752C">
      <w:pPr>
        <w:pStyle w:val="Prrafodelista"/>
        <w:numPr>
          <w:ilvl w:val="0"/>
          <w:numId w:val="2"/>
        </w:numPr>
        <w:spacing w:after="60"/>
      </w:pPr>
      <w:r>
        <w:rPr>
          <w:b/>
          <w:bCs/>
        </w:rPr>
        <w:t>Vigilante:</w:t>
      </w:r>
      <w:r>
        <w:t xml:space="preserve"> si el encoder deja de producir video 20 s, se reinicia; las pruebas de cámaras corren en paralelo (≈10 s sin imagen por reinicio).</w:t>
      </w:r>
    </w:p>
    <w:p w14:paraId="5F4C390C" w14:textId="77777777" w:rsidR="00DE4C18" w:rsidRDefault="00C1752C">
      <w:pPr>
        <w:pStyle w:val="Prrafodelista"/>
        <w:numPr>
          <w:ilvl w:val="0"/>
          <w:numId w:val="2"/>
        </w:numPr>
        <w:spacing w:after="60"/>
      </w:pPr>
      <w:r>
        <w:rPr>
          <w:b/>
          <w:bCs/>
        </w:rPr>
        <w:t>Reloj de salida:</w:t>
      </w:r>
      <w:r>
        <w:t xml:space="preserve"> arranca en la hora del sistema en cada reinicio, para que el transcoder de destino nunca vea el tiempo retroceder.</w:t>
      </w:r>
    </w:p>
    <w:p w14:paraId="0A357CEB" w14:textId="77777777" w:rsidR="00DE4C18" w:rsidRDefault="00C1752C">
      <w:pPr>
        <w:pStyle w:val="Prrafodelista"/>
        <w:numPr>
          <w:ilvl w:val="0"/>
          <w:numId w:val="2"/>
        </w:numPr>
        <w:spacing w:after="60"/>
      </w:pPr>
      <w:r>
        <w:rPr>
          <w:b/>
          <w:bCs/>
        </w:rPr>
        <w:t>Envío parejo:</w:t>
      </w:r>
      <w:r>
        <w:t xml:space="preserve"> la salida UDP hacia el relay SRT se reparte en el tiempo (1,3× el bitrate + 150 kbit/s), sin ráfagas por keyframe.</w:t>
      </w:r>
    </w:p>
    <w:p w14:paraId="41060B01" w14:textId="77777777" w:rsidR="00DE4C18" w:rsidRDefault="00C1752C">
      <w:pPr>
        <w:pStyle w:val="Prrafodelista"/>
        <w:numPr>
          <w:ilvl w:val="0"/>
          <w:numId w:val="2"/>
        </w:numPr>
        <w:spacing w:after="60"/>
      </w:pPr>
      <w:r>
        <w:rPr>
          <w:b/>
          <w:bCs/>
        </w:rPr>
        <w:t>Seguro contra torrentes:</w:t>
      </w:r>
      <w:r>
        <w:t xml:space="preserve"> si la salida supera 4× el bitrate configurado durante 5 s, el encoder se reinicia.</w:t>
      </w:r>
    </w:p>
    <w:p w14:paraId="1FE0F1B8" w14:textId="77777777" w:rsidR="00DE4C18" w:rsidRDefault="00C1752C">
      <w:pPr>
        <w:pStyle w:val="Prrafodelista"/>
        <w:numPr>
          <w:ilvl w:val="0"/>
          <w:numId w:val="2"/>
        </w:numPr>
        <w:spacing w:after="60"/>
      </w:pPr>
      <w:r>
        <w:rPr>
          <w:b/>
          <w:bCs/>
        </w:rPr>
        <w:t>Reconexión SRT diaria:</w:t>
      </w:r>
      <w:r>
        <w:t xml:space="preserve"> a las 04:00 (</w:t>
      </w:r>
      <w:r>
        <w:rPr>
          <w:rFonts w:ascii="Consolas" w:eastAsia="Consolas" w:hAnsi="Consolas" w:cs="Consolas"/>
          <w:color w:val="7A1F1F"/>
          <w:sz w:val="19"/>
          <w:szCs w:val="19"/>
        </w:rPr>
        <w:t>SRT_RECONNECT_AT</w:t>
      </w:r>
      <w:r>
        <w:t xml:space="preserve">, hora local del CT) el mosaico cierra su sesión SRT y abre una nueva, con un corte de ~3 s. Acota a menos de un día una sesión colgada en srt-mux (17.1). Para cambiarla o desactivarla: </w:t>
      </w:r>
      <w:r>
        <w:rPr>
          <w:rFonts w:ascii="Consolas" w:eastAsia="Consolas" w:hAnsi="Consolas" w:cs="Consolas"/>
          <w:color w:val="7A1F1F"/>
          <w:sz w:val="19"/>
          <w:szCs w:val="19"/>
        </w:rPr>
        <w:t>SRT_RECONNECT_AT="05:30"</w:t>
      </w:r>
      <w:r>
        <w:t xml:space="preserve"> o </w:t>
      </w:r>
      <w:r>
        <w:rPr>
          <w:rFonts w:ascii="Consolas" w:eastAsia="Consolas" w:hAnsi="Consolas" w:cs="Consolas"/>
          <w:color w:val="7A1F1F"/>
          <w:sz w:val="19"/>
          <w:szCs w:val="19"/>
        </w:rPr>
        <w:t>""</w:t>
      </w:r>
      <w:r>
        <w:t xml:space="preserve"> en el </w:t>
      </w:r>
      <w:r>
        <w:rPr>
          <w:rFonts w:ascii="Consolas" w:eastAsia="Consolas" w:hAnsi="Consolas" w:cs="Consolas"/>
          <w:color w:val="7A1F1F"/>
          <w:sz w:val="19"/>
          <w:szCs w:val="19"/>
        </w:rPr>
        <w:t>.conf</w:t>
      </w:r>
      <w:r>
        <w:t xml:space="preserve"> del mosaico.</w:t>
      </w:r>
    </w:p>
    <w:p w14:paraId="13A5D6D8" w14:textId="77777777" w:rsidR="00DE4C18" w:rsidRDefault="00C1752C">
      <w:pPr>
        <w:pBdr>
          <w:left w:val="single" w:sz="18" w:space="6" w:color="1F4E79"/>
        </w:pBdr>
        <w:shd w:val="clear" w:color="auto" w:fill="EAF2FB"/>
        <w:spacing w:before="120" w:after="160"/>
        <w:ind w:left="120"/>
      </w:pPr>
      <w:r>
        <w:t xml:space="preserve">Lección aprendida: los cambios del mosaico se prueban con </w:t>
      </w:r>
      <w:r>
        <w:rPr>
          <w:b/>
          <w:bCs/>
        </w:rPr>
        <w:t>ffmpeg 8</w:t>
      </w:r>
      <w:r>
        <w:t xml:space="preserve"> (como el del CT), no solo con el de Debian: el comportamiento de los tiempos cambió entre versiones.</w:t>
      </w:r>
    </w:p>
    <w:p w14:paraId="5C2FDC62" w14:textId="77777777" w:rsidR="00DE4C18" w:rsidRDefault="00C1752C">
      <w:pPr>
        <w:pStyle w:val="Ttulo1"/>
        <w:pageBreakBefore/>
      </w:pPr>
      <w:bookmarkStart w:id="39" w:name="_Toc242704475"/>
      <w:r>
        <w:lastRenderedPageBreak/>
        <w:t>13. Inteligencia artificial</w:t>
      </w:r>
      <w:bookmarkEnd w:id="39"/>
    </w:p>
    <w:p w14:paraId="3326731E" w14:textId="77777777" w:rsidR="00DE4C18" w:rsidRDefault="00C1752C">
      <w:pPr>
        <w:spacing w:after="120" w:line="276" w:lineRule="auto"/>
      </w:pPr>
      <w:r>
        <w:t xml:space="preserve">La IA de Orbi360 NVR funciona en dos niveles: la </w:t>
      </w:r>
      <w:r>
        <w:rPr>
          <w:b/>
          <w:bCs/>
        </w:rPr>
        <w:t>detección de objetos</w:t>
      </w:r>
      <w:r>
        <w:t xml:space="preserve">, que decide qué se registra, y los </w:t>
      </w:r>
      <w:r>
        <w:rPr>
          <w:b/>
          <w:bCs/>
        </w:rPr>
        <w:t>enriquecimientos</w:t>
      </w:r>
      <w:r>
        <w:t>, que agregan información sobre lo detectado.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6"/>
        <w:gridCol w:w="2979"/>
        <w:gridCol w:w="2076"/>
        <w:gridCol w:w="1895"/>
      </w:tblGrid>
      <w:tr w:rsidR="00DE4C18" w14:paraId="35A19085" w14:textId="77777777">
        <w:tblPrEx>
          <w:tblCellMar>
            <w:top w:w="0" w:type="dxa"/>
            <w:bottom w:w="0" w:type="dxa"/>
          </w:tblCellMar>
        </w:tblPrEx>
        <w:trPr>
          <w:tblHeader/>
        </w:trPr>
        <w:tc>
          <w:tcPr>
            <w:tcW w:w="207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51B25BB" w14:textId="77777777" w:rsidR="00DE4C18" w:rsidRDefault="00C1752C">
            <w:r>
              <w:rPr>
                <w:b/>
                <w:bCs/>
                <w:color w:val="FFFFFF"/>
                <w:sz w:val="19"/>
                <w:szCs w:val="19"/>
              </w:rPr>
              <w:t>Función</w:t>
            </w:r>
          </w:p>
        </w:tc>
        <w:tc>
          <w:tcPr>
            <w:tcW w:w="297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D835CFC" w14:textId="77777777" w:rsidR="00DE4C18" w:rsidRDefault="00C1752C">
            <w:r>
              <w:rPr>
                <w:b/>
                <w:bCs/>
                <w:color w:val="FFFFFF"/>
                <w:sz w:val="19"/>
                <w:szCs w:val="19"/>
              </w:rPr>
              <w:t>Qué hace</w:t>
            </w:r>
          </w:p>
        </w:tc>
        <w:tc>
          <w:tcPr>
            <w:tcW w:w="207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3931886" w14:textId="77777777" w:rsidR="00DE4C18" w:rsidRDefault="00C1752C">
            <w:r>
              <w:rPr>
                <w:b/>
                <w:bCs/>
                <w:color w:val="FFFFFF"/>
                <w:sz w:val="19"/>
                <w:szCs w:val="19"/>
              </w:rPr>
              <w:t>Dónde se configura</w:t>
            </w:r>
          </w:p>
        </w:tc>
        <w:tc>
          <w:tcPr>
            <w:tcW w:w="189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D209284" w14:textId="77777777" w:rsidR="00DE4C18" w:rsidRDefault="00C1752C">
            <w:r>
              <w:rPr>
                <w:b/>
                <w:bCs/>
                <w:color w:val="FFFFFF"/>
                <w:sz w:val="19"/>
                <w:szCs w:val="19"/>
              </w:rPr>
              <w:t>Estado</w:t>
            </w:r>
          </w:p>
        </w:tc>
      </w:tr>
      <w:tr w:rsidR="00DE4C18" w14:paraId="1BC3F1FF" w14:textId="77777777">
        <w:tblPrEx>
          <w:tblCellMar>
            <w:top w:w="0" w:type="dxa"/>
            <w:bottom w:w="0" w:type="dxa"/>
          </w:tblCellMar>
        </w:tblPrEx>
        <w:tc>
          <w:tcPr>
            <w:tcW w:w="20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320B7F" w14:textId="77777777" w:rsidR="00DE4C18" w:rsidRDefault="00C1752C">
            <w:r>
              <w:rPr>
                <w:sz w:val="19"/>
                <w:szCs w:val="19"/>
              </w:rPr>
              <w:t>Detección de objetos</w:t>
            </w:r>
          </w:p>
        </w:tc>
        <w:tc>
          <w:tcPr>
            <w:tcW w:w="29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EFBE10" w14:textId="77777777" w:rsidR="00DE4C18" w:rsidRDefault="00C1752C">
            <w:r>
              <w:rPr>
                <w:sz w:val="19"/>
                <w:szCs w:val="19"/>
              </w:rPr>
              <w:t>Reconoce personas y autos en el stream secundario y crea los eventos</w:t>
            </w:r>
          </w:p>
        </w:tc>
        <w:tc>
          <w:tcPr>
            <w:tcW w:w="20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5B24C3" w14:textId="77777777" w:rsidR="00DE4C18" w:rsidRDefault="00C1752C">
            <w:r>
              <w:rPr>
                <w:rFonts w:ascii="Consolas" w:eastAsia="Consolas" w:hAnsi="Consolas" w:cs="Consolas"/>
                <w:color w:val="7A1F1F"/>
                <w:sz w:val="19"/>
                <w:szCs w:val="19"/>
              </w:rPr>
              <w:t>config.yml</w:t>
            </w:r>
            <w:r>
              <w:rPr>
                <w:sz w:val="19"/>
                <w:szCs w:val="19"/>
              </w:rPr>
              <w:t xml:space="preserve"> (</w:t>
            </w:r>
            <w:r>
              <w:rPr>
                <w:rFonts w:ascii="Consolas" w:eastAsia="Consolas" w:hAnsi="Consolas" w:cs="Consolas"/>
                <w:color w:val="7A1F1F"/>
                <w:sz w:val="19"/>
                <w:szCs w:val="19"/>
              </w:rPr>
              <w:t>detect</w:t>
            </w:r>
            <w:r>
              <w:rPr>
                <w:sz w:val="19"/>
                <w:szCs w:val="19"/>
              </w:rPr>
              <w:t xml:space="preserve">, </w:t>
            </w:r>
            <w:r>
              <w:rPr>
                <w:rFonts w:ascii="Consolas" w:eastAsia="Consolas" w:hAnsi="Consolas" w:cs="Consolas"/>
                <w:color w:val="7A1F1F"/>
                <w:sz w:val="19"/>
                <w:szCs w:val="19"/>
              </w:rPr>
              <w:t>objects</w:t>
            </w:r>
            <w:r>
              <w:rPr>
                <w:sz w:val="19"/>
                <w:szCs w:val="19"/>
              </w:rPr>
              <w:t>)</w:t>
            </w:r>
          </w:p>
        </w:tc>
        <w:tc>
          <w:tcPr>
            <w:tcW w:w="189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9E021C" w14:textId="77777777" w:rsidR="00DE4C18" w:rsidRDefault="00C1752C">
            <w:r>
              <w:rPr>
                <w:sz w:val="19"/>
                <w:szCs w:val="19"/>
              </w:rPr>
              <w:t>Activa (OpenVINO en la iGPU)</w:t>
            </w:r>
          </w:p>
        </w:tc>
      </w:tr>
      <w:tr w:rsidR="00DE4C18" w14:paraId="3FCB929A" w14:textId="77777777">
        <w:tblPrEx>
          <w:tblCellMar>
            <w:top w:w="0" w:type="dxa"/>
            <w:bottom w:w="0" w:type="dxa"/>
          </w:tblCellMar>
        </w:tblPrEx>
        <w:tc>
          <w:tcPr>
            <w:tcW w:w="207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72786FF" w14:textId="77777777" w:rsidR="00DE4C18" w:rsidRDefault="00C1752C">
            <w:r>
              <w:rPr>
                <w:sz w:val="19"/>
                <w:szCs w:val="19"/>
              </w:rPr>
              <w:t>Búsqueda semántica</w:t>
            </w:r>
          </w:p>
        </w:tc>
        <w:tc>
          <w:tcPr>
            <w:tcW w:w="297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272C9CA" w14:textId="77777777" w:rsidR="00DE4C18" w:rsidRDefault="00C1752C">
            <w:r>
              <w:rPr>
                <w:sz w:val="19"/>
                <w:szCs w:val="19"/>
              </w:rPr>
              <w:t>Buscar eventos por texto (“person walking”, “silver car”) o por similitud</w:t>
            </w:r>
          </w:p>
        </w:tc>
        <w:tc>
          <w:tcPr>
            <w:tcW w:w="207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8B42C77" w14:textId="77777777" w:rsidR="00DE4C18" w:rsidRDefault="00C1752C">
            <w:r>
              <w:rPr>
                <w:sz w:val="19"/>
                <w:szCs w:val="19"/>
              </w:rPr>
              <w:t>Ajustes → Análisis avanzado</w:t>
            </w:r>
          </w:p>
        </w:tc>
        <w:tc>
          <w:tcPr>
            <w:tcW w:w="189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31AA227" w14:textId="77777777" w:rsidR="00DE4C18" w:rsidRDefault="00C1752C">
            <w:r>
              <w:rPr>
                <w:sz w:val="19"/>
                <w:szCs w:val="19"/>
              </w:rPr>
              <w:t>Activa (modelo jinav1, pequeño)</w:t>
            </w:r>
          </w:p>
        </w:tc>
      </w:tr>
      <w:tr w:rsidR="00DE4C18" w14:paraId="64677483" w14:textId="77777777">
        <w:tblPrEx>
          <w:tblCellMar>
            <w:top w:w="0" w:type="dxa"/>
            <w:bottom w:w="0" w:type="dxa"/>
          </w:tblCellMar>
        </w:tblPrEx>
        <w:tc>
          <w:tcPr>
            <w:tcW w:w="20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C3EF04" w14:textId="77777777" w:rsidR="00DE4C18" w:rsidRDefault="00C1752C">
            <w:r>
              <w:rPr>
                <w:sz w:val="19"/>
                <w:szCs w:val="19"/>
              </w:rPr>
              <w:t>Reconocimiento facial</w:t>
            </w:r>
          </w:p>
        </w:tc>
        <w:tc>
          <w:tcPr>
            <w:tcW w:w="29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B55AD3" w14:textId="77777777" w:rsidR="00DE4C18" w:rsidRDefault="00C1752C">
            <w:r>
              <w:rPr>
                <w:sz w:val="19"/>
                <w:szCs w:val="19"/>
              </w:rPr>
              <w:t>Asocia nombres a las caras registradas</w:t>
            </w:r>
          </w:p>
        </w:tc>
        <w:tc>
          <w:tcPr>
            <w:tcW w:w="20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6A198F" w14:textId="77777777" w:rsidR="00DE4C18" w:rsidRDefault="00C1752C">
            <w:r>
              <w:rPr>
                <w:sz w:val="19"/>
                <w:szCs w:val="19"/>
              </w:rPr>
              <w:t>Ajustes → Análisis avanzado</w:t>
            </w:r>
          </w:p>
        </w:tc>
        <w:tc>
          <w:tcPr>
            <w:tcW w:w="189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6352AD" w14:textId="77777777" w:rsidR="00DE4C18" w:rsidRDefault="00C1752C">
            <w:r>
              <w:rPr>
                <w:sz w:val="19"/>
                <w:szCs w:val="19"/>
              </w:rPr>
              <w:t>Disponible</w:t>
            </w:r>
          </w:p>
        </w:tc>
      </w:tr>
      <w:tr w:rsidR="00DE4C18" w14:paraId="7F324D02" w14:textId="77777777">
        <w:tblPrEx>
          <w:tblCellMar>
            <w:top w:w="0" w:type="dxa"/>
            <w:bottom w:w="0" w:type="dxa"/>
          </w:tblCellMar>
        </w:tblPrEx>
        <w:tc>
          <w:tcPr>
            <w:tcW w:w="207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FEDB23C" w14:textId="77777777" w:rsidR="00DE4C18" w:rsidRDefault="00C1752C">
            <w:r>
              <w:rPr>
                <w:sz w:val="19"/>
                <w:szCs w:val="19"/>
              </w:rPr>
              <w:t>Lectura de patentes</w:t>
            </w:r>
          </w:p>
        </w:tc>
        <w:tc>
          <w:tcPr>
            <w:tcW w:w="297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CDB902D" w14:textId="77777777" w:rsidR="00DE4C18" w:rsidRDefault="00C1752C">
            <w:r>
              <w:rPr>
                <w:sz w:val="19"/>
                <w:szCs w:val="19"/>
              </w:rPr>
              <w:t>Lee patentes y permite avisos por vehículo conocido</w:t>
            </w:r>
          </w:p>
        </w:tc>
        <w:tc>
          <w:tcPr>
            <w:tcW w:w="207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E36C2DF" w14:textId="77777777" w:rsidR="00DE4C18" w:rsidRDefault="00C1752C">
            <w:r>
              <w:rPr>
                <w:sz w:val="19"/>
                <w:szCs w:val="19"/>
              </w:rPr>
              <w:t>Ajustes → Análisis avanzado</w:t>
            </w:r>
          </w:p>
        </w:tc>
        <w:tc>
          <w:tcPr>
            <w:tcW w:w="189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5DECB83" w14:textId="77777777" w:rsidR="00DE4C18" w:rsidRDefault="00C1752C">
            <w:r>
              <w:rPr>
                <w:sz w:val="19"/>
                <w:szCs w:val="19"/>
              </w:rPr>
              <w:t>Disponible</w:t>
            </w:r>
          </w:p>
        </w:tc>
      </w:tr>
      <w:tr w:rsidR="00DE4C18" w14:paraId="5386CD36" w14:textId="77777777">
        <w:tblPrEx>
          <w:tblCellMar>
            <w:top w:w="0" w:type="dxa"/>
            <w:bottom w:w="0" w:type="dxa"/>
          </w:tblCellMar>
        </w:tblPrEx>
        <w:tc>
          <w:tcPr>
            <w:tcW w:w="20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C13FA2" w14:textId="77777777" w:rsidR="00DE4C18" w:rsidRDefault="00C1752C">
            <w:r>
              <w:rPr>
                <w:sz w:val="19"/>
                <w:szCs w:val="19"/>
              </w:rPr>
              <w:t>Clasificación de aves y modelos propios</w:t>
            </w:r>
          </w:p>
        </w:tc>
        <w:tc>
          <w:tcPr>
            <w:tcW w:w="29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B31812" w14:textId="77777777" w:rsidR="00DE4C18" w:rsidRDefault="00C1752C">
            <w:r>
              <w:rPr>
                <w:sz w:val="19"/>
                <w:szCs w:val="19"/>
              </w:rPr>
              <w:t>Especie de ave; modelos entrenados con imágenes propias</w:t>
            </w:r>
          </w:p>
        </w:tc>
        <w:tc>
          <w:tcPr>
            <w:tcW w:w="20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AF4BCD" w14:textId="77777777" w:rsidR="00DE4C18" w:rsidRDefault="00C1752C">
            <w:r>
              <w:rPr>
                <w:sz w:val="19"/>
                <w:szCs w:val="19"/>
              </w:rPr>
              <w:t>Ajustes → Análisis avanzado / Explorar</w:t>
            </w:r>
          </w:p>
        </w:tc>
        <w:tc>
          <w:tcPr>
            <w:tcW w:w="189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FBA21B" w14:textId="77777777" w:rsidR="00DE4C18" w:rsidRDefault="00C1752C">
            <w:r>
              <w:rPr>
                <w:sz w:val="19"/>
                <w:szCs w:val="19"/>
              </w:rPr>
              <w:t>Disponible</w:t>
            </w:r>
          </w:p>
        </w:tc>
      </w:tr>
      <w:tr w:rsidR="00DE4C18" w14:paraId="2361B919" w14:textId="77777777">
        <w:tblPrEx>
          <w:tblCellMar>
            <w:top w:w="0" w:type="dxa"/>
            <w:bottom w:w="0" w:type="dxa"/>
          </w:tblCellMar>
        </w:tblPrEx>
        <w:tc>
          <w:tcPr>
            <w:tcW w:w="207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57B6908" w14:textId="77777777" w:rsidR="00DE4C18" w:rsidRDefault="00C1752C">
            <w:r>
              <w:rPr>
                <w:sz w:val="19"/>
                <w:szCs w:val="19"/>
              </w:rPr>
              <w:t>IA generativa</w:t>
            </w:r>
          </w:p>
        </w:tc>
        <w:tc>
          <w:tcPr>
            <w:tcW w:w="297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A793EA3" w14:textId="77777777" w:rsidR="00DE4C18" w:rsidRDefault="00C1752C">
            <w:r>
              <w:rPr>
                <w:sz w:val="19"/>
                <w:szCs w:val="19"/>
              </w:rPr>
              <w:t>Describe en texto lo ocurrido en cada evento</w:t>
            </w:r>
          </w:p>
        </w:tc>
        <w:tc>
          <w:tcPr>
            <w:tcW w:w="207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864A7E4" w14:textId="77777777" w:rsidR="00DE4C18" w:rsidRDefault="00C1752C">
            <w:r>
              <w:rPr>
                <w:rFonts w:ascii="Consolas" w:eastAsia="Consolas" w:hAnsi="Consolas" w:cs="Consolas"/>
                <w:color w:val="7A1F1F"/>
                <w:sz w:val="19"/>
                <w:szCs w:val="19"/>
              </w:rPr>
              <w:t>config.yml</w:t>
            </w:r>
            <w:r>
              <w:rPr>
                <w:sz w:val="19"/>
                <w:szCs w:val="19"/>
              </w:rPr>
              <w:t xml:space="preserve"> (</w:t>
            </w:r>
            <w:r>
              <w:rPr>
                <w:rFonts w:ascii="Consolas" w:eastAsia="Consolas" w:hAnsi="Consolas" w:cs="Consolas"/>
                <w:color w:val="7A1F1F"/>
                <w:sz w:val="19"/>
                <w:szCs w:val="19"/>
              </w:rPr>
              <w:t>genai</w:t>
            </w:r>
            <w:r>
              <w:rPr>
                <w:sz w:val="19"/>
                <w:szCs w:val="19"/>
              </w:rPr>
              <w:t>)</w:t>
            </w:r>
          </w:p>
        </w:tc>
        <w:tc>
          <w:tcPr>
            <w:tcW w:w="189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889A3E8" w14:textId="77777777" w:rsidR="00DE4C18" w:rsidRDefault="00C1752C">
            <w:r>
              <w:rPr>
                <w:sz w:val="19"/>
                <w:szCs w:val="19"/>
              </w:rPr>
              <w:t>Pendiente: requiere Gemini/OpenAI (envía imágenes a la nube) u Ollama en otro equipo con GPU</w:t>
            </w:r>
          </w:p>
        </w:tc>
      </w:tr>
    </w:tbl>
    <w:p w14:paraId="7706C84C" w14:textId="77777777" w:rsidR="00DE4C18" w:rsidRDefault="00DE4C18">
      <w:pPr>
        <w:spacing w:after="80"/>
      </w:pPr>
    </w:p>
    <w:p w14:paraId="5A3F121B" w14:textId="77777777" w:rsidR="00DE4C18" w:rsidRDefault="00C1752C">
      <w:pPr>
        <w:pStyle w:val="Ttulo2"/>
      </w:pPr>
      <w:bookmarkStart w:id="40" w:name="_Toc242704476"/>
      <w:r>
        <w:t>13.1 Activar la detección</w:t>
      </w:r>
      <w:bookmarkEnd w:id="40"/>
    </w:p>
    <w:p w14:paraId="40A67172" w14:textId="77777777" w:rsidR="00DE4C18" w:rsidRDefault="00C1752C">
      <w:pPr>
        <w:spacing w:after="120" w:line="276" w:lineRule="auto"/>
      </w:pPr>
      <w:r>
        <w:t xml:space="preserve">En Frigate 0.18 la detección viene </w:t>
      </w:r>
      <w:r>
        <w:rPr>
          <w:b/>
          <w:bCs/>
        </w:rPr>
        <w:t>apagada por defecto</w:t>
      </w:r>
      <w:r>
        <w:t>. Sin este bloque las cámaras graban, pero no se crean eventos y la búsqueda queda vacía:</w:t>
      </w:r>
    </w:p>
    <w:p w14:paraId="4C5B01DF" w14:textId="77777777" w:rsidR="00DE4C18" w:rsidRDefault="00C1752C">
      <w:pPr>
        <w:pBdr>
          <w:top w:val="single" w:sz="4" w:space="4" w:color="BFBFBF"/>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detect:</w:t>
      </w:r>
    </w:p>
    <w:p w14:paraId="5A63B196"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enabled: true</w:t>
      </w:r>
    </w:p>
    <w:p w14:paraId="3DA09EB6"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w:t>
      </w:r>
    </w:p>
    <w:p w14:paraId="55F57013"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objects:</w:t>
      </w:r>
    </w:p>
    <w:p w14:paraId="43D97F70"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track:</w:t>
      </w:r>
    </w:p>
    <w:p w14:paraId="09FAD32B"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 person</w:t>
      </w:r>
    </w:p>
    <w:p w14:paraId="7683C62D" w14:textId="77777777" w:rsidR="00DE4C18" w:rsidRDefault="00C1752C">
      <w:pPr>
        <w:pBdr>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 xml:space="preserve">    - car</w:t>
      </w:r>
    </w:p>
    <w:p w14:paraId="385696F9" w14:textId="77777777" w:rsidR="00DE4C18" w:rsidRDefault="00C1752C">
      <w:pPr>
        <w:spacing w:after="120" w:line="276" w:lineRule="auto"/>
      </w:pPr>
      <w:r>
        <w:t>Las instalaciones nuevas lo traen desde la versión del instalador a21ce1c. Para comprobar que hay objetos registrados (en el CT):</w:t>
      </w:r>
    </w:p>
    <w:p w14:paraId="6CEA9436" w14:textId="77777777" w:rsidR="00DE4C18" w:rsidRDefault="00C1752C">
      <w:pPr>
        <w:pBdr>
          <w:top w:val="single" w:sz="4" w:space="4" w:color="BFBFBF"/>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curl -s 'http://127.0.0.1:5000/api/events?limit=10' | python3 -m json.tool | grep -E '"camera"|"label"'</w:t>
      </w:r>
    </w:p>
    <w:p w14:paraId="7E44DFF0" w14:textId="77777777" w:rsidR="00DE4C18" w:rsidRDefault="00C1752C">
      <w:pPr>
        <w:pStyle w:val="Ttulo2"/>
      </w:pPr>
      <w:bookmarkStart w:id="41" w:name="_Toc242704477"/>
      <w:r>
        <w:t>13.2 Búsqueda semántica</w:t>
      </w:r>
      <w:bookmarkEnd w:id="41"/>
    </w:p>
    <w:p w14:paraId="334FF200" w14:textId="77777777" w:rsidR="00DE4C18" w:rsidRDefault="00C1752C">
      <w:pPr>
        <w:pStyle w:val="Prrafodelista"/>
        <w:numPr>
          <w:ilvl w:val="0"/>
          <w:numId w:val="7"/>
        </w:numPr>
        <w:spacing w:after="80"/>
      </w:pPr>
      <w:r>
        <w:t xml:space="preserve">Ajustes → Análisis avanzado → Búsqueda semántica: habilitar, modelo </w:t>
      </w:r>
      <w:r>
        <w:rPr>
          <w:rFonts w:ascii="Consolas" w:eastAsia="Consolas" w:hAnsi="Consolas" w:cs="Consolas"/>
          <w:color w:val="7A1F1F"/>
          <w:sz w:val="19"/>
          <w:szCs w:val="19"/>
        </w:rPr>
        <w:t>jinav1</w:t>
      </w:r>
      <w:r>
        <w:t xml:space="preserve">, tamaño </w:t>
      </w:r>
      <w:r>
        <w:rPr>
          <w:b/>
          <w:bCs/>
        </w:rPr>
        <w:t>Pequeño</w:t>
      </w:r>
      <w:r>
        <w:t>, dispositivo vacío.</w:t>
      </w:r>
    </w:p>
    <w:p w14:paraId="1D03AE90" w14:textId="77777777" w:rsidR="00DE4C18" w:rsidRDefault="00C1752C">
      <w:pPr>
        <w:pStyle w:val="Prrafodelista"/>
        <w:numPr>
          <w:ilvl w:val="0"/>
          <w:numId w:val="7"/>
        </w:numPr>
        <w:spacing w:after="80"/>
      </w:pPr>
      <w:r>
        <w:t>Guardar. La primera vez descarga el modelo (unos cientos de MB).</w:t>
      </w:r>
    </w:p>
    <w:p w14:paraId="314C8582" w14:textId="77777777" w:rsidR="00DE4C18" w:rsidRDefault="00C1752C">
      <w:pPr>
        <w:pStyle w:val="Prrafodelista"/>
        <w:numPr>
          <w:ilvl w:val="0"/>
          <w:numId w:val="7"/>
        </w:numPr>
        <w:spacing w:after="80"/>
      </w:pPr>
      <w:r>
        <w:t xml:space="preserve">Solo se indexan los objetos nuevos; para los anteriores usar </w:t>
      </w:r>
      <w:r>
        <w:rPr>
          <w:b/>
          <w:bCs/>
        </w:rPr>
        <w:t>Re-indexar Ahora</w:t>
      </w:r>
      <w:r>
        <w:t xml:space="preserve"> (usa toda la CPU un rato).</w:t>
      </w:r>
    </w:p>
    <w:p w14:paraId="5FAA92BC" w14:textId="77777777" w:rsidR="00DE4C18" w:rsidRDefault="00C1752C">
      <w:pPr>
        <w:pStyle w:val="Prrafodelista"/>
        <w:numPr>
          <w:ilvl w:val="0"/>
          <w:numId w:val="7"/>
        </w:numPr>
        <w:spacing w:after="80"/>
      </w:pPr>
      <w:r>
        <w:lastRenderedPageBreak/>
        <w:t xml:space="preserve">Buscar en </w:t>
      </w:r>
      <w:r>
        <w:rPr>
          <w:b/>
          <w:bCs/>
        </w:rPr>
        <w:t>Explorar</w:t>
      </w:r>
      <w:r>
        <w:t xml:space="preserve">, de preferencia en inglés: </w:t>
      </w:r>
      <w:r>
        <w:rPr>
          <w:rFonts w:ascii="Consolas" w:eastAsia="Consolas" w:hAnsi="Consolas" w:cs="Consolas"/>
          <w:color w:val="7A1F1F"/>
          <w:sz w:val="19"/>
          <w:szCs w:val="19"/>
        </w:rPr>
        <w:t>person walking</w:t>
      </w:r>
      <w:r>
        <w:t xml:space="preserve">, </w:t>
      </w:r>
      <w:r>
        <w:rPr>
          <w:rFonts w:ascii="Consolas" w:eastAsia="Consolas" w:hAnsi="Consolas" w:cs="Consolas"/>
          <w:color w:val="7A1F1F"/>
          <w:sz w:val="19"/>
          <w:szCs w:val="19"/>
        </w:rPr>
        <w:t>white car</w:t>
      </w:r>
      <w:r>
        <w:t xml:space="preserve">, </w:t>
      </w:r>
      <w:r>
        <w:rPr>
          <w:rFonts w:ascii="Consolas" w:eastAsia="Consolas" w:hAnsi="Consolas" w:cs="Consolas"/>
          <w:color w:val="7A1F1F"/>
          <w:sz w:val="19"/>
          <w:szCs w:val="19"/>
        </w:rPr>
        <w:t>dog</w:t>
      </w:r>
      <w:r>
        <w:t>.</w:t>
      </w:r>
    </w:p>
    <w:p w14:paraId="2DCC0D37" w14:textId="77777777" w:rsidR="00DE4C18" w:rsidRDefault="00C1752C">
      <w:pPr>
        <w:pBdr>
          <w:left w:val="single" w:sz="18" w:space="6" w:color="1F4E79"/>
        </w:pBdr>
        <w:shd w:val="clear" w:color="auto" w:fill="EAF2FB"/>
        <w:spacing w:before="120" w:after="160"/>
        <w:ind w:left="120"/>
      </w:pPr>
      <w:r>
        <w:t>Una persona dentro de un auto, vista a través del vidrio, casi nunca se detecta. Para probar, caminar de pie frente a la cámara.</w:t>
      </w:r>
    </w:p>
    <w:p w14:paraId="0823C56F" w14:textId="77777777" w:rsidR="00DE4C18" w:rsidRDefault="00C1752C">
      <w:pPr>
        <w:pStyle w:val="Ttulo1"/>
        <w:pageBreakBefore/>
      </w:pPr>
      <w:bookmarkStart w:id="42" w:name="_Toc242704478"/>
      <w:r>
        <w:lastRenderedPageBreak/>
        <w:t>14. Software utilizado</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7"/>
        <w:gridCol w:w="2166"/>
        <w:gridCol w:w="2708"/>
        <w:gridCol w:w="1805"/>
      </w:tblGrid>
      <w:tr w:rsidR="00DE4C18" w14:paraId="77E2C5B6" w14:textId="77777777">
        <w:tblPrEx>
          <w:tblCellMar>
            <w:top w:w="0" w:type="dxa"/>
            <w:bottom w:w="0" w:type="dxa"/>
          </w:tblCellMar>
        </w:tblPrEx>
        <w:trPr>
          <w:tblHeader/>
        </w:trPr>
        <w:tc>
          <w:tcPr>
            <w:tcW w:w="234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F59ED9E" w14:textId="77777777" w:rsidR="00DE4C18" w:rsidRDefault="00C1752C">
            <w:r>
              <w:rPr>
                <w:b/>
                <w:bCs/>
                <w:color w:val="FFFFFF"/>
                <w:sz w:val="19"/>
                <w:szCs w:val="19"/>
              </w:rPr>
              <w:t>Software</w:t>
            </w:r>
          </w:p>
        </w:tc>
        <w:tc>
          <w:tcPr>
            <w:tcW w:w="216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7FDAC61" w14:textId="77777777" w:rsidR="00DE4C18" w:rsidRDefault="00C1752C">
            <w:r>
              <w:rPr>
                <w:b/>
                <w:bCs/>
                <w:color w:val="FFFFFF"/>
                <w:sz w:val="19"/>
                <w:szCs w:val="19"/>
              </w:rPr>
              <w:t>Versión</w:t>
            </w:r>
          </w:p>
        </w:tc>
        <w:tc>
          <w:tcPr>
            <w:tcW w:w="27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9CAC0E1" w14:textId="77777777" w:rsidR="00DE4C18" w:rsidRDefault="00C1752C">
            <w:r>
              <w:rPr>
                <w:b/>
                <w:bCs/>
                <w:color w:val="FFFFFF"/>
                <w:sz w:val="19"/>
                <w:szCs w:val="19"/>
              </w:rPr>
              <w:t>Función</w:t>
            </w:r>
          </w:p>
        </w:tc>
        <w:tc>
          <w:tcPr>
            <w:tcW w:w="18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256680E" w14:textId="77777777" w:rsidR="00DE4C18" w:rsidRDefault="00C1752C">
            <w:r>
              <w:rPr>
                <w:b/>
                <w:bCs/>
                <w:color w:val="FFFFFF"/>
                <w:sz w:val="19"/>
                <w:szCs w:val="19"/>
              </w:rPr>
              <w:t>Licencia (aprox.)</w:t>
            </w:r>
          </w:p>
        </w:tc>
      </w:tr>
      <w:tr w:rsidR="00DE4C18" w14:paraId="59179841" w14:textId="77777777">
        <w:tblPrEx>
          <w:tblCellMar>
            <w:top w:w="0" w:type="dxa"/>
            <w:bottom w:w="0" w:type="dxa"/>
          </w:tblCellMar>
        </w:tblPrEx>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C7D539" w14:textId="77777777" w:rsidR="00DE4C18" w:rsidRDefault="00C1752C">
            <w:r>
              <w:rPr>
                <w:sz w:val="19"/>
                <w:szCs w:val="19"/>
              </w:rPr>
              <w:t>Proxmox VE</w:t>
            </w:r>
          </w:p>
        </w:tc>
        <w:tc>
          <w:tcPr>
            <w:tcW w:w="21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4BBA27" w14:textId="77777777" w:rsidR="00DE4C18" w:rsidRDefault="00C1752C">
            <w:r>
              <w:rPr>
                <w:sz w:val="19"/>
                <w:szCs w:val="19"/>
              </w:rPr>
              <w:t>9.2</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317130" w14:textId="77777777" w:rsidR="00DE4C18" w:rsidRDefault="00C1752C">
            <w:r>
              <w:rPr>
                <w:sz w:val="19"/>
                <w:szCs w:val="19"/>
              </w:rPr>
              <w:t>Hipervisor del nodo</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D02490" w14:textId="77777777" w:rsidR="00DE4C18" w:rsidRDefault="00C1752C">
            <w:r>
              <w:rPr>
                <w:sz w:val="19"/>
                <w:szCs w:val="19"/>
              </w:rPr>
              <w:t>AGPL-3.0</w:t>
            </w:r>
          </w:p>
        </w:tc>
      </w:tr>
      <w:tr w:rsidR="00DE4C18" w14:paraId="50DBB307" w14:textId="77777777">
        <w:tblPrEx>
          <w:tblCellMar>
            <w:top w:w="0" w:type="dxa"/>
            <w:bottom w:w="0" w:type="dxa"/>
          </w:tblCellMar>
        </w:tblPrEx>
        <w:tc>
          <w:tcPr>
            <w:tcW w:w="2347"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938DDD6" w14:textId="77777777" w:rsidR="00DE4C18" w:rsidRDefault="00C1752C">
            <w:r>
              <w:rPr>
                <w:sz w:val="19"/>
                <w:szCs w:val="19"/>
              </w:rPr>
              <w:t>Debian (LXC)</w:t>
            </w:r>
          </w:p>
        </w:tc>
        <w:tc>
          <w:tcPr>
            <w:tcW w:w="216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5A34DFC" w14:textId="77777777" w:rsidR="00DE4C18" w:rsidRDefault="00C1752C">
            <w:r>
              <w:rPr>
                <w:sz w:val="19"/>
                <w:szCs w:val="19"/>
              </w:rPr>
              <w:t>12 bookworm</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4F37E1C" w14:textId="77777777" w:rsidR="00DE4C18" w:rsidRDefault="00C1752C">
            <w:r>
              <w:rPr>
                <w:sz w:val="19"/>
                <w:szCs w:val="19"/>
              </w:rPr>
              <w:t>Sistema del contenedor</w:t>
            </w:r>
          </w:p>
        </w:tc>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C39CF89" w14:textId="77777777" w:rsidR="00DE4C18" w:rsidRDefault="00C1752C">
            <w:r>
              <w:rPr>
                <w:sz w:val="19"/>
                <w:szCs w:val="19"/>
              </w:rPr>
              <w:t>Libre (DFSG)</w:t>
            </w:r>
          </w:p>
        </w:tc>
      </w:tr>
      <w:tr w:rsidR="00DE4C18" w14:paraId="709E0CF5" w14:textId="77777777">
        <w:tblPrEx>
          <w:tblCellMar>
            <w:top w:w="0" w:type="dxa"/>
            <w:bottom w:w="0" w:type="dxa"/>
          </w:tblCellMar>
        </w:tblPrEx>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7001EA" w14:textId="77777777" w:rsidR="00DE4C18" w:rsidRDefault="00C1752C">
            <w:r>
              <w:rPr>
                <w:sz w:val="19"/>
                <w:szCs w:val="19"/>
              </w:rPr>
              <w:t>Frigate NVR</w:t>
            </w:r>
          </w:p>
        </w:tc>
        <w:tc>
          <w:tcPr>
            <w:tcW w:w="21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0636D7" w14:textId="77777777" w:rsidR="00DE4C18" w:rsidRDefault="00C1752C">
            <w:r>
              <w:rPr>
                <w:sz w:val="19"/>
                <w:szCs w:val="19"/>
              </w:rPr>
              <w:t>0.18.0</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729EDC" w14:textId="77777777" w:rsidR="00DE4C18" w:rsidRDefault="00C1752C">
            <w:r>
              <w:rPr>
                <w:sz w:val="19"/>
                <w:szCs w:val="19"/>
              </w:rPr>
              <w:t>Base de Orbi360 NVR</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454614" w14:textId="77777777" w:rsidR="00DE4C18" w:rsidRDefault="00C1752C">
            <w:r>
              <w:rPr>
                <w:sz w:val="19"/>
                <w:szCs w:val="19"/>
              </w:rPr>
              <w:t>MIT (código)</w:t>
            </w:r>
          </w:p>
        </w:tc>
      </w:tr>
      <w:tr w:rsidR="00DE4C18" w14:paraId="0A5CB7C6" w14:textId="77777777">
        <w:tblPrEx>
          <w:tblCellMar>
            <w:top w:w="0" w:type="dxa"/>
            <w:bottom w:w="0" w:type="dxa"/>
          </w:tblCellMar>
        </w:tblPrEx>
        <w:tc>
          <w:tcPr>
            <w:tcW w:w="2347"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A640CD6" w14:textId="77777777" w:rsidR="00DE4C18" w:rsidRDefault="00C1752C">
            <w:r>
              <w:rPr>
                <w:sz w:val="19"/>
                <w:szCs w:val="19"/>
              </w:rPr>
              <w:t>Python</w:t>
            </w:r>
          </w:p>
        </w:tc>
        <w:tc>
          <w:tcPr>
            <w:tcW w:w="216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B4D5511" w14:textId="77777777" w:rsidR="00DE4C18" w:rsidRDefault="00C1752C">
            <w:r>
              <w:rPr>
                <w:sz w:val="19"/>
                <w:szCs w:val="19"/>
              </w:rPr>
              <w:t>3.11</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0C5599A" w14:textId="77777777" w:rsidR="00DE4C18" w:rsidRDefault="00C1752C">
            <w:r>
              <w:rPr>
                <w:sz w:val="19"/>
                <w:szCs w:val="19"/>
              </w:rPr>
              <w:t>Aplicación principal</w:t>
            </w:r>
          </w:p>
        </w:tc>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E0B1620" w14:textId="77777777" w:rsidR="00DE4C18" w:rsidRDefault="00C1752C">
            <w:r>
              <w:rPr>
                <w:sz w:val="19"/>
                <w:szCs w:val="19"/>
              </w:rPr>
              <w:t>PSF</w:t>
            </w:r>
          </w:p>
        </w:tc>
      </w:tr>
      <w:tr w:rsidR="00DE4C18" w14:paraId="008F308F" w14:textId="77777777">
        <w:tblPrEx>
          <w:tblCellMar>
            <w:top w:w="0" w:type="dxa"/>
            <w:bottom w:w="0" w:type="dxa"/>
          </w:tblCellMar>
        </w:tblPrEx>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02DB02" w14:textId="77777777" w:rsidR="00DE4C18" w:rsidRDefault="00C1752C">
            <w:r>
              <w:rPr>
                <w:sz w:val="19"/>
                <w:szCs w:val="19"/>
              </w:rPr>
              <w:t>OpenVINO</w:t>
            </w:r>
          </w:p>
        </w:tc>
        <w:tc>
          <w:tcPr>
            <w:tcW w:w="21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98986B" w14:textId="77777777" w:rsidR="00DE4C18" w:rsidRDefault="00C1752C">
            <w:r>
              <w:rPr>
                <w:sz w:val="19"/>
                <w:szCs w:val="19"/>
              </w:rPr>
              <w:t>2025.4 runtime / 2026.4 conversión</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1C1FA9" w14:textId="77777777" w:rsidR="00DE4C18" w:rsidRDefault="00C1752C">
            <w:r>
              <w:rPr>
                <w:sz w:val="19"/>
                <w:szCs w:val="19"/>
              </w:rPr>
              <w:t>Inferencia de IA en iGPU Intel</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F74141" w14:textId="77777777" w:rsidR="00DE4C18" w:rsidRDefault="00C1752C">
            <w:r>
              <w:rPr>
                <w:sz w:val="19"/>
                <w:szCs w:val="19"/>
              </w:rPr>
              <w:t>Apache-2.0</w:t>
            </w:r>
          </w:p>
        </w:tc>
      </w:tr>
      <w:tr w:rsidR="00DE4C18" w14:paraId="11BFA9D4" w14:textId="77777777">
        <w:tblPrEx>
          <w:tblCellMar>
            <w:top w:w="0" w:type="dxa"/>
            <w:bottom w:w="0" w:type="dxa"/>
          </w:tblCellMar>
        </w:tblPrEx>
        <w:tc>
          <w:tcPr>
            <w:tcW w:w="2347"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0469E8A" w14:textId="77777777" w:rsidR="00DE4C18" w:rsidRDefault="00C1752C">
            <w:r>
              <w:rPr>
                <w:sz w:val="19"/>
                <w:szCs w:val="19"/>
              </w:rPr>
              <w:t>TensorFlow Lite</w:t>
            </w:r>
          </w:p>
        </w:tc>
        <w:tc>
          <w:tcPr>
            <w:tcW w:w="216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03CDDA5" w14:textId="77777777" w:rsidR="00DE4C18" w:rsidRDefault="00C1752C">
            <w:r>
              <w:rPr>
                <w:sz w:val="19"/>
                <w:szCs w:val="19"/>
              </w:rPr>
              <w:t>—</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A0FA2D3" w14:textId="77777777" w:rsidR="00DE4C18" w:rsidRDefault="00C1752C">
            <w:r>
              <w:rPr>
                <w:sz w:val="19"/>
                <w:szCs w:val="19"/>
              </w:rPr>
              <w:t>Detector alternativo y audio</w:t>
            </w:r>
          </w:p>
        </w:tc>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4E64A5E" w14:textId="77777777" w:rsidR="00DE4C18" w:rsidRDefault="00C1752C">
            <w:r>
              <w:rPr>
                <w:sz w:val="19"/>
                <w:szCs w:val="19"/>
              </w:rPr>
              <w:t>Apache-2.0</w:t>
            </w:r>
          </w:p>
        </w:tc>
      </w:tr>
      <w:tr w:rsidR="00DE4C18" w14:paraId="0CBA4E87" w14:textId="77777777">
        <w:tblPrEx>
          <w:tblCellMar>
            <w:top w:w="0" w:type="dxa"/>
            <w:bottom w:w="0" w:type="dxa"/>
          </w:tblCellMar>
        </w:tblPrEx>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E2EDE8" w14:textId="77777777" w:rsidR="00DE4C18" w:rsidRDefault="00C1752C">
            <w:r>
              <w:rPr>
                <w:sz w:val="19"/>
                <w:szCs w:val="19"/>
              </w:rPr>
              <w:t>OpenCV</w:t>
            </w:r>
          </w:p>
        </w:tc>
        <w:tc>
          <w:tcPr>
            <w:tcW w:w="21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CD8020" w14:textId="77777777" w:rsidR="00DE4C18" w:rsidRDefault="00C1752C">
            <w:r>
              <w:rPr>
                <w:sz w:val="19"/>
                <w:szCs w:val="19"/>
              </w:rPr>
              <w:t>4.11</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B910DD" w14:textId="77777777" w:rsidR="00DE4C18" w:rsidRDefault="00C1752C">
            <w:r>
              <w:rPr>
                <w:sz w:val="19"/>
                <w:szCs w:val="19"/>
              </w:rPr>
              <w:t>Procesamiento de imágenes</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C8A6F7" w14:textId="77777777" w:rsidR="00DE4C18" w:rsidRDefault="00C1752C">
            <w:r>
              <w:rPr>
                <w:sz w:val="19"/>
                <w:szCs w:val="19"/>
              </w:rPr>
              <w:t>Apache-2.0</w:t>
            </w:r>
          </w:p>
        </w:tc>
      </w:tr>
      <w:tr w:rsidR="00DE4C18" w14:paraId="77FA0356" w14:textId="77777777">
        <w:tblPrEx>
          <w:tblCellMar>
            <w:top w:w="0" w:type="dxa"/>
            <w:bottom w:w="0" w:type="dxa"/>
          </w:tblCellMar>
        </w:tblPrEx>
        <w:tc>
          <w:tcPr>
            <w:tcW w:w="2347"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2634557" w14:textId="77777777" w:rsidR="00DE4C18" w:rsidRDefault="00C1752C">
            <w:r>
              <w:rPr>
                <w:sz w:val="19"/>
                <w:szCs w:val="19"/>
              </w:rPr>
              <w:t>nginx + nginx-vod-module</w:t>
            </w:r>
          </w:p>
        </w:tc>
        <w:tc>
          <w:tcPr>
            <w:tcW w:w="216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5681292" w14:textId="77777777" w:rsidR="00DE4C18" w:rsidRDefault="00C1752C">
            <w:r>
              <w:rPr>
                <w:sz w:val="19"/>
                <w:szCs w:val="19"/>
              </w:rPr>
              <w:t>1.27.4</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49D1719" w14:textId="77777777" w:rsidR="00DE4C18" w:rsidRDefault="00C1752C">
            <w:r>
              <w:rPr>
                <w:sz w:val="19"/>
                <w:szCs w:val="19"/>
              </w:rPr>
              <w:t>Proxy web y reproducción de grabaciones</w:t>
            </w:r>
          </w:p>
        </w:tc>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98BEC6E" w14:textId="77777777" w:rsidR="00DE4C18" w:rsidRDefault="00C1752C">
            <w:r>
              <w:rPr>
                <w:sz w:val="19"/>
                <w:szCs w:val="19"/>
              </w:rPr>
              <w:t>BSD-2</w:t>
            </w:r>
          </w:p>
        </w:tc>
      </w:tr>
      <w:tr w:rsidR="00DE4C18" w14:paraId="297ADB0D" w14:textId="77777777">
        <w:tblPrEx>
          <w:tblCellMar>
            <w:top w:w="0" w:type="dxa"/>
            <w:bottom w:w="0" w:type="dxa"/>
          </w:tblCellMar>
        </w:tblPrEx>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5EF01B" w14:textId="77777777" w:rsidR="00DE4C18" w:rsidRDefault="00C1752C">
            <w:r>
              <w:rPr>
                <w:sz w:val="19"/>
                <w:szCs w:val="19"/>
              </w:rPr>
              <w:t>go2rtc</w:t>
            </w:r>
          </w:p>
        </w:tc>
        <w:tc>
          <w:tcPr>
            <w:tcW w:w="21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2E0B02" w14:textId="77777777" w:rsidR="00DE4C18" w:rsidRDefault="00C1752C">
            <w:r>
              <w:rPr>
                <w:sz w:val="19"/>
                <w:szCs w:val="19"/>
              </w:rPr>
              <w:t>1.9.14</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692557" w14:textId="77777777" w:rsidR="00DE4C18" w:rsidRDefault="00C1752C">
            <w:r>
              <w:rPr>
                <w:sz w:val="19"/>
                <w:szCs w:val="19"/>
              </w:rPr>
              <w:t>Restream RTSP/WebRTC</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CA5DBC" w14:textId="77777777" w:rsidR="00DE4C18" w:rsidRDefault="00C1752C">
            <w:r>
              <w:rPr>
                <w:sz w:val="19"/>
                <w:szCs w:val="19"/>
              </w:rPr>
              <w:t>MIT</w:t>
            </w:r>
          </w:p>
        </w:tc>
      </w:tr>
      <w:tr w:rsidR="00DE4C18" w14:paraId="25BAA945" w14:textId="77777777">
        <w:tblPrEx>
          <w:tblCellMar>
            <w:top w:w="0" w:type="dxa"/>
            <w:bottom w:w="0" w:type="dxa"/>
          </w:tblCellMar>
        </w:tblPrEx>
        <w:tc>
          <w:tcPr>
            <w:tcW w:w="2347"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9324EF9" w14:textId="77777777" w:rsidR="00DE4C18" w:rsidRDefault="00C1752C">
            <w:r>
              <w:rPr>
                <w:sz w:val="19"/>
                <w:szCs w:val="19"/>
              </w:rPr>
              <w:t>ffmpeg</w:t>
            </w:r>
          </w:p>
        </w:tc>
        <w:tc>
          <w:tcPr>
            <w:tcW w:w="216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A0C8AB6" w14:textId="77777777" w:rsidR="00DE4C18" w:rsidRDefault="00C1752C">
            <w:r>
              <w:rPr>
                <w:sz w:val="19"/>
                <w:szCs w:val="19"/>
              </w:rPr>
              <w:t>5.1 / 7.0 / 8.1 (builds NickM-27)</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E32434E" w14:textId="77777777" w:rsidR="00DE4C18" w:rsidRDefault="00C1752C">
            <w:r>
              <w:rPr>
                <w:sz w:val="19"/>
                <w:szCs w:val="19"/>
              </w:rPr>
              <w:t>Decodificación y grabación</w:t>
            </w:r>
          </w:p>
        </w:tc>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94CE359" w14:textId="77777777" w:rsidR="00DE4C18" w:rsidRDefault="00C1752C">
            <w:r>
              <w:rPr>
                <w:sz w:val="19"/>
                <w:szCs w:val="19"/>
              </w:rPr>
              <w:t>LGPL/GPL</w:t>
            </w:r>
          </w:p>
        </w:tc>
      </w:tr>
      <w:tr w:rsidR="00DE4C18" w14:paraId="15045A1F" w14:textId="77777777">
        <w:tblPrEx>
          <w:tblCellMar>
            <w:top w:w="0" w:type="dxa"/>
            <w:bottom w:w="0" w:type="dxa"/>
          </w:tblCellMar>
        </w:tblPrEx>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FC910A" w14:textId="77777777" w:rsidR="00DE4C18" w:rsidRDefault="00C1752C">
            <w:r>
              <w:rPr>
                <w:sz w:val="19"/>
                <w:szCs w:val="19"/>
              </w:rPr>
              <w:t>libva + driver Intel iHD</w:t>
            </w:r>
          </w:p>
        </w:tc>
        <w:tc>
          <w:tcPr>
            <w:tcW w:w="21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54DF5B" w14:textId="77777777" w:rsidR="00DE4C18" w:rsidRDefault="00C1752C">
            <w:r>
              <w:rPr>
                <w:sz w:val="19"/>
                <w:szCs w:val="19"/>
              </w:rPr>
              <w:t>2.22 / 23.1</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09A524" w14:textId="77777777" w:rsidR="00DE4C18" w:rsidRDefault="00C1752C">
            <w:r>
              <w:rPr>
                <w:sz w:val="19"/>
                <w:szCs w:val="19"/>
              </w:rPr>
              <w:t>Aceleración de video VA-API</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110BF3" w14:textId="77777777" w:rsidR="00DE4C18" w:rsidRDefault="00C1752C">
            <w:r>
              <w:rPr>
                <w:sz w:val="19"/>
                <w:szCs w:val="19"/>
              </w:rPr>
              <w:t>MIT</w:t>
            </w:r>
          </w:p>
        </w:tc>
      </w:tr>
      <w:tr w:rsidR="00DE4C18" w14:paraId="029E5C0F" w14:textId="77777777">
        <w:tblPrEx>
          <w:tblCellMar>
            <w:top w:w="0" w:type="dxa"/>
            <w:bottom w:w="0" w:type="dxa"/>
          </w:tblCellMar>
        </w:tblPrEx>
        <w:tc>
          <w:tcPr>
            <w:tcW w:w="2347"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3021FDE" w14:textId="77777777" w:rsidR="00DE4C18" w:rsidRDefault="00C1752C">
            <w:r>
              <w:rPr>
                <w:sz w:val="19"/>
                <w:szCs w:val="19"/>
              </w:rPr>
              <w:t>intel-opencl-icd</w:t>
            </w:r>
          </w:p>
        </w:tc>
        <w:tc>
          <w:tcPr>
            <w:tcW w:w="216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38D61DC" w14:textId="77777777" w:rsidR="00DE4C18" w:rsidRDefault="00C1752C">
            <w:r>
              <w:rPr>
                <w:sz w:val="19"/>
                <w:szCs w:val="19"/>
              </w:rPr>
              <w:t>22.43</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1F02970" w14:textId="77777777" w:rsidR="00DE4C18" w:rsidRDefault="00C1752C">
            <w:r>
              <w:rPr>
                <w:sz w:val="19"/>
                <w:szCs w:val="19"/>
              </w:rPr>
              <w:t>OpenCL para OpenVINO en GPU</w:t>
            </w:r>
          </w:p>
        </w:tc>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5727279" w14:textId="77777777" w:rsidR="00DE4C18" w:rsidRDefault="00C1752C">
            <w:r>
              <w:rPr>
                <w:sz w:val="19"/>
                <w:szCs w:val="19"/>
              </w:rPr>
              <w:t>MIT</w:t>
            </w:r>
          </w:p>
        </w:tc>
      </w:tr>
      <w:tr w:rsidR="00DE4C18" w14:paraId="13ED0577" w14:textId="77777777">
        <w:tblPrEx>
          <w:tblCellMar>
            <w:top w:w="0" w:type="dxa"/>
            <w:bottom w:w="0" w:type="dxa"/>
          </w:tblCellMar>
        </w:tblPrEx>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3E6599" w14:textId="77777777" w:rsidR="00DE4C18" w:rsidRDefault="00C1752C">
            <w:r>
              <w:rPr>
                <w:sz w:val="19"/>
                <w:szCs w:val="19"/>
              </w:rPr>
              <w:t>sqlite + sqlite-vec</w:t>
            </w:r>
          </w:p>
        </w:tc>
        <w:tc>
          <w:tcPr>
            <w:tcW w:w="21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CC5043" w14:textId="77777777" w:rsidR="00DE4C18" w:rsidRDefault="00C1752C">
            <w:r>
              <w:rPr>
                <w:sz w:val="19"/>
                <w:szCs w:val="19"/>
              </w:rPr>
              <w:t>—</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2FF53A" w14:textId="77777777" w:rsidR="00DE4C18" w:rsidRDefault="00C1752C">
            <w:r>
              <w:rPr>
                <w:sz w:val="19"/>
                <w:szCs w:val="19"/>
              </w:rPr>
              <w:t>Base de datos y búsqueda vectorial</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DF9892" w14:textId="77777777" w:rsidR="00DE4C18" w:rsidRDefault="00C1752C">
            <w:r>
              <w:rPr>
                <w:sz w:val="19"/>
                <w:szCs w:val="19"/>
              </w:rPr>
              <w:t>Dominio público / MIT-Apache</w:t>
            </w:r>
          </w:p>
        </w:tc>
      </w:tr>
      <w:tr w:rsidR="00DE4C18" w14:paraId="2B14DC1B" w14:textId="77777777">
        <w:tblPrEx>
          <w:tblCellMar>
            <w:top w:w="0" w:type="dxa"/>
            <w:bottom w:w="0" w:type="dxa"/>
          </w:tblCellMar>
        </w:tblPrEx>
        <w:tc>
          <w:tcPr>
            <w:tcW w:w="2347"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6F75357" w14:textId="77777777" w:rsidR="00DE4C18" w:rsidRDefault="00C1752C">
            <w:r>
              <w:rPr>
                <w:sz w:val="19"/>
                <w:szCs w:val="19"/>
              </w:rPr>
              <w:t>Node.js + React/Vite</w:t>
            </w:r>
          </w:p>
        </w:tc>
        <w:tc>
          <w:tcPr>
            <w:tcW w:w="216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944F16B" w14:textId="77777777" w:rsidR="00DE4C18" w:rsidRDefault="00C1752C">
            <w:r>
              <w:rPr>
                <w:sz w:val="19"/>
                <w:szCs w:val="19"/>
              </w:rPr>
              <w:t>22</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4EE7448" w14:textId="77777777" w:rsidR="00DE4C18" w:rsidRDefault="00C1752C">
            <w:r>
              <w:rPr>
                <w:sz w:val="19"/>
                <w:szCs w:val="19"/>
              </w:rPr>
              <w:t>Compilación de la interfaz web</w:t>
            </w:r>
          </w:p>
        </w:tc>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AEFC2E7" w14:textId="77777777" w:rsidR="00DE4C18" w:rsidRDefault="00C1752C">
            <w:r>
              <w:rPr>
                <w:sz w:val="19"/>
                <w:szCs w:val="19"/>
              </w:rPr>
              <w:t>MIT</w:t>
            </w:r>
          </w:p>
        </w:tc>
      </w:tr>
      <w:tr w:rsidR="00DE4C18" w14:paraId="79B4B5A4" w14:textId="77777777">
        <w:tblPrEx>
          <w:tblCellMar>
            <w:top w:w="0" w:type="dxa"/>
            <w:bottom w:w="0" w:type="dxa"/>
          </w:tblCellMar>
        </w:tblPrEx>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4CB686" w14:textId="77777777" w:rsidR="00DE4C18" w:rsidRDefault="00C1752C">
            <w:r>
              <w:rPr>
                <w:sz w:val="19"/>
                <w:szCs w:val="19"/>
              </w:rPr>
              <w:t>systemd</w:t>
            </w:r>
          </w:p>
        </w:tc>
        <w:tc>
          <w:tcPr>
            <w:tcW w:w="21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030DCB" w14:textId="77777777" w:rsidR="00DE4C18" w:rsidRDefault="00C1752C">
            <w:r>
              <w:rPr>
                <w:sz w:val="19"/>
                <w:szCs w:val="19"/>
              </w:rPr>
              <w:t>(Debian 12)</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34F9CB" w14:textId="77777777" w:rsidR="00DE4C18" w:rsidRDefault="00C1752C">
            <w:r>
              <w:rPr>
                <w:sz w:val="19"/>
                <w:szCs w:val="19"/>
              </w:rPr>
              <w:t>Servicios orbi360-*</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5F9A72" w14:textId="77777777" w:rsidR="00DE4C18" w:rsidRDefault="00C1752C">
            <w:r>
              <w:rPr>
                <w:sz w:val="19"/>
                <w:szCs w:val="19"/>
              </w:rPr>
              <w:t>LGPL-2.1</w:t>
            </w:r>
          </w:p>
        </w:tc>
      </w:tr>
      <w:tr w:rsidR="00DE4C18" w14:paraId="61EE1EA1" w14:textId="77777777">
        <w:tblPrEx>
          <w:tblCellMar>
            <w:top w:w="0" w:type="dxa"/>
            <w:bottom w:w="0" w:type="dxa"/>
          </w:tblCellMar>
        </w:tblPrEx>
        <w:tc>
          <w:tcPr>
            <w:tcW w:w="2347"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4A9578E" w14:textId="77777777" w:rsidR="00DE4C18" w:rsidRDefault="00C1752C">
            <w:r>
              <w:rPr>
                <w:sz w:val="19"/>
                <w:szCs w:val="19"/>
              </w:rPr>
              <w:t>git / GitHub</w:t>
            </w:r>
          </w:p>
        </w:tc>
        <w:tc>
          <w:tcPr>
            <w:tcW w:w="216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F90A98C" w14:textId="77777777" w:rsidR="00DE4C18" w:rsidRDefault="00C1752C">
            <w:r>
              <w:rPr>
                <w:sz w:val="19"/>
                <w:szCs w:val="19"/>
              </w:rPr>
              <w:t>—</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BC513DC" w14:textId="77777777" w:rsidR="00DE4C18" w:rsidRDefault="00C1752C">
            <w:r>
              <w:rPr>
                <w:sz w:val="19"/>
                <w:szCs w:val="19"/>
              </w:rPr>
              <w:t>Control de versiones y repositorio</w:t>
            </w:r>
          </w:p>
        </w:tc>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297BB03" w14:textId="77777777" w:rsidR="00DE4C18" w:rsidRDefault="00C1752C">
            <w:r>
              <w:rPr>
                <w:sz w:val="19"/>
                <w:szCs w:val="19"/>
              </w:rPr>
              <w:t>GPL-2.0 / servicio</w:t>
            </w:r>
          </w:p>
        </w:tc>
      </w:tr>
      <w:tr w:rsidR="00DE4C18" w14:paraId="108007ED" w14:textId="77777777">
        <w:tblPrEx>
          <w:tblCellMar>
            <w:top w:w="0" w:type="dxa"/>
            <w:bottom w:w="0" w:type="dxa"/>
          </w:tblCellMar>
        </w:tblPrEx>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19FDB4" w14:textId="77777777" w:rsidR="00DE4C18" w:rsidRDefault="00C1752C">
            <w:r>
              <w:rPr>
                <w:sz w:val="19"/>
                <w:szCs w:val="19"/>
              </w:rPr>
              <w:t>nmap, arp-scan</w:t>
            </w:r>
          </w:p>
        </w:tc>
        <w:tc>
          <w:tcPr>
            <w:tcW w:w="21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26957F" w14:textId="77777777" w:rsidR="00DE4C18" w:rsidRDefault="00C1752C">
            <w:r>
              <w:rPr>
                <w:sz w:val="19"/>
                <w:szCs w:val="19"/>
              </w:rPr>
              <w:t>—</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41D7F7" w14:textId="77777777" w:rsidR="00DE4C18" w:rsidRDefault="00C1752C">
            <w:r>
              <w:rPr>
                <w:sz w:val="19"/>
                <w:szCs w:val="19"/>
              </w:rPr>
              <w:t>Descubrimiento de cámaras</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070CBA" w14:textId="77777777" w:rsidR="00DE4C18" w:rsidRDefault="00C1752C">
            <w:r>
              <w:rPr>
                <w:sz w:val="19"/>
                <w:szCs w:val="19"/>
              </w:rPr>
              <w:t>NPSL / GPL-3.0</w:t>
            </w:r>
          </w:p>
        </w:tc>
      </w:tr>
      <w:tr w:rsidR="00DE4C18" w14:paraId="021FD822" w14:textId="77777777">
        <w:tblPrEx>
          <w:tblCellMar>
            <w:top w:w="0" w:type="dxa"/>
            <w:bottom w:w="0" w:type="dxa"/>
          </w:tblCellMar>
        </w:tblPrEx>
        <w:tc>
          <w:tcPr>
            <w:tcW w:w="2347"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ABCC619" w14:textId="77777777" w:rsidR="00DE4C18" w:rsidRDefault="00C1752C">
            <w:r>
              <w:rPr>
                <w:sz w:val="19"/>
                <w:szCs w:val="19"/>
              </w:rPr>
              <w:t>Docker</w:t>
            </w:r>
          </w:p>
        </w:tc>
        <w:tc>
          <w:tcPr>
            <w:tcW w:w="216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7086CFF" w14:textId="77777777" w:rsidR="00DE4C18" w:rsidRDefault="00C1752C">
            <w:r>
              <w:rPr>
                <w:sz w:val="19"/>
                <w:szCs w:val="19"/>
              </w:rPr>
              <w:t>—</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94A4A26" w14:textId="77777777" w:rsidR="00DE4C18" w:rsidRDefault="00C1752C">
            <w:r>
              <w:rPr>
                <w:sz w:val="19"/>
                <w:szCs w:val="19"/>
              </w:rPr>
              <w:t>Solo pruebas locales en la PC</w:t>
            </w:r>
          </w:p>
        </w:tc>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20B9A01" w14:textId="77777777" w:rsidR="00DE4C18" w:rsidRDefault="00C1752C">
            <w:r>
              <w:rPr>
                <w:sz w:val="19"/>
                <w:szCs w:val="19"/>
              </w:rPr>
              <w:t>Apache-2.0</w:t>
            </w:r>
          </w:p>
        </w:tc>
      </w:tr>
      <w:tr w:rsidR="00DE4C18" w14:paraId="71936849" w14:textId="77777777">
        <w:tblPrEx>
          <w:tblCellMar>
            <w:top w:w="0" w:type="dxa"/>
            <w:bottom w:w="0" w:type="dxa"/>
          </w:tblCellMar>
        </w:tblPrEx>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B33392" w14:textId="77777777" w:rsidR="00DE4C18" w:rsidRDefault="00C1752C">
            <w:r>
              <w:rPr>
                <w:sz w:val="19"/>
                <w:szCs w:val="19"/>
              </w:rPr>
              <w:t>srt-tools</w:t>
            </w:r>
          </w:p>
        </w:tc>
        <w:tc>
          <w:tcPr>
            <w:tcW w:w="21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CE29C0" w14:textId="77777777" w:rsidR="00DE4C18" w:rsidRDefault="00C1752C">
            <w:r>
              <w:rPr>
                <w:sz w:val="19"/>
                <w:szCs w:val="19"/>
              </w:rPr>
              <w:t>—</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24A70E" w14:textId="77777777" w:rsidR="00DE4C18" w:rsidRDefault="00C1752C">
            <w:r>
              <w:rPr>
                <w:sz w:val="19"/>
                <w:szCs w:val="19"/>
              </w:rPr>
              <w:t>Mosaico SRT</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29AB09" w14:textId="77777777" w:rsidR="00DE4C18" w:rsidRDefault="00C1752C">
            <w:r>
              <w:rPr>
                <w:sz w:val="19"/>
                <w:szCs w:val="19"/>
              </w:rPr>
              <w:t>MPL-2.0</w:t>
            </w:r>
          </w:p>
        </w:tc>
      </w:tr>
    </w:tbl>
    <w:p w14:paraId="3F14A7A3" w14:textId="77777777" w:rsidR="00DE4C18" w:rsidRDefault="00C1752C">
      <w:pPr>
        <w:pStyle w:val="Ttulo1"/>
        <w:pageBreakBefore/>
      </w:pPr>
      <w:bookmarkStart w:id="43" w:name="_Toc242704479"/>
      <w:r>
        <w:lastRenderedPageBreak/>
        <w:t>15. Operación diaria</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DE4C18" w14:paraId="2CAF5AE0" w14:textId="77777777">
        <w:tblPrEx>
          <w:tblCellMar>
            <w:top w:w="0" w:type="dxa"/>
            <w:bottom w:w="0" w:type="dxa"/>
          </w:tblCellMar>
        </w:tblPrEx>
        <w:trPr>
          <w:tblHeader/>
        </w:trPr>
        <w:tc>
          <w:tcPr>
            <w:tcW w:w="27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6700071" w14:textId="77777777" w:rsidR="00DE4C18" w:rsidRDefault="00C1752C">
            <w:r>
              <w:rPr>
                <w:b/>
                <w:bCs/>
                <w:color w:val="FFFFFF"/>
                <w:sz w:val="19"/>
                <w:szCs w:val="19"/>
              </w:rPr>
              <w:t>Tarea</w:t>
            </w:r>
          </w:p>
        </w:tc>
        <w:tc>
          <w:tcPr>
            <w:tcW w:w="631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1CDBBED" w14:textId="77777777" w:rsidR="00DE4C18" w:rsidRDefault="00C1752C">
            <w:r>
              <w:rPr>
                <w:b/>
                <w:bCs/>
                <w:color w:val="FFFFFF"/>
                <w:sz w:val="19"/>
                <w:szCs w:val="19"/>
              </w:rPr>
              <w:t>Comando (dentro del CT 241)</w:t>
            </w:r>
          </w:p>
        </w:tc>
      </w:tr>
      <w:tr w:rsidR="00DE4C18" w14:paraId="38F78201"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3E0CCE" w14:textId="77777777" w:rsidR="00DE4C18" w:rsidRDefault="00C1752C">
            <w:r>
              <w:rPr>
                <w:sz w:val="19"/>
                <w:szCs w:val="19"/>
              </w:rPr>
              <w:t>Ver estado</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7E14FA" w14:textId="77777777" w:rsidR="00DE4C18" w:rsidRDefault="00C1752C">
            <w:r>
              <w:rPr>
                <w:rFonts w:ascii="Consolas" w:eastAsia="Consolas" w:hAnsi="Consolas" w:cs="Consolas"/>
                <w:color w:val="7A1F1F"/>
                <w:sz w:val="19"/>
                <w:szCs w:val="19"/>
              </w:rPr>
              <w:t>systemctl status orbi360-nvr orbi360-go2rtc orbi360-nginx</w:t>
            </w:r>
          </w:p>
        </w:tc>
      </w:tr>
      <w:tr w:rsidR="00DE4C18" w14:paraId="1D38286A"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A432946" w14:textId="77777777" w:rsidR="00DE4C18" w:rsidRDefault="00C1752C">
            <w:r>
              <w:rPr>
                <w:sz w:val="19"/>
                <w:szCs w:val="19"/>
              </w:rPr>
              <w:t>Ver logs en vivo</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D930BCA" w14:textId="77777777" w:rsidR="00DE4C18" w:rsidRDefault="00C1752C">
            <w:r>
              <w:rPr>
                <w:rFonts w:ascii="Consolas" w:eastAsia="Consolas" w:hAnsi="Consolas" w:cs="Consolas"/>
                <w:color w:val="7A1F1F"/>
                <w:sz w:val="19"/>
                <w:szCs w:val="19"/>
              </w:rPr>
              <w:t>journalctl -u orbi360-nvr -f</w:t>
            </w:r>
          </w:p>
        </w:tc>
      </w:tr>
      <w:tr w:rsidR="00DE4C18" w14:paraId="1567F64B"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7330CB" w14:textId="77777777" w:rsidR="00DE4C18" w:rsidRDefault="00C1752C">
            <w:r>
              <w:rPr>
                <w:sz w:val="19"/>
                <w:szCs w:val="19"/>
              </w:rPr>
              <w:t>Reiniciar el NVR</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239DC1" w14:textId="77777777" w:rsidR="00DE4C18" w:rsidRDefault="00C1752C">
            <w:r>
              <w:rPr>
                <w:rFonts w:ascii="Consolas" w:eastAsia="Consolas" w:hAnsi="Consolas" w:cs="Consolas"/>
                <w:color w:val="7A1F1F"/>
                <w:sz w:val="19"/>
                <w:szCs w:val="19"/>
              </w:rPr>
              <w:t>systemctl restart orbi360-nvr</w:t>
            </w:r>
          </w:p>
        </w:tc>
      </w:tr>
      <w:tr w:rsidR="00DE4C18" w14:paraId="217F60D2"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060546A" w14:textId="77777777" w:rsidR="00DE4C18" w:rsidRDefault="00C1752C">
            <w:r>
              <w:rPr>
                <w:sz w:val="19"/>
                <w:szCs w:val="19"/>
              </w:rPr>
              <w:t>Log de un servicio</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A93570D" w14:textId="77777777" w:rsidR="00DE4C18" w:rsidRDefault="00C1752C">
            <w:r>
              <w:rPr>
                <w:rFonts w:ascii="Consolas" w:eastAsia="Consolas" w:hAnsi="Consolas" w:cs="Consolas"/>
                <w:color w:val="7A1F1F"/>
                <w:sz w:val="19"/>
                <w:szCs w:val="19"/>
              </w:rPr>
              <w:t>tail -f /dev/shm/logs/&lt;servicio&gt;/current</w:t>
            </w:r>
          </w:p>
        </w:tc>
      </w:tr>
      <w:tr w:rsidR="00DE4C18" w14:paraId="796E8F29"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B21CA0" w14:textId="77777777" w:rsidR="00DE4C18" w:rsidRDefault="00C1752C">
            <w:r>
              <w:rPr>
                <w:sz w:val="19"/>
                <w:szCs w:val="19"/>
              </w:rPr>
              <w:t>Actualizar</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00F2C8" w14:textId="77777777" w:rsidR="00DE4C18" w:rsidRDefault="00C1752C">
            <w:r>
              <w:rPr>
                <w:sz w:val="19"/>
                <w:szCs w:val="19"/>
              </w:rPr>
              <w:t>Re-ejecutar el comando del instalador (sección 7)</w:t>
            </w:r>
          </w:p>
        </w:tc>
      </w:tr>
      <w:tr w:rsidR="00DE4C18" w14:paraId="41600FB4"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177140E" w14:textId="77777777" w:rsidR="00DE4C18" w:rsidRDefault="00C1752C">
            <w:r>
              <w:rPr>
                <w:sz w:val="19"/>
                <w:szCs w:val="19"/>
              </w:rPr>
              <w:t>Uso de disco de grabaciones</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04926BD" w14:textId="77777777" w:rsidR="00DE4C18" w:rsidRDefault="00C1752C">
            <w:r>
              <w:rPr>
                <w:rFonts w:ascii="Consolas" w:eastAsia="Consolas" w:hAnsi="Consolas" w:cs="Consolas"/>
                <w:color w:val="7A1F1F"/>
                <w:sz w:val="19"/>
                <w:szCs w:val="19"/>
              </w:rPr>
              <w:t>df -h /media/frigate</w:t>
            </w:r>
          </w:p>
        </w:tc>
      </w:tr>
      <w:tr w:rsidR="00DE4C18" w14:paraId="122A9D44"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474DBA" w14:textId="77777777" w:rsidR="00DE4C18" w:rsidRDefault="00C1752C">
            <w:r>
              <w:rPr>
                <w:sz w:val="19"/>
                <w:szCs w:val="19"/>
              </w:rPr>
              <w:t>Escanear la red de cámaras</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7D8A2C" w14:textId="77777777" w:rsidR="00DE4C18" w:rsidRDefault="00C1752C">
            <w:r>
              <w:rPr>
                <w:rFonts w:ascii="Consolas" w:eastAsia="Consolas" w:hAnsi="Consolas" w:cs="Consolas"/>
                <w:color w:val="7A1F1F"/>
                <w:sz w:val="19"/>
                <w:szCs w:val="19"/>
              </w:rPr>
              <w:t>cd /opt/frigate &amp;&amp; python3 -m frigate.orbi360.camlocator run</w:t>
            </w:r>
          </w:p>
        </w:tc>
      </w:tr>
      <w:tr w:rsidR="00DE4C18" w14:paraId="4EF77045"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7E00708" w14:textId="77777777" w:rsidR="00DE4C18" w:rsidRDefault="00C1752C">
            <w:r>
              <w:rPr>
                <w:sz w:val="19"/>
                <w:szCs w:val="19"/>
              </w:rPr>
              <w:t>fps por cámara</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87A82C4" w14:textId="77777777" w:rsidR="00DE4C18" w:rsidRDefault="00C1752C">
            <w:r>
              <w:rPr>
                <w:rFonts w:ascii="Consolas" w:eastAsia="Consolas" w:hAnsi="Consolas" w:cs="Consolas"/>
                <w:color w:val="7A1F1F"/>
                <w:sz w:val="19"/>
                <w:szCs w:val="19"/>
              </w:rPr>
              <w:t>curl -s http://127.0.0.1:5000/api/stats</w:t>
            </w:r>
            <w:r>
              <w:rPr>
                <w:sz w:val="19"/>
                <w:szCs w:val="19"/>
              </w:rPr>
              <w:t xml:space="preserve"> (campo </w:t>
            </w:r>
            <w:r>
              <w:rPr>
                <w:rFonts w:ascii="Consolas" w:eastAsia="Consolas" w:hAnsi="Consolas" w:cs="Consolas"/>
                <w:color w:val="7A1F1F"/>
                <w:sz w:val="19"/>
                <w:szCs w:val="19"/>
              </w:rPr>
              <w:t>camera_fps</w:t>
            </w:r>
            <w:r>
              <w:rPr>
                <w:sz w:val="19"/>
                <w:szCs w:val="19"/>
              </w:rPr>
              <w:t>)</w:t>
            </w:r>
          </w:p>
        </w:tc>
      </w:tr>
    </w:tbl>
    <w:p w14:paraId="059AE375" w14:textId="77777777" w:rsidR="00DE4C18" w:rsidRDefault="00DE4C18">
      <w:pPr>
        <w:spacing w:after="80"/>
      </w:pPr>
    </w:p>
    <w:p w14:paraId="2214B18F" w14:textId="77777777" w:rsidR="00DE4C18" w:rsidRDefault="00C1752C">
      <w:pPr>
        <w:pStyle w:val="Ttulo2"/>
      </w:pPr>
      <w:bookmarkStart w:id="44" w:name="_Toc242704480"/>
      <w:r>
        <w:t>15.1 Editar la configuración (siempre con respaldo)</w:t>
      </w:r>
      <w:bookmarkEnd w:id="44"/>
    </w:p>
    <w:p w14:paraId="0EEC7B51" w14:textId="77777777" w:rsidR="00DE4C18" w:rsidRDefault="00C1752C">
      <w:pPr>
        <w:pStyle w:val="Prrafodelista"/>
        <w:numPr>
          <w:ilvl w:val="0"/>
          <w:numId w:val="8"/>
        </w:numPr>
        <w:spacing w:after="80"/>
      </w:pPr>
      <w:r>
        <w:t>Hacer una copia con fecha.</w:t>
      </w:r>
    </w:p>
    <w:p w14:paraId="21438707" w14:textId="77777777" w:rsidR="00DE4C18" w:rsidRDefault="00C1752C">
      <w:pPr>
        <w:pStyle w:val="Prrafodelista"/>
        <w:numPr>
          <w:ilvl w:val="0"/>
          <w:numId w:val="8"/>
        </w:numPr>
        <w:spacing w:after="80"/>
      </w:pPr>
      <w:r>
        <w:t>Editar el archivo.</w:t>
      </w:r>
    </w:p>
    <w:p w14:paraId="369FDEA7" w14:textId="77777777" w:rsidR="00DE4C18" w:rsidRDefault="00C1752C">
      <w:pPr>
        <w:pStyle w:val="Prrafodelista"/>
        <w:numPr>
          <w:ilvl w:val="0"/>
          <w:numId w:val="8"/>
        </w:numPr>
        <w:spacing w:after="80"/>
      </w:pPr>
      <w:r>
        <w:t>Reiniciar el servicio y revisar los logs.</w:t>
      </w:r>
    </w:p>
    <w:p w14:paraId="2E2D6E9B" w14:textId="77777777" w:rsidR="00DE4C18" w:rsidRDefault="00C1752C">
      <w:pPr>
        <w:pStyle w:val="Prrafodelista"/>
        <w:numPr>
          <w:ilvl w:val="0"/>
          <w:numId w:val="8"/>
        </w:numPr>
        <w:spacing w:after="80"/>
      </w:pPr>
      <w:r>
        <w:t>Si algo falla, restaurar la copia.</w:t>
      </w:r>
    </w:p>
    <w:p w14:paraId="1FF90428" w14:textId="77777777" w:rsidR="00DE4C18" w:rsidRDefault="00C1752C">
      <w:pPr>
        <w:pBdr>
          <w:top w:val="single" w:sz="4" w:space="4" w:color="BFBFBF"/>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cp /config/config.yml /config/config.yml.$(date +%F-%H%M).bak</w:t>
      </w:r>
    </w:p>
    <w:p w14:paraId="2F212FD3"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nano /config/config.yml</w:t>
      </w:r>
    </w:p>
    <w:p w14:paraId="27347B75"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systemctl restart orbi360-nvr</w:t>
      </w:r>
    </w:p>
    <w:p w14:paraId="23710E20" w14:textId="77777777" w:rsidR="00DE4C18" w:rsidRDefault="00C1752C">
      <w:pPr>
        <w:pBdr>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journalctl -u orbi360-nvr -f</w:t>
      </w:r>
    </w:p>
    <w:p w14:paraId="43379434" w14:textId="77777777" w:rsidR="00DE4C18" w:rsidRDefault="00C1752C">
      <w:pPr>
        <w:pStyle w:val="Ttulo2"/>
      </w:pPr>
      <w:bookmarkStart w:id="45" w:name="_Toc242704481"/>
      <w:r>
        <w:t>15.2 Vigilancia en Proxmox (en el nodo)</w:t>
      </w:r>
      <w:bookmarkEnd w:id="45"/>
    </w:p>
    <w:p w14:paraId="463D59AB" w14:textId="77777777" w:rsidR="00DE4C18" w:rsidRDefault="00C1752C">
      <w:pPr>
        <w:pBdr>
          <w:top w:val="single" w:sz="4" w:space="4" w:color="BFBFBF"/>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lvs                  # Data% del thin pool (no superar 80%)</w:t>
      </w:r>
    </w:p>
    <w:p w14:paraId="3AA5D99A"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pvesm status</w:t>
      </w:r>
    </w:p>
    <w:p w14:paraId="0799B2AE" w14:textId="77777777" w:rsidR="00DE4C18" w:rsidRDefault="00C1752C">
      <w:pPr>
        <w:pBdr>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pct status 241</w:t>
      </w:r>
    </w:p>
    <w:p w14:paraId="2E68667F" w14:textId="77777777" w:rsidR="00DE4C18" w:rsidRDefault="00C1752C">
      <w:pPr>
        <w:pStyle w:val="Ttulo1"/>
        <w:pageBreakBefore/>
      </w:pPr>
      <w:bookmarkStart w:id="46" w:name="_Toc242704482"/>
      <w:r>
        <w:lastRenderedPageBreak/>
        <w:t>16. Pendientes y próximos pasos</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
        <w:gridCol w:w="2708"/>
        <w:gridCol w:w="5776"/>
      </w:tblGrid>
      <w:tr w:rsidR="00DE4C18" w14:paraId="717F9412" w14:textId="77777777">
        <w:tblPrEx>
          <w:tblCellMar>
            <w:top w:w="0" w:type="dxa"/>
            <w:bottom w:w="0" w:type="dxa"/>
          </w:tblCellMar>
        </w:tblPrEx>
        <w:trPr>
          <w:tblHeader/>
        </w:trPr>
        <w:tc>
          <w:tcPr>
            <w:tcW w:w="54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630F332" w14:textId="77777777" w:rsidR="00DE4C18" w:rsidRDefault="00C1752C">
            <w:r>
              <w:rPr>
                <w:b/>
                <w:bCs/>
                <w:color w:val="FFFFFF"/>
                <w:sz w:val="19"/>
                <w:szCs w:val="19"/>
              </w:rPr>
              <w:t>#</w:t>
            </w:r>
          </w:p>
        </w:tc>
        <w:tc>
          <w:tcPr>
            <w:tcW w:w="27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EEEB5EE" w14:textId="77777777" w:rsidR="00DE4C18" w:rsidRDefault="00C1752C">
            <w:r>
              <w:rPr>
                <w:b/>
                <w:bCs/>
                <w:color w:val="FFFFFF"/>
                <w:sz w:val="19"/>
                <w:szCs w:val="19"/>
              </w:rPr>
              <w:t>Tarea</w:t>
            </w:r>
          </w:p>
        </w:tc>
        <w:tc>
          <w:tcPr>
            <w:tcW w:w="577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6C6538A" w14:textId="77777777" w:rsidR="00DE4C18" w:rsidRDefault="00C1752C">
            <w:r>
              <w:rPr>
                <w:b/>
                <w:bCs/>
                <w:color w:val="FFFFFF"/>
                <w:sz w:val="19"/>
                <w:szCs w:val="19"/>
              </w:rPr>
              <w:t>Detalle</w:t>
            </w:r>
          </w:p>
        </w:tc>
      </w:tr>
      <w:tr w:rsidR="00DE4C18" w14:paraId="7F50BB8D" w14:textId="77777777">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60668F" w14:textId="77777777" w:rsidR="00DE4C18" w:rsidRDefault="00C1752C">
            <w:r>
              <w:rPr>
                <w:sz w:val="19"/>
                <w:szCs w:val="19"/>
              </w:rPr>
              <w:t>1</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4B44B4" w14:textId="77777777" w:rsidR="00DE4C18" w:rsidRDefault="00C1752C">
            <w:r>
              <w:rPr>
                <w:sz w:val="19"/>
                <w:szCs w:val="19"/>
              </w:rPr>
              <w:t>Abrir puerto SRT en el router</w:t>
            </w:r>
          </w:p>
        </w:tc>
        <w:tc>
          <w:tcPr>
            <w:tcW w:w="57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97958B" w14:textId="77777777" w:rsidR="00DE4C18" w:rsidRDefault="00C1752C">
            <w:r>
              <w:rPr>
                <w:sz w:val="19"/>
                <w:szCs w:val="19"/>
              </w:rPr>
              <w:t>UDP del mosaico a publicar en el Fiberhome de Temuco, con contraseña generada, y DNS dinámico.</w:t>
            </w:r>
          </w:p>
        </w:tc>
      </w:tr>
      <w:tr w:rsidR="00DE4C18" w14:paraId="4127E847" w14:textId="77777777">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7380A0E" w14:textId="77777777" w:rsidR="00DE4C18" w:rsidRDefault="00C1752C">
            <w:r>
              <w:rPr>
                <w:sz w:val="19"/>
                <w:szCs w:val="19"/>
              </w:rPr>
              <w:t>2</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BE6A26A" w14:textId="77777777" w:rsidR="00DE4C18" w:rsidRDefault="00C1752C">
            <w:r>
              <w:rPr>
                <w:sz w:val="19"/>
                <w:szCs w:val="19"/>
              </w:rPr>
              <w:t>ffmpeg 8 en la detección</w:t>
            </w:r>
          </w:p>
        </w:tc>
        <w:tc>
          <w:tcPr>
            <w:tcW w:w="577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9F1827D" w14:textId="77777777" w:rsidR="00DE4C18" w:rsidRDefault="00C1752C">
            <w:r>
              <w:rPr>
                <w:sz w:val="19"/>
                <w:szCs w:val="19"/>
              </w:rPr>
              <w:t xml:space="preserve">Con libva 2.22 instalada, quitar </w:t>
            </w:r>
            <w:r>
              <w:rPr>
                <w:rFonts w:ascii="Consolas" w:eastAsia="Consolas" w:hAnsi="Consolas" w:cs="Consolas"/>
                <w:color w:val="7A1F1F"/>
                <w:sz w:val="19"/>
                <w:szCs w:val="19"/>
              </w:rPr>
              <w:t>ffmpeg.path: "5.0"</w:t>
            </w:r>
            <w:r>
              <w:rPr>
                <w:sz w:val="19"/>
                <w:szCs w:val="19"/>
              </w:rPr>
              <w:t xml:space="preserve"> del config y validar (respaldo </w:t>
            </w:r>
            <w:r>
              <w:rPr>
                <w:rFonts w:ascii="Consolas" w:eastAsia="Consolas" w:hAnsi="Consolas" w:cs="Consolas"/>
                <w:color w:val="7A1F1F"/>
                <w:sz w:val="19"/>
                <w:szCs w:val="19"/>
              </w:rPr>
              <w:t>config.yml.bak-ff5</w:t>
            </w:r>
            <w:r>
              <w:rPr>
                <w:sz w:val="19"/>
                <w:szCs w:val="19"/>
              </w:rPr>
              <w:t>).</w:t>
            </w:r>
          </w:p>
        </w:tc>
      </w:tr>
      <w:tr w:rsidR="00DE4C18" w14:paraId="075C8F66" w14:textId="77777777">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06B0CE" w14:textId="77777777" w:rsidR="00DE4C18" w:rsidRDefault="00C1752C">
            <w:r>
              <w:rPr>
                <w:sz w:val="19"/>
                <w:szCs w:val="19"/>
              </w:rPr>
              <w:t>3</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B98D7A" w14:textId="77777777" w:rsidR="00DE4C18" w:rsidRDefault="00C1752C">
            <w:r>
              <w:rPr>
                <w:sz w:val="19"/>
                <w:szCs w:val="19"/>
              </w:rPr>
              <w:t>Clave en el restream RTSP (8554)</w:t>
            </w:r>
          </w:p>
        </w:tc>
        <w:tc>
          <w:tcPr>
            <w:tcW w:w="57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755577" w14:textId="77777777" w:rsidR="00DE4C18" w:rsidRDefault="00C1752C">
            <w:r>
              <w:rPr>
                <w:sz w:val="19"/>
                <w:szCs w:val="19"/>
              </w:rPr>
              <w:t>Agregar usuario y clave al RTSP de go2rtc si nadie lo usa desde fuera.</w:t>
            </w:r>
          </w:p>
        </w:tc>
      </w:tr>
      <w:tr w:rsidR="00DE4C18" w14:paraId="60759925" w14:textId="77777777">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4F5F561" w14:textId="77777777" w:rsidR="00DE4C18" w:rsidRDefault="00C1752C">
            <w:r>
              <w:rPr>
                <w:sz w:val="19"/>
                <w:szCs w:val="19"/>
              </w:rPr>
              <w:t>4</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AD33BFD" w14:textId="77777777" w:rsidR="00DE4C18" w:rsidRDefault="00C1752C">
            <w:r>
              <w:rPr>
                <w:sz w:val="19"/>
                <w:szCs w:val="19"/>
              </w:rPr>
              <w:t>Hora de las cámaras</w:t>
            </w:r>
          </w:p>
        </w:tc>
        <w:tc>
          <w:tcPr>
            <w:tcW w:w="577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4B14A20" w14:textId="77777777" w:rsidR="00DE4C18" w:rsidRDefault="00C1752C">
            <w:r>
              <w:rPr>
                <w:sz w:val="19"/>
                <w:szCs w:val="19"/>
              </w:rPr>
              <w:t>Activar NTP en iCSee/XMEye: hay más de un minuto de diferencia entre cámaras.</w:t>
            </w:r>
          </w:p>
        </w:tc>
      </w:tr>
      <w:tr w:rsidR="00DE4C18" w14:paraId="186F52F0" w14:textId="77777777">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811362" w14:textId="77777777" w:rsidR="00DE4C18" w:rsidRDefault="00C1752C">
            <w:r>
              <w:rPr>
                <w:sz w:val="19"/>
                <w:szCs w:val="19"/>
              </w:rPr>
              <w:t>5</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D16281" w14:textId="77777777" w:rsidR="00DE4C18" w:rsidRDefault="00C1752C">
            <w:r>
              <w:rPr>
                <w:sz w:val="19"/>
                <w:szCs w:val="19"/>
              </w:rPr>
              <w:t>Zonas, objetos y grabación</w:t>
            </w:r>
          </w:p>
        </w:tc>
        <w:tc>
          <w:tcPr>
            <w:tcW w:w="57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BCC8C7" w14:textId="77777777" w:rsidR="00DE4C18" w:rsidRDefault="00C1752C">
            <w:r>
              <w:rPr>
                <w:sz w:val="19"/>
                <w:szCs w:val="19"/>
              </w:rPr>
              <w:t>Zonas por cámara, objetos a detectar y días de retención según los 55 GB.</w:t>
            </w:r>
          </w:p>
        </w:tc>
      </w:tr>
      <w:tr w:rsidR="00DE4C18" w14:paraId="39444D8E" w14:textId="77777777">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1CD7019" w14:textId="77777777" w:rsidR="00DE4C18" w:rsidRDefault="00C1752C">
            <w:r>
              <w:rPr>
                <w:sz w:val="19"/>
                <w:szCs w:val="19"/>
              </w:rPr>
              <w:t>6</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1521752" w14:textId="77777777" w:rsidR="00DE4C18" w:rsidRDefault="00C1752C">
            <w:r>
              <w:rPr>
                <w:sz w:val="19"/>
                <w:szCs w:val="19"/>
              </w:rPr>
              <w:t>Clave admin</w:t>
            </w:r>
          </w:p>
        </w:tc>
        <w:tc>
          <w:tcPr>
            <w:tcW w:w="577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5556D07" w14:textId="77777777" w:rsidR="00DE4C18" w:rsidRDefault="00C1752C">
            <w:r>
              <w:rPr>
                <w:sz w:val="19"/>
                <w:szCs w:val="19"/>
              </w:rPr>
              <w:t>Cambiar la clave inicial de la interfaz.</w:t>
            </w:r>
          </w:p>
        </w:tc>
      </w:tr>
      <w:tr w:rsidR="00DE4C18" w14:paraId="05F14754" w14:textId="77777777">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601A47" w14:textId="77777777" w:rsidR="00DE4C18" w:rsidRDefault="00C1752C">
            <w:r>
              <w:rPr>
                <w:sz w:val="19"/>
                <w:szCs w:val="19"/>
              </w:rPr>
              <w:t>7</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DCD987" w14:textId="77777777" w:rsidR="00DE4C18" w:rsidRDefault="00C1752C">
            <w:r>
              <w:rPr>
                <w:sz w:val="19"/>
                <w:szCs w:val="19"/>
              </w:rPr>
              <w:t>Traducciones y detección ONVIF</w:t>
            </w:r>
          </w:p>
        </w:tc>
        <w:tc>
          <w:tcPr>
            <w:tcW w:w="57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91F1AC" w14:textId="77777777" w:rsidR="00DE4C18" w:rsidRDefault="00C1752C">
            <w:r>
              <w:rPr>
                <w:sz w:val="19"/>
                <w:szCs w:val="19"/>
              </w:rPr>
              <w:t>Mejorar textos en español y probar puertos 80/8899/8000/2020 automáticamente.</w:t>
            </w:r>
          </w:p>
        </w:tc>
      </w:tr>
      <w:tr w:rsidR="00DE4C18" w14:paraId="21F341FC" w14:textId="77777777">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44A0E1A" w14:textId="77777777" w:rsidR="00DE4C18" w:rsidRDefault="00C1752C">
            <w:r>
              <w:rPr>
                <w:sz w:val="19"/>
                <w:szCs w:val="19"/>
              </w:rPr>
              <w:t>9</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80BB1D7" w14:textId="77777777" w:rsidR="00DE4C18" w:rsidRDefault="00C1752C">
            <w:r>
              <w:rPr>
                <w:sz w:val="19"/>
                <w:szCs w:val="19"/>
              </w:rPr>
              <w:t>Cámara Entrada</w:t>
            </w:r>
          </w:p>
        </w:tc>
        <w:tc>
          <w:tcPr>
            <w:tcW w:w="577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3B2805C" w14:textId="77777777" w:rsidR="00DE4C18" w:rsidRDefault="00C1752C">
            <w:r>
              <w:rPr>
                <w:sz w:val="19"/>
                <w:szCs w:val="19"/>
              </w:rPr>
              <w:t>Revisar los reinicios de grabación (</w:t>
            </w:r>
            <w:r>
              <w:rPr>
                <w:rFonts w:ascii="Consolas" w:eastAsia="Consolas" w:hAnsi="Consolas" w:cs="Consolas"/>
                <w:color w:val="7A1F1F"/>
                <w:sz w:val="19"/>
                <w:szCs w:val="19"/>
              </w:rPr>
              <w:t>watchdog.entrada</w:t>
            </w:r>
            <w:r>
              <w:rPr>
                <w:sz w:val="19"/>
                <w:szCs w:val="19"/>
              </w:rPr>
              <w:t>) mientras el mosaico usa su stream principal de 5 MP.</w:t>
            </w:r>
          </w:p>
        </w:tc>
      </w:tr>
      <w:tr w:rsidR="00DE4C18" w14:paraId="1DC94AE4" w14:textId="77777777">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371E11" w14:textId="77777777" w:rsidR="00DE4C18" w:rsidRDefault="00C1752C">
            <w:r>
              <w:rPr>
                <w:sz w:val="19"/>
                <w:szCs w:val="19"/>
              </w:rPr>
              <w:t>10</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892A86" w14:textId="77777777" w:rsidR="00DE4C18" w:rsidRDefault="00C1752C">
            <w:r>
              <w:rPr>
                <w:sz w:val="19"/>
                <w:szCs w:val="19"/>
              </w:rPr>
              <w:t>IA: siguientes pasos</w:t>
            </w:r>
          </w:p>
        </w:tc>
        <w:tc>
          <w:tcPr>
            <w:tcW w:w="57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3120EF" w14:textId="77777777" w:rsidR="00DE4C18" w:rsidRDefault="00C1752C">
            <w:r>
              <w:rPr>
                <w:sz w:val="19"/>
                <w:szCs w:val="19"/>
              </w:rPr>
              <w:t>Reconocimiento facial o de patentes, y decidir proveedor de IA generativa (nube u Ollama local).</w:t>
            </w:r>
          </w:p>
        </w:tc>
      </w:tr>
      <w:tr w:rsidR="00DE4C18" w14:paraId="1CD72F99" w14:textId="77777777">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E4ACD0B" w14:textId="77777777" w:rsidR="00DE4C18" w:rsidRDefault="00C1752C">
            <w:r>
              <w:rPr>
                <w:sz w:val="19"/>
                <w:szCs w:val="19"/>
              </w:rPr>
              <w:t>11</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6A8EC06" w14:textId="77777777" w:rsidR="00DE4C18" w:rsidRDefault="00C1752C">
            <w:r>
              <w:rPr>
                <w:sz w:val="19"/>
                <w:szCs w:val="19"/>
              </w:rPr>
              <w:t>Servidores Orbitv</w:t>
            </w:r>
          </w:p>
        </w:tc>
        <w:tc>
          <w:tcPr>
            <w:tcW w:w="577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9737188" w14:textId="77777777" w:rsidR="00DE4C18" w:rsidRDefault="00C1752C">
            <w:r>
              <w:rPr>
                <w:sz w:val="19"/>
                <w:szCs w:val="19"/>
              </w:rPr>
              <w:t>El panel deja procesos ffmpeg sin cerrar al reiniciar un canal (orbisrt-02 pasó de 32 a 43); OrbiTx con carga alta.</w:t>
            </w:r>
          </w:p>
        </w:tc>
      </w:tr>
      <w:tr w:rsidR="00DE4C18" w14:paraId="54D2DABB" w14:textId="77777777">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49B51C" w14:textId="77777777" w:rsidR="00DE4C18" w:rsidRDefault="00C1752C">
            <w:r>
              <w:rPr>
                <w:sz w:val="19"/>
                <w:szCs w:val="19"/>
              </w:rPr>
              <w:t>12</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B5B34F" w14:textId="77777777" w:rsidR="00DE4C18" w:rsidRDefault="00C1752C">
            <w:r>
              <w:rPr>
                <w:sz w:val="19"/>
                <w:szCs w:val="19"/>
              </w:rPr>
              <w:t>IPs de los CT de Proxmox</w:t>
            </w:r>
          </w:p>
        </w:tc>
        <w:tc>
          <w:tcPr>
            <w:tcW w:w="57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ACCA1F" w14:textId="77777777" w:rsidR="00DE4C18" w:rsidRDefault="00C1752C">
            <w:r>
              <w:rPr>
                <w:sz w:val="19"/>
                <w:szCs w:val="19"/>
              </w:rPr>
              <w:t>Los CT tienen IP fija dentro del rango del DHCP del Fiberhome: moverlos fuera del rango o reservarlas cuando haya acceso al router (ver 10.4).</w:t>
            </w:r>
          </w:p>
        </w:tc>
      </w:tr>
      <w:tr w:rsidR="00DE4C18" w14:paraId="25E808A3" w14:textId="77777777">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81E1F1C" w14:textId="77777777" w:rsidR="00DE4C18" w:rsidRDefault="00C1752C">
            <w:r>
              <w:rPr>
                <w:sz w:val="19"/>
                <w:szCs w:val="19"/>
              </w:rPr>
              <w:t>13</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69C5394" w14:textId="77777777" w:rsidR="00DE4C18" w:rsidRDefault="00C1752C">
            <w:r>
              <w:rPr>
                <w:sz w:val="19"/>
                <w:szCs w:val="19"/>
              </w:rPr>
              <w:t>Pérdida UDP desde Temuco (~9 %)</w:t>
            </w:r>
          </w:p>
        </w:tc>
        <w:tc>
          <w:tcPr>
            <w:tcW w:w="577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63F4FDF" w14:textId="77777777" w:rsidR="00DE4C18" w:rsidRDefault="00C1752C">
            <w:r>
              <w:rPr>
                <w:sz w:val="19"/>
                <w:szCs w:val="19"/>
              </w:rPr>
              <w:t>Revisar la protección anti-DoS / “UDP flood” del Fiberhome; comparar enviando desde otra red (ver 17.3).</w:t>
            </w:r>
          </w:p>
        </w:tc>
      </w:tr>
      <w:tr w:rsidR="00DE4C18" w14:paraId="0C6AD055" w14:textId="77777777">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A01AE6" w14:textId="77777777" w:rsidR="00DE4C18" w:rsidRDefault="00C1752C">
            <w:r>
              <w:rPr>
                <w:sz w:val="19"/>
                <w:szCs w:val="19"/>
              </w:rPr>
              <w:t>14</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34C08D" w14:textId="77777777" w:rsidR="00DE4C18" w:rsidRDefault="00C1752C">
            <w:r>
              <w:rPr>
                <w:sz w:val="19"/>
                <w:szCs w:val="19"/>
              </w:rPr>
              <w:t>Salida Pieza Principal</w:t>
            </w:r>
          </w:p>
        </w:tc>
        <w:tc>
          <w:tcPr>
            <w:tcW w:w="57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CB9047" w14:textId="77777777" w:rsidR="00DE4C18" w:rsidRDefault="00C1752C">
            <w:r>
              <w:rPr>
                <w:sz w:val="19"/>
                <w:szCs w:val="19"/>
              </w:rPr>
              <w:t xml:space="preserve">No se ve en la red: revisar en el TP-Link (.31/.100) su modo y clientes; idealmente pasarlo a </w:t>
            </w:r>
            <w:r>
              <w:rPr>
                <w:b/>
                <w:bCs/>
                <w:sz w:val="19"/>
                <w:szCs w:val="19"/>
              </w:rPr>
              <w:t>punto de acceso</w:t>
            </w:r>
            <w:r>
              <w:rPr>
                <w:sz w:val="19"/>
                <w:szCs w:val="19"/>
              </w:rPr>
              <w:t xml:space="preserve">. Luego </w:t>
            </w:r>
            <w:r>
              <w:rPr>
                <w:rFonts w:ascii="Consolas" w:eastAsia="Consolas" w:hAnsi="Consolas" w:cs="Consolas"/>
                <w:color w:val="7A1F1F"/>
                <w:sz w:val="19"/>
                <w:szCs w:val="19"/>
              </w:rPr>
              <w:t>xmcam passwd</w:t>
            </w:r>
            <w:r>
              <w:rPr>
                <w:sz w:val="19"/>
                <w:szCs w:val="19"/>
              </w:rPr>
              <w:t>/</w:t>
            </w:r>
            <w:r>
              <w:rPr>
                <w:rFonts w:ascii="Consolas" w:eastAsia="Consolas" w:hAnsi="Consolas" w:cs="Consolas"/>
                <w:color w:val="7A1F1F"/>
                <w:sz w:val="19"/>
                <w:szCs w:val="19"/>
              </w:rPr>
              <w:t>h264</w:t>
            </w:r>
            <w:r>
              <w:rPr>
                <w:sz w:val="19"/>
                <w:szCs w:val="19"/>
              </w:rPr>
              <w:t xml:space="preserve"> y agregarla como la Garaje.</w:t>
            </w:r>
          </w:p>
        </w:tc>
      </w:tr>
      <w:tr w:rsidR="00DE4C18" w14:paraId="6023871C" w14:textId="77777777">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8C70CDD" w14:textId="77777777" w:rsidR="00DE4C18" w:rsidRDefault="00C1752C">
            <w:r>
              <w:rPr>
                <w:sz w:val="19"/>
                <w:szCs w:val="19"/>
              </w:rPr>
              <w:t>16</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7457F23" w14:textId="77777777" w:rsidR="00DE4C18" w:rsidRDefault="00C1752C">
            <w:r>
              <w:rPr>
                <w:sz w:val="19"/>
                <w:szCs w:val="19"/>
              </w:rPr>
              <w:t>Garaje</w:t>
            </w:r>
          </w:p>
        </w:tc>
        <w:tc>
          <w:tcPr>
            <w:tcW w:w="577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02B1724" w14:textId="77777777" w:rsidR="00DE4C18" w:rsidRDefault="00C1752C">
            <w:r>
              <w:rPr>
                <w:sz w:val="19"/>
                <w:szCs w:val="19"/>
              </w:rPr>
              <w:t xml:space="preserve">Grabada sin audio desde el 12/10: confirmar en el día que </w:t>
            </w:r>
            <w:r>
              <w:rPr>
                <w:rFonts w:ascii="Consolas" w:eastAsia="Consolas" w:hAnsi="Consolas" w:cs="Consolas"/>
                <w:color w:val="7A1F1F"/>
                <w:sz w:val="19"/>
                <w:szCs w:val="19"/>
              </w:rPr>
              <w:t>NRestarts</w:t>
            </w:r>
            <w:r>
              <w:rPr>
                <w:sz w:val="19"/>
                <w:szCs w:val="19"/>
              </w:rPr>
              <w:t xml:space="preserve"> no sube.</w:t>
            </w:r>
          </w:p>
        </w:tc>
      </w:tr>
      <w:tr w:rsidR="00DE4C18" w14:paraId="2B7F5AF0" w14:textId="77777777">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031E81" w14:textId="77777777" w:rsidR="00DE4C18" w:rsidRDefault="00C1752C">
            <w:r>
              <w:rPr>
                <w:sz w:val="19"/>
                <w:szCs w:val="19"/>
              </w:rPr>
              <w:t>18</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B612D4" w14:textId="77777777" w:rsidR="00DE4C18" w:rsidRDefault="00C1752C">
            <w:r>
              <w:rPr>
                <w:sz w:val="19"/>
                <w:szCs w:val="19"/>
              </w:rPr>
              <w:t>Pieza Principal</w:t>
            </w:r>
          </w:p>
        </w:tc>
        <w:tc>
          <w:tcPr>
            <w:tcW w:w="57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FD324C" w14:textId="77777777" w:rsidR="00DE4C18" w:rsidRDefault="00C1752C">
            <w:r>
              <w:rPr>
                <w:sz w:val="19"/>
                <w:szCs w:val="19"/>
              </w:rPr>
              <w:t xml:space="preserve">Desactivada (apagada). Al encenderla, el localizador avisa; reactivar con </w:t>
            </w:r>
            <w:r>
              <w:rPr>
                <w:rFonts w:ascii="Consolas" w:eastAsia="Consolas" w:hAnsi="Consolas" w:cs="Consolas"/>
                <w:color w:val="7A1F1F"/>
                <w:sz w:val="19"/>
                <w:szCs w:val="19"/>
              </w:rPr>
              <w:t>enabled: true</w:t>
            </w:r>
            <w:r>
              <w:rPr>
                <w:sz w:val="19"/>
                <w:szCs w:val="19"/>
              </w:rPr>
              <w:t>.</w:t>
            </w:r>
          </w:p>
        </w:tc>
      </w:tr>
      <w:tr w:rsidR="00DE4C18" w14:paraId="02EA89F7" w14:textId="77777777">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FD06E0C" w14:textId="77777777" w:rsidR="00DE4C18" w:rsidRDefault="00C1752C">
            <w:r>
              <w:rPr>
                <w:sz w:val="19"/>
                <w:szCs w:val="19"/>
              </w:rPr>
              <w:t>19</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A1A996E" w14:textId="77777777" w:rsidR="00DE4C18" w:rsidRDefault="00C1752C">
            <w:r>
              <w:rPr>
                <w:sz w:val="19"/>
                <w:szCs w:val="19"/>
              </w:rPr>
              <w:t>Equipo para clientes</w:t>
            </w:r>
          </w:p>
        </w:tc>
        <w:tc>
          <w:tcPr>
            <w:tcW w:w="577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97CC6FC" w14:textId="77777777" w:rsidR="00DE4C18" w:rsidRDefault="00C1752C">
            <w:r>
              <w:rPr>
                <w:sz w:val="19"/>
                <w:szCs w:val="19"/>
              </w:rPr>
              <w:t>Comprar y probar el mini PC del escenario 1 (sección 18) antes de ofrecerlo.</w:t>
            </w:r>
          </w:p>
        </w:tc>
      </w:tr>
      <w:tr w:rsidR="00DE4C18" w14:paraId="4B4A4BAE" w14:textId="77777777">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BB8917" w14:textId="77777777" w:rsidR="00DE4C18" w:rsidRDefault="00C1752C">
            <w:r>
              <w:rPr>
                <w:sz w:val="19"/>
                <w:szCs w:val="19"/>
              </w:rPr>
              <w:t>17</w:t>
            </w:r>
          </w:p>
        </w:tc>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8738B0" w14:textId="77777777" w:rsidR="00DE4C18" w:rsidRDefault="00C1752C">
            <w:r>
              <w:rPr>
                <w:sz w:val="19"/>
                <w:szCs w:val="19"/>
              </w:rPr>
              <w:t>EZVIZ (.19)</w:t>
            </w:r>
          </w:p>
        </w:tc>
        <w:tc>
          <w:tcPr>
            <w:tcW w:w="577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966FC2" w14:textId="77777777" w:rsidR="00DE4C18" w:rsidRDefault="00C1752C">
            <w:r>
              <w:rPr>
                <w:sz w:val="19"/>
                <w:szCs w:val="19"/>
              </w:rPr>
              <w:t>Sin RTSP local en su firmware; solo se podría con EZVIZ Studio si el modelo lo permite.</w:t>
            </w:r>
          </w:p>
        </w:tc>
      </w:tr>
      <w:tr w:rsidR="00DE4C18" w14:paraId="67BC2673" w14:textId="77777777">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C4622C1" w14:textId="77777777" w:rsidR="00DE4C18" w:rsidRDefault="00C1752C">
            <w:r>
              <w:rPr>
                <w:sz w:val="19"/>
                <w:szCs w:val="19"/>
              </w:rPr>
              <w:t>15</w:t>
            </w:r>
          </w:p>
        </w:tc>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9B0506F" w14:textId="77777777" w:rsidR="00DE4C18" w:rsidRDefault="00C1752C">
            <w:r>
              <w:rPr>
                <w:sz w:val="19"/>
                <w:szCs w:val="19"/>
              </w:rPr>
              <w:t>Mejoras en Orbitv</w:t>
            </w:r>
          </w:p>
        </w:tc>
        <w:tc>
          <w:tcPr>
            <w:tcW w:w="577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C0A71C9" w14:textId="77777777" w:rsidR="00DE4C18" w:rsidRDefault="00C1752C">
            <w:r>
              <w:rPr>
                <w:sz w:val="19"/>
                <w:szCs w:val="19"/>
              </w:rPr>
              <w:t>Vigilantes en srt-mux y OrbiTx (sección 17), a acordar con Jorge Garay.</w:t>
            </w:r>
          </w:p>
        </w:tc>
      </w:tr>
    </w:tbl>
    <w:p w14:paraId="381C027D" w14:textId="77777777" w:rsidR="00DE4C18" w:rsidRDefault="00C1752C">
      <w:pPr>
        <w:pStyle w:val="Ttulo1"/>
        <w:pageBreakBefore/>
      </w:pPr>
      <w:bookmarkStart w:id="47" w:name="_Toc242704483"/>
      <w:r>
        <w:lastRenderedPageBreak/>
        <w:t>17. Mejoras propuestas para la plataforma Orbitv</w:t>
      </w:r>
      <w:bookmarkEnd w:id="47"/>
    </w:p>
    <w:p w14:paraId="259840CA" w14:textId="77777777" w:rsidR="00DE4C18" w:rsidRDefault="00C1752C">
      <w:pPr>
        <w:spacing w:after="120" w:line="276" w:lineRule="auto"/>
      </w:pPr>
      <w:r>
        <w:t xml:space="preserve">Durante la puesta en marcha del canal de cámaras en MiraME aparecieron dos fallas en los servidores de Orbitv que no dependen de Orbi360 y afectan a </w:t>
      </w:r>
      <w:r>
        <w:rPr>
          <w:b/>
          <w:bCs/>
        </w:rPr>
        <w:t>cualquier canal</w:t>
      </w:r>
      <w:r>
        <w:t>. Se documentan con su evidencia para decidirlas con Jorge Garay. Cadena: Orbi360 NVR → srt-mux (orbisrt-01) → OrbiTx (transcodificación) → OrbiOrigin → CDN → MiraME.</w:t>
      </w:r>
    </w:p>
    <w:p w14:paraId="5CFA54E1" w14:textId="77777777" w:rsidR="00DE4C18" w:rsidRDefault="00C1752C">
      <w:pPr>
        <w:pStyle w:val="Ttulo2"/>
      </w:pPr>
      <w:bookmarkStart w:id="48" w:name="_Toc242704484"/>
      <w:r>
        <w:t>17.1 srt-mux: sesión “conectada” sin entregar datos</w:t>
      </w:r>
      <w:bookmarkEnd w:id="48"/>
    </w:p>
    <w:p w14:paraId="0A97313B" w14:textId="77777777" w:rsidR="00DE4C18" w:rsidRDefault="00C1752C">
      <w:pPr>
        <w:spacing w:after="120" w:line="276" w:lineRule="auto"/>
      </w:pPr>
      <w:r>
        <w:rPr>
          <w:b/>
          <w:bCs/>
        </w:rPr>
        <w:t>Síntoma:</w:t>
      </w:r>
      <w:r>
        <w:t xml:space="preserve"> después de una reconexión del emisor o de un reinicio del canal en el panel, la entrada queda “conectada” pero el canal recibe 0 kbit/s. srt-mux sigue confirmando los paquetes (ACK), así que el emisor no detecta nada.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4062"/>
        <w:gridCol w:w="3159"/>
      </w:tblGrid>
      <w:tr w:rsidR="00DE4C18" w14:paraId="79B1E7AF" w14:textId="77777777">
        <w:tblPrEx>
          <w:tblCellMar>
            <w:top w:w="0" w:type="dxa"/>
            <w:bottom w:w="0" w:type="dxa"/>
          </w:tblCellMar>
        </w:tblPrEx>
        <w:trPr>
          <w:tblHeader/>
        </w:trPr>
        <w:tc>
          <w:tcPr>
            <w:tcW w:w="18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54850B7" w14:textId="77777777" w:rsidR="00DE4C18" w:rsidRDefault="00C1752C">
            <w:r>
              <w:rPr>
                <w:b/>
                <w:bCs/>
                <w:color w:val="FFFFFF"/>
                <w:sz w:val="19"/>
                <w:szCs w:val="19"/>
              </w:rPr>
              <w:t>Fecha</w:t>
            </w:r>
          </w:p>
        </w:tc>
        <w:tc>
          <w:tcPr>
            <w:tcW w:w="406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24D63BC" w14:textId="77777777" w:rsidR="00DE4C18" w:rsidRDefault="00C1752C">
            <w:r>
              <w:rPr>
                <w:b/>
                <w:bCs/>
                <w:color w:val="FFFFFF"/>
                <w:sz w:val="19"/>
                <w:szCs w:val="19"/>
              </w:rPr>
              <w:t>Disparador</w:t>
            </w:r>
          </w:p>
        </w:tc>
        <w:tc>
          <w:tcPr>
            <w:tcW w:w="315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DF7E251" w14:textId="77777777" w:rsidR="00DE4C18" w:rsidRDefault="00C1752C">
            <w:r>
              <w:rPr>
                <w:b/>
                <w:bCs/>
                <w:color w:val="FFFFFF"/>
                <w:sz w:val="19"/>
                <w:szCs w:val="19"/>
              </w:rPr>
              <w:t>Duración</w:t>
            </w:r>
          </w:p>
        </w:tc>
      </w:tr>
      <w:tr w:rsidR="00DE4C18" w14:paraId="09E5DBCC"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120F7F" w14:textId="77777777" w:rsidR="00DE4C18" w:rsidRDefault="00C1752C">
            <w:r>
              <w:rPr>
                <w:sz w:val="19"/>
                <w:szCs w:val="19"/>
              </w:rPr>
              <w:t>04/10</w:t>
            </w:r>
          </w:p>
        </w:tc>
        <w:tc>
          <w:tcPr>
            <w:tcW w:w="40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E95CC6" w14:textId="77777777" w:rsidR="00DE4C18" w:rsidRDefault="00C1752C">
            <w:r>
              <w:rPr>
                <w:sz w:val="19"/>
                <w:szCs w:val="19"/>
              </w:rPr>
              <w:t>Reinicio del canal CCTV1 en el panel</w:t>
            </w:r>
          </w:p>
        </w:tc>
        <w:tc>
          <w:tcPr>
            <w:tcW w:w="315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98BF0C" w14:textId="77777777" w:rsidR="00DE4C18" w:rsidRDefault="00C1752C">
            <w:r>
              <w:rPr>
                <w:sz w:val="19"/>
                <w:szCs w:val="19"/>
              </w:rPr>
              <w:t>Horas (44 clientes “colgados” en la salida)</w:t>
            </w:r>
          </w:p>
        </w:tc>
      </w:tr>
      <w:tr w:rsidR="00DE4C18" w14:paraId="19F784BA"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22DC992" w14:textId="77777777" w:rsidR="00DE4C18" w:rsidRDefault="00C1752C">
            <w:r>
              <w:rPr>
                <w:sz w:val="19"/>
                <w:szCs w:val="19"/>
              </w:rPr>
              <w:t>05/10 09:20</w:t>
            </w:r>
          </w:p>
        </w:tc>
        <w:tc>
          <w:tcPr>
            <w:tcW w:w="4062"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19AC32D" w14:textId="77777777" w:rsidR="00DE4C18" w:rsidRDefault="00C1752C">
            <w:r>
              <w:rPr>
                <w:sz w:val="19"/>
                <w:szCs w:val="19"/>
              </w:rPr>
              <w:t>Reconexión instantánea del emisor</w:t>
            </w:r>
          </w:p>
        </w:tc>
        <w:tc>
          <w:tcPr>
            <w:tcW w:w="315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93E66B8" w14:textId="77777777" w:rsidR="00DE4C18" w:rsidRDefault="00C1752C">
            <w:r>
              <w:rPr>
                <w:sz w:val="19"/>
                <w:szCs w:val="19"/>
              </w:rPr>
              <w:t>Horas, hasta reiniciar el mosaico</w:t>
            </w:r>
          </w:p>
        </w:tc>
      </w:tr>
      <w:tr w:rsidR="00DE4C18" w14:paraId="734C9C03"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AB8BEB" w14:textId="77777777" w:rsidR="00DE4C18" w:rsidRDefault="00C1752C">
            <w:r>
              <w:rPr>
                <w:sz w:val="19"/>
                <w:szCs w:val="19"/>
              </w:rPr>
              <w:t>07/10 10:21</w:t>
            </w:r>
          </w:p>
        </w:tc>
        <w:tc>
          <w:tcPr>
            <w:tcW w:w="40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2380A1" w14:textId="77777777" w:rsidR="00DE4C18" w:rsidRDefault="00C1752C">
            <w:r>
              <w:rPr>
                <w:sz w:val="19"/>
                <w:szCs w:val="19"/>
              </w:rPr>
              <w:t>Reconexión instantánea del emisor</w:t>
            </w:r>
          </w:p>
        </w:tc>
        <w:tc>
          <w:tcPr>
            <w:tcW w:w="315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0A5430" w14:textId="77777777" w:rsidR="00DE4C18" w:rsidRDefault="00C1752C">
            <w:r>
              <w:rPr>
                <w:sz w:val="19"/>
                <w:szCs w:val="19"/>
              </w:rPr>
              <w:t>89 s</w:t>
            </w:r>
          </w:p>
        </w:tc>
      </w:tr>
    </w:tbl>
    <w:p w14:paraId="5D0A127A" w14:textId="77777777" w:rsidR="00DE4C18" w:rsidRDefault="00DE4C18">
      <w:pPr>
        <w:spacing w:after="80"/>
      </w:pPr>
    </w:p>
    <w:p w14:paraId="6673C808" w14:textId="77777777" w:rsidR="00DE4C18" w:rsidRDefault="00C1752C">
      <w:pPr>
        <w:spacing w:after="120" w:line="276" w:lineRule="auto"/>
      </w:pPr>
      <w:r>
        <w:rPr>
          <w:b/>
          <w:bCs/>
        </w:rPr>
        <w:t>Evidencia:</w:t>
      </w:r>
      <w:r>
        <w:t xml:space="preserve"> con tcpdump en orbisrt-01 llegaban los paquetes de video desde Temuco y srt-mux respondía con ACK de 44 bytes, mientras el canal marcaba 0. Reiniciar el emisor (sesión nueva) lo resolvía siempre.</w:t>
      </w:r>
    </w:p>
    <w:p w14:paraId="02CDC276" w14:textId="77777777" w:rsidR="00DE4C18" w:rsidRDefault="00C1752C">
      <w:pPr>
        <w:spacing w:after="120" w:line="276" w:lineRule="auto"/>
      </w:pPr>
      <w:r>
        <w:rPr>
          <w:b/>
          <w:bCs/>
        </w:rPr>
        <w:t>Causa probable</w:t>
      </w:r>
      <w:r>
        <w:t xml:space="preserve"> (</w:t>
      </w:r>
      <w:r>
        <w:rPr>
          <w:rFonts w:ascii="Consolas" w:eastAsia="Consolas" w:hAnsi="Consolas" w:cs="Consolas"/>
          <w:color w:val="7A1F1F"/>
          <w:sz w:val="19"/>
          <w:szCs w:val="19"/>
        </w:rPr>
        <w:t>multiportsrt/src/main.rs</w:t>
      </w:r>
      <w:r>
        <w:t xml:space="preserve">): en </w:t>
      </w:r>
      <w:r>
        <w:rPr>
          <w:rFonts w:ascii="Consolas" w:eastAsia="Consolas" w:hAnsi="Consolas" w:cs="Consolas"/>
          <w:color w:val="7A1F1F"/>
          <w:sz w:val="19"/>
          <w:szCs w:val="19"/>
        </w:rPr>
        <w:t>recv_loop</w:t>
      </w:r>
      <w:r>
        <w:t xml:space="preserve">, ante </w:t>
      </w:r>
      <w:r>
        <w:rPr>
          <w:rFonts w:ascii="Consolas" w:eastAsia="Consolas" w:hAnsi="Consolas" w:cs="Consolas"/>
          <w:color w:val="7A1F1F"/>
          <w:sz w:val="19"/>
          <w:szCs w:val="19"/>
        </w:rPr>
        <w:t>SRT_ETIMEOUT</w:t>
      </w:r>
      <w:r>
        <w:t xml:space="preserve"> se hace </w:t>
      </w:r>
      <w:r>
        <w:rPr>
          <w:rFonts w:ascii="Consolas" w:eastAsia="Consolas" w:hAnsi="Consolas" w:cs="Consolas"/>
          <w:color w:val="7A1F1F"/>
          <w:sz w:val="19"/>
          <w:szCs w:val="19"/>
        </w:rPr>
        <w:t>continue</w:t>
      </w:r>
      <w:r>
        <w:t xml:space="preserve"> sin límite. Si libsrt no entrega datos a la aplicación (el bug de libsrt 1.4.4 que el propio código documenta, o una sesión anterior que no expira), la sesión queda abierta para siempre. Además, </w:t>
      </w:r>
      <w:r>
        <w:rPr>
          <w:rFonts w:ascii="Consolas" w:eastAsia="Consolas" w:hAnsi="Consolas" w:cs="Consolas"/>
          <w:color w:val="7A1F1F"/>
          <w:sz w:val="19"/>
          <w:szCs w:val="19"/>
        </w:rPr>
        <w:t>listen_ingress</w:t>
      </w:r>
      <w:r>
        <w:t xml:space="preserve"> cierra el listener tras el primer </w:t>
      </w:r>
      <w:r>
        <w:rPr>
          <w:rFonts w:ascii="Consolas" w:eastAsia="Consolas" w:hAnsi="Consolas" w:cs="Consolas"/>
          <w:color w:val="7A1F1F"/>
          <w:sz w:val="19"/>
          <w:szCs w:val="19"/>
        </w:rPr>
        <w:t>accept</w:t>
      </w:r>
      <w:r>
        <w:t>, por lo que una reconexión no puede reemplazar limpiamente a la sesión anterior.</w:t>
      </w:r>
    </w:p>
    <w:p w14:paraId="2AA9DD65" w14:textId="77777777" w:rsidR="00DE4C18" w:rsidRDefault="00C1752C">
      <w:pPr>
        <w:spacing w:after="120" w:line="276" w:lineRule="auto"/>
      </w:pPr>
      <w:r>
        <w:rPr>
          <w:b/>
          <w:bCs/>
        </w:rPr>
        <w:t>Por qué el emisor no puede detectarlo (simulación del 11/10):</w:t>
      </w:r>
      <w:r>
        <w:t xml:space="preserve"> con srt-live-transmit 1.5.1 se comparó un receptor sano con uno que mantiene la conexión pero dejó de leer. Las estadísticas del emisor fueron idénticas: ~200 paquetes por reporte, 0 perdidos, 0 descartados, 0 retransmitidos, 1 ms de buffer, RTT 0,1 ms. libsrt del servidor sigue confirmando aunque la aplicación no lea. Por eso el vigilante tiene que estar en srt-mux; en Orbi360 solo se puede acotar (reconexión diaria, 4e4332d).</w:t>
      </w:r>
    </w:p>
    <w:p w14:paraId="519F2BD5" w14:textId="77777777" w:rsidR="00DE4C18" w:rsidRDefault="00C1752C">
      <w:pPr>
        <w:spacing w:after="120" w:line="276" w:lineRule="auto"/>
      </w:pPr>
      <w:r>
        <w:rPr>
          <w:b/>
          <w:bCs/>
        </w:rPr>
        <w:t>Repetición del 11/10:</w:t>
      </w:r>
      <w:r>
        <w:t xml:space="preserve"> CCTV2 en “Conectando” con 0 kbps mientras el mosaico llevaba 2 días “conectado”; se resolvió reiniciando el mosaico.</w:t>
      </w:r>
    </w:p>
    <w:p w14:paraId="62616770" w14:textId="77777777" w:rsidR="00DE4C18" w:rsidRDefault="00C1752C">
      <w:pPr>
        <w:spacing w:after="120" w:line="276" w:lineRule="auto"/>
      </w:pPr>
      <w:r>
        <w:rPr>
          <w:b/>
          <w:bCs/>
        </w:rPr>
        <w:t>Propuesta:</w:t>
      </w:r>
    </w:p>
    <w:p w14:paraId="4DCA2474" w14:textId="77777777" w:rsidR="00DE4C18" w:rsidRDefault="00C1752C">
      <w:pPr>
        <w:pStyle w:val="Prrafodelista"/>
        <w:numPr>
          <w:ilvl w:val="0"/>
          <w:numId w:val="9"/>
        </w:numPr>
        <w:spacing w:after="80"/>
      </w:pPr>
      <w:r>
        <w:t xml:space="preserve">Vigilante en </w:t>
      </w:r>
      <w:r>
        <w:rPr>
          <w:rFonts w:ascii="Consolas" w:eastAsia="Consolas" w:hAnsi="Consolas" w:cs="Consolas"/>
          <w:color w:val="7A1F1F"/>
          <w:sz w:val="19"/>
          <w:szCs w:val="19"/>
        </w:rPr>
        <w:t>recv_loop</w:t>
      </w:r>
      <w:r>
        <w:t xml:space="preserve">: si pasan N segundos sin entregar datos (configurable en </w:t>
      </w:r>
      <w:r>
        <w:rPr>
          <w:rFonts w:ascii="Consolas" w:eastAsia="Consolas" w:hAnsi="Consolas" w:cs="Consolas"/>
          <w:color w:val="7A1F1F"/>
          <w:sz w:val="19"/>
          <w:szCs w:val="19"/>
        </w:rPr>
        <w:t>[global]</w:t>
      </w:r>
      <w:r>
        <w:t xml:space="preserve">, por ejemplo </w:t>
      </w:r>
      <w:r>
        <w:rPr>
          <w:rFonts w:ascii="Consolas" w:eastAsia="Consolas" w:hAnsi="Consolas" w:cs="Consolas"/>
          <w:color w:val="7A1F1F"/>
          <w:sz w:val="19"/>
          <w:szCs w:val="19"/>
        </w:rPr>
        <w:t>ingress_stall_ms = 8000</w:t>
      </w:r>
      <w:r>
        <w:t>), cerrar la sesión y volver a escuchar, con log y métrica.</w:t>
      </w:r>
    </w:p>
    <w:p w14:paraId="5EE55E24" w14:textId="77777777" w:rsidR="00DE4C18" w:rsidRDefault="00C1752C">
      <w:pPr>
        <w:pStyle w:val="Prrafodelista"/>
        <w:numPr>
          <w:ilvl w:val="0"/>
          <w:numId w:val="9"/>
        </w:numPr>
        <w:spacing w:after="80"/>
      </w:pPr>
      <w:r>
        <w:t>Opcional: mantener el listener abierto para que una conexión nueva reemplace a la anterior.</w:t>
      </w:r>
    </w:p>
    <w:p w14:paraId="2059696A" w14:textId="77777777" w:rsidR="00DE4C18" w:rsidRDefault="00C1752C">
      <w:pPr>
        <w:pStyle w:val="Prrafodelista"/>
        <w:numPr>
          <w:ilvl w:val="0"/>
          <w:numId w:val="9"/>
        </w:numPr>
        <w:spacing w:after="80"/>
      </w:pPr>
      <w:r>
        <w:t>Probar primero en orbisrt-01 (sin canales de producción) y después pasar a orbisrt-02.</w:t>
      </w:r>
    </w:p>
    <w:p w14:paraId="212DD549" w14:textId="77777777" w:rsidR="00DE4C18" w:rsidRDefault="00C1752C">
      <w:pPr>
        <w:pStyle w:val="Ttulo2"/>
      </w:pPr>
      <w:bookmarkStart w:id="49" w:name="_Toc242704485"/>
      <w:r>
        <w:t>17.2 OrbiTx: transcodificador vivo pero sin producir video</w:t>
      </w:r>
      <w:bookmarkEnd w:id="49"/>
    </w:p>
    <w:p w14:paraId="765C19D3" w14:textId="77777777" w:rsidR="00DE4C18" w:rsidRDefault="00C1752C">
      <w:pPr>
        <w:spacing w:after="120" w:line="276" w:lineRule="auto"/>
      </w:pPr>
      <w:r>
        <w:rPr>
          <w:b/>
          <w:bCs/>
        </w:rPr>
        <w:lastRenderedPageBreak/>
        <w:t>Síntoma (07/10):</w:t>
      </w:r>
      <w:r>
        <w:t xml:space="preserve"> el canal “39. CCTV” quedó cargando en MiraME. orbisrt-01 seguía recibiendo la señal (3,2 Mbit/s), pero entregaba solo 1 Mbit/s a 1 cliente: OrbiTx había dejado de tomarla. Reiniciar el canal en OrbiTx lo resolvió de inmediato.</w:t>
      </w:r>
    </w:p>
    <w:p w14:paraId="4657985B" w14:textId="77777777" w:rsidR="00DE4C18" w:rsidRDefault="00C1752C">
      <w:pPr>
        <w:spacing w:after="120" w:line="276" w:lineRule="auto"/>
      </w:pPr>
      <w:r>
        <w:rPr>
          <w:b/>
          <w:bCs/>
        </w:rPr>
        <w:t>Causa probable:</w:t>
      </w:r>
      <w:r>
        <w:t xml:space="preserve"> ante un “salto” de la fuente (reinicio del encoder del mosaico o reconexión SRT), el ffmpeg de OrbiTx, que corre con </w:t>
      </w:r>
      <w:r>
        <w:rPr>
          <w:rFonts w:ascii="Consolas" w:eastAsia="Consolas" w:hAnsi="Consolas" w:cs="Consolas"/>
          <w:color w:val="7A1F1F"/>
          <w:sz w:val="19"/>
          <w:szCs w:val="19"/>
        </w:rPr>
        <w:t>-reinit_filter 0</w:t>
      </w:r>
      <w:r>
        <w:t xml:space="preserve"> y decodificación </w:t>
      </w:r>
      <w:r>
        <w:rPr>
          <w:rFonts w:ascii="Consolas" w:eastAsia="Consolas" w:hAnsi="Consolas" w:cs="Consolas"/>
          <w:color w:val="7A1F1F"/>
          <w:sz w:val="19"/>
          <w:szCs w:val="19"/>
        </w:rPr>
        <w:t>-hwaccel cuda</w:t>
      </w:r>
      <w:r>
        <w:t>, a veces no se recupera: sigue vivo, sin errores y sin entregar cuadros, por lo que nadie lo reinicia.</w:t>
      </w:r>
    </w:p>
    <w:p w14:paraId="297CB9B2" w14:textId="77777777" w:rsidR="00DE4C18" w:rsidRDefault="00C1752C">
      <w:pPr>
        <w:spacing w:after="120" w:line="276" w:lineRule="auto"/>
      </w:pPr>
      <w:r>
        <w:rPr>
          <w:b/>
          <w:bCs/>
        </w:rPr>
        <w:t>Propuesta:</w:t>
      </w:r>
      <w:r>
        <w:t xml:space="preserve"> un vigilante por canal en OrbiTx. Su ffmpeg ya escribe un archivo </w:t>
      </w:r>
      <w:r>
        <w:rPr>
          <w:rFonts w:ascii="Consolas" w:eastAsia="Consolas" w:hAnsi="Consolas" w:cs="Consolas"/>
          <w:color w:val="7A1F1F"/>
          <w:sz w:val="19"/>
          <w:szCs w:val="19"/>
        </w:rPr>
        <w:t>-progress</w:t>
      </w:r>
      <w:r>
        <w:t>; si ese progreso no avanza durante 15 a 20 segundos, reiniciar el canal automáticamente (es la misma técnica que usa el mosaico de Orbi360). Protege a todos los canales de MiraME.</w:t>
      </w:r>
    </w:p>
    <w:p w14:paraId="30ECA4F3" w14:textId="77777777" w:rsidR="00DE4C18" w:rsidRDefault="00C1752C">
      <w:pPr>
        <w:spacing w:after="120" w:line="276" w:lineRule="auto"/>
      </w:pPr>
      <w:r>
        <w:rPr>
          <w:b/>
          <w:bCs/>
        </w:rPr>
        <w:t>Para confirmarlo la próxima vez</w:t>
      </w:r>
      <w:r>
        <w:t>, antes de reiniciar el canal, en OrbiTxcode:</w:t>
      </w:r>
    </w:p>
    <w:p w14:paraId="0180DC77" w14:textId="77777777" w:rsidR="00DE4C18" w:rsidRDefault="00C1752C">
      <w:pPr>
        <w:pBdr>
          <w:top w:val="single" w:sz="4" w:space="4" w:color="BFBFBF"/>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ps -eo pid,etimes,pcpu,args | grep '[f]fmpeg' | grep -E '10068|10069' | cut -c1-120</w:t>
      </w:r>
    </w:p>
    <w:p w14:paraId="47968112" w14:textId="77777777" w:rsidR="00DE4C18" w:rsidRDefault="00C1752C">
      <w:pPr>
        <w:spacing w:after="120" w:line="276" w:lineRule="auto"/>
      </w:pPr>
      <w:r>
        <w:t>Un proceso con CPU cercana a 0 y horas de antigüedad confirma que quedó vivo pero trabado.</w:t>
      </w:r>
    </w:p>
    <w:p w14:paraId="73E26016" w14:textId="77777777" w:rsidR="00DE4C18" w:rsidRDefault="00C1752C">
      <w:pPr>
        <w:pStyle w:val="Ttulo2"/>
      </w:pPr>
      <w:bookmarkStart w:id="50" w:name="_Toc242704486"/>
      <w:r>
        <w:t>17.3 Pérdida de paquetes desde Temuco</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2"/>
        <w:gridCol w:w="1805"/>
        <w:gridCol w:w="3159"/>
      </w:tblGrid>
      <w:tr w:rsidR="00DE4C18" w14:paraId="7A2C650B" w14:textId="77777777">
        <w:tblPrEx>
          <w:tblCellMar>
            <w:top w:w="0" w:type="dxa"/>
            <w:bottom w:w="0" w:type="dxa"/>
          </w:tblCellMar>
        </w:tblPrEx>
        <w:trPr>
          <w:tblHeader/>
        </w:trPr>
        <w:tc>
          <w:tcPr>
            <w:tcW w:w="406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E8D1B69" w14:textId="77777777" w:rsidR="00DE4C18" w:rsidRDefault="00C1752C">
            <w:r>
              <w:rPr>
                <w:b/>
                <w:bCs/>
                <w:color w:val="FFFFFF"/>
                <w:sz w:val="19"/>
                <w:szCs w:val="19"/>
              </w:rPr>
              <w:t>Señal</w:t>
            </w:r>
          </w:p>
        </w:tc>
        <w:tc>
          <w:tcPr>
            <w:tcW w:w="18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66168E2" w14:textId="77777777" w:rsidR="00DE4C18" w:rsidRDefault="00C1752C">
            <w:r>
              <w:rPr>
                <w:b/>
                <w:bCs/>
                <w:color w:val="FFFFFF"/>
                <w:sz w:val="19"/>
                <w:szCs w:val="19"/>
              </w:rPr>
              <w:t>Bitrate</w:t>
            </w:r>
          </w:p>
        </w:tc>
        <w:tc>
          <w:tcPr>
            <w:tcW w:w="315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201627F" w14:textId="77777777" w:rsidR="00DE4C18" w:rsidRDefault="00C1752C">
            <w:r>
              <w:rPr>
                <w:b/>
                <w:bCs/>
                <w:color w:val="FFFFFF"/>
                <w:sz w:val="19"/>
                <w:szCs w:val="19"/>
              </w:rPr>
              <w:t>Pérdida recuperada por SRT</w:t>
            </w:r>
          </w:p>
        </w:tc>
      </w:tr>
      <w:tr w:rsidR="00DE4C18" w14:paraId="4485ACE3"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2D5F12" w14:textId="77777777" w:rsidR="00DE4C18" w:rsidRDefault="00C1752C">
            <w:r>
              <w:rPr>
                <w:sz w:val="19"/>
                <w:szCs w:val="19"/>
              </w:rPr>
              <w:t>Canal del Senado</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A4E39F" w14:textId="77777777" w:rsidR="00DE4C18" w:rsidRDefault="00C1752C">
            <w:r>
              <w:rPr>
                <w:sz w:val="19"/>
                <w:szCs w:val="19"/>
              </w:rPr>
              <w:t>10 Mbit/s</w:t>
            </w:r>
          </w:p>
        </w:tc>
        <w:tc>
          <w:tcPr>
            <w:tcW w:w="315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BD196F" w14:textId="77777777" w:rsidR="00DE4C18" w:rsidRDefault="00C1752C">
            <w:r>
              <w:rPr>
                <w:sz w:val="19"/>
                <w:szCs w:val="19"/>
              </w:rPr>
              <w:t>0,39 %</w:t>
            </w:r>
          </w:p>
        </w:tc>
      </w:tr>
      <w:tr w:rsidR="00DE4C18" w14:paraId="10CB4EB9"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7465A27" w14:textId="77777777" w:rsidR="00DE4C18" w:rsidRDefault="00C1752C">
            <w:r>
              <w:rPr>
                <w:sz w:val="19"/>
                <w:szCs w:val="19"/>
              </w:rPr>
              <w:t>CCTV1 / CCTV2 (Temuco), antes del envío parejo</w:t>
            </w:r>
          </w:p>
        </w:tc>
        <w:tc>
          <w:tcPr>
            <w:tcW w:w="180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0FD7444" w14:textId="77777777" w:rsidR="00DE4C18" w:rsidRDefault="00C1752C">
            <w:r>
              <w:rPr>
                <w:sz w:val="19"/>
                <w:szCs w:val="19"/>
              </w:rPr>
              <w:t>2 Mbit/s</w:t>
            </w:r>
          </w:p>
        </w:tc>
        <w:tc>
          <w:tcPr>
            <w:tcW w:w="3159"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6623655" w14:textId="77777777" w:rsidR="00DE4C18" w:rsidRDefault="00C1752C">
            <w:r>
              <w:rPr>
                <w:sz w:val="19"/>
                <w:szCs w:val="19"/>
              </w:rPr>
              <w:t>11,4 %</w:t>
            </w:r>
          </w:p>
        </w:tc>
      </w:tr>
      <w:tr w:rsidR="00DE4C18" w14:paraId="47744E08"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97BBA3" w14:textId="77777777" w:rsidR="00DE4C18" w:rsidRDefault="00C1752C">
            <w:r>
              <w:rPr>
                <w:sz w:val="19"/>
                <w:szCs w:val="19"/>
              </w:rPr>
              <w:t>CCTV1 / CCTV2 (Temuco), con envío parejo</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065166" w14:textId="77777777" w:rsidR="00DE4C18" w:rsidRDefault="00C1752C">
            <w:r>
              <w:rPr>
                <w:sz w:val="19"/>
                <w:szCs w:val="19"/>
              </w:rPr>
              <w:t>2 Mbit/s</w:t>
            </w:r>
          </w:p>
        </w:tc>
        <w:tc>
          <w:tcPr>
            <w:tcW w:w="315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6DB98D" w14:textId="77777777" w:rsidR="00DE4C18" w:rsidRDefault="00C1752C">
            <w:r>
              <w:rPr>
                <w:sz w:val="19"/>
                <w:szCs w:val="19"/>
              </w:rPr>
              <w:t>≈ 9 %</w:t>
            </w:r>
          </w:p>
        </w:tc>
      </w:tr>
    </w:tbl>
    <w:p w14:paraId="53E273D4" w14:textId="77777777" w:rsidR="00DE4C18" w:rsidRDefault="00DE4C18">
      <w:pPr>
        <w:spacing w:after="80"/>
      </w:pPr>
    </w:p>
    <w:p w14:paraId="31826D93" w14:textId="77777777" w:rsidR="00DE4C18" w:rsidRDefault="00C1752C">
      <w:pPr>
        <w:spacing w:after="120" w:line="276" w:lineRule="auto"/>
      </w:pPr>
      <w:r>
        <w:t>Descartado: red local (cable a 1 Gbit/s full duplex, 0 errores), subida (plan 900/600, 15 Mbit/s en uso), ping a Internet (0 %), ruta (mtr limpio), y buffers UDP de orbisrt-01 y del CT (sin descartes nuevos). La pérdida es específica del tramo Temuco → datacenter: la sospecha principal es la protección anti-DoS / “UDP flood” del router Fiberhome. Mientras tanto, la latencia de 4000 ms en los mosaicos da margen suficiente (SLA 100 %).</w:t>
      </w:r>
    </w:p>
    <w:p w14:paraId="73B266E8" w14:textId="77777777" w:rsidR="00DE4C18" w:rsidRDefault="00C1752C">
      <w:pPr>
        <w:pStyle w:val="Ttulo1"/>
        <w:pageBreakBefore/>
      </w:pPr>
      <w:bookmarkStart w:id="51" w:name="_Toc242704487"/>
      <w:r>
        <w:lastRenderedPageBreak/>
        <w:t>18. Dimensionamiento de hardware</w:t>
      </w:r>
      <w:bookmarkEnd w:id="51"/>
    </w:p>
    <w:p w14:paraId="1E22CF90" w14:textId="77777777" w:rsidR="00DE4C18" w:rsidRDefault="00C1752C">
      <w:pPr>
        <w:spacing w:after="120" w:line="276" w:lineRule="auto"/>
      </w:pPr>
      <w:r>
        <w:t xml:space="preserve">Se definió el equipo para dos escenarios de cliente. La base es una </w:t>
      </w:r>
      <w:r>
        <w:rPr>
          <w:b/>
          <w:bCs/>
        </w:rPr>
        <w:t>medición real del laboratorio</w:t>
      </w:r>
      <w:r>
        <w:t xml:space="preserve"> el 12/10/2026, con el NVR ya estable (5 cámaras y 2 mosaicos, CT limitado a 4 hilos de un i5-1145G7):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DE4C18" w14:paraId="6CE0001D" w14:textId="77777777">
        <w:tblPrEx>
          <w:tblCellMar>
            <w:top w:w="0" w:type="dxa"/>
            <w:bottom w:w="0" w:type="dxa"/>
          </w:tblCellMar>
        </w:tblPrEx>
        <w:trPr>
          <w:tblHeader/>
        </w:trPr>
        <w:tc>
          <w:tcPr>
            <w:tcW w:w="27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88195C3" w14:textId="77777777" w:rsidR="00DE4C18" w:rsidRDefault="00C1752C">
            <w:r>
              <w:rPr>
                <w:b/>
                <w:bCs/>
                <w:color w:val="FFFFFF"/>
                <w:sz w:val="19"/>
                <w:szCs w:val="19"/>
              </w:rPr>
              <w:t>Recurso</w:t>
            </w:r>
          </w:p>
        </w:tc>
        <w:tc>
          <w:tcPr>
            <w:tcW w:w="631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E5B3A7F" w14:textId="77777777" w:rsidR="00DE4C18" w:rsidRDefault="00C1752C">
            <w:r>
              <w:rPr>
                <w:b/>
                <w:bCs/>
                <w:color w:val="FFFFFF"/>
                <w:sz w:val="19"/>
                <w:szCs w:val="19"/>
              </w:rPr>
              <w:t>Medido</w:t>
            </w:r>
          </w:p>
        </w:tc>
      </w:tr>
      <w:tr w:rsidR="00DE4C18" w14:paraId="52811055"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713A8A" w14:textId="77777777" w:rsidR="00DE4C18" w:rsidRDefault="00C1752C">
            <w:r>
              <w:rPr>
                <w:sz w:val="19"/>
                <w:szCs w:val="19"/>
              </w:rPr>
              <w:t>RAM</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DFB073" w14:textId="77777777" w:rsidR="00DE4C18" w:rsidRDefault="00C1752C">
            <w:r>
              <w:rPr>
                <w:sz w:val="19"/>
                <w:szCs w:val="19"/>
              </w:rPr>
              <w:t>2,4 GB de 8</w:t>
            </w:r>
          </w:p>
        </w:tc>
      </w:tr>
      <w:tr w:rsidR="00DE4C18" w14:paraId="1FF094AF"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C5C5D94" w14:textId="77777777" w:rsidR="00DE4C18" w:rsidRDefault="00C1752C">
            <w:r>
              <w:rPr>
                <w:sz w:val="19"/>
                <w:szCs w:val="19"/>
              </w:rPr>
              <w:t>GPU Iris Xe</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E7EC24B" w14:textId="77777777" w:rsidR="00DE4C18" w:rsidRDefault="00C1752C">
            <w:r>
              <w:rPr>
                <w:sz w:val="19"/>
                <w:szCs w:val="19"/>
              </w:rPr>
              <w:t>23 % (detección 16 %, decodificación 7 %)</w:t>
            </w:r>
          </w:p>
        </w:tc>
      </w:tr>
      <w:tr w:rsidR="00DE4C18" w14:paraId="22AA4AD7"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84C474" w14:textId="77777777" w:rsidR="00DE4C18" w:rsidRDefault="00C1752C">
            <w:r>
              <w:rPr>
                <w:sz w:val="19"/>
                <w:szCs w:val="19"/>
              </w:rPr>
              <w:t>Inferencia OpenVINO</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718FE6" w14:textId="77777777" w:rsidR="00DE4C18" w:rsidRDefault="00C1752C">
            <w:r>
              <w:rPr>
                <w:sz w:val="19"/>
                <w:szCs w:val="19"/>
              </w:rPr>
              <w:t>6,5 ms por cuadro</w:t>
            </w:r>
          </w:p>
        </w:tc>
      </w:tr>
      <w:tr w:rsidR="00DE4C18" w14:paraId="3FD16B16"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A05DD3D" w14:textId="77777777" w:rsidR="00DE4C18" w:rsidRDefault="00C1752C">
            <w:r>
              <w:rPr>
                <w:sz w:val="19"/>
                <w:szCs w:val="19"/>
              </w:rPr>
              <w:t>ffmpeg</w:t>
            </w:r>
          </w:p>
        </w:tc>
        <w:tc>
          <w:tcPr>
            <w:tcW w:w="6318"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E0563C5" w14:textId="77777777" w:rsidR="00DE4C18" w:rsidRDefault="00C1752C">
            <w:r>
              <w:rPr>
                <w:sz w:val="19"/>
                <w:szCs w:val="19"/>
              </w:rPr>
              <w:t>25–50 MB por cámara; 150 y 365 MB los mosaicos</w:t>
            </w:r>
          </w:p>
        </w:tc>
      </w:tr>
      <w:tr w:rsidR="00DE4C18" w14:paraId="46C3A398"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0601C2" w14:textId="77777777" w:rsidR="00DE4C18" w:rsidRDefault="00C1752C">
            <w:r>
              <w:rPr>
                <w:sz w:val="19"/>
                <w:szCs w:val="19"/>
              </w:rPr>
              <w:t>Carga de CPU</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7E565A" w14:textId="77777777" w:rsidR="00DE4C18" w:rsidRDefault="00C1752C">
            <w:r>
              <w:rPr>
                <w:sz w:val="19"/>
                <w:szCs w:val="19"/>
              </w:rPr>
              <w:t>~2,6 de 4 hilos</w:t>
            </w:r>
          </w:p>
        </w:tc>
      </w:tr>
    </w:tbl>
    <w:p w14:paraId="5A67E372" w14:textId="77777777" w:rsidR="00DE4C18" w:rsidRDefault="00DE4C18">
      <w:pPr>
        <w:spacing w:after="80"/>
      </w:pPr>
    </w:p>
    <w:p w14:paraId="5E8D7576" w14:textId="77777777" w:rsidR="00DE4C18" w:rsidRDefault="00C1752C">
      <w:pPr>
        <w:pStyle w:val="Ttulo2"/>
      </w:pPr>
      <w:bookmarkStart w:id="52" w:name="_Toc242704488"/>
      <w:r>
        <w:t>18.1 Escenarios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3520"/>
        <w:gridCol w:w="3520"/>
      </w:tblGrid>
      <w:tr w:rsidR="00DE4C18" w14:paraId="7813B8BE" w14:textId="77777777">
        <w:tblPrEx>
          <w:tblCellMar>
            <w:top w:w="0" w:type="dxa"/>
            <w:bottom w:w="0" w:type="dxa"/>
          </w:tblCellMar>
        </w:tblPrEx>
        <w:trPr>
          <w:tblHeader/>
        </w:trPr>
        <w:tc>
          <w:tcPr>
            <w:tcW w:w="198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3E02307" w14:textId="77777777" w:rsidR="00DE4C18" w:rsidRDefault="00DE4C18"/>
        </w:tc>
        <w:tc>
          <w:tcPr>
            <w:tcW w:w="35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8ACCAB6" w14:textId="77777777" w:rsidR="00DE4C18" w:rsidRDefault="00C1752C">
            <w:r>
              <w:rPr>
                <w:b/>
                <w:bCs/>
                <w:color w:val="FFFFFF"/>
                <w:sz w:val="19"/>
                <w:szCs w:val="19"/>
              </w:rPr>
              <w:t>Escenario 1</w:t>
            </w:r>
          </w:p>
        </w:tc>
        <w:tc>
          <w:tcPr>
            <w:tcW w:w="35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7E99C09" w14:textId="77777777" w:rsidR="00DE4C18" w:rsidRDefault="00C1752C">
            <w:r>
              <w:rPr>
                <w:b/>
                <w:bCs/>
                <w:color w:val="FFFFFF"/>
                <w:sz w:val="19"/>
                <w:szCs w:val="19"/>
              </w:rPr>
              <w:t>Escenario 2</w:t>
            </w:r>
          </w:p>
        </w:tc>
      </w:tr>
      <w:tr w:rsidR="00DE4C18" w14:paraId="53AFCF69" w14:textId="77777777">
        <w:tblPrEx>
          <w:tblCellMar>
            <w:top w:w="0" w:type="dxa"/>
            <w:bottom w:w="0" w:type="dxa"/>
          </w:tblCellMar>
        </w:tblPrEx>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A3490F" w14:textId="77777777" w:rsidR="00DE4C18" w:rsidRDefault="00C1752C">
            <w:r>
              <w:rPr>
                <w:sz w:val="19"/>
                <w:szCs w:val="19"/>
              </w:rPr>
              <w:t>Cámaras / mosaicos</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369DFD" w14:textId="77777777" w:rsidR="00DE4C18" w:rsidRDefault="00C1752C">
            <w:r>
              <w:rPr>
                <w:sz w:val="19"/>
                <w:szCs w:val="19"/>
              </w:rPr>
              <w:t>4 / 2 (hasta 4 cámaras cada uno, pueden repetirse)</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57CF12" w14:textId="77777777" w:rsidR="00DE4C18" w:rsidRDefault="00C1752C">
            <w:r>
              <w:rPr>
                <w:sz w:val="19"/>
                <w:szCs w:val="19"/>
              </w:rPr>
              <w:t>8 / 2 (hasta 8 cámaras cada uno)</w:t>
            </w:r>
          </w:p>
        </w:tc>
      </w:tr>
      <w:tr w:rsidR="00DE4C18" w14:paraId="67E39CDA" w14:textId="77777777">
        <w:tblPrEx>
          <w:tblCellMar>
            <w:top w:w="0" w:type="dxa"/>
            <w:bottom w:w="0" w:type="dxa"/>
          </w:tblCellMar>
        </w:tblPrEx>
        <w:tc>
          <w:tcPr>
            <w:tcW w:w="198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AB4E23D" w14:textId="77777777" w:rsidR="00DE4C18" w:rsidRDefault="00C1752C">
            <w:r>
              <w:rPr>
                <w:sz w:val="19"/>
                <w:szCs w:val="19"/>
              </w:rPr>
              <w:t>CPU</w:t>
            </w:r>
          </w:p>
        </w:tc>
        <w:tc>
          <w:tcPr>
            <w:tcW w:w="3520"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857F1A3" w14:textId="77777777" w:rsidR="00DE4C18" w:rsidRDefault="00C1752C">
            <w:r>
              <w:rPr>
                <w:b/>
                <w:bCs/>
                <w:sz w:val="19"/>
                <w:szCs w:val="19"/>
              </w:rPr>
              <w:t>Intel N150</w:t>
            </w:r>
            <w:r>
              <w:rPr>
                <w:sz w:val="19"/>
                <w:szCs w:val="19"/>
              </w:rPr>
              <w:t xml:space="preserve"> (N100): la más económica que funciona. Con más margen: N305 o i3-1215U</w:t>
            </w:r>
          </w:p>
        </w:tc>
        <w:tc>
          <w:tcPr>
            <w:tcW w:w="3520"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0DDCBE3" w14:textId="77777777" w:rsidR="00DE4C18" w:rsidRDefault="00C1752C">
            <w:r>
              <w:rPr>
                <w:b/>
                <w:bCs/>
                <w:sz w:val="19"/>
                <w:szCs w:val="19"/>
              </w:rPr>
              <w:t>Core i5-12500H / i5-1240P / i5-1340P</w:t>
            </w:r>
            <w:r>
              <w:rPr>
                <w:sz w:val="19"/>
                <w:szCs w:val="19"/>
              </w:rPr>
              <w:t xml:space="preserve"> (Iris Xe 80 EU). Alternativa más justa: i5-12450H (UHD 48 EU)</w:t>
            </w:r>
          </w:p>
        </w:tc>
      </w:tr>
      <w:tr w:rsidR="00DE4C18" w14:paraId="7E6D1129" w14:textId="77777777">
        <w:tblPrEx>
          <w:tblCellMar>
            <w:top w:w="0" w:type="dxa"/>
            <w:bottom w:w="0" w:type="dxa"/>
          </w:tblCellMar>
        </w:tblPrEx>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054BC9" w14:textId="77777777" w:rsidR="00DE4C18" w:rsidRDefault="00C1752C">
            <w:r>
              <w:rPr>
                <w:sz w:val="19"/>
                <w:szCs w:val="19"/>
              </w:rPr>
              <w:t>GPU estimada</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3929C6" w14:textId="77777777" w:rsidR="00DE4C18" w:rsidRDefault="00C1752C">
            <w:r>
              <w:rPr>
                <w:sz w:val="19"/>
                <w:szCs w:val="19"/>
              </w:rPr>
              <w:t>~60 % de una UHD 24 EU; inferencia ~15 ms</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045CE8" w14:textId="77777777" w:rsidR="00DE4C18" w:rsidRDefault="00C1752C">
            <w:r>
              <w:rPr>
                <w:sz w:val="19"/>
                <w:szCs w:val="19"/>
              </w:rPr>
              <w:t>~45 % de una Iris Xe; inferencia ~7 ms</w:t>
            </w:r>
          </w:p>
        </w:tc>
      </w:tr>
      <w:tr w:rsidR="00DE4C18" w14:paraId="526DD9C9" w14:textId="77777777">
        <w:tblPrEx>
          <w:tblCellMar>
            <w:top w:w="0" w:type="dxa"/>
            <w:bottom w:w="0" w:type="dxa"/>
          </w:tblCellMar>
        </w:tblPrEx>
        <w:tc>
          <w:tcPr>
            <w:tcW w:w="198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9384CDA" w14:textId="77777777" w:rsidR="00DE4C18" w:rsidRDefault="00C1752C">
            <w:r>
              <w:rPr>
                <w:sz w:val="19"/>
                <w:szCs w:val="19"/>
              </w:rPr>
              <w:t>RAM</w:t>
            </w:r>
          </w:p>
        </w:tc>
        <w:tc>
          <w:tcPr>
            <w:tcW w:w="3520"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FE923E2" w14:textId="77777777" w:rsidR="00DE4C18" w:rsidRDefault="00C1752C">
            <w:r>
              <w:rPr>
                <w:sz w:val="19"/>
                <w:szCs w:val="19"/>
              </w:rPr>
              <w:t>16 GB</w:t>
            </w:r>
          </w:p>
        </w:tc>
        <w:tc>
          <w:tcPr>
            <w:tcW w:w="3520"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E126306" w14:textId="77777777" w:rsidR="00DE4C18" w:rsidRDefault="00C1752C">
            <w:r>
              <w:rPr>
                <w:sz w:val="19"/>
                <w:szCs w:val="19"/>
              </w:rPr>
              <w:t xml:space="preserve">16 GB en </w:t>
            </w:r>
            <w:r>
              <w:rPr>
                <w:b/>
                <w:bCs/>
                <w:sz w:val="19"/>
                <w:szCs w:val="19"/>
              </w:rPr>
              <w:t>dos módulos</w:t>
            </w:r>
            <w:r>
              <w:rPr>
                <w:sz w:val="19"/>
                <w:szCs w:val="19"/>
              </w:rPr>
              <w:t xml:space="preserve"> (doble canal: la Iris Xe lo necesita)</w:t>
            </w:r>
          </w:p>
        </w:tc>
      </w:tr>
      <w:tr w:rsidR="00DE4C18" w14:paraId="727C6832" w14:textId="77777777">
        <w:tblPrEx>
          <w:tblCellMar>
            <w:top w:w="0" w:type="dxa"/>
            <w:bottom w:w="0" w:type="dxa"/>
          </w:tblCellMar>
        </w:tblPrEx>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48D08E" w14:textId="77777777" w:rsidR="00DE4C18" w:rsidRDefault="00C1752C">
            <w:r>
              <w:rPr>
                <w:sz w:val="19"/>
                <w:szCs w:val="19"/>
              </w:rPr>
              <w:t>Disco (7 días)</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75BDF1" w14:textId="77777777" w:rsidR="00DE4C18" w:rsidRDefault="00C1752C">
            <w:r>
              <w:rPr>
                <w:b/>
                <w:bCs/>
                <w:sz w:val="19"/>
                <w:szCs w:val="19"/>
              </w:rPr>
              <w:t>512 GB NVMe único</w:t>
            </w:r>
            <w:r>
              <w:rPr>
                <w:sz w:val="19"/>
                <w:szCs w:val="19"/>
              </w:rPr>
              <w:t>: solo alertas IA ≈ 12 GB; por movimiento ≈ 30 GB. Continuo: 1 TB</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047EAD" w14:textId="77777777" w:rsidR="00DE4C18" w:rsidRDefault="00C1752C">
            <w:r>
              <w:rPr>
                <w:b/>
                <w:bCs/>
                <w:sz w:val="19"/>
                <w:szCs w:val="19"/>
              </w:rPr>
              <w:t>512 GB NVMe único</w:t>
            </w:r>
            <w:r>
              <w:rPr>
                <w:sz w:val="19"/>
                <w:szCs w:val="19"/>
              </w:rPr>
              <w:t>: solo alertas IA ≈ 24 GB; por movimiento ≈ 60 GB. Continuo: + 2 TB</w:t>
            </w:r>
          </w:p>
        </w:tc>
      </w:tr>
      <w:tr w:rsidR="00DE4C18" w14:paraId="74EAAF92" w14:textId="77777777">
        <w:tblPrEx>
          <w:tblCellMar>
            <w:top w:w="0" w:type="dxa"/>
            <w:bottom w:w="0" w:type="dxa"/>
          </w:tblCellMar>
        </w:tblPrEx>
        <w:tc>
          <w:tcPr>
            <w:tcW w:w="198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9B62C98" w14:textId="77777777" w:rsidR="00DE4C18" w:rsidRDefault="00C1752C">
            <w:r>
              <w:rPr>
                <w:sz w:val="19"/>
                <w:szCs w:val="19"/>
              </w:rPr>
              <w:t>Red</w:t>
            </w:r>
          </w:p>
        </w:tc>
        <w:tc>
          <w:tcPr>
            <w:tcW w:w="3520"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CD98262" w14:textId="77777777" w:rsidR="00DE4C18" w:rsidRDefault="00C1752C">
            <w:r>
              <w:rPr>
                <w:sz w:val="19"/>
                <w:szCs w:val="19"/>
              </w:rPr>
              <w:t>Gigabit; WiFi aceptable</w:t>
            </w:r>
          </w:p>
        </w:tc>
        <w:tc>
          <w:tcPr>
            <w:tcW w:w="3520"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F6BC829" w14:textId="77777777" w:rsidR="00DE4C18" w:rsidRDefault="00C1752C">
            <w:r>
              <w:rPr>
                <w:sz w:val="19"/>
                <w:szCs w:val="19"/>
              </w:rPr>
              <w:t>Gigabit; cablear/PoE las cámaras con peor señal</w:t>
            </w:r>
          </w:p>
        </w:tc>
      </w:tr>
      <w:tr w:rsidR="00DE4C18" w14:paraId="609F57B9" w14:textId="77777777">
        <w:tblPrEx>
          <w:tblCellMar>
            <w:top w:w="0" w:type="dxa"/>
            <w:bottom w:w="0" w:type="dxa"/>
          </w:tblCellMar>
        </w:tblPrEx>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5E7CB5" w14:textId="77777777" w:rsidR="00DE4C18" w:rsidRDefault="00C1752C">
            <w:r>
              <w:rPr>
                <w:sz w:val="19"/>
                <w:szCs w:val="19"/>
              </w:rPr>
              <w:t>Subida a Internet</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E31195" w14:textId="77777777" w:rsidR="00DE4C18" w:rsidRDefault="00C1752C">
            <w:r>
              <w:rPr>
                <w:sz w:val="19"/>
                <w:szCs w:val="19"/>
              </w:rPr>
              <w:t>≈ 7 Mbit/s</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265533" w14:textId="77777777" w:rsidR="00DE4C18" w:rsidRDefault="00C1752C">
            <w:r>
              <w:rPr>
                <w:sz w:val="19"/>
                <w:szCs w:val="19"/>
              </w:rPr>
              <w:t>≈ 10 Mbit/s</w:t>
            </w:r>
          </w:p>
        </w:tc>
      </w:tr>
      <w:tr w:rsidR="00DE4C18" w14:paraId="687A2CCD" w14:textId="77777777">
        <w:tblPrEx>
          <w:tblCellMar>
            <w:top w:w="0" w:type="dxa"/>
            <w:bottom w:w="0" w:type="dxa"/>
          </w:tblCellMar>
        </w:tblPrEx>
        <w:tc>
          <w:tcPr>
            <w:tcW w:w="1986"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BF53803" w14:textId="77777777" w:rsidR="00DE4C18" w:rsidRDefault="00C1752C">
            <w:r>
              <w:rPr>
                <w:sz w:val="19"/>
                <w:szCs w:val="19"/>
              </w:rPr>
              <w:t>Precio referencial (Chile)</w:t>
            </w:r>
          </w:p>
        </w:tc>
        <w:tc>
          <w:tcPr>
            <w:tcW w:w="3520"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972A2D4" w14:textId="77777777" w:rsidR="00DE4C18" w:rsidRDefault="00C1752C">
            <w:r>
              <w:rPr>
                <w:sz w:val="19"/>
                <w:szCs w:val="19"/>
              </w:rPr>
              <w:t>CLP 250.000 – 430.000</w:t>
            </w:r>
          </w:p>
        </w:tc>
        <w:tc>
          <w:tcPr>
            <w:tcW w:w="3520"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DDD93C0" w14:textId="77777777" w:rsidR="00DE4C18" w:rsidRDefault="00C1752C">
            <w:r>
              <w:rPr>
                <w:sz w:val="19"/>
                <w:szCs w:val="19"/>
              </w:rPr>
              <w:t>CLP 450.000 – 650.000 estimado (+ disco 2 TB solo para grabación continua)</w:t>
            </w:r>
          </w:p>
        </w:tc>
      </w:tr>
      <w:tr w:rsidR="00DE4C18" w14:paraId="02B3CF5F" w14:textId="77777777">
        <w:tblPrEx>
          <w:tblCellMar>
            <w:top w:w="0" w:type="dxa"/>
            <w:bottom w:w="0" w:type="dxa"/>
          </w:tblCellMar>
        </w:tblPrEx>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159EA6" w14:textId="77777777" w:rsidR="00DE4C18" w:rsidRDefault="00C1752C">
            <w:r>
              <w:rPr>
                <w:sz w:val="19"/>
                <w:szCs w:val="19"/>
              </w:rPr>
              <w:t>Respaldo</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74088C" w14:textId="77777777" w:rsidR="00DE4C18" w:rsidRDefault="00C1752C">
            <w:r>
              <w:rPr>
                <w:sz w:val="19"/>
                <w:szCs w:val="19"/>
              </w:rPr>
              <w:t>UPS pequeña</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7885DA" w14:textId="77777777" w:rsidR="00DE4C18" w:rsidRDefault="00C1752C">
            <w:r>
              <w:rPr>
                <w:sz w:val="19"/>
                <w:szCs w:val="19"/>
              </w:rPr>
              <w:t>UPS pequeña</w:t>
            </w:r>
          </w:p>
        </w:tc>
      </w:tr>
    </w:tbl>
    <w:p w14:paraId="47272B74" w14:textId="77777777" w:rsidR="00DE4C18" w:rsidRDefault="00DE4C18">
      <w:pPr>
        <w:spacing w:after="80"/>
      </w:pPr>
    </w:p>
    <w:p w14:paraId="44BAE6F8" w14:textId="77777777" w:rsidR="00DE4C18" w:rsidRDefault="00C1752C">
      <w:pPr>
        <w:pStyle w:val="Ttulo2"/>
      </w:pPr>
      <w:bookmarkStart w:id="53" w:name="_Toc242704489"/>
      <w:r>
        <w:t>18.2 Criterios</w:t>
      </w:r>
      <w:bookmarkEnd w:id="53"/>
    </w:p>
    <w:p w14:paraId="513BA32A" w14:textId="77777777" w:rsidR="00DE4C18" w:rsidRDefault="00C1752C">
      <w:pPr>
        <w:pStyle w:val="Prrafodelista"/>
        <w:numPr>
          <w:ilvl w:val="0"/>
          <w:numId w:val="2"/>
        </w:numPr>
        <w:spacing w:after="60"/>
      </w:pPr>
      <w:r>
        <w:rPr>
          <w:b/>
          <w:bCs/>
        </w:rPr>
        <w:t>Gráfica integrada Intel (Quick Sync / VA-API) obligatoria:</w:t>
      </w:r>
      <w:r>
        <w:t xml:space="preserve"> decodifica las cámaras, codifica los mosaicos y corre OpenVINO. Sin ella todo cae en la CPU y el equipo necesario es varias veces mayor.</w:t>
      </w:r>
    </w:p>
    <w:p w14:paraId="77EF71BF" w14:textId="77777777" w:rsidR="00DE4C18" w:rsidRDefault="00C1752C">
      <w:pPr>
        <w:pStyle w:val="Prrafodelista"/>
        <w:numPr>
          <w:ilvl w:val="0"/>
          <w:numId w:val="2"/>
        </w:numPr>
        <w:spacing w:after="60"/>
      </w:pPr>
      <w:r>
        <w:rPr>
          <w:b/>
          <w:bCs/>
        </w:rPr>
        <w:t>Escenario 1:</w:t>
      </w:r>
      <w:r>
        <w:t xml:space="preserve"> el límite es la GPU. Un N150 tiene ~⅓ de la GPU del laboratorio y para 4 cámaras le alcanza; 8 GB de RAM funcionan, pero 16 GB dejan margen para la búsqueda semántica.</w:t>
      </w:r>
    </w:p>
    <w:p w14:paraId="37EBB761" w14:textId="77777777" w:rsidR="00DE4C18" w:rsidRDefault="00C1752C">
      <w:pPr>
        <w:pStyle w:val="Prrafodelista"/>
        <w:numPr>
          <w:ilvl w:val="0"/>
          <w:numId w:val="2"/>
        </w:numPr>
        <w:spacing w:after="60"/>
      </w:pPr>
      <w:r>
        <w:rPr>
          <w:b/>
          <w:bCs/>
        </w:rPr>
        <w:t>Escenario 2:</w:t>
      </w:r>
      <w:r>
        <w:t xml:space="preserve"> los mosaicos 3×3 decodifican hasta 8 streams cada uno y componen 1080p: más núcleos y una Iris Xe. Con un solo módulo de RAM la Iris Xe funciona como una UHD (más lenta).</w:t>
      </w:r>
    </w:p>
    <w:p w14:paraId="68E6DBFA" w14:textId="77777777" w:rsidR="00DE4C18" w:rsidRDefault="00C1752C">
      <w:pPr>
        <w:pStyle w:val="Prrafodelista"/>
        <w:numPr>
          <w:ilvl w:val="0"/>
          <w:numId w:val="2"/>
        </w:numPr>
        <w:spacing w:after="60"/>
      </w:pPr>
      <w:r>
        <w:rPr>
          <w:b/>
          <w:bCs/>
        </w:rPr>
        <w:lastRenderedPageBreak/>
        <w:t>Disco:</w:t>
      </w:r>
      <w:r>
        <w:t xml:space="preserve"> GB = cámaras × Mbit/s × 86.400 ÷ 8 ÷ 1000 × días × % del día grabado (hoja “Calculadora disco” del Excel de KPIs).</w:t>
      </w:r>
    </w:p>
    <w:p w14:paraId="7B91FA8E" w14:textId="77777777" w:rsidR="00DE4C18" w:rsidRDefault="00C1752C">
      <w:pPr>
        <w:pStyle w:val="Ttulo2"/>
      </w:pPr>
      <w:bookmarkStart w:id="54" w:name="_Toc242704490"/>
      <w:r>
        <w:t>18.4 Disco según el modo de grabación</w:t>
      </w:r>
      <w:bookmarkEnd w:id="54"/>
    </w:p>
    <w:p w14:paraId="2A4619A4" w14:textId="77777777" w:rsidR="00DE4C18" w:rsidRDefault="00C1752C">
      <w:pPr>
        <w:spacing w:after="120" w:line="276" w:lineRule="auto"/>
      </w:pPr>
      <w:r>
        <w:t xml:space="preserve">Se recomienda guardar </w:t>
      </w:r>
      <w:r>
        <w:rPr>
          <w:b/>
          <w:bCs/>
        </w:rPr>
        <w:t>7 días solo de las alertas de IA</w:t>
      </w:r>
      <w:r>
        <w:t xml:space="preserve"> (personas, autos, intrusos) con 5 s antes y después de cada una. Medido en el laboratorio durante 7 días: las alertas ocupan </w:t>
      </w:r>
      <w:r>
        <w:rPr>
          <w:b/>
          <w:bCs/>
        </w:rPr>
        <w:t>0,2–0,3 % del día</w:t>
      </w:r>
      <w:r>
        <w:t xml:space="preserve"> por cámara y la grabación por movimiento </w:t>
      </w:r>
      <w:r>
        <w:rPr>
          <w:b/>
          <w:bCs/>
        </w:rPr>
        <w:t>0,3–1,6 GB por día</w:t>
      </w:r>
      <w:r>
        <w:t xml:space="preserve"> por cámara. Con margen (2 % y 5 % del día) para sitios con más tránsito: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2257"/>
        <w:gridCol w:w="2257"/>
        <w:gridCol w:w="2255"/>
      </w:tblGrid>
      <w:tr w:rsidR="00DE4C18" w14:paraId="42527E92" w14:textId="77777777">
        <w:tblPrEx>
          <w:tblCellMar>
            <w:top w:w="0" w:type="dxa"/>
            <w:bottom w:w="0" w:type="dxa"/>
          </w:tblCellMar>
        </w:tblPrEx>
        <w:trPr>
          <w:tblHeader/>
        </w:trPr>
        <w:tc>
          <w:tcPr>
            <w:tcW w:w="225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E526C63" w14:textId="77777777" w:rsidR="00DE4C18" w:rsidRDefault="00C1752C">
            <w:r>
              <w:rPr>
                <w:b/>
                <w:bCs/>
                <w:color w:val="FFFFFF"/>
                <w:sz w:val="19"/>
                <w:szCs w:val="19"/>
              </w:rPr>
              <w:t>Escenario</w:t>
            </w:r>
          </w:p>
        </w:tc>
        <w:tc>
          <w:tcPr>
            <w:tcW w:w="225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B14FA91" w14:textId="77777777" w:rsidR="00DE4C18" w:rsidRDefault="00C1752C">
            <w:r>
              <w:rPr>
                <w:b/>
                <w:bCs/>
                <w:color w:val="FFFFFF"/>
                <w:sz w:val="19"/>
                <w:szCs w:val="19"/>
              </w:rPr>
              <w:t>A. Solo alertas IA</w:t>
            </w:r>
          </w:p>
        </w:tc>
        <w:tc>
          <w:tcPr>
            <w:tcW w:w="225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EDD5609" w14:textId="77777777" w:rsidR="00DE4C18" w:rsidRDefault="00C1752C">
            <w:r>
              <w:rPr>
                <w:b/>
                <w:bCs/>
                <w:color w:val="FFFFFF"/>
                <w:sz w:val="19"/>
                <w:szCs w:val="19"/>
              </w:rPr>
              <w:t>B. Por movimiento</w:t>
            </w:r>
          </w:p>
        </w:tc>
        <w:tc>
          <w:tcPr>
            <w:tcW w:w="225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C3A4413" w14:textId="77777777" w:rsidR="00DE4C18" w:rsidRDefault="00C1752C">
            <w:r>
              <w:rPr>
                <w:b/>
                <w:bCs/>
                <w:color w:val="FFFFFF"/>
                <w:sz w:val="19"/>
                <w:szCs w:val="19"/>
              </w:rPr>
              <w:t>C. Continuo</w:t>
            </w:r>
          </w:p>
        </w:tc>
      </w:tr>
      <w:tr w:rsidR="00DE4C18" w14:paraId="378A210B"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CE6F91" w14:textId="77777777" w:rsidR="00DE4C18" w:rsidRDefault="00C1752C">
            <w:r>
              <w:rPr>
                <w:sz w:val="19"/>
                <w:szCs w:val="19"/>
              </w:rPr>
              <w:t>1 · 4 cámaras</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9B074A" w14:textId="77777777" w:rsidR="00DE4C18" w:rsidRDefault="00C1752C">
            <w:r>
              <w:rPr>
                <w:sz w:val="19"/>
                <w:szCs w:val="19"/>
              </w:rPr>
              <w:t>≈ 12 GB</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734DDE" w14:textId="77777777" w:rsidR="00DE4C18" w:rsidRDefault="00C1752C">
            <w:r>
              <w:rPr>
                <w:sz w:val="19"/>
                <w:szCs w:val="19"/>
              </w:rPr>
              <w:t>≈ 30 GB</w:t>
            </w:r>
          </w:p>
        </w:tc>
        <w:tc>
          <w:tcPr>
            <w:tcW w:w="2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7F0907" w14:textId="77777777" w:rsidR="00DE4C18" w:rsidRDefault="00C1752C">
            <w:r>
              <w:rPr>
                <w:sz w:val="19"/>
                <w:szCs w:val="19"/>
              </w:rPr>
              <w:t>≈ 600 GB</w:t>
            </w:r>
          </w:p>
        </w:tc>
      </w:tr>
      <w:tr w:rsidR="00DE4C18" w14:paraId="179E05B8"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922721F" w14:textId="77777777" w:rsidR="00DE4C18" w:rsidRDefault="00C1752C">
            <w:r>
              <w:rPr>
                <w:sz w:val="19"/>
                <w:szCs w:val="19"/>
              </w:rPr>
              <w:t>2 · 8 cámaras</w:t>
            </w:r>
          </w:p>
        </w:tc>
        <w:tc>
          <w:tcPr>
            <w:tcW w:w="2257"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980E1E8" w14:textId="77777777" w:rsidR="00DE4C18" w:rsidRDefault="00C1752C">
            <w:r>
              <w:rPr>
                <w:sz w:val="19"/>
                <w:szCs w:val="19"/>
              </w:rPr>
              <w:t>≈ 24 GB</w:t>
            </w:r>
          </w:p>
        </w:tc>
        <w:tc>
          <w:tcPr>
            <w:tcW w:w="2257"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0676888" w14:textId="77777777" w:rsidR="00DE4C18" w:rsidRDefault="00C1752C">
            <w:r>
              <w:rPr>
                <w:sz w:val="19"/>
                <w:szCs w:val="19"/>
              </w:rPr>
              <w:t>≈ 60 GB</w:t>
            </w:r>
          </w:p>
        </w:tc>
        <w:tc>
          <w:tcPr>
            <w:tcW w:w="225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A220EC9" w14:textId="77777777" w:rsidR="00DE4C18" w:rsidRDefault="00C1752C">
            <w:r>
              <w:rPr>
                <w:sz w:val="19"/>
                <w:szCs w:val="19"/>
              </w:rPr>
              <w:t>≈ 1,2 TB</w:t>
            </w:r>
          </w:p>
        </w:tc>
      </w:tr>
      <w:tr w:rsidR="00DE4C18" w14:paraId="42656417"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4E2F60" w14:textId="77777777" w:rsidR="00DE4C18" w:rsidRDefault="00C1752C">
            <w:r>
              <w:rPr>
                <w:sz w:val="19"/>
                <w:szCs w:val="19"/>
              </w:rPr>
              <w:t>Disco</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7C2CF2" w14:textId="77777777" w:rsidR="00DE4C18" w:rsidRDefault="00C1752C">
            <w:r>
              <w:rPr>
                <w:sz w:val="19"/>
                <w:szCs w:val="19"/>
              </w:rPr>
              <w:t>512 GB (incluido)</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D52D29" w14:textId="77777777" w:rsidR="00DE4C18" w:rsidRDefault="00C1752C">
            <w:r>
              <w:rPr>
                <w:sz w:val="19"/>
                <w:szCs w:val="19"/>
              </w:rPr>
              <w:t>512 GB (incluido)</w:t>
            </w:r>
          </w:p>
        </w:tc>
        <w:tc>
          <w:tcPr>
            <w:tcW w:w="2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32514A" w14:textId="77777777" w:rsidR="00DE4C18" w:rsidRDefault="00C1752C">
            <w:r>
              <w:rPr>
                <w:sz w:val="19"/>
                <w:szCs w:val="19"/>
              </w:rPr>
              <w:t>1 TB / 2 TB adicional</w:t>
            </w:r>
          </w:p>
        </w:tc>
      </w:tr>
    </w:tbl>
    <w:p w14:paraId="46BDA8E3" w14:textId="77777777" w:rsidR="00DE4C18" w:rsidRDefault="00DE4C18">
      <w:pPr>
        <w:spacing w:after="80"/>
      </w:pPr>
    </w:p>
    <w:p w14:paraId="7504E0D5" w14:textId="77777777" w:rsidR="00DE4C18" w:rsidRDefault="00C1752C">
      <w:pPr>
        <w:spacing w:after="120" w:line="276" w:lineRule="auto"/>
      </w:pPr>
      <w:r>
        <w:t xml:space="preserve">Configuración del modo A en </w:t>
      </w:r>
      <w:r>
        <w:rPr>
          <w:rFonts w:ascii="Consolas" w:eastAsia="Consolas" w:hAnsi="Consolas" w:cs="Consolas"/>
          <w:color w:val="7A1F1F"/>
          <w:sz w:val="19"/>
          <w:szCs w:val="19"/>
        </w:rPr>
        <w:t>config.yml</w:t>
      </w:r>
      <w:r>
        <w:t>:</w:t>
      </w:r>
    </w:p>
    <w:p w14:paraId="57323973" w14:textId="77777777" w:rsidR="00DE4C18" w:rsidRDefault="00C1752C">
      <w:pPr>
        <w:pBdr>
          <w:top w:val="single" w:sz="4" w:space="4" w:color="BFBFBF"/>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record:</w:t>
      </w:r>
    </w:p>
    <w:p w14:paraId="3CD2C42C"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enabled: true</w:t>
      </w:r>
    </w:p>
    <w:p w14:paraId="7CBCAC30"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continuous:</w:t>
      </w:r>
    </w:p>
    <w:p w14:paraId="6D26B654"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days: 0          # sin grabación continua</w:t>
      </w:r>
    </w:p>
    <w:p w14:paraId="012DAF54"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motion:</w:t>
      </w:r>
    </w:p>
    <w:p w14:paraId="50ABD1E7"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days: 0          # sin grabación por solo movimiento</w:t>
      </w:r>
    </w:p>
    <w:p w14:paraId="6AA06116"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alerts:</w:t>
      </w:r>
    </w:p>
    <w:p w14:paraId="25B969F4"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retain:</w:t>
      </w:r>
    </w:p>
    <w:p w14:paraId="55226AC4"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days: 7</w:t>
      </w:r>
    </w:p>
    <w:p w14:paraId="2466B2BA"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mode: active_objects</w:t>
      </w:r>
    </w:p>
    <w:p w14:paraId="12E35507"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detections:</w:t>
      </w:r>
    </w:p>
    <w:p w14:paraId="36419DA6"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retain:</w:t>
      </w:r>
    </w:p>
    <w:p w14:paraId="0E49B450" w14:textId="77777777" w:rsidR="00DE4C18" w:rsidRDefault="00C1752C">
      <w:pPr>
        <w:pBdr>
          <w:left w:val="single" w:sz="4" w:space="4" w:color="BFBFBF"/>
          <w:right w:val="single" w:sz="4" w:space="4" w:color="BFBFBF"/>
        </w:pBdr>
        <w:shd w:val="clear" w:color="auto" w:fill="F2F2F2"/>
        <w:ind w:left="120" w:right="120"/>
      </w:pPr>
      <w:r>
        <w:rPr>
          <w:rFonts w:ascii="Consolas" w:eastAsia="Consolas" w:hAnsi="Consolas" w:cs="Consolas"/>
          <w:color w:val="1E1E1E"/>
          <w:sz w:val="18"/>
          <w:szCs w:val="18"/>
        </w:rPr>
        <w:t xml:space="preserve">      days: 7</w:t>
      </w:r>
    </w:p>
    <w:p w14:paraId="3C970DB8" w14:textId="77777777" w:rsidR="00DE4C18" w:rsidRDefault="00C1752C">
      <w:pPr>
        <w:pBdr>
          <w:left w:val="single" w:sz="4" w:space="4" w:color="BFBFBF"/>
          <w:bottom w:val="single" w:sz="4" w:space="4" w:color="BFBFBF"/>
          <w:right w:val="single" w:sz="4" w:space="4" w:color="BFBFBF"/>
        </w:pBdr>
        <w:shd w:val="clear" w:color="auto" w:fill="F2F2F2"/>
        <w:spacing w:after="160"/>
        <w:ind w:left="120" w:right="120"/>
      </w:pPr>
      <w:r>
        <w:rPr>
          <w:rFonts w:ascii="Consolas" w:eastAsia="Consolas" w:hAnsi="Consolas" w:cs="Consolas"/>
          <w:color w:val="1E1E1E"/>
          <w:sz w:val="18"/>
          <w:szCs w:val="18"/>
        </w:rPr>
        <w:t xml:space="preserve">      mode: active_objects</w:t>
      </w:r>
    </w:p>
    <w:p w14:paraId="09F62F94" w14:textId="77777777" w:rsidR="00DE4C18" w:rsidRDefault="00C1752C">
      <w:pPr>
        <w:pStyle w:val="Prrafodelista"/>
        <w:numPr>
          <w:ilvl w:val="0"/>
          <w:numId w:val="2"/>
        </w:numPr>
        <w:spacing w:after="60"/>
      </w:pPr>
      <w:r>
        <w:rPr>
          <w:b/>
          <w:bCs/>
        </w:rPr>
        <w:t>Cámaras iCSee nuevas (DVRIP):</w:t>
      </w:r>
      <w:r>
        <w:t xml:space="preserve"> grabarlas sin audio (10.5) vale para cualquier equipo.</w:t>
      </w:r>
    </w:p>
    <w:p w14:paraId="448BEB2D" w14:textId="77777777" w:rsidR="00DE4C18" w:rsidRDefault="00C1752C">
      <w:pPr>
        <w:pStyle w:val="Ttulo2"/>
      </w:pPr>
      <w:bookmarkStart w:id="55" w:name="_Toc242704491"/>
      <w:r>
        <w:t>18.3 Modelos de referencia</w:t>
      </w:r>
      <w:bookmarkEnd w:id="55"/>
    </w:p>
    <w:p w14:paraId="46C9EFD8" w14:textId="77777777" w:rsidR="00DE4C18" w:rsidRDefault="00C1752C">
      <w:pPr>
        <w:spacing w:after="120" w:line="276" w:lineRule="auto"/>
      </w:pPr>
      <w:r>
        <w:t>Precios vistos el 12/10/2026; cambian a diario y deben verificarse al comprar, incluyendo IVA, envío y garantía local.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4"/>
        <w:gridCol w:w="2555"/>
        <w:gridCol w:w="2214"/>
        <w:gridCol w:w="2043"/>
      </w:tblGrid>
      <w:tr w:rsidR="00DE4C18" w14:paraId="33576F9D" w14:textId="77777777">
        <w:tblPrEx>
          <w:tblCellMar>
            <w:top w:w="0" w:type="dxa"/>
            <w:bottom w:w="0" w:type="dxa"/>
          </w:tblCellMar>
        </w:tblPrEx>
        <w:trPr>
          <w:tblHeader/>
        </w:trPr>
        <w:tc>
          <w:tcPr>
            <w:tcW w:w="221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C030AC8" w14:textId="77777777" w:rsidR="00DE4C18" w:rsidRDefault="00C1752C">
            <w:r>
              <w:rPr>
                <w:b/>
                <w:bCs/>
                <w:color w:val="FFFFFF"/>
                <w:sz w:val="19"/>
                <w:szCs w:val="19"/>
              </w:rPr>
              <w:t>Modelo</w:t>
            </w:r>
          </w:p>
        </w:tc>
        <w:tc>
          <w:tcPr>
            <w:tcW w:w="255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BC18847" w14:textId="77777777" w:rsidR="00DE4C18" w:rsidRDefault="00C1752C">
            <w:r>
              <w:rPr>
                <w:b/>
                <w:bCs/>
                <w:color w:val="FFFFFF"/>
                <w:sz w:val="19"/>
                <w:szCs w:val="19"/>
              </w:rPr>
              <w:t>Configuración</w:t>
            </w:r>
          </w:p>
        </w:tc>
        <w:tc>
          <w:tcPr>
            <w:tcW w:w="221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A95DBAB" w14:textId="77777777" w:rsidR="00DE4C18" w:rsidRDefault="00C1752C">
            <w:r>
              <w:rPr>
                <w:b/>
                <w:bCs/>
                <w:color w:val="FFFFFF"/>
                <w:sz w:val="19"/>
                <w:szCs w:val="19"/>
              </w:rPr>
              <w:t>Precio visto</w:t>
            </w:r>
          </w:p>
        </w:tc>
        <w:tc>
          <w:tcPr>
            <w:tcW w:w="204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218FABA" w14:textId="77777777" w:rsidR="00DE4C18" w:rsidRDefault="00C1752C">
            <w:r>
              <w:rPr>
                <w:b/>
                <w:bCs/>
                <w:color w:val="FFFFFF"/>
                <w:sz w:val="19"/>
                <w:szCs w:val="19"/>
              </w:rPr>
              <w:t>Dónde</w:t>
            </w:r>
          </w:p>
        </w:tc>
      </w:tr>
      <w:tr w:rsidR="00DE4C18" w14:paraId="2DF42AEC" w14:textId="77777777">
        <w:tblPrEx>
          <w:tblCellMar>
            <w:top w:w="0" w:type="dxa"/>
            <w:bottom w:w="0" w:type="dxa"/>
          </w:tblCellMar>
        </w:tblPrEx>
        <w:tc>
          <w:tcPr>
            <w:tcW w:w="22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619CCC" w14:textId="77777777" w:rsidR="00DE4C18" w:rsidRDefault="00C1752C">
            <w:r>
              <w:rPr>
                <w:sz w:val="19"/>
                <w:szCs w:val="19"/>
              </w:rPr>
              <w:t>Bmax B4 Turbo</w:t>
            </w:r>
          </w:p>
        </w:tc>
        <w:tc>
          <w:tcPr>
            <w:tcW w:w="25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C911E2" w14:textId="77777777" w:rsidR="00DE4C18" w:rsidRDefault="00C1752C">
            <w:r>
              <w:rPr>
                <w:sz w:val="19"/>
                <w:szCs w:val="19"/>
              </w:rPr>
              <w:t>N150 · 16 GB · 512 GB</w:t>
            </w:r>
          </w:p>
        </w:tc>
        <w:tc>
          <w:tcPr>
            <w:tcW w:w="22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BFC16D" w14:textId="77777777" w:rsidR="00DE4C18" w:rsidRDefault="00C1752C">
            <w:r>
              <w:rPr>
                <w:sz w:val="19"/>
                <w:szCs w:val="19"/>
              </w:rPr>
              <w:t>CLP 253.493 en oferta (lista 389.990)</w:t>
            </w:r>
          </w:p>
        </w:tc>
        <w:tc>
          <w:tcPr>
            <w:tcW w:w="204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6C4086" w14:textId="77777777" w:rsidR="00DE4C18" w:rsidRDefault="00C1752C">
            <w:r>
              <w:rPr>
                <w:sz w:val="19"/>
                <w:szCs w:val="19"/>
              </w:rPr>
              <w:t>Mercado Libre Chile</w:t>
            </w:r>
          </w:p>
        </w:tc>
      </w:tr>
      <w:tr w:rsidR="00DE4C18" w14:paraId="0ACE26B4" w14:textId="77777777">
        <w:tblPrEx>
          <w:tblCellMar>
            <w:top w:w="0" w:type="dxa"/>
            <w:bottom w:w="0" w:type="dxa"/>
          </w:tblCellMar>
        </w:tblPrEx>
        <w:tc>
          <w:tcPr>
            <w:tcW w:w="2214"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B1F7C33" w14:textId="77777777" w:rsidR="00DE4C18" w:rsidRDefault="00C1752C">
            <w:r>
              <w:rPr>
                <w:sz w:val="19"/>
                <w:szCs w:val="19"/>
              </w:rPr>
              <w:t>PELADN Wi-8</w:t>
            </w:r>
          </w:p>
        </w:tc>
        <w:tc>
          <w:tcPr>
            <w:tcW w:w="255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1EC698C" w14:textId="77777777" w:rsidR="00DE4C18" w:rsidRDefault="00C1752C">
            <w:r>
              <w:rPr>
                <w:sz w:val="19"/>
                <w:szCs w:val="19"/>
              </w:rPr>
              <w:t>N150 · 16 GB · 512 GB</w:t>
            </w:r>
          </w:p>
        </w:tc>
        <w:tc>
          <w:tcPr>
            <w:tcW w:w="2214"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59A0276" w14:textId="77777777" w:rsidR="00DE4C18" w:rsidRDefault="00C1752C">
            <w:r>
              <w:rPr>
                <w:sz w:val="19"/>
                <w:szCs w:val="19"/>
              </w:rPr>
              <w:t>CLP 279.990</w:t>
            </w:r>
          </w:p>
        </w:tc>
        <w:tc>
          <w:tcPr>
            <w:tcW w:w="2043"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05D6A92" w14:textId="77777777" w:rsidR="00DE4C18" w:rsidRDefault="00C1752C">
            <w:r>
              <w:rPr>
                <w:sz w:val="19"/>
                <w:szCs w:val="19"/>
              </w:rPr>
              <w:t>Falabella (marketplace)</w:t>
            </w:r>
          </w:p>
        </w:tc>
      </w:tr>
      <w:tr w:rsidR="00DE4C18" w14:paraId="1EB03100" w14:textId="77777777">
        <w:tblPrEx>
          <w:tblCellMar>
            <w:top w:w="0" w:type="dxa"/>
            <w:bottom w:w="0" w:type="dxa"/>
          </w:tblCellMar>
        </w:tblPrEx>
        <w:tc>
          <w:tcPr>
            <w:tcW w:w="22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AF7BB1" w14:textId="77777777" w:rsidR="00DE4C18" w:rsidRDefault="00C1752C">
            <w:r>
              <w:rPr>
                <w:sz w:val="19"/>
                <w:szCs w:val="19"/>
              </w:rPr>
              <w:t>Machenike N TL24</w:t>
            </w:r>
          </w:p>
        </w:tc>
        <w:tc>
          <w:tcPr>
            <w:tcW w:w="25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2906E5" w14:textId="77777777" w:rsidR="00DE4C18" w:rsidRDefault="00C1752C">
            <w:r>
              <w:rPr>
                <w:sz w:val="19"/>
                <w:szCs w:val="19"/>
              </w:rPr>
              <w:t>N150 · 16 GB · 512 GB</w:t>
            </w:r>
          </w:p>
        </w:tc>
        <w:tc>
          <w:tcPr>
            <w:tcW w:w="22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FA77FB" w14:textId="77777777" w:rsidR="00DE4C18" w:rsidRDefault="00C1752C">
            <w:r>
              <w:rPr>
                <w:sz w:val="19"/>
                <w:szCs w:val="19"/>
              </w:rPr>
              <w:t>CLP 289.990 (agotado)</w:t>
            </w:r>
          </w:p>
        </w:tc>
        <w:tc>
          <w:tcPr>
            <w:tcW w:w="204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D9842A" w14:textId="77777777" w:rsidR="00DE4C18" w:rsidRDefault="00C1752C">
            <w:r>
              <w:rPr>
                <w:sz w:val="19"/>
                <w:szCs w:val="19"/>
              </w:rPr>
              <w:t>Bookcomputer.cl</w:t>
            </w:r>
          </w:p>
        </w:tc>
      </w:tr>
      <w:tr w:rsidR="00DE4C18" w14:paraId="383CEC74" w14:textId="77777777">
        <w:tblPrEx>
          <w:tblCellMar>
            <w:top w:w="0" w:type="dxa"/>
            <w:bottom w:w="0" w:type="dxa"/>
          </w:tblCellMar>
        </w:tblPrEx>
        <w:tc>
          <w:tcPr>
            <w:tcW w:w="2214"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68549C7F" w14:textId="77777777" w:rsidR="00DE4C18" w:rsidRDefault="00C1752C">
            <w:r>
              <w:rPr>
                <w:sz w:val="19"/>
                <w:szCs w:val="19"/>
              </w:rPr>
              <w:t>GMKtec M3 Plus</w:t>
            </w:r>
          </w:p>
        </w:tc>
        <w:tc>
          <w:tcPr>
            <w:tcW w:w="255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104A9A1" w14:textId="77777777" w:rsidR="00DE4C18" w:rsidRDefault="00C1752C">
            <w:r>
              <w:rPr>
                <w:sz w:val="19"/>
                <w:szCs w:val="19"/>
              </w:rPr>
              <w:t>N150 · 16 GB · 512 GB</w:t>
            </w:r>
          </w:p>
        </w:tc>
        <w:tc>
          <w:tcPr>
            <w:tcW w:w="2214"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7AEC31C5" w14:textId="77777777" w:rsidR="00DE4C18" w:rsidRDefault="00C1752C">
            <w:r>
              <w:rPr>
                <w:sz w:val="19"/>
                <w:szCs w:val="19"/>
              </w:rPr>
              <w:t>CLP ~430.000</w:t>
            </w:r>
          </w:p>
        </w:tc>
        <w:tc>
          <w:tcPr>
            <w:tcW w:w="2043"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23E39D1" w14:textId="77777777" w:rsidR="00DE4C18" w:rsidRDefault="00C1752C">
            <w:r>
              <w:rPr>
                <w:sz w:val="19"/>
                <w:szCs w:val="19"/>
              </w:rPr>
              <w:t>Mercado Libre Chile</w:t>
            </w:r>
          </w:p>
        </w:tc>
      </w:tr>
      <w:tr w:rsidR="00DE4C18" w14:paraId="4A50BFF0" w14:textId="77777777">
        <w:tblPrEx>
          <w:tblCellMar>
            <w:top w:w="0" w:type="dxa"/>
            <w:bottom w:w="0" w:type="dxa"/>
          </w:tblCellMar>
        </w:tblPrEx>
        <w:tc>
          <w:tcPr>
            <w:tcW w:w="22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47FCB4" w14:textId="77777777" w:rsidR="00DE4C18" w:rsidRDefault="00C1752C">
            <w:r>
              <w:rPr>
                <w:sz w:val="19"/>
                <w:szCs w:val="19"/>
              </w:rPr>
              <w:t>BRENUC N9N Pro</w:t>
            </w:r>
          </w:p>
        </w:tc>
        <w:tc>
          <w:tcPr>
            <w:tcW w:w="25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B641B6" w14:textId="77777777" w:rsidR="00DE4C18" w:rsidRDefault="00C1752C">
            <w:r>
              <w:rPr>
                <w:sz w:val="19"/>
                <w:szCs w:val="19"/>
              </w:rPr>
              <w:t>N305 · 16 GB · 512 GB</w:t>
            </w:r>
          </w:p>
        </w:tc>
        <w:tc>
          <w:tcPr>
            <w:tcW w:w="22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039F0F" w14:textId="77777777" w:rsidR="00DE4C18" w:rsidRDefault="00C1752C">
            <w:r>
              <w:rPr>
                <w:sz w:val="19"/>
                <w:szCs w:val="19"/>
              </w:rPr>
              <w:t>USD 319–359</w:t>
            </w:r>
          </w:p>
        </w:tc>
        <w:tc>
          <w:tcPr>
            <w:tcW w:w="204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F9E846" w14:textId="77777777" w:rsidR="00DE4C18" w:rsidRDefault="00C1752C">
            <w:r>
              <w:rPr>
                <w:sz w:val="19"/>
                <w:szCs w:val="19"/>
              </w:rPr>
              <w:t>Newegg / Walmart (EE. UU.)</w:t>
            </w:r>
          </w:p>
        </w:tc>
      </w:tr>
      <w:tr w:rsidR="00DE4C18" w14:paraId="79A6DE75" w14:textId="77777777">
        <w:tblPrEx>
          <w:tblCellMar>
            <w:top w:w="0" w:type="dxa"/>
            <w:bottom w:w="0" w:type="dxa"/>
          </w:tblCellMar>
        </w:tblPrEx>
        <w:tc>
          <w:tcPr>
            <w:tcW w:w="2214"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6E0336E" w14:textId="77777777" w:rsidR="00DE4C18" w:rsidRDefault="00C1752C">
            <w:r>
              <w:rPr>
                <w:sz w:val="19"/>
                <w:szCs w:val="19"/>
              </w:rPr>
              <w:t>ACEMAGIC AD15</w:t>
            </w:r>
          </w:p>
        </w:tc>
        <w:tc>
          <w:tcPr>
            <w:tcW w:w="255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3221C340" w14:textId="77777777" w:rsidR="00DE4C18" w:rsidRDefault="00C1752C">
            <w:r>
              <w:rPr>
                <w:sz w:val="19"/>
                <w:szCs w:val="19"/>
              </w:rPr>
              <w:t>i5-12450H · 16 GB · 512 GB</w:t>
            </w:r>
          </w:p>
        </w:tc>
        <w:tc>
          <w:tcPr>
            <w:tcW w:w="2214"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544C423E" w14:textId="77777777" w:rsidR="00DE4C18" w:rsidRDefault="00C1752C">
            <w:r>
              <w:rPr>
                <w:sz w:val="19"/>
                <w:szCs w:val="19"/>
              </w:rPr>
              <w:t>USD 359</w:t>
            </w:r>
          </w:p>
        </w:tc>
        <w:tc>
          <w:tcPr>
            <w:tcW w:w="2043"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C96361E" w14:textId="77777777" w:rsidR="00DE4C18" w:rsidRDefault="00C1752C">
            <w:r>
              <w:rPr>
                <w:sz w:val="19"/>
                <w:szCs w:val="19"/>
              </w:rPr>
              <w:t>Tienda oficial (EE. UU.)</w:t>
            </w:r>
          </w:p>
        </w:tc>
      </w:tr>
      <w:tr w:rsidR="00DE4C18" w14:paraId="30C320B3" w14:textId="77777777">
        <w:tblPrEx>
          <w:tblCellMar>
            <w:top w:w="0" w:type="dxa"/>
            <w:bottom w:w="0" w:type="dxa"/>
          </w:tblCellMar>
        </w:tblPrEx>
        <w:tc>
          <w:tcPr>
            <w:tcW w:w="22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B12C3D" w14:textId="77777777" w:rsidR="00DE4C18" w:rsidRDefault="00C1752C">
            <w:r>
              <w:rPr>
                <w:sz w:val="19"/>
                <w:szCs w:val="19"/>
              </w:rPr>
              <w:t>Blackview MP200</w:t>
            </w:r>
          </w:p>
        </w:tc>
        <w:tc>
          <w:tcPr>
            <w:tcW w:w="25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FACBD8" w14:textId="77777777" w:rsidR="00DE4C18" w:rsidRDefault="00C1752C">
            <w:r>
              <w:rPr>
                <w:sz w:val="19"/>
                <w:szCs w:val="19"/>
              </w:rPr>
              <w:t>i5-12450H · 16 GB · 512 GB</w:t>
            </w:r>
          </w:p>
        </w:tc>
        <w:tc>
          <w:tcPr>
            <w:tcW w:w="22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6AF356" w14:textId="77777777" w:rsidR="00DE4C18" w:rsidRDefault="00C1752C">
            <w:r>
              <w:rPr>
                <w:sz w:val="19"/>
                <w:szCs w:val="19"/>
              </w:rPr>
              <w:t>EUR 425</w:t>
            </w:r>
          </w:p>
        </w:tc>
        <w:tc>
          <w:tcPr>
            <w:tcW w:w="204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060A3B" w14:textId="77777777" w:rsidR="00DE4C18" w:rsidRDefault="00C1752C">
            <w:r>
              <w:rPr>
                <w:sz w:val="19"/>
                <w:szCs w:val="19"/>
              </w:rPr>
              <w:t>PcComponentes (España)</w:t>
            </w:r>
          </w:p>
        </w:tc>
      </w:tr>
      <w:tr w:rsidR="00DE4C18" w14:paraId="6D490AF6" w14:textId="77777777">
        <w:tblPrEx>
          <w:tblCellMar>
            <w:top w:w="0" w:type="dxa"/>
            <w:bottom w:w="0" w:type="dxa"/>
          </w:tblCellMar>
        </w:tblPrEx>
        <w:tc>
          <w:tcPr>
            <w:tcW w:w="2214"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48CA2D65" w14:textId="77777777" w:rsidR="00DE4C18" w:rsidRDefault="00C1752C">
            <w:r>
              <w:rPr>
                <w:sz w:val="19"/>
                <w:szCs w:val="19"/>
              </w:rPr>
              <w:lastRenderedPageBreak/>
              <w:t>GEEKOM IT12 / Beelink SEi12</w:t>
            </w:r>
          </w:p>
        </w:tc>
        <w:tc>
          <w:tcPr>
            <w:tcW w:w="2555"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0F3C68A4" w14:textId="77777777" w:rsidR="00DE4C18" w:rsidRDefault="00C1752C">
            <w:r>
              <w:rPr>
                <w:sz w:val="19"/>
                <w:szCs w:val="19"/>
              </w:rPr>
              <w:t>i5-12450H o i5-12500H · 16 GB · 512 GB</w:t>
            </w:r>
          </w:p>
        </w:tc>
        <w:tc>
          <w:tcPr>
            <w:tcW w:w="2214"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1B87131A" w14:textId="77777777" w:rsidR="00DE4C18" w:rsidRDefault="00C1752C">
            <w:r>
              <w:rPr>
                <w:sz w:val="19"/>
                <w:szCs w:val="19"/>
              </w:rPr>
              <w:t>EUR 474 (IT12)</w:t>
            </w:r>
          </w:p>
        </w:tc>
        <w:tc>
          <w:tcPr>
            <w:tcW w:w="2043" w:type="dxa"/>
            <w:tcBorders>
              <w:top w:val="single" w:sz="4" w:space="0" w:color="BFBFBF"/>
              <w:left w:val="single" w:sz="4" w:space="0" w:color="BFBFBF"/>
              <w:bottom w:val="single" w:sz="4" w:space="0" w:color="BFBFBF"/>
              <w:right w:val="single" w:sz="4" w:space="0" w:color="BFBFBF"/>
            </w:tcBorders>
            <w:shd w:val="clear" w:color="auto" w:fill="EEF3F8"/>
            <w:tcMar>
              <w:top w:w="60" w:type="dxa"/>
              <w:left w:w="100" w:type="dxa"/>
              <w:bottom w:w="60" w:type="dxa"/>
              <w:right w:w="100" w:type="dxa"/>
            </w:tcMar>
          </w:tcPr>
          <w:p w14:paraId="27F496C7" w14:textId="77777777" w:rsidR="00DE4C18" w:rsidRDefault="00C1752C">
            <w:r>
              <w:rPr>
                <w:sz w:val="19"/>
                <w:szCs w:val="19"/>
              </w:rPr>
              <w:t>PcComponentes; preferir i5-12500H</w:t>
            </w:r>
          </w:p>
        </w:tc>
      </w:tr>
    </w:tbl>
    <w:p w14:paraId="263661D3" w14:textId="77777777" w:rsidR="00DE4C18" w:rsidRDefault="00DE4C18">
      <w:pPr>
        <w:spacing w:after="80"/>
      </w:pPr>
    </w:p>
    <w:p w14:paraId="0F53A935" w14:textId="77777777" w:rsidR="00DE4C18" w:rsidRDefault="00C1752C">
      <w:pPr>
        <w:pBdr>
          <w:left w:val="single" w:sz="18" w:space="6" w:color="1F4E79"/>
        </w:pBdr>
        <w:shd w:val="clear" w:color="auto" w:fill="EAF2FB"/>
        <w:spacing w:before="120" w:after="160"/>
        <w:ind w:left="120"/>
      </w:pPr>
      <w:r>
        <w:t xml:space="preserve">Recomendación: comprar </w:t>
      </w:r>
      <w:r>
        <w:rPr>
          <w:b/>
          <w:bCs/>
        </w:rPr>
        <w:t>un</w:t>
      </w:r>
      <w:r>
        <w:t xml:space="preserve"> equipo del escenario 1 y probarlo con 4 cámaras y 2 mosaicos durante una semana (GPU, inferencia, RAM y </w:t>
      </w:r>
      <w:r>
        <w:rPr>
          <w:rFonts w:ascii="Consolas" w:eastAsia="Consolas" w:hAnsi="Consolas" w:cs="Consolas"/>
          <w:color w:val="7A1F1F"/>
          <w:sz w:val="19"/>
          <w:szCs w:val="19"/>
        </w:rPr>
        <w:t>NRestarts</w:t>
      </w:r>
      <w:r>
        <w:t>, con los KPI del Excel) antes de ofrecerlo a clientes.</w:t>
      </w:r>
    </w:p>
    <w:sectPr w:rsidR="00DE4C18">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0E47F" w14:textId="77777777" w:rsidR="00C1752C" w:rsidRDefault="00C1752C">
      <w:r>
        <w:separator/>
      </w:r>
    </w:p>
  </w:endnote>
  <w:endnote w:type="continuationSeparator" w:id="0">
    <w:p w14:paraId="4E545449" w14:textId="77777777" w:rsidR="00C1752C" w:rsidRDefault="00C17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40ADB" w14:textId="77777777" w:rsidR="00DE4C18" w:rsidRDefault="00C1752C">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115F24">
      <w:rPr>
        <w:noProof/>
        <w:color w:val="808080"/>
        <w:sz w:val="18"/>
        <w:szCs w:val="18"/>
      </w:rPr>
      <w:t>4</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09637" w14:textId="77777777" w:rsidR="00C1752C" w:rsidRDefault="00C1752C">
      <w:r>
        <w:separator/>
      </w:r>
    </w:p>
  </w:footnote>
  <w:footnote w:type="continuationSeparator" w:id="0">
    <w:p w14:paraId="4EE04F07" w14:textId="77777777" w:rsidR="00C1752C" w:rsidRDefault="00C175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C8726" w14:textId="77777777" w:rsidR="00DE4C18" w:rsidRDefault="00C1752C">
    <w:pPr>
      <w:jc w:val="right"/>
    </w:pPr>
    <w:r>
      <w:rPr>
        <w:color w:val="808080"/>
        <w:sz w:val="16"/>
        <w:szCs w:val="16"/>
      </w:rPr>
      <w:t>Orbi360 NVR — Documentación de implementación v1.6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43634"/>
    <w:multiLevelType w:val="hybridMultilevel"/>
    <w:tmpl w:val="38C8B32C"/>
    <w:lvl w:ilvl="0" w:tplc="20940DF0">
      <w:start w:val="1"/>
      <w:numFmt w:val="decimal"/>
      <w:lvlText w:val="%1."/>
      <w:lvlJc w:val="left"/>
      <w:pPr>
        <w:ind w:left="540" w:hanging="360"/>
      </w:pPr>
    </w:lvl>
    <w:lvl w:ilvl="1" w:tplc="F70C3E2E">
      <w:numFmt w:val="decimal"/>
      <w:lvlText w:val=""/>
      <w:lvlJc w:val="left"/>
    </w:lvl>
    <w:lvl w:ilvl="2" w:tplc="BA4CA1EC">
      <w:numFmt w:val="decimal"/>
      <w:lvlText w:val=""/>
      <w:lvlJc w:val="left"/>
    </w:lvl>
    <w:lvl w:ilvl="3" w:tplc="71425004">
      <w:numFmt w:val="decimal"/>
      <w:lvlText w:val=""/>
      <w:lvlJc w:val="left"/>
    </w:lvl>
    <w:lvl w:ilvl="4" w:tplc="15D88634">
      <w:numFmt w:val="decimal"/>
      <w:lvlText w:val=""/>
      <w:lvlJc w:val="left"/>
    </w:lvl>
    <w:lvl w:ilvl="5" w:tplc="F0C44C5C">
      <w:numFmt w:val="decimal"/>
      <w:lvlText w:val=""/>
      <w:lvlJc w:val="left"/>
    </w:lvl>
    <w:lvl w:ilvl="6" w:tplc="F54882B8">
      <w:numFmt w:val="decimal"/>
      <w:lvlText w:val=""/>
      <w:lvlJc w:val="left"/>
    </w:lvl>
    <w:lvl w:ilvl="7" w:tplc="6218BF7A">
      <w:numFmt w:val="decimal"/>
      <w:lvlText w:val=""/>
      <w:lvlJc w:val="left"/>
    </w:lvl>
    <w:lvl w:ilvl="8" w:tplc="1C3A2098">
      <w:numFmt w:val="decimal"/>
      <w:lvlText w:val=""/>
      <w:lvlJc w:val="left"/>
    </w:lvl>
  </w:abstractNum>
  <w:abstractNum w:abstractNumId="1" w15:restartNumberingAfterBreak="0">
    <w:nsid w:val="1230705E"/>
    <w:multiLevelType w:val="hybridMultilevel"/>
    <w:tmpl w:val="4D0C53AC"/>
    <w:lvl w:ilvl="0" w:tplc="67DA8E94">
      <w:start w:val="1"/>
      <w:numFmt w:val="decimal"/>
      <w:lvlText w:val="%1."/>
      <w:lvlJc w:val="left"/>
      <w:pPr>
        <w:ind w:left="540" w:hanging="360"/>
      </w:pPr>
    </w:lvl>
    <w:lvl w:ilvl="1" w:tplc="46904EEA">
      <w:numFmt w:val="decimal"/>
      <w:lvlText w:val=""/>
      <w:lvlJc w:val="left"/>
    </w:lvl>
    <w:lvl w:ilvl="2" w:tplc="BAB0A150">
      <w:numFmt w:val="decimal"/>
      <w:lvlText w:val=""/>
      <w:lvlJc w:val="left"/>
    </w:lvl>
    <w:lvl w:ilvl="3" w:tplc="1AE8AC8A">
      <w:numFmt w:val="decimal"/>
      <w:lvlText w:val=""/>
      <w:lvlJc w:val="left"/>
    </w:lvl>
    <w:lvl w:ilvl="4" w:tplc="9B582134">
      <w:numFmt w:val="decimal"/>
      <w:lvlText w:val=""/>
      <w:lvlJc w:val="left"/>
    </w:lvl>
    <w:lvl w:ilvl="5" w:tplc="44EEF5AA">
      <w:numFmt w:val="decimal"/>
      <w:lvlText w:val=""/>
      <w:lvlJc w:val="left"/>
    </w:lvl>
    <w:lvl w:ilvl="6" w:tplc="3856A4B2">
      <w:numFmt w:val="decimal"/>
      <w:lvlText w:val=""/>
      <w:lvlJc w:val="left"/>
    </w:lvl>
    <w:lvl w:ilvl="7" w:tplc="CB06618A">
      <w:numFmt w:val="decimal"/>
      <w:lvlText w:val=""/>
      <w:lvlJc w:val="left"/>
    </w:lvl>
    <w:lvl w:ilvl="8" w:tplc="896C66E8">
      <w:numFmt w:val="decimal"/>
      <w:lvlText w:val=""/>
      <w:lvlJc w:val="left"/>
    </w:lvl>
  </w:abstractNum>
  <w:abstractNum w:abstractNumId="2" w15:restartNumberingAfterBreak="0">
    <w:nsid w:val="28A91EF0"/>
    <w:multiLevelType w:val="hybridMultilevel"/>
    <w:tmpl w:val="413064CC"/>
    <w:lvl w:ilvl="0" w:tplc="3DF4288C">
      <w:start w:val="1"/>
      <w:numFmt w:val="decimal"/>
      <w:lvlText w:val="%1."/>
      <w:lvlJc w:val="left"/>
      <w:pPr>
        <w:ind w:left="540" w:hanging="360"/>
      </w:pPr>
    </w:lvl>
    <w:lvl w:ilvl="1" w:tplc="F35A56CC">
      <w:numFmt w:val="decimal"/>
      <w:lvlText w:val=""/>
      <w:lvlJc w:val="left"/>
    </w:lvl>
    <w:lvl w:ilvl="2" w:tplc="60DE9076">
      <w:numFmt w:val="decimal"/>
      <w:lvlText w:val=""/>
      <w:lvlJc w:val="left"/>
    </w:lvl>
    <w:lvl w:ilvl="3" w:tplc="A494454C">
      <w:numFmt w:val="decimal"/>
      <w:lvlText w:val=""/>
      <w:lvlJc w:val="left"/>
    </w:lvl>
    <w:lvl w:ilvl="4" w:tplc="D50CBF32">
      <w:numFmt w:val="decimal"/>
      <w:lvlText w:val=""/>
      <w:lvlJc w:val="left"/>
    </w:lvl>
    <w:lvl w:ilvl="5" w:tplc="812C088E">
      <w:numFmt w:val="decimal"/>
      <w:lvlText w:val=""/>
      <w:lvlJc w:val="left"/>
    </w:lvl>
    <w:lvl w:ilvl="6" w:tplc="98E88138">
      <w:numFmt w:val="decimal"/>
      <w:lvlText w:val=""/>
      <w:lvlJc w:val="left"/>
    </w:lvl>
    <w:lvl w:ilvl="7" w:tplc="AE384284">
      <w:numFmt w:val="decimal"/>
      <w:lvlText w:val=""/>
      <w:lvlJc w:val="left"/>
    </w:lvl>
    <w:lvl w:ilvl="8" w:tplc="126AD37E">
      <w:numFmt w:val="decimal"/>
      <w:lvlText w:val=""/>
      <w:lvlJc w:val="left"/>
    </w:lvl>
  </w:abstractNum>
  <w:abstractNum w:abstractNumId="3" w15:restartNumberingAfterBreak="0">
    <w:nsid w:val="29BE0A82"/>
    <w:multiLevelType w:val="hybridMultilevel"/>
    <w:tmpl w:val="92429630"/>
    <w:lvl w:ilvl="0" w:tplc="56DA532C">
      <w:start w:val="1"/>
      <w:numFmt w:val="bullet"/>
      <w:lvlText w:val="•"/>
      <w:lvlJc w:val="left"/>
      <w:pPr>
        <w:ind w:left="540" w:hanging="360"/>
      </w:pPr>
    </w:lvl>
    <w:lvl w:ilvl="1" w:tplc="2D743CE0">
      <w:numFmt w:val="decimal"/>
      <w:lvlText w:val=""/>
      <w:lvlJc w:val="left"/>
    </w:lvl>
    <w:lvl w:ilvl="2" w:tplc="CB7E22FC">
      <w:numFmt w:val="decimal"/>
      <w:lvlText w:val=""/>
      <w:lvlJc w:val="left"/>
    </w:lvl>
    <w:lvl w:ilvl="3" w:tplc="5E5663DC">
      <w:numFmt w:val="decimal"/>
      <w:lvlText w:val=""/>
      <w:lvlJc w:val="left"/>
    </w:lvl>
    <w:lvl w:ilvl="4" w:tplc="721AD826">
      <w:numFmt w:val="decimal"/>
      <w:lvlText w:val=""/>
      <w:lvlJc w:val="left"/>
    </w:lvl>
    <w:lvl w:ilvl="5" w:tplc="BCB85458">
      <w:numFmt w:val="decimal"/>
      <w:lvlText w:val=""/>
      <w:lvlJc w:val="left"/>
    </w:lvl>
    <w:lvl w:ilvl="6" w:tplc="48FC7054">
      <w:numFmt w:val="decimal"/>
      <w:lvlText w:val=""/>
      <w:lvlJc w:val="left"/>
    </w:lvl>
    <w:lvl w:ilvl="7" w:tplc="E43C7D80">
      <w:numFmt w:val="decimal"/>
      <w:lvlText w:val=""/>
      <w:lvlJc w:val="left"/>
    </w:lvl>
    <w:lvl w:ilvl="8" w:tplc="3E18AEF6">
      <w:numFmt w:val="decimal"/>
      <w:lvlText w:val=""/>
      <w:lvlJc w:val="left"/>
    </w:lvl>
  </w:abstractNum>
  <w:abstractNum w:abstractNumId="4" w15:restartNumberingAfterBreak="0">
    <w:nsid w:val="49C67FA1"/>
    <w:multiLevelType w:val="hybridMultilevel"/>
    <w:tmpl w:val="42C26898"/>
    <w:lvl w:ilvl="0" w:tplc="08A05DB2">
      <w:start w:val="1"/>
      <w:numFmt w:val="decimal"/>
      <w:lvlText w:val="%1."/>
      <w:lvlJc w:val="left"/>
      <w:pPr>
        <w:ind w:left="540" w:hanging="360"/>
      </w:pPr>
    </w:lvl>
    <w:lvl w:ilvl="1" w:tplc="E36AE0F8">
      <w:numFmt w:val="decimal"/>
      <w:lvlText w:val=""/>
      <w:lvlJc w:val="left"/>
    </w:lvl>
    <w:lvl w:ilvl="2" w:tplc="2B0E236E">
      <w:numFmt w:val="decimal"/>
      <w:lvlText w:val=""/>
      <w:lvlJc w:val="left"/>
    </w:lvl>
    <w:lvl w:ilvl="3" w:tplc="A2B688B0">
      <w:numFmt w:val="decimal"/>
      <w:lvlText w:val=""/>
      <w:lvlJc w:val="left"/>
    </w:lvl>
    <w:lvl w:ilvl="4" w:tplc="497455C0">
      <w:numFmt w:val="decimal"/>
      <w:lvlText w:val=""/>
      <w:lvlJc w:val="left"/>
    </w:lvl>
    <w:lvl w:ilvl="5" w:tplc="11509E30">
      <w:numFmt w:val="decimal"/>
      <w:lvlText w:val=""/>
      <w:lvlJc w:val="left"/>
    </w:lvl>
    <w:lvl w:ilvl="6" w:tplc="300A702A">
      <w:numFmt w:val="decimal"/>
      <w:lvlText w:val=""/>
      <w:lvlJc w:val="left"/>
    </w:lvl>
    <w:lvl w:ilvl="7" w:tplc="54FE2A90">
      <w:numFmt w:val="decimal"/>
      <w:lvlText w:val=""/>
      <w:lvlJc w:val="left"/>
    </w:lvl>
    <w:lvl w:ilvl="8" w:tplc="4A82BA94">
      <w:numFmt w:val="decimal"/>
      <w:lvlText w:val=""/>
      <w:lvlJc w:val="left"/>
    </w:lvl>
  </w:abstractNum>
  <w:abstractNum w:abstractNumId="5" w15:restartNumberingAfterBreak="0">
    <w:nsid w:val="4AE33784"/>
    <w:multiLevelType w:val="hybridMultilevel"/>
    <w:tmpl w:val="15AA6C34"/>
    <w:lvl w:ilvl="0" w:tplc="A496A83A">
      <w:start w:val="1"/>
      <w:numFmt w:val="decimal"/>
      <w:lvlText w:val="%1."/>
      <w:lvlJc w:val="left"/>
      <w:pPr>
        <w:ind w:left="540" w:hanging="360"/>
      </w:pPr>
    </w:lvl>
    <w:lvl w:ilvl="1" w:tplc="52CCB8D4">
      <w:numFmt w:val="decimal"/>
      <w:lvlText w:val=""/>
      <w:lvlJc w:val="left"/>
    </w:lvl>
    <w:lvl w:ilvl="2" w:tplc="313C1FA4">
      <w:numFmt w:val="decimal"/>
      <w:lvlText w:val=""/>
      <w:lvlJc w:val="left"/>
    </w:lvl>
    <w:lvl w:ilvl="3" w:tplc="57EAFF2A">
      <w:numFmt w:val="decimal"/>
      <w:lvlText w:val=""/>
      <w:lvlJc w:val="left"/>
    </w:lvl>
    <w:lvl w:ilvl="4" w:tplc="9760C470">
      <w:numFmt w:val="decimal"/>
      <w:lvlText w:val=""/>
      <w:lvlJc w:val="left"/>
    </w:lvl>
    <w:lvl w:ilvl="5" w:tplc="98765A54">
      <w:numFmt w:val="decimal"/>
      <w:lvlText w:val=""/>
      <w:lvlJc w:val="left"/>
    </w:lvl>
    <w:lvl w:ilvl="6" w:tplc="DED8BF5A">
      <w:numFmt w:val="decimal"/>
      <w:lvlText w:val=""/>
      <w:lvlJc w:val="left"/>
    </w:lvl>
    <w:lvl w:ilvl="7" w:tplc="8276775C">
      <w:numFmt w:val="decimal"/>
      <w:lvlText w:val=""/>
      <w:lvlJc w:val="left"/>
    </w:lvl>
    <w:lvl w:ilvl="8" w:tplc="9AD8B934">
      <w:numFmt w:val="decimal"/>
      <w:lvlText w:val=""/>
      <w:lvlJc w:val="left"/>
    </w:lvl>
  </w:abstractNum>
  <w:abstractNum w:abstractNumId="6" w15:restartNumberingAfterBreak="0">
    <w:nsid w:val="689B5087"/>
    <w:multiLevelType w:val="hybridMultilevel"/>
    <w:tmpl w:val="2BCCA29E"/>
    <w:lvl w:ilvl="0" w:tplc="FA8A3488">
      <w:start w:val="1"/>
      <w:numFmt w:val="decimal"/>
      <w:lvlText w:val="%1."/>
      <w:lvlJc w:val="left"/>
      <w:pPr>
        <w:ind w:left="540" w:hanging="360"/>
      </w:pPr>
    </w:lvl>
    <w:lvl w:ilvl="1" w:tplc="A7420386">
      <w:numFmt w:val="decimal"/>
      <w:lvlText w:val=""/>
      <w:lvlJc w:val="left"/>
    </w:lvl>
    <w:lvl w:ilvl="2" w:tplc="6C16EE12">
      <w:numFmt w:val="decimal"/>
      <w:lvlText w:val=""/>
      <w:lvlJc w:val="left"/>
    </w:lvl>
    <w:lvl w:ilvl="3" w:tplc="BA5E388C">
      <w:numFmt w:val="decimal"/>
      <w:lvlText w:val=""/>
      <w:lvlJc w:val="left"/>
    </w:lvl>
    <w:lvl w:ilvl="4" w:tplc="9FAC3658">
      <w:numFmt w:val="decimal"/>
      <w:lvlText w:val=""/>
      <w:lvlJc w:val="left"/>
    </w:lvl>
    <w:lvl w:ilvl="5" w:tplc="31F0452E">
      <w:numFmt w:val="decimal"/>
      <w:lvlText w:val=""/>
      <w:lvlJc w:val="left"/>
    </w:lvl>
    <w:lvl w:ilvl="6" w:tplc="50FE73F0">
      <w:numFmt w:val="decimal"/>
      <w:lvlText w:val=""/>
      <w:lvlJc w:val="left"/>
    </w:lvl>
    <w:lvl w:ilvl="7" w:tplc="1F566DD8">
      <w:numFmt w:val="decimal"/>
      <w:lvlText w:val=""/>
      <w:lvlJc w:val="left"/>
    </w:lvl>
    <w:lvl w:ilvl="8" w:tplc="95E4F7CC">
      <w:numFmt w:val="decimal"/>
      <w:lvlText w:val=""/>
      <w:lvlJc w:val="left"/>
    </w:lvl>
  </w:abstractNum>
  <w:abstractNum w:abstractNumId="7" w15:restartNumberingAfterBreak="0">
    <w:nsid w:val="6D203FEA"/>
    <w:multiLevelType w:val="hybridMultilevel"/>
    <w:tmpl w:val="88CC5CBE"/>
    <w:lvl w:ilvl="0" w:tplc="81841574" w:tentative="1">
      <w:start w:val="1"/>
      <w:numFmt w:val="bullet"/>
      <w:lvlText w:val="●"/>
      <w:lvlJc w:val="left"/>
      <w:pPr>
        <w:ind w:left="720" w:hanging="360"/>
      </w:pPr>
    </w:lvl>
    <w:lvl w:ilvl="1" w:tplc="45182558" w:tentative="1">
      <w:start w:val="1"/>
      <w:numFmt w:val="bullet"/>
      <w:lvlText w:val="○"/>
      <w:lvlJc w:val="left"/>
      <w:pPr>
        <w:ind w:left="1440" w:hanging="360"/>
      </w:pPr>
    </w:lvl>
    <w:lvl w:ilvl="2" w:tplc="E77AEEA0" w:tentative="1">
      <w:start w:val="1"/>
      <w:numFmt w:val="bullet"/>
      <w:lvlText w:val="■"/>
      <w:lvlJc w:val="left"/>
      <w:pPr>
        <w:ind w:left="2160" w:hanging="360"/>
      </w:pPr>
    </w:lvl>
    <w:lvl w:ilvl="3" w:tplc="08223B76" w:tentative="1">
      <w:start w:val="1"/>
      <w:numFmt w:val="bullet"/>
      <w:lvlText w:val="●"/>
      <w:lvlJc w:val="left"/>
      <w:pPr>
        <w:ind w:left="2880" w:hanging="360"/>
      </w:pPr>
    </w:lvl>
    <w:lvl w:ilvl="4" w:tplc="6D108FD8" w:tentative="1">
      <w:start w:val="1"/>
      <w:numFmt w:val="bullet"/>
      <w:lvlText w:val="○"/>
      <w:lvlJc w:val="left"/>
      <w:pPr>
        <w:ind w:left="3600" w:hanging="360"/>
      </w:pPr>
    </w:lvl>
    <w:lvl w:ilvl="5" w:tplc="C49414FC" w:tentative="1">
      <w:start w:val="1"/>
      <w:numFmt w:val="bullet"/>
      <w:lvlText w:val="■"/>
      <w:lvlJc w:val="left"/>
      <w:pPr>
        <w:ind w:left="4320" w:hanging="360"/>
      </w:pPr>
    </w:lvl>
    <w:lvl w:ilvl="6" w:tplc="5A7A8896" w:tentative="1">
      <w:start w:val="1"/>
      <w:numFmt w:val="bullet"/>
      <w:lvlText w:val="●"/>
      <w:lvlJc w:val="left"/>
      <w:pPr>
        <w:ind w:left="5040" w:hanging="360"/>
      </w:pPr>
    </w:lvl>
    <w:lvl w:ilvl="7" w:tplc="7EC26B34" w:tentative="1">
      <w:start w:val="1"/>
      <w:numFmt w:val="bullet"/>
      <w:lvlText w:val="●"/>
      <w:lvlJc w:val="left"/>
      <w:pPr>
        <w:ind w:left="5760" w:hanging="360"/>
      </w:pPr>
    </w:lvl>
    <w:lvl w:ilvl="8" w:tplc="31922770" w:tentative="1">
      <w:start w:val="1"/>
      <w:numFmt w:val="bullet"/>
      <w:lvlText w:val="●"/>
      <w:lvlJc w:val="left"/>
      <w:pPr>
        <w:ind w:left="6480" w:hanging="360"/>
      </w:pPr>
    </w:lvl>
  </w:abstractNum>
  <w:abstractNum w:abstractNumId="8" w15:restartNumberingAfterBreak="0">
    <w:nsid w:val="7B9306AA"/>
    <w:multiLevelType w:val="hybridMultilevel"/>
    <w:tmpl w:val="C4D8068C"/>
    <w:lvl w:ilvl="0" w:tplc="979EEFC8">
      <w:start w:val="1"/>
      <w:numFmt w:val="decimal"/>
      <w:lvlText w:val="%1."/>
      <w:lvlJc w:val="left"/>
      <w:pPr>
        <w:ind w:left="540" w:hanging="360"/>
      </w:pPr>
    </w:lvl>
    <w:lvl w:ilvl="1" w:tplc="68423DA2">
      <w:numFmt w:val="decimal"/>
      <w:lvlText w:val=""/>
      <w:lvlJc w:val="left"/>
    </w:lvl>
    <w:lvl w:ilvl="2" w:tplc="D5887382">
      <w:numFmt w:val="decimal"/>
      <w:lvlText w:val=""/>
      <w:lvlJc w:val="left"/>
    </w:lvl>
    <w:lvl w:ilvl="3" w:tplc="D144B6EE">
      <w:numFmt w:val="decimal"/>
      <w:lvlText w:val=""/>
      <w:lvlJc w:val="left"/>
    </w:lvl>
    <w:lvl w:ilvl="4" w:tplc="43C8AC46">
      <w:numFmt w:val="decimal"/>
      <w:lvlText w:val=""/>
      <w:lvlJc w:val="left"/>
    </w:lvl>
    <w:lvl w:ilvl="5" w:tplc="9D1220F4">
      <w:numFmt w:val="decimal"/>
      <w:lvlText w:val=""/>
      <w:lvlJc w:val="left"/>
    </w:lvl>
    <w:lvl w:ilvl="6" w:tplc="BC84B7CE">
      <w:numFmt w:val="decimal"/>
      <w:lvlText w:val=""/>
      <w:lvlJc w:val="left"/>
    </w:lvl>
    <w:lvl w:ilvl="7" w:tplc="D826C606">
      <w:numFmt w:val="decimal"/>
      <w:lvlText w:val=""/>
      <w:lvlJc w:val="left"/>
    </w:lvl>
    <w:lvl w:ilvl="8" w:tplc="65A4C364">
      <w:numFmt w:val="decimal"/>
      <w:lvlText w:val=""/>
      <w:lvlJc w:val="left"/>
    </w:lvl>
  </w:abstractNum>
  <w:num w:numId="1" w16cid:durableId="489256461">
    <w:abstractNumId w:val="7"/>
    <w:lvlOverride w:ilvl="0">
      <w:startOverride w:val="1"/>
    </w:lvlOverride>
  </w:num>
  <w:num w:numId="2" w16cid:durableId="730079838">
    <w:abstractNumId w:val="3"/>
    <w:lvlOverride w:ilvl="0">
      <w:startOverride w:val="1"/>
    </w:lvlOverride>
  </w:num>
  <w:num w:numId="3" w16cid:durableId="1052386956">
    <w:abstractNumId w:val="8"/>
    <w:lvlOverride w:ilvl="0">
      <w:startOverride w:val="1"/>
    </w:lvlOverride>
  </w:num>
  <w:num w:numId="4" w16cid:durableId="175533960">
    <w:abstractNumId w:val="2"/>
    <w:lvlOverride w:ilvl="0">
      <w:startOverride w:val="1"/>
    </w:lvlOverride>
  </w:num>
  <w:num w:numId="5" w16cid:durableId="362050350">
    <w:abstractNumId w:val="6"/>
    <w:lvlOverride w:ilvl="0">
      <w:startOverride w:val="1"/>
    </w:lvlOverride>
  </w:num>
  <w:num w:numId="6" w16cid:durableId="2076585338">
    <w:abstractNumId w:val="0"/>
    <w:lvlOverride w:ilvl="0">
      <w:startOverride w:val="1"/>
    </w:lvlOverride>
  </w:num>
  <w:num w:numId="7" w16cid:durableId="1863589037">
    <w:abstractNumId w:val="5"/>
    <w:lvlOverride w:ilvl="0">
      <w:startOverride w:val="1"/>
    </w:lvlOverride>
  </w:num>
  <w:num w:numId="8" w16cid:durableId="1620985224">
    <w:abstractNumId w:val="1"/>
    <w:lvlOverride w:ilvl="0">
      <w:startOverride w:val="1"/>
    </w:lvlOverride>
  </w:num>
  <w:num w:numId="9" w16cid:durableId="11922557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C18"/>
    <w:rsid w:val="00115F24"/>
    <w:rsid w:val="00235F76"/>
    <w:rsid w:val="00C1752C"/>
    <w:rsid w:val="00DE4C1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EEB526"/>
  <w15:docId w15:val="{2AE1D7B2-D434-41F1-ADF8-4050ABEDF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bottom w:val="single" w:sz="6" w:space="4" w:color="1F4E79"/>
      </w:pBdr>
      <w:spacing w:before="240" w:after="200"/>
      <w:outlineLvl w:val="0"/>
    </w:pPr>
    <w:rPr>
      <w:b/>
      <w:bCs/>
      <w:color w:val="1F4E79"/>
      <w:sz w:val="34"/>
      <w:szCs w:val="34"/>
    </w:rPr>
  </w:style>
  <w:style w:type="paragraph" w:styleId="Ttulo2">
    <w:name w:val="heading 2"/>
    <w:basedOn w:val="Normal"/>
    <w:next w:val="Normal"/>
    <w:uiPriority w:val="9"/>
    <w:unhideWhenUsed/>
    <w:qFormat/>
    <w:pPr>
      <w:spacing w:before="240" w:after="120"/>
      <w:outlineLvl w:val="1"/>
    </w:pPr>
    <w:rPr>
      <w:b/>
      <w:bCs/>
      <w:color w:val="2E75B6"/>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15F24"/>
    <w:pPr>
      <w:spacing w:after="100"/>
    </w:pPr>
  </w:style>
  <w:style w:type="paragraph" w:styleId="TDC2">
    <w:name w:val="toc 2"/>
    <w:basedOn w:val="Normal"/>
    <w:next w:val="Normal"/>
    <w:autoRedefine/>
    <w:uiPriority w:val="39"/>
    <w:unhideWhenUsed/>
    <w:rsid w:val="00115F2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8319</Words>
  <Characters>44863</Characters>
  <Application>Microsoft Office Word</Application>
  <DocSecurity>0</DocSecurity>
  <Lines>1671</Lines>
  <Paragraphs>1191</Paragraphs>
  <ScaleCrop>false</ScaleCrop>
  <Company/>
  <LinksUpToDate>false</LinksUpToDate>
  <CharactersWithSpaces>52352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Orbi360 NVR — Documentación de implementación</dc:title>
  <dc:creator>Orbi360</dc:creator>
  <cp:lastModifiedBy>Cristian Carcamo</cp:lastModifiedBy>
  <cp:revision>3</cp:revision>
  <dcterms:created xsi:type="dcterms:W3CDTF">2026-10-12T16:32:00Z</dcterms:created>
  <dcterms:modified xsi:type="dcterms:W3CDTF">2026-10-12T16:32:00Z</dcterms:modified>
</cp:coreProperties>
</file>