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6D31" w14:textId="57C09E25" w:rsidR="7F9F9D73" w:rsidRDefault="7F9F9D73" w:rsidP="7F9F9D73">
      <w:pPr>
        <w:spacing w:line="259" w:lineRule="auto"/>
        <w:ind w:firstLine="0"/>
        <w:jc w:val="center"/>
        <w:rPr>
          <w:rFonts w:eastAsia="Times New Roman" w:cs="Times New Roman"/>
          <w:b/>
          <w:bCs/>
          <w:sz w:val="28"/>
          <w:szCs w:val="28"/>
          <w:lang w:val="es-ES"/>
        </w:rPr>
      </w:pPr>
    </w:p>
    <w:p w14:paraId="76CEFEA9" w14:textId="625DFDF3" w:rsidR="71208F60" w:rsidRDefault="71208F60" w:rsidP="71208F60">
      <w:pPr>
        <w:spacing w:line="259" w:lineRule="auto"/>
        <w:ind w:firstLine="0"/>
        <w:jc w:val="center"/>
        <w:rPr>
          <w:rFonts w:eastAsia="Times New Roman" w:cs="Times New Roman"/>
          <w:b/>
          <w:bCs/>
          <w:sz w:val="28"/>
          <w:szCs w:val="28"/>
          <w:lang w:val="es-ES"/>
        </w:rPr>
      </w:pPr>
    </w:p>
    <w:p w14:paraId="7DBF4F32" w14:textId="4E9D3F76" w:rsidR="001C1DF0" w:rsidRPr="002C69B7" w:rsidRDefault="34E98E7F" w:rsidP="002C69B7">
      <w:pPr>
        <w:spacing w:line="259" w:lineRule="auto"/>
        <w:ind w:firstLine="0"/>
        <w:jc w:val="center"/>
        <w:rPr>
          <w:b/>
          <w:color w:val="EE0000"/>
          <w:sz w:val="28"/>
          <w:szCs w:val="28"/>
          <w:lang w:val="es-ES"/>
        </w:rPr>
      </w:pPr>
      <w:r w:rsidRPr="34E98E7F">
        <w:rPr>
          <w:rFonts w:eastAsia="Times New Roman" w:cs="Times New Roman"/>
          <w:b/>
          <w:bCs/>
          <w:sz w:val="28"/>
          <w:szCs w:val="28"/>
          <w:lang w:val="es-ES"/>
        </w:rPr>
        <w:t>Propuesta para la Creación de un Laboratorio 3D con Enfoque Lúdico e Innovador, que Fortalezca Competencias en Gestión Logística y Diseño de Plantas Industrial</w:t>
      </w:r>
      <w:r w:rsidRPr="34E98E7F">
        <w:rPr>
          <w:b/>
          <w:bCs/>
          <w:sz w:val="28"/>
          <w:szCs w:val="28"/>
          <w:lang w:val="es-ES"/>
        </w:rPr>
        <w:t xml:space="preserve"> </w:t>
      </w:r>
    </w:p>
    <w:p w14:paraId="649AE28C" w14:textId="55C6BA4C" w:rsidR="001C1DF0" w:rsidRDefault="001C1DF0" w:rsidP="002C69B7">
      <w:pPr>
        <w:spacing w:line="259" w:lineRule="auto"/>
        <w:ind w:firstLine="0"/>
        <w:rPr>
          <w:lang w:val="es-ES"/>
        </w:rPr>
      </w:pPr>
    </w:p>
    <w:p w14:paraId="73FF90ED" w14:textId="77777777" w:rsidR="001C1DF0" w:rsidRDefault="001C1DF0" w:rsidP="001C1DF0">
      <w:pPr>
        <w:spacing w:line="259" w:lineRule="auto"/>
        <w:ind w:firstLine="0"/>
        <w:jc w:val="center"/>
        <w:rPr>
          <w:lang w:val="es-ES"/>
        </w:rPr>
      </w:pPr>
    </w:p>
    <w:p w14:paraId="0660C34F" w14:textId="49DE554C" w:rsidR="006213B7" w:rsidRDefault="19A3A195" w:rsidP="19A3A195">
      <w:pPr>
        <w:ind w:firstLine="720"/>
        <w:jc w:val="center"/>
        <w:rPr>
          <w:rFonts w:eastAsia="Times New Roman" w:cs="Times New Roman"/>
          <w:b/>
          <w:color w:val="1F1F1F"/>
          <w:szCs w:val="24"/>
          <w:lang w:val="es-ES"/>
        </w:rPr>
      </w:pPr>
      <w:r w:rsidRPr="08392B04">
        <w:rPr>
          <w:rFonts w:eastAsia="Times New Roman" w:cs="Times New Roman"/>
          <w:b/>
          <w:color w:val="1F1F1F"/>
          <w:szCs w:val="24"/>
          <w:lang w:val="es-ES"/>
        </w:rPr>
        <w:t>Autores:</w:t>
      </w:r>
    </w:p>
    <w:p w14:paraId="73E047ED" w14:textId="196F95F4" w:rsidR="006213B7" w:rsidRDefault="25B27015" w:rsidP="399FE78F">
      <w:pPr>
        <w:spacing w:line="259" w:lineRule="auto"/>
        <w:ind w:firstLine="0"/>
        <w:jc w:val="center"/>
        <w:rPr>
          <w:rFonts w:eastAsia="Times New Roman" w:cs="Times New Roman"/>
          <w:color w:val="1F1F1F"/>
          <w:szCs w:val="24"/>
          <w:lang w:val="es-ES"/>
        </w:rPr>
      </w:pPr>
      <w:r w:rsidRPr="08392B04">
        <w:rPr>
          <w:rFonts w:eastAsia="Times New Roman" w:cs="Times New Roman"/>
          <w:color w:val="1F1F1F"/>
          <w:szCs w:val="24"/>
          <w:lang w:val="es-ES"/>
        </w:rPr>
        <w:t xml:space="preserve">          </w:t>
      </w:r>
      <w:r w:rsidR="1F5DF17A" w:rsidRPr="08392B04">
        <w:rPr>
          <w:rFonts w:eastAsia="Times New Roman" w:cs="Times New Roman"/>
          <w:color w:val="1F1F1F"/>
          <w:szCs w:val="24"/>
          <w:lang w:val="es-ES"/>
        </w:rPr>
        <w:t xml:space="preserve">  </w:t>
      </w:r>
      <w:r w:rsidR="19A3A195" w:rsidRPr="08392B04">
        <w:rPr>
          <w:rFonts w:eastAsia="Times New Roman" w:cs="Times New Roman"/>
          <w:color w:val="1F1F1F"/>
          <w:szCs w:val="24"/>
          <w:lang w:val="es-ES"/>
        </w:rPr>
        <w:t xml:space="preserve">Yennifer Yulieth Carmona Sierra </w:t>
      </w:r>
    </w:p>
    <w:p w14:paraId="43EB91AF" w14:textId="76F75EF2" w:rsidR="006213B7" w:rsidRDefault="18DDDFEC" w:rsidP="5BBC7FC9">
      <w:pPr>
        <w:ind w:firstLine="720"/>
        <w:jc w:val="center"/>
        <w:rPr>
          <w:rFonts w:eastAsia="Times New Roman" w:cs="Times New Roman"/>
          <w:color w:val="1F1F1F"/>
          <w:szCs w:val="24"/>
          <w:lang w:val="es-ES"/>
        </w:rPr>
      </w:pPr>
      <w:r w:rsidRPr="08392B04">
        <w:rPr>
          <w:rFonts w:eastAsia="Times New Roman" w:cs="Times New Roman"/>
          <w:color w:val="1F1F1F"/>
          <w:szCs w:val="24"/>
          <w:lang w:val="es-ES"/>
        </w:rPr>
        <w:t xml:space="preserve">Eva Sandrid Morales Pereira </w:t>
      </w:r>
    </w:p>
    <w:p w14:paraId="0719D44A" w14:textId="3871B98F" w:rsidR="006213B7" w:rsidRDefault="18DDDFEC" w:rsidP="399FE78F">
      <w:pPr>
        <w:ind w:firstLine="720"/>
        <w:jc w:val="center"/>
        <w:rPr>
          <w:rFonts w:eastAsia="Times New Roman" w:cs="Times New Roman"/>
          <w:color w:val="1F1F1F"/>
          <w:szCs w:val="24"/>
          <w:lang w:val="es-ES"/>
        </w:rPr>
      </w:pPr>
      <w:r w:rsidRPr="08392B04">
        <w:rPr>
          <w:rFonts w:eastAsia="Times New Roman" w:cs="Times New Roman"/>
          <w:color w:val="1F1F1F"/>
          <w:szCs w:val="24"/>
          <w:lang w:val="es-ES"/>
        </w:rPr>
        <w:t xml:space="preserve"> Ana Elena Villadiego Castro </w:t>
      </w:r>
    </w:p>
    <w:p w14:paraId="2FC2C6EE" w14:textId="5BA6114F" w:rsidR="006213B7" w:rsidRDefault="19A3A195" w:rsidP="5BBC7FC9">
      <w:pPr>
        <w:ind w:firstLine="720"/>
        <w:jc w:val="center"/>
        <w:rPr>
          <w:rFonts w:eastAsia="Times New Roman" w:cs="Times New Roman"/>
          <w:color w:val="1F1F1F"/>
          <w:szCs w:val="24"/>
          <w:lang w:val="es-ES"/>
        </w:rPr>
      </w:pPr>
      <w:r w:rsidRPr="08392B04">
        <w:rPr>
          <w:rFonts w:eastAsia="Times New Roman" w:cs="Times New Roman"/>
          <w:color w:val="1F1F1F"/>
          <w:szCs w:val="24"/>
          <w:lang w:val="es-ES"/>
        </w:rPr>
        <w:t xml:space="preserve"> Brayan Andrés Ramírez Talaigua </w:t>
      </w:r>
    </w:p>
    <w:p w14:paraId="33B9BF37" w14:textId="3D99C261" w:rsidR="006213B7" w:rsidRDefault="19A3A195" w:rsidP="5BBC7FC9">
      <w:pPr>
        <w:ind w:firstLine="720"/>
        <w:jc w:val="center"/>
        <w:rPr>
          <w:rFonts w:eastAsia="Times New Roman" w:cs="Times New Roman"/>
          <w:color w:val="1F1F1F"/>
          <w:szCs w:val="24"/>
          <w:lang w:val="es-ES"/>
        </w:rPr>
      </w:pPr>
      <w:r w:rsidRPr="08392B04">
        <w:rPr>
          <w:rFonts w:eastAsia="Times New Roman" w:cs="Times New Roman"/>
          <w:color w:val="1F1F1F"/>
          <w:szCs w:val="24"/>
          <w:lang w:val="es-ES"/>
        </w:rPr>
        <w:t xml:space="preserve"> Andrés Moisés Medrano Hernández</w:t>
      </w:r>
    </w:p>
    <w:p w14:paraId="5FA599A1" w14:textId="12451CB4" w:rsidR="006213B7" w:rsidRDefault="18DDDFEC" w:rsidP="001C1DF0">
      <w:pPr>
        <w:spacing w:line="259" w:lineRule="auto"/>
        <w:ind w:firstLine="0"/>
        <w:jc w:val="center"/>
        <w:rPr>
          <w:lang w:val="es-ES"/>
        </w:rPr>
      </w:pPr>
      <w:r w:rsidRPr="18DDDFEC">
        <w:rPr>
          <w:lang w:val="es-ES"/>
        </w:rPr>
        <w:t xml:space="preserve"> </w:t>
      </w:r>
    </w:p>
    <w:p w14:paraId="1FB62D50" w14:textId="77777777" w:rsidR="001C1DF0" w:rsidRDefault="001C1DF0" w:rsidP="001C1DF0">
      <w:pPr>
        <w:spacing w:line="259" w:lineRule="auto"/>
        <w:ind w:firstLine="0"/>
        <w:jc w:val="center"/>
        <w:rPr>
          <w:lang w:val="es-ES"/>
        </w:rPr>
      </w:pPr>
    </w:p>
    <w:p w14:paraId="179B0C5D" w14:textId="1425C3F8" w:rsidR="001C1DF0" w:rsidRDefault="3F8F5BD8" w:rsidP="001C1DF0">
      <w:pPr>
        <w:spacing w:line="259" w:lineRule="auto"/>
        <w:ind w:firstLine="0"/>
        <w:jc w:val="center"/>
        <w:rPr>
          <w:b/>
          <w:lang w:val="es-ES"/>
        </w:rPr>
      </w:pPr>
      <w:r w:rsidRPr="3F8F5BD8">
        <w:rPr>
          <w:b/>
          <w:bCs/>
          <w:lang w:val="es-ES"/>
        </w:rPr>
        <w:t xml:space="preserve">Asesor </w:t>
      </w:r>
    </w:p>
    <w:p w14:paraId="6A449F78" w14:textId="2E9B647D" w:rsidR="001C1DF0" w:rsidRDefault="00B57D68" w:rsidP="00B57D68">
      <w:pPr>
        <w:jc w:val="center"/>
        <w:rPr>
          <w:lang w:val="es-ES"/>
        </w:rPr>
      </w:pPr>
      <w:r>
        <w:t xml:space="preserve">Cristian Javier Cano </w:t>
      </w:r>
      <w:r w:rsidR="00B268AE">
        <w:t>Mogollón</w:t>
      </w:r>
      <w:r w:rsidR="00A6166C">
        <w:t xml:space="preserve">, </w:t>
      </w:r>
      <w:r w:rsidR="00B268AE">
        <w:t>Ing.</w:t>
      </w:r>
      <w:r w:rsidR="00A6166C">
        <w:t xml:space="preserve"> </w:t>
      </w:r>
      <w:r w:rsidR="00B268AE">
        <w:t>industrial</w:t>
      </w:r>
    </w:p>
    <w:p w14:paraId="490968BF" w14:textId="02DA7FA1" w:rsidR="001C1DF0" w:rsidRDefault="001C1DF0" w:rsidP="001C1DF0">
      <w:pPr>
        <w:spacing w:line="259" w:lineRule="auto"/>
        <w:ind w:firstLine="0"/>
        <w:jc w:val="center"/>
        <w:rPr>
          <w:lang w:val="es-ES"/>
        </w:rPr>
      </w:pPr>
    </w:p>
    <w:p w14:paraId="135EE92E" w14:textId="77777777" w:rsidR="005C1605" w:rsidRDefault="005C1605" w:rsidP="001C1DF0">
      <w:pPr>
        <w:spacing w:line="259" w:lineRule="auto"/>
        <w:ind w:firstLine="0"/>
        <w:jc w:val="center"/>
        <w:rPr>
          <w:lang w:val="es-ES"/>
        </w:rPr>
      </w:pPr>
    </w:p>
    <w:p w14:paraId="0404D736" w14:textId="4ADF75B8" w:rsidR="001C1DF0" w:rsidRDefault="005C1605" w:rsidP="005C1605">
      <w:pPr>
        <w:jc w:val="center"/>
        <w:rPr>
          <w:lang w:val="es-ES"/>
        </w:rPr>
      </w:pPr>
      <w:r w:rsidRPr="005C1605">
        <w:rPr>
          <w:lang w:val="es-ES"/>
        </w:rPr>
        <w:t>Universidad Pontificia Bolivariana</w:t>
      </w:r>
    </w:p>
    <w:p w14:paraId="02A1D181" w14:textId="14EEF245" w:rsidR="005C1605" w:rsidRDefault="005C1605" w:rsidP="005C1605">
      <w:pPr>
        <w:jc w:val="center"/>
        <w:rPr>
          <w:lang w:val="es-ES"/>
        </w:rPr>
      </w:pPr>
    </w:p>
    <w:p w14:paraId="2DD10195" w14:textId="734D9859" w:rsidR="005C1605" w:rsidRDefault="005C1605" w:rsidP="005C1605">
      <w:pPr>
        <w:jc w:val="center"/>
        <w:rPr>
          <w:lang w:val="es-ES"/>
        </w:rPr>
      </w:pPr>
      <w:r>
        <w:rPr>
          <w:lang w:val="es-ES"/>
        </w:rPr>
        <w:t>Montería (Córdoba)</w:t>
      </w:r>
    </w:p>
    <w:p w14:paraId="6C4AA287" w14:textId="0649FC26" w:rsidR="006213B7" w:rsidRDefault="006213B7" w:rsidP="001C1DF0">
      <w:pPr>
        <w:spacing w:line="259" w:lineRule="auto"/>
        <w:ind w:firstLine="0"/>
        <w:jc w:val="center"/>
        <w:rPr>
          <w:lang w:val="es-ES"/>
        </w:rPr>
      </w:pPr>
    </w:p>
    <w:p w14:paraId="6855C8C9" w14:textId="42D70D7F" w:rsidR="001C1DF0" w:rsidRDefault="001C1DF0">
      <w:pPr>
        <w:spacing w:line="259" w:lineRule="auto"/>
        <w:ind w:firstLine="0"/>
        <w:jc w:val="left"/>
        <w:rPr>
          <w:rFonts w:asciiTheme="majorHAnsi" w:eastAsiaTheme="majorEastAsia" w:hAnsiTheme="majorHAnsi" w:cstheme="majorBidi"/>
          <w:color w:val="0F4761" w:themeColor="accent1" w:themeShade="BF"/>
          <w:sz w:val="32"/>
          <w:szCs w:val="32"/>
          <w:lang w:val="es-ES" w:eastAsia="es-CO"/>
        </w:rPr>
      </w:pPr>
    </w:p>
    <w:sdt>
      <w:sdtPr>
        <w:rPr>
          <w:rFonts w:ascii="Times New Roman" w:eastAsiaTheme="minorEastAsia" w:hAnsi="Times New Roman" w:cstheme="minorBidi"/>
          <w:b w:val="0"/>
          <w:bCs w:val="0"/>
          <w:color w:val="auto"/>
          <w:sz w:val="24"/>
          <w:szCs w:val="24"/>
          <w:lang w:val="es-ES" w:eastAsia="en-US"/>
        </w:rPr>
        <w:id w:val="-820119916"/>
        <w:docPartObj>
          <w:docPartGallery w:val="Table of Contents"/>
          <w:docPartUnique/>
        </w:docPartObj>
      </w:sdtPr>
      <w:sdtContent>
        <w:p w14:paraId="5693A718" w14:textId="196239F2" w:rsidR="005B63A2" w:rsidRDefault="005B63A2" w:rsidP="00BB13D8">
          <w:pPr>
            <w:pStyle w:val="TtuloTDC"/>
          </w:pPr>
          <w:r>
            <w:rPr>
              <w:lang w:val="es-ES"/>
            </w:rPr>
            <w:t>Contenido</w:t>
          </w:r>
        </w:p>
        <w:p w14:paraId="1E58399F" w14:textId="65E2F733" w:rsidR="000467FA" w:rsidRDefault="005B63A2">
          <w:pPr>
            <w:pStyle w:val="TDC1"/>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12724616" w:history="1">
            <w:r w:rsidR="000467FA" w:rsidRPr="001F6DC2">
              <w:rPr>
                <w:rStyle w:val="Hipervnculo"/>
                <w:noProof/>
              </w:rPr>
              <w:t>Capitulo uno: Problema de investigación</w:t>
            </w:r>
            <w:r w:rsidR="000467FA">
              <w:rPr>
                <w:noProof/>
                <w:webHidden/>
              </w:rPr>
              <w:tab/>
            </w:r>
            <w:r w:rsidR="000467FA">
              <w:rPr>
                <w:noProof/>
                <w:webHidden/>
              </w:rPr>
              <w:fldChar w:fldCharType="begin"/>
            </w:r>
            <w:r w:rsidR="000467FA">
              <w:rPr>
                <w:noProof/>
                <w:webHidden/>
              </w:rPr>
              <w:instrText xml:space="preserve"> PAGEREF _Toc212724616 \h </w:instrText>
            </w:r>
            <w:r w:rsidR="000467FA">
              <w:rPr>
                <w:noProof/>
                <w:webHidden/>
              </w:rPr>
            </w:r>
            <w:r w:rsidR="000467FA">
              <w:rPr>
                <w:noProof/>
                <w:webHidden/>
              </w:rPr>
              <w:fldChar w:fldCharType="separate"/>
            </w:r>
            <w:r w:rsidR="000467FA">
              <w:rPr>
                <w:noProof/>
                <w:webHidden/>
              </w:rPr>
              <w:t>7</w:t>
            </w:r>
            <w:r w:rsidR="000467FA">
              <w:rPr>
                <w:noProof/>
                <w:webHidden/>
              </w:rPr>
              <w:fldChar w:fldCharType="end"/>
            </w:r>
          </w:hyperlink>
        </w:p>
        <w:p w14:paraId="39A75B55" w14:textId="5941E99B" w:rsidR="000467FA" w:rsidRDefault="000467FA">
          <w:pPr>
            <w:pStyle w:val="TDC2"/>
            <w:tabs>
              <w:tab w:val="left" w:pos="1200"/>
              <w:tab w:val="right" w:leader="dot" w:pos="8888"/>
            </w:tabs>
            <w:rPr>
              <w:rFonts w:asciiTheme="minorHAnsi" w:eastAsiaTheme="minorEastAsia" w:hAnsiTheme="minorHAnsi"/>
              <w:noProof/>
              <w:kern w:val="2"/>
              <w:szCs w:val="24"/>
              <w:lang w:eastAsia="es-CO"/>
              <w14:ligatures w14:val="standardContextual"/>
            </w:rPr>
          </w:pPr>
          <w:hyperlink w:anchor="_Toc212724617" w:history="1">
            <w:r w:rsidRPr="001F6DC2">
              <w:rPr>
                <w:rStyle w:val="Hipervnculo"/>
                <w:noProof/>
              </w:rPr>
              <w:t>1.</w:t>
            </w:r>
            <w:r>
              <w:rPr>
                <w:rFonts w:asciiTheme="minorHAnsi" w:eastAsiaTheme="minorEastAsia" w:hAnsiTheme="minorHAnsi"/>
                <w:noProof/>
                <w:kern w:val="2"/>
                <w:szCs w:val="24"/>
                <w:lang w:eastAsia="es-CO"/>
                <w14:ligatures w14:val="standardContextual"/>
              </w:rPr>
              <w:tab/>
            </w:r>
            <w:r w:rsidRPr="001F6DC2">
              <w:rPr>
                <w:rStyle w:val="Hipervnculo"/>
                <w:noProof/>
              </w:rPr>
              <w:t>Introducción</w:t>
            </w:r>
            <w:r>
              <w:rPr>
                <w:noProof/>
                <w:webHidden/>
              </w:rPr>
              <w:tab/>
            </w:r>
            <w:r>
              <w:rPr>
                <w:noProof/>
                <w:webHidden/>
              </w:rPr>
              <w:fldChar w:fldCharType="begin"/>
            </w:r>
            <w:r>
              <w:rPr>
                <w:noProof/>
                <w:webHidden/>
              </w:rPr>
              <w:instrText xml:space="preserve"> PAGEREF _Toc212724617 \h </w:instrText>
            </w:r>
            <w:r>
              <w:rPr>
                <w:noProof/>
                <w:webHidden/>
              </w:rPr>
            </w:r>
            <w:r>
              <w:rPr>
                <w:noProof/>
                <w:webHidden/>
              </w:rPr>
              <w:fldChar w:fldCharType="separate"/>
            </w:r>
            <w:r>
              <w:rPr>
                <w:noProof/>
                <w:webHidden/>
              </w:rPr>
              <w:t>7</w:t>
            </w:r>
            <w:r>
              <w:rPr>
                <w:noProof/>
                <w:webHidden/>
              </w:rPr>
              <w:fldChar w:fldCharType="end"/>
            </w:r>
          </w:hyperlink>
        </w:p>
        <w:p w14:paraId="6467AC29" w14:textId="697FDABB"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18" w:history="1">
            <w:r w:rsidRPr="001F6DC2">
              <w:rPr>
                <w:rStyle w:val="Hipervnculo"/>
                <w:noProof/>
              </w:rPr>
              <w:t>1.1 Planteamiento del problema.</w:t>
            </w:r>
            <w:r>
              <w:rPr>
                <w:noProof/>
                <w:webHidden/>
              </w:rPr>
              <w:tab/>
            </w:r>
            <w:r>
              <w:rPr>
                <w:noProof/>
                <w:webHidden/>
              </w:rPr>
              <w:fldChar w:fldCharType="begin"/>
            </w:r>
            <w:r>
              <w:rPr>
                <w:noProof/>
                <w:webHidden/>
              </w:rPr>
              <w:instrText xml:space="preserve"> PAGEREF _Toc212724618 \h </w:instrText>
            </w:r>
            <w:r>
              <w:rPr>
                <w:noProof/>
                <w:webHidden/>
              </w:rPr>
            </w:r>
            <w:r>
              <w:rPr>
                <w:noProof/>
                <w:webHidden/>
              </w:rPr>
              <w:fldChar w:fldCharType="separate"/>
            </w:r>
            <w:r>
              <w:rPr>
                <w:noProof/>
                <w:webHidden/>
              </w:rPr>
              <w:t>7</w:t>
            </w:r>
            <w:r>
              <w:rPr>
                <w:noProof/>
                <w:webHidden/>
              </w:rPr>
              <w:fldChar w:fldCharType="end"/>
            </w:r>
          </w:hyperlink>
        </w:p>
        <w:p w14:paraId="78448A64" w14:textId="6B0F97FA"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19" w:history="1">
            <w:r w:rsidRPr="001F6DC2">
              <w:rPr>
                <w:rStyle w:val="Hipervnculo"/>
                <w:noProof/>
              </w:rPr>
              <w:t>1.2 Formulación del problema.</w:t>
            </w:r>
            <w:r>
              <w:rPr>
                <w:noProof/>
                <w:webHidden/>
              </w:rPr>
              <w:tab/>
            </w:r>
            <w:r>
              <w:rPr>
                <w:noProof/>
                <w:webHidden/>
              </w:rPr>
              <w:fldChar w:fldCharType="begin"/>
            </w:r>
            <w:r>
              <w:rPr>
                <w:noProof/>
                <w:webHidden/>
              </w:rPr>
              <w:instrText xml:space="preserve"> PAGEREF _Toc212724619 \h </w:instrText>
            </w:r>
            <w:r>
              <w:rPr>
                <w:noProof/>
                <w:webHidden/>
              </w:rPr>
            </w:r>
            <w:r>
              <w:rPr>
                <w:noProof/>
                <w:webHidden/>
              </w:rPr>
              <w:fldChar w:fldCharType="separate"/>
            </w:r>
            <w:r>
              <w:rPr>
                <w:noProof/>
                <w:webHidden/>
              </w:rPr>
              <w:t>10</w:t>
            </w:r>
            <w:r>
              <w:rPr>
                <w:noProof/>
                <w:webHidden/>
              </w:rPr>
              <w:fldChar w:fldCharType="end"/>
            </w:r>
          </w:hyperlink>
        </w:p>
        <w:p w14:paraId="787E14F0" w14:textId="320261BE"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20" w:history="1">
            <w:r w:rsidRPr="001F6DC2">
              <w:rPr>
                <w:rStyle w:val="Hipervnculo"/>
                <w:noProof/>
              </w:rPr>
              <w:t>1.3 Objetivos</w:t>
            </w:r>
            <w:r>
              <w:rPr>
                <w:noProof/>
                <w:webHidden/>
              </w:rPr>
              <w:tab/>
            </w:r>
            <w:r>
              <w:rPr>
                <w:noProof/>
                <w:webHidden/>
              </w:rPr>
              <w:fldChar w:fldCharType="begin"/>
            </w:r>
            <w:r>
              <w:rPr>
                <w:noProof/>
                <w:webHidden/>
              </w:rPr>
              <w:instrText xml:space="preserve"> PAGEREF _Toc212724620 \h </w:instrText>
            </w:r>
            <w:r>
              <w:rPr>
                <w:noProof/>
                <w:webHidden/>
              </w:rPr>
            </w:r>
            <w:r>
              <w:rPr>
                <w:noProof/>
                <w:webHidden/>
              </w:rPr>
              <w:fldChar w:fldCharType="separate"/>
            </w:r>
            <w:r>
              <w:rPr>
                <w:noProof/>
                <w:webHidden/>
              </w:rPr>
              <w:t>10</w:t>
            </w:r>
            <w:r>
              <w:rPr>
                <w:noProof/>
                <w:webHidden/>
              </w:rPr>
              <w:fldChar w:fldCharType="end"/>
            </w:r>
          </w:hyperlink>
        </w:p>
        <w:p w14:paraId="17F629B6" w14:textId="7D84DDB9"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21" w:history="1">
            <w:r w:rsidRPr="001F6DC2">
              <w:rPr>
                <w:rStyle w:val="Hipervnculo"/>
                <w:noProof/>
              </w:rPr>
              <w:t>1.3.1 Objetivo general</w:t>
            </w:r>
            <w:r>
              <w:rPr>
                <w:noProof/>
                <w:webHidden/>
              </w:rPr>
              <w:tab/>
            </w:r>
            <w:r>
              <w:rPr>
                <w:noProof/>
                <w:webHidden/>
              </w:rPr>
              <w:fldChar w:fldCharType="begin"/>
            </w:r>
            <w:r>
              <w:rPr>
                <w:noProof/>
                <w:webHidden/>
              </w:rPr>
              <w:instrText xml:space="preserve"> PAGEREF _Toc212724621 \h </w:instrText>
            </w:r>
            <w:r>
              <w:rPr>
                <w:noProof/>
                <w:webHidden/>
              </w:rPr>
            </w:r>
            <w:r>
              <w:rPr>
                <w:noProof/>
                <w:webHidden/>
              </w:rPr>
              <w:fldChar w:fldCharType="separate"/>
            </w:r>
            <w:r>
              <w:rPr>
                <w:noProof/>
                <w:webHidden/>
              </w:rPr>
              <w:t>10</w:t>
            </w:r>
            <w:r>
              <w:rPr>
                <w:noProof/>
                <w:webHidden/>
              </w:rPr>
              <w:fldChar w:fldCharType="end"/>
            </w:r>
          </w:hyperlink>
        </w:p>
        <w:p w14:paraId="59AADB98" w14:textId="0D22D919"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22" w:history="1">
            <w:r w:rsidRPr="001F6DC2">
              <w:rPr>
                <w:rStyle w:val="Hipervnculo"/>
                <w:noProof/>
              </w:rPr>
              <w:t>1.3.2 Objetivos específicos</w:t>
            </w:r>
            <w:r>
              <w:rPr>
                <w:noProof/>
                <w:webHidden/>
              </w:rPr>
              <w:tab/>
            </w:r>
            <w:r>
              <w:rPr>
                <w:noProof/>
                <w:webHidden/>
              </w:rPr>
              <w:fldChar w:fldCharType="begin"/>
            </w:r>
            <w:r>
              <w:rPr>
                <w:noProof/>
                <w:webHidden/>
              </w:rPr>
              <w:instrText xml:space="preserve"> PAGEREF _Toc212724622 \h </w:instrText>
            </w:r>
            <w:r>
              <w:rPr>
                <w:noProof/>
                <w:webHidden/>
              </w:rPr>
            </w:r>
            <w:r>
              <w:rPr>
                <w:noProof/>
                <w:webHidden/>
              </w:rPr>
              <w:fldChar w:fldCharType="separate"/>
            </w:r>
            <w:r>
              <w:rPr>
                <w:noProof/>
                <w:webHidden/>
              </w:rPr>
              <w:t>10</w:t>
            </w:r>
            <w:r>
              <w:rPr>
                <w:noProof/>
                <w:webHidden/>
              </w:rPr>
              <w:fldChar w:fldCharType="end"/>
            </w:r>
          </w:hyperlink>
        </w:p>
        <w:p w14:paraId="0AB74411" w14:textId="52990A9F"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23" w:history="1">
            <w:r w:rsidRPr="001F6DC2">
              <w:rPr>
                <w:rStyle w:val="Hipervnculo"/>
                <w:noProof/>
              </w:rPr>
              <w:t>1.4 Justificación</w:t>
            </w:r>
            <w:r>
              <w:rPr>
                <w:noProof/>
                <w:webHidden/>
              </w:rPr>
              <w:tab/>
            </w:r>
            <w:r>
              <w:rPr>
                <w:noProof/>
                <w:webHidden/>
              </w:rPr>
              <w:fldChar w:fldCharType="begin"/>
            </w:r>
            <w:r>
              <w:rPr>
                <w:noProof/>
                <w:webHidden/>
              </w:rPr>
              <w:instrText xml:space="preserve"> PAGEREF _Toc212724623 \h </w:instrText>
            </w:r>
            <w:r>
              <w:rPr>
                <w:noProof/>
                <w:webHidden/>
              </w:rPr>
            </w:r>
            <w:r>
              <w:rPr>
                <w:noProof/>
                <w:webHidden/>
              </w:rPr>
              <w:fldChar w:fldCharType="separate"/>
            </w:r>
            <w:r>
              <w:rPr>
                <w:noProof/>
                <w:webHidden/>
              </w:rPr>
              <w:t>12</w:t>
            </w:r>
            <w:r>
              <w:rPr>
                <w:noProof/>
                <w:webHidden/>
              </w:rPr>
              <w:fldChar w:fldCharType="end"/>
            </w:r>
          </w:hyperlink>
        </w:p>
        <w:p w14:paraId="33BAFE98" w14:textId="359E5965"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24" w:history="1">
            <w:r w:rsidRPr="001F6DC2">
              <w:rPr>
                <w:rStyle w:val="Hipervnculo"/>
                <w:noProof/>
              </w:rPr>
              <w:t>1.5 Limitaciones</w:t>
            </w:r>
            <w:r>
              <w:rPr>
                <w:noProof/>
                <w:webHidden/>
              </w:rPr>
              <w:tab/>
            </w:r>
            <w:r>
              <w:rPr>
                <w:noProof/>
                <w:webHidden/>
              </w:rPr>
              <w:fldChar w:fldCharType="begin"/>
            </w:r>
            <w:r>
              <w:rPr>
                <w:noProof/>
                <w:webHidden/>
              </w:rPr>
              <w:instrText xml:space="preserve"> PAGEREF _Toc212724624 \h </w:instrText>
            </w:r>
            <w:r>
              <w:rPr>
                <w:noProof/>
                <w:webHidden/>
              </w:rPr>
            </w:r>
            <w:r>
              <w:rPr>
                <w:noProof/>
                <w:webHidden/>
              </w:rPr>
              <w:fldChar w:fldCharType="separate"/>
            </w:r>
            <w:r>
              <w:rPr>
                <w:noProof/>
                <w:webHidden/>
              </w:rPr>
              <w:t>14</w:t>
            </w:r>
            <w:r>
              <w:rPr>
                <w:noProof/>
                <w:webHidden/>
              </w:rPr>
              <w:fldChar w:fldCharType="end"/>
            </w:r>
          </w:hyperlink>
        </w:p>
        <w:p w14:paraId="27C5CC76" w14:textId="01A03865"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25" w:history="1">
            <w:r w:rsidRPr="001F6DC2">
              <w:rPr>
                <w:rStyle w:val="Hipervnculo"/>
                <w:noProof/>
              </w:rPr>
              <w:t>1.6 Árbol de problemas</w:t>
            </w:r>
            <w:r>
              <w:rPr>
                <w:noProof/>
                <w:webHidden/>
              </w:rPr>
              <w:tab/>
            </w:r>
            <w:r>
              <w:rPr>
                <w:noProof/>
                <w:webHidden/>
              </w:rPr>
              <w:fldChar w:fldCharType="begin"/>
            </w:r>
            <w:r>
              <w:rPr>
                <w:noProof/>
                <w:webHidden/>
              </w:rPr>
              <w:instrText xml:space="preserve"> PAGEREF _Toc212724625 \h </w:instrText>
            </w:r>
            <w:r>
              <w:rPr>
                <w:noProof/>
                <w:webHidden/>
              </w:rPr>
            </w:r>
            <w:r>
              <w:rPr>
                <w:noProof/>
                <w:webHidden/>
              </w:rPr>
              <w:fldChar w:fldCharType="separate"/>
            </w:r>
            <w:r>
              <w:rPr>
                <w:noProof/>
                <w:webHidden/>
              </w:rPr>
              <w:t>15</w:t>
            </w:r>
            <w:r>
              <w:rPr>
                <w:noProof/>
                <w:webHidden/>
              </w:rPr>
              <w:fldChar w:fldCharType="end"/>
            </w:r>
          </w:hyperlink>
        </w:p>
        <w:p w14:paraId="6A418A08" w14:textId="6F262D23" w:rsidR="000467FA" w:rsidRDefault="000467FA">
          <w:pPr>
            <w:pStyle w:val="TDC1"/>
            <w:rPr>
              <w:rFonts w:asciiTheme="minorHAnsi" w:eastAsiaTheme="minorEastAsia" w:hAnsiTheme="minorHAnsi"/>
              <w:noProof/>
              <w:kern w:val="2"/>
              <w:szCs w:val="24"/>
              <w:lang w:eastAsia="es-CO"/>
              <w14:ligatures w14:val="standardContextual"/>
            </w:rPr>
          </w:pPr>
          <w:hyperlink w:anchor="_Toc212724626" w:history="1">
            <w:r w:rsidRPr="001F6DC2">
              <w:rPr>
                <w:rStyle w:val="Hipervnculo"/>
                <w:noProof/>
              </w:rPr>
              <w:t>CAPÍTULO 2: MARCO TEÓRICO</w:t>
            </w:r>
            <w:r>
              <w:rPr>
                <w:noProof/>
                <w:webHidden/>
              </w:rPr>
              <w:tab/>
            </w:r>
            <w:r>
              <w:rPr>
                <w:noProof/>
                <w:webHidden/>
              </w:rPr>
              <w:fldChar w:fldCharType="begin"/>
            </w:r>
            <w:r>
              <w:rPr>
                <w:noProof/>
                <w:webHidden/>
              </w:rPr>
              <w:instrText xml:space="preserve"> PAGEREF _Toc212724626 \h </w:instrText>
            </w:r>
            <w:r>
              <w:rPr>
                <w:noProof/>
                <w:webHidden/>
              </w:rPr>
            </w:r>
            <w:r>
              <w:rPr>
                <w:noProof/>
                <w:webHidden/>
              </w:rPr>
              <w:fldChar w:fldCharType="separate"/>
            </w:r>
            <w:r>
              <w:rPr>
                <w:noProof/>
                <w:webHidden/>
              </w:rPr>
              <w:t>17</w:t>
            </w:r>
            <w:r>
              <w:rPr>
                <w:noProof/>
                <w:webHidden/>
              </w:rPr>
              <w:fldChar w:fldCharType="end"/>
            </w:r>
          </w:hyperlink>
        </w:p>
        <w:p w14:paraId="6F593377" w14:textId="2890D9A9"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27" w:history="1">
            <w:r w:rsidRPr="001F6DC2">
              <w:rPr>
                <w:rStyle w:val="Hipervnculo"/>
                <w:noProof/>
              </w:rPr>
              <w:t>2.1 Antecedentes de la investigación</w:t>
            </w:r>
            <w:r>
              <w:rPr>
                <w:noProof/>
                <w:webHidden/>
              </w:rPr>
              <w:tab/>
            </w:r>
            <w:r>
              <w:rPr>
                <w:noProof/>
                <w:webHidden/>
              </w:rPr>
              <w:fldChar w:fldCharType="begin"/>
            </w:r>
            <w:r>
              <w:rPr>
                <w:noProof/>
                <w:webHidden/>
              </w:rPr>
              <w:instrText xml:space="preserve"> PAGEREF _Toc212724627 \h </w:instrText>
            </w:r>
            <w:r>
              <w:rPr>
                <w:noProof/>
                <w:webHidden/>
              </w:rPr>
            </w:r>
            <w:r>
              <w:rPr>
                <w:noProof/>
                <w:webHidden/>
              </w:rPr>
              <w:fldChar w:fldCharType="separate"/>
            </w:r>
            <w:r>
              <w:rPr>
                <w:noProof/>
                <w:webHidden/>
              </w:rPr>
              <w:t>17</w:t>
            </w:r>
            <w:r>
              <w:rPr>
                <w:noProof/>
                <w:webHidden/>
              </w:rPr>
              <w:fldChar w:fldCharType="end"/>
            </w:r>
          </w:hyperlink>
        </w:p>
        <w:p w14:paraId="4C183EE9" w14:textId="51838122"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28" w:history="1">
            <w:r w:rsidRPr="001F6DC2">
              <w:rPr>
                <w:rStyle w:val="Hipervnculo"/>
                <w:rFonts w:eastAsia="Times New Roman" w:cs="Times New Roman"/>
                <w:noProof/>
              </w:rPr>
              <w:t>2.2 Transformación de la Educación Superior en la Era de la Industria 4.0</w:t>
            </w:r>
            <w:r>
              <w:rPr>
                <w:noProof/>
                <w:webHidden/>
              </w:rPr>
              <w:tab/>
            </w:r>
            <w:r>
              <w:rPr>
                <w:noProof/>
                <w:webHidden/>
              </w:rPr>
              <w:fldChar w:fldCharType="begin"/>
            </w:r>
            <w:r>
              <w:rPr>
                <w:noProof/>
                <w:webHidden/>
              </w:rPr>
              <w:instrText xml:space="preserve"> PAGEREF _Toc212724628 \h </w:instrText>
            </w:r>
            <w:r>
              <w:rPr>
                <w:noProof/>
                <w:webHidden/>
              </w:rPr>
            </w:r>
            <w:r>
              <w:rPr>
                <w:noProof/>
                <w:webHidden/>
              </w:rPr>
              <w:fldChar w:fldCharType="separate"/>
            </w:r>
            <w:r>
              <w:rPr>
                <w:noProof/>
                <w:webHidden/>
              </w:rPr>
              <w:t>17</w:t>
            </w:r>
            <w:r>
              <w:rPr>
                <w:noProof/>
                <w:webHidden/>
              </w:rPr>
              <w:fldChar w:fldCharType="end"/>
            </w:r>
          </w:hyperlink>
        </w:p>
        <w:p w14:paraId="59325306" w14:textId="73B9D1AA"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29" w:history="1">
            <w:r w:rsidRPr="001F6DC2">
              <w:rPr>
                <w:rStyle w:val="Hipervnculo"/>
                <w:rFonts w:eastAsia="Times New Roman" w:cs="Times New Roman"/>
                <w:noProof/>
              </w:rPr>
              <w:t>2.3 Gamificación y Aprendizaje Basado en Juegos</w:t>
            </w:r>
            <w:r>
              <w:rPr>
                <w:noProof/>
                <w:webHidden/>
              </w:rPr>
              <w:tab/>
            </w:r>
            <w:r>
              <w:rPr>
                <w:noProof/>
                <w:webHidden/>
              </w:rPr>
              <w:fldChar w:fldCharType="begin"/>
            </w:r>
            <w:r>
              <w:rPr>
                <w:noProof/>
                <w:webHidden/>
              </w:rPr>
              <w:instrText xml:space="preserve"> PAGEREF _Toc212724629 \h </w:instrText>
            </w:r>
            <w:r>
              <w:rPr>
                <w:noProof/>
                <w:webHidden/>
              </w:rPr>
            </w:r>
            <w:r>
              <w:rPr>
                <w:noProof/>
                <w:webHidden/>
              </w:rPr>
              <w:fldChar w:fldCharType="separate"/>
            </w:r>
            <w:r>
              <w:rPr>
                <w:noProof/>
                <w:webHidden/>
              </w:rPr>
              <w:t>18</w:t>
            </w:r>
            <w:r>
              <w:rPr>
                <w:noProof/>
                <w:webHidden/>
              </w:rPr>
              <w:fldChar w:fldCharType="end"/>
            </w:r>
          </w:hyperlink>
        </w:p>
        <w:p w14:paraId="7AA7F9F9" w14:textId="260F42AD"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30" w:history="1">
            <w:r w:rsidRPr="001F6DC2">
              <w:rPr>
                <w:rStyle w:val="Hipervnculo"/>
                <w:rFonts w:eastAsia="Times New Roman" w:cs="Times New Roman"/>
                <w:noProof/>
              </w:rPr>
              <w:t>2.4 Modelado 3D y Simulaciones Virtuales</w:t>
            </w:r>
            <w:r>
              <w:rPr>
                <w:noProof/>
                <w:webHidden/>
              </w:rPr>
              <w:tab/>
            </w:r>
            <w:r>
              <w:rPr>
                <w:noProof/>
                <w:webHidden/>
              </w:rPr>
              <w:fldChar w:fldCharType="begin"/>
            </w:r>
            <w:r>
              <w:rPr>
                <w:noProof/>
                <w:webHidden/>
              </w:rPr>
              <w:instrText xml:space="preserve"> PAGEREF _Toc212724630 \h </w:instrText>
            </w:r>
            <w:r>
              <w:rPr>
                <w:noProof/>
                <w:webHidden/>
              </w:rPr>
            </w:r>
            <w:r>
              <w:rPr>
                <w:noProof/>
                <w:webHidden/>
              </w:rPr>
              <w:fldChar w:fldCharType="separate"/>
            </w:r>
            <w:r>
              <w:rPr>
                <w:noProof/>
                <w:webHidden/>
              </w:rPr>
              <w:t>19</w:t>
            </w:r>
            <w:r>
              <w:rPr>
                <w:noProof/>
                <w:webHidden/>
              </w:rPr>
              <w:fldChar w:fldCharType="end"/>
            </w:r>
          </w:hyperlink>
        </w:p>
        <w:p w14:paraId="192DBBC6" w14:textId="19034367"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31" w:history="1">
            <w:r w:rsidRPr="001F6DC2">
              <w:rPr>
                <w:rStyle w:val="Hipervnculo"/>
                <w:rFonts w:eastAsia="Times New Roman" w:cs="Times New Roman"/>
                <w:noProof/>
              </w:rPr>
              <w:t>2.5 Fundamentos Pedagógicos: Aprendizaje Experiencial y Constructivismo</w:t>
            </w:r>
            <w:r>
              <w:rPr>
                <w:noProof/>
                <w:webHidden/>
              </w:rPr>
              <w:tab/>
            </w:r>
            <w:r>
              <w:rPr>
                <w:noProof/>
                <w:webHidden/>
              </w:rPr>
              <w:fldChar w:fldCharType="begin"/>
            </w:r>
            <w:r>
              <w:rPr>
                <w:noProof/>
                <w:webHidden/>
              </w:rPr>
              <w:instrText xml:space="preserve"> PAGEREF _Toc212724631 \h </w:instrText>
            </w:r>
            <w:r>
              <w:rPr>
                <w:noProof/>
                <w:webHidden/>
              </w:rPr>
            </w:r>
            <w:r>
              <w:rPr>
                <w:noProof/>
                <w:webHidden/>
              </w:rPr>
              <w:fldChar w:fldCharType="separate"/>
            </w:r>
            <w:r>
              <w:rPr>
                <w:noProof/>
                <w:webHidden/>
              </w:rPr>
              <w:t>20</w:t>
            </w:r>
            <w:r>
              <w:rPr>
                <w:noProof/>
                <w:webHidden/>
              </w:rPr>
              <w:fldChar w:fldCharType="end"/>
            </w:r>
          </w:hyperlink>
        </w:p>
        <w:p w14:paraId="0A894737" w14:textId="2C76E0F9"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32" w:history="1">
            <w:r w:rsidRPr="001F6DC2">
              <w:rPr>
                <w:rStyle w:val="Hipervnculo"/>
                <w:rFonts w:eastAsia="Times New Roman" w:cs="Times New Roman"/>
                <w:noProof/>
              </w:rPr>
              <w:t>2.6 Competencias en Gestión Logística y Diseño de Plantas Industriales</w:t>
            </w:r>
            <w:r>
              <w:rPr>
                <w:noProof/>
                <w:webHidden/>
              </w:rPr>
              <w:tab/>
            </w:r>
            <w:r>
              <w:rPr>
                <w:noProof/>
                <w:webHidden/>
              </w:rPr>
              <w:fldChar w:fldCharType="begin"/>
            </w:r>
            <w:r>
              <w:rPr>
                <w:noProof/>
                <w:webHidden/>
              </w:rPr>
              <w:instrText xml:space="preserve"> PAGEREF _Toc212724632 \h </w:instrText>
            </w:r>
            <w:r>
              <w:rPr>
                <w:noProof/>
                <w:webHidden/>
              </w:rPr>
            </w:r>
            <w:r>
              <w:rPr>
                <w:noProof/>
                <w:webHidden/>
              </w:rPr>
              <w:fldChar w:fldCharType="separate"/>
            </w:r>
            <w:r>
              <w:rPr>
                <w:noProof/>
                <w:webHidden/>
              </w:rPr>
              <w:t>21</w:t>
            </w:r>
            <w:r>
              <w:rPr>
                <w:noProof/>
                <w:webHidden/>
              </w:rPr>
              <w:fldChar w:fldCharType="end"/>
            </w:r>
          </w:hyperlink>
        </w:p>
        <w:p w14:paraId="4F7DC9DE" w14:textId="3B1DF8F7"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33" w:history="1">
            <w:r w:rsidRPr="001F6DC2">
              <w:rPr>
                <w:rStyle w:val="Hipervnculo"/>
                <w:rFonts w:eastAsia="Times New Roman" w:cs="Times New Roman"/>
                <w:noProof/>
              </w:rPr>
              <w:t>2.7 Innovación Educativa en la Universidad Pontificia Bolivariana</w:t>
            </w:r>
            <w:r>
              <w:rPr>
                <w:noProof/>
                <w:webHidden/>
              </w:rPr>
              <w:tab/>
            </w:r>
            <w:r>
              <w:rPr>
                <w:noProof/>
                <w:webHidden/>
              </w:rPr>
              <w:fldChar w:fldCharType="begin"/>
            </w:r>
            <w:r>
              <w:rPr>
                <w:noProof/>
                <w:webHidden/>
              </w:rPr>
              <w:instrText xml:space="preserve"> PAGEREF _Toc212724633 \h </w:instrText>
            </w:r>
            <w:r>
              <w:rPr>
                <w:noProof/>
                <w:webHidden/>
              </w:rPr>
            </w:r>
            <w:r>
              <w:rPr>
                <w:noProof/>
                <w:webHidden/>
              </w:rPr>
              <w:fldChar w:fldCharType="separate"/>
            </w:r>
            <w:r>
              <w:rPr>
                <w:noProof/>
                <w:webHidden/>
              </w:rPr>
              <w:t>21</w:t>
            </w:r>
            <w:r>
              <w:rPr>
                <w:noProof/>
                <w:webHidden/>
              </w:rPr>
              <w:fldChar w:fldCharType="end"/>
            </w:r>
          </w:hyperlink>
        </w:p>
        <w:p w14:paraId="27B62F07" w14:textId="72243C72"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34" w:history="1">
            <w:r w:rsidRPr="001F6DC2">
              <w:rPr>
                <w:rStyle w:val="Hipervnculo"/>
                <w:rFonts w:eastAsia="Times New Roman" w:cs="Times New Roman"/>
                <w:noProof/>
              </w:rPr>
              <w:t>2.8 Síntesis del Marco Teórico</w:t>
            </w:r>
            <w:r>
              <w:rPr>
                <w:noProof/>
                <w:webHidden/>
              </w:rPr>
              <w:tab/>
            </w:r>
            <w:r>
              <w:rPr>
                <w:noProof/>
                <w:webHidden/>
              </w:rPr>
              <w:fldChar w:fldCharType="begin"/>
            </w:r>
            <w:r>
              <w:rPr>
                <w:noProof/>
                <w:webHidden/>
              </w:rPr>
              <w:instrText xml:space="preserve"> PAGEREF _Toc212724634 \h </w:instrText>
            </w:r>
            <w:r>
              <w:rPr>
                <w:noProof/>
                <w:webHidden/>
              </w:rPr>
            </w:r>
            <w:r>
              <w:rPr>
                <w:noProof/>
                <w:webHidden/>
              </w:rPr>
              <w:fldChar w:fldCharType="separate"/>
            </w:r>
            <w:r>
              <w:rPr>
                <w:noProof/>
                <w:webHidden/>
              </w:rPr>
              <w:t>22</w:t>
            </w:r>
            <w:r>
              <w:rPr>
                <w:noProof/>
                <w:webHidden/>
              </w:rPr>
              <w:fldChar w:fldCharType="end"/>
            </w:r>
          </w:hyperlink>
        </w:p>
        <w:p w14:paraId="1336F02B" w14:textId="0DEF67BC"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35" w:history="1">
            <w:r w:rsidRPr="001F6DC2">
              <w:rPr>
                <w:rStyle w:val="Hipervnculo"/>
                <w:noProof/>
              </w:rPr>
              <w:t>2.4 Hipótesis</w:t>
            </w:r>
            <w:r>
              <w:rPr>
                <w:noProof/>
                <w:webHidden/>
              </w:rPr>
              <w:tab/>
            </w:r>
            <w:r>
              <w:rPr>
                <w:noProof/>
                <w:webHidden/>
              </w:rPr>
              <w:fldChar w:fldCharType="begin"/>
            </w:r>
            <w:r>
              <w:rPr>
                <w:noProof/>
                <w:webHidden/>
              </w:rPr>
              <w:instrText xml:space="preserve"> PAGEREF _Toc212724635 \h </w:instrText>
            </w:r>
            <w:r>
              <w:rPr>
                <w:noProof/>
                <w:webHidden/>
              </w:rPr>
            </w:r>
            <w:r>
              <w:rPr>
                <w:noProof/>
                <w:webHidden/>
              </w:rPr>
              <w:fldChar w:fldCharType="separate"/>
            </w:r>
            <w:r>
              <w:rPr>
                <w:noProof/>
                <w:webHidden/>
              </w:rPr>
              <w:t>22</w:t>
            </w:r>
            <w:r>
              <w:rPr>
                <w:noProof/>
                <w:webHidden/>
              </w:rPr>
              <w:fldChar w:fldCharType="end"/>
            </w:r>
          </w:hyperlink>
        </w:p>
        <w:p w14:paraId="3DA8662E" w14:textId="12A1E54C"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36" w:history="1">
            <w:r w:rsidRPr="001F6DC2">
              <w:rPr>
                <w:rStyle w:val="Hipervnculo"/>
                <w:rFonts w:eastAsia="Times New Roman" w:cs="Times New Roman"/>
                <w:noProof/>
                <w:lang w:val="es-419"/>
              </w:rPr>
              <w:t>La creación de un laboratorio 3D con enfoque lúdico en la UPB Montería fortalecerá las competencias prácticas en gestión logística y diseño de plantas industriales, superando las limitaciones de los métodos tradicionales mediante simulaciones, realidad virtual y gamificación</w:t>
            </w:r>
            <w:r>
              <w:rPr>
                <w:noProof/>
                <w:webHidden/>
              </w:rPr>
              <w:tab/>
            </w:r>
            <w:r>
              <w:rPr>
                <w:noProof/>
                <w:webHidden/>
              </w:rPr>
              <w:fldChar w:fldCharType="begin"/>
            </w:r>
            <w:r>
              <w:rPr>
                <w:noProof/>
                <w:webHidden/>
              </w:rPr>
              <w:instrText xml:space="preserve"> PAGEREF _Toc212724636 \h </w:instrText>
            </w:r>
            <w:r>
              <w:rPr>
                <w:noProof/>
                <w:webHidden/>
              </w:rPr>
            </w:r>
            <w:r>
              <w:rPr>
                <w:noProof/>
                <w:webHidden/>
              </w:rPr>
              <w:fldChar w:fldCharType="separate"/>
            </w:r>
            <w:r>
              <w:rPr>
                <w:noProof/>
                <w:webHidden/>
              </w:rPr>
              <w:t>22</w:t>
            </w:r>
            <w:r>
              <w:rPr>
                <w:noProof/>
                <w:webHidden/>
              </w:rPr>
              <w:fldChar w:fldCharType="end"/>
            </w:r>
          </w:hyperlink>
        </w:p>
        <w:p w14:paraId="0064D446" w14:textId="06C4988D"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37" w:history="1">
            <w:r w:rsidRPr="001F6DC2">
              <w:rPr>
                <w:rStyle w:val="Hipervnculo"/>
                <w:noProof/>
              </w:rPr>
              <w:t>2</w:t>
            </w:r>
            <w:r>
              <w:rPr>
                <w:noProof/>
                <w:webHidden/>
              </w:rPr>
              <w:tab/>
            </w:r>
            <w:r>
              <w:rPr>
                <w:noProof/>
                <w:webHidden/>
              </w:rPr>
              <w:fldChar w:fldCharType="begin"/>
            </w:r>
            <w:r>
              <w:rPr>
                <w:noProof/>
                <w:webHidden/>
              </w:rPr>
              <w:instrText xml:space="preserve"> PAGEREF _Toc212724637 \h </w:instrText>
            </w:r>
            <w:r>
              <w:rPr>
                <w:noProof/>
                <w:webHidden/>
              </w:rPr>
            </w:r>
            <w:r>
              <w:rPr>
                <w:noProof/>
                <w:webHidden/>
              </w:rPr>
              <w:fldChar w:fldCharType="separate"/>
            </w:r>
            <w:r>
              <w:rPr>
                <w:noProof/>
                <w:webHidden/>
              </w:rPr>
              <w:t>24</w:t>
            </w:r>
            <w:r>
              <w:rPr>
                <w:noProof/>
                <w:webHidden/>
              </w:rPr>
              <w:fldChar w:fldCharType="end"/>
            </w:r>
          </w:hyperlink>
        </w:p>
        <w:p w14:paraId="37302193" w14:textId="569A166D" w:rsidR="000467FA" w:rsidRDefault="000467FA">
          <w:pPr>
            <w:pStyle w:val="TDC1"/>
            <w:rPr>
              <w:rFonts w:asciiTheme="minorHAnsi" w:eastAsiaTheme="minorEastAsia" w:hAnsiTheme="minorHAnsi"/>
              <w:noProof/>
              <w:kern w:val="2"/>
              <w:szCs w:val="24"/>
              <w:lang w:eastAsia="es-CO"/>
              <w14:ligatures w14:val="standardContextual"/>
            </w:rPr>
          </w:pPr>
          <w:hyperlink w:anchor="_Toc212724638" w:history="1">
            <w:r w:rsidRPr="001F6DC2">
              <w:rPr>
                <w:rStyle w:val="Hipervnculo"/>
                <w:noProof/>
              </w:rPr>
              <w:t>CAPÍTULO 3: MARCO METODOLÓGICO</w:t>
            </w:r>
            <w:r>
              <w:rPr>
                <w:noProof/>
                <w:webHidden/>
              </w:rPr>
              <w:tab/>
            </w:r>
            <w:r>
              <w:rPr>
                <w:noProof/>
                <w:webHidden/>
              </w:rPr>
              <w:fldChar w:fldCharType="begin"/>
            </w:r>
            <w:r>
              <w:rPr>
                <w:noProof/>
                <w:webHidden/>
              </w:rPr>
              <w:instrText xml:space="preserve"> PAGEREF _Toc212724638 \h </w:instrText>
            </w:r>
            <w:r>
              <w:rPr>
                <w:noProof/>
                <w:webHidden/>
              </w:rPr>
            </w:r>
            <w:r>
              <w:rPr>
                <w:noProof/>
                <w:webHidden/>
              </w:rPr>
              <w:fldChar w:fldCharType="separate"/>
            </w:r>
            <w:r>
              <w:rPr>
                <w:noProof/>
                <w:webHidden/>
              </w:rPr>
              <w:t>26</w:t>
            </w:r>
            <w:r>
              <w:rPr>
                <w:noProof/>
                <w:webHidden/>
              </w:rPr>
              <w:fldChar w:fldCharType="end"/>
            </w:r>
          </w:hyperlink>
        </w:p>
        <w:p w14:paraId="4C84DB52" w14:textId="751EB107"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39" w:history="1">
            <w:r w:rsidRPr="001F6DC2">
              <w:rPr>
                <w:rStyle w:val="Hipervnculo"/>
                <w:noProof/>
              </w:rPr>
              <w:t>3.1 Nivel de investigación</w:t>
            </w:r>
            <w:r>
              <w:rPr>
                <w:noProof/>
                <w:webHidden/>
              </w:rPr>
              <w:tab/>
            </w:r>
            <w:r>
              <w:rPr>
                <w:noProof/>
                <w:webHidden/>
              </w:rPr>
              <w:fldChar w:fldCharType="begin"/>
            </w:r>
            <w:r>
              <w:rPr>
                <w:noProof/>
                <w:webHidden/>
              </w:rPr>
              <w:instrText xml:space="preserve"> PAGEREF _Toc212724639 \h </w:instrText>
            </w:r>
            <w:r>
              <w:rPr>
                <w:noProof/>
                <w:webHidden/>
              </w:rPr>
            </w:r>
            <w:r>
              <w:rPr>
                <w:noProof/>
                <w:webHidden/>
              </w:rPr>
              <w:fldChar w:fldCharType="separate"/>
            </w:r>
            <w:r>
              <w:rPr>
                <w:noProof/>
                <w:webHidden/>
              </w:rPr>
              <w:t>26</w:t>
            </w:r>
            <w:r>
              <w:rPr>
                <w:noProof/>
                <w:webHidden/>
              </w:rPr>
              <w:fldChar w:fldCharType="end"/>
            </w:r>
          </w:hyperlink>
        </w:p>
        <w:p w14:paraId="1FDEB5A1" w14:textId="32224283"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40" w:history="1">
            <w:r w:rsidRPr="001F6DC2">
              <w:rPr>
                <w:rStyle w:val="Hipervnculo"/>
                <w:noProof/>
              </w:rPr>
              <w:t>3.2 Diseño de investigación</w:t>
            </w:r>
            <w:r>
              <w:rPr>
                <w:noProof/>
                <w:webHidden/>
              </w:rPr>
              <w:tab/>
            </w:r>
            <w:r>
              <w:rPr>
                <w:noProof/>
                <w:webHidden/>
              </w:rPr>
              <w:fldChar w:fldCharType="begin"/>
            </w:r>
            <w:r>
              <w:rPr>
                <w:noProof/>
                <w:webHidden/>
              </w:rPr>
              <w:instrText xml:space="preserve"> PAGEREF _Toc212724640 \h </w:instrText>
            </w:r>
            <w:r>
              <w:rPr>
                <w:noProof/>
                <w:webHidden/>
              </w:rPr>
            </w:r>
            <w:r>
              <w:rPr>
                <w:noProof/>
                <w:webHidden/>
              </w:rPr>
              <w:fldChar w:fldCharType="separate"/>
            </w:r>
            <w:r>
              <w:rPr>
                <w:noProof/>
                <w:webHidden/>
              </w:rPr>
              <w:t>26</w:t>
            </w:r>
            <w:r>
              <w:rPr>
                <w:noProof/>
                <w:webHidden/>
              </w:rPr>
              <w:fldChar w:fldCharType="end"/>
            </w:r>
          </w:hyperlink>
        </w:p>
        <w:p w14:paraId="3DEA96FD" w14:textId="2EBA63E6" w:rsidR="000467FA" w:rsidRDefault="000467FA">
          <w:pPr>
            <w:pStyle w:val="TDC1"/>
            <w:rPr>
              <w:rFonts w:asciiTheme="minorHAnsi" w:eastAsiaTheme="minorEastAsia" w:hAnsiTheme="minorHAnsi"/>
              <w:noProof/>
              <w:kern w:val="2"/>
              <w:szCs w:val="24"/>
              <w:lang w:eastAsia="es-CO"/>
              <w14:ligatures w14:val="standardContextual"/>
            </w:rPr>
          </w:pPr>
          <w:hyperlink w:anchor="_Toc212724641" w:history="1">
            <w:r w:rsidRPr="001F6DC2">
              <w:rPr>
                <w:rStyle w:val="Hipervnculo"/>
                <w:noProof/>
              </w:rPr>
              <w:t>CAPÍTULO 4: BIBLIOMETRIA</w:t>
            </w:r>
            <w:r>
              <w:rPr>
                <w:noProof/>
                <w:webHidden/>
              </w:rPr>
              <w:tab/>
            </w:r>
            <w:r>
              <w:rPr>
                <w:noProof/>
                <w:webHidden/>
              </w:rPr>
              <w:fldChar w:fldCharType="begin"/>
            </w:r>
            <w:r>
              <w:rPr>
                <w:noProof/>
                <w:webHidden/>
              </w:rPr>
              <w:instrText xml:space="preserve"> PAGEREF _Toc212724641 \h </w:instrText>
            </w:r>
            <w:r>
              <w:rPr>
                <w:noProof/>
                <w:webHidden/>
              </w:rPr>
            </w:r>
            <w:r>
              <w:rPr>
                <w:noProof/>
                <w:webHidden/>
              </w:rPr>
              <w:fldChar w:fldCharType="separate"/>
            </w:r>
            <w:r>
              <w:rPr>
                <w:noProof/>
                <w:webHidden/>
              </w:rPr>
              <w:t>28</w:t>
            </w:r>
            <w:r>
              <w:rPr>
                <w:noProof/>
                <w:webHidden/>
              </w:rPr>
              <w:fldChar w:fldCharType="end"/>
            </w:r>
          </w:hyperlink>
        </w:p>
        <w:p w14:paraId="6BAF35E8" w14:textId="6226C817" w:rsidR="000467FA" w:rsidRDefault="000467FA">
          <w:pPr>
            <w:pStyle w:val="TDC2"/>
            <w:tabs>
              <w:tab w:val="left" w:pos="1440"/>
              <w:tab w:val="right" w:leader="dot" w:pos="8888"/>
            </w:tabs>
            <w:rPr>
              <w:rFonts w:asciiTheme="minorHAnsi" w:eastAsiaTheme="minorEastAsia" w:hAnsiTheme="minorHAnsi"/>
              <w:noProof/>
              <w:kern w:val="2"/>
              <w:szCs w:val="24"/>
              <w:lang w:eastAsia="es-CO"/>
              <w14:ligatures w14:val="standardContextual"/>
            </w:rPr>
          </w:pPr>
          <w:hyperlink w:anchor="_Toc212724642" w:history="1">
            <w:r w:rsidRPr="001F6DC2">
              <w:rPr>
                <w:rStyle w:val="Hipervnculo"/>
                <w:noProof/>
              </w:rPr>
              <w:t>1.1</w:t>
            </w:r>
            <w:r>
              <w:rPr>
                <w:rFonts w:asciiTheme="minorHAnsi" w:eastAsiaTheme="minorEastAsia" w:hAnsiTheme="minorHAnsi"/>
                <w:noProof/>
                <w:kern w:val="2"/>
                <w:szCs w:val="24"/>
                <w:lang w:eastAsia="es-CO"/>
                <w14:ligatures w14:val="standardContextual"/>
              </w:rPr>
              <w:tab/>
            </w:r>
            <w:r w:rsidRPr="001F6DC2">
              <w:rPr>
                <w:rStyle w:val="Hipervnculo"/>
                <w:noProof/>
              </w:rPr>
              <w:t>Análisis bibliométrico</w:t>
            </w:r>
            <w:r>
              <w:rPr>
                <w:noProof/>
                <w:webHidden/>
              </w:rPr>
              <w:tab/>
            </w:r>
            <w:r>
              <w:rPr>
                <w:noProof/>
                <w:webHidden/>
              </w:rPr>
              <w:fldChar w:fldCharType="begin"/>
            </w:r>
            <w:r>
              <w:rPr>
                <w:noProof/>
                <w:webHidden/>
              </w:rPr>
              <w:instrText xml:space="preserve"> PAGEREF _Toc212724642 \h </w:instrText>
            </w:r>
            <w:r>
              <w:rPr>
                <w:noProof/>
                <w:webHidden/>
              </w:rPr>
            </w:r>
            <w:r>
              <w:rPr>
                <w:noProof/>
                <w:webHidden/>
              </w:rPr>
              <w:fldChar w:fldCharType="separate"/>
            </w:r>
            <w:r>
              <w:rPr>
                <w:noProof/>
                <w:webHidden/>
              </w:rPr>
              <w:t>28</w:t>
            </w:r>
            <w:r>
              <w:rPr>
                <w:noProof/>
                <w:webHidden/>
              </w:rPr>
              <w:fldChar w:fldCharType="end"/>
            </w:r>
          </w:hyperlink>
        </w:p>
        <w:p w14:paraId="3BB408DB" w14:textId="25F72514" w:rsidR="000467FA" w:rsidRDefault="000467FA">
          <w:pPr>
            <w:pStyle w:val="TDC1"/>
            <w:rPr>
              <w:rFonts w:asciiTheme="minorHAnsi" w:eastAsiaTheme="minorEastAsia" w:hAnsiTheme="minorHAnsi"/>
              <w:noProof/>
              <w:kern w:val="2"/>
              <w:szCs w:val="24"/>
              <w:lang w:eastAsia="es-CO"/>
              <w14:ligatures w14:val="standardContextual"/>
            </w:rPr>
          </w:pPr>
          <w:hyperlink w:anchor="_Toc212724643" w:history="1">
            <w:r w:rsidRPr="001F6DC2">
              <w:rPr>
                <w:rStyle w:val="Hipervnculo"/>
                <w:noProof/>
              </w:rPr>
              <w:t>CAPÍTULO 5: MODELO MATEMATICO</w:t>
            </w:r>
            <w:r>
              <w:rPr>
                <w:noProof/>
                <w:webHidden/>
              </w:rPr>
              <w:tab/>
            </w:r>
            <w:r>
              <w:rPr>
                <w:noProof/>
                <w:webHidden/>
              </w:rPr>
              <w:fldChar w:fldCharType="begin"/>
            </w:r>
            <w:r>
              <w:rPr>
                <w:noProof/>
                <w:webHidden/>
              </w:rPr>
              <w:instrText xml:space="preserve"> PAGEREF _Toc212724643 \h </w:instrText>
            </w:r>
            <w:r>
              <w:rPr>
                <w:noProof/>
                <w:webHidden/>
              </w:rPr>
            </w:r>
            <w:r>
              <w:rPr>
                <w:noProof/>
                <w:webHidden/>
              </w:rPr>
              <w:fldChar w:fldCharType="separate"/>
            </w:r>
            <w:r>
              <w:rPr>
                <w:noProof/>
                <w:webHidden/>
              </w:rPr>
              <w:t>31</w:t>
            </w:r>
            <w:r>
              <w:rPr>
                <w:noProof/>
                <w:webHidden/>
              </w:rPr>
              <w:fldChar w:fldCharType="end"/>
            </w:r>
          </w:hyperlink>
        </w:p>
        <w:p w14:paraId="04C491E7" w14:textId="2601D20C" w:rsidR="000467FA" w:rsidRDefault="000467FA">
          <w:pPr>
            <w:pStyle w:val="TDC1"/>
            <w:rPr>
              <w:rFonts w:asciiTheme="minorHAnsi" w:eastAsiaTheme="minorEastAsia" w:hAnsiTheme="minorHAnsi"/>
              <w:noProof/>
              <w:kern w:val="2"/>
              <w:szCs w:val="24"/>
              <w:lang w:eastAsia="es-CO"/>
              <w14:ligatures w14:val="standardContextual"/>
            </w:rPr>
          </w:pPr>
          <w:hyperlink w:anchor="_Toc212724649" w:history="1">
            <w:r w:rsidRPr="001F6DC2">
              <w:rPr>
                <w:rStyle w:val="Hipervnculo"/>
                <w:noProof/>
              </w:rPr>
              <w:t>5.1 Diagramas representativos</w:t>
            </w:r>
            <w:r>
              <w:rPr>
                <w:noProof/>
                <w:webHidden/>
              </w:rPr>
              <w:tab/>
            </w:r>
            <w:r>
              <w:rPr>
                <w:noProof/>
                <w:webHidden/>
              </w:rPr>
              <w:fldChar w:fldCharType="begin"/>
            </w:r>
            <w:r>
              <w:rPr>
                <w:noProof/>
                <w:webHidden/>
              </w:rPr>
              <w:instrText xml:space="preserve"> PAGEREF _Toc212724649 \h </w:instrText>
            </w:r>
            <w:r>
              <w:rPr>
                <w:noProof/>
                <w:webHidden/>
              </w:rPr>
            </w:r>
            <w:r>
              <w:rPr>
                <w:noProof/>
                <w:webHidden/>
              </w:rPr>
              <w:fldChar w:fldCharType="separate"/>
            </w:r>
            <w:r>
              <w:rPr>
                <w:noProof/>
                <w:webHidden/>
              </w:rPr>
              <w:t>31</w:t>
            </w:r>
            <w:r>
              <w:rPr>
                <w:noProof/>
                <w:webHidden/>
              </w:rPr>
              <w:fldChar w:fldCharType="end"/>
            </w:r>
          </w:hyperlink>
        </w:p>
        <w:p w14:paraId="041E0451" w14:textId="797446D8"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0" w:history="1">
            <w:r w:rsidRPr="001F6DC2">
              <w:rPr>
                <w:rStyle w:val="Hipervnculo"/>
                <w:noProof/>
              </w:rPr>
              <w:t>5.5 Modelación matemática</w:t>
            </w:r>
            <w:r>
              <w:rPr>
                <w:noProof/>
                <w:webHidden/>
              </w:rPr>
              <w:tab/>
            </w:r>
            <w:r>
              <w:rPr>
                <w:noProof/>
                <w:webHidden/>
              </w:rPr>
              <w:fldChar w:fldCharType="begin"/>
            </w:r>
            <w:r>
              <w:rPr>
                <w:noProof/>
                <w:webHidden/>
              </w:rPr>
              <w:instrText xml:space="preserve"> PAGEREF _Toc212724650 \h </w:instrText>
            </w:r>
            <w:r>
              <w:rPr>
                <w:noProof/>
                <w:webHidden/>
              </w:rPr>
            </w:r>
            <w:r>
              <w:rPr>
                <w:noProof/>
                <w:webHidden/>
              </w:rPr>
              <w:fldChar w:fldCharType="separate"/>
            </w:r>
            <w:r>
              <w:rPr>
                <w:noProof/>
                <w:webHidden/>
              </w:rPr>
              <w:t>33</w:t>
            </w:r>
            <w:r>
              <w:rPr>
                <w:noProof/>
                <w:webHidden/>
              </w:rPr>
              <w:fldChar w:fldCharType="end"/>
            </w:r>
          </w:hyperlink>
        </w:p>
        <w:p w14:paraId="0E985026" w14:textId="21D43396" w:rsidR="000467FA" w:rsidRDefault="000467FA">
          <w:pPr>
            <w:pStyle w:val="TDC1"/>
            <w:rPr>
              <w:rFonts w:asciiTheme="minorHAnsi" w:eastAsiaTheme="minorEastAsia" w:hAnsiTheme="minorHAnsi"/>
              <w:noProof/>
              <w:kern w:val="2"/>
              <w:szCs w:val="24"/>
              <w:lang w:eastAsia="es-CO"/>
              <w14:ligatures w14:val="standardContextual"/>
            </w:rPr>
          </w:pPr>
          <w:hyperlink w:anchor="_Toc212724651" w:history="1">
            <w:r w:rsidRPr="001F6DC2">
              <w:rPr>
                <w:rStyle w:val="Hipervnculo"/>
                <w:noProof/>
              </w:rPr>
              <w:t>CAPITULO 7: INSTRUCTIVO.</w:t>
            </w:r>
            <w:r>
              <w:rPr>
                <w:noProof/>
                <w:webHidden/>
              </w:rPr>
              <w:tab/>
            </w:r>
            <w:r>
              <w:rPr>
                <w:noProof/>
                <w:webHidden/>
              </w:rPr>
              <w:fldChar w:fldCharType="begin"/>
            </w:r>
            <w:r>
              <w:rPr>
                <w:noProof/>
                <w:webHidden/>
              </w:rPr>
              <w:instrText xml:space="preserve"> PAGEREF _Toc212724651 \h </w:instrText>
            </w:r>
            <w:r>
              <w:rPr>
                <w:noProof/>
                <w:webHidden/>
              </w:rPr>
            </w:r>
            <w:r>
              <w:rPr>
                <w:noProof/>
                <w:webHidden/>
              </w:rPr>
              <w:fldChar w:fldCharType="separate"/>
            </w:r>
            <w:r>
              <w:rPr>
                <w:noProof/>
                <w:webHidden/>
              </w:rPr>
              <w:t>36</w:t>
            </w:r>
            <w:r>
              <w:rPr>
                <w:noProof/>
                <w:webHidden/>
              </w:rPr>
              <w:fldChar w:fldCharType="end"/>
            </w:r>
          </w:hyperlink>
        </w:p>
        <w:p w14:paraId="0447888A" w14:textId="7674598E" w:rsidR="000467FA" w:rsidRDefault="000467FA">
          <w:pPr>
            <w:pStyle w:val="TDC1"/>
            <w:rPr>
              <w:rFonts w:asciiTheme="minorHAnsi" w:eastAsiaTheme="minorEastAsia" w:hAnsiTheme="minorHAnsi"/>
              <w:noProof/>
              <w:kern w:val="2"/>
              <w:szCs w:val="24"/>
              <w:lang w:eastAsia="es-CO"/>
              <w14:ligatures w14:val="standardContextual"/>
            </w:rPr>
          </w:pPr>
          <w:hyperlink w:anchor="_Toc212724652" w:history="1">
            <w:r w:rsidRPr="001F6DC2">
              <w:rPr>
                <w:rStyle w:val="Hipervnculo"/>
                <w:noProof/>
              </w:rPr>
              <w:t>Instructivo del Juego: Simulación de Planta Logística 3D</w:t>
            </w:r>
            <w:r>
              <w:rPr>
                <w:noProof/>
                <w:webHidden/>
              </w:rPr>
              <w:tab/>
            </w:r>
            <w:r>
              <w:rPr>
                <w:noProof/>
                <w:webHidden/>
              </w:rPr>
              <w:fldChar w:fldCharType="begin"/>
            </w:r>
            <w:r>
              <w:rPr>
                <w:noProof/>
                <w:webHidden/>
              </w:rPr>
              <w:instrText xml:space="preserve"> PAGEREF _Toc212724652 \h </w:instrText>
            </w:r>
            <w:r>
              <w:rPr>
                <w:noProof/>
                <w:webHidden/>
              </w:rPr>
            </w:r>
            <w:r>
              <w:rPr>
                <w:noProof/>
                <w:webHidden/>
              </w:rPr>
              <w:fldChar w:fldCharType="separate"/>
            </w:r>
            <w:r>
              <w:rPr>
                <w:noProof/>
                <w:webHidden/>
              </w:rPr>
              <w:t>36</w:t>
            </w:r>
            <w:r>
              <w:rPr>
                <w:noProof/>
                <w:webHidden/>
              </w:rPr>
              <w:fldChar w:fldCharType="end"/>
            </w:r>
          </w:hyperlink>
        </w:p>
        <w:p w14:paraId="474DDB97" w14:textId="5A408E40"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3" w:history="1">
            <w:r w:rsidRPr="001F6DC2">
              <w:rPr>
                <w:rStyle w:val="Hipervnculo"/>
                <w:noProof/>
              </w:rPr>
              <w:t>7.1 Objetivo general</w:t>
            </w:r>
            <w:r>
              <w:rPr>
                <w:noProof/>
                <w:webHidden/>
              </w:rPr>
              <w:tab/>
            </w:r>
            <w:r>
              <w:rPr>
                <w:noProof/>
                <w:webHidden/>
              </w:rPr>
              <w:fldChar w:fldCharType="begin"/>
            </w:r>
            <w:r>
              <w:rPr>
                <w:noProof/>
                <w:webHidden/>
              </w:rPr>
              <w:instrText xml:space="preserve"> PAGEREF _Toc212724653 \h </w:instrText>
            </w:r>
            <w:r>
              <w:rPr>
                <w:noProof/>
                <w:webHidden/>
              </w:rPr>
            </w:r>
            <w:r>
              <w:rPr>
                <w:noProof/>
                <w:webHidden/>
              </w:rPr>
              <w:fldChar w:fldCharType="separate"/>
            </w:r>
            <w:r>
              <w:rPr>
                <w:noProof/>
                <w:webHidden/>
              </w:rPr>
              <w:t>36</w:t>
            </w:r>
            <w:r>
              <w:rPr>
                <w:noProof/>
                <w:webHidden/>
              </w:rPr>
              <w:fldChar w:fldCharType="end"/>
            </w:r>
          </w:hyperlink>
        </w:p>
        <w:p w14:paraId="10EE184F" w14:textId="40DB9400"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4" w:history="1">
            <w:r w:rsidRPr="001F6DC2">
              <w:rPr>
                <w:rStyle w:val="Hipervnculo"/>
                <w:rFonts w:eastAsia="Times New Roman"/>
                <w:noProof/>
              </w:rPr>
              <w:t>7.1.1 Componentes del modelo</w:t>
            </w:r>
            <w:r>
              <w:rPr>
                <w:noProof/>
                <w:webHidden/>
              </w:rPr>
              <w:tab/>
            </w:r>
            <w:r>
              <w:rPr>
                <w:noProof/>
                <w:webHidden/>
              </w:rPr>
              <w:fldChar w:fldCharType="begin"/>
            </w:r>
            <w:r>
              <w:rPr>
                <w:noProof/>
                <w:webHidden/>
              </w:rPr>
              <w:instrText xml:space="preserve"> PAGEREF _Toc212724654 \h </w:instrText>
            </w:r>
            <w:r>
              <w:rPr>
                <w:noProof/>
                <w:webHidden/>
              </w:rPr>
            </w:r>
            <w:r>
              <w:rPr>
                <w:noProof/>
                <w:webHidden/>
              </w:rPr>
              <w:fldChar w:fldCharType="separate"/>
            </w:r>
            <w:r>
              <w:rPr>
                <w:noProof/>
                <w:webHidden/>
              </w:rPr>
              <w:t>36</w:t>
            </w:r>
            <w:r>
              <w:rPr>
                <w:noProof/>
                <w:webHidden/>
              </w:rPr>
              <w:fldChar w:fldCharType="end"/>
            </w:r>
          </w:hyperlink>
        </w:p>
        <w:p w14:paraId="19274A1F" w14:textId="4912B14C"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5" w:history="1">
            <w:r w:rsidRPr="001F6DC2">
              <w:rPr>
                <w:rStyle w:val="Hipervnculo"/>
                <w:noProof/>
              </w:rPr>
              <w:t>7.1.2. Distribución de espacios</w:t>
            </w:r>
            <w:r>
              <w:rPr>
                <w:noProof/>
                <w:webHidden/>
              </w:rPr>
              <w:tab/>
            </w:r>
            <w:r>
              <w:rPr>
                <w:noProof/>
                <w:webHidden/>
              </w:rPr>
              <w:fldChar w:fldCharType="begin"/>
            </w:r>
            <w:r>
              <w:rPr>
                <w:noProof/>
                <w:webHidden/>
              </w:rPr>
              <w:instrText xml:space="preserve"> PAGEREF _Toc212724655 \h </w:instrText>
            </w:r>
            <w:r>
              <w:rPr>
                <w:noProof/>
                <w:webHidden/>
              </w:rPr>
            </w:r>
            <w:r>
              <w:rPr>
                <w:noProof/>
                <w:webHidden/>
              </w:rPr>
              <w:fldChar w:fldCharType="separate"/>
            </w:r>
            <w:r>
              <w:rPr>
                <w:noProof/>
                <w:webHidden/>
              </w:rPr>
              <w:t>37</w:t>
            </w:r>
            <w:r>
              <w:rPr>
                <w:noProof/>
                <w:webHidden/>
              </w:rPr>
              <w:fldChar w:fldCharType="end"/>
            </w:r>
          </w:hyperlink>
        </w:p>
        <w:p w14:paraId="13533C50" w14:textId="494858F2" w:rsidR="000467FA" w:rsidRDefault="000467FA">
          <w:pPr>
            <w:pStyle w:val="TDC1"/>
            <w:rPr>
              <w:rFonts w:asciiTheme="minorHAnsi" w:eastAsiaTheme="minorEastAsia" w:hAnsiTheme="minorHAnsi"/>
              <w:noProof/>
              <w:kern w:val="2"/>
              <w:szCs w:val="24"/>
              <w:lang w:eastAsia="es-CO"/>
              <w14:ligatures w14:val="standardContextual"/>
            </w:rPr>
          </w:pPr>
          <w:hyperlink w:anchor="_Toc212724656" w:history="1">
            <w:r w:rsidRPr="001F6DC2">
              <w:rPr>
                <w:rStyle w:val="Hipervnculo"/>
                <w:noProof/>
              </w:rPr>
              <w:t>7.1.3. Movimiento del Montacargas</w:t>
            </w:r>
            <w:r>
              <w:rPr>
                <w:noProof/>
                <w:webHidden/>
              </w:rPr>
              <w:tab/>
            </w:r>
            <w:r>
              <w:rPr>
                <w:noProof/>
                <w:webHidden/>
              </w:rPr>
              <w:fldChar w:fldCharType="begin"/>
            </w:r>
            <w:r>
              <w:rPr>
                <w:noProof/>
                <w:webHidden/>
              </w:rPr>
              <w:instrText xml:space="preserve"> PAGEREF _Toc212724656 \h </w:instrText>
            </w:r>
            <w:r>
              <w:rPr>
                <w:noProof/>
                <w:webHidden/>
              </w:rPr>
            </w:r>
            <w:r>
              <w:rPr>
                <w:noProof/>
                <w:webHidden/>
              </w:rPr>
              <w:fldChar w:fldCharType="separate"/>
            </w:r>
            <w:r>
              <w:rPr>
                <w:noProof/>
                <w:webHidden/>
              </w:rPr>
              <w:t>37</w:t>
            </w:r>
            <w:r>
              <w:rPr>
                <w:noProof/>
                <w:webHidden/>
              </w:rPr>
              <w:fldChar w:fldCharType="end"/>
            </w:r>
          </w:hyperlink>
        </w:p>
        <w:p w14:paraId="7B3D939D" w14:textId="62C94B20"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7" w:history="1">
            <w:r w:rsidRPr="001F6DC2">
              <w:rPr>
                <w:rStyle w:val="Hipervnculo"/>
                <w:noProof/>
              </w:rPr>
              <w:t>7.1.4. Reglas del Juego</w:t>
            </w:r>
            <w:r>
              <w:rPr>
                <w:noProof/>
                <w:webHidden/>
              </w:rPr>
              <w:tab/>
            </w:r>
            <w:r>
              <w:rPr>
                <w:noProof/>
                <w:webHidden/>
              </w:rPr>
              <w:fldChar w:fldCharType="begin"/>
            </w:r>
            <w:r>
              <w:rPr>
                <w:noProof/>
                <w:webHidden/>
              </w:rPr>
              <w:instrText xml:space="preserve"> PAGEREF _Toc212724657 \h </w:instrText>
            </w:r>
            <w:r>
              <w:rPr>
                <w:noProof/>
                <w:webHidden/>
              </w:rPr>
            </w:r>
            <w:r>
              <w:rPr>
                <w:noProof/>
                <w:webHidden/>
              </w:rPr>
              <w:fldChar w:fldCharType="separate"/>
            </w:r>
            <w:r>
              <w:rPr>
                <w:noProof/>
                <w:webHidden/>
              </w:rPr>
              <w:t>38</w:t>
            </w:r>
            <w:r>
              <w:rPr>
                <w:noProof/>
                <w:webHidden/>
              </w:rPr>
              <w:fldChar w:fldCharType="end"/>
            </w:r>
          </w:hyperlink>
        </w:p>
        <w:p w14:paraId="0454E3FA" w14:textId="3441CEEF"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8" w:history="1">
            <w:r w:rsidRPr="001F6DC2">
              <w:rPr>
                <w:rStyle w:val="Hipervnculo"/>
                <w:rFonts w:ascii="Segoe UI Emoji L" w:eastAsia="Segoe UI Emoji L" w:hAnsi="Segoe UI Emoji L" w:cs="Segoe UI Emoji L"/>
                <w:noProof/>
              </w:rPr>
              <w:t>7.1</w:t>
            </w:r>
            <w:r w:rsidRPr="001F6DC2">
              <w:rPr>
                <w:rStyle w:val="Hipervnculo"/>
                <w:noProof/>
              </w:rPr>
              <w:t>.5. Dinámica del Juego</w:t>
            </w:r>
            <w:r>
              <w:rPr>
                <w:noProof/>
                <w:webHidden/>
              </w:rPr>
              <w:tab/>
            </w:r>
            <w:r>
              <w:rPr>
                <w:noProof/>
                <w:webHidden/>
              </w:rPr>
              <w:fldChar w:fldCharType="begin"/>
            </w:r>
            <w:r>
              <w:rPr>
                <w:noProof/>
                <w:webHidden/>
              </w:rPr>
              <w:instrText xml:space="preserve"> PAGEREF _Toc212724658 \h </w:instrText>
            </w:r>
            <w:r>
              <w:rPr>
                <w:noProof/>
                <w:webHidden/>
              </w:rPr>
            </w:r>
            <w:r>
              <w:rPr>
                <w:noProof/>
                <w:webHidden/>
              </w:rPr>
              <w:fldChar w:fldCharType="separate"/>
            </w:r>
            <w:r>
              <w:rPr>
                <w:noProof/>
                <w:webHidden/>
              </w:rPr>
              <w:t>38</w:t>
            </w:r>
            <w:r>
              <w:rPr>
                <w:noProof/>
                <w:webHidden/>
              </w:rPr>
              <w:fldChar w:fldCharType="end"/>
            </w:r>
          </w:hyperlink>
        </w:p>
        <w:p w14:paraId="47BA9DB3" w14:textId="00BD2EDE"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59" w:history="1">
            <w:r w:rsidRPr="001F6DC2">
              <w:rPr>
                <w:rStyle w:val="Hipervnculo"/>
                <w:noProof/>
              </w:rPr>
              <w:t>6. Criterios de Evaluación</w:t>
            </w:r>
            <w:r>
              <w:rPr>
                <w:noProof/>
                <w:webHidden/>
              </w:rPr>
              <w:tab/>
            </w:r>
            <w:r>
              <w:rPr>
                <w:noProof/>
                <w:webHidden/>
              </w:rPr>
              <w:fldChar w:fldCharType="begin"/>
            </w:r>
            <w:r>
              <w:rPr>
                <w:noProof/>
                <w:webHidden/>
              </w:rPr>
              <w:instrText xml:space="preserve"> PAGEREF _Toc212724659 \h </w:instrText>
            </w:r>
            <w:r>
              <w:rPr>
                <w:noProof/>
                <w:webHidden/>
              </w:rPr>
            </w:r>
            <w:r>
              <w:rPr>
                <w:noProof/>
                <w:webHidden/>
              </w:rPr>
              <w:fldChar w:fldCharType="separate"/>
            </w:r>
            <w:r>
              <w:rPr>
                <w:noProof/>
                <w:webHidden/>
              </w:rPr>
              <w:t>39</w:t>
            </w:r>
            <w:r>
              <w:rPr>
                <w:noProof/>
                <w:webHidden/>
              </w:rPr>
              <w:fldChar w:fldCharType="end"/>
            </w:r>
          </w:hyperlink>
        </w:p>
        <w:p w14:paraId="5D40B87D" w14:textId="6180B75D" w:rsidR="000467FA" w:rsidRDefault="000467FA">
          <w:pPr>
            <w:pStyle w:val="TDC2"/>
            <w:tabs>
              <w:tab w:val="right" w:leader="dot" w:pos="8888"/>
            </w:tabs>
            <w:rPr>
              <w:rFonts w:asciiTheme="minorHAnsi" w:eastAsiaTheme="minorEastAsia" w:hAnsiTheme="minorHAnsi"/>
              <w:noProof/>
              <w:kern w:val="2"/>
              <w:szCs w:val="24"/>
              <w:lang w:eastAsia="es-CO"/>
              <w14:ligatures w14:val="standardContextual"/>
            </w:rPr>
          </w:pPr>
          <w:hyperlink w:anchor="_Toc212724660" w:history="1">
            <w:r w:rsidRPr="001F6DC2">
              <w:rPr>
                <w:rStyle w:val="Hipervnculo"/>
                <w:noProof/>
              </w:rPr>
              <w:t>7. Conclusión esperada</w:t>
            </w:r>
            <w:r>
              <w:rPr>
                <w:noProof/>
                <w:webHidden/>
              </w:rPr>
              <w:tab/>
            </w:r>
            <w:r>
              <w:rPr>
                <w:noProof/>
                <w:webHidden/>
              </w:rPr>
              <w:fldChar w:fldCharType="begin"/>
            </w:r>
            <w:r>
              <w:rPr>
                <w:noProof/>
                <w:webHidden/>
              </w:rPr>
              <w:instrText xml:space="preserve"> PAGEREF _Toc212724660 \h </w:instrText>
            </w:r>
            <w:r>
              <w:rPr>
                <w:noProof/>
                <w:webHidden/>
              </w:rPr>
            </w:r>
            <w:r>
              <w:rPr>
                <w:noProof/>
                <w:webHidden/>
              </w:rPr>
              <w:fldChar w:fldCharType="separate"/>
            </w:r>
            <w:r>
              <w:rPr>
                <w:noProof/>
                <w:webHidden/>
              </w:rPr>
              <w:t>39</w:t>
            </w:r>
            <w:r>
              <w:rPr>
                <w:noProof/>
                <w:webHidden/>
              </w:rPr>
              <w:fldChar w:fldCharType="end"/>
            </w:r>
          </w:hyperlink>
        </w:p>
        <w:p w14:paraId="16F272CC" w14:textId="0C5EFA1C" w:rsidR="000467FA" w:rsidRDefault="000467FA">
          <w:pPr>
            <w:pStyle w:val="TDC1"/>
            <w:rPr>
              <w:rFonts w:asciiTheme="minorHAnsi" w:eastAsiaTheme="minorEastAsia" w:hAnsiTheme="minorHAnsi"/>
              <w:noProof/>
              <w:kern w:val="2"/>
              <w:szCs w:val="24"/>
              <w:lang w:eastAsia="es-CO"/>
              <w14:ligatures w14:val="standardContextual"/>
            </w:rPr>
          </w:pPr>
          <w:hyperlink w:anchor="_Toc212724661" w:history="1">
            <w:r w:rsidRPr="001F6DC2">
              <w:rPr>
                <w:rStyle w:val="Hipervnculo"/>
                <w:noProof/>
              </w:rPr>
              <w:t>Instructivo de Simulación de Planta Logística 3D</w:t>
            </w:r>
            <w:r>
              <w:rPr>
                <w:noProof/>
                <w:webHidden/>
              </w:rPr>
              <w:tab/>
            </w:r>
            <w:r>
              <w:rPr>
                <w:noProof/>
                <w:webHidden/>
              </w:rPr>
              <w:fldChar w:fldCharType="begin"/>
            </w:r>
            <w:r>
              <w:rPr>
                <w:noProof/>
                <w:webHidden/>
              </w:rPr>
              <w:instrText xml:space="preserve"> PAGEREF _Toc212724661 \h </w:instrText>
            </w:r>
            <w:r>
              <w:rPr>
                <w:noProof/>
                <w:webHidden/>
              </w:rPr>
            </w:r>
            <w:r>
              <w:rPr>
                <w:noProof/>
                <w:webHidden/>
              </w:rPr>
              <w:fldChar w:fldCharType="separate"/>
            </w:r>
            <w:r>
              <w:rPr>
                <w:noProof/>
                <w:webHidden/>
              </w:rPr>
              <w:t>40</w:t>
            </w:r>
            <w:r>
              <w:rPr>
                <w:noProof/>
                <w:webHidden/>
              </w:rPr>
              <w:fldChar w:fldCharType="end"/>
            </w:r>
          </w:hyperlink>
        </w:p>
        <w:p w14:paraId="6E2AB859" w14:textId="4EEC5BA5"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62" w:history="1">
            <w:r w:rsidRPr="001F6DC2">
              <w:rPr>
                <w:rStyle w:val="Hipervnculo"/>
                <w:noProof/>
              </w:rPr>
              <w:t>Versión Didáctica Simulación Física y Digital</w:t>
            </w:r>
            <w:r>
              <w:rPr>
                <w:noProof/>
                <w:webHidden/>
              </w:rPr>
              <w:tab/>
            </w:r>
            <w:r>
              <w:rPr>
                <w:noProof/>
                <w:webHidden/>
              </w:rPr>
              <w:fldChar w:fldCharType="begin"/>
            </w:r>
            <w:r>
              <w:rPr>
                <w:noProof/>
                <w:webHidden/>
              </w:rPr>
              <w:instrText xml:space="preserve"> PAGEREF _Toc212724662 \h </w:instrText>
            </w:r>
            <w:r>
              <w:rPr>
                <w:noProof/>
                <w:webHidden/>
              </w:rPr>
            </w:r>
            <w:r>
              <w:rPr>
                <w:noProof/>
                <w:webHidden/>
              </w:rPr>
              <w:fldChar w:fldCharType="separate"/>
            </w:r>
            <w:r>
              <w:rPr>
                <w:noProof/>
                <w:webHidden/>
              </w:rPr>
              <w:t>40</w:t>
            </w:r>
            <w:r>
              <w:rPr>
                <w:noProof/>
                <w:webHidden/>
              </w:rPr>
              <w:fldChar w:fldCharType="end"/>
            </w:r>
          </w:hyperlink>
        </w:p>
        <w:p w14:paraId="77EF3008" w14:textId="6ACF7D03" w:rsidR="000467FA" w:rsidRDefault="000467FA">
          <w:pPr>
            <w:pStyle w:val="TDC1"/>
            <w:rPr>
              <w:rFonts w:asciiTheme="minorHAnsi" w:eastAsiaTheme="minorEastAsia" w:hAnsiTheme="minorHAnsi"/>
              <w:noProof/>
              <w:kern w:val="2"/>
              <w:szCs w:val="24"/>
              <w:lang w:eastAsia="es-CO"/>
              <w14:ligatures w14:val="standardContextual"/>
            </w:rPr>
          </w:pPr>
          <w:hyperlink w:anchor="_Toc212724663" w:history="1">
            <w:r w:rsidRPr="001F6DC2">
              <w:rPr>
                <w:rStyle w:val="Hipervnculo"/>
                <w:noProof/>
              </w:rPr>
              <w:t>Capítulo 1: Simulación Física</w:t>
            </w:r>
            <w:r>
              <w:rPr>
                <w:noProof/>
                <w:webHidden/>
              </w:rPr>
              <w:tab/>
            </w:r>
            <w:r>
              <w:rPr>
                <w:noProof/>
                <w:webHidden/>
              </w:rPr>
              <w:fldChar w:fldCharType="begin"/>
            </w:r>
            <w:r>
              <w:rPr>
                <w:noProof/>
                <w:webHidden/>
              </w:rPr>
              <w:instrText xml:space="preserve"> PAGEREF _Toc212724663 \h </w:instrText>
            </w:r>
            <w:r>
              <w:rPr>
                <w:noProof/>
                <w:webHidden/>
              </w:rPr>
            </w:r>
            <w:r>
              <w:rPr>
                <w:noProof/>
                <w:webHidden/>
              </w:rPr>
              <w:fldChar w:fldCharType="separate"/>
            </w:r>
            <w:r>
              <w:rPr>
                <w:noProof/>
                <w:webHidden/>
              </w:rPr>
              <w:t>40</w:t>
            </w:r>
            <w:r>
              <w:rPr>
                <w:noProof/>
                <w:webHidden/>
              </w:rPr>
              <w:fldChar w:fldCharType="end"/>
            </w:r>
          </w:hyperlink>
        </w:p>
        <w:p w14:paraId="2E128CEE" w14:textId="3967E739" w:rsidR="000467FA" w:rsidRDefault="000467FA">
          <w:pPr>
            <w:pStyle w:val="TDC1"/>
            <w:rPr>
              <w:rFonts w:asciiTheme="minorHAnsi" w:eastAsiaTheme="minorEastAsia" w:hAnsiTheme="minorHAnsi"/>
              <w:noProof/>
              <w:kern w:val="2"/>
              <w:szCs w:val="24"/>
              <w:lang w:eastAsia="es-CO"/>
              <w14:ligatures w14:val="standardContextual"/>
            </w:rPr>
          </w:pPr>
          <w:hyperlink w:anchor="_Toc212724664" w:history="1">
            <w:r w:rsidRPr="001F6DC2">
              <w:rPr>
                <w:rStyle w:val="Hipervnculo"/>
                <w:noProof/>
              </w:rPr>
              <w:t>Objetivo General</w:t>
            </w:r>
            <w:r>
              <w:rPr>
                <w:noProof/>
                <w:webHidden/>
              </w:rPr>
              <w:tab/>
            </w:r>
            <w:r>
              <w:rPr>
                <w:noProof/>
                <w:webHidden/>
              </w:rPr>
              <w:fldChar w:fldCharType="begin"/>
            </w:r>
            <w:r>
              <w:rPr>
                <w:noProof/>
                <w:webHidden/>
              </w:rPr>
              <w:instrText xml:space="preserve"> PAGEREF _Toc212724664 \h </w:instrText>
            </w:r>
            <w:r>
              <w:rPr>
                <w:noProof/>
                <w:webHidden/>
              </w:rPr>
            </w:r>
            <w:r>
              <w:rPr>
                <w:noProof/>
                <w:webHidden/>
              </w:rPr>
              <w:fldChar w:fldCharType="separate"/>
            </w:r>
            <w:r>
              <w:rPr>
                <w:noProof/>
                <w:webHidden/>
              </w:rPr>
              <w:t>40</w:t>
            </w:r>
            <w:r>
              <w:rPr>
                <w:noProof/>
                <w:webHidden/>
              </w:rPr>
              <w:fldChar w:fldCharType="end"/>
            </w:r>
          </w:hyperlink>
        </w:p>
        <w:p w14:paraId="18B56134" w14:textId="3F57659C"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65" w:history="1">
            <w:r w:rsidRPr="001F6DC2">
              <w:rPr>
                <w:rStyle w:val="Hipervnculo"/>
                <w:noProof/>
              </w:rPr>
              <w:t>Materiales del Modelo Físico</w:t>
            </w:r>
            <w:r>
              <w:rPr>
                <w:noProof/>
                <w:webHidden/>
              </w:rPr>
              <w:tab/>
            </w:r>
            <w:r>
              <w:rPr>
                <w:noProof/>
                <w:webHidden/>
              </w:rPr>
              <w:fldChar w:fldCharType="begin"/>
            </w:r>
            <w:r>
              <w:rPr>
                <w:noProof/>
                <w:webHidden/>
              </w:rPr>
              <w:instrText xml:space="preserve"> PAGEREF _Toc212724665 \h </w:instrText>
            </w:r>
            <w:r>
              <w:rPr>
                <w:noProof/>
                <w:webHidden/>
              </w:rPr>
            </w:r>
            <w:r>
              <w:rPr>
                <w:noProof/>
                <w:webHidden/>
              </w:rPr>
              <w:fldChar w:fldCharType="separate"/>
            </w:r>
            <w:r>
              <w:rPr>
                <w:noProof/>
                <w:webHidden/>
              </w:rPr>
              <w:t>40</w:t>
            </w:r>
            <w:r>
              <w:rPr>
                <w:noProof/>
                <w:webHidden/>
              </w:rPr>
              <w:fldChar w:fldCharType="end"/>
            </w:r>
          </w:hyperlink>
        </w:p>
        <w:p w14:paraId="015EBA19" w14:textId="744B6FCD"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66" w:history="1">
            <w:r w:rsidRPr="001F6DC2">
              <w:rPr>
                <w:rStyle w:val="Hipervnculo"/>
                <w:noProof/>
              </w:rPr>
              <w:t>Distribución de las Zonas</w:t>
            </w:r>
            <w:r>
              <w:rPr>
                <w:noProof/>
                <w:webHidden/>
              </w:rPr>
              <w:tab/>
            </w:r>
            <w:r>
              <w:rPr>
                <w:noProof/>
                <w:webHidden/>
              </w:rPr>
              <w:fldChar w:fldCharType="begin"/>
            </w:r>
            <w:r>
              <w:rPr>
                <w:noProof/>
                <w:webHidden/>
              </w:rPr>
              <w:instrText xml:space="preserve"> PAGEREF _Toc212724666 \h </w:instrText>
            </w:r>
            <w:r>
              <w:rPr>
                <w:noProof/>
                <w:webHidden/>
              </w:rPr>
            </w:r>
            <w:r>
              <w:rPr>
                <w:noProof/>
                <w:webHidden/>
              </w:rPr>
              <w:fldChar w:fldCharType="separate"/>
            </w:r>
            <w:r>
              <w:rPr>
                <w:noProof/>
                <w:webHidden/>
              </w:rPr>
              <w:t>42</w:t>
            </w:r>
            <w:r>
              <w:rPr>
                <w:noProof/>
                <w:webHidden/>
              </w:rPr>
              <w:fldChar w:fldCharType="end"/>
            </w:r>
          </w:hyperlink>
        </w:p>
        <w:p w14:paraId="2A15F905" w14:textId="48382103"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67" w:history="1">
            <w:r w:rsidRPr="001F6DC2">
              <w:rPr>
                <w:rStyle w:val="Hipervnculo"/>
                <w:noProof/>
              </w:rPr>
              <w:t>Instrucciones de Montaje</w:t>
            </w:r>
            <w:r>
              <w:rPr>
                <w:noProof/>
                <w:webHidden/>
              </w:rPr>
              <w:tab/>
            </w:r>
            <w:r>
              <w:rPr>
                <w:noProof/>
                <w:webHidden/>
              </w:rPr>
              <w:fldChar w:fldCharType="begin"/>
            </w:r>
            <w:r>
              <w:rPr>
                <w:noProof/>
                <w:webHidden/>
              </w:rPr>
              <w:instrText xml:space="preserve"> PAGEREF _Toc212724667 \h </w:instrText>
            </w:r>
            <w:r>
              <w:rPr>
                <w:noProof/>
                <w:webHidden/>
              </w:rPr>
            </w:r>
            <w:r>
              <w:rPr>
                <w:noProof/>
                <w:webHidden/>
              </w:rPr>
              <w:fldChar w:fldCharType="separate"/>
            </w:r>
            <w:r>
              <w:rPr>
                <w:noProof/>
                <w:webHidden/>
              </w:rPr>
              <w:t>42</w:t>
            </w:r>
            <w:r>
              <w:rPr>
                <w:noProof/>
                <w:webHidden/>
              </w:rPr>
              <w:fldChar w:fldCharType="end"/>
            </w:r>
          </w:hyperlink>
        </w:p>
        <w:p w14:paraId="27FF078A" w14:textId="2B182882" w:rsidR="000467FA" w:rsidRDefault="000467FA">
          <w:pPr>
            <w:pStyle w:val="TDC1"/>
            <w:rPr>
              <w:rFonts w:asciiTheme="minorHAnsi" w:eastAsiaTheme="minorEastAsia" w:hAnsiTheme="minorHAnsi"/>
              <w:noProof/>
              <w:kern w:val="2"/>
              <w:szCs w:val="24"/>
              <w:lang w:eastAsia="es-CO"/>
              <w14:ligatures w14:val="standardContextual"/>
            </w:rPr>
          </w:pPr>
          <w:hyperlink w:anchor="_Toc212724668" w:history="1">
            <w:r w:rsidRPr="001F6DC2">
              <w:rPr>
                <w:rStyle w:val="Hipervnculo"/>
                <w:noProof/>
              </w:rPr>
              <w:t>Dinámica del Juego</w:t>
            </w:r>
            <w:r>
              <w:rPr>
                <w:noProof/>
                <w:webHidden/>
              </w:rPr>
              <w:tab/>
            </w:r>
            <w:r>
              <w:rPr>
                <w:noProof/>
                <w:webHidden/>
              </w:rPr>
              <w:fldChar w:fldCharType="begin"/>
            </w:r>
            <w:r>
              <w:rPr>
                <w:noProof/>
                <w:webHidden/>
              </w:rPr>
              <w:instrText xml:space="preserve"> PAGEREF _Toc212724668 \h </w:instrText>
            </w:r>
            <w:r>
              <w:rPr>
                <w:noProof/>
                <w:webHidden/>
              </w:rPr>
            </w:r>
            <w:r>
              <w:rPr>
                <w:noProof/>
                <w:webHidden/>
              </w:rPr>
              <w:fldChar w:fldCharType="separate"/>
            </w:r>
            <w:r>
              <w:rPr>
                <w:noProof/>
                <w:webHidden/>
              </w:rPr>
              <w:t>43</w:t>
            </w:r>
            <w:r>
              <w:rPr>
                <w:noProof/>
                <w:webHidden/>
              </w:rPr>
              <w:fldChar w:fldCharType="end"/>
            </w:r>
          </w:hyperlink>
        </w:p>
        <w:p w14:paraId="7DD10C7D" w14:textId="40CFC1B1" w:rsidR="000467FA" w:rsidRDefault="000467FA">
          <w:pPr>
            <w:pStyle w:val="TDC1"/>
            <w:rPr>
              <w:rFonts w:asciiTheme="minorHAnsi" w:eastAsiaTheme="minorEastAsia" w:hAnsiTheme="minorHAnsi"/>
              <w:noProof/>
              <w:kern w:val="2"/>
              <w:szCs w:val="24"/>
              <w:lang w:eastAsia="es-CO"/>
              <w14:ligatures w14:val="standardContextual"/>
            </w:rPr>
          </w:pPr>
          <w:hyperlink w:anchor="_Toc212724669" w:history="1">
            <w:r w:rsidRPr="001F6DC2">
              <w:rPr>
                <w:rStyle w:val="Hipervnculo"/>
                <w:noProof/>
              </w:rPr>
              <w:t>Capítulo 2: Simulación Digital (OptiStock Simulator)</w:t>
            </w:r>
            <w:r>
              <w:rPr>
                <w:noProof/>
                <w:webHidden/>
              </w:rPr>
              <w:tab/>
            </w:r>
            <w:r>
              <w:rPr>
                <w:noProof/>
                <w:webHidden/>
              </w:rPr>
              <w:fldChar w:fldCharType="begin"/>
            </w:r>
            <w:r>
              <w:rPr>
                <w:noProof/>
                <w:webHidden/>
              </w:rPr>
              <w:instrText xml:space="preserve"> PAGEREF _Toc212724669 \h </w:instrText>
            </w:r>
            <w:r>
              <w:rPr>
                <w:noProof/>
                <w:webHidden/>
              </w:rPr>
            </w:r>
            <w:r>
              <w:rPr>
                <w:noProof/>
                <w:webHidden/>
              </w:rPr>
              <w:fldChar w:fldCharType="separate"/>
            </w:r>
            <w:r>
              <w:rPr>
                <w:noProof/>
                <w:webHidden/>
              </w:rPr>
              <w:t>43</w:t>
            </w:r>
            <w:r>
              <w:rPr>
                <w:noProof/>
                <w:webHidden/>
              </w:rPr>
              <w:fldChar w:fldCharType="end"/>
            </w:r>
          </w:hyperlink>
        </w:p>
        <w:p w14:paraId="57D90750" w14:textId="137548AD" w:rsidR="000467FA" w:rsidRDefault="000467FA">
          <w:pPr>
            <w:pStyle w:val="TDC1"/>
            <w:rPr>
              <w:rFonts w:asciiTheme="minorHAnsi" w:eastAsiaTheme="minorEastAsia" w:hAnsiTheme="minorHAnsi"/>
              <w:noProof/>
              <w:kern w:val="2"/>
              <w:szCs w:val="24"/>
              <w:lang w:eastAsia="es-CO"/>
              <w14:ligatures w14:val="standardContextual"/>
            </w:rPr>
          </w:pPr>
          <w:hyperlink w:anchor="_Toc212724670" w:history="1">
            <w:r w:rsidRPr="001F6DC2">
              <w:rPr>
                <w:rStyle w:val="Hipervnculo"/>
                <w:noProof/>
              </w:rPr>
              <w:t>Procedimiento de Simulación</w:t>
            </w:r>
            <w:r>
              <w:rPr>
                <w:noProof/>
                <w:webHidden/>
              </w:rPr>
              <w:tab/>
            </w:r>
            <w:r>
              <w:rPr>
                <w:noProof/>
                <w:webHidden/>
              </w:rPr>
              <w:fldChar w:fldCharType="begin"/>
            </w:r>
            <w:r>
              <w:rPr>
                <w:noProof/>
                <w:webHidden/>
              </w:rPr>
              <w:instrText xml:space="preserve"> PAGEREF _Toc212724670 \h </w:instrText>
            </w:r>
            <w:r>
              <w:rPr>
                <w:noProof/>
                <w:webHidden/>
              </w:rPr>
            </w:r>
            <w:r>
              <w:rPr>
                <w:noProof/>
                <w:webHidden/>
              </w:rPr>
              <w:fldChar w:fldCharType="separate"/>
            </w:r>
            <w:r>
              <w:rPr>
                <w:noProof/>
                <w:webHidden/>
              </w:rPr>
              <w:t>46</w:t>
            </w:r>
            <w:r>
              <w:rPr>
                <w:noProof/>
                <w:webHidden/>
              </w:rPr>
              <w:fldChar w:fldCharType="end"/>
            </w:r>
          </w:hyperlink>
        </w:p>
        <w:p w14:paraId="3BFA7FE0" w14:textId="4B6F0F2F" w:rsidR="000467FA" w:rsidRDefault="000467FA">
          <w:pPr>
            <w:pStyle w:val="TDC3"/>
            <w:tabs>
              <w:tab w:val="right" w:leader="dot" w:pos="8888"/>
            </w:tabs>
            <w:rPr>
              <w:rFonts w:asciiTheme="minorHAnsi" w:eastAsiaTheme="minorEastAsia" w:hAnsiTheme="minorHAnsi"/>
              <w:noProof/>
              <w:kern w:val="2"/>
              <w:szCs w:val="24"/>
              <w:lang w:eastAsia="es-CO"/>
              <w14:ligatures w14:val="standardContextual"/>
            </w:rPr>
          </w:pPr>
          <w:hyperlink w:anchor="_Toc212724671" w:history="1">
            <w:r w:rsidRPr="001F6DC2">
              <w:rPr>
                <w:rStyle w:val="Hipervnculo"/>
                <w:noProof/>
              </w:rPr>
              <w:t>Evaluación y Comparación</w:t>
            </w:r>
            <w:r>
              <w:rPr>
                <w:noProof/>
                <w:webHidden/>
              </w:rPr>
              <w:tab/>
            </w:r>
            <w:r>
              <w:rPr>
                <w:noProof/>
                <w:webHidden/>
              </w:rPr>
              <w:fldChar w:fldCharType="begin"/>
            </w:r>
            <w:r>
              <w:rPr>
                <w:noProof/>
                <w:webHidden/>
              </w:rPr>
              <w:instrText xml:space="preserve"> PAGEREF _Toc212724671 \h </w:instrText>
            </w:r>
            <w:r>
              <w:rPr>
                <w:noProof/>
                <w:webHidden/>
              </w:rPr>
            </w:r>
            <w:r>
              <w:rPr>
                <w:noProof/>
                <w:webHidden/>
              </w:rPr>
              <w:fldChar w:fldCharType="separate"/>
            </w:r>
            <w:r>
              <w:rPr>
                <w:noProof/>
                <w:webHidden/>
              </w:rPr>
              <w:t>46</w:t>
            </w:r>
            <w:r>
              <w:rPr>
                <w:noProof/>
                <w:webHidden/>
              </w:rPr>
              <w:fldChar w:fldCharType="end"/>
            </w:r>
          </w:hyperlink>
        </w:p>
        <w:p w14:paraId="140878DD" w14:textId="4DB886FE" w:rsidR="000467FA" w:rsidRDefault="000467FA">
          <w:pPr>
            <w:pStyle w:val="TDC1"/>
            <w:rPr>
              <w:rFonts w:asciiTheme="minorHAnsi" w:eastAsiaTheme="minorEastAsia" w:hAnsiTheme="minorHAnsi"/>
              <w:noProof/>
              <w:kern w:val="2"/>
              <w:szCs w:val="24"/>
              <w:lang w:eastAsia="es-CO"/>
              <w14:ligatures w14:val="standardContextual"/>
            </w:rPr>
          </w:pPr>
          <w:hyperlink w:anchor="_Toc212724672" w:history="1">
            <w:r w:rsidRPr="001F6DC2">
              <w:rPr>
                <w:rStyle w:val="Hipervnculo"/>
                <w:noProof/>
              </w:rPr>
              <w:t>Conclusión:</w:t>
            </w:r>
            <w:r>
              <w:rPr>
                <w:noProof/>
                <w:webHidden/>
              </w:rPr>
              <w:tab/>
            </w:r>
            <w:r>
              <w:rPr>
                <w:noProof/>
                <w:webHidden/>
              </w:rPr>
              <w:fldChar w:fldCharType="begin"/>
            </w:r>
            <w:r>
              <w:rPr>
                <w:noProof/>
                <w:webHidden/>
              </w:rPr>
              <w:instrText xml:space="preserve"> PAGEREF _Toc212724672 \h </w:instrText>
            </w:r>
            <w:r>
              <w:rPr>
                <w:noProof/>
                <w:webHidden/>
              </w:rPr>
            </w:r>
            <w:r>
              <w:rPr>
                <w:noProof/>
                <w:webHidden/>
              </w:rPr>
              <w:fldChar w:fldCharType="separate"/>
            </w:r>
            <w:r>
              <w:rPr>
                <w:noProof/>
                <w:webHidden/>
              </w:rPr>
              <w:t>47</w:t>
            </w:r>
            <w:r>
              <w:rPr>
                <w:noProof/>
                <w:webHidden/>
              </w:rPr>
              <w:fldChar w:fldCharType="end"/>
            </w:r>
          </w:hyperlink>
        </w:p>
        <w:p w14:paraId="24116A83" w14:textId="4488F450" w:rsidR="000467FA" w:rsidRDefault="000467FA">
          <w:pPr>
            <w:pStyle w:val="TDC1"/>
            <w:rPr>
              <w:rFonts w:asciiTheme="minorHAnsi" w:eastAsiaTheme="minorEastAsia" w:hAnsiTheme="minorHAnsi"/>
              <w:noProof/>
              <w:kern w:val="2"/>
              <w:szCs w:val="24"/>
              <w:lang w:eastAsia="es-CO"/>
              <w14:ligatures w14:val="standardContextual"/>
            </w:rPr>
          </w:pPr>
          <w:hyperlink w:anchor="_Toc212724673" w:history="1">
            <w:r w:rsidRPr="001F6DC2">
              <w:rPr>
                <w:rStyle w:val="Hipervnculo"/>
                <w:noProof/>
              </w:rPr>
              <w:t>Referencias.</w:t>
            </w:r>
            <w:r>
              <w:rPr>
                <w:noProof/>
                <w:webHidden/>
              </w:rPr>
              <w:tab/>
            </w:r>
            <w:r>
              <w:rPr>
                <w:noProof/>
                <w:webHidden/>
              </w:rPr>
              <w:fldChar w:fldCharType="begin"/>
            </w:r>
            <w:r>
              <w:rPr>
                <w:noProof/>
                <w:webHidden/>
              </w:rPr>
              <w:instrText xml:space="preserve"> PAGEREF _Toc212724673 \h </w:instrText>
            </w:r>
            <w:r>
              <w:rPr>
                <w:noProof/>
                <w:webHidden/>
              </w:rPr>
            </w:r>
            <w:r>
              <w:rPr>
                <w:noProof/>
                <w:webHidden/>
              </w:rPr>
              <w:fldChar w:fldCharType="separate"/>
            </w:r>
            <w:r>
              <w:rPr>
                <w:noProof/>
                <w:webHidden/>
              </w:rPr>
              <w:t>47</w:t>
            </w:r>
            <w:r>
              <w:rPr>
                <w:noProof/>
                <w:webHidden/>
              </w:rPr>
              <w:fldChar w:fldCharType="end"/>
            </w:r>
          </w:hyperlink>
        </w:p>
        <w:p w14:paraId="3A3BFA68" w14:textId="4B2FEE38" w:rsidR="00A72A01" w:rsidRDefault="005B63A2" w:rsidP="001C1DF0">
          <w:r>
            <w:rPr>
              <w:b/>
              <w:bCs/>
              <w:lang w:val="es-ES"/>
            </w:rPr>
            <w:fldChar w:fldCharType="end"/>
          </w:r>
        </w:p>
      </w:sdtContent>
    </w:sdt>
    <w:p w14:paraId="368C824D" w14:textId="5C562517" w:rsidR="00E1652E" w:rsidRPr="000467FA" w:rsidRDefault="00E1652E" w:rsidP="000467FA">
      <w:pPr>
        <w:spacing w:line="259" w:lineRule="auto"/>
        <w:ind w:firstLine="0"/>
        <w:jc w:val="left"/>
        <w:rPr>
          <w:sz w:val="28"/>
          <w:szCs w:val="24"/>
        </w:rPr>
      </w:pPr>
      <w:r>
        <w:br w:type="page"/>
      </w:r>
    </w:p>
    <w:p w14:paraId="0E4E8D0C" w14:textId="6FD9D22C" w:rsidR="00E1652E" w:rsidRDefault="00E1652E" w:rsidP="000467FA">
      <w:pPr>
        <w:pStyle w:val="Ttulo1"/>
        <w:ind w:firstLine="0"/>
      </w:pPr>
    </w:p>
    <w:p w14:paraId="40AC1AB1" w14:textId="75053A1C" w:rsidR="00BB13D8" w:rsidRDefault="00BB13D8" w:rsidP="00BB13D8">
      <w:pPr>
        <w:pStyle w:val="Ttulo1"/>
      </w:pPr>
      <w:bookmarkStart w:id="0" w:name="_Toc212724616"/>
      <w:r w:rsidRPr="00BB13D8">
        <w:t>Capitulo uno: Problema de investigación</w:t>
      </w:r>
      <w:bookmarkEnd w:id="0"/>
    </w:p>
    <w:p w14:paraId="34ED0B23" w14:textId="061A6673" w:rsidR="00920D90" w:rsidRDefault="005B5BA1" w:rsidP="005B5BA1">
      <w:pPr>
        <w:pStyle w:val="Ttulo2"/>
        <w:numPr>
          <w:ilvl w:val="0"/>
          <w:numId w:val="19"/>
        </w:numPr>
      </w:pPr>
      <w:bookmarkStart w:id="1" w:name="_Toc212724617"/>
      <w:r>
        <w:t>Introducción</w:t>
      </w:r>
      <w:bookmarkEnd w:id="1"/>
      <w:r>
        <w:t xml:space="preserve"> </w:t>
      </w:r>
    </w:p>
    <w:p w14:paraId="7D99A129" w14:textId="77777777" w:rsidR="001905F1" w:rsidRPr="001905F1" w:rsidRDefault="001905F1" w:rsidP="18D4166E">
      <w:pPr>
        <w:rPr>
          <w:rFonts w:cs="Times New Roman"/>
        </w:rPr>
      </w:pPr>
      <w:r w:rsidRPr="001905F1">
        <w:t>La transformación de la educación superior en el ámbito de la Ingeniería Industrial requiere propuestas que integren herramientas tecnológicas con metodologías activas de aprendizaje. Las competencias en gestión logística y diseño de plantas industriales son fundamentales para el desarrollo de soluciones eficientes en entornos empresariales y productivos, especialmente en regiones con crecimiento industrial como Córdoba.</w:t>
      </w:r>
    </w:p>
    <w:p w14:paraId="09C89909" w14:textId="19ABBDF9" w:rsidR="001905F1" w:rsidRPr="001905F1" w:rsidRDefault="001905F1" w:rsidP="18D4166E">
      <w:pPr>
        <w:rPr>
          <w:rFonts w:cs="Times New Roman"/>
        </w:rPr>
      </w:pPr>
      <w:r w:rsidRPr="001905F1">
        <w:t xml:space="preserve">  A pesar de su relevancia, estas áreas presentan desafíos en su enseñanza práctica debido a la predominancia de metodologías tradicionales, centradas en la teoría y con escasos espacios de aplicación real. Esta limitación genera una brecha entre los conocimientos adquiridos en el aula y su aplicación efectiva en el entorno laboral, dificultando la preparación integral de los futuros profesionales.</w:t>
      </w:r>
    </w:p>
    <w:p w14:paraId="6FA39A8D" w14:textId="73DB1161" w:rsidR="001905F1" w:rsidRPr="001905F1" w:rsidRDefault="001905F1" w:rsidP="18D4166E">
      <w:pPr>
        <w:rPr>
          <w:rFonts w:cs="Times New Roman"/>
        </w:rPr>
      </w:pPr>
      <w:r w:rsidRPr="001905F1">
        <w:t>En respuesta a esta necesidad, se plantea la creación de un Laboratorio 3D con enfoque lúdico e innovador, que combine tecnologías de modelado tridimensional de simulaciones interactivas y realidad virtual con estrategias de gamificación, aprendizaje basado en retos y juegos de rol. Este entorno permitirá a los estudiantes fortalecer competencias clave mediante la experimentación práctica y la toma de decisiones en escenarios simulados, alineándose con las exigencias de la Industria 4.0 y las tendencias educativas actuales</w:t>
      </w:r>
      <w:r>
        <w:rPr>
          <w:rFonts w:cs="Times New Roman"/>
        </w:rPr>
        <w:t>.</w:t>
      </w:r>
    </w:p>
    <w:p w14:paraId="6BDEA600" w14:textId="77777777" w:rsidR="001905F1" w:rsidRPr="001905F1" w:rsidRDefault="001905F1" w:rsidP="001905F1">
      <w:pPr>
        <w:pStyle w:val="APA7MA"/>
        <w:rPr>
          <w:rFonts w:ascii="Times New Roman" w:hAnsi="Times New Roman" w:cs="Times New Roman"/>
        </w:rPr>
      </w:pPr>
    </w:p>
    <w:p w14:paraId="3DFAB9B7" w14:textId="332A9423" w:rsidR="00525EF5" w:rsidRPr="00A6166C" w:rsidRDefault="00BB13D8" w:rsidP="00A6166C">
      <w:pPr>
        <w:pStyle w:val="Ttulo2"/>
      </w:pPr>
      <w:bookmarkStart w:id="2" w:name="_Toc212724618"/>
      <w:r w:rsidRPr="00A6166C">
        <w:t xml:space="preserve">1.1 </w:t>
      </w:r>
      <w:r w:rsidR="00525EF5" w:rsidRPr="00A6166C">
        <w:t>Planteamiento del problema</w:t>
      </w:r>
      <w:r w:rsidR="00915BEC" w:rsidRPr="00A6166C">
        <w:t>.</w:t>
      </w:r>
      <w:bookmarkEnd w:id="2"/>
    </w:p>
    <w:p w14:paraId="627C69DA" w14:textId="77777777" w:rsidR="001905F1" w:rsidRPr="001905F1" w:rsidRDefault="001905F1" w:rsidP="18D4166E">
      <w:pPr>
        <w:rPr>
          <w:rFonts w:cs="Times New Roman"/>
        </w:rPr>
      </w:pPr>
      <w:r w:rsidRPr="001905F1">
        <w:lastRenderedPageBreak/>
        <w:t>La Universidad Pontificia Bolivariana – sede Montería, como institución comprometida con la formación integral de profesionales en Ingeniería Industrial, enfrenta el desafío de fortalecer las competencias prácticas de sus estudiantes en áreas clave como la gestión logística y el diseño de plantas industriales. Actualmente, la enseñanza de estos temas se desarrolla mayoritariamente desde un enfoque teórico, con recursos limitados que dificultan la simulación de situaciones reales y la aplicación práctica del conocimiento.</w:t>
      </w:r>
    </w:p>
    <w:p w14:paraId="59F5A96F" w14:textId="77777777" w:rsidR="001905F1" w:rsidRPr="001905F1" w:rsidRDefault="001905F1" w:rsidP="18D4166E">
      <w:pPr>
        <w:rPr>
          <w:rFonts w:cs="Times New Roman"/>
        </w:rPr>
      </w:pPr>
      <w:r w:rsidRPr="001905F1">
        <w:t>En contextos industriales reales, los ingenieros industriales deben ser capaces de analizar, diseñar y optimizar procesos productivos, aplicar principios de ergonomía, gestionar flujos de materiales, controlar inventarios y tomar decisiones estratégicas sobre cadenas de suministro. Sin embargo, la falta de entornos formativos que permitan experimentar estos procesos de manera práctica limita el desarrollo de dichas competencias en los futuros profesionales.</w:t>
      </w:r>
    </w:p>
    <w:p w14:paraId="4071EDFA" w14:textId="77777777" w:rsidR="001905F1" w:rsidRPr="001905F1" w:rsidRDefault="001905F1" w:rsidP="18D4166E">
      <w:pPr>
        <w:rPr>
          <w:rFonts w:cs="Times New Roman"/>
        </w:rPr>
      </w:pPr>
      <w:r w:rsidRPr="001905F1">
        <w:t>Esta situación genera una brecha entre la teoría y la práctica, lo que afecta la preparación de los estudiantes para responder a las necesidades de un entorno laboral cada vez más competitivo y alineado con las exigencias de la Industria 4.0. Adicionalmente, la ausencia de herramientas tecnológicas como simuladores, software de modelado 3D y estrategias lúdicas como la gamificación y la realidad virtual, impide el desarrollo de habilidades innovadoras y creativas.</w:t>
      </w:r>
    </w:p>
    <w:p w14:paraId="3926BAF2" w14:textId="69D62259" w:rsidR="00075E53" w:rsidRDefault="001905F1" w:rsidP="000609A2">
      <w:r w:rsidRPr="001905F1">
        <w:t>Por tanto, crear un laboratorio 3D con enfoque lúdico e innovador dentro de la Universidad Pontificia Bolivariana – sede Montería, se plantea como una solución estratégica para cerrar esta brecha, promoviendo el aprendizaje experiencial, el pensamiento crítico y el fortalecimiento de habilidades técnicas directamente aplicables al entorno industrial regional.</w:t>
      </w:r>
    </w:p>
    <w:p w14:paraId="398300BC" w14:textId="5C382147" w:rsidR="00240633" w:rsidRDefault="00BB13D8" w:rsidP="00DB0E5F">
      <w:pPr>
        <w:pStyle w:val="Ttulo2"/>
      </w:pPr>
      <w:bookmarkStart w:id="3" w:name="_Toc212724619"/>
      <w:r>
        <w:lastRenderedPageBreak/>
        <w:t xml:space="preserve">1.2 </w:t>
      </w:r>
      <w:r w:rsidR="00525EF5" w:rsidRPr="00525EF5">
        <w:t>Formulación del problema</w:t>
      </w:r>
      <w:r w:rsidR="00915BEC">
        <w:t>.</w:t>
      </w:r>
      <w:bookmarkEnd w:id="3"/>
    </w:p>
    <w:p w14:paraId="5F75F6FF" w14:textId="4B918FF8" w:rsidR="001905F1" w:rsidRPr="001A7DE7" w:rsidRDefault="001905F1" w:rsidP="001905F1">
      <w:r>
        <w:t>¿Cómo puede la propuesta de un laboratorio 3D con enfoque lúdico e innovador, en la Universidad Pontificia Bolivariana, contribuir al fortalecimiento de las competencias en gestión logística y diseño de plantas industriales en los estudiantes del programa de Ingeniería Industrial?</w:t>
      </w:r>
    </w:p>
    <w:p w14:paraId="01B20DFC" w14:textId="7C4DA2C1" w:rsidR="006B4E67" w:rsidRDefault="00BB13D8" w:rsidP="00DB0E5F">
      <w:pPr>
        <w:pStyle w:val="Ttulo2"/>
      </w:pPr>
      <w:bookmarkStart w:id="4" w:name="_Toc212724620"/>
      <w:r>
        <w:t xml:space="preserve">1.3 </w:t>
      </w:r>
      <w:r w:rsidR="006B4E67">
        <w:t>Objetivos</w:t>
      </w:r>
      <w:bookmarkEnd w:id="4"/>
      <w:r w:rsidR="006B4E67">
        <w:t xml:space="preserve"> </w:t>
      </w:r>
    </w:p>
    <w:p w14:paraId="47497857" w14:textId="689A6C88" w:rsidR="00AE4EB8" w:rsidRPr="00DB0E5F" w:rsidRDefault="00BB13D8" w:rsidP="00E51C6A">
      <w:pPr>
        <w:pStyle w:val="Ttulo3"/>
      </w:pPr>
      <w:bookmarkStart w:id="5" w:name="_Toc212724621"/>
      <w:r w:rsidRPr="00DB0E5F">
        <w:t xml:space="preserve">1.3.1 </w:t>
      </w:r>
      <w:r w:rsidR="00A72A01" w:rsidRPr="00DB0E5F">
        <w:t>Objetivo general</w:t>
      </w:r>
      <w:bookmarkEnd w:id="5"/>
      <w:r w:rsidR="00A72A01" w:rsidRPr="00DB0E5F">
        <w:t xml:space="preserve"> </w:t>
      </w:r>
    </w:p>
    <w:p w14:paraId="649AA43D" w14:textId="77777777" w:rsidR="001905F1" w:rsidRPr="001905F1" w:rsidRDefault="001905F1" w:rsidP="69D2B1E8">
      <w:pPr>
        <w:rPr>
          <w:rFonts w:cs="Times New Roman"/>
        </w:rPr>
      </w:pPr>
      <w:r>
        <w:t>Diseñar una propuesta para la creación de un laboratorio 3D con enfoque lúdico e innovador en la Universidad Pontificia Bolivariana, con el propósito de fortalecer las competencias en gestión logística y diseño de plantas industriales en los estudiantes del programa de Ingeniería Industrial</w:t>
      </w:r>
    </w:p>
    <w:p w14:paraId="161DEF42" w14:textId="7721BE9E" w:rsidR="00AA19DA" w:rsidRDefault="00AA19DA" w:rsidP="00AA19DA"/>
    <w:p w14:paraId="71424DEF" w14:textId="75E966E9" w:rsidR="006B4E67" w:rsidRDefault="00BB13D8" w:rsidP="00E51C6A">
      <w:pPr>
        <w:pStyle w:val="Ttulo3"/>
      </w:pPr>
      <w:bookmarkStart w:id="6" w:name="_Toc212724622"/>
      <w:r>
        <w:t xml:space="preserve">1.3.2 </w:t>
      </w:r>
      <w:r w:rsidR="006B4E67">
        <w:t>Objetivos específicos</w:t>
      </w:r>
      <w:bookmarkEnd w:id="6"/>
      <w:r w:rsidR="006B4E67">
        <w:t xml:space="preserve"> </w:t>
      </w:r>
    </w:p>
    <w:p w14:paraId="0B70BED8" w14:textId="287C500D" w:rsidR="00AA19DA" w:rsidRDefault="00AA19DA" w:rsidP="00AA19DA">
      <w:r>
        <w:t xml:space="preserve">1. </w:t>
      </w:r>
      <w:r w:rsidR="001905F1">
        <w:t>Realizar un análisis bibliométrico y documental sobre experiencias previas en el uso de laboratorios virtuales, tecnologías 3D y estrategias lúdicas en la formación en logística y diseño industrial, como base conceptual para la propuesta.</w:t>
      </w:r>
    </w:p>
    <w:p w14:paraId="7E5B401E" w14:textId="7FB1E5C1" w:rsidR="00AA19DA" w:rsidRDefault="00AA19DA" w:rsidP="001905F1">
      <w:r>
        <w:t xml:space="preserve">2. </w:t>
      </w:r>
      <w:r w:rsidR="001905F1">
        <w:t>Analizar el contexto académico del programa de Ingeniería Industrial en la UPB Montería, con el fin de identificar las necesidades formativas y los desafíos actuales en el desarrollo de competencias prácticas en gestión logística y diseño de plantas.</w:t>
      </w:r>
    </w:p>
    <w:p w14:paraId="295C273B" w14:textId="03D77AD9" w:rsidR="00AA19DA" w:rsidRDefault="00AA19DA" w:rsidP="00AA19DA">
      <w:r>
        <w:lastRenderedPageBreak/>
        <w:t xml:space="preserve">3. </w:t>
      </w:r>
      <w:r w:rsidR="001905F1">
        <w:t>Llevar a cabo un levantamiento de información mediante entrevistas y encuestas a docentes, estudiantes y actores del sector productivo, para identificar las brechas existentes entre la formación teórica y la aplicación práctica en el área logística e industrial.</w:t>
      </w:r>
    </w:p>
    <w:p w14:paraId="3A02B9B8" w14:textId="77777777" w:rsidR="001905F1" w:rsidRDefault="00AA19DA" w:rsidP="001905F1">
      <w:r>
        <w:t xml:space="preserve">4. </w:t>
      </w:r>
      <w:r w:rsidR="001905F1">
        <w:t>Proponer el diseño de una experiencia de laboratorio 3D con enfoque lúdico e innovador, seleccionando las metodologías, tecnologías y dinámicas más adecuadas para fortalecer las competencias operativas y técnicas de los estudiantes.</w:t>
      </w:r>
    </w:p>
    <w:p w14:paraId="79737A88" w14:textId="159BA6EE" w:rsidR="00AA19DA" w:rsidRDefault="00AA19DA" w:rsidP="00AA19DA"/>
    <w:p w14:paraId="7270981F" w14:textId="77777777" w:rsidR="00496E04" w:rsidRDefault="00496E04">
      <w:pPr>
        <w:spacing w:line="259" w:lineRule="auto"/>
        <w:ind w:firstLine="0"/>
        <w:jc w:val="left"/>
      </w:pPr>
      <w:r>
        <w:br w:type="page"/>
      </w:r>
    </w:p>
    <w:p w14:paraId="66387EB2" w14:textId="71CA1D58" w:rsidR="004C0FAE" w:rsidRDefault="00BB13D8" w:rsidP="00DB0E5F">
      <w:pPr>
        <w:pStyle w:val="Ttulo2"/>
      </w:pPr>
      <w:bookmarkStart w:id="7" w:name="_Toc212724623"/>
      <w:r>
        <w:lastRenderedPageBreak/>
        <w:t xml:space="preserve">1.4 </w:t>
      </w:r>
      <w:r w:rsidR="004C0FAE" w:rsidRPr="004C0FAE">
        <w:t>Justificación</w:t>
      </w:r>
      <w:bookmarkEnd w:id="7"/>
      <w:r w:rsidR="004C0FAE" w:rsidRPr="004C0FAE">
        <w:t xml:space="preserve"> </w:t>
      </w:r>
    </w:p>
    <w:p w14:paraId="70450AF8" w14:textId="77777777" w:rsidR="00FC66D8" w:rsidRPr="00FC66D8" w:rsidRDefault="00FC66D8" w:rsidP="00FF739A">
      <w:r w:rsidRPr="00FC66D8">
        <w:t>La formación de ingenieros industriales exige el desarrollo de competencias prácticas en áreas clave como la gestión logística y el diseño de plantas industriales. Sin embargo, en la Universidad Pontificia Bolivariana – sede Montería, se evidencian limitaciones en espacios formativos que permitan aplicar estos conocimientos de manera dinámica, interactiva e innovadora. La enseñanza actual, en gran parte centrada en la teoría, dificulta que los estudiantes experimenten procesos reales, analicen variables operativas o tomen decisiones en contextos simulados similares a los que enfrentarán en el entorno laboral.</w:t>
      </w:r>
    </w:p>
    <w:p w14:paraId="23C2BBAA" w14:textId="77777777" w:rsidR="00FC66D8" w:rsidRPr="00FC66D8" w:rsidRDefault="00FC66D8" w:rsidP="00FF739A">
      <w:r w:rsidRPr="00FC66D8">
        <w:t>Por esta razón, se justifica la creación de un laboratorio 3D con enfoque lúdico e innovador, que combine el uso de herramientas tecnológicas como la realidad virtual, el modelado tridimensional y la gamificación, con metodologías activas de aprendizaje como el aprendizaje basado en proyectos y el aprendizaje experiencial. Este espacio permitirá a los estudiantes fortalecer competencias técnicas, analíticas y creativas, alineadas con las exigencias de la Industria 4.0, donde la automatización, la digitalización y el trabajo colaborativo son fundamentales.</w:t>
      </w:r>
    </w:p>
    <w:p w14:paraId="02421CB1" w14:textId="1F3610CF" w:rsidR="00FC66D8" w:rsidRPr="00FC66D8" w:rsidRDefault="00FC66D8" w:rsidP="00FF739A">
      <w:r w:rsidRPr="00FC66D8">
        <w:t>Además, el laboratorio se plantea como un entorno de aprendizaje inmersivo y seguro, en el que los estudiantes podrán experimentar con el diseño de procesos, la disposición de plantas, la gestión de flujos logísticos y la toma de decisiones operativas sin los riesgos ni costos de un ambiente real. Este tipo de experiencias favorece la comprensión profunda de los conceptos y fomenta el desarrollo de habilidades transversales como el liderazgo, la comunicación efectiva, la resolución de problemas y la innovación.</w:t>
      </w:r>
    </w:p>
    <w:p w14:paraId="45E14488" w14:textId="77777777" w:rsidR="00FC66D8" w:rsidRPr="00FC66D8" w:rsidRDefault="00FC66D8" w:rsidP="00FF739A">
      <w:r w:rsidRPr="00FC66D8">
        <w:lastRenderedPageBreak/>
        <w:t>Por último, desde el punto de vista social y económico, el laboratorio 3D representa una oportunidad de impacto regional, al fortalecer la competitividad de los futuros ingenieros industriales y contribuir al desarrollo de capacidades tecnológicas en Córdoba. De esta manera, la propuesta no solo busca mejorar los procesos de enseñanza-aprendizaje, sino también aportar al desarrollo industrial y logístico del entorno, formando profesionales preparados para liderar los retos de la transformación digital y la innovación en la cuarta revolución industrial.</w:t>
      </w:r>
    </w:p>
    <w:p w14:paraId="31F48A5A" w14:textId="77777777" w:rsidR="00E1652E" w:rsidRPr="00FC66D8" w:rsidRDefault="00E1652E" w:rsidP="00FF739A">
      <w:pPr>
        <w:rPr>
          <w:rFonts w:cs="Times New Roman"/>
        </w:rPr>
      </w:pPr>
      <w:r w:rsidRPr="00FC66D8">
        <w:rPr>
          <w:rFonts w:cs="Times New Roman"/>
        </w:rPr>
        <w:br w:type="page"/>
      </w:r>
    </w:p>
    <w:p w14:paraId="7DD73B18" w14:textId="781A3D81" w:rsidR="00F37644" w:rsidRPr="00F37644" w:rsidRDefault="00BB13D8" w:rsidP="00DB0E5F">
      <w:pPr>
        <w:pStyle w:val="Ttulo2"/>
      </w:pPr>
      <w:bookmarkStart w:id="8" w:name="_Toc212724624"/>
      <w:r>
        <w:lastRenderedPageBreak/>
        <w:t xml:space="preserve">1.5 </w:t>
      </w:r>
      <w:r w:rsidR="00F37644" w:rsidRPr="00F37644">
        <w:t>Limitaciones</w:t>
      </w:r>
      <w:bookmarkEnd w:id="8"/>
    </w:p>
    <w:p w14:paraId="6668194B" w14:textId="77777777" w:rsidR="00D83531" w:rsidRPr="00D83531" w:rsidRDefault="00D83531" w:rsidP="00D83531">
      <w:r w:rsidRPr="00D83531">
        <w:t>Esta propuesta se limita a la etapa de diseño conceptual de un laboratorio 3D con enfoque lúdico e innovador; por tanto, no contempla su implementación física ni la adquisición inmediata de equipos, licencias o adecuaciones estructurales dentro de la Universidad Pontificia Bolivariana – sede Montería. El desarrollo propuesto busca establecer las bases teóricas, metodológicas y técnicas que orienten una futura ejecución, sin que se aborden aún aspectos presupuestales, logísticos o constructivos de su materialización.</w:t>
      </w:r>
    </w:p>
    <w:p w14:paraId="429F3B98" w14:textId="77777777" w:rsidR="00D83531" w:rsidRPr="00D83531" w:rsidRDefault="00D83531" w:rsidP="00D83531">
      <w:r w:rsidRPr="00D83531">
        <w:t>Las recomendaciones y resultados estarán orientados al corto y mediano plazo, considerando las condiciones tecnológicas y financieras actuales de la institución. En este sentido, el alcance del proyecto se centra en la elaboración de un modelo referencial que sirva como punto de partida para futuras fases de implementación y validación. Por tanto, los impactos esperados serán principalmente académicos y de planeación estratégica, más que operativos o de infraestructura.</w:t>
      </w:r>
    </w:p>
    <w:p w14:paraId="71BE1EE4" w14:textId="77777777" w:rsidR="00D83531" w:rsidRPr="00D83531" w:rsidRDefault="00D83531" w:rsidP="00D83531">
      <w:r w:rsidRPr="00D83531">
        <w:t>De igual forma, el enfoque de la propuesta estará dirigido exclusivamente al programa de Ingeniería Industrial, debido a que es el área en la que se identificaron las mayores brechas formativas en competencias prácticas relacionadas con la gestión logística y el diseño de plantas industriales. Aunque el laboratorio podría tener potencial de expansión hacia otros programas académicos o disciplinas afines, como ingeniería de sistemas, diseño industrial o arquitectura, este aspecto no se abordará en la presente investigación.</w:t>
      </w:r>
    </w:p>
    <w:p w14:paraId="555C7C9F" w14:textId="77777777" w:rsidR="00B57D68" w:rsidRPr="00D83531" w:rsidRDefault="00B57D68">
      <w:pPr>
        <w:spacing w:line="259" w:lineRule="auto"/>
        <w:ind w:firstLine="0"/>
        <w:jc w:val="left"/>
      </w:pPr>
      <w:r w:rsidRPr="00D83531">
        <w:br w:type="page"/>
      </w:r>
    </w:p>
    <w:bookmarkStart w:id="9" w:name="_Toc212724625"/>
    <w:p w14:paraId="5306E25D" w14:textId="1EB38456" w:rsidR="00B57D68" w:rsidRDefault="005C1FF4" w:rsidP="00DB0E5F">
      <w:pPr>
        <w:pStyle w:val="Ttulo2"/>
      </w:pPr>
      <w:r>
        <w:rPr>
          <w:noProof/>
        </w:rPr>
        <w:lastRenderedPageBreak/>
        <mc:AlternateContent>
          <mc:Choice Requires="wps">
            <w:drawing>
              <wp:anchor distT="0" distB="0" distL="114300" distR="114300" simplePos="0" relativeHeight="251653632" behindDoc="0" locked="0" layoutInCell="1" allowOverlap="1" wp14:anchorId="2D792EE6" wp14:editId="2AE8EEAF">
                <wp:simplePos x="0" y="0"/>
                <wp:positionH relativeFrom="margin">
                  <wp:align>center</wp:align>
                </wp:positionH>
                <wp:positionV relativeFrom="paragraph">
                  <wp:posOffset>652780</wp:posOffset>
                </wp:positionV>
                <wp:extent cx="6705600" cy="285750"/>
                <wp:effectExtent l="0" t="0" r="0" b="0"/>
                <wp:wrapSquare wrapText="bothSides"/>
                <wp:docPr id="3" name="Cuadro de texto 3"/>
                <wp:cNvGraphicFramePr/>
                <a:graphic xmlns:a="http://schemas.openxmlformats.org/drawingml/2006/main">
                  <a:graphicData uri="http://schemas.microsoft.com/office/word/2010/wordprocessingShape">
                    <wps:wsp>
                      <wps:cNvSpPr txBox="1"/>
                      <wps:spPr>
                        <a:xfrm>
                          <a:off x="0" y="0"/>
                          <a:ext cx="6705600" cy="285750"/>
                        </a:xfrm>
                        <a:prstGeom prst="rect">
                          <a:avLst/>
                        </a:prstGeom>
                        <a:solidFill>
                          <a:prstClr val="white"/>
                        </a:solidFill>
                        <a:ln>
                          <a:noFill/>
                        </a:ln>
                      </wps:spPr>
                      <wps:txbx>
                        <w:txbxContent>
                          <w:p w14:paraId="1FEC3C76" w14:textId="22C67035" w:rsidR="00DB0E5F" w:rsidRDefault="00DB0E5F" w:rsidP="00DB0E5F">
                            <w:pPr>
                              <w:pStyle w:val="Descripcin"/>
                              <w:rPr>
                                <w:sz w:val="24"/>
                                <w:szCs w:val="24"/>
                              </w:rPr>
                            </w:pPr>
                            <w:r w:rsidRPr="00DB0E5F">
                              <w:rPr>
                                <w:sz w:val="24"/>
                                <w:szCs w:val="24"/>
                              </w:rPr>
                              <w:t xml:space="preserve">Ilustración </w:t>
                            </w:r>
                            <w:r w:rsidR="000F170B">
                              <w:rPr>
                                <w:sz w:val="24"/>
                                <w:szCs w:val="24"/>
                              </w:rPr>
                              <w:fldChar w:fldCharType="begin"/>
                            </w:r>
                            <w:r w:rsidR="000F170B">
                              <w:rPr>
                                <w:sz w:val="24"/>
                                <w:szCs w:val="24"/>
                              </w:rPr>
                              <w:instrText xml:space="preserve"> SEQ Ilustración \* ARABIC </w:instrText>
                            </w:r>
                            <w:r w:rsidR="000F170B">
                              <w:rPr>
                                <w:sz w:val="24"/>
                                <w:szCs w:val="24"/>
                              </w:rPr>
                              <w:fldChar w:fldCharType="separate"/>
                            </w:r>
                            <w:r w:rsidR="00496E04">
                              <w:rPr>
                                <w:noProof/>
                                <w:sz w:val="24"/>
                                <w:szCs w:val="24"/>
                              </w:rPr>
                              <w:t>1</w:t>
                            </w:r>
                            <w:r w:rsidR="000F170B">
                              <w:rPr>
                                <w:sz w:val="24"/>
                                <w:szCs w:val="24"/>
                              </w:rPr>
                              <w:fldChar w:fldCharType="end"/>
                            </w:r>
                            <w:r w:rsidR="00E1652E">
                              <w:rPr>
                                <w:sz w:val="24"/>
                                <w:szCs w:val="24"/>
                              </w:rPr>
                              <w:t xml:space="preserve"> Árbol de problema </w:t>
                            </w:r>
                          </w:p>
                          <w:p w14:paraId="084FC0EF" w14:textId="77777777" w:rsidR="00D83531" w:rsidRPr="00D83531" w:rsidRDefault="00D83531" w:rsidP="00D8353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792EE6" id="_x0000_t202" coordsize="21600,21600" o:spt="202" path="m,l,21600r21600,l21600,xe">
                <v:stroke joinstyle="miter"/>
                <v:path gradientshapeok="t" o:connecttype="rect"/>
              </v:shapetype>
              <v:shape id="Cuadro de texto 3" o:spid="_x0000_s1026" type="#_x0000_t202" style="position:absolute;left:0;text-align:left;margin-left:0;margin-top:51.4pt;width:528pt;height:22.5pt;z-index:2516536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" stroked="f">
                <v:textbox inset="0,0,0,0">
                  <w:txbxContent>
                    <w:p w14:paraId="1FEC3C76" w14:textId="22C67035" w:rsidR="00DB0E5F" w:rsidRDefault="00DB0E5F" w:rsidP="00DB0E5F">
                      <w:pPr>
                        <w:pStyle w:val="Descripcin"/>
                        <w:rPr>
                          <w:sz w:val="24"/>
                          <w:szCs w:val="24"/>
                        </w:rPr>
                      </w:pPr>
                      <w:r w:rsidRPr="00DB0E5F">
                        <w:rPr>
                          <w:sz w:val="24"/>
                          <w:szCs w:val="24"/>
                        </w:rPr>
                        <w:t xml:space="preserve">Ilustración </w:t>
                      </w:r>
                      <w:r w:rsidR="000F170B">
                        <w:rPr>
                          <w:sz w:val="24"/>
                          <w:szCs w:val="24"/>
                        </w:rPr>
                        <w:fldChar w:fldCharType="begin"/>
                      </w:r>
                      <w:r w:rsidR="000F170B">
                        <w:rPr>
                          <w:sz w:val="24"/>
                          <w:szCs w:val="24"/>
                        </w:rPr>
                        <w:instrText xml:space="preserve"> SEQ Ilustración \* ARABIC </w:instrText>
                      </w:r>
                      <w:r w:rsidR="000F170B">
                        <w:rPr>
                          <w:sz w:val="24"/>
                          <w:szCs w:val="24"/>
                        </w:rPr>
                        <w:fldChar w:fldCharType="separate"/>
                      </w:r>
                      <w:r w:rsidR="00496E04">
                        <w:rPr>
                          <w:noProof/>
                          <w:sz w:val="24"/>
                          <w:szCs w:val="24"/>
                        </w:rPr>
                        <w:t>1</w:t>
                      </w:r>
                      <w:r w:rsidR="000F170B">
                        <w:rPr>
                          <w:sz w:val="24"/>
                          <w:szCs w:val="24"/>
                        </w:rPr>
                        <w:fldChar w:fldCharType="end"/>
                      </w:r>
                      <w:r w:rsidR="00E1652E">
                        <w:rPr>
                          <w:sz w:val="24"/>
                          <w:szCs w:val="24"/>
                        </w:rPr>
                        <w:t xml:space="preserve"> Árbol de problema </w:t>
                      </w:r>
                    </w:p>
                    <w:p w14:paraId="084FC0EF" w14:textId="77777777" w:rsidR="00D83531" w:rsidRPr="00D83531" w:rsidRDefault="00D83531" w:rsidP="00D83531"/>
                  </w:txbxContent>
                </v:textbox>
                <w10:wrap type="square" anchorx="margin"/>
              </v:shape>
            </w:pict>
          </mc:Fallback>
        </mc:AlternateContent>
      </w:r>
      <w:r w:rsidR="004300F6">
        <w:t>1.6</w:t>
      </w:r>
      <w:r w:rsidR="00B57D68">
        <w:t xml:space="preserve"> Árbol de problemas</w:t>
      </w:r>
      <w:bookmarkEnd w:id="9"/>
    </w:p>
    <w:p w14:paraId="2C4E2F05" w14:textId="2D2E6DAC" w:rsidR="00D8433E" w:rsidRDefault="005C1FF4" w:rsidP="00D8433E">
      <w:pPr>
        <w:pStyle w:val="NormalWeb"/>
      </w:pPr>
      <w:r>
        <w:rPr>
          <w:noProof/>
        </w:rPr>
        <w:drawing>
          <wp:anchor distT="0" distB="0" distL="114300" distR="114300" simplePos="0" relativeHeight="251657728" behindDoc="1" locked="0" layoutInCell="1" allowOverlap="1" wp14:anchorId="25C42C02" wp14:editId="11FB68BB">
            <wp:simplePos x="0" y="0"/>
            <wp:positionH relativeFrom="margin">
              <wp:align>right</wp:align>
            </wp:positionH>
            <wp:positionV relativeFrom="paragraph">
              <wp:posOffset>626110</wp:posOffset>
            </wp:positionV>
            <wp:extent cx="5852160" cy="5369560"/>
            <wp:effectExtent l="0" t="0" r="0" b="2540"/>
            <wp:wrapTight wrapText="bothSides">
              <wp:wrapPolygon edited="0">
                <wp:start x="0" y="0"/>
                <wp:lineTo x="0" y="21534"/>
                <wp:lineTo x="21516" y="21534"/>
                <wp:lineTo x="21516" y="0"/>
                <wp:lineTo x="0" y="0"/>
              </wp:wrapPolygon>
            </wp:wrapTight>
            <wp:docPr id="1456383658"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3658" name="drawing"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852160" cy="5369560"/>
                    </a:xfrm>
                    <a:prstGeom prst="rect">
                      <a:avLst/>
                    </a:prstGeom>
                  </pic:spPr>
                </pic:pic>
              </a:graphicData>
            </a:graphic>
            <wp14:sizeRelH relativeFrom="margin">
              <wp14:pctWidth>0</wp14:pctWidth>
            </wp14:sizeRelH>
            <wp14:sizeRelV relativeFrom="margin">
              <wp14:pctHeight>0</wp14:pctHeight>
            </wp14:sizeRelV>
          </wp:anchor>
        </w:drawing>
      </w:r>
    </w:p>
    <w:p w14:paraId="56AB4176" w14:textId="5439BBF3" w:rsidR="00D8433E" w:rsidRPr="00D8433E" w:rsidRDefault="00D8433E" w:rsidP="00D8433E"/>
    <w:p w14:paraId="10065F22" w14:textId="40C96A9D" w:rsidR="00514A04" w:rsidRDefault="00514A04" w:rsidP="00514A04">
      <w:pPr>
        <w:ind w:firstLine="0"/>
      </w:pPr>
    </w:p>
    <w:p w14:paraId="5D219010" w14:textId="6BA0A7A0" w:rsidR="00C71F9D" w:rsidRDefault="00C71F9D" w:rsidP="00514A04">
      <w:pPr>
        <w:ind w:firstLine="0"/>
      </w:pPr>
    </w:p>
    <w:p w14:paraId="0D4BA1F5" w14:textId="2990FF29" w:rsidR="00C71F9D" w:rsidRDefault="00C71F9D" w:rsidP="00514A04">
      <w:pPr>
        <w:ind w:firstLine="0"/>
      </w:pPr>
    </w:p>
    <w:p w14:paraId="3A99827D" w14:textId="770DA881" w:rsidR="00C71F9D" w:rsidRDefault="005C1FF4" w:rsidP="00514A04">
      <w:pPr>
        <w:ind w:firstLine="0"/>
      </w:pPr>
      <w:r>
        <w:rPr>
          <w:noProof/>
        </w:rPr>
        <mc:AlternateContent>
          <mc:Choice Requires="wps">
            <w:drawing>
              <wp:anchor distT="0" distB="0" distL="114300" distR="114300" simplePos="0" relativeHeight="251658752" behindDoc="0" locked="0" layoutInCell="1" allowOverlap="1" wp14:anchorId="306466AB" wp14:editId="651B822E">
                <wp:simplePos x="0" y="0"/>
                <wp:positionH relativeFrom="page">
                  <wp:posOffset>834390</wp:posOffset>
                </wp:positionH>
                <wp:positionV relativeFrom="paragraph">
                  <wp:posOffset>214630</wp:posOffset>
                </wp:positionV>
                <wp:extent cx="6705600" cy="285750"/>
                <wp:effectExtent l="0" t="0" r="0" b="0"/>
                <wp:wrapSquare wrapText="bothSides"/>
                <wp:docPr id="499542706" name="Cuadro de texto 499542706"/>
                <wp:cNvGraphicFramePr/>
                <a:graphic xmlns:a="http://schemas.openxmlformats.org/drawingml/2006/main">
                  <a:graphicData uri="http://schemas.microsoft.com/office/word/2010/wordprocessingShape">
                    <wps:wsp>
                      <wps:cNvSpPr txBox="1"/>
                      <wps:spPr>
                        <a:xfrm>
                          <a:off x="0" y="0"/>
                          <a:ext cx="6705600" cy="285750"/>
                        </a:xfrm>
                        <a:prstGeom prst="rect">
                          <a:avLst/>
                        </a:prstGeom>
                        <a:solidFill>
                          <a:prstClr val="white"/>
                        </a:solidFill>
                        <a:ln>
                          <a:noFill/>
                        </a:ln>
                      </wps:spPr>
                      <wps:txbx>
                        <w:txbxContent>
                          <w:p w14:paraId="25C5B7A5" w14:textId="2B82D6FF" w:rsidR="001F0D88" w:rsidRDefault="001F0D88" w:rsidP="001F0D88">
                            <w:pPr>
                              <w:pStyle w:val="Descripcin"/>
                              <w:rPr>
                                <w:sz w:val="24"/>
                                <w:szCs w:val="24"/>
                              </w:rPr>
                            </w:pPr>
                            <w:r w:rsidRPr="00DB0E5F">
                              <w:rPr>
                                <w:sz w:val="24"/>
                                <w:szCs w:val="24"/>
                              </w:rPr>
                              <w:t xml:space="preserve">Ilustración </w:t>
                            </w:r>
                            <w:r w:rsidR="00611616">
                              <w:rPr>
                                <w:sz w:val="24"/>
                                <w:szCs w:val="24"/>
                              </w:rPr>
                              <w:t>2</w:t>
                            </w:r>
                            <w:r>
                              <w:rPr>
                                <w:sz w:val="24"/>
                                <w:szCs w:val="24"/>
                              </w:rPr>
                              <w:t xml:space="preserve"> Árbol de </w:t>
                            </w:r>
                            <w:r w:rsidR="005C1FF4">
                              <w:rPr>
                                <w:sz w:val="24"/>
                                <w:szCs w:val="24"/>
                              </w:rPr>
                              <w:t>soluciones</w:t>
                            </w:r>
                          </w:p>
                          <w:p w14:paraId="2D22FD79" w14:textId="477CE531" w:rsidR="001F0D88" w:rsidRPr="00D83531" w:rsidRDefault="001F0D88" w:rsidP="001F0D88">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6466AB" id="Cuadro de texto 499542706" o:spid="_x0000_s1027" type="#_x0000_t202" style="position:absolute;left:0;text-align:left;margin-left:65.7pt;margin-top:16.9pt;width:528pt;height:22.5pt;z-index:251658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" stroked="f">
                <v:textbox inset="0,0,0,0">
                  <w:txbxContent>
                    <w:p w14:paraId="25C5B7A5" w14:textId="2B82D6FF" w:rsidR="001F0D88" w:rsidRDefault="001F0D88" w:rsidP="001F0D88">
                      <w:pPr>
                        <w:pStyle w:val="Descripcin"/>
                        <w:rPr>
                          <w:sz w:val="24"/>
                          <w:szCs w:val="24"/>
                        </w:rPr>
                      </w:pPr>
                      <w:r w:rsidRPr="00DB0E5F">
                        <w:rPr>
                          <w:sz w:val="24"/>
                          <w:szCs w:val="24"/>
                        </w:rPr>
                        <w:t xml:space="preserve">Ilustración </w:t>
                      </w:r>
                      <w:r w:rsidR="00611616">
                        <w:rPr>
                          <w:sz w:val="24"/>
                          <w:szCs w:val="24"/>
                        </w:rPr>
                        <w:t>2</w:t>
                      </w:r>
                      <w:r>
                        <w:rPr>
                          <w:sz w:val="24"/>
                          <w:szCs w:val="24"/>
                        </w:rPr>
                        <w:t xml:space="preserve"> Árbol de </w:t>
                      </w:r>
                      <w:r w:rsidR="005C1FF4">
                        <w:rPr>
                          <w:sz w:val="24"/>
                          <w:szCs w:val="24"/>
                        </w:rPr>
                        <w:t>soluciones</w:t>
                      </w:r>
                    </w:p>
                    <w:p w14:paraId="2D22FD79" w14:textId="477CE531" w:rsidR="001F0D88" w:rsidRPr="00D83531" w:rsidRDefault="001F0D88" w:rsidP="001F0D88">
                      <w:r>
                        <w:t>2</w:t>
                      </w:r>
                    </w:p>
                  </w:txbxContent>
                </v:textbox>
                <w10:wrap type="square" anchorx="page"/>
              </v:shape>
            </w:pict>
          </mc:Fallback>
        </mc:AlternateContent>
      </w:r>
      <w:r>
        <w:rPr>
          <w:noProof/>
        </w:rPr>
        <w:drawing>
          <wp:anchor distT="0" distB="0" distL="114300" distR="114300" simplePos="0" relativeHeight="251659776" behindDoc="1" locked="0" layoutInCell="1" allowOverlap="1" wp14:anchorId="5DD8BA6A" wp14:editId="571099FB">
            <wp:simplePos x="0" y="0"/>
            <wp:positionH relativeFrom="margin">
              <wp:posOffset>-263488</wp:posOffset>
            </wp:positionH>
            <wp:positionV relativeFrom="paragraph">
              <wp:posOffset>598618</wp:posOffset>
            </wp:positionV>
            <wp:extent cx="5894070" cy="5090795"/>
            <wp:effectExtent l="0" t="0" r="0" b="0"/>
            <wp:wrapTight wrapText="bothSides">
              <wp:wrapPolygon edited="0">
                <wp:start x="0" y="0"/>
                <wp:lineTo x="0" y="21500"/>
                <wp:lineTo x="21502" y="21500"/>
                <wp:lineTo x="21502" y="0"/>
                <wp:lineTo x="0" y="0"/>
              </wp:wrapPolygon>
            </wp:wrapTight>
            <wp:docPr id="658452966"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52966" name="drawing"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894070" cy="5090795"/>
                    </a:xfrm>
                    <a:prstGeom prst="rect">
                      <a:avLst/>
                    </a:prstGeom>
                  </pic:spPr>
                </pic:pic>
              </a:graphicData>
            </a:graphic>
            <wp14:sizeRelH relativeFrom="margin">
              <wp14:pctWidth>0</wp14:pctWidth>
            </wp14:sizeRelH>
            <wp14:sizeRelV relativeFrom="margin">
              <wp14:pctHeight>0</wp14:pctHeight>
            </wp14:sizeRelV>
          </wp:anchor>
        </w:drawing>
      </w:r>
    </w:p>
    <w:p w14:paraId="220C3C95" w14:textId="035C9B70" w:rsidR="005C1FF4" w:rsidRDefault="005C1FF4" w:rsidP="005C1FF4">
      <w:pPr>
        <w:pStyle w:val="Ttulo1"/>
        <w:ind w:firstLine="0"/>
      </w:pPr>
    </w:p>
    <w:p w14:paraId="302409E7" w14:textId="3A942131" w:rsidR="005C1FF4" w:rsidRDefault="005C1FF4" w:rsidP="00AA19DA">
      <w:pPr>
        <w:pStyle w:val="Ttulo1"/>
      </w:pPr>
    </w:p>
    <w:p w14:paraId="4822E3E6" w14:textId="1C6B63BF" w:rsidR="005C1FF4" w:rsidRPr="005C1FF4" w:rsidRDefault="005C1FF4" w:rsidP="005C1FF4"/>
    <w:p w14:paraId="478ADDA3" w14:textId="423C2E87" w:rsidR="005C1FF4" w:rsidRDefault="005C1FF4" w:rsidP="005C1FF4">
      <w:pPr>
        <w:pStyle w:val="Ttulo1"/>
        <w:ind w:firstLine="0"/>
      </w:pPr>
    </w:p>
    <w:p w14:paraId="430F22AC" w14:textId="77777777" w:rsidR="00AA19DA" w:rsidRDefault="00AA19DA" w:rsidP="00AA19DA">
      <w:pPr>
        <w:pStyle w:val="Ttulo1"/>
      </w:pPr>
      <w:bookmarkStart w:id="10" w:name="_Toc212724626"/>
      <w:r>
        <w:lastRenderedPageBreak/>
        <w:t>CAPÍTULO 2: MARCO TEÓRICO</w:t>
      </w:r>
      <w:bookmarkEnd w:id="10"/>
    </w:p>
    <w:p w14:paraId="67107A79" w14:textId="67BBA2F1" w:rsidR="00AA19DA" w:rsidRDefault="00AA19DA" w:rsidP="00AA19DA">
      <w:pPr>
        <w:pStyle w:val="Ttulo2"/>
      </w:pPr>
      <w:bookmarkStart w:id="11" w:name="_Toc212724627"/>
      <w:r>
        <w:t>2.1 Antecedentes de la investigación</w:t>
      </w:r>
      <w:bookmarkEnd w:id="11"/>
    </w:p>
    <w:p w14:paraId="61EAD8ED" w14:textId="133A3B3C" w:rsidR="3FD74BEB" w:rsidRDefault="6FFCC9A5" w:rsidP="6FFCC9A5">
      <w:pPr>
        <w:spacing w:before="240" w:after="240"/>
      </w:pPr>
      <w:r w:rsidRPr="6FFCC9A5">
        <w:rPr>
          <w:rFonts w:eastAsia="Times New Roman" w:cs="Times New Roman"/>
          <w:szCs w:val="24"/>
        </w:rPr>
        <w:t>El presente capítulo desarrolla el marco teórico que sustenta la propuesta de creación de un laboratorio 3D con enfoque lúdico e innovador para fortalecer las competencias en gestión logística y diseño de plantas industriales en los estudiantes de Ingeniería Industrial de la Universidad</w:t>
      </w:r>
      <w:r w:rsidR="00736FAD">
        <w:rPr>
          <w:rFonts w:eastAsia="Times New Roman" w:cs="Times New Roman"/>
          <w:szCs w:val="24"/>
        </w:rPr>
        <w:t xml:space="preserve"> </w:t>
      </w:r>
      <w:r w:rsidRPr="6FFCC9A5">
        <w:rPr>
          <w:rFonts w:eastAsia="Times New Roman" w:cs="Times New Roman"/>
          <w:szCs w:val="24"/>
        </w:rPr>
        <w:t>Pontificia Bolivariana – sede Montería.</w:t>
      </w:r>
      <w:r w:rsidR="3FD74BEB">
        <w:br/>
      </w:r>
      <w:r w:rsidRPr="6FFCC9A5">
        <w:rPr>
          <w:rFonts w:eastAsia="Times New Roman" w:cs="Times New Roman"/>
          <w:szCs w:val="24"/>
        </w:rPr>
        <w:t xml:space="preserve"> Este apartado integra conceptos de la Industria 4.0, innovación educativa, gamificación, modelado tridimensional, simulaciones virtuales y aprendizaje experiencial, que en conjunto fundamentan el diseño del laboratorio propuesto.</w:t>
      </w:r>
    </w:p>
    <w:p w14:paraId="592B4C8A" w14:textId="13838A9A" w:rsidR="3FD74BEB" w:rsidRDefault="6FFCC9A5" w:rsidP="6FFCC9A5">
      <w:pPr>
        <w:spacing w:before="240" w:after="240"/>
      </w:pPr>
      <w:r w:rsidRPr="6FFCC9A5">
        <w:rPr>
          <w:rFonts w:eastAsia="Times New Roman" w:cs="Times New Roman"/>
          <w:szCs w:val="24"/>
        </w:rPr>
        <w:t>El propósito es demostrar que la incorporación de tecnologías inmersivas y metodologías activas no solo moderniza los procesos de enseñanza-aprendizaje, sino que también reduce la brecha entre la teoría y la práctica, permitiendo la formación de profesionales competentes y adaptados a las necesidades del entorno industrial contemporáneo.</w:t>
      </w:r>
    </w:p>
    <w:p w14:paraId="26B312A4" w14:textId="39C1E71F" w:rsidR="3FD74BEB" w:rsidRDefault="3FD74BEB" w:rsidP="3FD74BEB"/>
    <w:p w14:paraId="50C9E5F7" w14:textId="40E73332" w:rsidR="3FD74BEB" w:rsidRDefault="6FFCC9A5" w:rsidP="6FFCC9A5">
      <w:pPr>
        <w:pStyle w:val="Ttulo3"/>
        <w:spacing w:before="281" w:after="281"/>
      </w:pPr>
      <w:bookmarkStart w:id="12" w:name="_Toc212724628"/>
      <w:r w:rsidRPr="6FFCC9A5">
        <w:rPr>
          <w:rFonts w:ascii="Times New Roman" w:eastAsia="Times New Roman" w:hAnsi="Times New Roman" w:cs="Times New Roman"/>
          <w:sz w:val="28"/>
          <w:szCs w:val="28"/>
        </w:rPr>
        <w:t>2.2 Transformación de la Educación Superior en la Era de la Industria 4.0</w:t>
      </w:r>
      <w:bookmarkEnd w:id="12"/>
    </w:p>
    <w:p w14:paraId="7B6E0B91" w14:textId="357D1EAC" w:rsidR="3FD74BEB" w:rsidRDefault="6FFCC9A5" w:rsidP="6FFCC9A5">
      <w:pPr>
        <w:spacing w:before="240" w:after="240"/>
      </w:pPr>
      <w:r w:rsidRPr="6FFCC9A5">
        <w:rPr>
          <w:rFonts w:eastAsia="Times New Roman" w:cs="Times New Roman"/>
          <w:szCs w:val="24"/>
        </w:rPr>
        <w:t xml:space="preserve">La educación superior enfrenta un proceso de transformación derivado de la denominada </w:t>
      </w:r>
      <w:r w:rsidRPr="6FFCC9A5">
        <w:rPr>
          <w:rFonts w:eastAsia="Times New Roman" w:cs="Times New Roman"/>
          <w:i/>
          <w:iCs/>
          <w:szCs w:val="24"/>
        </w:rPr>
        <w:t>Industria 4.0</w:t>
      </w:r>
      <w:r w:rsidRPr="6FFCC9A5">
        <w:rPr>
          <w:rFonts w:eastAsia="Times New Roman" w:cs="Times New Roman"/>
          <w:szCs w:val="24"/>
        </w:rPr>
        <w:t xml:space="preserve">, la cual integra tecnologías como la automatización, el Internet de las cosas (IoT), la inteligencia artificial, la analítica de datos y la realidad virtual. Este entorno demanda </w:t>
      </w:r>
      <w:r w:rsidRPr="6FFCC9A5">
        <w:rPr>
          <w:rFonts w:eastAsia="Times New Roman" w:cs="Times New Roman"/>
          <w:szCs w:val="24"/>
        </w:rPr>
        <w:lastRenderedPageBreak/>
        <w:t>profesionales capaces de operar en sistemas inteligentes, flexibles y digitalizados (Schwab, 2016).</w:t>
      </w:r>
    </w:p>
    <w:p w14:paraId="7752909F" w14:textId="5BF02AAF" w:rsidR="3FD74BEB" w:rsidRDefault="6FFCC9A5" w:rsidP="6FFCC9A5">
      <w:pPr>
        <w:spacing w:before="240" w:after="240"/>
      </w:pPr>
      <w:r w:rsidRPr="6FFCC9A5">
        <w:rPr>
          <w:rFonts w:eastAsia="Times New Roman" w:cs="Times New Roman"/>
          <w:szCs w:val="24"/>
        </w:rPr>
        <w:t>En el contexto de la ingeniería industrial, esta transformación implica la adaptación de las estrategias pedagógicas hacia metodologías más interactivas, tecnológicas y experienciales. Santos, Flores y Lima (2019) afirman que el uso de simuladores, laboratorios virtuales y herramientas 3D en la formación universitaria promueve el aprendizaje activo y desarrolla competencias transversales como la creatividad, el pensamiento crítico y la resolución de problemas.</w:t>
      </w:r>
    </w:p>
    <w:p w14:paraId="6A94558D" w14:textId="614E0FA9" w:rsidR="3FD74BEB" w:rsidRDefault="6FFCC9A5" w:rsidP="6FFCC9A5">
      <w:pPr>
        <w:spacing w:before="240" w:after="240"/>
      </w:pPr>
      <w:r w:rsidRPr="6FFCC9A5">
        <w:rPr>
          <w:rFonts w:eastAsia="Times New Roman" w:cs="Times New Roman"/>
          <w:szCs w:val="24"/>
        </w:rPr>
        <w:t>Por tanto, la creación de un laboratorio 3D con enfoque lúdico en la UPB Montería se plantea como una iniciativa que responde a esta transición educativa, al permitir que los estudiantes interactúen con entornos industriales simulados y comprendan de forma práctica los desafíos de la digitalización productiva.</w:t>
      </w:r>
    </w:p>
    <w:p w14:paraId="2C0FA01D" w14:textId="23D18026" w:rsidR="3FD74BEB" w:rsidRDefault="3FD74BEB" w:rsidP="3FD74BEB"/>
    <w:p w14:paraId="7E5E331A" w14:textId="495E3DE6" w:rsidR="3FD74BEB" w:rsidRDefault="6FFCC9A5" w:rsidP="6FFCC9A5">
      <w:pPr>
        <w:pStyle w:val="Ttulo3"/>
        <w:spacing w:before="281" w:after="281"/>
      </w:pPr>
      <w:bookmarkStart w:id="13" w:name="_Toc212724629"/>
      <w:r w:rsidRPr="6FFCC9A5">
        <w:rPr>
          <w:rFonts w:ascii="Times New Roman" w:eastAsia="Times New Roman" w:hAnsi="Times New Roman" w:cs="Times New Roman"/>
          <w:sz w:val="28"/>
          <w:szCs w:val="28"/>
        </w:rPr>
        <w:t>2.3 Gamificación y Aprendizaje Basado en Juegos</w:t>
      </w:r>
      <w:bookmarkEnd w:id="13"/>
    </w:p>
    <w:p w14:paraId="3099CCF9" w14:textId="478C970E" w:rsidR="3FD74BEB" w:rsidRDefault="6FFCC9A5" w:rsidP="6FFCC9A5">
      <w:pPr>
        <w:spacing w:before="240" w:after="240"/>
      </w:pPr>
      <w:r w:rsidRPr="6FFCC9A5">
        <w:rPr>
          <w:rFonts w:eastAsia="Times New Roman" w:cs="Times New Roman"/>
          <w:szCs w:val="24"/>
        </w:rPr>
        <w:t>La gamificación es una estrategia pedagógica que aplica elementos de los videojuegos, como los desafíos, recompensas, niveles y puntuaciones, en contextos educativos, con el propósito de aumentar la motivación y el compromiso del estudiante (Deterding et al., 2011).</w:t>
      </w:r>
    </w:p>
    <w:p w14:paraId="329811D6" w14:textId="321B632B" w:rsidR="3FD74BEB" w:rsidRDefault="6FFCC9A5" w:rsidP="6FFCC9A5">
      <w:pPr>
        <w:spacing w:before="240" w:after="240"/>
      </w:pPr>
      <w:r w:rsidRPr="6FFCC9A5">
        <w:rPr>
          <w:rFonts w:eastAsia="Times New Roman" w:cs="Times New Roman"/>
          <w:szCs w:val="24"/>
        </w:rPr>
        <w:t xml:space="preserve">Kapp (2012) sostiene que la gamificación potencia la retención del conocimiento, estimula la participación y convierte el aprendizaje en una experiencia significativa. En disciplinas como la ingeniería industrial, esta metodología permite a los estudiantes enfrentar </w:t>
      </w:r>
      <w:r w:rsidRPr="6FFCC9A5">
        <w:rPr>
          <w:rFonts w:eastAsia="Times New Roman" w:cs="Times New Roman"/>
          <w:szCs w:val="24"/>
        </w:rPr>
        <w:lastRenderedPageBreak/>
        <w:t>escenarios reales simulados —como el diseño de una planta o la gestión de inventarios—, fomentando la toma de decisiones y la colaboración.</w:t>
      </w:r>
    </w:p>
    <w:p w14:paraId="6D749F2E" w14:textId="591CC7CF" w:rsidR="3FD74BEB" w:rsidRDefault="6FFCC9A5" w:rsidP="6FFCC9A5">
      <w:pPr>
        <w:spacing w:before="240" w:after="240"/>
      </w:pPr>
      <w:r w:rsidRPr="6FFCC9A5">
        <w:rPr>
          <w:rFonts w:eastAsia="Times New Roman" w:cs="Times New Roman"/>
          <w:szCs w:val="24"/>
        </w:rPr>
        <w:t>La integración de estrategias gamificadas en el laboratorio 3D busca desarrollar competencias técnicas y blandas, tales como el liderazgo, la resolución de problemas y el trabajo en equipo. Además, contribuye a una educación más atractiva y centrada en el estudiante, alineada con los lineamientos de innovación pedagógica de la UPB.</w:t>
      </w:r>
    </w:p>
    <w:p w14:paraId="16D1D611" w14:textId="09D610CA" w:rsidR="3FD74BEB" w:rsidRDefault="3FD74BEB" w:rsidP="3FD74BEB"/>
    <w:p w14:paraId="68F1E320" w14:textId="016AB4B7" w:rsidR="3FD74BEB" w:rsidRDefault="6FFCC9A5" w:rsidP="6FFCC9A5">
      <w:pPr>
        <w:pStyle w:val="Ttulo3"/>
        <w:spacing w:before="281" w:after="281"/>
      </w:pPr>
      <w:bookmarkStart w:id="14" w:name="_Toc212724630"/>
      <w:r w:rsidRPr="6FFCC9A5">
        <w:rPr>
          <w:rFonts w:ascii="Times New Roman" w:eastAsia="Times New Roman" w:hAnsi="Times New Roman" w:cs="Times New Roman"/>
          <w:sz w:val="28"/>
          <w:szCs w:val="28"/>
        </w:rPr>
        <w:t>2.4 Modelado 3D y Simulaciones Virtuales</w:t>
      </w:r>
      <w:bookmarkEnd w:id="14"/>
    </w:p>
    <w:p w14:paraId="3CD4BEBE" w14:textId="2FFD2033" w:rsidR="3FD74BEB" w:rsidRDefault="6FFCC9A5" w:rsidP="6FFCC9A5">
      <w:pPr>
        <w:spacing w:before="240" w:after="240"/>
      </w:pPr>
      <w:r w:rsidRPr="6FFCC9A5">
        <w:rPr>
          <w:rFonts w:eastAsia="Times New Roman" w:cs="Times New Roman"/>
          <w:szCs w:val="24"/>
        </w:rPr>
        <w:t>El modelado tridimensional (3D) y las simulaciones virtuales son herramientas esenciales en la enseñanza moderna de la ingeniería, ya que permiten representar procesos, flujos y sistemas productivos de manera visual, interactiva y segura. Estas tecnologías facilitan el aprendizaje significativo al vincular los conceptos teóricos con experiencias prácticas (Herrera, Morales y García, 2017).</w:t>
      </w:r>
    </w:p>
    <w:p w14:paraId="58FB93A5" w14:textId="40412030" w:rsidR="3FD74BEB" w:rsidRDefault="6FFCC9A5" w:rsidP="6FFCC9A5">
      <w:pPr>
        <w:spacing w:before="240" w:after="240"/>
      </w:pPr>
      <w:r w:rsidRPr="6FFCC9A5">
        <w:rPr>
          <w:rFonts w:eastAsia="Times New Roman" w:cs="Times New Roman"/>
          <w:szCs w:val="24"/>
        </w:rPr>
        <w:t>Radianti, Majchrzak, Fromm y Wohlgenannt (2020) destacan que las simulaciones virtuales mejoran la comprensión de conceptos complejos y fortalecen la capacidad analítica de los estudiantes al permitirles experimentar con variables en tiempo real. En la gestión logística y el diseño de plantas industriales, el uso de herramientas como AutoCAD, FlexSim o SolidWorks permite recrear entornos operativos donde los futuros ingenieros pueden analizar procesos y optimizar decisiones sin incurrir en costos físicos.</w:t>
      </w:r>
    </w:p>
    <w:p w14:paraId="4A0A8804" w14:textId="10237B48" w:rsidR="3FD74BEB" w:rsidRDefault="6FFCC9A5" w:rsidP="6FFCC9A5">
      <w:pPr>
        <w:spacing w:before="240" w:after="240"/>
      </w:pPr>
      <w:r w:rsidRPr="6FFCC9A5">
        <w:rPr>
          <w:rFonts w:eastAsia="Times New Roman" w:cs="Times New Roman"/>
          <w:szCs w:val="24"/>
        </w:rPr>
        <w:lastRenderedPageBreak/>
        <w:t>Por lo tanto, el laboratorio 3D propuesto funcionará como un espacio de aprendizaje digital que integrará la simulación de flujos logísticos, la planificación de layouts industriales y la toma de decisiones operativas, fortaleciendo las competencias técnicas de los estudiantes.</w:t>
      </w:r>
    </w:p>
    <w:p w14:paraId="11AA863C" w14:textId="48211E45" w:rsidR="3FD74BEB" w:rsidRDefault="3FD74BEB" w:rsidP="3FD74BEB"/>
    <w:p w14:paraId="61BA35D0" w14:textId="40ACB15A" w:rsidR="3FD74BEB" w:rsidRDefault="6FFCC9A5" w:rsidP="6FFCC9A5">
      <w:pPr>
        <w:pStyle w:val="Ttulo3"/>
        <w:spacing w:before="281" w:after="281"/>
      </w:pPr>
      <w:bookmarkStart w:id="15" w:name="_Toc212724631"/>
      <w:r w:rsidRPr="6FFCC9A5">
        <w:rPr>
          <w:rFonts w:ascii="Times New Roman" w:eastAsia="Times New Roman" w:hAnsi="Times New Roman" w:cs="Times New Roman"/>
          <w:sz w:val="28"/>
          <w:szCs w:val="28"/>
        </w:rPr>
        <w:t>2.5 Fundamentos Pedagógicos: Aprendizaje Experiencial y Constructivismo</w:t>
      </w:r>
      <w:bookmarkEnd w:id="15"/>
    </w:p>
    <w:p w14:paraId="1B8B64D0" w14:textId="5C0497FE" w:rsidR="3FD74BEB" w:rsidRDefault="6FFCC9A5" w:rsidP="6FFCC9A5">
      <w:pPr>
        <w:spacing w:before="240" w:after="240"/>
      </w:pPr>
      <w:r w:rsidRPr="6FFCC9A5">
        <w:rPr>
          <w:rFonts w:eastAsia="Times New Roman" w:cs="Times New Roman"/>
          <w:szCs w:val="24"/>
        </w:rPr>
        <w:t>El enfoque pedagógico que sustenta esta propuesta se basa en el aprendizaje experiencial y el constructivismo. Kolb (1984) plantea que el aprendizaje ocurre a través de un ciclo compuesto por cuatro fases: experiencia concreta, observación reflexiva, conceptualización abstracta y experimentación activa. Este modelo promueve un aprendizaje práctico en el que el estudiante es protagonista de su propio proceso.</w:t>
      </w:r>
    </w:p>
    <w:p w14:paraId="2CC9CEEA" w14:textId="62AD0780" w:rsidR="3FD74BEB" w:rsidRDefault="6FFCC9A5" w:rsidP="6FFCC9A5">
      <w:pPr>
        <w:spacing w:before="240" w:after="240"/>
      </w:pPr>
      <w:r w:rsidRPr="6FFCC9A5">
        <w:rPr>
          <w:rFonts w:eastAsia="Times New Roman" w:cs="Times New Roman"/>
          <w:szCs w:val="24"/>
        </w:rPr>
        <w:t>Por su parte, Piaget (1970) y Vygotsky (1978) destacan la importancia de la construcción activa del conocimiento y del aprendizaje colaborativo. En los entornos de simulación, los estudiantes no solo aplican los conceptos aprendidos, sino que también desarrollan habilidades sociales, comunicativas y de trabajo en equipo.</w:t>
      </w:r>
    </w:p>
    <w:p w14:paraId="7C475409" w14:textId="4956AA65" w:rsidR="3FD74BEB" w:rsidRDefault="6FFCC9A5" w:rsidP="6FFCC9A5">
      <w:pPr>
        <w:spacing w:before="240" w:after="240"/>
      </w:pPr>
      <w:r w:rsidRPr="6FFCC9A5">
        <w:rPr>
          <w:rFonts w:eastAsia="Times New Roman" w:cs="Times New Roman"/>
          <w:szCs w:val="24"/>
        </w:rPr>
        <w:t>El laboratorio 3D con enfoque lúdico permitirá aplicar estas teorías mediante actividades interactivas y escenarios de simulación donde el estudiante aprenderá haciendo, reflexionando sobre sus decisiones y mejorando su desempeño a partir de la retroalimentación inmediata.</w:t>
      </w:r>
    </w:p>
    <w:p w14:paraId="3A8ED9E2" w14:textId="2C4EC1DD" w:rsidR="3FD74BEB" w:rsidRDefault="3FD74BEB" w:rsidP="3FD74BEB"/>
    <w:p w14:paraId="6F8C0CA9" w14:textId="1C2AB8D0" w:rsidR="3FD74BEB" w:rsidRDefault="6FFCC9A5" w:rsidP="6FFCC9A5">
      <w:pPr>
        <w:pStyle w:val="Ttulo3"/>
        <w:spacing w:before="281" w:after="281"/>
      </w:pPr>
      <w:bookmarkStart w:id="16" w:name="_Toc212724632"/>
      <w:r w:rsidRPr="6FFCC9A5">
        <w:rPr>
          <w:rFonts w:ascii="Times New Roman" w:eastAsia="Times New Roman" w:hAnsi="Times New Roman" w:cs="Times New Roman"/>
          <w:sz w:val="28"/>
          <w:szCs w:val="28"/>
        </w:rPr>
        <w:lastRenderedPageBreak/>
        <w:t>2.6 Competencias en Gestión Logística y Diseño de Plantas Industriales</w:t>
      </w:r>
      <w:bookmarkEnd w:id="16"/>
    </w:p>
    <w:p w14:paraId="573A9DCB" w14:textId="635013F7" w:rsidR="3FD74BEB" w:rsidRDefault="6FFCC9A5" w:rsidP="6FFCC9A5">
      <w:pPr>
        <w:spacing w:before="240" w:after="240"/>
      </w:pPr>
      <w:r w:rsidRPr="6FFCC9A5">
        <w:rPr>
          <w:rFonts w:eastAsia="Times New Roman" w:cs="Times New Roman"/>
          <w:szCs w:val="24"/>
        </w:rPr>
        <w:t>La formación en ingeniería industrial requiere desarrollar competencias orientadas a la planificación, organización y optimización de los sistemas productivos. La gestión logística se centra en el manejo eficiente de los flujos de materiales, información y recursos dentro de la cadena de suministro (Chopra &amp; Meindl, 2019).</w:t>
      </w:r>
    </w:p>
    <w:p w14:paraId="7677EDF0" w14:textId="15E95DA7" w:rsidR="3FD74BEB" w:rsidRDefault="6FFCC9A5" w:rsidP="6FFCC9A5">
      <w:pPr>
        <w:spacing w:before="240" w:after="240"/>
      </w:pPr>
      <w:r w:rsidRPr="6FFCC9A5">
        <w:rPr>
          <w:rFonts w:eastAsia="Times New Roman" w:cs="Times New Roman"/>
          <w:szCs w:val="24"/>
        </w:rPr>
        <w:t>El diseño de plantas industriales, por su parte, busca la distribución óptima de los espacios, equipos y personal para garantizar la productividad y la seguridad (Tompkins, White, Bozer &amp; Tanchoco, 2010). Estas áreas exigen habilidades técnicas, analíticas y estratégicas que solo pueden consolidarse mediante la práctica.</w:t>
      </w:r>
    </w:p>
    <w:p w14:paraId="08AE0CCB" w14:textId="6EE9E320" w:rsidR="3FD74BEB" w:rsidRDefault="6FFCC9A5" w:rsidP="6FFCC9A5">
      <w:pPr>
        <w:spacing w:before="240" w:after="240"/>
      </w:pPr>
      <w:r w:rsidRPr="6FFCC9A5">
        <w:rPr>
          <w:rFonts w:eastAsia="Times New Roman" w:cs="Times New Roman"/>
          <w:szCs w:val="24"/>
        </w:rPr>
        <w:t>Tomek y Stefanovic (2015) destacan que los laboratorios virtuales son herramientas idóneas para fortalecer dichas competencias, ya que permiten a los estudiantes interactuar con entornos industriales simulados. En consecuencia, el laboratorio 3D propuesto se convierte en una herramienta pedagógica clave para cerrar la brecha entre la enseñanza teórica y la práctica profesional.</w:t>
      </w:r>
    </w:p>
    <w:p w14:paraId="357285BF" w14:textId="228DA788" w:rsidR="3FD74BEB" w:rsidRDefault="3FD74BEB" w:rsidP="3FD74BEB"/>
    <w:p w14:paraId="3734F6FD" w14:textId="130F0E1A" w:rsidR="3FD74BEB" w:rsidRDefault="6FFCC9A5" w:rsidP="6FFCC9A5">
      <w:pPr>
        <w:pStyle w:val="Ttulo3"/>
        <w:spacing w:before="281" w:after="281"/>
      </w:pPr>
      <w:bookmarkStart w:id="17" w:name="_Toc212724633"/>
      <w:r w:rsidRPr="6FFCC9A5">
        <w:rPr>
          <w:rFonts w:ascii="Times New Roman" w:eastAsia="Times New Roman" w:hAnsi="Times New Roman" w:cs="Times New Roman"/>
          <w:sz w:val="28"/>
          <w:szCs w:val="28"/>
        </w:rPr>
        <w:t>2.7 Innovación Educativa en la Universidad Pontificia Bolivariana</w:t>
      </w:r>
      <w:bookmarkEnd w:id="17"/>
    </w:p>
    <w:p w14:paraId="753CAE3E" w14:textId="56836999" w:rsidR="3FD74BEB" w:rsidRDefault="6FFCC9A5" w:rsidP="6FFCC9A5">
      <w:pPr>
        <w:spacing w:before="240" w:after="240"/>
      </w:pPr>
      <w:r w:rsidRPr="6FFCC9A5">
        <w:rPr>
          <w:rFonts w:eastAsia="Times New Roman" w:cs="Times New Roman"/>
          <w:szCs w:val="24"/>
        </w:rPr>
        <w:t>La Universidad Pontificia Bolivariana (UPB) promueve la formación integral basada en la investigación, la innovación y la tecnología, buscando que sus egresados sean profesionales competentes, éticos y comprometidos con el desarrollo social (Universidad Pontificia Bolivariana, 2023).</w:t>
      </w:r>
    </w:p>
    <w:p w14:paraId="652F16DA" w14:textId="42013223" w:rsidR="3FD74BEB" w:rsidRDefault="6FFCC9A5" w:rsidP="6FFCC9A5">
      <w:pPr>
        <w:spacing w:before="240" w:after="240"/>
      </w:pPr>
      <w:r w:rsidRPr="6FFCC9A5">
        <w:rPr>
          <w:rFonts w:eastAsia="Times New Roman" w:cs="Times New Roman"/>
          <w:szCs w:val="24"/>
        </w:rPr>
        <w:lastRenderedPageBreak/>
        <w:t>La creación del laboratorio 3D con enfoque lúdico e innovador se articula con la filosofía institucional y las metas del Proyecto Educativo Institucional (PEI), que impulsa la incorporación de herramientas tecnológicas en la enseñanza. Este laboratorio será un espacio interdisciplinario que fomente la experimentación, la creatividad y la aplicación del conocimiento en contextos simulados, fortaleciendo la pertinencia del programa de Ingeniería Industrial frente a las demandas de la Industria 4.0.</w:t>
      </w:r>
    </w:p>
    <w:p w14:paraId="7BD67D74" w14:textId="074F834D" w:rsidR="3FD74BEB" w:rsidRDefault="3FD74BEB" w:rsidP="3FD74BEB"/>
    <w:p w14:paraId="5FF5D641" w14:textId="65E1876B" w:rsidR="3FD74BEB" w:rsidRDefault="6FFCC9A5" w:rsidP="6FFCC9A5">
      <w:pPr>
        <w:pStyle w:val="Ttulo3"/>
        <w:spacing w:before="281" w:after="281"/>
      </w:pPr>
      <w:bookmarkStart w:id="18" w:name="_Toc212724634"/>
      <w:r w:rsidRPr="6FFCC9A5">
        <w:rPr>
          <w:rFonts w:ascii="Times New Roman" w:eastAsia="Times New Roman" w:hAnsi="Times New Roman" w:cs="Times New Roman"/>
          <w:sz w:val="28"/>
          <w:szCs w:val="28"/>
        </w:rPr>
        <w:t>2.8 Síntesis del Marco Teórico</w:t>
      </w:r>
      <w:bookmarkEnd w:id="18"/>
    </w:p>
    <w:p w14:paraId="12375864" w14:textId="5EAFF7D5" w:rsidR="3FD74BEB" w:rsidRDefault="6FFCC9A5" w:rsidP="6FFCC9A5">
      <w:pPr>
        <w:spacing w:before="240" w:after="240"/>
      </w:pPr>
      <w:r w:rsidRPr="6FFCC9A5">
        <w:rPr>
          <w:rFonts w:eastAsia="Times New Roman" w:cs="Times New Roman"/>
          <w:szCs w:val="24"/>
        </w:rPr>
        <w:t>El análisis realizado evidencia que la combinación de tecnologías 3D, realidad virtual, gamificación y metodologías experienciales constituye una estrategia educativa integral y pertinente para el fortalecimiento de las competencias en gestión logística y diseño de plantas industriales.</w:t>
      </w:r>
    </w:p>
    <w:p w14:paraId="4F482DBE" w14:textId="56381512" w:rsidR="3FD74BEB" w:rsidRDefault="6FFCC9A5" w:rsidP="6FFCC9A5">
      <w:pPr>
        <w:spacing w:before="240" w:after="240"/>
      </w:pPr>
      <w:r w:rsidRPr="6FFCC9A5">
        <w:rPr>
          <w:rFonts w:eastAsia="Times New Roman" w:cs="Times New Roman"/>
          <w:szCs w:val="24"/>
        </w:rPr>
        <w:t>Asimismo, la creación de un laboratorio 3D con enfoque lúdico responde a las tendencias globales en educación superior y a los objetivos institucionales de la Universidad Pontificia Bolivariana, al promover una formación más práctica, innovadora y acorde con los requerimientos del entorno productivo actual.</w:t>
      </w:r>
    </w:p>
    <w:p w14:paraId="6FB2388F" w14:textId="45373878" w:rsidR="3FD74BEB" w:rsidRDefault="3FD74BEB" w:rsidP="3FD74BEB"/>
    <w:p w14:paraId="729B8405" w14:textId="37D10298" w:rsidR="00AA19DA" w:rsidRDefault="00AA19DA" w:rsidP="00DB0E5F">
      <w:pPr>
        <w:pStyle w:val="Ttulo2"/>
      </w:pPr>
      <w:bookmarkStart w:id="19" w:name="_Toc212724635"/>
      <w:r>
        <w:t>2.4 Hipótesis</w:t>
      </w:r>
      <w:bookmarkEnd w:id="19"/>
    </w:p>
    <w:p w14:paraId="6802A900" w14:textId="55D11BE9" w:rsidR="11162BEE" w:rsidRDefault="11162BEE" w:rsidP="11162BEE">
      <w:pPr>
        <w:pStyle w:val="Ttulo2"/>
        <w:rPr>
          <w:b w:val="0"/>
          <w:bCs w:val="0"/>
        </w:rPr>
      </w:pPr>
      <w:bookmarkStart w:id="20" w:name="_Toc212724636"/>
      <w:r w:rsidRPr="11162BEE">
        <w:rPr>
          <w:rFonts w:eastAsia="Times New Roman" w:cs="Times New Roman"/>
          <w:b w:val="0"/>
          <w:bCs w:val="0"/>
          <w:szCs w:val="24"/>
          <w:lang w:val="es-419"/>
        </w:rPr>
        <w:t xml:space="preserve">La creación de un laboratorio 3D con enfoque lúdico en la UPB Montería fortalecerá las competencias prácticas en gestión logística y diseño de plantas industriales, superando las </w:t>
      </w:r>
      <w:r w:rsidRPr="11162BEE">
        <w:rPr>
          <w:rFonts w:eastAsia="Times New Roman" w:cs="Times New Roman"/>
          <w:b w:val="0"/>
          <w:bCs w:val="0"/>
          <w:szCs w:val="24"/>
          <w:lang w:val="es-419"/>
        </w:rPr>
        <w:lastRenderedPageBreak/>
        <w:t>limitaciones de los métodos tradicionales mediante simulaciones, realidad virtual y gamificación</w:t>
      </w:r>
      <w:bookmarkEnd w:id="20"/>
      <w:r w:rsidRPr="11162BEE">
        <w:rPr>
          <w:b w:val="0"/>
          <w:bCs w:val="0"/>
        </w:rPr>
        <w:t xml:space="preserve"> </w:t>
      </w:r>
    </w:p>
    <w:p w14:paraId="7E549AE3" w14:textId="59639139" w:rsidR="00E1652E" w:rsidRDefault="00E1652E">
      <w:pPr>
        <w:spacing w:line="259" w:lineRule="auto"/>
        <w:ind w:firstLine="0"/>
        <w:jc w:val="left"/>
        <w:rPr>
          <w:rFonts w:asciiTheme="majorHAnsi" w:eastAsiaTheme="majorEastAsia" w:hAnsiTheme="majorHAnsi" w:cstheme="majorBidi"/>
          <w:b/>
          <w:i/>
        </w:rPr>
      </w:pPr>
      <w:r>
        <w:br w:type="page"/>
      </w:r>
    </w:p>
    <w:p w14:paraId="7D7164BF" w14:textId="6A99D916" w:rsidR="00D2266F" w:rsidRDefault="2D6FE962" w:rsidP="78473827">
      <w:pPr>
        <w:pStyle w:val="Ttulo3"/>
        <w:spacing w:line="259" w:lineRule="auto"/>
      </w:pPr>
      <w:bookmarkStart w:id="21" w:name="_Toc212724637"/>
      <w:r>
        <w:lastRenderedPageBreak/>
        <w:t>2</w:t>
      </w:r>
      <w:bookmarkEnd w:id="21"/>
      <w:r>
        <w:t xml:space="preserve"> </w:t>
      </w: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209"/>
        <w:gridCol w:w="2209"/>
        <w:gridCol w:w="2209"/>
        <w:gridCol w:w="2209"/>
      </w:tblGrid>
      <w:tr w:rsidR="76CF2DCF" w14:paraId="3A74F45B" w14:textId="77777777" w:rsidTr="00736FAD">
        <w:trPr>
          <w:trHeight w:val="300"/>
        </w:trPr>
        <w:tc>
          <w:tcPr>
            <w:tcW w:w="2209" w:type="dxa"/>
          </w:tcPr>
          <w:p w14:paraId="1EC732A9" w14:textId="5EAFAE5A"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Punto</w:t>
            </w:r>
          </w:p>
        </w:tc>
        <w:tc>
          <w:tcPr>
            <w:tcW w:w="2209" w:type="dxa"/>
          </w:tcPr>
          <w:p w14:paraId="6334173F" w14:textId="20AD3E7A"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¿Qué se va hacer?</w:t>
            </w:r>
          </w:p>
        </w:tc>
        <w:tc>
          <w:tcPr>
            <w:tcW w:w="2209" w:type="dxa"/>
          </w:tcPr>
          <w:p w14:paraId="2B84218E" w14:textId="12D1A598"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Resultados</w:t>
            </w:r>
          </w:p>
        </w:tc>
        <w:tc>
          <w:tcPr>
            <w:tcW w:w="2209" w:type="dxa"/>
          </w:tcPr>
          <w:p w14:paraId="6D975D43" w14:textId="746B91B2"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Check</w:t>
            </w:r>
          </w:p>
        </w:tc>
      </w:tr>
      <w:tr w:rsidR="76CF2DCF" w14:paraId="739E9646" w14:textId="77777777" w:rsidTr="00736FAD">
        <w:trPr>
          <w:trHeight w:val="300"/>
        </w:trPr>
        <w:tc>
          <w:tcPr>
            <w:tcW w:w="2209" w:type="dxa"/>
          </w:tcPr>
          <w:p w14:paraId="7011C183" w14:textId="4B68D2BD"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Análisis bibliométrico</w:t>
            </w:r>
          </w:p>
        </w:tc>
        <w:tc>
          <w:tcPr>
            <w:tcW w:w="2209" w:type="dxa"/>
          </w:tcPr>
          <w:p w14:paraId="4B23F7D5" w14:textId="5525A043" w:rsidR="3D2D47B5" w:rsidRPr="3D2D47B5" w:rsidRDefault="3D2D47B5" w:rsidP="3D2D47B5">
            <w:pPr>
              <w:jc w:val="center"/>
              <w:rPr>
                <w:rFonts w:eastAsia="Times New Roman" w:cs="Times New Roman"/>
                <w:szCs w:val="24"/>
              </w:rPr>
            </w:pPr>
            <w:r w:rsidRPr="3D2D47B5">
              <w:rPr>
                <w:rFonts w:eastAsia="Times New Roman" w:cs="Times New Roman"/>
                <w:szCs w:val="24"/>
              </w:rPr>
              <w:t>Buscar antecedentes en bases de datos sobre laboratorios 3D, gamificación y competencias logísticas.</w:t>
            </w:r>
          </w:p>
        </w:tc>
        <w:tc>
          <w:tcPr>
            <w:tcW w:w="2209" w:type="dxa"/>
          </w:tcPr>
          <w:p w14:paraId="0924E5E2" w14:textId="28D0A80E" w:rsidR="3D2D47B5" w:rsidRPr="3D2D47B5" w:rsidRDefault="3D2D47B5" w:rsidP="3D2D47B5">
            <w:pPr>
              <w:jc w:val="center"/>
              <w:rPr>
                <w:rFonts w:eastAsia="Times New Roman" w:cs="Times New Roman"/>
                <w:szCs w:val="24"/>
              </w:rPr>
            </w:pPr>
            <w:r w:rsidRPr="3D2D47B5">
              <w:rPr>
                <w:rFonts w:eastAsia="Times New Roman" w:cs="Times New Roman"/>
                <w:szCs w:val="24"/>
              </w:rPr>
              <w:t>Se identificarán estudios, autores y enfoques clave que sustenten la propuesta del laboratorio.</w:t>
            </w:r>
          </w:p>
        </w:tc>
        <w:tc>
          <w:tcPr>
            <w:tcW w:w="2209" w:type="dxa"/>
          </w:tcPr>
          <w:p w14:paraId="70C8F478" w14:textId="2E0D6569" w:rsidR="3D2D47B5" w:rsidRDefault="3D2D47B5" w:rsidP="3D2D47B5">
            <w:pPr>
              <w:jc w:val="center"/>
            </w:pPr>
            <w:r w:rsidRPr="3D2D47B5">
              <w:rPr>
                <w:rFonts w:eastAsia="Times New Roman" w:cs="Times New Roman"/>
                <w:b/>
                <w:bCs/>
                <w:szCs w:val="24"/>
              </w:rPr>
              <w:t xml:space="preserve">        </w:t>
            </w:r>
          </w:p>
          <w:p w14:paraId="6199ABB7" w14:textId="6515CE4A" w:rsidR="3D2D47B5" w:rsidRDefault="3D2D47B5" w:rsidP="3D2D47B5">
            <w:pPr>
              <w:jc w:val="center"/>
            </w:pPr>
            <w:r w:rsidRPr="3D2D47B5">
              <w:rPr>
                <w:rFonts w:eastAsia="Times New Roman" w:cs="Times New Roman"/>
                <w:b/>
                <w:bCs/>
                <w:szCs w:val="24"/>
              </w:rPr>
              <w:t xml:space="preserve"> </w:t>
            </w:r>
          </w:p>
          <w:p w14:paraId="0E9A96E9" w14:textId="60308BBA"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 xml:space="preserve">   </w:t>
            </w:r>
            <w:r w:rsidRPr="3D2D47B5">
              <w:rPr>
                <w:rFonts w:eastAsia="Times New Roman" w:cs="Times New Roman"/>
                <w:b/>
                <w:bCs/>
                <w:sz w:val="48"/>
                <w:szCs w:val="48"/>
              </w:rPr>
              <w:t xml:space="preserve"> </w:t>
            </w:r>
          </w:p>
        </w:tc>
      </w:tr>
      <w:tr w:rsidR="76CF2DCF" w14:paraId="639A3855" w14:textId="77777777" w:rsidTr="00736FAD">
        <w:trPr>
          <w:trHeight w:val="300"/>
        </w:trPr>
        <w:tc>
          <w:tcPr>
            <w:tcW w:w="2209" w:type="dxa"/>
          </w:tcPr>
          <w:p w14:paraId="5571BA4A" w14:textId="75DE0360"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 xml:space="preserve">Estado actual </w:t>
            </w:r>
          </w:p>
        </w:tc>
        <w:tc>
          <w:tcPr>
            <w:tcW w:w="2209" w:type="dxa"/>
          </w:tcPr>
          <w:p w14:paraId="32A6A0DA" w14:textId="227694CD" w:rsidR="3D2D47B5" w:rsidRPr="3D2D47B5" w:rsidRDefault="3D2D47B5" w:rsidP="3D2D47B5">
            <w:pPr>
              <w:jc w:val="center"/>
              <w:rPr>
                <w:rFonts w:eastAsia="Times New Roman" w:cs="Times New Roman"/>
                <w:szCs w:val="24"/>
              </w:rPr>
            </w:pPr>
            <w:r w:rsidRPr="3D2D47B5">
              <w:rPr>
                <w:rFonts w:eastAsia="Times New Roman" w:cs="Times New Roman"/>
                <w:szCs w:val="24"/>
              </w:rPr>
              <w:t>Diagnosticar recursos, espacios y métodos actuales en la institución.</w:t>
            </w:r>
          </w:p>
        </w:tc>
        <w:tc>
          <w:tcPr>
            <w:tcW w:w="2209" w:type="dxa"/>
          </w:tcPr>
          <w:p w14:paraId="10D0348E" w14:textId="6D544D43" w:rsidR="3D2D47B5" w:rsidRPr="3D2D47B5" w:rsidRDefault="3D2D47B5" w:rsidP="3D2D47B5">
            <w:pPr>
              <w:jc w:val="center"/>
              <w:rPr>
                <w:rFonts w:eastAsia="Times New Roman" w:cs="Times New Roman"/>
                <w:szCs w:val="24"/>
              </w:rPr>
            </w:pPr>
            <w:r w:rsidRPr="3D2D47B5">
              <w:rPr>
                <w:rFonts w:eastAsia="Times New Roman" w:cs="Times New Roman"/>
                <w:szCs w:val="24"/>
              </w:rPr>
              <w:t>Se obtendrá un panorama claro de las necesidades y oportunidades para implementar el laboratorio.</w:t>
            </w:r>
          </w:p>
        </w:tc>
        <w:tc>
          <w:tcPr>
            <w:tcW w:w="2209" w:type="dxa"/>
          </w:tcPr>
          <w:p w14:paraId="5B60D2EB" w14:textId="4215F0E3" w:rsidR="3D2D47B5" w:rsidRDefault="3D2D47B5" w:rsidP="3D2D47B5">
            <w:pPr>
              <w:jc w:val="center"/>
            </w:pPr>
            <w:r w:rsidRPr="3D2D47B5">
              <w:rPr>
                <w:rFonts w:eastAsia="Times New Roman" w:cs="Times New Roman"/>
                <w:b/>
                <w:bCs/>
                <w:szCs w:val="24"/>
              </w:rPr>
              <w:t xml:space="preserve"> </w:t>
            </w:r>
          </w:p>
          <w:p w14:paraId="355A32BC" w14:textId="5768A9C2"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 xml:space="preserve">  </w:t>
            </w:r>
          </w:p>
        </w:tc>
      </w:tr>
      <w:tr w:rsidR="76CF2DCF" w14:paraId="6EFBEEFE" w14:textId="77777777" w:rsidTr="00736FAD">
        <w:trPr>
          <w:trHeight w:val="300"/>
        </w:trPr>
        <w:tc>
          <w:tcPr>
            <w:tcW w:w="2209" w:type="dxa"/>
          </w:tcPr>
          <w:p w14:paraId="4D633FE1" w14:textId="773C3B2F"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Selección de herramientas para el modelo</w:t>
            </w:r>
          </w:p>
        </w:tc>
        <w:tc>
          <w:tcPr>
            <w:tcW w:w="2209" w:type="dxa"/>
          </w:tcPr>
          <w:p w14:paraId="67648805" w14:textId="15586B46" w:rsidR="3D2D47B5" w:rsidRPr="3D2D47B5" w:rsidRDefault="3D2D47B5" w:rsidP="3D2D47B5">
            <w:pPr>
              <w:jc w:val="center"/>
              <w:rPr>
                <w:rFonts w:eastAsia="Times New Roman" w:cs="Times New Roman"/>
                <w:szCs w:val="24"/>
              </w:rPr>
            </w:pPr>
            <w:r w:rsidRPr="3D2D47B5">
              <w:rPr>
                <w:rFonts w:eastAsia="Times New Roman" w:cs="Times New Roman"/>
                <w:szCs w:val="24"/>
              </w:rPr>
              <w:t>Elegir software y recursos lúdicos adecuados para el laboratorio.</w:t>
            </w:r>
          </w:p>
        </w:tc>
        <w:tc>
          <w:tcPr>
            <w:tcW w:w="2209" w:type="dxa"/>
          </w:tcPr>
          <w:p w14:paraId="31206F9A" w14:textId="02EA0D98" w:rsidR="3D2D47B5" w:rsidRPr="3D2D47B5" w:rsidRDefault="3D2D47B5" w:rsidP="3D2D47B5">
            <w:pPr>
              <w:jc w:val="center"/>
              <w:rPr>
                <w:rFonts w:eastAsia="Times New Roman" w:cs="Times New Roman"/>
                <w:szCs w:val="24"/>
              </w:rPr>
            </w:pPr>
            <w:r w:rsidRPr="3D2D47B5">
              <w:rPr>
                <w:rFonts w:eastAsia="Times New Roman" w:cs="Times New Roman"/>
                <w:szCs w:val="24"/>
              </w:rPr>
              <w:t>Se contará con un listado de herramientas tecnológicas y didácticas apropiadas para el diseño.</w:t>
            </w:r>
          </w:p>
        </w:tc>
        <w:tc>
          <w:tcPr>
            <w:tcW w:w="2209" w:type="dxa"/>
          </w:tcPr>
          <w:p w14:paraId="7F88B00B" w14:textId="3E8E7362" w:rsidR="3D2D47B5" w:rsidRDefault="3D2D47B5" w:rsidP="3D2D47B5">
            <w:pPr>
              <w:jc w:val="center"/>
            </w:pPr>
            <w:r w:rsidRPr="3D2D47B5">
              <w:rPr>
                <w:rFonts w:eastAsia="Times New Roman" w:cs="Times New Roman"/>
                <w:b/>
                <w:bCs/>
                <w:szCs w:val="24"/>
              </w:rPr>
              <w:t xml:space="preserve">  </w:t>
            </w:r>
          </w:p>
          <w:p w14:paraId="582F913C" w14:textId="0EBE4A78" w:rsidR="3D2D47B5" w:rsidRPr="3D2D47B5" w:rsidRDefault="3D2D47B5" w:rsidP="3D2D47B5">
            <w:pPr>
              <w:jc w:val="center"/>
              <w:rPr>
                <w:rFonts w:eastAsia="Times New Roman" w:cs="Times New Roman"/>
                <w:b/>
                <w:bCs/>
                <w:szCs w:val="24"/>
              </w:rPr>
            </w:pPr>
            <w:r w:rsidRPr="3D2D47B5">
              <w:rPr>
                <w:rFonts w:eastAsia="Times New Roman" w:cs="Times New Roman"/>
                <w:b/>
                <w:bCs/>
                <w:sz w:val="48"/>
                <w:szCs w:val="48"/>
              </w:rPr>
              <w:t xml:space="preserve"> </w:t>
            </w:r>
          </w:p>
        </w:tc>
      </w:tr>
      <w:tr w:rsidR="76CF2DCF" w14:paraId="00531B1B" w14:textId="77777777" w:rsidTr="00736FAD">
        <w:trPr>
          <w:trHeight w:val="300"/>
        </w:trPr>
        <w:tc>
          <w:tcPr>
            <w:tcW w:w="2209" w:type="dxa"/>
          </w:tcPr>
          <w:p w14:paraId="775210BA" w14:textId="576EBFA8"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lastRenderedPageBreak/>
              <w:t xml:space="preserve">Diseño y creación </w:t>
            </w:r>
          </w:p>
        </w:tc>
        <w:tc>
          <w:tcPr>
            <w:tcW w:w="2209" w:type="dxa"/>
          </w:tcPr>
          <w:p w14:paraId="396B7FDD" w14:textId="381FF186" w:rsidR="3D2D47B5" w:rsidRPr="3D2D47B5" w:rsidRDefault="3D2D47B5" w:rsidP="3D2D47B5">
            <w:pPr>
              <w:jc w:val="center"/>
              <w:rPr>
                <w:rFonts w:eastAsia="Times New Roman" w:cs="Times New Roman"/>
                <w:szCs w:val="24"/>
              </w:rPr>
            </w:pPr>
            <w:r w:rsidRPr="3D2D47B5">
              <w:rPr>
                <w:rFonts w:eastAsia="Times New Roman" w:cs="Times New Roman"/>
                <w:szCs w:val="24"/>
              </w:rPr>
              <w:t>Diseñar un modelo de laboratorio 3D con un enfoque lúdico que describa su estructura, recursos, actividades pedagógicas y el uso de tecnologías elegidas.</w:t>
            </w:r>
          </w:p>
        </w:tc>
        <w:tc>
          <w:tcPr>
            <w:tcW w:w="2209" w:type="dxa"/>
          </w:tcPr>
          <w:p w14:paraId="400528FF" w14:textId="76873E81" w:rsidR="3D2D47B5" w:rsidRPr="3D2D47B5" w:rsidRDefault="3D2D47B5" w:rsidP="3D2D47B5">
            <w:pPr>
              <w:jc w:val="center"/>
              <w:rPr>
                <w:rFonts w:eastAsia="Times New Roman" w:cs="Times New Roman"/>
                <w:szCs w:val="24"/>
              </w:rPr>
            </w:pPr>
            <w:r w:rsidRPr="3D2D47B5">
              <w:rPr>
                <w:rFonts w:eastAsia="Times New Roman" w:cs="Times New Roman"/>
                <w:szCs w:val="24"/>
              </w:rPr>
              <w:t>Se elaborará un modelo funcional y atractivo del laboratorio 3D con enfoque lúdico.</w:t>
            </w:r>
          </w:p>
        </w:tc>
        <w:tc>
          <w:tcPr>
            <w:tcW w:w="2209" w:type="dxa"/>
          </w:tcPr>
          <w:p w14:paraId="5C2DEF1C" w14:textId="30A02A97" w:rsidR="3D2D47B5" w:rsidRDefault="3D2D47B5" w:rsidP="3D2D47B5">
            <w:pPr>
              <w:jc w:val="center"/>
            </w:pPr>
            <w:r w:rsidRPr="3D2D47B5">
              <w:rPr>
                <w:rFonts w:eastAsia="Times New Roman" w:cs="Times New Roman"/>
                <w:b/>
                <w:bCs/>
                <w:szCs w:val="24"/>
              </w:rPr>
              <w:t xml:space="preserve"> </w:t>
            </w:r>
          </w:p>
          <w:p w14:paraId="4F142E72" w14:textId="2CCA52E3" w:rsidR="3D2D47B5" w:rsidRDefault="3D2D47B5" w:rsidP="3D2D47B5">
            <w:pPr>
              <w:jc w:val="center"/>
            </w:pPr>
            <w:r w:rsidRPr="3D2D47B5">
              <w:rPr>
                <w:rFonts w:eastAsia="Times New Roman" w:cs="Times New Roman"/>
                <w:b/>
                <w:bCs/>
                <w:szCs w:val="24"/>
              </w:rPr>
              <w:t xml:space="preserve"> </w:t>
            </w:r>
          </w:p>
          <w:p w14:paraId="4AFB8687" w14:textId="02331BDF" w:rsidR="3D2D47B5" w:rsidRDefault="3D2D47B5" w:rsidP="3D2D47B5">
            <w:pPr>
              <w:jc w:val="center"/>
            </w:pPr>
            <w:r w:rsidRPr="3D2D47B5">
              <w:rPr>
                <w:rFonts w:eastAsia="Times New Roman" w:cs="Times New Roman"/>
                <w:b/>
                <w:bCs/>
                <w:szCs w:val="24"/>
              </w:rPr>
              <w:t xml:space="preserve"> </w:t>
            </w:r>
          </w:p>
          <w:p w14:paraId="376FEBC4" w14:textId="1BEF1265"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 xml:space="preserve">  </w:t>
            </w:r>
          </w:p>
        </w:tc>
      </w:tr>
      <w:tr w:rsidR="76CF2DCF" w14:paraId="0D9A2EC7" w14:textId="77777777" w:rsidTr="00736FAD">
        <w:trPr>
          <w:trHeight w:val="300"/>
        </w:trPr>
        <w:tc>
          <w:tcPr>
            <w:tcW w:w="2209" w:type="dxa"/>
          </w:tcPr>
          <w:p w14:paraId="17B60ECA" w14:textId="2ECE18BD"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Evaluación del diseño</w:t>
            </w:r>
          </w:p>
        </w:tc>
        <w:tc>
          <w:tcPr>
            <w:tcW w:w="2209" w:type="dxa"/>
          </w:tcPr>
          <w:p w14:paraId="4516B238" w14:textId="73D6DA5A" w:rsidR="3D2D47B5" w:rsidRPr="3D2D47B5" w:rsidRDefault="3D2D47B5" w:rsidP="3D2D47B5">
            <w:pPr>
              <w:jc w:val="center"/>
              <w:rPr>
                <w:rFonts w:eastAsia="Times New Roman" w:cs="Times New Roman"/>
                <w:szCs w:val="24"/>
              </w:rPr>
            </w:pPr>
            <w:r w:rsidRPr="3D2D47B5">
              <w:rPr>
                <w:rFonts w:eastAsia="Times New Roman" w:cs="Times New Roman"/>
                <w:szCs w:val="24"/>
              </w:rPr>
              <w:t>Validar el diseño con expertos y posibles usuarios.</w:t>
            </w:r>
          </w:p>
        </w:tc>
        <w:tc>
          <w:tcPr>
            <w:tcW w:w="2209" w:type="dxa"/>
          </w:tcPr>
          <w:p w14:paraId="5F2FE49B" w14:textId="7B265044" w:rsidR="3D2D47B5" w:rsidRPr="3D2D47B5" w:rsidRDefault="3D2D47B5" w:rsidP="3D2D47B5">
            <w:pPr>
              <w:jc w:val="center"/>
              <w:rPr>
                <w:rFonts w:eastAsia="Times New Roman" w:cs="Times New Roman"/>
                <w:szCs w:val="24"/>
              </w:rPr>
            </w:pPr>
            <w:r w:rsidRPr="3D2D47B5">
              <w:rPr>
                <w:rFonts w:eastAsia="Times New Roman" w:cs="Times New Roman"/>
                <w:szCs w:val="24"/>
              </w:rPr>
              <w:t>Se recibirán sugerencias que permitirán mejorar y ajustar el diseño final del laboratorio.</w:t>
            </w:r>
          </w:p>
        </w:tc>
        <w:tc>
          <w:tcPr>
            <w:tcW w:w="2209" w:type="dxa"/>
          </w:tcPr>
          <w:p w14:paraId="71F8C95B" w14:textId="40A7F39E" w:rsidR="3D2D47B5" w:rsidRDefault="3D2D47B5" w:rsidP="3D2D47B5">
            <w:pPr>
              <w:jc w:val="center"/>
            </w:pPr>
            <w:r w:rsidRPr="3D2D47B5">
              <w:rPr>
                <w:rFonts w:eastAsia="Times New Roman" w:cs="Times New Roman"/>
                <w:b/>
                <w:bCs/>
                <w:szCs w:val="24"/>
              </w:rPr>
              <w:t xml:space="preserve"> </w:t>
            </w:r>
          </w:p>
          <w:p w14:paraId="44AB7810" w14:textId="2B5FBC42"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 xml:space="preserve">  </w:t>
            </w:r>
          </w:p>
        </w:tc>
      </w:tr>
      <w:tr w:rsidR="76CF2DCF" w14:paraId="3568FF71" w14:textId="77777777" w:rsidTr="00736FAD">
        <w:trPr>
          <w:trHeight w:val="300"/>
        </w:trPr>
        <w:tc>
          <w:tcPr>
            <w:tcW w:w="2209" w:type="dxa"/>
          </w:tcPr>
          <w:p w14:paraId="0335E605" w14:textId="40DC4B3B" w:rsidR="3D2D47B5" w:rsidRPr="3D2D47B5" w:rsidRDefault="3D2D47B5" w:rsidP="3D2D47B5">
            <w:pPr>
              <w:jc w:val="center"/>
              <w:rPr>
                <w:rFonts w:eastAsia="Times New Roman" w:cs="Times New Roman"/>
                <w:b/>
                <w:bCs/>
                <w:szCs w:val="24"/>
              </w:rPr>
            </w:pPr>
            <w:r w:rsidRPr="3D2D47B5">
              <w:rPr>
                <w:rFonts w:eastAsia="Times New Roman" w:cs="Times New Roman"/>
                <w:b/>
                <w:bCs/>
                <w:szCs w:val="24"/>
              </w:rPr>
              <w:t>Propuesta de investigación</w:t>
            </w:r>
          </w:p>
        </w:tc>
        <w:tc>
          <w:tcPr>
            <w:tcW w:w="2209" w:type="dxa"/>
          </w:tcPr>
          <w:p w14:paraId="03EF01DD" w14:textId="05467746" w:rsidR="3D2D47B5" w:rsidRPr="3D2D47B5" w:rsidRDefault="3D2D47B5" w:rsidP="3D2D47B5">
            <w:pPr>
              <w:jc w:val="center"/>
              <w:rPr>
                <w:rFonts w:eastAsia="Times New Roman" w:cs="Times New Roman"/>
                <w:szCs w:val="24"/>
              </w:rPr>
            </w:pPr>
            <w:r w:rsidRPr="3D2D47B5">
              <w:rPr>
                <w:rFonts w:eastAsia="Times New Roman" w:cs="Times New Roman"/>
                <w:szCs w:val="24"/>
              </w:rPr>
              <w:t>Redactar el documento final con todos los resultados del proceso.</w:t>
            </w:r>
          </w:p>
        </w:tc>
        <w:tc>
          <w:tcPr>
            <w:tcW w:w="2209" w:type="dxa"/>
          </w:tcPr>
          <w:p w14:paraId="03F68D3D" w14:textId="1AB47949" w:rsidR="3D2D47B5" w:rsidRPr="3D2D47B5" w:rsidRDefault="3D2D47B5" w:rsidP="3D2D47B5">
            <w:pPr>
              <w:jc w:val="center"/>
              <w:rPr>
                <w:rFonts w:eastAsia="Times New Roman" w:cs="Times New Roman"/>
                <w:szCs w:val="24"/>
              </w:rPr>
            </w:pPr>
            <w:r w:rsidRPr="3D2D47B5">
              <w:rPr>
                <w:rFonts w:eastAsia="Times New Roman" w:cs="Times New Roman"/>
                <w:szCs w:val="24"/>
              </w:rPr>
              <w:t>Se consolidará una propuesta formal lista para ser presentada e implementada.</w:t>
            </w:r>
          </w:p>
        </w:tc>
        <w:tc>
          <w:tcPr>
            <w:tcW w:w="2209" w:type="dxa"/>
          </w:tcPr>
          <w:p w14:paraId="2B016330" w14:textId="5310F0E1" w:rsidR="3D2D47B5" w:rsidRDefault="3D2D47B5" w:rsidP="3D2D47B5">
            <w:pPr>
              <w:jc w:val="center"/>
            </w:pPr>
            <w:r w:rsidRPr="3D2D47B5">
              <w:rPr>
                <w:rFonts w:eastAsia="Times New Roman" w:cs="Times New Roman"/>
                <w:b/>
                <w:bCs/>
                <w:szCs w:val="24"/>
              </w:rPr>
              <w:t xml:space="preserve"> </w:t>
            </w:r>
          </w:p>
          <w:p w14:paraId="56A8422C" w14:textId="5FD3F811" w:rsidR="3D2D47B5" w:rsidRPr="3D2D47B5" w:rsidRDefault="3D2D47B5" w:rsidP="3D2D47B5">
            <w:pPr>
              <w:jc w:val="center"/>
              <w:rPr>
                <w:rFonts w:eastAsia="Times New Roman" w:cs="Times New Roman"/>
                <w:b/>
                <w:bCs/>
                <w:szCs w:val="24"/>
              </w:rPr>
            </w:pPr>
          </w:p>
        </w:tc>
      </w:tr>
    </w:tbl>
    <w:p w14:paraId="10DAC42C" w14:textId="1CD70FD8" w:rsidR="00D2266F" w:rsidRDefault="00D2266F" w:rsidP="78473827">
      <w:pPr>
        <w:pStyle w:val="Ttulo3"/>
        <w:spacing w:line="259" w:lineRule="auto"/>
      </w:pPr>
      <w:r>
        <w:br w:type="page"/>
      </w:r>
    </w:p>
    <w:p w14:paraId="7DAC1972" w14:textId="77777777" w:rsidR="00AA19DA" w:rsidRDefault="00AA19DA" w:rsidP="00AA19DA">
      <w:pPr>
        <w:pStyle w:val="Ttulo1"/>
      </w:pPr>
      <w:bookmarkStart w:id="22" w:name="_Toc212724638"/>
      <w:bookmarkStart w:id="23" w:name="_Hlk208465385"/>
      <w:r>
        <w:lastRenderedPageBreak/>
        <w:t>CAPÍTULO 3: MARCO METODOLÓGICO</w:t>
      </w:r>
      <w:bookmarkEnd w:id="22"/>
    </w:p>
    <w:p w14:paraId="4DA242B2" w14:textId="39248B90" w:rsidR="00AA19DA" w:rsidRDefault="00AA19DA" w:rsidP="00AA19DA">
      <w:pPr>
        <w:pStyle w:val="Ttulo2"/>
      </w:pPr>
      <w:bookmarkStart w:id="24" w:name="_Toc212724639"/>
      <w:bookmarkEnd w:id="23"/>
      <w:r>
        <w:t>3.1 Nivel de investigación</w:t>
      </w:r>
      <w:bookmarkEnd w:id="24"/>
    </w:p>
    <w:p w14:paraId="5855D72B" w14:textId="30420E2B" w:rsidR="00825D49" w:rsidRPr="001D4D5F" w:rsidRDefault="00825D49" w:rsidP="00D07298">
      <w:r w:rsidRPr="00825D49">
        <w:t>El presente estudio se desarrollará bajo un nivel de investigación aplicado, con componentes descriptivos y exploratorios, que permiten abordar de manera integral la problemática identificada en el proceso formativo de los estudiantes de Ingeniería Industrial en la Universidad Pontificia Bolivariana – sede Montería.</w:t>
      </w:r>
      <w:r w:rsidR="001D4D5F" w:rsidRPr="001D4D5F">
        <w:t xml:space="preserve"> </w:t>
      </w:r>
      <w:r w:rsidRPr="00825D49">
        <w:t>Su carácter aplicado se evidencia en el propósito central de diseñar una propuesta funcional y práctica para la creación de un laboratorio 3D con enfoque lúdico e innovador, orientado al fortalecimiento de competencias en gestión logística y diseño de plantas industriales. Esta aplicación busca generar resultados que puedan ser implementados a futuro, contribuyendo al mejoramiento de los métodos de enseñanza y al desarrollo de entornos académicos acordes con las demandas de la Industria 4.0.</w:t>
      </w:r>
    </w:p>
    <w:p w14:paraId="65176456" w14:textId="36725617" w:rsidR="001D4D5F" w:rsidRPr="00825D49" w:rsidRDefault="001D4D5F" w:rsidP="00D07298">
      <w:r w:rsidRPr="001D4D5F">
        <w:t>De manera complementaria, el estudio presenta un componente exploratorio, al examinar tecnologías emergentes como la realidad virtual, el modelado tridimensional y la gamificación, cuyo uso en la educación superior regional aún es incipiente. Esta exploración facilita reconocer herramientas y estrategias innovadoras aplicables al contexto institucional, aportando una base conceptual sólida para el diseño de la propuesta.</w:t>
      </w:r>
    </w:p>
    <w:p w14:paraId="62A9A214" w14:textId="77777777" w:rsidR="00AA19DA" w:rsidRDefault="00AA19DA" w:rsidP="00DB0E5F">
      <w:pPr>
        <w:pStyle w:val="Ttulo2"/>
      </w:pPr>
      <w:bookmarkStart w:id="25" w:name="_Toc212724640"/>
      <w:r>
        <w:t>3.2 Diseño de investigación</w:t>
      </w:r>
      <w:bookmarkEnd w:id="25"/>
    </w:p>
    <w:p w14:paraId="07931534" w14:textId="77777777" w:rsidR="006345D0" w:rsidRDefault="006345D0" w:rsidP="006345D0">
      <w:r w:rsidRPr="006345D0">
        <w:t xml:space="preserve">El diseño de esta investigación se estructura bajo una metodología proyectiva orientada a la formulación de una propuesta tecnológica y pedagógica innovadora. Este enfoque permite pasar de la fase de diagnóstico a la de diseño conceptual del laboratorio 3D con enfoque lúdico, mediante un proceso sistemático de análisis, interpretación y construcción de </w:t>
      </w:r>
      <w:r w:rsidRPr="006345D0">
        <w:lastRenderedPageBreak/>
        <w:t xml:space="preserve">soluciones fundamentadas en la realidad observada. El estudio se desarrollará en tres etapas principales. En primer lugar, se realizará un diagnóstico del contexto académico para identificar las condiciones actuales del programa de Ingeniería Industrial en relación con los espacios formativos, los recursos tecnológicos y las metodologías empleadas para el desarrollo de competencias prácticas. Para ello se aplicarán encuestas a estudiantes y entrevistas a docentes, complementadas con observaciones directas de los entornos de aprendizaje. El propósito es reconocer las limitaciones existentes y establecer los factores que justifican la creación del laboratorio 3D. En segundo lugar, se efectuará un análisis teórico y tecnológico a partir de una revisión bibliográfica y bibliométrica, recopilando información sobre experiencias previas en el uso de laboratorios virtuales, simuladores 3D, gamificación y realidad virtual aplicadas a la educación en ingeniería. </w:t>
      </w:r>
    </w:p>
    <w:p w14:paraId="4DD4060A" w14:textId="773229BB" w:rsidR="006345D0" w:rsidRDefault="00C01B0A" w:rsidP="006345D0">
      <w:r w:rsidRPr="00C01B0A">
        <w:t>Esta fase permitirá seleccionar las herramientas, enfoques pedagógicos y tecnologías más adecuadas para el contexto institucional, asegurando la pertinencia del modelo propuesto. Finalmente, se desarrollará el diseño conceptual de la propuesta, en el cual, con base en los hallazgos del diagnóstico y el análisis teórico, se elaborará el modelo del laboratorio 3D con enfoque lúdico e innovador</w:t>
      </w:r>
      <w:r>
        <w:t>.</w:t>
      </w:r>
    </w:p>
    <w:p w14:paraId="2FC52F5F" w14:textId="77777777" w:rsidR="006345D0" w:rsidRDefault="006345D0" w:rsidP="006345D0"/>
    <w:p w14:paraId="1BC660E4" w14:textId="77777777" w:rsidR="006345D0" w:rsidRDefault="006345D0" w:rsidP="006345D0"/>
    <w:p w14:paraId="584F12FC" w14:textId="77777777" w:rsidR="006345D0" w:rsidRDefault="006345D0" w:rsidP="006345D0"/>
    <w:p w14:paraId="23DB5643" w14:textId="3B87BD5C" w:rsidR="006345D0" w:rsidRDefault="006345D0" w:rsidP="00EF057B">
      <w:pPr>
        <w:pStyle w:val="Ttulo1"/>
      </w:pPr>
    </w:p>
    <w:p w14:paraId="26D86EAF" w14:textId="77777777" w:rsidR="006345D0" w:rsidRDefault="006345D0" w:rsidP="00C01B0A">
      <w:pPr>
        <w:pStyle w:val="Ttulo1"/>
        <w:ind w:firstLine="0"/>
      </w:pPr>
    </w:p>
    <w:p w14:paraId="1E28917F" w14:textId="77777777" w:rsidR="006345D0" w:rsidRDefault="006345D0" w:rsidP="00EF057B">
      <w:pPr>
        <w:pStyle w:val="Ttulo1"/>
      </w:pPr>
    </w:p>
    <w:p w14:paraId="72E598AA" w14:textId="15626FA9" w:rsidR="00EF057B" w:rsidRDefault="00EF057B" w:rsidP="00EF6C6B">
      <w:pPr>
        <w:pStyle w:val="Ttulo1"/>
      </w:pPr>
      <w:bookmarkStart w:id="26" w:name="_Toc212724641"/>
      <w:r w:rsidRPr="00EF057B">
        <w:t xml:space="preserve">CAPÍTULO </w:t>
      </w:r>
      <w:r>
        <w:t>4</w:t>
      </w:r>
      <w:r w:rsidRPr="00EF057B">
        <w:t xml:space="preserve">: </w:t>
      </w:r>
      <w:r>
        <w:t>BIBLIOMETRIA</w:t>
      </w:r>
      <w:bookmarkEnd w:id="26"/>
      <w:r>
        <w:t xml:space="preserve"> </w:t>
      </w:r>
    </w:p>
    <w:bookmarkStart w:id="27" w:name="_Toc212724642"/>
    <w:p w14:paraId="457B23A0" w14:textId="75F29754" w:rsidR="00EF057B" w:rsidRPr="00EF057B" w:rsidRDefault="00DB0E5F" w:rsidP="00EF6C6B">
      <w:pPr>
        <w:pStyle w:val="Ttulo2"/>
        <w:numPr>
          <w:ilvl w:val="1"/>
          <w:numId w:val="9"/>
        </w:numPr>
        <w:jc w:val="left"/>
      </w:pPr>
      <w:r>
        <w:rPr>
          <w:noProof/>
        </w:rPr>
        <mc:AlternateContent>
          <mc:Choice Requires="wps">
            <w:drawing>
              <wp:anchor distT="0" distB="0" distL="114300" distR="114300" simplePos="0" relativeHeight="251654656" behindDoc="0" locked="0" layoutInCell="1" allowOverlap="1" wp14:anchorId="08CCC7E4" wp14:editId="7ADFA54E">
                <wp:simplePos x="0" y="0"/>
                <wp:positionH relativeFrom="margin">
                  <wp:align>right</wp:align>
                </wp:positionH>
                <wp:positionV relativeFrom="paragraph">
                  <wp:posOffset>399415</wp:posOffset>
                </wp:positionV>
                <wp:extent cx="5381625" cy="342900"/>
                <wp:effectExtent l="0" t="0" r="9525"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5381625" cy="342900"/>
                        </a:xfrm>
                        <a:prstGeom prst="rect">
                          <a:avLst/>
                        </a:prstGeom>
                        <a:solidFill>
                          <a:prstClr val="white"/>
                        </a:solidFill>
                        <a:ln>
                          <a:noFill/>
                        </a:ln>
                      </wps:spPr>
                      <wps:txbx>
                        <w:txbxContent>
                          <w:p w14:paraId="4A8E1A5E" w14:textId="1CE14CB4" w:rsidR="00DB0E5F" w:rsidRPr="001A4CC1" w:rsidRDefault="00DB0E5F" w:rsidP="00DB0E5F">
                            <w:pPr>
                              <w:pStyle w:val="Descripcin"/>
                              <w:rPr>
                                <w:b/>
                                <w:bCs/>
                                <w:noProof/>
                                <w:color w:val="auto"/>
                                <w:sz w:val="36"/>
                                <w:szCs w:val="32"/>
                              </w:rPr>
                            </w:pPr>
                            <w:r w:rsidRPr="001A4CC1">
                              <w:rPr>
                                <w:color w:val="auto"/>
                                <w:sz w:val="24"/>
                                <w:szCs w:val="24"/>
                              </w:rPr>
                              <w:t xml:space="preserve">Ilustración </w:t>
                            </w:r>
                            <w:r w:rsidR="00604DD7">
                              <w:rPr>
                                <w:color w:val="auto"/>
                                <w:sz w:val="24"/>
                                <w:szCs w:val="24"/>
                              </w:rPr>
                              <w:t>1</w:t>
                            </w:r>
                            <w:r w:rsidR="0031174C">
                              <w:rPr>
                                <w:color w:val="auto"/>
                                <w:sz w:val="24"/>
                                <w:szCs w:val="24"/>
                              </w:rPr>
                              <w:t>. VosViewer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CC7E4" id="Cuadro de texto 7" o:spid="_x0000_s1028" type="#_x0000_t202" style="position:absolute;left:0;text-align:left;margin-left:372.55pt;margin-top:31.45pt;width:423.75pt;height:27pt;z-index:2516546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" stroked="f">
                <v:textbox inset="0,0,0,0">
                  <w:txbxContent>
                    <w:p w14:paraId="4A8E1A5E" w14:textId="1CE14CB4" w:rsidR="00DB0E5F" w:rsidRPr="001A4CC1" w:rsidRDefault="00DB0E5F" w:rsidP="00DB0E5F">
                      <w:pPr>
                        <w:pStyle w:val="Descripcin"/>
                        <w:rPr>
                          <w:b/>
                          <w:bCs/>
                          <w:noProof/>
                          <w:color w:val="auto"/>
                          <w:sz w:val="36"/>
                          <w:szCs w:val="32"/>
                        </w:rPr>
                      </w:pPr>
                      <w:r w:rsidRPr="001A4CC1">
                        <w:rPr>
                          <w:color w:val="auto"/>
                          <w:sz w:val="24"/>
                          <w:szCs w:val="24"/>
                        </w:rPr>
                        <w:t xml:space="preserve">Ilustración </w:t>
                      </w:r>
                      <w:r w:rsidR="00604DD7">
                        <w:rPr>
                          <w:color w:val="auto"/>
                          <w:sz w:val="24"/>
                          <w:szCs w:val="24"/>
                        </w:rPr>
                        <w:t>1</w:t>
                      </w:r>
                      <w:r w:rsidR="0031174C">
                        <w:rPr>
                          <w:color w:val="auto"/>
                          <w:sz w:val="24"/>
                          <w:szCs w:val="24"/>
                        </w:rPr>
                        <w:t>. VosViewer</w:t>
                      </w:r>
                    </w:p>
                  </w:txbxContent>
                </v:textbox>
                <w10:wrap type="square" anchorx="margin"/>
              </v:shape>
            </w:pict>
          </mc:Fallback>
        </mc:AlternateContent>
      </w:r>
      <w:r w:rsidR="00EF6C6B">
        <w:t>Análisis bibliométrico</w:t>
      </w:r>
      <w:r w:rsidR="0026296F">
        <w:t xml:space="preserve"> </w:t>
      </w:r>
      <w:r w:rsidR="00E84057">
        <w:rPr>
          <w:noProof/>
        </w:rPr>
        <w:drawing>
          <wp:inline distT="0" distB="0" distL="0" distR="0" wp14:anchorId="0D47521F" wp14:editId="04261FAB">
            <wp:extent cx="3938090" cy="3275431"/>
            <wp:effectExtent l="0" t="0" r="0" b="0"/>
            <wp:docPr id="1738853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3354" name=""/>
                    <pic:cNvPicPr/>
                  </pic:nvPicPr>
                  <pic:blipFill>
                    <a:blip r:embed="rId13">
                      <a:extLst>
                        <a:ext uri="{28A0092B-C50C-407E-A947-70E740481C1C}">
                          <a14:useLocalDpi xmlns:a14="http://schemas.microsoft.com/office/drawing/2010/main"/>
                        </a:ext>
                      </a:extLst>
                    </a:blip>
                    <a:stretch>
                      <a:fillRect/>
                    </a:stretch>
                  </pic:blipFill>
                  <pic:spPr>
                    <a:xfrm>
                      <a:off x="0" y="0"/>
                      <a:ext cx="3938090" cy="3275431"/>
                    </a:xfrm>
                    <a:prstGeom prst="rect">
                      <a:avLst/>
                    </a:prstGeom>
                  </pic:spPr>
                </pic:pic>
              </a:graphicData>
            </a:graphic>
          </wp:inline>
        </w:drawing>
      </w:r>
      <w:bookmarkEnd w:id="27"/>
    </w:p>
    <w:p w14:paraId="2FD14DAE" w14:textId="77777777" w:rsidR="00246FE9" w:rsidRDefault="00246FE9" w:rsidP="00A31BF2"/>
    <w:p w14:paraId="17DE2638" w14:textId="77777777" w:rsidR="00246FE9" w:rsidRDefault="00246FE9" w:rsidP="00246FE9">
      <w:r>
        <w:t>El mapa bibliométrico muestra cómo las temáticas de investigación en el campo de la manufactura y la optimización de procesos productivos se encuentran interconectadas. En este análisis se identifican cuatro grandes clústeres diferenciados por colores, cada uno representando un enfoque particular de estudio y tendencias claras dentro de la literatura.</w:t>
      </w:r>
    </w:p>
    <w:p w14:paraId="2E1B0B0E" w14:textId="77777777" w:rsidR="00246FE9" w:rsidRDefault="00246FE9" w:rsidP="00246FE9">
      <w:r>
        <w:t xml:space="preserve">El clúster verde, relacionado con la programación y optimización en manufactura, agrupa conceptos como job shop scheduling, scheduling algorithms, integer programming y multiobjective optimization. Aquí se concentran estudios dedicados a la resolución de </w:t>
      </w:r>
      <w:r>
        <w:lastRenderedPageBreak/>
        <w:t>problemas de secuenciación y asignación de tareas, empleando tanto modelos matemáticos exactos como heurísticos y metaheurísticos. Este grupo refleja la importancia de la programación entera y la optimización multiobjetivo como herramientas para equilibrar productividad, tiempos y recursos.</w:t>
      </w:r>
    </w:p>
    <w:p w14:paraId="059A51A5" w14:textId="77777777" w:rsidR="00246FE9" w:rsidRDefault="00246FE9" w:rsidP="00246FE9">
      <w:r>
        <w:t>El clúster rojo, enfocado en la Industria 4.0 y la manufactura inteligente, conecta conceptos como smart manufacturing, industry 4.0, cyber physical system, machine learning y big data. Representa la transición hacia sistemas productivos digitales, donde las tecnologías disruptivas —IA, IoT y sistemas ciberfísicos— permiten aumentar la eficiencia, la resiliencia y la flexibilidad en los procesos.</w:t>
      </w:r>
    </w:p>
    <w:p w14:paraId="4AD115E9" w14:textId="77777777" w:rsidR="00246FE9" w:rsidRDefault="00246FE9" w:rsidP="00246FE9">
      <w:r>
        <w:t>Por su parte, el clúster azul aborda la energía y la sostenibilidad, reuniendo temas como energy utilization, energy efficiency, green manufacturing y carbon footprint. Este grupo refleja la creciente preocupación por reducir el consumo de recursos, minimizar emisiones y desarrollar soluciones orientadas a la sostenibilidad ambiental en el sector industrial.</w:t>
      </w:r>
    </w:p>
    <w:p w14:paraId="5952EB2C" w14:textId="77777777" w:rsidR="00246FE9" w:rsidRDefault="00246FE9" w:rsidP="00246FE9">
      <w:r>
        <w:t>El clúster morado, centrado en aprendizaje automático y algoritmos de refuerzo, se apoya en conceptos como reinforcement learning, dynamic scheduling y learning algorithms. Su relevancia radica en la aplicación de inteligencia artificial avanzada para la toma de decisiones dinámicas y adaptativas en entornos de alta incertidumbre.</w:t>
      </w:r>
    </w:p>
    <w:p w14:paraId="05E07AB2" w14:textId="77777777" w:rsidR="00246FE9" w:rsidRDefault="00246FE9" w:rsidP="00246FE9">
      <w:r>
        <w:t xml:space="preserve">En cuanto a las conexiones entre clústeres, el nodo central “manufacture” articula todos los enfoques, evidenciando que la manufactura es el eje común de las distintas líneas investigativas. Se observan vínculos fuertes entre la optimización matemática (verde) y la inteligencia artificial aplicada (morado), lo que revela un campo híbrido en expansión. A su </w:t>
      </w:r>
      <w:r>
        <w:lastRenderedPageBreak/>
        <w:t>vez, la sostenibilidad energética (azul) se conecta con la Industria 4.0 (rojo), mostrando que la transformación digital de las fábricas también responde a objetivos ambientales.</w:t>
      </w:r>
    </w:p>
    <w:p w14:paraId="74CC0302" w14:textId="630E7DF4" w:rsidR="0026296F" w:rsidRPr="0026296F" w:rsidRDefault="00246FE9" w:rsidP="00246FE9">
      <w:r>
        <w:t>De manera más específica, destacan algunas relaciones clave: la fuerte sinergia entre manufacture y job shop scheduling, donde la programación eficiente de talleres es esencial para maximizar productividad; la conexión entre job shop scheduling y scheduling algorithms, que refleja cómo heurísticos y metaheurísticos son el soporte para resolver problemas reales de programación; la relación transversal entre manufacture y energy utilization, que posiciona la eficiencia energética como un indicador clave de sostenibilidad; la unión entre integer programming y multiobjective optimization, que permite equilibrar metas conflictivas como tiempo, costo y energía; la emergente relación entre smart manufacturing e inteligencia artificial basada en reinforcement learning, que potencia la creación de sistemas autónomos y resilientes; y, finalmente, la conexión entre reinforcement learning y scheduling/optimization, que abre la puerta a planificaciones dinámicas bajo incertidumbre, superando las limitaciones de los algoritmos tradicionales.</w:t>
      </w:r>
    </w:p>
    <w:p w14:paraId="582C3728" w14:textId="77777777" w:rsidR="00246FE9" w:rsidRDefault="00246FE9" w:rsidP="0057044A"/>
    <w:p w14:paraId="61C1EF39" w14:textId="67F2A093" w:rsidR="00D2266F" w:rsidRDefault="00D2266F">
      <w:pPr>
        <w:spacing w:line="259" w:lineRule="auto"/>
        <w:ind w:firstLine="0"/>
        <w:jc w:val="left"/>
      </w:pPr>
      <w:r>
        <w:br w:type="page"/>
      </w:r>
    </w:p>
    <w:p w14:paraId="01502774" w14:textId="2F63B459" w:rsidR="0063044A" w:rsidRDefault="0063044A" w:rsidP="0063044A">
      <w:pPr>
        <w:pStyle w:val="Ttulo1"/>
      </w:pPr>
      <w:bookmarkStart w:id="28" w:name="_Toc210559862"/>
      <w:bookmarkStart w:id="29" w:name="_Toc212724643"/>
      <w:r w:rsidRPr="00EF057B">
        <w:lastRenderedPageBreak/>
        <w:t xml:space="preserve">CAPÍTULO </w:t>
      </w:r>
      <w:r>
        <w:t>5</w:t>
      </w:r>
      <w:r w:rsidRPr="00EF057B">
        <w:t xml:space="preserve">: </w:t>
      </w:r>
      <w:bookmarkEnd w:id="28"/>
      <w:r w:rsidR="00075DD5">
        <w:t>MODELO MATEMATICO</w:t>
      </w:r>
      <w:bookmarkEnd w:id="29"/>
    </w:p>
    <w:p w14:paraId="7B064C27" w14:textId="293BC7AF" w:rsidR="0063044A" w:rsidRPr="00E04307" w:rsidRDefault="0063044A" w:rsidP="0063044A">
      <w:pPr>
        <w:pStyle w:val="Prrafodelista"/>
        <w:numPr>
          <w:ilvl w:val="0"/>
          <w:numId w:val="12"/>
        </w:numPr>
        <w:contextualSpacing w:val="0"/>
        <w:outlineLvl w:val="1"/>
        <w:rPr>
          <w:b/>
          <w:bCs/>
          <w:vanish/>
        </w:rPr>
      </w:pPr>
      <w:bookmarkStart w:id="30" w:name="_Toc210413130"/>
      <w:bookmarkStart w:id="31" w:name="_Toc210559863"/>
      <w:bookmarkStart w:id="32" w:name="_Toc212464932"/>
      <w:bookmarkStart w:id="33" w:name="_Toc212464967"/>
      <w:bookmarkStart w:id="34" w:name="_Toc212620864"/>
      <w:bookmarkStart w:id="35" w:name="_Toc212620955"/>
      <w:bookmarkStart w:id="36" w:name="_Toc212621008"/>
      <w:bookmarkStart w:id="37" w:name="_Toc212723059"/>
      <w:bookmarkStart w:id="38" w:name="_Toc212724644"/>
      <w:bookmarkEnd w:id="30"/>
      <w:bookmarkEnd w:id="31"/>
      <w:bookmarkEnd w:id="32"/>
      <w:bookmarkEnd w:id="33"/>
      <w:bookmarkEnd w:id="34"/>
      <w:bookmarkEnd w:id="35"/>
      <w:bookmarkEnd w:id="36"/>
      <w:bookmarkEnd w:id="37"/>
      <w:bookmarkEnd w:id="38"/>
    </w:p>
    <w:p w14:paraId="3BA46B28" w14:textId="77777777" w:rsidR="0063044A" w:rsidRPr="00E04307" w:rsidRDefault="0063044A" w:rsidP="0063044A">
      <w:pPr>
        <w:pStyle w:val="Prrafodelista"/>
        <w:numPr>
          <w:ilvl w:val="0"/>
          <w:numId w:val="12"/>
        </w:numPr>
        <w:contextualSpacing w:val="0"/>
        <w:outlineLvl w:val="1"/>
        <w:rPr>
          <w:b/>
          <w:bCs/>
          <w:vanish/>
        </w:rPr>
      </w:pPr>
      <w:bookmarkStart w:id="39" w:name="_Toc210413131"/>
      <w:bookmarkStart w:id="40" w:name="_Toc210559864"/>
      <w:bookmarkStart w:id="41" w:name="_Toc212464933"/>
      <w:bookmarkStart w:id="42" w:name="_Toc212464968"/>
      <w:bookmarkStart w:id="43" w:name="_Toc212620865"/>
      <w:bookmarkStart w:id="44" w:name="_Toc212620956"/>
      <w:bookmarkStart w:id="45" w:name="_Toc212621009"/>
      <w:bookmarkStart w:id="46" w:name="_Toc212723060"/>
      <w:bookmarkStart w:id="47" w:name="_Toc212724645"/>
      <w:bookmarkEnd w:id="39"/>
      <w:bookmarkEnd w:id="40"/>
      <w:bookmarkEnd w:id="41"/>
      <w:bookmarkEnd w:id="42"/>
      <w:bookmarkEnd w:id="43"/>
      <w:bookmarkEnd w:id="44"/>
      <w:bookmarkEnd w:id="45"/>
      <w:bookmarkEnd w:id="46"/>
      <w:bookmarkEnd w:id="47"/>
    </w:p>
    <w:p w14:paraId="2DAFADA2" w14:textId="77777777" w:rsidR="0063044A" w:rsidRPr="00E04307" w:rsidRDefault="0063044A" w:rsidP="0063044A">
      <w:pPr>
        <w:pStyle w:val="Prrafodelista"/>
        <w:numPr>
          <w:ilvl w:val="0"/>
          <w:numId w:val="12"/>
        </w:numPr>
        <w:contextualSpacing w:val="0"/>
        <w:outlineLvl w:val="1"/>
        <w:rPr>
          <w:b/>
          <w:bCs/>
          <w:vanish/>
        </w:rPr>
      </w:pPr>
      <w:bookmarkStart w:id="48" w:name="_Toc210413132"/>
      <w:bookmarkStart w:id="49" w:name="_Toc210559865"/>
      <w:bookmarkStart w:id="50" w:name="_Toc212464934"/>
      <w:bookmarkStart w:id="51" w:name="_Toc212464969"/>
      <w:bookmarkStart w:id="52" w:name="_Toc212620866"/>
      <w:bookmarkStart w:id="53" w:name="_Toc212620957"/>
      <w:bookmarkStart w:id="54" w:name="_Toc212621010"/>
      <w:bookmarkStart w:id="55" w:name="_Toc212723061"/>
      <w:bookmarkStart w:id="56" w:name="_Toc212724646"/>
      <w:bookmarkEnd w:id="48"/>
      <w:bookmarkEnd w:id="49"/>
      <w:bookmarkEnd w:id="50"/>
      <w:bookmarkEnd w:id="51"/>
      <w:bookmarkEnd w:id="52"/>
      <w:bookmarkEnd w:id="53"/>
      <w:bookmarkEnd w:id="54"/>
      <w:bookmarkEnd w:id="55"/>
      <w:bookmarkEnd w:id="56"/>
    </w:p>
    <w:p w14:paraId="47A4D9FF" w14:textId="77777777" w:rsidR="0063044A" w:rsidRPr="00E04307" w:rsidRDefault="0063044A" w:rsidP="0063044A">
      <w:pPr>
        <w:pStyle w:val="Prrafodelista"/>
        <w:numPr>
          <w:ilvl w:val="0"/>
          <w:numId w:val="12"/>
        </w:numPr>
        <w:contextualSpacing w:val="0"/>
        <w:outlineLvl w:val="1"/>
        <w:rPr>
          <w:b/>
          <w:bCs/>
          <w:vanish/>
        </w:rPr>
      </w:pPr>
      <w:bookmarkStart w:id="57" w:name="_Toc210413133"/>
      <w:bookmarkStart w:id="58" w:name="_Toc210559866"/>
      <w:bookmarkStart w:id="59" w:name="_Toc212464935"/>
      <w:bookmarkStart w:id="60" w:name="_Toc212464970"/>
      <w:bookmarkStart w:id="61" w:name="_Toc212620867"/>
      <w:bookmarkStart w:id="62" w:name="_Toc212620958"/>
      <w:bookmarkStart w:id="63" w:name="_Toc212621011"/>
      <w:bookmarkStart w:id="64" w:name="_Toc212723062"/>
      <w:bookmarkStart w:id="65" w:name="_Toc212724647"/>
      <w:bookmarkEnd w:id="57"/>
      <w:bookmarkEnd w:id="58"/>
      <w:bookmarkEnd w:id="59"/>
      <w:bookmarkEnd w:id="60"/>
      <w:bookmarkEnd w:id="61"/>
      <w:bookmarkEnd w:id="62"/>
      <w:bookmarkEnd w:id="63"/>
      <w:bookmarkEnd w:id="64"/>
      <w:bookmarkEnd w:id="65"/>
    </w:p>
    <w:p w14:paraId="1A4BE3AE" w14:textId="77777777" w:rsidR="0063044A" w:rsidRPr="00E04307" w:rsidRDefault="0063044A" w:rsidP="0063044A">
      <w:pPr>
        <w:pStyle w:val="Prrafodelista"/>
        <w:numPr>
          <w:ilvl w:val="0"/>
          <w:numId w:val="12"/>
        </w:numPr>
        <w:contextualSpacing w:val="0"/>
        <w:outlineLvl w:val="1"/>
        <w:rPr>
          <w:b/>
          <w:bCs/>
          <w:vanish/>
        </w:rPr>
      </w:pPr>
      <w:bookmarkStart w:id="66" w:name="_Toc210413134"/>
      <w:bookmarkStart w:id="67" w:name="_Toc210559867"/>
      <w:bookmarkStart w:id="68" w:name="_Toc212464936"/>
      <w:bookmarkStart w:id="69" w:name="_Toc212464971"/>
      <w:bookmarkStart w:id="70" w:name="_Toc212620868"/>
      <w:bookmarkStart w:id="71" w:name="_Toc212620959"/>
      <w:bookmarkStart w:id="72" w:name="_Toc212621012"/>
      <w:bookmarkStart w:id="73" w:name="_Toc212723063"/>
      <w:bookmarkStart w:id="74" w:name="_Toc212724648"/>
      <w:bookmarkEnd w:id="66"/>
      <w:bookmarkEnd w:id="67"/>
      <w:bookmarkEnd w:id="68"/>
      <w:bookmarkEnd w:id="69"/>
      <w:bookmarkEnd w:id="70"/>
      <w:bookmarkEnd w:id="71"/>
      <w:bookmarkEnd w:id="72"/>
      <w:bookmarkEnd w:id="73"/>
      <w:bookmarkEnd w:id="74"/>
    </w:p>
    <w:p w14:paraId="447C0AEB" w14:textId="271522AA" w:rsidR="00C91425" w:rsidRDefault="00C91425" w:rsidP="002B7484">
      <w:pPr>
        <w:outlineLvl w:val="1"/>
      </w:pPr>
    </w:p>
    <w:p w14:paraId="375E57A0" w14:textId="3E455C88" w:rsidR="000F170B" w:rsidRPr="00B07477" w:rsidRDefault="00B07477" w:rsidP="00B07477">
      <w:pPr>
        <w:pStyle w:val="Ttulo1"/>
      </w:pPr>
      <w:bookmarkStart w:id="75" w:name="_Toc212724649"/>
      <w:r>
        <w:t>5</w:t>
      </w:r>
      <w:r w:rsidRPr="000F170B">
        <w:t>.</w:t>
      </w:r>
      <w:r>
        <w:t>1 Diagramas</w:t>
      </w:r>
      <w:r w:rsidR="000F170B">
        <w:t xml:space="preserve"> representativos</w:t>
      </w:r>
      <w:bookmarkEnd w:id="75"/>
      <w:r w:rsidR="000F170B">
        <w:t xml:space="preserve"> </w:t>
      </w:r>
    </w:p>
    <w:p w14:paraId="358C9F2F" w14:textId="5D9349CE" w:rsidR="00302E48" w:rsidRPr="0031174C" w:rsidRDefault="002B7484" w:rsidP="00302E48">
      <w:pPr>
        <w:pStyle w:val="Descripcin"/>
        <w:keepNext/>
        <w:rPr>
          <w:sz w:val="24"/>
          <w:szCs w:val="24"/>
        </w:rPr>
      </w:pPr>
      <w:r>
        <w:rPr>
          <w:noProof/>
          <w14:ligatures w14:val="standardContextual"/>
        </w:rPr>
        <w:drawing>
          <wp:anchor distT="0" distB="0" distL="114300" distR="114300" simplePos="0" relativeHeight="251668992" behindDoc="0" locked="0" layoutInCell="1" allowOverlap="1" wp14:anchorId="1EAC3B7E" wp14:editId="784CCB45">
            <wp:simplePos x="0" y="0"/>
            <wp:positionH relativeFrom="column">
              <wp:posOffset>624205</wp:posOffset>
            </wp:positionH>
            <wp:positionV relativeFrom="paragraph">
              <wp:posOffset>305435</wp:posOffset>
            </wp:positionV>
            <wp:extent cx="4699000" cy="6172200"/>
            <wp:effectExtent l="0" t="0" r="6350" b="0"/>
            <wp:wrapThrough wrapText="bothSides">
              <wp:wrapPolygon edited="0">
                <wp:start x="0" y="0"/>
                <wp:lineTo x="0" y="21533"/>
                <wp:lineTo x="21542" y="21533"/>
                <wp:lineTo x="21542"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wchar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99000" cy="6172200"/>
                    </a:xfrm>
                    <a:prstGeom prst="rect">
                      <a:avLst/>
                    </a:prstGeom>
                  </pic:spPr>
                </pic:pic>
              </a:graphicData>
            </a:graphic>
            <wp14:sizeRelH relativeFrom="margin">
              <wp14:pctWidth>0</wp14:pctWidth>
            </wp14:sizeRelH>
            <wp14:sizeRelV relativeFrom="margin">
              <wp14:pctHeight>0</wp14:pctHeight>
            </wp14:sizeRelV>
          </wp:anchor>
        </w:drawing>
      </w:r>
      <w:r w:rsidR="003637AD" w:rsidRPr="0031174C">
        <w:rPr>
          <w:sz w:val="24"/>
          <w:szCs w:val="24"/>
        </w:rPr>
        <w:t xml:space="preserve">    </w:t>
      </w:r>
      <w:r w:rsidR="00302E48" w:rsidRPr="0031174C">
        <w:rPr>
          <w:sz w:val="24"/>
          <w:szCs w:val="24"/>
        </w:rPr>
        <w:t xml:space="preserve">Ilustración </w:t>
      </w:r>
      <w:r w:rsidR="000F170B">
        <w:rPr>
          <w:sz w:val="24"/>
          <w:szCs w:val="24"/>
        </w:rPr>
        <w:fldChar w:fldCharType="begin"/>
      </w:r>
      <w:r w:rsidR="000F170B">
        <w:rPr>
          <w:sz w:val="24"/>
          <w:szCs w:val="24"/>
        </w:rPr>
        <w:instrText xml:space="preserve"> SEQ Ilustración \* ARABIC </w:instrText>
      </w:r>
      <w:r w:rsidR="000F170B">
        <w:rPr>
          <w:sz w:val="24"/>
          <w:szCs w:val="24"/>
        </w:rPr>
        <w:fldChar w:fldCharType="separate"/>
      </w:r>
      <w:r w:rsidR="00496E04">
        <w:rPr>
          <w:noProof/>
          <w:sz w:val="24"/>
          <w:szCs w:val="24"/>
        </w:rPr>
        <w:t>9</w:t>
      </w:r>
      <w:r w:rsidR="000F170B">
        <w:rPr>
          <w:sz w:val="24"/>
          <w:szCs w:val="24"/>
        </w:rPr>
        <w:fldChar w:fldCharType="end"/>
      </w:r>
      <w:r w:rsidR="00E00DF6">
        <w:rPr>
          <w:noProof/>
          <w:sz w:val="24"/>
          <w:szCs w:val="24"/>
        </w:rPr>
        <w:t xml:space="preserve">. </w:t>
      </w:r>
      <w:r w:rsidR="00BA0B83">
        <w:rPr>
          <w:noProof/>
          <w:sz w:val="24"/>
          <w:szCs w:val="24"/>
        </w:rPr>
        <w:t>Flujo grama</w:t>
      </w:r>
      <w:r w:rsidR="00E00DF6">
        <w:rPr>
          <w:noProof/>
          <w:sz w:val="24"/>
          <w:szCs w:val="24"/>
        </w:rPr>
        <w:t>.</w:t>
      </w:r>
    </w:p>
    <w:p w14:paraId="62F5C698" w14:textId="500C5CDE" w:rsidR="00105451" w:rsidRDefault="00105451" w:rsidP="00BA0B83">
      <w:pPr>
        <w:pStyle w:val="Descripcin"/>
        <w:keepNext/>
      </w:pPr>
      <w:bookmarkStart w:id="76" w:name="_Toc210559874"/>
    </w:p>
    <w:p w14:paraId="507781BF" w14:textId="5E81FEA8" w:rsidR="002B7484" w:rsidRDefault="002B7484" w:rsidP="002B7484"/>
    <w:p w14:paraId="48A67B4F" w14:textId="54F53230" w:rsidR="002B7484" w:rsidRDefault="002B7484" w:rsidP="002B7484"/>
    <w:p w14:paraId="2FAA61BC" w14:textId="4BD7921D" w:rsidR="002B7484" w:rsidRDefault="002B7484" w:rsidP="002B7484"/>
    <w:p w14:paraId="61528502" w14:textId="7905111E" w:rsidR="002B7484" w:rsidRDefault="002B7484" w:rsidP="002B7484"/>
    <w:p w14:paraId="443A44F6" w14:textId="388F97FD" w:rsidR="002B7484" w:rsidRDefault="002B7484" w:rsidP="002B7484"/>
    <w:p w14:paraId="7523D4DA" w14:textId="613BC07B" w:rsidR="002B7484" w:rsidRDefault="002B7484" w:rsidP="002B7484"/>
    <w:p w14:paraId="11725101" w14:textId="00D5867C" w:rsidR="002B7484" w:rsidRDefault="002B7484" w:rsidP="002B7484"/>
    <w:p w14:paraId="1A9503F0" w14:textId="61C4CD34" w:rsidR="002B7484" w:rsidRDefault="002B7484" w:rsidP="002B7484"/>
    <w:p w14:paraId="56012004" w14:textId="2A44FEDF" w:rsidR="002B7484" w:rsidRDefault="002B7484" w:rsidP="002B7484"/>
    <w:p w14:paraId="288F216E" w14:textId="1602417F" w:rsidR="002B7484" w:rsidRDefault="002B7484" w:rsidP="002B7484"/>
    <w:p w14:paraId="6F975204" w14:textId="1B325C17" w:rsidR="002B7484" w:rsidRDefault="002B7484" w:rsidP="002B7484"/>
    <w:p w14:paraId="7603A2E9" w14:textId="048DCC92" w:rsidR="002B7484" w:rsidRDefault="002B7484" w:rsidP="002B7484"/>
    <w:p w14:paraId="190781A3" w14:textId="77777777" w:rsidR="00BA0B83" w:rsidRPr="00BA0B83" w:rsidRDefault="00BA0B83" w:rsidP="002B7484">
      <w:pPr>
        <w:ind w:firstLine="0"/>
      </w:pPr>
    </w:p>
    <w:p w14:paraId="7CB46F80" w14:textId="452D8B99" w:rsidR="0063044A" w:rsidRDefault="0063044A" w:rsidP="0063044A">
      <w:pPr>
        <w:pStyle w:val="Ttulo2"/>
      </w:pPr>
      <w:bookmarkStart w:id="77" w:name="_Toc212724650"/>
      <w:r>
        <w:lastRenderedPageBreak/>
        <w:t>5.</w:t>
      </w:r>
      <w:r w:rsidR="00C91425">
        <w:t>5</w:t>
      </w:r>
      <w:r>
        <w:t xml:space="preserve"> Modelación matemática</w:t>
      </w:r>
      <w:bookmarkEnd w:id="76"/>
      <w:bookmarkEnd w:id="77"/>
    </w:p>
    <w:p w14:paraId="47691A00" w14:textId="77777777" w:rsidR="00FC0391" w:rsidRPr="009060A4" w:rsidRDefault="00FC0391" w:rsidP="00FC0391">
      <w:pPr>
        <w:jc w:val="left"/>
        <w:rPr>
          <w:rFonts w:eastAsiaTheme="minorEastAsia"/>
          <w:lang w:eastAsia="es-CO"/>
        </w:rPr>
      </w:pPr>
      <m:oMathPara>
        <m:oMathParaPr>
          <m:jc m:val="left"/>
        </m:oMathParaPr>
        <m:oMath>
          <m:r>
            <m:rPr>
              <m:sty m:val="bi"/>
            </m:rPr>
            <w:rPr>
              <w:rFonts w:ascii="Cambria Math" w:eastAsiaTheme="minorEastAsia" w:hAnsi="Cambria Math"/>
              <w:szCs w:val="24"/>
              <w:lang w:eastAsia="es-CO"/>
            </w:rPr>
            <m:t xml:space="preserve">Conjuntos: </m:t>
          </m:r>
        </m:oMath>
      </m:oMathPara>
    </w:p>
    <w:p w14:paraId="26174ACB" w14:textId="12A47B05" w:rsidR="00FC0391" w:rsidRPr="00CC4883" w:rsidRDefault="00CC4883" w:rsidP="00FC0391">
      <w:pPr>
        <w:jc w:val="left"/>
        <w:rPr>
          <w:rFonts w:eastAsiaTheme="minorEastAsia" w:cs="Times New Roman"/>
          <w:b/>
          <w:bCs/>
          <w:sz w:val="22"/>
          <w:lang w:eastAsia="es-CO"/>
        </w:rPr>
      </w:pPr>
      <m:oMathPara>
        <m:oMath>
          <m:r>
            <m:rPr>
              <m:sty m:val="bi"/>
            </m:rPr>
            <w:rPr>
              <w:rFonts w:ascii="Cambria Math" w:eastAsia="Times New Roman" w:hAnsi="Cambria Math" w:cs="Times New Roman"/>
              <w:sz w:val="22"/>
              <w:lang w:eastAsia="es-CO"/>
            </w:rPr>
            <m:t>N =</m:t>
          </m:r>
          <m:r>
            <m:rPr>
              <m:sty m:val="b"/>
            </m:rPr>
            <w:rPr>
              <w:rStyle w:val="mopen"/>
              <w:rFonts w:ascii="Cambria Math" w:hAnsi="Cambria Math" w:cs="Times New Roman"/>
              <w:sz w:val="22"/>
            </w:rPr>
            <m:t>{</m:t>
          </m:r>
          <m:r>
            <m:rPr>
              <m:sty m:val="b"/>
            </m:rPr>
            <w:rPr>
              <w:rStyle w:val="mord"/>
              <w:rFonts w:ascii="Cambria Math" w:hAnsi="Cambria Math" w:cs="Times New Roman"/>
              <w:sz w:val="22"/>
            </w:rPr>
            <m:t>0</m:t>
          </m:r>
          <m:r>
            <m:rPr>
              <m:sty m:val="b"/>
            </m:rPr>
            <w:rPr>
              <w:rStyle w:val="mpunct"/>
              <w:rFonts w:ascii="Cambria Math" w:hAnsi="Cambria Math" w:cs="Times New Roman"/>
              <w:sz w:val="22"/>
            </w:rPr>
            <m:t>,</m:t>
          </m:r>
          <m:r>
            <m:rPr>
              <m:sty m:val="b"/>
            </m:rPr>
            <w:rPr>
              <w:rStyle w:val="mord"/>
              <w:rFonts w:ascii="Cambria Math" w:hAnsi="Cambria Math" w:cs="Times New Roman"/>
              <w:sz w:val="22"/>
            </w:rPr>
            <m:t>1</m:t>
          </m:r>
          <m:r>
            <m:rPr>
              <m:sty m:val="b"/>
            </m:rPr>
            <w:rPr>
              <w:rStyle w:val="mpunct"/>
              <w:rFonts w:ascii="Cambria Math" w:hAnsi="Cambria Math" w:cs="Times New Roman"/>
              <w:sz w:val="22"/>
            </w:rPr>
            <m:t>,</m:t>
          </m:r>
          <m:r>
            <m:rPr>
              <m:sty m:val="b"/>
            </m:rPr>
            <w:rPr>
              <w:rStyle w:val="minner"/>
              <w:rFonts w:ascii="Cambria Math" w:hAnsi="Cambria Math" w:cs="Times New Roman"/>
              <w:sz w:val="22"/>
            </w:rPr>
            <m:t>…</m:t>
          </m:r>
          <m:r>
            <m:rPr>
              <m:sty m:val="b"/>
            </m:rPr>
            <w:rPr>
              <w:rStyle w:val="mpunct"/>
              <w:rFonts w:ascii="Cambria Math" w:hAnsi="Cambria Math" w:cs="Times New Roman"/>
              <w:sz w:val="22"/>
            </w:rPr>
            <m:t>,</m:t>
          </m:r>
          <m:r>
            <m:rPr>
              <m:sty m:val="b"/>
            </m:rPr>
            <w:rPr>
              <w:rStyle w:val="mord"/>
              <w:rFonts w:ascii="Cambria Math" w:hAnsi="Cambria Math" w:cs="Times New Roman"/>
              <w:sz w:val="22"/>
            </w:rPr>
            <m:t>n</m:t>
          </m:r>
          <m:r>
            <m:rPr>
              <m:sty m:val="b"/>
            </m:rPr>
            <w:rPr>
              <w:rStyle w:val="mclose"/>
              <w:rFonts w:ascii="Cambria Math" w:hAnsi="Cambria Math" w:cs="Times New Roman"/>
              <w:sz w:val="22"/>
            </w:rPr>
            <m:t xml:space="preserve">}        </m:t>
          </m:r>
          <m:r>
            <m:rPr>
              <m:sty m:val="bi"/>
            </m:rPr>
            <w:rPr>
              <w:rStyle w:val="mclose"/>
              <w:rFonts w:ascii="Cambria Math" w:hAnsi="Cambria Math" w:cs="Times New Roman"/>
              <w:sz w:val="22"/>
            </w:rPr>
            <m:t xml:space="preserve">  </m:t>
          </m:r>
          <m:r>
            <m:rPr>
              <m:sty m:val="bi"/>
            </m:rPr>
            <w:rPr>
              <w:rStyle w:val="mord"/>
              <w:rFonts w:ascii="Cambria Math" w:hAnsi="Cambria Math" w:cs="Times New Roman"/>
              <w:sz w:val="22"/>
            </w:rPr>
            <m:t>nodos; 0 = deposito (posicion inicial del montacargas).</m:t>
          </m:r>
        </m:oMath>
      </m:oMathPara>
    </w:p>
    <w:p w14:paraId="669D0A96" w14:textId="0AD30E7A" w:rsidR="00FC0391" w:rsidRPr="00CC4883" w:rsidRDefault="00CC4883" w:rsidP="00FC0391">
      <w:pPr>
        <w:jc w:val="left"/>
        <w:rPr>
          <w:rStyle w:val="mord"/>
          <w:rFonts w:eastAsiaTheme="minorEastAsia"/>
          <w:b/>
          <w:bCs/>
          <w:i/>
          <w:sz w:val="22"/>
        </w:rPr>
      </w:pPr>
      <m:oMathPara>
        <m:oMath>
          <m:r>
            <m:rPr>
              <m:sty m:val="bi"/>
            </m:rPr>
            <w:rPr>
              <w:rFonts w:ascii="Cambria Math" w:eastAsiaTheme="minorEastAsia" w:hAnsi="Cambria Math" w:cs="Times New Roman"/>
              <w:sz w:val="22"/>
              <w:lang w:eastAsia="es-CO"/>
            </w:rPr>
            <m:t xml:space="preserve">P </m:t>
          </m:r>
          <m:r>
            <m:rPr>
              <m:sty m:val="b"/>
            </m:rPr>
            <w:rPr>
              <w:rStyle w:val="mrel"/>
              <w:rFonts w:ascii="Cambria Math" w:hAnsi="Cambria Math" w:cs="Times New Roman"/>
              <w:sz w:val="22"/>
            </w:rPr>
            <m:t>=</m:t>
          </m:r>
          <m:r>
            <m:rPr>
              <m:sty m:val="b"/>
            </m:rPr>
            <w:rPr>
              <w:rStyle w:val="mopen"/>
              <w:rFonts w:ascii="Cambria Math" w:hAnsi="Cambria Math" w:cs="Times New Roman"/>
              <w:sz w:val="22"/>
            </w:rPr>
            <m:t>{</m:t>
          </m:r>
          <m:r>
            <m:rPr>
              <m:sty m:val="b"/>
            </m:rPr>
            <w:rPr>
              <w:rStyle w:val="mord"/>
              <w:rFonts w:ascii="Cambria Math" w:hAnsi="Cambria Math" w:cs="Times New Roman"/>
              <w:sz w:val="22"/>
            </w:rPr>
            <m:t>p1</m:t>
          </m:r>
          <m:r>
            <m:rPr>
              <m:sty m:val="b"/>
            </m:rPr>
            <w:rPr>
              <w:rStyle w:val="vlist-s"/>
              <w:rFonts w:ascii="Cambria Math" w:hAnsi="Cambria Math" w:cs="Times New Roman"/>
              <w:sz w:val="22"/>
            </w:rPr>
            <m:t>​</m:t>
          </m:r>
          <m:r>
            <m:rPr>
              <m:sty m:val="b"/>
            </m:rPr>
            <w:rPr>
              <w:rStyle w:val="mpunct"/>
              <w:rFonts w:ascii="Cambria Math" w:hAnsi="Cambria Math" w:cs="Times New Roman"/>
              <w:sz w:val="22"/>
            </w:rPr>
            <m:t>,</m:t>
          </m:r>
          <m:r>
            <m:rPr>
              <m:sty m:val="b"/>
            </m:rPr>
            <w:rPr>
              <w:rStyle w:val="minner"/>
              <w:rFonts w:ascii="Cambria Math" w:hAnsi="Cambria Math" w:cs="Times New Roman"/>
              <w:sz w:val="22"/>
            </w:rPr>
            <m:t>…</m:t>
          </m:r>
          <m:r>
            <m:rPr>
              <m:sty m:val="b"/>
            </m:rPr>
            <w:rPr>
              <w:rStyle w:val="mpunct"/>
              <w:rFonts w:ascii="Cambria Math" w:hAnsi="Cambria Math" w:cs="Times New Roman"/>
              <w:sz w:val="22"/>
            </w:rPr>
            <m:t>,</m:t>
          </m:r>
          <m:r>
            <m:rPr>
              <m:sty m:val="b"/>
            </m:rPr>
            <w:rPr>
              <w:rStyle w:val="mord"/>
              <w:rFonts w:ascii="Cambria Math" w:hAnsi="Cambria Math" w:cs="Times New Roman"/>
              <w:sz w:val="22"/>
            </w:rPr>
            <m:t>pR</m:t>
          </m:r>
          <m:r>
            <m:rPr>
              <m:sty m:val="b"/>
            </m:rPr>
            <w:rPr>
              <w:rStyle w:val="vlist-s"/>
              <w:rFonts w:ascii="Cambria Math" w:hAnsi="Cambria Math" w:cs="Times New Roman"/>
              <w:sz w:val="22"/>
            </w:rPr>
            <m:t>​</m:t>
          </m:r>
          <m:r>
            <m:rPr>
              <m:sty m:val="b"/>
            </m:rPr>
            <w:rPr>
              <w:rStyle w:val="mclose"/>
              <w:rFonts w:ascii="Cambria Math" w:hAnsi="Cambria Math" w:cs="Times New Roman"/>
              <w:sz w:val="22"/>
            </w:rPr>
            <m:t>}</m:t>
          </m:r>
          <m:r>
            <m:rPr>
              <m:sty m:val="b"/>
            </m:rPr>
            <w:rPr>
              <w:rStyle w:val="mrel"/>
              <w:rFonts w:ascii="Cambria Math" w:hAnsi="Cambria Math" w:cs="Times New Roman"/>
              <w:sz w:val="22"/>
            </w:rPr>
            <m:t>⊂</m:t>
          </m:r>
          <m:r>
            <m:rPr>
              <m:sty m:val="b"/>
            </m:rPr>
            <w:rPr>
              <w:rStyle w:val="mord"/>
              <w:rFonts w:ascii="Cambria Math" w:hAnsi="Cambria Math" w:cs="Times New Roman"/>
              <w:sz w:val="22"/>
            </w:rPr>
            <m:t xml:space="preserve">N                                                               </m:t>
          </m:r>
          <m:r>
            <m:rPr>
              <m:sty m:val="bi"/>
            </m:rPr>
            <w:rPr>
              <w:rStyle w:val="mord"/>
              <w:rFonts w:ascii="Cambria Math" w:hAnsi="Cambria Math" w:cs="Times New Roman"/>
              <w:sz w:val="22"/>
            </w:rPr>
            <m:t xml:space="preserve"> nodos de pickup (or</m:t>
          </m:r>
          <m:r>
            <m:rPr>
              <m:sty m:val="bi"/>
            </m:rPr>
            <w:rPr>
              <w:rStyle w:val="mord"/>
              <w:rFonts w:ascii="Cambria Math" w:hAnsi="Cambria Math" w:cs="Times New Roman"/>
              <w:sz w:val="22"/>
            </w:rPr>
            <m:t>ı</m:t>
          </m:r>
          <m:r>
            <m:rPr>
              <m:sty m:val="bi"/>
            </m:rPr>
            <w:rPr>
              <w:rStyle w:val="mord"/>
              <w:rFonts w:ascii="Cambria Math" w:hAnsi="Cambria Math" w:cs="Times New Roman"/>
              <w:sz w:val="22"/>
            </w:rPr>
            <m:t>genes).</m:t>
          </m:r>
        </m:oMath>
      </m:oMathPara>
    </w:p>
    <w:p w14:paraId="31AC0937" w14:textId="558B1483" w:rsidR="00FC0391" w:rsidRPr="00CC4883" w:rsidRDefault="00CC4883" w:rsidP="00FC0391">
      <w:pPr>
        <w:jc w:val="left"/>
        <w:rPr>
          <w:rStyle w:val="mord"/>
          <w:rFonts w:eastAsiaTheme="minorEastAsia" w:cs="Times New Roman"/>
          <w:b/>
          <w:bCs/>
          <w:iCs/>
          <w:sz w:val="22"/>
        </w:rPr>
      </w:pPr>
      <m:oMathPara>
        <m:oMath>
          <m:r>
            <m:rPr>
              <m:sty m:val="b"/>
            </m:rPr>
            <w:rPr>
              <w:rFonts w:ascii="Cambria Math" w:eastAsiaTheme="minorEastAsia" w:hAnsi="Cambria Math" w:cs="Times New Roman"/>
              <w:sz w:val="22"/>
              <w:lang w:eastAsia="es-CO"/>
            </w:rPr>
            <m:t>D</m:t>
          </m:r>
          <m:r>
            <m:rPr>
              <m:sty m:val="b"/>
            </m:rPr>
            <w:rPr>
              <w:rStyle w:val="mrel"/>
              <w:rFonts w:ascii="Cambria Math" w:hAnsi="Cambria Math" w:cs="Times New Roman"/>
              <w:sz w:val="22"/>
            </w:rPr>
            <m:t>=</m:t>
          </m:r>
          <m:r>
            <m:rPr>
              <m:sty m:val="b"/>
            </m:rPr>
            <w:rPr>
              <w:rStyle w:val="mopen"/>
              <w:rFonts w:ascii="Cambria Math" w:hAnsi="Cambria Math" w:cs="Times New Roman"/>
              <w:sz w:val="22"/>
            </w:rPr>
            <m:t>{</m:t>
          </m:r>
          <m:r>
            <m:rPr>
              <m:sty m:val="b"/>
            </m:rPr>
            <w:rPr>
              <w:rStyle w:val="mord"/>
              <w:rFonts w:ascii="Cambria Math" w:hAnsi="Cambria Math" w:cs="Times New Roman"/>
              <w:sz w:val="22"/>
            </w:rPr>
            <m:t>d1</m:t>
          </m:r>
          <m:r>
            <m:rPr>
              <m:sty m:val="b"/>
            </m:rPr>
            <w:rPr>
              <w:rStyle w:val="vlist-s"/>
              <w:rFonts w:ascii="Cambria Math" w:hAnsi="Cambria Math" w:cs="Times New Roman"/>
              <w:sz w:val="22"/>
            </w:rPr>
            <m:t>​</m:t>
          </m:r>
          <m:r>
            <m:rPr>
              <m:sty m:val="b"/>
            </m:rPr>
            <w:rPr>
              <w:rStyle w:val="mpunct"/>
              <w:rFonts w:ascii="Cambria Math" w:hAnsi="Cambria Math" w:cs="Times New Roman"/>
              <w:sz w:val="22"/>
            </w:rPr>
            <m:t>,</m:t>
          </m:r>
          <m:r>
            <m:rPr>
              <m:sty m:val="b"/>
            </m:rPr>
            <w:rPr>
              <w:rStyle w:val="minner"/>
              <w:rFonts w:ascii="Cambria Math" w:hAnsi="Cambria Math" w:cs="Times New Roman"/>
              <w:sz w:val="22"/>
            </w:rPr>
            <m:t>…</m:t>
          </m:r>
          <m:r>
            <m:rPr>
              <m:sty m:val="b"/>
            </m:rPr>
            <w:rPr>
              <w:rStyle w:val="mpunct"/>
              <w:rFonts w:ascii="Cambria Math" w:hAnsi="Cambria Math" w:cs="Times New Roman"/>
              <w:sz w:val="22"/>
            </w:rPr>
            <m:t>,</m:t>
          </m:r>
          <m:r>
            <m:rPr>
              <m:sty m:val="b"/>
            </m:rPr>
            <w:rPr>
              <w:rStyle w:val="mord"/>
              <w:rFonts w:ascii="Cambria Math" w:hAnsi="Cambria Math" w:cs="Times New Roman"/>
              <w:sz w:val="22"/>
            </w:rPr>
            <m:t>dR</m:t>
          </m:r>
          <m:r>
            <m:rPr>
              <m:sty m:val="b"/>
            </m:rPr>
            <w:rPr>
              <w:rStyle w:val="vlist-s"/>
              <w:rFonts w:ascii="Cambria Math" w:hAnsi="Cambria Math" w:cs="Times New Roman"/>
              <w:sz w:val="22"/>
            </w:rPr>
            <m:t>​</m:t>
          </m:r>
          <m:r>
            <m:rPr>
              <m:sty m:val="b"/>
            </m:rPr>
            <w:rPr>
              <w:rStyle w:val="mclose"/>
              <w:rFonts w:ascii="Cambria Math" w:hAnsi="Cambria Math" w:cs="Times New Roman"/>
              <w:sz w:val="22"/>
            </w:rPr>
            <m:t>}</m:t>
          </m:r>
          <m:r>
            <m:rPr>
              <m:sty m:val="b"/>
            </m:rPr>
            <w:rPr>
              <w:rStyle w:val="mrel"/>
              <w:rFonts w:ascii="Cambria Math" w:hAnsi="Cambria Math" w:cs="Times New Roman"/>
              <w:sz w:val="22"/>
            </w:rPr>
            <m:t>⊂</m:t>
          </m:r>
          <m:r>
            <m:rPr>
              <m:sty m:val="b"/>
            </m:rPr>
            <w:rPr>
              <w:rStyle w:val="mord"/>
              <w:rFonts w:ascii="Cambria Math" w:hAnsi="Cambria Math" w:cs="Times New Roman"/>
              <w:sz w:val="22"/>
            </w:rPr>
            <m:t>N                                                                nodos de delivery (destinos).</m:t>
          </m:r>
        </m:oMath>
      </m:oMathPara>
    </w:p>
    <w:p w14:paraId="2FEA4BF6" w14:textId="5C07F58B" w:rsidR="00FC0391" w:rsidRPr="00CC4883" w:rsidRDefault="00CC4883" w:rsidP="00FC0391">
      <w:pPr>
        <w:jc w:val="left"/>
        <w:rPr>
          <w:rFonts w:eastAsiaTheme="minorEastAsia" w:cs="Times New Roman"/>
          <w:b/>
          <w:bCs/>
          <w:i/>
          <w:sz w:val="22"/>
          <w:lang w:eastAsia="es-CO"/>
        </w:rPr>
      </w:pPr>
      <m:oMathPara>
        <m:oMath>
          <m:r>
            <m:rPr>
              <m:sty m:val="bi"/>
            </m:rPr>
            <w:rPr>
              <w:rFonts w:ascii="Cambria Math" w:eastAsiaTheme="minorEastAsia" w:hAnsi="Cambria Math" w:cs="Times New Roman"/>
              <w:sz w:val="22"/>
              <w:lang w:eastAsia="es-CO"/>
            </w:rPr>
            <m:t xml:space="preserve">K = {1, ..., K}                                                   conjunto de montacragas (vehiculos).   </m:t>
          </m:r>
        </m:oMath>
      </m:oMathPara>
    </w:p>
    <w:p w14:paraId="550B525D" w14:textId="77777777" w:rsidR="00360A04" w:rsidRDefault="00360A04">
      <w:pPr>
        <w:spacing w:line="259" w:lineRule="auto"/>
        <w:ind w:firstLine="0"/>
        <w:jc w:val="left"/>
        <w:rPr>
          <w:rFonts w:eastAsiaTheme="minorEastAsia"/>
        </w:rPr>
      </w:pPr>
    </w:p>
    <w:p w14:paraId="1DDB86C0" w14:textId="6CF36E56" w:rsidR="00360A04" w:rsidRPr="00360A04" w:rsidRDefault="00360A04">
      <w:pPr>
        <w:spacing w:line="259" w:lineRule="auto"/>
        <w:ind w:firstLine="0"/>
        <w:jc w:val="left"/>
        <w:rPr>
          <w:rFonts w:eastAsiaTheme="minorEastAsia"/>
          <w:b/>
          <w:bCs/>
        </w:rPr>
      </w:pPr>
      <w:r w:rsidRPr="00360A04">
        <w:rPr>
          <w:rFonts w:eastAsiaTheme="minorEastAsia"/>
          <w:b/>
          <w:bCs/>
        </w:rPr>
        <w:t>Parámetros:</w:t>
      </w:r>
    </w:p>
    <w:p w14:paraId="24F8226D" w14:textId="77777777" w:rsidR="006300CF" w:rsidRPr="005276A1" w:rsidRDefault="00000000" w:rsidP="006300CF">
      <w:pPr>
        <w:jc w:val="left"/>
        <w:rPr>
          <w:rFonts w:eastAsiaTheme="minorEastAsia"/>
        </w:rPr>
      </w:pPr>
      <m:oMathPara>
        <m:oMathParaPr>
          <m:jc m:val="right"/>
        </m:oMathParaPr>
        <m:oMath>
          <m:sSub>
            <m:sSubPr>
              <m:ctrlPr>
                <w:rPr>
                  <w:rFonts w:ascii="Cambria Math" w:eastAsiaTheme="minorEastAsia" w:hAnsi="Cambria Math"/>
                  <w:i/>
                </w:rPr>
              </m:ctrlPr>
            </m:sSubPr>
            <m:e>
              <m:r>
                <m:rPr>
                  <m:sty m:val="bi"/>
                </m:rPr>
                <w:rPr>
                  <w:rFonts w:ascii="Cambria Math" w:eastAsiaTheme="minorEastAsia" w:hAnsi="Cambria Math"/>
                </w:rPr>
                <m:t>d</m:t>
              </m:r>
            </m:e>
            <m:sub>
              <m:r>
                <m:rPr>
                  <m:sty m:val="bi"/>
                </m:rPr>
                <w:rPr>
                  <w:rFonts w:ascii="Cambria Math" w:eastAsiaTheme="minorEastAsia" w:hAnsi="Cambria Math"/>
                </w:rPr>
                <m:t>ij</m:t>
              </m:r>
            </m:sub>
          </m:sSub>
          <m:r>
            <m:rPr>
              <m:sty m:val="bi"/>
            </m:rPr>
            <w:rPr>
              <w:rFonts w:ascii="Cambria Math" w:eastAsiaTheme="minorEastAsia" w:hAnsi="Cambria Math"/>
            </w:rPr>
            <m:t xml:space="preserve">≥0         ∀  i,j∈N                          </m:t>
          </m:r>
          <m:d>
            <m:dPr>
              <m:ctrlPr>
                <w:rPr>
                  <w:rFonts w:ascii="Cambria Math" w:eastAsiaTheme="minorEastAsia" w:hAnsi="Cambria Math"/>
                  <w:i/>
                </w:rPr>
              </m:ctrlPr>
            </m:dPr>
            <m:e>
              <m:r>
                <m:rPr>
                  <m:sty m:val="bi"/>
                </m:rPr>
                <w:rPr>
                  <w:rFonts w:ascii="Cambria Math" w:eastAsiaTheme="minorEastAsia" w:hAnsi="Cambria Math"/>
                </w:rPr>
                <m:t>distancia entre nodos,m</m:t>
              </m:r>
            </m:e>
          </m:d>
          <m:r>
            <m:rPr>
              <m:sty m:val="bi"/>
            </m:rPr>
            <w:rPr>
              <w:rFonts w:ascii="Cambria Math" w:eastAsiaTheme="minorEastAsia" w:hAnsi="Cambria Math"/>
            </w:rPr>
            <m:t xml:space="preserve">                        </m:t>
          </m:r>
        </m:oMath>
      </m:oMathPara>
    </w:p>
    <w:p w14:paraId="5E4D6E89" w14:textId="77777777" w:rsidR="006300CF" w:rsidRPr="00387E7F" w:rsidRDefault="00000000" w:rsidP="006300CF">
      <w:pPr>
        <w:jc w:val="left"/>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 xml:space="preserve"> q</m:t>
              </m:r>
            </m:e>
            <m:sub>
              <m:r>
                <m:rPr>
                  <m:sty m:val="bi"/>
                </m:rPr>
                <w:rPr>
                  <w:rFonts w:ascii="Cambria Math" w:eastAsiaTheme="minorEastAsia" w:hAnsi="Cambria Math"/>
                </w:rPr>
                <m:t>r</m:t>
              </m:r>
            </m:sub>
          </m:sSub>
          <m:r>
            <m:rPr>
              <m:sty m:val="bi"/>
            </m:rPr>
            <w:rPr>
              <w:rFonts w:ascii="Cambria Math" w:eastAsiaTheme="minorEastAsia" w:hAnsi="Cambria Math"/>
            </w:rPr>
            <m:t xml:space="preserve">≥0       ∀ r=1,…,R                       </m:t>
          </m:r>
          <m:d>
            <m:dPr>
              <m:ctrlPr>
                <w:rPr>
                  <w:rFonts w:ascii="Cambria Math" w:eastAsiaTheme="minorEastAsia" w:hAnsi="Cambria Math"/>
                  <w:i/>
                </w:rPr>
              </m:ctrlPr>
            </m:dPr>
            <m:e>
              <m:r>
                <m:rPr>
                  <m:sty m:val="bi"/>
                </m:rPr>
                <w:rPr>
                  <w:rFonts w:ascii="Cambria Math" w:eastAsiaTheme="minorEastAsia" w:hAnsi="Cambria Math"/>
                </w:rPr>
                <m:t>cantidades del pedido r</m:t>
              </m:r>
            </m:e>
          </m:d>
        </m:oMath>
      </m:oMathPara>
    </w:p>
    <w:p w14:paraId="5B966DC9" w14:textId="77777777" w:rsidR="006300CF" w:rsidRPr="005276A1" w:rsidRDefault="00000000" w:rsidP="006300CF">
      <w:pPr>
        <w:jc w:val="left"/>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Q</m:t>
              </m:r>
            </m:e>
            <m:sub>
              <m:r>
                <m:rPr>
                  <m:sty m:val="bi"/>
                </m:rPr>
                <w:rPr>
                  <w:rFonts w:ascii="Cambria Math" w:eastAsiaTheme="minorEastAsia" w:hAnsi="Cambria Math"/>
                </w:rPr>
                <m:t xml:space="preserve">k </m:t>
              </m:r>
            </m:sub>
          </m:sSub>
          <m:r>
            <m:rPr>
              <m:sty m:val="bi"/>
            </m:rPr>
            <w:rPr>
              <w:rFonts w:ascii="Cambria Math" w:eastAsiaTheme="minorEastAsia" w:hAnsi="Cambria Math"/>
            </w:rPr>
            <m:t xml:space="preserve">≥0     ∀  k∈K                 </m:t>
          </m:r>
          <m:d>
            <m:dPr>
              <m:ctrlPr>
                <w:rPr>
                  <w:rFonts w:ascii="Cambria Math" w:eastAsiaTheme="minorEastAsia" w:hAnsi="Cambria Math"/>
                  <w:i/>
                </w:rPr>
              </m:ctrlPr>
            </m:dPr>
            <m:e>
              <m:r>
                <m:rPr>
                  <m:sty m:val="bi"/>
                </m:rPr>
                <w:rPr>
                  <w:rFonts w:ascii="Cambria Math" w:eastAsiaTheme="minorEastAsia" w:hAnsi="Cambria Math"/>
                </w:rPr>
                <m:t>capacidad del montacargas k</m:t>
              </m:r>
            </m:e>
          </m:d>
        </m:oMath>
      </m:oMathPara>
    </w:p>
    <w:p w14:paraId="76623E16" w14:textId="52696866" w:rsidR="00360A04" w:rsidRDefault="006300CF" w:rsidP="006300CF">
      <w:pPr>
        <w:jc w:val="left"/>
        <w:rPr>
          <w:rFonts w:eastAsiaTheme="minorEastAsia"/>
        </w:rPr>
      </w:pPr>
      <m:oMathPara>
        <m:oMath>
          <m:r>
            <m:rPr>
              <m:sty m:val="bi"/>
            </m:rPr>
            <w:rPr>
              <w:rFonts w:ascii="Cambria Math" w:eastAsiaTheme="minorEastAsia" w:hAnsi="Cambria Math"/>
            </w:rPr>
            <m:t xml:space="preserve">              M≫0                              </m:t>
          </m:r>
          <m:d>
            <m:dPr>
              <m:ctrlPr>
                <w:rPr>
                  <w:rFonts w:ascii="Cambria Math" w:eastAsiaTheme="minorEastAsia" w:hAnsi="Cambria Math"/>
                  <w:i/>
                </w:rPr>
              </m:ctrlPr>
            </m:dPr>
            <m:e>
              <m:r>
                <m:rPr>
                  <m:sty m:val="bi"/>
                </m:rPr>
                <w:rPr>
                  <w:rFonts w:ascii="Cambria Math" w:eastAsiaTheme="minorEastAsia" w:hAnsi="Cambria Math"/>
                </w:rPr>
                <m:t>constante grande para linearizaciones</m:t>
              </m:r>
            </m:e>
          </m:d>
        </m:oMath>
      </m:oMathPara>
    </w:p>
    <w:p w14:paraId="73A8F844" w14:textId="11BD63A4" w:rsidR="00360A04" w:rsidRPr="00360A04" w:rsidRDefault="00A85B5F">
      <w:pPr>
        <w:spacing w:line="259" w:lineRule="auto"/>
        <w:ind w:firstLine="0"/>
        <w:jc w:val="left"/>
        <w:rPr>
          <w:rFonts w:eastAsiaTheme="minorEastAsia"/>
          <w:b/>
          <w:bCs/>
        </w:rPr>
      </w:pPr>
      <w:r w:rsidRPr="005276A1">
        <w:rPr>
          <w:rFonts w:eastAsiaTheme="minorEastAsia"/>
          <w:noProof/>
        </w:rPr>
        <w:drawing>
          <wp:anchor distT="0" distB="0" distL="114300" distR="114300" simplePos="0" relativeHeight="251660800" behindDoc="0" locked="0" layoutInCell="1" allowOverlap="1" wp14:anchorId="29A441F4" wp14:editId="50A1EE14">
            <wp:simplePos x="0" y="0"/>
            <wp:positionH relativeFrom="margin">
              <wp:posOffset>0</wp:posOffset>
            </wp:positionH>
            <wp:positionV relativeFrom="paragraph">
              <wp:posOffset>291465</wp:posOffset>
            </wp:positionV>
            <wp:extent cx="5943600" cy="1069340"/>
            <wp:effectExtent l="0" t="0" r="0" b="0"/>
            <wp:wrapThrough wrapText="bothSides">
              <wp:wrapPolygon edited="0">
                <wp:start x="0" y="0"/>
                <wp:lineTo x="0" y="21164"/>
                <wp:lineTo x="21531" y="21164"/>
                <wp:lineTo x="21531" y="0"/>
                <wp:lineTo x="0" y="0"/>
              </wp:wrapPolygon>
            </wp:wrapThrough>
            <wp:docPr id="2"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10;&#10;El contenido generado por IA puede ser incorrecto."/>
                    <pic:cNvPicPr/>
                  </pic:nvPicPr>
                  <pic:blipFill>
                    <a:blip r:embed="rId15"/>
                    <a:stretch>
                      <a:fillRect/>
                    </a:stretch>
                  </pic:blipFill>
                  <pic:spPr>
                    <a:xfrm>
                      <a:off x="0" y="0"/>
                      <a:ext cx="5943600" cy="1069340"/>
                    </a:xfrm>
                    <a:prstGeom prst="rect">
                      <a:avLst/>
                    </a:prstGeom>
                  </pic:spPr>
                </pic:pic>
              </a:graphicData>
            </a:graphic>
          </wp:anchor>
        </w:drawing>
      </w:r>
      <w:r w:rsidR="00360A04" w:rsidRPr="00360A04">
        <w:rPr>
          <w:rFonts w:eastAsiaTheme="minorEastAsia"/>
          <w:b/>
          <w:bCs/>
        </w:rPr>
        <w:t>Variable:</w:t>
      </w:r>
    </w:p>
    <w:p w14:paraId="10F33EAC" w14:textId="77777777" w:rsidR="002437CC" w:rsidRDefault="002437CC">
      <w:pPr>
        <w:spacing w:line="259" w:lineRule="auto"/>
        <w:ind w:firstLine="0"/>
        <w:jc w:val="left"/>
        <w:rPr>
          <w:rFonts w:eastAsiaTheme="minorEastAsia"/>
          <w:b/>
          <w:bCs/>
          <w:sz w:val="22"/>
          <w:szCs w:val="20"/>
        </w:rPr>
      </w:pPr>
    </w:p>
    <w:p w14:paraId="30E2711A" w14:textId="52D743D4" w:rsidR="00360A04" w:rsidRDefault="00360A04">
      <w:pPr>
        <w:spacing w:line="259" w:lineRule="auto"/>
        <w:ind w:firstLine="0"/>
        <w:jc w:val="left"/>
        <w:rPr>
          <w:rFonts w:eastAsiaTheme="minorEastAsia"/>
          <w:b/>
          <w:bCs/>
          <w:sz w:val="22"/>
          <w:szCs w:val="20"/>
        </w:rPr>
      </w:pPr>
      <w:r w:rsidRPr="00360A04">
        <w:rPr>
          <w:rFonts w:eastAsiaTheme="minorEastAsia"/>
          <w:b/>
          <w:bCs/>
          <w:sz w:val="22"/>
          <w:szCs w:val="20"/>
        </w:rPr>
        <w:t>Función Objetivo:</w:t>
      </w:r>
    </w:p>
    <w:p w14:paraId="7CD128AB" w14:textId="14A6DF50" w:rsidR="00F12820" w:rsidRPr="00B5065A" w:rsidRDefault="00F12820" w:rsidP="00F12820">
      <w:pPr>
        <w:pStyle w:val="Descripcin"/>
        <w:rPr>
          <w:rFonts w:ascii="Cambria Math" w:eastAsiaTheme="minorEastAsia" w:hAnsi="Cambria Math"/>
        </w:rPr>
      </w:pPr>
      <w:r>
        <w:t xml:space="preserve">Ecuación </w:t>
      </w:r>
      <w:fldSimple w:instr=" SEQ Ecuación \* ARABIC ">
        <w:r w:rsidR="00496E04">
          <w:rPr>
            <w:noProof/>
          </w:rPr>
          <w:t>1</w:t>
        </w:r>
      </w:fldSimple>
      <w:r w:rsidR="00DB3B51">
        <w:rPr>
          <w:noProof/>
        </w:rPr>
        <w:t xml:space="preserve"> </w:t>
      </w:r>
      <w:r w:rsidR="00F219D9">
        <w:rPr>
          <w:noProof/>
        </w:rPr>
        <w:t xml:space="preserve">                 </w:t>
      </w:r>
      <w:r w:rsidR="00B5065A" w:rsidRPr="00B5065A">
        <w:rPr>
          <w:rFonts w:ascii="Cambria Math" w:eastAsiaTheme="minorEastAsia" w:hAnsi="Cambria Math"/>
          <w:b/>
        </w:rPr>
        <w:br/>
      </w:r>
      <m:oMathPara>
        <m:oMath>
          <m:r>
            <m:rPr>
              <m:sty m:val="bi"/>
            </m:rPr>
            <w:rPr>
              <w:rFonts w:ascii="Cambria Math" w:eastAsiaTheme="minorEastAsia" w:hAnsi="Cambria Math"/>
            </w:rPr>
            <m:t xml:space="preserve">min Z= </m:t>
          </m:r>
          <m:nary>
            <m:naryPr>
              <m:chr m:val="∑"/>
              <m:limLoc m:val="undOvr"/>
              <m:supHide m:val="1"/>
              <m:ctrlPr>
                <w:rPr>
                  <w:rFonts w:ascii="Cambria Math" w:eastAsiaTheme="minorEastAsia" w:hAnsi="Cambria Math"/>
                </w:rPr>
              </m:ctrlPr>
            </m:naryPr>
            <m:sub>
              <m:r>
                <m:rPr>
                  <m:sty m:val="bi"/>
                </m:rPr>
                <w:rPr>
                  <w:rFonts w:ascii="Cambria Math" w:eastAsiaTheme="minorEastAsia" w:hAnsi="Cambria Math"/>
                </w:rPr>
                <m:t>k∈K</m:t>
              </m:r>
            </m:sub>
            <m:sup/>
            <m:e>
              <m:nary>
                <m:naryPr>
                  <m:chr m:val="∑"/>
                  <m:limLoc m:val="undOvr"/>
                  <m:supHide m:val="1"/>
                  <m:ctrlPr>
                    <w:rPr>
                      <w:rFonts w:ascii="Cambria Math" w:eastAsiaTheme="minorEastAsia" w:hAnsi="Cambria Math"/>
                    </w:rPr>
                  </m:ctrlPr>
                </m:naryPr>
                <m:sub>
                  <m:r>
                    <m:rPr>
                      <m:sty m:val="bi"/>
                    </m:rPr>
                    <w:rPr>
                      <w:rFonts w:ascii="Cambria Math" w:eastAsiaTheme="minorEastAsia" w:hAnsi="Cambria Math"/>
                    </w:rPr>
                    <m:t>i∈N</m:t>
                  </m:r>
                </m:sub>
                <m:sup/>
                <m:e>
                  <m:nary>
                    <m:naryPr>
                      <m:chr m:val="∑"/>
                      <m:limLoc m:val="undOvr"/>
                      <m:supHide m:val="1"/>
                      <m:ctrlPr>
                        <w:rPr>
                          <w:rFonts w:ascii="Cambria Math" w:eastAsiaTheme="minorEastAsia" w:hAnsi="Cambria Math"/>
                        </w:rPr>
                      </m:ctrlPr>
                    </m:naryPr>
                    <m:sub>
                      <m:r>
                        <m:rPr>
                          <m:sty m:val="bi"/>
                        </m:rPr>
                        <w:rPr>
                          <w:rFonts w:ascii="Cambria Math" w:eastAsiaTheme="minorEastAsia" w:hAnsi="Cambria Math"/>
                        </w:rPr>
                        <m:t>j∈N</m:t>
                      </m:r>
                    </m:sub>
                    <m:sup/>
                    <m:e>
                      <m:sSub>
                        <m:sSubPr>
                          <m:ctrlPr>
                            <w:rPr>
                              <w:rFonts w:ascii="Cambria Math" w:eastAsiaTheme="minorEastAsia" w:hAnsi="Cambria Math"/>
                            </w:rPr>
                          </m:ctrlPr>
                        </m:sSubPr>
                        <m:e>
                          <m:r>
                            <m:rPr>
                              <m:sty m:val="bi"/>
                            </m:rPr>
                            <w:rPr>
                              <w:rFonts w:ascii="Cambria Math" w:eastAsiaTheme="minorEastAsia" w:hAnsi="Cambria Math"/>
                            </w:rPr>
                            <m:t>d</m:t>
                          </m:r>
                        </m:e>
                        <m:sub>
                          <m:r>
                            <m:rPr>
                              <m:sty m:val="bi"/>
                            </m:rPr>
                            <w:rPr>
                              <w:rFonts w:ascii="Cambria Math" w:eastAsiaTheme="minorEastAsia" w:hAnsi="Cambria Math"/>
                            </w:rPr>
                            <m:t>ij</m:t>
                          </m:r>
                        </m:sub>
                      </m:sSub>
                      <m:sSubSup>
                        <m:sSubSupPr>
                          <m:ctrlPr>
                            <w:rPr>
                              <w:rFonts w:ascii="Cambria Math" w:eastAsiaTheme="minorEastAsia" w:hAnsi="Cambria Math"/>
                            </w:rPr>
                          </m:ctrlPr>
                        </m:sSubSupPr>
                        <m:e>
                          <m:r>
                            <m:rPr>
                              <m:sty m:val="bi"/>
                            </m:rPr>
                            <w:rPr>
                              <w:rFonts w:ascii="Cambria Math" w:eastAsiaTheme="minorEastAsia" w:hAnsi="Cambria Math"/>
                            </w:rPr>
                            <m:t>x</m:t>
                          </m:r>
                        </m:e>
                        <m:sub>
                          <m:r>
                            <m:rPr>
                              <m:sty m:val="bi"/>
                            </m:rPr>
                            <w:rPr>
                              <w:rFonts w:ascii="Cambria Math" w:eastAsiaTheme="minorEastAsia" w:hAnsi="Cambria Math"/>
                            </w:rPr>
                            <m:t>ij</m:t>
                          </m:r>
                        </m:sub>
                        <m:sup>
                          <m:r>
                            <m:rPr>
                              <m:sty m:val="bi"/>
                            </m:rPr>
                            <w:rPr>
                              <w:rFonts w:ascii="Cambria Math" w:eastAsiaTheme="minorEastAsia" w:hAnsi="Cambria Math"/>
                            </w:rPr>
                            <m:t>k</m:t>
                          </m:r>
                        </m:sup>
                      </m:sSubSup>
                    </m:e>
                  </m:nary>
                </m:e>
              </m:nary>
            </m:e>
          </m:nary>
        </m:oMath>
      </m:oMathPara>
    </w:p>
    <w:p w14:paraId="4694B85A" w14:textId="77777777" w:rsidR="002437CC" w:rsidRDefault="002437CC" w:rsidP="002437CC">
      <w:pPr>
        <w:jc w:val="left"/>
        <w:rPr>
          <w:b/>
          <w:i/>
        </w:rPr>
      </w:pPr>
      <w:r w:rsidRPr="00AA57B9">
        <w:rPr>
          <w:i/>
        </w:rPr>
        <w:t>Minimiza la distancia total recorrida por todos los montacargas en la planta.</w:t>
      </w:r>
    </w:p>
    <w:p w14:paraId="52BD6286" w14:textId="77777777" w:rsidR="00B5065A" w:rsidRPr="00B5065A" w:rsidRDefault="00B5065A" w:rsidP="00B5065A"/>
    <w:p w14:paraId="1BEFDCF5" w14:textId="52D04B7C" w:rsidR="00360A04" w:rsidRDefault="00360A04" w:rsidP="00360A04">
      <w:pPr>
        <w:spacing w:line="259" w:lineRule="auto"/>
        <w:ind w:firstLine="0"/>
        <w:jc w:val="left"/>
        <w:rPr>
          <w:rFonts w:eastAsiaTheme="minorEastAsia"/>
          <w:b/>
          <w:bCs/>
          <w:sz w:val="22"/>
          <w:szCs w:val="20"/>
        </w:rPr>
      </w:pPr>
      <w:r w:rsidRPr="00360A04">
        <w:rPr>
          <w:rFonts w:eastAsiaTheme="minorEastAsia"/>
          <w:b/>
          <w:bCs/>
          <w:sz w:val="22"/>
          <w:szCs w:val="20"/>
        </w:rPr>
        <w:t>Restriccio</w:t>
      </w:r>
      <w:r>
        <w:rPr>
          <w:rFonts w:eastAsiaTheme="minorEastAsia"/>
          <w:b/>
          <w:bCs/>
          <w:sz w:val="22"/>
          <w:szCs w:val="20"/>
        </w:rPr>
        <w:t>nes:</w:t>
      </w:r>
    </w:p>
    <w:p w14:paraId="512F374B" w14:textId="77777777" w:rsidR="007A4A79" w:rsidRPr="009F6D11" w:rsidRDefault="007A4A79" w:rsidP="007A4A79">
      <w:pPr>
        <w:pStyle w:val="Prrafodelista"/>
        <w:numPr>
          <w:ilvl w:val="0"/>
          <w:numId w:val="20"/>
        </w:numPr>
        <w:spacing w:line="240" w:lineRule="auto"/>
        <w:jc w:val="left"/>
        <w:rPr>
          <w:rFonts w:eastAsiaTheme="minorEastAsia"/>
          <w:b/>
          <w:bCs/>
        </w:rPr>
      </w:pPr>
      <w:r w:rsidRPr="009F6D11">
        <w:rPr>
          <w:rFonts w:eastAsiaTheme="minorEastAsia"/>
          <w:b/>
          <w:bCs/>
        </w:rPr>
        <w:t>Cada origen y cada destino se visita exactamente una vez.</w:t>
      </w:r>
    </w:p>
    <w:p w14:paraId="5C59DB07" w14:textId="77777777" w:rsidR="007C04E9" w:rsidRDefault="007C04E9" w:rsidP="007C04E9">
      <w:pPr>
        <w:pStyle w:val="Prrafodelista"/>
        <w:spacing w:line="259" w:lineRule="auto"/>
        <w:ind w:firstLine="0"/>
        <w:jc w:val="left"/>
        <w:rPr>
          <w:rFonts w:eastAsiaTheme="minorEastAsia"/>
          <w:b/>
          <w:bCs/>
          <w:sz w:val="22"/>
          <w:szCs w:val="20"/>
        </w:rPr>
      </w:pPr>
    </w:p>
    <w:p w14:paraId="1BF44B12" w14:textId="53B22976" w:rsidR="00530C7F" w:rsidRPr="00530C7F" w:rsidRDefault="00000000" w:rsidP="00530C7F">
      <w:pPr>
        <w:spacing w:line="259" w:lineRule="auto"/>
        <w:ind w:firstLine="0"/>
        <w:jc w:val="left"/>
        <w:rPr>
          <w:rFonts w:eastAsiaTheme="minorEastAsia"/>
          <w:b/>
          <w:bCs/>
          <w:sz w:val="22"/>
          <w:szCs w:val="20"/>
        </w:rPr>
      </w:pPr>
      <m:oMathPara>
        <m:oMath>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k∈K</m:t>
              </m:r>
            </m:sub>
            <m:sup/>
            <m:e>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j∈N</m:t>
                  </m:r>
                </m:sub>
                <m:sup/>
                <m:e>
                  <m:sSubSup>
                    <m:sSubSupPr>
                      <m:ctrlPr>
                        <w:rPr>
                          <w:rFonts w:ascii="Cambria Math" w:eastAsiaTheme="minorEastAsia" w:hAnsi="Cambria Math"/>
                          <w:i/>
                        </w:rPr>
                      </m:ctrlPr>
                    </m:sSubSupPr>
                    <m:e>
                      <m:r>
                        <m:rPr>
                          <m:sty m:val="bi"/>
                        </m:rPr>
                        <w:rPr>
                          <w:rFonts w:ascii="Cambria Math" w:eastAsiaTheme="minorEastAsia" w:hAnsi="Cambria Math"/>
                        </w:rPr>
                        <m:t>x</m:t>
                      </m:r>
                    </m:e>
                    <m:sub>
                      <m:r>
                        <m:rPr>
                          <m:sty m:val="bi"/>
                        </m:rPr>
                        <w:rPr>
                          <w:rFonts w:ascii="Cambria Math" w:eastAsiaTheme="minorEastAsia" w:hAnsi="Cambria Math"/>
                        </w:rPr>
                        <m:t>PrJ</m:t>
                      </m:r>
                    </m:sub>
                    <m:sup>
                      <m:r>
                        <m:rPr>
                          <m:sty m:val="bi"/>
                        </m:rPr>
                        <w:rPr>
                          <w:rFonts w:ascii="Cambria Math" w:eastAsiaTheme="minorEastAsia" w:hAnsi="Cambria Math"/>
                        </w:rPr>
                        <m:t>k</m:t>
                      </m:r>
                    </m:sup>
                  </m:sSubSup>
                </m:e>
              </m:nary>
              <m:r>
                <m:rPr>
                  <m:sty m:val="bi"/>
                </m:rPr>
                <w:rPr>
                  <w:rFonts w:ascii="Cambria Math" w:eastAsiaTheme="minorEastAsia" w:hAnsi="Cambria Math"/>
                </w:rPr>
                <m:t>= 1                        ∀r = 1,...,R</m:t>
              </m:r>
            </m:e>
          </m:nary>
        </m:oMath>
      </m:oMathPara>
    </w:p>
    <w:p w14:paraId="77678DF6" w14:textId="520666EA" w:rsidR="00530C7F" w:rsidRPr="00762672" w:rsidRDefault="00000000" w:rsidP="00A63617">
      <w:pPr>
        <w:spacing w:line="259" w:lineRule="auto"/>
        <w:jc w:val="left"/>
        <w:rPr>
          <w:rFonts w:eastAsiaTheme="minorEastAsia"/>
          <w:b/>
        </w:rPr>
      </w:pPr>
      <m:oMathPara>
        <m:oMath>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k∈K</m:t>
              </m:r>
            </m:sub>
            <m:sup/>
            <m:e>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j∈N</m:t>
                  </m:r>
                </m:sub>
                <m:sup/>
                <m:e>
                  <m:sSubSup>
                    <m:sSubSupPr>
                      <m:ctrlPr>
                        <w:rPr>
                          <w:rFonts w:ascii="Cambria Math" w:eastAsiaTheme="minorEastAsia" w:hAnsi="Cambria Math"/>
                          <w:i/>
                        </w:rPr>
                      </m:ctrlPr>
                    </m:sSubSupPr>
                    <m:e>
                      <m:r>
                        <m:rPr>
                          <m:sty m:val="bi"/>
                        </m:rPr>
                        <w:rPr>
                          <w:rFonts w:ascii="Cambria Math" w:eastAsiaTheme="minorEastAsia" w:hAnsi="Cambria Math"/>
                        </w:rPr>
                        <m:t>x</m:t>
                      </m:r>
                    </m:e>
                    <m:sub>
                      <m:r>
                        <m:rPr>
                          <m:sty m:val="bi"/>
                        </m:rPr>
                        <w:rPr>
                          <w:rFonts w:ascii="Cambria Math" w:eastAsiaTheme="minorEastAsia" w:hAnsi="Cambria Math"/>
                        </w:rPr>
                        <m:t>drJ</m:t>
                      </m:r>
                    </m:sub>
                    <m:sup>
                      <m:r>
                        <m:rPr>
                          <m:sty m:val="bi"/>
                        </m:rPr>
                        <w:rPr>
                          <w:rFonts w:ascii="Cambria Math" w:eastAsiaTheme="minorEastAsia" w:hAnsi="Cambria Math"/>
                        </w:rPr>
                        <m:t>k</m:t>
                      </m:r>
                    </m:sup>
                  </m:sSubSup>
                </m:e>
              </m:nary>
            </m:e>
          </m:nary>
          <m:r>
            <m:rPr>
              <m:sty m:val="bi"/>
            </m:rPr>
            <w:rPr>
              <w:rFonts w:ascii="Cambria Math" w:eastAsiaTheme="minorEastAsia" w:hAnsi="Cambria Math"/>
            </w:rPr>
            <m:t>= 1                          ∀r = 1,…R</m:t>
          </m:r>
        </m:oMath>
      </m:oMathPara>
    </w:p>
    <w:p w14:paraId="5438D3CA" w14:textId="3BEB7F1F" w:rsidR="00762672" w:rsidRPr="009F6D11" w:rsidRDefault="00762672" w:rsidP="00A63617">
      <w:pPr>
        <w:spacing w:line="259" w:lineRule="auto"/>
        <w:jc w:val="left"/>
        <w:rPr>
          <w:rFonts w:eastAsiaTheme="minorEastAsia"/>
          <w:b/>
          <w:bCs/>
          <w:sz w:val="22"/>
          <w:szCs w:val="20"/>
        </w:rPr>
      </w:pPr>
    </w:p>
    <w:p w14:paraId="395B501A" w14:textId="77777777" w:rsidR="000B3B17" w:rsidRPr="009F6D11" w:rsidRDefault="000B3B17" w:rsidP="000B3B17">
      <w:pPr>
        <w:pStyle w:val="Prrafodelista"/>
        <w:numPr>
          <w:ilvl w:val="0"/>
          <w:numId w:val="20"/>
        </w:numPr>
        <w:spacing w:line="240" w:lineRule="auto"/>
        <w:jc w:val="left"/>
        <w:rPr>
          <w:rFonts w:eastAsiaTheme="minorEastAsia"/>
          <w:b/>
          <w:bCs/>
        </w:rPr>
      </w:pPr>
      <w:r w:rsidRPr="009F6D11">
        <w:rPr>
          <w:rFonts w:eastAsiaTheme="minorEastAsia"/>
          <w:b/>
          <w:bCs/>
        </w:rPr>
        <w:t>Conservación de flujo (entrada = salida).</w:t>
      </w:r>
    </w:p>
    <w:p w14:paraId="7D2414DE" w14:textId="32677121" w:rsidR="00A63617" w:rsidRPr="00D61E16" w:rsidRDefault="00000000" w:rsidP="00A63617">
      <w:pPr>
        <w:spacing w:line="259" w:lineRule="auto"/>
        <w:ind w:firstLine="0"/>
        <w:jc w:val="left"/>
        <w:rPr>
          <w:rFonts w:eastAsiaTheme="minorEastAsia"/>
        </w:rPr>
      </w:pPr>
      <m:oMathPara>
        <m:oMath>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j∈N</m:t>
              </m:r>
            </m:sub>
            <m:sup/>
            <m:e>
              <m:sSubSup>
                <m:sSubSupPr>
                  <m:ctrlPr>
                    <w:rPr>
                      <w:rFonts w:ascii="Cambria Math" w:eastAsiaTheme="minorEastAsia" w:hAnsi="Cambria Math"/>
                      <w:i/>
                    </w:rPr>
                  </m:ctrlPr>
                </m:sSubSupPr>
                <m:e>
                  <m:r>
                    <m:rPr>
                      <m:sty m:val="bi"/>
                    </m:rPr>
                    <w:rPr>
                      <w:rFonts w:ascii="Cambria Math" w:eastAsiaTheme="minorEastAsia" w:hAnsi="Cambria Math"/>
                    </w:rPr>
                    <m:t>x</m:t>
                  </m:r>
                </m:e>
                <m:sub>
                  <m:r>
                    <m:rPr>
                      <m:sty m:val="bi"/>
                    </m:rPr>
                    <w:rPr>
                      <w:rFonts w:ascii="Cambria Math" w:eastAsiaTheme="minorEastAsia" w:hAnsi="Cambria Math"/>
                    </w:rPr>
                    <m:t>ij</m:t>
                  </m:r>
                </m:sub>
                <m:sup>
                  <m:r>
                    <m:rPr>
                      <m:sty m:val="bi"/>
                    </m:rPr>
                    <w:rPr>
                      <w:rFonts w:ascii="Cambria Math" w:eastAsiaTheme="minorEastAsia" w:hAnsi="Cambria Math"/>
                    </w:rPr>
                    <m:t>k</m:t>
                  </m:r>
                </m:sup>
              </m:sSubSup>
            </m:e>
          </m:nary>
          <m:r>
            <m:rPr>
              <m:sty m:val="bi"/>
            </m:rPr>
            <w:rPr>
              <w:rFonts w:ascii="Cambria Math" w:eastAsiaTheme="minorEastAsia" w:hAnsi="Cambria Math"/>
            </w:rPr>
            <m:t>-</m:t>
          </m:r>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j∈N</m:t>
              </m:r>
            </m:sub>
            <m:sup/>
            <m:e>
              <m:sSubSup>
                <m:sSubSupPr>
                  <m:ctrlPr>
                    <w:rPr>
                      <w:rFonts w:ascii="Cambria Math" w:eastAsiaTheme="minorEastAsia" w:hAnsi="Cambria Math"/>
                      <w:i/>
                    </w:rPr>
                  </m:ctrlPr>
                </m:sSubSupPr>
                <m:e>
                  <m:r>
                    <m:rPr>
                      <m:sty m:val="bi"/>
                    </m:rPr>
                    <w:rPr>
                      <w:rFonts w:ascii="Cambria Math" w:eastAsiaTheme="minorEastAsia" w:hAnsi="Cambria Math"/>
                    </w:rPr>
                    <m:t>x</m:t>
                  </m:r>
                </m:e>
                <m:sub>
                  <m:r>
                    <m:rPr>
                      <m:sty m:val="bi"/>
                    </m:rPr>
                    <w:rPr>
                      <w:rFonts w:ascii="Cambria Math" w:eastAsiaTheme="minorEastAsia" w:hAnsi="Cambria Math"/>
                    </w:rPr>
                    <m:t>ji</m:t>
                  </m:r>
                </m:sub>
                <m:sup>
                  <m:r>
                    <m:rPr>
                      <m:sty m:val="bi"/>
                    </m:rPr>
                    <w:rPr>
                      <w:rFonts w:ascii="Cambria Math" w:eastAsiaTheme="minorEastAsia" w:hAnsi="Cambria Math"/>
                    </w:rPr>
                    <m:t>k</m:t>
                  </m:r>
                </m:sup>
              </m:sSubSup>
              <m:r>
                <m:rPr>
                  <m:sty m:val="bi"/>
                </m:rPr>
                <w:rPr>
                  <w:rFonts w:ascii="Cambria Math" w:eastAsiaTheme="minorEastAsia" w:hAnsi="Cambria Math"/>
                </w:rPr>
                <m:t>=0            ∀ i∈N, ∀ k∈K</m:t>
              </m:r>
            </m:e>
          </m:nary>
        </m:oMath>
      </m:oMathPara>
    </w:p>
    <w:p w14:paraId="7438AE03" w14:textId="77777777" w:rsidR="00D61E16" w:rsidRPr="007C04E9" w:rsidRDefault="00D61E16" w:rsidP="00A63617">
      <w:pPr>
        <w:spacing w:line="259" w:lineRule="auto"/>
        <w:ind w:firstLine="0"/>
        <w:jc w:val="left"/>
        <w:rPr>
          <w:rFonts w:eastAsiaTheme="minorEastAsia"/>
          <w:bCs/>
          <w:sz w:val="20"/>
          <w:szCs w:val="18"/>
        </w:rPr>
      </w:pPr>
    </w:p>
    <w:p w14:paraId="6ACA2540" w14:textId="386B6D71" w:rsidR="00A71D9D" w:rsidRPr="009F6D11" w:rsidRDefault="00A71D9D" w:rsidP="00162EDA">
      <w:pPr>
        <w:pStyle w:val="Prrafodelista"/>
        <w:numPr>
          <w:ilvl w:val="0"/>
          <w:numId w:val="20"/>
        </w:numPr>
        <w:spacing w:line="240" w:lineRule="auto"/>
        <w:jc w:val="left"/>
        <w:rPr>
          <w:rFonts w:eastAsiaTheme="minorEastAsia"/>
          <w:b/>
          <w:bCs/>
        </w:rPr>
      </w:pPr>
      <w:r w:rsidRPr="009F6D11">
        <w:rPr>
          <w:rFonts w:eastAsiaTheme="minorEastAsia"/>
          <w:b/>
          <w:bCs/>
        </w:rPr>
        <w:t xml:space="preserve">Inicio y fin en </w:t>
      </w:r>
      <w:r w:rsidR="00162EDA" w:rsidRPr="009F6D11">
        <w:rPr>
          <w:rFonts w:eastAsiaTheme="minorEastAsia"/>
          <w:b/>
          <w:bCs/>
        </w:rPr>
        <w:t>depósito</w:t>
      </w:r>
      <w:r w:rsidRPr="009F6D11">
        <w:rPr>
          <w:rFonts w:eastAsiaTheme="minorEastAsia"/>
          <w:b/>
          <w:bCs/>
        </w:rPr>
        <w:t xml:space="preserve">. </w:t>
      </w:r>
    </w:p>
    <w:p w14:paraId="7F664072" w14:textId="6A2A9E9B" w:rsidR="00360A04" w:rsidRPr="00162EDA" w:rsidRDefault="00000000" w:rsidP="00A63617">
      <w:pPr>
        <w:spacing w:line="259" w:lineRule="auto"/>
        <w:ind w:firstLine="0"/>
        <w:jc w:val="left"/>
        <w:rPr>
          <w:rFonts w:eastAsiaTheme="minorEastAsia"/>
          <w:b/>
        </w:rPr>
      </w:pPr>
      <m:oMathPara>
        <m:oMathParaPr>
          <m:jc m:val="center"/>
        </m:oMathParaPr>
        <m:oMath>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j∈N</m:t>
              </m:r>
            </m:sub>
            <m:sup/>
            <m:e>
              <m:sSubSup>
                <m:sSubSupPr>
                  <m:ctrlPr>
                    <w:rPr>
                      <w:rFonts w:ascii="Cambria Math" w:eastAsiaTheme="minorEastAsia" w:hAnsi="Cambria Math"/>
                      <w:i/>
                    </w:rPr>
                  </m:ctrlPr>
                </m:sSubSupPr>
                <m:e>
                  <m:r>
                    <m:rPr>
                      <m:sty m:val="bi"/>
                    </m:rPr>
                    <w:rPr>
                      <w:rFonts w:ascii="Cambria Math" w:eastAsiaTheme="minorEastAsia" w:hAnsi="Cambria Math"/>
                    </w:rPr>
                    <m:t>x</m:t>
                  </m:r>
                </m:e>
                <m:sub>
                  <m:r>
                    <m:rPr>
                      <m:sty m:val="bi"/>
                    </m:rPr>
                    <w:rPr>
                      <w:rFonts w:ascii="Cambria Math" w:eastAsiaTheme="minorEastAsia" w:hAnsi="Cambria Math"/>
                    </w:rPr>
                    <m:t>0</m:t>
                  </m:r>
                  <m:r>
                    <m:rPr>
                      <m:sty m:val="bi"/>
                    </m:rPr>
                    <w:rPr>
                      <w:rFonts w:ascii="Cambria Math" w:eastAsiaTheme="minorEastAsia" w:hAnsi="Cambria Math"/>
                    </w:rPr>
                    <m:t>j</m:t>
                  </m:r>
                </m:sub>
                <m:sup>
                  <m:r>
                    <m:rPr>
                      <m:sty m:val="bi"/>
                    </m:rPr>
                    <w:rPr>
                      <w:rFonts w:ascii="Cambria Math" w:eastAsiaTheme="minorEastAsia" w:hAnsi="Cambria Math"/>
                    </w:rPr>
                    <m:t>k</m:t>
                  </m:r>
                </m:sup>
              </m:sSubSup>
            </m:e>
          </m:nary>
          <m:r>
            <m:rPr>
              <m:sty m:val="bi"/>
            </m:rPr>
            <w:rPr>
              <w:rFonts w:ascii="Cambria Math" w:eastAsiaTheme="minorEastAsia" w:hAnsi="Cambria Math"/>
            </w:rPr>
            <m:t xml:space="preserve">=1, </m:t>
          </m:r>
          <m:nary>
            <m:naryPr>
              <m:chr m:val="∑"/>
              <m:limLoc m:val="undOvr"/>
              <m:supHide m:val="1"/>
              <m:ctrlPr>
                <w:rPr>
                  <w:rFonts w:ascii="Cambria Math" w:eastAsiaTheme="minorEastAsia" w:hAnsi="Cambria Math"/>
                  <w:i/>
                </w:rPr>
              </m:ctrlPr>
            </m:naryPr>
            <m:sub>
              <m:r>
                <m:rPr>
                  <m:sty m:val="bi"/>
                </m:rPr>
                <w:rPr>
                  <w:rFonts w:ascii="Cambria Math" w:eastAsiaTheme="minorEastAsia" w:hAnsi="Cambria Math"/>
                </w:rPr>
                <m:t>i∈N</m:t>
              </m:r>
            </m:sub>
            <m:sup/>
            <m:e>
              <m:sSubSup>
                <m:sSubSupPr>
                  <m:ctrlPr>
                    <w:rPr>
                      <w:rFonts w:ascii="Cambria Math" w:eastAsiaTheme="minorEastAsia" w:hAnsi="Cambria Math"/>
                      <w:i/>
                    </w:rPr>
                  </m:ctrlPr>
                </m:sSubSupPr>
                <m:e>
                  <m:r>
                    <m:rPr>
                      <m:sty m:val="bi"/>
                    </m:rPr>
                    <w:rPr>
                      <w:rFonts w:ascii="Cambria Math" w:eastAsiaTheme="minorEastAsia" w:hAnsi="Cambria Math"/>
                    </w:rPr>
                    <m:t>x</m:t>
                  </m:r>
                </m:e>
                <m:sub>
                  <m:r>
                    <m:rPr>
                      <m:sty m:val="bi"/>
                    </m:rPr>
                    <w:rPr>
                      <w:rFonts w:ascii="Cambria Math" w:eastAsiaTheme="minorEastAsia" w:hAnsi="Cambria Math"/>
                    </w:rPr>
                    <m:t>i</m:t>
                  </m:r>
                  <m:r>
                    <m:rPr>
                      <m:sty m:val="bi"/>
                    </m:rPr>
                    <w:rPr>
                      <w:rFonts w:ascii="Cambria Math" w:eastAsiaTheme="minorEastAsia" w:hAnsi="Cambria Math"/>
                    </w:rPr>
                    <m:t>0</m:t>
                  </m:r>
                </m:sub>
                <m:sup>
                  <m:r>
                    <m:rPr>
                      <m:sty m:val="bi"/>
                    </m:rPr>
                    <w:rPr>
                      <w:rFonts w:ascii="Cambria Math" w:eastAsiaTheme="minorEastAsia" w:hAnsi="Cambria Math"/>
                    </w:rPr>
                    <m:t>k</m:t>
                  </m:r>
                </m:sup>
              </m:sSubSup>
            </m:e>
          </m:nary>
          <m:r>
            <m:rPr>
              <m:sty m:val="bi"/>
            </m:rPr>
            <w:rPr>
              <w:rFonts w:ascii="Cambria Math" w:eastAsiaTheme="minorEastAsia" w:hAnsi="Cambria Math"/>
            </w:rPr>
            <m:t xml:space="preserve">                 ∀ k∈K             </m:t>
          </m:r>
        </m:oMath>
      </m:oMathPara>
    </w:p>
    <w:p w14:paraId="03A702E9" w14:textId="77777777" w:rsidR="00162EDA" w:rsidRPr="007C04E9" w:rsidRDefault="00162EDA" w:rsidP="00A63617">
      <w:pPr>
        <w:spacing w:line="259" w:lineRule="auto"/>
        <w:ind w:firstLine="0"/>
        <w:jc w:val="left"/>
        <w:rPr>
          <w:rFonts w:eastAsiaTheme="minorEastAsia"/>
          <w:sz w:val="22"/>
          <w:szCs w:val="20"/>
        </w:rPr>
      </w:pPr>
    </w:p>
    <w:p w14:paraId="6EFE01E4" w14:textId="52DD85F4" w:rsidR="003A4E9F" w:rsidRPr="009F6D11" w:rsidRDefault="003A4E9F" w:rsidP="003A4E9F">
      <w:pPr>
        <w:pStyle w:val="Prrafodelista"/>
        <w:numPr>
          <w:ilvl w:val="0"/>
          <w:numId w:val="20"/>
        </w:numPr>
        <w:spacing w:line="240" w:lineRule="auto"/>
        <w:jc w:val="left"/>
        <w:rPr>
          <w:rFonts w:eastAsiaTheme="minorEastAsia"/>
          <w:b/>
          <w:bCs/>
        </w:rPr>
      </w:pPr>
      <w:r w:rsidRPr="009F6D11">
        <w:rPr>
          <w:rFonts w:eastAsiaTheme="minorEastAsia"/>
          <w:b/>
          <w:bCs/>
        </w:rPr>
        <w:t xml:space="preserve">Capacidad (balance de carga entre i </w:t>
      </w:r>
      <w:r w:rsidRPr="009F6D11">
        <w:rPr>
          <w:rFonts w:ascii="Wingdings" w:eastAsia="Wingdings" w:hAnsi="Wingdings" w:cs="Wingdings"/>
          <w:b/>
          <w:bCs/>
        </w:rPr>
        <w:sym w:font="Wingdings" w:char="F0E0"/>
      </w:r>
      <w:r w:rsidRPr="009F6D11">
        <w:rPr>
          <w:rFonts w:eastAsiaTheme="minorEastAsia"/>
          <w:b/>
          <w:bCs/>
        </w:rPr>
        <w:t xml:space="preserve"> j).</w:t>
      </w:r>
    </w:p>
    <w:p w14:paraId="01A6903B" w14:textId="77777777" w:rsidR="00A63617" w:rsidRDefault="00A63617" w:rsidP="00A63617">
      <w:pPr>
        <w:pStyle w:val="Prrafodelista"/>
        <w:spacing w:line="259" w:lineRule="auto"/>
        <w:ind w:firstLine="0"/>
        <w:jc w:val="left"/>
        <w:rPr>
          <w:rFonts w:eastAsiaTheme="minorEastAsia"/>
          <w:b/>
          <w:bCs/>
          <w:sz w:val="22"/>
          <w:szCs w:val="20"/>
        </w:rPr>
      </w:pPr>
    </w:p>
    <w:p w14:paraId="39A0B788" w14:textId="11B39E18" w:rsidR="00A63617" w:rsidRPr="007C04E9" w:rsidRDefault="007E072F" w:rsidP="00A63617">
      <w:pPr>
        <w:pStyle w:val="Prrafodelista"/>
        <w:spacing w:line="259" w:lineRule="auto"/>
        <w:ind w:firstLine="0"/>
        <w:jc w:val="left"/>
        <w:rPr>
          <w:rFonts w:eastAsiaTheme="minorEastAsia"/>
          <w:sz w:val="22"/>
          <w:szCs w:val="20"/>
        </w:rPr>
      </w:pPr>
      <w:r w:rsidRPr="00E6378B">
        <w:rPr>
          <w:rFonts w:eastAsiaTheme="minorEastAsia"/>
          <w:noProof/>
        </w:rPr>
        <w:drawing>
          <wp:anchor distT="0" distB="0" distL="114300" distR="114300" simplePos="0" relativeHeight="251661824" behindDoc="0" locked="0" layoutInCell="1" allowOverlap="1" wp14:anchorId="32C4B57E" wp14:editId="1AC58E25">
            <wp:simplePos x="0" y="0"/>
            <wp:positionH relativeFrom="margin">
              <wp:posOffset>723900</wp:posOffset>
            </wp:positionH>
            <wp:positionV relativeFrom="paragraph">
              <wp:posOffset>88900</wp:posOffset>
            </wp:positionV>
            <wp:extent cx="4579620" cy="833755"/>
            <wp:effectExtent l="0" t="0" r="0" b="4445"/>
            <wp:wrapThrough wrapText="bothSides">
              <wp:wrapPolygon edited="0">
                <wp:start x="0" y="0"/>
                <wp:lineTo x="0" y="21222"/>
                <wp:lineTo x="21474" y="21222"/>
                <wp:lineTo x="21474" y="0"/>
                <wp:lineTo x="0" y="0"/>
              </wp:wrapPolygon>
            </wp:wrapThrough>
            <wp:docPr id="1863484192" name="Imagen 1863484192"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84192" name="Imagen 1863484192" descr="Esquemático&#10;&#10;El contenido generado por IA puede ser incorrecto."/>
                    <pic:cNvPicPr/>
                  </pic:nvPicPr>
                  <pic:blipFill rotWithShape="1">
                    <a:blip r:embed="rId16"/>
                    <a:srcRect t="9376"/>
                    <a:stretch/>
                  </pic:blipFill>
                  <pic:spPr bwMode="auto">
                    <a:xfrm>
                      <a:off x="0" y="0"/>
                      <a:ext cx="4579620" cy="833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6A0D8" w14:textId="77777777" w:rsidR="00A63617" w:rsidRPr="00A63617" w:rsidRDefault="00A63617" w:rsidP="00A63617">
      <w:pPr>
        <w:pStyle w:val="Prrafodelista"/>
        <w:spacing w:line="259" w:lineRule="auto"/>
        <w:ind w:firstLine="0"/>
        <w:jc w:val="left"/>
        <w:rPr>
          <w:rFonts w:eastAsiaTheme="minorEastAsia"/>
          <w:b/>
          <w:bCs/>
          <w:sz w:val="22"/>
          <w:szCs w:val="20"/>
        </w:rPr>
      </w:pPr>
    </w:p>
    <w:p w14:paraId="1451DBFE" w14:textId="77777777" w:rsidR="00524E09" w:rsidRDefault="00524E09">
      <w:pPr>
        <w:spacing w:line="259" w:lineRule="auto"/>
        <w:ind w:firstLine="0"/>
        <w:jc w:val="left"/>
      </w:pPr>
    </w:p>
    <w:p w14:paraId="7E985A96" w14:textId="77777777" w:rsidR="00524E09" w:rsidRPr="00524E09" w:rsidRDefault="00524E09" w:rsidP="00524E09">
      <w:pPr>
        <w:ind w:firstLine="0"/>
        <w:jc w:val="left"/>
        <w:rPr>
          <w:rFonts w:eastAsiaTheme="minorEastAsia"/>
        </w:rPr>
      </w:pPr>
    </w:p>
    <w:p w14:paraId="35D828B9" w14:textId="77777777" w:rsidR="00524E09" w:rsidRDefault="00524E09" w:rsidP="00524E09">
      <w:pPr>
        <w:jc w:val="left"/>
        <w:rPr>
          <w:rFonts w:eastAsiaTheme="minorEastAsia"/>
          <w:b/>
        </w:rPr>
      </w:pPr>
      <w:r>
        <w:rPr>
          <w:rFonts w:eastAsiaTheme="minorEastAsia"/>
        </w:rPr>
        <w:t xml:space="preserve">Entonces para todo </w:t>
      </w:r>
      <m:oMath>
        <m:r>
          <w:rPr>
            <w:rFonts w:ascii="Cambria Math" w:eastAsiaTheme="minorEastAsia" w:hAnsi="Cambria Math"/>
          </w:rPr>
          <m:t>i,j∈N, k∈K:</m:t>
        </m:r>
      </m:oMath>
    </w:p>
    <w:p w14:paraId="67F6A095" w14:textId="3729DEDB" w:rsidR="00366152" w:rsidRDefault="00000000">
      <w:pPr>
        <w:spacing w:line="259" w:lineRule="auto"/>
        <w:ind w:firstLine="0"/>
        <w:jc w:val="left"/>
      </w:pPr>
      <m:oMathPara>
        <m:oMath>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j</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 load(j) - M (1-</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ij</m:t>
              </m:r>
            </m:sub>
            <m:sup>
              <m:r>
                <w:rPr>
                  <w:rFonts w:ascii="Cambria Math" w:eastAsiaTheme="minorEastAsia" w:hAnsi="Cambria Math"/>
                </w:rPr>
                <m:t>k</m:t>
              </m:r>
            </m:sup>
          </m:sSubSup>
          <m:r>
            <w:rPr>
              <w:rFonts w:ascii="Cambria Math" w:eastAsiaTheme="minorEastAsia" w:hAnsi="Cambria Math"/>
            </w:rPr>
            <m:t>)</m:t>
          </m:r>
        </m:oMath>
      </m:oMathPara>
    </w:p>
    <w:p w14:paraId="685A1F64" w14:textId="77777777" w:rsidR="00CF5A62" w:rsidRDefault="00CF5A62" w:rsidP="00CF5A62">
      <w:pPr>
        <w:rPr>
          <w:rFonts w:eastAsiaTheme="minorEastAsia"/>
          <w:b/>
        </w:rPr>
      </w:pPr>
      <w:r>
        <w:rPr>
          <w:rFonts w:eastAsiaTheme="minorEastAsia"/>
        </w:rPr>
        <w:t xml:space="preserve">Con cotas: </w:t>
      </w:r>
    </w:p>
    <w:p w14:paraId="34F5CEE3" w14:textId="4F245755" w:rsidR="002A7A8C" w:rsidRDefault="00A67B17">
      <w:pPr>
        <w:spacing w:line="259" w:lineRule="auto"/>
        <w:ind w:firstLine="0"/>
        <w:jc w:val="left"/>
        <w:rPr>
          <w:rFonts w:eastAsiaTheme="minorEastAsia"/>
        </w:rPr>
      </w:pPr>
      <m:oMathPara>
        <m:oMath>
          <m:r>
            <w:rPr>
              <w:rFonts w:ascii="Cambria Math" w:eastAsiaTheme="minorEastAsia" w:hAnsi="Cambria Math"/>
            </w:rPr>
            <m:t>0≤</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 xml:space="preserve">k </m:t>
              </m:r>
            </m:sub>
          </m:sSub>
          <m:r>
            <w:rPr>
              <w:rFonts w:ascii="Cambria Math" w:eastAsiaTheme="minorEastAsia" w:hAnsi="Cambria Math"/>
            </w:rPr>
            <m:t xml:space="preserve">             ∀ i∈N,∀ k∈K.</m:t>
          </m:r>
        </m:oMath>
      </m:oMathPara>
    </w:p>
    <w:p w14:paraId="2E255D29" w14:textId="77777777" w:rsidR="002A7A8C" w:rsidRDefault="002A7A8C">
      <w:pPr>
        <w:spacing w:line="259" w:lineRule="auto"/>
        <w:ind w:firstLine="0"/>
        <w:jc w:val="left"/>
        <w:rPr>
          <w:rFonts w:eastAsiaTheme="minorEastAsia"/>
        </w:rPr>
      </w:pPr>
    </w:p>
    <w:p w14:paraId="3684B5AA" w14:textId="77777777" w:rsidR="002A7A8C" w:rsidRDefault="002A7A8C">
      <w:pPr>
        <w:spacing w:line="259" w:lineRule="auto"/>
        <w:ind w:firstLine="0"/>
        <w:jc w:val="left"/>
        <w:rPr>
          <w:rFonts w:eastAsiaTheme="minorEastAsia"/>
        </w:rPr>
      </w:pPr>
    </w:p>
    <w:p w14:paraId="1A836D91" w14:textId="77777777" w:rsidR="00835E75" w:rsidRDefault="00835E75">
      <w:pPr>
        <w:spacing w:line="259" w:lineRule="auto"/>
        <w:ind w:firstLine="0"/>
        <w:jc w:val="left"/>
        <w:rPr>
          <w:rFonts w:eastAsiaTheme="minorEastAsia"/>
        </w:rPr>
      </w:pPr>
    </w:p>
    <w:p w14:paraId="55FABFF1" w14:textId="475CDC4C" w:rsidR="006A5039" w:rsidRPr="009F6D11" w:rsidRDefault="006A5039" w:rsidP="006A5039">
      <w:pPr>
        <w:pStyle w:val="Prrafodelista"/>
        <w:numPr>
          <w:ilvl w:val="0"/>
          <w:numId w:val="20"/>
        </w:numPr>
        <w:spacing w:line="240" w:lineRule="auto"/>
        <w:jc w:val="left"/>
        <w:rPr>
          <w:rFonts w:eastAsiaTheme="minorEastAsia"/>
          <w:b/>
          <w:bCs/>
        </w:rPr>
      </w:pPr>
      <w:r w:rsidRPr="009F6D11">
        <w:rPr>
          <w:b/>
          <w:bCs/>
        </w:rPr>
        <w:t>Precedencia pickup → delivery (mismo pedido en la misma ruta y entrega posterior al pickup).</w:t>
      </w:r>
    </w:p>
    <w:p w14:paraId="0FA25CF1" w14:textId="77777777" w:rsidR="006A5039" w:rsidRPr="00370CA2" w:rsidRDefault="006A5039" w:rsidP="006A5039">
      <w:pPr>
        <w:pStyle w:val="Prrafodelista"/>
        <w:jc w:val="left"/>
        <w:rPr>
          <w:rFonts w:eastAsiaTheme="minorEastAsia"/>
          <w:b/>
        </w:rPr>
      </w:pPr>
    </w:p>
    <w:p w14:paraId="62D43B9A" w14:textId="77777777" w:rsidR="006A5039" w:rsidRDefault="006A5039" w:rsidP="006A5039">
      <w:pPr>
        <w:pStyle w:val="Prrafodelista"/>
        <w:jc w:val="left"/>
        <w:rPr>
          <w:i/>
        </w:rPr>
      </w:pPr>
      <w:r w:rsidRPr="00370CA2">
        <w:rPr>
          <w:i/>
        </w:rPr>
        <w:t>Una forma práctica con variables auxiliares</w:t>
      </w:r>
      <w:r w:rsidRPr="00412400">
        <w:rPr>
          <w:i/>
        </w:rPr>
        <w:t xml:space="preserve"> </w:t>
      </w:r>
      <m:oMath>
        <m:sSubSup>
          <m:sSubSupPr>
            <m:ctrlPr>
              <w:rPr>
                <w:rFonts w:ascii="Cambria Math" w:hAnsi="Cambria Math"/>
                <w:i/>
              </w:rPr>
            </m:ctrlPr>
          </m:sSubSupPr>
          <m:e>
            <m:r>
              <w:rPr>
                <w:rFonts w:ascii="Cambria Math" w:hAnsi="Cambria Math"/>
              </w:rPr>
              <m:t>z</m:t>
            </m:r>
          </m:e>
          <m:sub>
            <m:r>
              <w:rPr>
                <w:rFonts w:ascii="Cambria Math" w:hAnsi="Cambria Math"/>
              </w:rPr>
              <m:t>r</m:t>
            </m:r>
          </m:sub>
          <m:sup>
            <m:r>
              <w:rPr>
                <w:rFonts w:ascii="Cambria Math" w:hAnsi="Cambria Math"/>
              </w:rPr>
              <m:t>k</m:t>
            </m:r>
          </m:sup>
        </m:sSubSup>
        <m:r>
          <w:rPr>
            <w:rFonts w:ascii="Cambria Math" w:hAnsi="Cambria Math"/>
          </w:rPr>
          <m:t xml:space="preserve"> ∈ {0,1} </m:t>
        </m:r>
      </m:oMath>
      <w:r w:rsidRPr="00370CA2">
        <w:rPr>
          <w:i/>
        </w:rPr>
        <w:t xml:space="preserve">(1 si pedido </w:t>
      </w:r>
      <w:r w:rsidRPr="00370CA2">
        <w:rPr>
          <w:rStyle w:val="katex-mathml"/>
          <w:i/>
        </w:rPr>
        <w:t>r</w:t>
      </w:r>
      <w:r w:rsidRPr="00370CA2">
        <w:rPr>
          <w:i/>
        </w:rPr>
        <w:t xml:space="preserve"> es asignado al vehículo </w:t>
      </w:r>
      <w:r w:rsidRPr="00370CA2">
        <w:rPr>
          <w:rStyle w:val="katex-mathml"/>
          <w:i/>
        </w:rPr>
        <w:t>k</w:t>
      </w:r>
      <w:r w:rsidRPr="00370CA2">
        <w:rPr>
          <w:i/>
        </w:rPr>
        <w:t>):</w:t>
      </w:r>
    </w:p>
    <w:p w14:paraId="29ADCDE3" w14:textId="5BA90115" w:rsidR="0039394F" w:rsidRDefault="0039394F" w:rsidP="0039394F">
      <w:pPr>
        <w:pStyle w:val="Prrafodelista"/>
        <w:numPr>
          <w:ilvl w:val="0"/>
          <w:numId w:val="24"/>
        </w:numPr>
        <w:jc w:val="left"/>
        <w:rPr>
          <w:b/>
          <w:i/>
        </w:rPr>
      </w:pPr>
      <w:r w:rsidRPr="00412400">
        <w:t>Asignación del pedido al vehículo (vincula visitas):</w:t>
      </w:r>
    </w:p>
    <w:p w14:paraId="3D95A60A" w14:textId="53CD68AA" w:rsidR="00835E75" w:rsidRPr="006A5039" w:rsidRDefault="00000000" w:rsidP="006A5039">
      <w:pPr>
        <w:pStyle w:val="Prrafodelista"/>
        <w:spacing w:line="259" w:lineRule="auto"/>
        <w:ind w:firstLine="0"/>
        <w:jc w:val="left"/>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j∈N</m:t>
              </m:r>
            </m:sub>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 xml:space="preserve">PrJ </m:t>
                  </m:r>
                </m:sub>
                <m:sup>
                  <m:r>
                    <w:rPr>
                      <w:rFonts w:ascii="Cambria Math" w:eastAsiaTheme="minorEastAsia" w:hAnsi="Cambria Math"/>
                    </w:rPr>
                    <m:t>k</m:t>
                  </m:r>
                </m:sup>
              </m:sSubSup>
            </m:e>
          </m:nary>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r</m:t>
              </m:r>
            </m:sub>
            <m:sup>
              <m:r>
                <w:rPr>
                  <w:rFonts w:ascii="Cambria Math" w:eastAsiaTheme="minorEastAsia" w:hAnsi="Cambria Math"/>
                </w:rPr>
                <m:t>k</m:t>
              </m:r>
            </m:sup>
          </m:sSubSup>
          <m:r>
            <w:rPr>
              <w:rFonts w:ascii="Cambria Math" w:eastAsiaTheme="minorEastAsia" w:hAnsi="Cambria Math"/>
            </w:rPr>
            <m:t xml:space="preserve">, </m:t>
          </m:r>
          <m:nary>
            <m:naryPr>
              <m:chr m:val="∑"/>
              <m:limLoc m:val="undOvr"/>
              <m:supHide m:val="1"/>
              <m:ctrlPr>
                <w:rPr>
                  <w:rFonts w:ascii="Cambria Math" w:eastAsiaTheme="minorEastAsia" w:hAnsi="Cambria Math"/>
                  <w:i/>
                </w:rPr>
              </m:ctrlPr>
            </m:naryPr>
            <m:sub>
              <m:r>
                <w:rPr>
                  <w:rFonts w:ascii="Cambria Math" w:eastAsiaTheme="minorEastAsia" w:hAnsi="Cambria Math"/>
                </w:rPr>
                <m:t>j∈N</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rJ</m:t>
                  </m:r>
                </m:sub>
                <m:sup>
                  <m:r>
                    <w:rPr>
                      <w:rFonts w:ascii="Cambria Math" w:eastAsiaTheme="minorEastAsia" w:hAnsi="Cambria Math"/>
                    </w:rPr>
                    <m:t>k</m:t>
                  </m:r>
                </m:sup>
              </m:sSubSup>
            </m:e>
          </m:nary>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r</m:t>
              </m:r>
            </m:sub>
            <m:sup>
              <m:r>
                <w:rPr>
                  <w:rFonts w:ascii="Cambria Math" w:eastAsiaTheme="minorEastAsia" w:hAnsi="Cambria Math"/>
                </w:rPr>
                <m:t>k</m:t>
              </m:r>
            </m:sup>
          </m:sSubSup>
          <m:r>
            <w:rPr>
              <w:rFonts w:ascii="Cambria Math" w:eastAsiaTheme="minorEastAsia" w:hAnsi="Cambria Math"/>
            </w:rPr>
            <m:t xml:space="preserve">           ∀r,k</m:t>
          </m:r>
        </m:oMath>
      </m:oMathPara>
    </w:p>
    <w:p w14:paraId="701DFC86" w14:textId="32397E58" w:rsidR="002A7A8C" w:rsidRDefault="00F84A3C" w:rsidP="00F84A3C">
      <w:pPr>
        <w:pStyle w:val="Prrafodelista"/>
        <w:numPr>
          <w:ilvl w:val="0"/>
          <w:numId w:val="24"/>
        </w:numPr>
        <w:spacing w:line="259" w:lineRule="auto"/>
        <w:jc w:val="left"/>
        <w:rPr>
          <w:rFonts w:eastAsiaTheme="minorEastAsia"/>
        </w:rPr>
      </w:pPr>
      <w:r w:rsidRPr="00F84A3C">
        <w:rPr>
          <w:rFonts w:eastAsiaTheme="minorEastAsia"/>
        </w:rPr>
        <w:t>Precedencia en orden de visitas (MTZ-style):</w:t>
      </w:r>
    </w:p>
    <w:p w14:paraId="1F784DB4" w14:textId="77777777" w:rsidR="00102DE9" w:rsidRDefault="00102DE9" w:rsidP="00102DE9">
      <w:pPr>
        <w:pStyle w:val="Prrafodelista"/>
        <w:spacing w:line="259" w:lineRule="auto"/>
        <w:ind w:left="1505" w:firstLine="0"/>
        <w:jc w:val="left"/>
        <w:rPr>
          <w:rFonts w:eastAsiaTheme="minorEastAsia"/>
        </w:rPr>
      </w:pPr>
    </w:p>
    <w:p w14:paraId="2F561AC8" w14:textId="0A74A1BF" w:rsidR="00F84A3C" w:rsidRPr="008042C9" w:rsidRDefault="00000000" w:rsidP="00F84A3C">
      <w:pPr>
        <w:pStyle w:val="Prrafodelista"/>
        <w:spacing w:line="259" w:lineRule="auto"/>
        <w:ind w:left="1505" w:firstLine="0"/>
        <w:jc w:val="left"/>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Pr</m:t>
              </m:r>
            </m:sub>
            <m:sup>
              <m:r>
                <w:rPr>
                  <w:rFonts w:ascii="Cambria Math" w:eastAsiaTheme="minorEastAsia" w:hAnsi="Cambria Math"/>
                </w:rPr>
                <m:t>k</m:t>
              </m:r>
            </m:sup>
          </m:sSubSup>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dr</m:t>
              </m:r>
            </m:sub>
            <m:sup>
              <m:r>
                <w:rPr>
                  <w:rFonts w:ascii="Cambria Math" w:eastAsiaTheme="minorEastAsia" w:hAnsi="Cambria Math"/>
                </w:rPr>
                <m:t>k</m:t>
              </m:r>
            </m:sup>
          </m:sSubSup>
          <m:r>
            <w:rPr>
              <w:rFonts w:ascii="Cambria Math" w:eastAsiaTheme="minorEastAsia" w:hAnsi="Cambria Math"/>
            </w:rPr>
            <m:t xml:space="preserve"> + M(1-</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r</m:t>
              </m:r>
            </m:sub>
            <m:sup>
              <m:r>
                <w:rPr>
                  <w:rFonts w:ascii="Cambria Math" w:eastAsiaTheme="minorEastAsia" w:hAnsi="Cambria Math"/>
                </w:rPr>
                <m:t>k</m:t>
              </m:r>
            </m:sup>
          </m:sSubSup>
          <m:r>
            <w:rPr>
              <w:rFonts w:ascii="Cambria Math" w:eastAsiaTheme="minorEastAsia" w:hAnsi="Cambria Math"/>
            </w:rPr>
            <m:t>)        ∀r,k</m:t>
          </m:r>
        </m:oMath>
      </m:oMathPara>
    </w:p>
    <w:p w14:paraId="785DB196" w14:textId="77777777" w:rsidR="008042C9" w:rsidRPr="00C97141" w:rsidRDefault="008042C9" w:rsidP="00F84A3C">
      <w:pPr>
        <w:pStyle w:val="Prrafodelista"/>
        <w:spacing w:line="259" w:lineRule="auto"/>
        <w:ind w:left="1505" w:firstLine="0"/>
        <w:jc w:val="left"/>
        <w:rPr>
          <w:rFonts w:eastAsiaTheme="minorEastAsia"/>
        </w:rPr>
      </w:pPr>
    </w:p>
    <w:p w14:paraId="0B49BC68" w14:textId="05F86EF6" w:rsidR="00C97141" w:rsidRPr="009F6D11" w:rsidRDefault="008042C9" w:rsidP="008042C9">
      <w:pPr>
        <w:pStyle w:val="Prrafodelista"/>
        <w:numPr>
          <w:ilvl w:val="0"/>
          <w:numId w:val="20"/>
        </w:numPr>
        <w:spacing w:line="259" w:lineRule="auto"/>
        <w:jc w:val="left"/>
        <w:rPr>
          <w:rFonts w:eastAsiaTheme="minorEastAsia"/>
          <w:b/>
          <w:bCs/>
        </w:rPr>
      </w:pPr>
      <w:r w:rsidRPr="009F6D11">
        <w:rPr>
          <w:b/>
          <w:bCs/>
        </w:rPr>
        <w:t>Eliminación de subtours (MTZ).</w:t>
      </w:r>
    </w:p>
    <w:p w14:paraId="0ED2357B" w14:textId="240647A5" w:rsidR="002A7A8C" w:rsidRPr="006D5A4B" w:rsidRDefault="00000000">
      <w:pPr>
        <w:spacing w:line="259" w:lineRule="auto"/>
        <w:ind w:firstLine="0"/>
        <w:jc w:val="left"/>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j</m:t>
              </m:r>
            </m:sub>
            <m:sup>
              <m:r>
                <w:rPr>
                  <w:rFonts w:ascii="Cambria Math" w:eastAsiaTheme="minorEastAsia" w:hAnsi="Cambria Math"/>
                </w:rPr>
                <m:t>k</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sSubSup>
            <m:sSubSupPr>
              <m:ctrlPr>
                <w:rPr>
                  <w:rFonts w:ascii="Cambria Math" w:eastAsiaTheme="minorEastAsia" w:hAnsi="Cambria Math"/>
                  <w:i/>
                </w:rPr>
              </m:ctrlPr>
            </m:sSubSupPr>
            <m:e>
              <m:r>
                <w:rPr>
                  <w:rFonts w:ascii="Cambria Math" w:eastAsiaTheme="minorEastAsia" w:hAnsi="Cambria Math"/>
                </w:rPr>
                <m:t xml:space="preserve"> x</m:t>
              </m:r>
            </m:e>
            <m:sub>
              <m:r>
                <w:rPr>
                  <w:rFonts w:ascii="Cambria Math" w:eastAsiaTheme="minorEastAsia" w:hAnsi="Cambria Math"/>
                </w:rPr>
                <m:t>ij</m:t>
              </m:r>
            </m:sub>
            <m:sup>
              <m:r>
                <w:rPr>
                  <w:rFonts w:ascii="Cambria Math" w:eastAsiaTheme="minorEastAsia" w:hAnsi="Cambria Math"/>
                </w:rPr>
                <m:t>k</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-1∀i≠j,∀k</m:t>
          </m:r>
        </m:oMath>
      </m:oMathPara>
    </w:p>
    <w:p w14:paraId="0CA1B63E" w14:textId="5677F422" w:rsidR="006D5A4B" w:rsidRDefault="006D5A4B">
      <w:pPr>
        <w:spacing w:line="259" w:lineRule="auto"/>
        <w:ind w:firstLine="0"/>
        <w:jc w:val="left"/>
        <w:rPr>
          <w:rFonts w:eastAsiaTheme="minorEastAsia"/>
        </w:rPr>
      </w:pPr>
      <w:r>
        <w:rPr>
          <w:rFonts w:eastAsiaTheme="minorEastAsia"/>
        </w:rPr>
        <w:t xml:space="preserve">Con </w:t>
      </w:r>
      <w:r w:rsidR="006427D8">
        <w:rPr>
          <w:rFonts w:eastAsiaTheme="minorEastAsia"/>
        </w:rPr>
        <w:t xml:space="preserve"> </w:t>
      </w:r>
      <m:oMath>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oMath>
    </w:p>
    <w:p w14:paraId="2176FB0B" w14:textId="77777777" w:rsidR="008D1979" w:rsidRDefault="008D1979">
      <w:pPr>
        <w:spacing w:line="259" w:lineRule="auto"/>
        <w:ind w:firstLine="0"/>
        <w:jc w:val="left"/>
      </w:pPr>
    </w:p>
    <w:p w14:paraId="5F6B1A68" w14:textId="2F7AA9B7" w:rsidR="006427D8" w:rsidRPr="009F6D11" w:rsidRDefault="008D1979" w:rsidP="008D1979">
      <w:pPr>
        <w:pStyle w:val="Prrafodelista"/>
        <w:numPr>
          <w:ilvl w:val="0"/>
          <w:numId w:val="20"/>
        </w:numPr>
        <w:spacing w:line="259" w:lineRule="auto"/>
        <w:jc w:val="left"/>
        <w:rPr>
          <w:b/>
          <w:bCs/>
        </w:rPr>
      </w:pPr>
      <w:r w:rsidRPr="009F6D11">
        <w:rPr>
          <w:b/>
          <w:bCs/>
        </w:rPr>
        <w:t>Dominio</w:t>
      </w:r>
      <w:r w:rsidR="009F6D11" w:rsidRPr="009F6D11">
        <w:rPr>
          <w:b/>
          <w:bCs/>
        </w:rPr>
        <w:t>.</w:t>
      </w:r>
    </w:p>
    <w:p w14:paraId="5CA5E354" w14:textId="77777777" w:rsidR="009F6D11" w:rsidRDefault="009F6D11" w:rsidP="009F6D11">
      <w:pPr>
        <w:pStyle w:val="Prrafodelista"/>
        <w:spacing w:line="259" w:lineRule="auto"/>
        <w:ind w:firstLine="0"/>
        <w:jc w:val="left"/>
      </w:pPr>
    </w:p>
    <w:p w14:paraId="4D6CA421" w14:textId="5BE1520A" w:rsidR="009F6D11" w:rsidRPr="009F6D11" w:rsidRDefault="00000000" w:rsidP="009F6D11">
      <w:pPr>
        <w:pStyle w:val="Prrafodelista"/>
        <w:spacing w:line="259" w:lineRule="auto"/>
        <w:ind w:firstLine="0"/>
        <w:jc w:val="left"/>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ij</m:t>
              </m:r>
            </m:sub>
            <m:sup>
              <m:r>
                <w:rPr>
                  <w:rFonts w:ascii="Cambria Math" w:eastAsiaTheme="minorEastAsia" w:hAnsi="Cambria Math"/>
                </w:rPr>
                <m:t>k</m:t>
              </m:r>
            </m:sup>
          </m:sSubSup>
          <m:r>
            <w:rPr>
              <w:rFonts w:ascii="Cambria Math" w:eastAsiaTheme="minorEastAsia" w:hAnsi="Cambria Math"/>
            </w:rPr>
            <m:t xml:space="preserve">∈{0,1}, </m:t>
          </m:r>
          <m:sSubSup>
            <m:sSubSupPr>
              <m:ctrlPr>
                <w:rPr>
                  <w:rFonts w:ascii="Cambria Math" w:eastAsiaTheme="minorEastAsia" w:hAnsi="Cambria Math"/>
                  <w:i/>
                </w:rPr>
              </m:ctrlPr>
            </m:sSubSupPr>
            <m:e>
              <m:r>
                <w:rPr>
                  <w:rFonts w:ascii="Cambria Math" w:eastAsiaTheme="minorEastAsia" w:hAnsi="Cambria Math"/>
                </w:rPr>
                <m:t xml:space="preserve">      z</m:t>
              </m:r>
            </m:e>
            <m:sub>
              <m:r>
                <w:rPr>
                  <w:rFonts w:ascii="Cambria Math" w:eastAsiaTheme="minorEastAsia" w:hAnsi="Cambria Math"/>
                </w:rPr>
                <m:t>r</m:t>
              </m:r>
            </m:sub>
            <m:sup>
              <m:r>
                <w:rPr>
                  <w:rFonts w:ascii="Cambria Math" w:eastAsiaTheme="minorEastAsia" w:hAnsi="Cambria Math"/>
                </w:rPr>
                <m:t>k</m:t>
              </m:r>
            </m:sup>
          </m:sSubSup>
          <m:r>
            <w:rPr>
              <w:rFonts w:ascii="Cambria Math" w:eastAsiaTheme="minorEastAsia" w:hAnsi="Cambria Math"/>
            </w:rPr>
            <m:t xml:space="preserve">∈{0,1},      </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 xml:space="preserve">≥0,     </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i</m:t>
              </m:r>
            </m:sub>
            <m:sup>
              <m:r>
                <w:rPr>
                  <w:rFonts w:ascii="Cambria Math" w:eastAsiaTheme="minorEastAsia" w:hAnsi="Cambria Math"/>
                </w:rPr>
                <m:t>k</m:t>
              </m:r>
            </m:sup>
          </m:sSubSup>
          <m:r>
            <m:rPr>
              <m:scr m:val="double-struck"/>
            </m:rPr>
            <w:rPr>
              <w:rFonts w:ascii="Cambria Math" w:eastAsiaTheme="minorEastAsia" w:hAnsi="Cambria Math"/>
            </w:rPr>
            <m:t>∈Z.</m:t>
          </m:r>
        </m:oMath>
      </m:oMathPara>
    </w:p>
    <w:p w14:paraId="7B5D1EA3" w14:textId="77777777" w:rsidR="009F6D11" w:rsidRDefault="009F6D11" w:rsidP="009F6D11">
      <w:pPr>
        <w:pStyle w:val="Prrafodelista"/>
        <w:spacing w:line="259" w:lineRule="auto"/>
        <w:ind w:firstLine="0"/>
        <w:jc w:val="left"/>
      </w:pPr>
    </w:p>
    <w:p w14:paraId="007420A9" w14:textId="77777777" w:rsidR="009F6D11" w:rsidRDefault="009F6D11" w:rsidP="009F6D11">
      <w:pPr>
        <w:pStyle w:val="Prrafodelista"/>
        <w:spacing w:line="259" w:lineRule="auto"/>
        <w:ind w:firstLine="0"/>
        <w:jc w:val="left"/>
      </w:pPr>
    </w:p>
    <w:p w14:paraId="1367ADEC" w14:textId="77777777" w:rsidR="009F6D11" w:rsidRDefault="009F6D11" w:rsidP="009F6D11">
      <w:pPr>
        <w:pStyle w:val="Prrafodelista"/>
        <w:spacing w:line="259" w:lineRule="auto"/>
        <w:ind w:firstLine="0"/>
        <w:jc w:val="left"/>
      </w:pPr>
    </w:p>
    <w:p w14:paraId="780A0607" w14:textId="77777777" w:rsidR="009F6D11" w:rsidRDefault="009F6D11" w:rsidP="009F6D11">
      <w:pPr>
        <w:pStyle w:val="Prrafodelista"/>
        <w:spacing w:line="259" w:lineRule="auto"/>
        <w:ind w:firstLine="0"/>
        <w:jc w:val="left"/>
      </w:pPr>
    </w:p>
    <w:p w14:paraId="2659C799" w14:textId="77777777" w:rsidR="009F6D11" w:rsidRDefault="009F6D11" w:rsidP="009F6D11">
      <w:pPr>
        <w:pStyle w:val="Prrafodelista"/>
        <w:spacing w:line="259" w:lineRule="auto"/>
        <w:ind w:firstLine="0"/>
        <w:jc w:val="left"/>
      </w:pPr>
    </w:p>
    <w:p w14:paraId="22064251" w14:textId="77777777" w:rsidR="009F6D11" w:rsidRDefault="009F6D11" w:rsidP="009F6D11">
      <w:pPr>
        <w:pStyle w:val="Prrafodelista"/>
        <w:spacing w:line="259" w:lineRule="auto"/>
        <w:ind w:firstLine="0"/>
        <w:jc w:val="left"/>
      </w:pPr>
    </w:p>
    <w:p w14:paraId="39184302" w14:textId="77777777" w:rsidR="009F6D11" w:rsidRDefault="009F6D11" w:rsidP="009F6D11">
      <w:pPr>
        <w:pStyle w:val="Prrafodelista"/>
        <w:spacing w:line="259" w:lineRule="auto"/>
        <w:ind w:firstLine="0"/>
        <w:jc w:val="left"/>
      </w:pPr>
    </w:p>
    <w:p w14:paraId="1E7E04ED" w14:textId="77777777" w:rsidR="009F6D11" w:rsidRDefault="009F6D11" w:rsidP="009F6D11">
      <w:pPr>
        <w:pStyle w:val="Prrafodelista"/>
        <w:spacing w:line="259" w:lineRule="auto"/>
        <w:ind w:firstLine="0"/>
        <w:jc w:val="left"/>
      </w:pPr>
    </w:p>
    <w:p w14:paraId="1BB5A10F" w14:textId="77777777" w:rsidR="009F6D11" w:rsidRDefault="009F6D11" w:rsidP="009F6D11">
      <w:pPr>
        <w:pStyle w:val="Prrafodelista"/>
        <w:spacing w:line="259" w:lineRule="auto"/>
        <w:ind w:firstLine="0"/>
        <w:jc w:val="left"/>
      </w:pPr>
    </w:p>
    <w:p w14:paraId="1F3F3191" w14:textId="77777777" w:rsidR="009F6D11" w:rsidRDefault="009F6D11" w:rsidP="009F6D11">
      <w:pPr>
        <w:pStyle w:val="Prrafodelista"/>
        <w:spacing w:line="259" w:lineRule="auto"/>
        <w:ind w:firstLine="0"/>
        <w:jc w:val="left"/>
      </w:pPr>
    </w:p>
    <w:p w14:paraId="53624571" w14:textId="77777777" w:rsidR="009F6D11" w:rsidRDefault="009F6D11" w:rsidP="009F6D11">
      <w:pPr>
        <w:pStyle w:val="Prrafodelista"/>
        <w:spacing w:line="259" w:lineRule="auto"/>
        <w:ind w:firstLine="0"/>
        <w:jc w:val="left"/>
      </w:pPr>
    </w:p>
    <w:p w14:paraId="6011D9C6" w14:textId="77777777" w:rsidR="009F6D11" w:rsidRDefault="009F6D11" w:rsidP="009F6D11">
      <w:pPr>
        <w:pStyle w:val="Prrafodelista"/>
        <w:spacing w:line="259" w:lineRule="auto"/>
        <w:ind w:firstLine="0"/>
        <w:jc w:val="left"/>
      </w:pPr>
    </w:p>
    <w:p w14:paraId="508F4FD1" w14:textId="77777777" w:rsidR="009F6D11" w:rsidRDefault="009F6D11" w:rsidP="009F6D11">
      <w:pPr>
        <w:pStyle w:val="Prrafodelista"/>
        <w:spacing w:line="259" w:lineRule="auto"/>
        <w:ind w:firstLine="0"/>
        <w:jc w:val="left"/>
      </w:pPr>
    </w:p>
    <w:p w14:paraId="5F46B3D7" w14:textId="77777777" w:rsidR="009F6D11" w:rsidRDefault="009F6D11" w:rsidP="000609A2">
      <w:pPr>
        <w:spacing w:line="259" w:lineRule="auto"/>
        <w:ind w:firstLine="0"/>
        <w:jc w:val="left"/>
      </w:pPr>
    </w:p>
    <w:p w14:paraId="3DB6546D" w14:textId="77777777" w:rsidR="009F6D11" w:rsidRDefault="009F6D11" w:rsidP="009F6D11">
      <w:pPr>
        <w:pStyle w:val="Prrafodelista"/>
        <w:spacing w:line="259" w:lineRule="auto"/>
        <w:ind w:firstLine="0"/>
        <w:jc w:val="left"/>
      </w:pPr>
    </w:p>
    <w:p w14:paraId="7B6FD888" w14:textId="77777777" w:rsidR="008D1979" w:rsidRDefault="008D1979" w:rsidP="008D1979">
      <w:pPr>
        <w:pStyle w:val="Prrafodelista"/>
        <w:spacing w:line="259" w:lineRule="auto"/>
        <w:ind w:firstLine="0"/>
        <w:jc w:val="left"/>
      </w:pPr>
    </w:p>
    <w:p w14:paraId="0AEAA418" w14:textId="26EFD1D6" w:rsidR="00CC564C" w:rsidRDefault="00105451" w:rsidP="00835E75">
      <w:pPr>
        <w:pStyle w:val="Ttulo1"/>
      </w:pPr>
      <w:bookmarkStart w:id="78" w:name="_Toc212724651"/>
      <w:r w:rsidRPr="001F3E5F">
        <w:t xml:space="preserve">CAPITULO </w:t>
      </w:r>
      <w:r w:rsidR="00460BEC">
        <w:t>7</w:t>
      </w:r>
      <w:r w:rsidR="001F3E5F" w:rsidRPr="001F3E5F">
        <w:t xml:space="preserve">: </w:t>
      </w:r>
      <w:r w:rsidR="00460BEC">
        <w:t>INST</w:t>
      </w:r>
      <w:r w:rsidR="00822893">
        <w:t>RUCTIVO.</w:t>
      </w:r>
      <w:bookmarkEnd w:id="78"/>
    </w:p>
    <w:p w14:paraId="6C72BB19" w14:textId="77777777" w:rsidR="00275671" w:rsidRPr="00FB764E" w:rsidRDefault="00275671" w:rsidP="00FB764E">
      <w:pPr>
        <w:pStyle w:val="Ttulo1"/>
      </w:pPr>
      <w:r w:rsidRPr="00FB764E">
        <w:t xml:space="preserve">  </w:t>
      </w:r>
      <w:bookmarkStart w:id="79" w:name="_Toc212724652"/>
      <w:r w:rsidRPr="00FB764E">
        <w:t>Instructivo del Juego: Simulación de Planta Logística 3D</w:t>
      </w:r>
      <w:bookmarkEnd w:id="79"/>
      <w:r w:rsidRPr="00FB764E">
        <w:t xml:space="preserve"> </w:t>
      </w:r>
    </w:p>
    <w:p w14:paraId="0880B0E9" w14:textId="4941B523" w:rsidR="00275671" w:rsidRDefault="00275671" w:rsidP="00275671">
      <w:pPr>
        <w:pStyle w:val="Ttulo2"/>
        <w:spacing w:after="190"/>
        <w:ind w:firstLine="0"/>
      </w:pPr>
      <w:r>
        <w:rPr>
          <w:rFonts w:ascii="Segoe UI Emoji L" w:eastAsia="Segoe UI Emoji L" w:hAnsi="Segoe UI Emoji L" w:cs="Segoe UI Emoji L"/>
          <w:b w:val="0"/>
          <w:color w:val="46A4FB"/>
          <w:sz w:val="27"/>
        </w:rPr>
        <w:t xml:space="preserve"> </w:t>
      </w:r>
      <w:r>
        <w:rPr>
          <w:sz w:val="27"/>
        </w:rPr>
        <w:t xml:space="preserve"> </w:t>
      </w:r>
      <w:bookmarkStart w:id="80" w:name="_Toc212724653"/>
      <w:r w:rsidR="00E97A1B">
        <w:rPr>
          <w:sz w:val="27"/>
        </w:rPr>
        <w:t xml:space="preserve">7.1 </w:t>
      </w:r>
      <w:r>
        <w:rPr>
          <w:sz w:val="27"/>
        </w:rPr>
        <w:t>Objetivo general</w:t>
      </w:r>
      <w:bookmarkEnd w:id="80"/>
      <w:r>
        <w:rPr>
          <w:sz w:val="27"/>
        </w:rPr>
        <w:t xml:space="preserve"> </w:t>
      </w:r>
    </w:p>
    <w:p w14:paraId="0CA6831C" w14:textId="71E373CB" w:rsidR="00275671" w:rsidRDefault="00275671" w:rsidP="00B07477">
      <w:r>
        <w:rPr>
          <w:rFonts w:eastAsia="Times New Roman"/>
        </w:rPr>
        <w:t xml:space="preserve">Optimizar el flujo logístico dentro de la planta reduciendo los tiempos de entrega del producto terminado, a través de una adecuada organización de espacios, movimientos del montacargas y coordinación entre estaciones.  </w:t>
      </w:r>
    </w:p>
    <w:tbl>
      <w:tblPr>
        <w:tblStyle w:val="TableGrid"/>
        <w:tblW w:w="8685" w:type="dxa"/>
        <w:tblInd w:w="0" w:type="dxa"/>
        <w:tblCellMar>
          <w:top w:w="16" w:type="dxa"/>
        </w:tblCellMar>
        <w:tblLook w:val="04A0" w:firstRow="1" w:lastRow="0" w:firstColumn="1" w:lastColumn="0" w:noHBand="0" w:noVBand="1"/>
      </w:tblPr>
      <w:tblGrid>
        <w:gridCol w:w="5833"/>
        <w:gridCol w:w="2852"/>
      </w:tblGrid>
      <w:tr w:rsidR="00275671" w14:paraId="2A8F2898" w14:textId="77777777" w:rsidTr="00600B9E">
        <w:trPr>
          <w:trHeight w:val="1100"/>
        </w:trPr>
        <w:tc>
          <w:tcPr>
            <w:tcW w:w="5833" w:type="dxa"/>
            <w:tcBorders>
              <w:top w:val="nil"/>
              <w:left w:val="nil"/>
              <w:bottom w:val="single" w:sz="4" w:space="0" w:color="auto"/>
              <w:right w:val="nil"/>
            </w:tcBorders>
          </w:tcPr>
          <w:p w14:paraId="6B0075E7" w14:textId="0A970E2A" w:rsidR="00275671" w:rsidRPr="00600B9E" w:rsidRDefault="00275671" w:rsidP="00600B9E">
            <w:pPr>
              <w:pStyle w:val="Ttulo2"/>
            </w:pPr>
            <w:r w:rsidRPr="00600B9E">
              <w:t xml:space="preserve"> </w:t>
            </w:r>
            <w:r w:rsidRPr="00600B9E">
              <w:rPr>
                <w:rFonts w:eastAsia="Times New Roman"/>
              </w:rPr>
              <w:t xml:space="preserve"> </w:t>
            </w:r>
            <w:bookmarkStart w:id="81" w:name="_Toc212724654"/>
            <w:r w:rsidR="00396265" w:rsidRPr="00600B9E">
              <w:rPr>
                <w:rFonts w:eastAsia="Times New Roman"/>
              </w:rPr>
              <w:t>7.1.1 Componentes</w:t>
            </w:r>
            <w:r w:rsidRPr="00600B9E">
              <w:rPr>
                <w:rFonts w:eastAsia="Times New Roman"/>
              </w:rPr>
              <w:t xml:space="preserve"> del modelo</w:t>
            </w:r>
            <w:bookmarkEnd w:id="81"/>
            <w:r w:rsidRPr="00600B9E">
              <w:rPr>
                <w:rFonts w:eastAsia="Times New Roman"/>
              </w:rPr>
              <w:t xml:space="preserve"> </w:t>
            </w:r>
          </w:p>
          <w:p w14:paraId="0BB8099F" w14:textId="77777777" w:rsidR="00275671" w:rsidRPr="0044215F" w:rsidRDefault="00275671" w:rsidP="00FB764E">
            <w:r>
              <w:rPr>
                <w:rFonts w:eastAsia="Times New Roman" w:cs="Times New Roman"/>
              </w:rPr>
              <w:t xml:space="preserve">La maqueta incluye los siguientes elementos: </w:t>
            </w:r>
          </w:p>
        </w:tc>
        <w:tc>
          <w:tcPr>
            <w:tcW w:w="2852" w:type="dxa"/>
            <w:tcBorders>
              <w:top w:val="nil"/>
              <w:left w:val="nil"/>
              <w:bottom w:val="single" w:sz="4" w:space="0" w:color="auto"/>
              <w:right w:val="nil"/>
            </w:tcBorders>
          </w:tcPr>
          <w:p w14:paraId="2E55BF0D" w14:textId="77777777" w:rsidR="00275671" w:rsidRPr="0044215F" w:rsidRDefault="00275671" w:rsidP="00FB764E"/>
        </w:tc>
      </w:tr>
      <w:tr w:rsidR="00275671" w14:paraId="4918868E" w14:textId="77777777" w:rsidTr="00600B9E">
        <w:trPr>
          <w:trHeight w:val="477"/>
        </w:trPr>
        <w:tc>
          <w:tcPr>
            <w:tcW w:w="5833" w:type="dxa"/>
            <w:tcBorders>
              <w:top w:val="single" w:sz="4" w:space="0" w:color="auto"/>
              <w:left w:val="single" w:sz="4" w:space="0" w:color="auto"/>
              <w:bottom w:val="single" w:sz="4" w:space="0" w:color="auto"/>
              <w:right w:val="single" w:sz="4" w:space="0" w:color="auto"/>
            </w:tcBorders>
            <w:vAlign w:val="bottom"/>
          </w:tcPr>
          <w:p w14:paraId="51152503" w14:textId="42197CE8" w:rsidR="00275671" w:rsidRPr="0044215F" w:rsidRDefault="00275671" w:rsidP="00FB764E">
            <w:r w:rsidRPr="0044215F">
              <w:rPr>
                <w:rFonts w:eastAsia="Calibri"/>
                <w:sz w:val="22"/>
              </w:rPr>
              <w:tab/>
            </w:r>
            <w:r w:rsidRPr="0044215F">
              <w:rPr>
                <w:rFonts w:eastAsia="Times New Roman"/>
              </w:rPr>
              <w:t xml:space="preserve">Elemento </w:t>
            </w:r>
            <w:r w:rsidR="00600B9E">
              <w:rPr>
                <w:rFonts w:eastAsia="Times New Roman"/>
              </w:rPr>
              <w:t xml:space="preserve"> - </w:t>
            </w:r>
            <w:r w:rsidRPr="0044215F">
              <w:rPr>
                <w:rFonts w:eastAsia="Times New Roman"/>
              </w:rPr>
              <w:tab/>
              <w:t xml:space="preserve">Descripción </w:t>
            </w:r>
          </w:p>
        </w:tc>
        <w:tc>
          <w:tcPr>
            <w:tcW w:w="2852" w:type="dxa"/>
            <w:tcBorders>
              <w:top w:val="single" w:sz="4" w:space="0" w:color="auto"/>
              <w:left w:val="single" w:sz="4" w:space="0" w:color="auto"/>
              <w:bottom w:val="single" w:sz="4" w:space="0" w:color="auto"/>
              <w:right w:val="single" w:sz="4" w:space="0" w:color="auto"/>
            </w:tcBorders>
            <w:vAlign w:val="bottom"/>
          </w:tcPr>
          <w:p w14:paraId="3339BD1B" w14:textId="77777777" w:rsidR="00275671" w:rsidRPr="0044215F" w:rsidRDefault="00275671" w:rsidP="00FB764E">
            <w:r w:rsidRPr="0044215F">
              <w:rPr>
                <w:rFonts w:eastAsia="Times New Roman"/>
              </w:rPr>
              <w:t xml:space="preserve">Función </w:t>
            </w:r>
          </w:p>
        </w:tc>
      </w:tr>
      <w:tr w:rsidR="00275671" w14:paraId="69B9DEF1" w14:textId="77777777" w:rsidTr="00600B9E">
        <w:trPr>
          <w:trHeight w:val="655"/>
        </w:trPr>
        <w:tc>
          <w:tcPr>
            <w:tcW w:w="5833" w:type="dxa"/>
            <w:tcBorders>
              <w:top w:val="single" w:sz="4" w:space="0" w:color="auto"/>
              <w:left w:val="single" w:sz="4" w:space="0" w:color="auto"/>
              <w:bottom w:val="single" w:sz="4" w:space="0" w:color="auto"/>
              <w:right w:val="single" w:sz="4" w:space="0" w:color="auto"/>
            </w:tcBorders>
          </w:tcPr>
          <w:p w14:paraId="4CEED5F1" w14:textId="45664FB2" w:rsidR="00275671" w:rsidRPr="0044215F" w:rsidRDefault="00275671" w:rsidP="00600B9E">
            <w:pPr>
              <w:ind w:firstLine="0"/>
              <w:jc w:val="left"/>
            </w:pPr>
            <w:r>
              <w:rPr>
                <w:rFonts w:eastAsia="Times New Roman" w:cs="Times New Roman"/>
              </w:rPr>
              <w:t xml:space="preserve">Bloques de colores </w:t>
            </w:r>
            <w:r w:rsidR="00FB764E">
              <w:rPr>
                <w:rFonts w:eastAsia="Times New Roman" w:cs="Times New Roman"/>
              </w:rPr>
              <w:t xml:space="preserve"> </w:t>
            </w:r>
            <w:r>
              <w:rPr>
                <w:rFonts w:eastAsia="Times New Roman" w:cs="Times New Roman"/>
              </w:rPr>
              <w:t xml:space="preserve">(rojo, Representan unidades de verde, amarillo, azul) </w:t>
            </w:r>
            <w:r>
              <w:rPr>
                <w:rFonts w:eastAsia="Times New Roman" w:cs="Times New Roman"/>
              </w:rPr>
              <w:tab/>
              <w:t>producto o materiales</w:t>
            </w:r>
          </w:p>
        </w:tc>
        <w:tc>
          <w:tcPr>
            <w:tcW w:w="2852" w:type="dxa"/>
            <w:tcBorders>
              <w:top w:val="single" w:sz="4" w:space="0" w:color="auto"/>
              <w:left w:val="single" w:sz="4" w:space="0" w:color="auto"/>
              <w:bottom w:val="single" w:sz="4" w:space="0" w:color="auto"/>
              <w:right w:val="single" w:sz="4" w:space="0" w:color="auto"/>
            </w:tcBorders>
          </w:tcPr>
          <w:p w14:paraId="01926F06" w14:textId="77777777" w:rsidR="00275671" w:rsidRPr="0044215F" w:rsidRDefault="00275671" w:rsidP="00600B9E">
            <w:pPr>
              <w:jc w:val="left"/>
            </w:pPr>
            <w:r>
              <w:rPr>
                <w:rFonts w:eastAsia="Times New Roman" w:cs="Times New Roman"/>
              </w:rPr>
              <w:t xml:space="preserve">Materia prima / producto en proceso </w:t>
            </w:r>
          </w:p>
        </w:tc>
      </w:tr>
      <w:tr w:rsidR="00275671" w14:paraId="1371709A" w14:textId="77777777" w:rsidTr="00600B9E">
        <w:trPr>
          <w:trHeight w:val="655"/>
        </w:trPr>
        <w:tc>
          <w:tcPr>
            <w:tcW w:w="5833" w:type="dxa"/>
            <w:tcBorders>
              <w:top w:val="single" w:sz="4" w:space="0" w:color="auto"/>
              <w:left w:val="single" w:sz="4" w:space="0" w:color="auto"/>
              <w:bottom w:val="single" w:sz="4" w:space="0" w:color="auto"/>
              <w:right w:val="single" w:sz="4" w:space="0" w:color="auto"/>
            </w:tcBorders>
          </w:tcPr>
          <w:p w14:paraId="1AAAB260" w14:textId="4C6BA285" w:rsidR="00275671" w:rsidRPr="0044215F" w:rsidRDefault="00275671" w:rsidP="00600B9E">
            <w:pPr>
              <w:jc w:val="left"/>
            </w:pPr>
            <w:r>
              <w:rPr>
                <w:rFonts w:eastAsia="Times New Roman" w:cs="Times New Roman"/>
              </w:rPr>
              <w:t xml:space="preserve">Estructuras metálicas </w:t>
            </w:r>
            <w:r>
              <w:rPr>
                <w:rFonts w:eastAsia="Times New Roman" w:cs="Times New Roman"/>
              </w:rPr>
              <w:tab/>
              <w:t>Estanterías para</w:t>
            </w:r>
          </w:p>
          <w:p w14:paraId="2189BE41" w14:textId="58469A10" w:rsidR="00275671" w:rsidRPr="0044215F" w:rsidRDefault="00275671" w:rsidP="00600B9E">
            <w:pPr>
              <w:jc w:val="left"/>
            </w:pPr>
            <w:r>
              <w:rPr>
                <w:rFonts w:eastAsia="Times New Roman" w:cs="Times New Roman"/>
              </w:rPr>
              <w:t xml:space="preserve">(racks negros) </w:t>
            </w:r>
            <w:r>
              <w:rPr>
                <w:rFonts w:eastAsia="Times New Roman" w:cs="Times New Roman"/>
              </w:rPr>
              <w:tab/>
              <w:t>almacenamiento</w:t>
            </w:r>
          </w:p>
        </w:tc>
        <w:tc>
          <w:tcPr>
            <w:tcW w:w="2852" w:type="dxa"/>
            <w:tcBorders>
              <w:top w:val="single" w:sz="4" w:space="0" w:color="auto"/>
              <w:left w:val="single" w:sz="4" w:space="0" w:color="auto"/>
              <w:bottom w:val="single" w:sz="4" w:space="0" w:color="auto"/>
              <w:right w:val="single" w:sz="4" w:space="0" w:color="auto"/>
            </w:tcBorders>
          </w:tcPr>
          <w:p w14:paraId="3C5491FD" w14:textId="52278E12" w:rsidR="00275671" w:rsidRPr="0044215F" w:rsidRDefault="00275671" w:rsidP="00600B9E">
            <w:pPr>
              <w:jc w:val="left"/>
            </w:pPr>
            <w:r>
              <w:rPr>
                <w:rFonts w:eastAsia="Times New Roman" w:cs="Times New Roman"/>
              </w:rPr>
              <w:t>Zona de almacenamiento intermedio</w:t>
            </w:r>
          </w:p>
        </w:tc>
      </w:tr>
      <w:tr w:rsidR="00275671" w14:paraId="0F0D03B7" w14:textId="77777777" w:rsidTr="00600B9E">
        <w:trPr>
          <w:trHeight w:val="656"/>
        </w:trPr>
        <w:tc>
          <w:tcPr>
            <w:tcW w:w="5833" w:type="dxa"/>
            <w:tcBorders>
              <w:top w:val="single" w:sz="4" w:space="0" w:color="auto"/>
              <w:left w:val="single" w:sz="4" w:space="0" w:color="auto"/>
              <w:bottom w:val="single" w:sz="4" w:space="0" w:color="auto"/>
              <w:right w:val="single" w:sz="4" w:space="0" w:color="auto"/>
            </w:tcBorders>
          </w:tcPr>
          <w:p w14:paraId="01F987AF" w14:textId="0ADC864E" w:rsidR="00275671" w:rsidRPr="0044215F" w:rsidRDefault="00275671" w:rsidP="00600B9E">
            <w:pPr>
              <w:jc w:val="left"/>
            </w:pPr>
            <w:r>
              <w:rPr>
                <w:rFonts w:eastAsia="Times New Roman" w:cs="Times New Roman"/>
              </w:rPr>
              <w:t xml:space="preserve">Rampas y plataformas </w:t>
            </w:r>
            <w:r>
              <w:rPr>
                <w:rFonts w:eastAsia="Times New Roman" w:cs="Times New Roman"/>
              </w:rPr>
              <w:tab/>
              <w:t>Superficies de carga y</w:t>
            </w:r>
          </w:p>
          <w:p w14:paraId="5CD6FFD7" w14:textId="491919C1" w:rsidR="00275671" w:rsidRPr="0044215F" w:rsidRDefault="00275671" w:rsidP="00600B9E">
            <w:pPr>
              <w:jc w:val="left"/>
            </w:pPr>
            <w:r>
              <w:rPr>
                <w:rFonts w:eastAsia="Times New Roman" w:cs="Times New Roman"/>
              </w:rPr>
              <w:t xml:space="preserve">azules </w:t>
            </w:r>
            <w:r>
              <w:rPr>
                <w:rFonts w:eastAsia="Times New Roman" w:cs="Times New Roman"/>
              </w:rPr>
              <w:tab/>
              <w:t>descarga</w:t>
            </w:r>
          </w:p>
        </w:tc>
        <w:tc>
          <w:tcPr>
            <w:tcW w:w="2852" w:type="dxa"/>
            <w:tcBorders>
              <w:top w:val="single" w:sz="4" w:space="0" w:color="auto"/>
              <w:left w:val="single" w:sz="4" w:space="0" w:color="auto"/>
              <w:bottom w:val="single" w:sz="4" w:space="0" w:color="auto"/>
              <w:right w:val="single" w:sz="4" w:space="0" w:color="auto"/>
            </w:tcBorders>
            <w:vAlign w:val="center"/>
          </w:tcPr>
          <w:p w14:paraId="3F21CEF3" w14:textId="77777777" w:rsidR="00275671" w:rsidRPr="0044215F" w:rsidRDefault="00275671" w:rsidP="00600B9E">
            <w:pPr>
              <w:jc w:val="left"/>
            </w:pPr>
            <w:r>
              <w:rPr>
                <w:rFonts w:eastAsia="Times New Roman" w:cs="Times New Roman"/>
              </w:rPr>
              <w:t xml:space="preserve">Conexión entre zonas </w:t>
            </w:r>
          </w:p>
        </w:tc>
      </w:tr>
      <w:tr w:rsidR="00275671" w14:paraId="726E818F" w14:textId="77777777" w:rsidTr="00600B9E">
        <w:trPr>
          <w:trHeight w:val="383"/>
        </w:trPr>
        <w:tc>
          <w:tcPr>
            <w:tcW w:w="5833" w:type="dxa"/>
            <w:tcBorders>
              <w:top w:val="single" w:sz="4" w:space="0" w:color="auto"/>
              <w:left w:val="single" w:sz="4" w:space="0" w:color="auto"/>
              <w:bottom w:val="single" w:sz="4" w:space="0" w:color="auto"/>
              <w:right w:val="single" w:sz="4" w:space="0" w:color="auto"/>
            </w:tcBorders>
          </w:tcPr>
          <w:p w14:paraId="0154493E" w14:textId="4001F199" w:rsidR="00275671" w:rsidRPr="0044215F" w:rsidRDefault="00275671" w:rsidP="00600B9E">
            <w:pPr>
              <w:jc w:val="left"/>
            </w:pPr>
            <w:r>
              <w:rPr>
                <w:rFonts w:eastAsia="Times New Roman" w:cs="Times New Roman"/>
              </w:rPr>
              <w:t xml:space="preserve">Vallas grises </w:t>
            </w:r>
            <w:r>
              <w:rPr>
                <w:rFonts w:eastAsia="Times New Roman" w:cs="Times New Roman"/>
              </w:rPr>
              <w:tab/>
              <w:t>Delimitan áreas seguras</w:t>
            </w:r>
          </w:p>
        </w:tc>
        <w:tc>
          <w:tcPr>
            <w:tcW w:w="2852" w:type="dxa"/>
            <w:tcBorders>
              <w:top w:val="single" w:sz="4" w:space="0" w:color="auto"/>
              <w:left w:val="single" w:sz="4" w:space="0" w:color="auto"/>
              <w:bottom w:val="single" w:sz="4" w:space="0" w:color="auto"/>
              <w:right w:val="single" w:sz="4" w:space="0" w:color="auto"/>
            </w:tcBorders>
          </w:tcPr>
          <w:p w14:paraId="198A871F" w14:textId="77777777" w:rsidR="00275671" w:rsidRPr="0044215F" w:rsidRDefault="00275671" w:rsidP="00600B9E">
            <w:pPr>
              <w:jc w:val="left"/>
            </w:pPr>
            <w:r>
              <w:rPr>
                <w:rFonts w:eastAsia="Times New Roman" w:cs="Times New Roman"/>
              </w:rPr>
              <w:t xml:space="preserve">Separan zonas operativas </w:t>
            </w:r>
          </w:p>
        </w:tc>
      </w:tr>
      <w:tr w:rsidR="00275671" w14:paraId="705666FB" w14:textId="77777777" w:rsidTr="00600B9E">
        <w:trPr>
          <w:trHeight w:val="652"/>
        </w:trPr>
        <w:tc>
          <w:tcPr>
            <w:tcW w:w="5833" w:type="dxa"/>
            <w:tcBorders>
              <w:top w:val="single" w:sz="4" w:space="0" w:color="auto"/>
              <w:left w:val="single" w:sz="4" w:space="0" w:color="auto"/>
              <w:bottom w:val="single" w:sz="4" w:space="0" w:color="auto"/>
              <w:right w:val="single" w:sz="4" w:space="0" w:color="auto"/>
            </w:tcBorders>
          </w:tcPr>
          <w:p w14:paraId="146D335D" w14:textId="448FB6A0" w:rsidR="00275671" w:rsidRPr="0044215F" w:rsidRDefault="00275671" w:rsidP="00600B9E">
            <w:pPr>
              <w:jc w:val="left"/>
            </w:pPr>
            <w:r>
              <w:rPr>
                <w:rFonts w:eastAsia="Times New Roman" w:cs="Times New Roman"/>
              </w:rPr>
              <w:t>Montacargas (transpaleta</w:t>
            </w:r>
          </w:p>
          <w:p w14:paraId="3C5841F0" w14:textId="585DE6A6" w:rsidR="00275671" w:rsidRPr="0044215F" w:rsidRDefault="00275671" w:rsidP="00600B9E">
            <w:pPr>
              <w:jc w:val="left"/>
            </w:pPr>
            <w:r>
              <w:rPr>
                <w:rFonts w:eastAsia="Times New Roman" w:cs="Times New Roman"/>
              </w:rPr>
              <w:t>Medio de transporte</w:t>
            </w:r>
          </w:p>
          <w:p w14:paraId="20E67526" w14:textId="256655EF" w:rsidR="00275671" w:rsidRPr="0044215F" w:rsidRDefault="00275671" w:rsidP="00600B9E">
            <w:pPr>
              <w:jc w:val="left"/>
            </w:pPr>
            <w:r>
              <w:rPr>
                <w:rFonts w:eastAsia="Times New Roman" w:cs="Times New Roman"/>
              </w:rPr>
              <w:lastRenderedPageBreak/>
              <w:t>azul)</w:t>
            </w:r>
          </w:p>
        </w:tc>
        <w:tc>
          <w:tcPr>
            <w:tcW w:w="2852" w:type="dxa"/>
            <w:tcBorders>
              <w:top w:val="single" w:sz="4" w:space="0" w:color="auto"/>
              <w:left w:val="single" w:sz="4" w:space="0" w:color="auto"/>
              <w:bottom w:val="single" w:sz="4" w:space="0" w:color="auto"/>
              <w:right w:val="single" w:sz="4" w:space="0" w:color="auto"/>
            </w:tcBorders>
            <w:vAlign w:val="center"/>
          </w:tcPr>
          <w:p w14:paraId="4428E7EE" w14:textId="77777777" w:rsidR="00275671" w:rsidRPr="0044215F" w:rsidRDefault="00275671" w:rsidP="00600B9E">
            <w:pPr>
              <w:jc w:val="left"/>
            </w:pPr>
            <w:r>
              <w:rPr>
                <w:rFonts w:eastAsia="Times New Roman" w:cs="Times New Roman"/>
              </w:rPr>
              <w:lastRenderedPageBreak/>
              <w:t xml:space="preserve">Traslado de materiales </w:t>
            </w:r>
          </w:p>
        </w:tc>
      </w:tr>
      <w:tr w:rsidR="00275671" w14:paraId="7934A977" w14:textId="77777777" w:rsidTr="00600B9E">
        <w:trPr>
          <w:trHeight w:val="369"/>
        </w:trPr>
        <w:tc>
          <w:tcPr>
            <w:tcW w:w="5833" w:type="dxa"/>
            <w:tcBorders>
              <w:top w:val="single" w:sz="4" w:space="0" w:color="auto"/>
              <w:left w:val="nil"/>
              <w:bottom w:val="nil"/>
              <w:right w:val="nil"/>
            </w:tcBorders>
          </w:tcPr>
          <w:p w14:paraId="3DB99D00" w14:textId="77777777" w:rsidR="00275671" w:rsidRPr="0044215F" w:rsidRDefault="00275671" w:rsidP="0044215F">
            <w:r w:rsidRPr="0044215F">
              <w:rPr>
                <w:rFonts w:eastAsia="Segoe UI Emoji L"/>
                <w:color w:val="A56953"/>
              </w:rPr>
              <w:t xml:space="preserve"> </w:t>
            </w:r>
            <w:r>
              <w:rPr>
                <w:rFonts w:eastAsia="Times New Roman" w:cs="Times New Roman"/>
              </w:rPr>
              <w:t xml:space="preserve"> Contenedor gris grande </w:t>
            </w:r>
            <w:r>
              <w:rPr>
                <w:rFonts w:eastAsia="Times New Roman" w:cs="Times New Roman"/>
              </w:rPr>
              <w:tab/>
              <w:t xml:space="preserve">Producto empacado </w:t>
            </w:r>
          </w:p>
        </w:tc>
        <w:tc>
          <w:tcPr>
            <w:tcW w:w="2852" w:type="dxa"/>
            <w:tcBorders>
              <w:top w:val="single" w:sz="4" w:space="0" w:color="auto"/>
              <w:left w:val="nil"/>
              <w:bottom w:val="nil"/>
              <w:right w:val="nil"/>
            </w:tcBorders>
          </w:tcPr>
          <w:p w14:paraId="14C8DF8C" w14:textId="77777777" w:rsidR="00275671" w:rsidRPr="0044215F" w:rsidRDefault="00275671" w:rsidP="0044215F">
            <w:r>
              <w:rPr>
                <w:rFonts w:eastAsia="Times New Roman" w:cs="Times New Roman"/>
              </w:rPr>
              <w:t xml:space="preserve">Producto terminado </w:t>
            </w:r>
          </w:p>
        </w:tc>
      </w:tr>
      <w:tr w:rsidR="00275671" w14:paraId="63C3A3EC" w14:textId="77777777" w:rsidTr="002F5948">
        <w:trPr>
          <w:trHeight w:val="553"/>
        </w:trPr>
        <w:tc>
          <w:tcPr>
            <w:tcW w:w="5833" w:type="dxa"/>
            <w:tcBorders>
              <w:top w:val="nil"/>
              <w:left w:val="nil"/>
              <w:bottom w:val="nil"/>
              <w:right w:val="nil"/>
            </w:tcBorders>
          </w:tcPr>
          <w:p w14:paraId="74562F7E" w14:textId="77777777" w:rsidR="00275671" w:rsidRPr="0044215F" w:rsidRDefault="00275671" w:rsidP="0044215F">
            <w:r>
              <w:rPr>
                <w:rFonts w:eastAsia="Times New Roman" w:cs="Times New Roman"/>
              </w:rPr>
              <w:t xml:space="preserve">Accesorios o elementos de </w:t>
            </w:r>
          </w:p>
          <w:p w14:paraId="2968D8F4" w14:textId="77777777" w:rsidR="00275671" w:rsidRPr="0044215F" w:rsidRDefault="00275671" w:rsidP="0044215F">
            <w:r w:rsidRPr="0044215F">
              <w:rPr>
                <w:rFonts w:eastAsia="Segoe UI Emoji L"/>
                <w:color w:val="CDC4D6"/>
              </w:rPr>
              <w:t xml:space="preserve"> </w:t>
            </w:r>
            <w:r>
              <w:rPr>
                <w:rFonts w:eastAsia="Times New Roman" w:cs="Times New Roman"/>
              </w:rPr>
              <w:t xml:space="preserve"> Pequeñas piezas grises control </w:t>
            </w:r>
          </w:p>
        </w:tc>
        <w:tc>
          <w:tcPr>
            <w:tcW w:w="2852" w:type="dxa"/>
            <w:tcBorders>
              <w:top w:val="nil"/>
              <w:left w:val="nil"/>
              <w:bottom w:val="nil"/>
              <w:right w:val="nil"/>
            </w:tcBorders>
          </w:tcPr>
          <w:p w14:paraId="3657DCF0" w14:textId="77777777" w:rsidR="00275671" w:rsidRPr="0044215F" w:rsidRDefault="00275671" w:rsidP="0044215F">
            <w:r>
              <w:rPr>
                <w:rFonts w:eastAsia="Times New Roman" w:cs="Times New Roman"/>
              </w:rPr>
              <w:t xml:space="preserve">Pueden representar herramientas o componentes </w:t>
            </w:r>
          </w:p>
        </w:tc>
      </w:tr>
    </w:tbl>
    <w:p w14:paraId="6374928A" w14:textId="77777777" w:rsidR="00275671" w:rsidRDefault="00275671" w:rsidP="00600B9E">
      <w:pPr>
        <w:spacing w:after="386" w:line="259" w:lineRule="auto"/>
        <w:ind w:firstLine="0"/>
      </w:pPr>
      <w:r>
        <w:rPr>
          <w:rFonts w:eastAsia="Times New Roman"/>
        </w:rPr>
        <w:t xml:space="preserve"> </w:t>
      </w:r>
    </w:p>
    <w:p w14:paraId="0A269100" w14:textId="6C4CBD54" w:rsidR="00275671" w:rsidRPr="000B3D94" w:rsidRDefault="00275671" w:rsidP="000B3D94">
      <w:pPr>
        <w:pStyle w:val="Ttulo2"/>
      </w:pPr>
      <w:r w:rsidRPr="000B3D94">
        <w:t xml:space="preserve">  </w:t>
      </w:r>
      <w:bookmarkStart w:id="82" w:name="_Toc212724655"/>
      <w:r w:rsidR="00396265" w:rsidRPr="000B3D94">
        <w:t>7.1.</w:t>
      </w:r>
      <w:r w:rsidRPr="000B3D94">
        <w:t>2. Distribución de espacios</w:t>
      </w:r>
      <w:bookmarkEnd w:id="82"/>
      <w:r w:rsidRPr="000B3D94">
        <w:t xml:space="preserve"> </w:t>
      </w:r>
    </w:p>
    <w:p w14:paraId="049570D0" w14:textId="77BE73E6" w:rsidR="00275671" w:rsidRPr="009E4728" w:rsidRDefault="009E4728" w:rsidP="009E4728">
      <w:pPr>
        <w:pStyle w:val="APA7MA"/>
        <w:rPr>
          <w:rFonts w:ascii="Times New Roman" w:hAnsi="Times New Roman" w:cs="Times New Roman"/>
        </w:rPr>
      </w:pPr>
      <w:r>
        <w:rPr>
          <w:rFonts w:ascii="Times New Roman" w:eastAsia="Times New Roman" w:hAnsi="Times New Roman" w:cs="Times New Roman"/>
        </w:rPr>
        <w:t xml:space="preserve">1. </w:t>
      </w:r>
      <w:r w:rsidR="00275671" w:rsidRPr="009E4728">
        <w:rPr>
          <w:rFonts w:ascii="Times New Roman" w:eastAsia="Times New Roman" w:hAnsi="Times New Roman" w:cs="Times New Roman"/>
        </w:rPr>
        <w:t xml:space="preserve">Zona de Recepción y Almacenamiento (izquierda) </w:t>
      </w:r>
      <w:r w:rsidR="00275671" w:rsidRPr="009E4728">
        <w:rPr>
          <w:rFonts w:ascii="Times New Roman" w:eastAsia="Courier New" w:hAnsi="Times New Roman" w:cs="Times New Roman"/>
        </w:rPr>
        <w:t>o</w:t>
      </w:r>
      <w:r w:rsidR="00275671" w:rsidRPr="009E4728">
        <w:rPr>
          <w:rFonts w:ascii="Times New Roman" w:hAnsi="Times New Roman" w:cs="Times New Roman"/>
        </w:rPr>
        <w:t xml:space="preserve"> </w:t>
      </w:r>
      <w:r w:rsidR="00275671" w:rsidRPr="009E4728">
        <w:rPr>
          <w:rFonts w:ascii="Times New Roman" w:hAnsi="Times New Roman" w:cs="Times New Roman"/>
        </w:rPr>
        <w:tab/>
      </w:r>
      <w:r w:rsidR="00275671" w:rsidRPr="009E4728">
        <w:rPr>
          <w:rFonts w:ascii="Times New Roman" w:eastAsia="Times New Roman" w:hAnsi="Times New Roman" w:cs="Times New Roman"/>
        </w:rPr>
        <w:t xml:space="preserve">Se ubican los pallets con materia prima. </w:t>
      </w:r>
    </w:p>
    <w:p w14:paraId="74159DCC" w14:textId="21B91700" w:rsidR="00275671" w:rsidRPr="009E4728" w:rsidRDefault="009E4728" w:rsidP="009E4728">
      <w:pPr>
        <w:pStyle w:val="APA7MA"/>
        <w:rPr>
          <w:rFonts w:ascii="Times New Roman" w:hAnsi="Times New Roman" w:cs="Times New Roman"/>
        </w:rPr>
      </w:pPr>
      <w:r>
        <w:rPr>
          <w:rFonts w:ascii="Times New Roman" w:eastAsia="Times New Roman" w:hAnsi="Times New Roman" w:cs="Times New Roman"/>
        </w:rPr>
        <w:t xml:space="preserve">2. </w:t>
      </w:r>
      <w:r w:rsidR="00275671" w:rsidRPr="009E4728">
        <w:rPr>
          <w:rFonts w:ascii="Times New Roman" w:eastAsia="Times New Roman" w:hAnsi="Times New Roman" w:cs="Times New Roman"/>
        </w:rPr>
        <w:t xml:space="preserve">Los bloques rojos, verdes y amarillos se apilan en los racks. </w:t>
      </w:r>
    </w:p>
    <w:p w14:paraId="7C538AD3" w14:textId="3BD0551A" w:rsidR="00275671" w:rsidRPr="009E4728" w:rsidRDefault="009E4728" w:rsidP="009E4728">
      <w:pPr>
        <w:pStyle w:val="APA7MA"/>
        <w:rPr>
          <w:rFonts w:ascii="Times New Roman" w:hAnsi="Times New Roman" w:cs="Times New Roman"/>
        </w:rPr>
      </w:pPr>
      <w:r>
        <w:rPr>
          <w:rFonts w:ascii="Times New Roman" w:eastAsia="Times New Roman" w:hAnsi="Times New Roman" w:cs="Times New Roman"/>
        </w:rPr>
        <w:t xml:space="preserve">3. </w:t>
      </w:r>
      <w:r w:rsidR="00275671" w:rsidRPr="009E4728">
        <w:rPr>
          <w:rFonts w:ascii="Times New Roman" w:eastAsia="Times New Roman" w:hAnsi="Times New Roman" w:cs="Times New Roman"/>
        </w:rPr>
        <w:t xml:space="preserve">Zona de Revisión (centro) </w:t>
      </w:r>
      <w:r w:rsidR="00275671" w:rsidRPr="009E4728">
        <w:rPr>
          <w:rFonts w:ascii="Times New Roman" w:eastAsia="Courier New" w:hAnsi="Times New Roman" w:cs="Times New Roman"/>
        </w:rPr>
        <w:t>o</w:t>
      </w:r>
      <w:r w:rsidR="00275671" w:rsidRPr="009E4728">
        <w:rPr>
          <w:rFonts w:ascii="Times New Roman" w:hAnsi="Times New Roman" w:cs="Times New Roman"/>
        </w:rPr>
        <w:t xml:space="preserve"> </w:t>
      </w:r>
      <w:r w:rsidR="00275671" w:rsidRPr="009E4728">
        <w:rPr>
          <w:rFonts w:ascii="Times New Roman" w:hAnsi="Times New Roman" w:cs="Times New Roman"/>
        </w:rPr>
        <w:tab/>
      </w:r>
      <w:r w:rsidR="00275671" w:rsidRPr="009E4728">
        <w:rPr>
          <w:rFonts w:ascii="Times New Roman" w:eastAsia="Times New Roman" w:hAnsi="Times New Roman" w:cs="Times New Roman"/>
        </w:rPr>
        <w:t xml:space="preserve">Aquí se inspecciona la calidad del producto o se verifican cantidades. </w:t>
      </w:r>
      <w:r w:rsidR="00275671" w:rsidRPr="009E4728">
        <w:rPr>
          <w:rFonts w:ascii="Times New Roman" w:eastAsia="Courier New" w:hAnsi="Times New Roman" w:cs="Times New Roman"/>
        </w:rPr>
        <w:t>o</w:t>
      </w:r>
      <w:r w:rsidR="00275671" w:rsidRPr="009E4728">
        <w:rPr>
          <w:rFonts w:ascii="Times New Roman" w:hAnsi="Times New Roman" w:cs="Times New Roman"/>
        </w:rPr>
        <w:t xml:space="preserve"> </w:t>
      </w:r>
      <w:r w:rsidR="00275671" w:rsidRPr="009E4728">
        <w:rPr>
          <w:rFonts w:ascii="Times New Roman" w:hAnsi="Times New Roman" w:cs="Times New Roman"/>
        </w:rPr>
        <w:tab/>
      </w:r>
      <w:r w:rsidR="00275671" w:rsidRPr="009E4728">
        <w:rPr>
          <w:rFonts w:ascii="Times New Roman" w:eastAsia="Times New Roman" w:hAnsi="Times New Roman" w:cs="Times New Roman"/>
        </w:rPr>
        <w:t xml:space="preserve">Es el primer punto donde llega el montacargas tras retirar material del almacén. </w:t>
      </w:r>
    </w:p>
    <w:p w14:paraId="2C01BA43" w14:textId="3201E853" w:rsidR="00275671" w:rsidRPr="009E4728" w:rsidRDefault="009E4728" w:rsidP="009E4728">
      <w:pPr>
        <w:pStyle w:val="APA7MA"/>
        <w:rPr>
          <w:rFonts w:ascii="Times New Roman" w:hAnsi="Times New Roman" w:cs="Times New Roman"/>
        </w:rPr>
      </w:pPr>
      <w:r>
        <w:rPr>
          <w:rFonts w:ascii="Times New Roman" w:eastAsia="Times New Roman" w:hAnsi="Times New Roman" w:cs="Times New Roman"/>
        </w:rPr>
        <w:t xml:space="preserve">4. </w:t>
      </w:r>
      <w:r w:rsidR="00275671" w:rsidRPr="009E4728">
        <w:rPr>
          <w:rFonts w:ascii="Times New Roman" w:eastAsia="Times New Roman" w:hAnsi="Times New Roman" w:cs="Times New Roman"/>
        </w:rPr>
        <w:t xml:space="preserve">Zona de Empaquetado (derecha) </w:t>
      </w:r>
      <w:r w:rsidR="00275671" w:rsidRPr="009E4728">
        <w:rPr>
          <w:rFonts w:ascii="Times New Roman" w:eastAsia="Courier New" w:hAnsi="Times New Roman" w:cs="Times New Roman"/>
        </w:rPr>
        <w:t>o</w:t>
      </w:r>
      <w:r w:rsidR="00275671" w:rsidRPr="009E4728">
        <w:rPr>
          <w:rFonts w:ascii="Times New Roman" w:hAnsi="Times New Roman" w:cs="Times New Roman"/>
        </w:rPr>
        <w:t xml:space="preserve"> </w:t>
      </w:r>
      <w:r w:rsidR="00275671" w:rsidRPr="009E4728">
        <w:rPr>
          <w:rFonts w:ascii="Times New Roman" w:hAnsi="Times New Roman" w:cs="Times New Roman"/>
        </w:rPr>
        <w:tab/>
      </w:r>
      <w:r w:rsidR="00275671" w:rsidRPr="009E4728">
        <w:rPr>
          <w:rFonts w:ascii="Times New Roman" w:eastAsia="Times New Roman" w:hAnsi="Times New Roman" w:cs="Times New Roman"/>
        </w:rPr>
        <w:t xml:space="preserve">Se ensamblan los productos finales y se preparan para despacho. </w:t>
      </w:r>
    </w:p>
    <w:p w14:paraId="59536EAF" w14:textId="0C7537F7" w:rsidR="00275671" w:rsidRPr="009E4728" w:rsidRDefault="009E4728" w:rsidP="009E4728">
      <w:pPr>
        <w:pStyle w:val="APA7MA"/>
        <w:rPr>
          <w:rFonts w:ascii="Times New Roman" w:hAnsi="Times New Roman" w:cs="Times New Roman"/>
        </w:rPr>
      </w:pPr>
      <w:r>
        <w:rPr>
          <w:rFonts w:ascii="Times New Roman" w:eastAsia="Times New Roman" w:hAnsi="Times New Roman" w:cs="Times New Roman"/>
        </w:rPr>
        <w:t xml:space="preserve">5. </w:t>
      </w:r>
      <w:r w:rsidR="00275671" w:rsidRPr="009E4728">
        <w:rPr>
          <w:rFonts w:ascii="Times New Roman" w:eastAsia="Times New Roman" w:hAnsi="Times New Roman" w:cs="Times New Roman"/>
        </w:rPr>
        <w:t xml:space="preserve">El montacargas deja las unidades revisadas y recoge los productos empacados. </w:t>
      </w:r>
    </w:p>
    <w:p w14:paraId="70CA2150" w14:textId="01507D9C" w:rsidR="00275671" w:rsidRPr="009E4728" w:rsidRDefault="009E4728" w:rsidP="009E4728">
      <w:pPr>
        <w:pStyle w:val="APA7MA"/>
        <w:rPr>
          <w:rFonts w:ascii="Times New Roman" w:hAnsi="Times New Roman" w:cs="Times New Roman"/>
        </w:rPr>
      </w:pPr>
      <w:r>
        <w:rPr>
          <w:rFonts w:ascii="Times New Roman" w:eastAsia="Times New Roman" w:hAnsi="Times New Roman" w:cs="Times New Roman"/>
        </w:rPr>
        <w:t xml:space="preserve">6. </w:t>
      </w:r>
      <w:r w:rsidR="00275671" w:rsidRPr="009E4728">
        <w:rPr>
          <w:rFonts w:ascii="Times New Roman" w:eastAsia="Times New Roman" w:hAnsi="Times New Roman" w:cs="Times New Roman"/>
        </w:rPr>
        <w:t xml:space="preserve">Zona de Producto Terminado y Entrega (parte frontal) </w:t>
      </w:r>
      <w:r w:rsidR="00275671" w:rsidRPr="009E4728">
        <w:rPr>
          <w:rFonts w:ascii="Times New Roman" w:eastAsia="Courier New" w:hAnsi="Times New Roman" w:cs="Times New Roman"/>
        </w:rPr>
        <w:t>o</w:t>
      </w:r>
      <w:r w:rsidR="00275671" w:rsidRPr="009E4728">
        <w:rPr>
          <w:rFonts w:ascii="Times New Roman" w:hAnsi="Times New Roman" w:cs="Times New Roman"/>
        </w:rPr>
        <w:t xml:space="preserve"> </w:t>
      </w:r>
      <w:r w:rsidR="00275671" w:rsidRPr="009E4728">
        <w:rPr>
          <w:rFonts w:ascii="Times New Roman" w:hAnsi="Times New Roman" w:cs="Times New Roman"/>
        </w:rPr>
        <w:tab/>
      </w:r>
      <w:r w:rsidR="00275671" w:rsidRPr="009E4728">
        <w:rPr>
          <w:rFonts w:ascii="Times New Roman" w:eastAsia="Times New Roman" w:hAnsi="Times New Roman" w:cs="Times New Roman"/>
        </w:rPr>
        <w:t xml:space="preserve">Los productos terminados se colocan sobre el pallet gris grande. </w:t>
      </w:r>
      <w:r w:rsidR="00275671" w:rsidRPr="009E4728">
        <w:rPr>
          <w:rFonts w:ascii="Times New Roman" w:eastAsia="Courier New" w:hAnsi="Times New Roman" w:cs="Times New Roman"/>
        </w:rPr>
        <w:t>o</w:t>
      </w:r>
      <w:r w:rsidR="00275671" w:rsidRPr="009E4728">
        <w:rPr>
          <w:rFonts w:ascii="Times New Roman" w:hAnsi="Times New Roman" w:cs="Times New Roman"/>
        </w:rPr>
        <w:t xml:space="preserve"> </w:t>
      </w:r>
      <w:r w:rsidR="00275671" w:rsidRPr="009E4728">
        <w:rPr>
          <w:rFonts w:ascii="Times New Roman" w:hAnsi="Times New Roman" w:cs="Times New Roman"/>
        </w:rPr>
        <w:tab/>
      </w:r>
      <w:r w:rsidR="00275671" w:rsidRPr="009E4728">
        <w:rPr>
          <w:rFonts w:ascii="Times New Roman" w:eastAsia="Times New Roman" w:hAnsi="Times New Roman" w:cs="Times New Roman"/>
        </w:rPr>
        <w:t xml:space="preserve">Desde aquí, se simula la salida hacia el cliente. </w:t>
      </w:r>
    </w:p>
    <w:p w14:paraId="156CEFED" w14:textId="60070F56" w:rsidR="00275671" w:rsidRPr="009E4728" w:rsidRDefault="00275671" w:rsidP="009E4728">
      <w:pPr>
        <w:pStyle w:val="APA7MA"/>
        <w:rPr>
          <w:rFonts w:ascii="Times New Roman" w:hAnsi="Times New Roman" w:cs="Times New Roman"/>
        </w:rPr>
      </w:pPr>
      <w:r w:rsidRPr="009E4728">
        <w:rPr>
          <w:rFonts w:ascii="Times New Roman" w:eastAsia="Times New Roman" w:hAnsi="Times New Roman" w:cs="Times New Roman"/>
        </w:rPr>
        <w:t xml:space="preserve"> </w:t>
      </w:r>
    </w:p>
    <w:p w14:paraId="0F3D264D" w14:textId="17B74D9E" w:rsidR="00275671" w:rsidRPr="000B3D94" w:rsidRDefault="00275671" w:rsidP="000B3D94">
      <w:pPr>
        <w:pStyle w:val="Ttulo1"/>
      </w:pPr>
      <w:r w:rsidRPr="000B3D94">
        <w:rPr>
          <w:rFonts w:ascii="Segoe UI Emoji L" w:eastAsia="Segoe UI Emoji L" w:hAnsi="Segoe UI Emoji L" w:cs="Segoe UI Emoji L"/>
          <w:color w:val="321B41"/>
        </w:rPr>
        <w:t xml:space="preserve"> </w:t>
      </w:r>
      <w:r w:rsidRPr="000B3D94">
        <w:t xml:space="preserve"> </w:t>
      </w:r>
      <w:bookmarkStart w:id="83" w:name="_Toc212724656"/>
      <w:r w:rsidR="00396265" w:rsidRPr="000B3D94">
        <w:t>7.1.</w:t>
      </w:r>
      <w:r w:rsidRPr="000B3D94">
        <w:t>3. Movimiento del Montacargas</w:t>
      </w:r>
      <w:bookmarkEnd w:id="83"/>
      <w:r w:rsidRPr="000B3D94">
        <w:t xml:space="preserve"> </w:t>
      </w:r>
    </w:p>
    <w:p w14:paraId="37F30B39" w14:textId="0595D0CB" w:rsidR="00275671" w:rsidRPr="00600B9E" w:rsidRDefault="009E4728" w:rsidP="000B3D94">
      <w:pPr>
        <w:pStyle w:val="APA7MA"/>
        <w:rPr>
          <w:rFonts w:ascii="Times New Roman" w:hAnsi="Times New Roman" w:cs="Times New Roman"/>
        </w:rPr>
      </w:pPr>
      <w:r w:rsidRPr="00600B9E">
        <w:rPr>
          <w:rFonts w:ascii="Times New Roman" w:eastAsia="Times New Roman" w:hAnsi="Times New Roman" w:cs="Times New Roman"/>
        </w:rPr>
        <w:t xml:space="preserve">1. </w:t>
      </w:r>
      <w:r w:rsidR="00275671" w:rsidRPr="00600B9E">
        <w:rPr>
          <w:rFonts w:ascii="Times New Roman" w:eastAsia="Times New Roman" w:hAnsi="Times New Roman" w:cs="Times New Roman"/>
        </w:rPr>
        <w:t xml:space="preserve">El montacargas (transpaleta azul) es el único vehículo de transporte interno. </w:t>
      </w:r>
    </w:p>
    <w:p w14:paraId="02026CD7" w14:textId="19B17C0C" w:rsidR="00275671" w:rsidRPr="00600B9E" w:rsidRDefault="009E4728" w:rsidP="000B3D94">
      <w:pPr>
        <w:pStyle w:val="APA7MA"/>
        <w:rPr>
          <w:rFonts w:ascii="Times New Roman" w:hAnsi="Times New Roman" w:cs="Times New Roman"/>
        </w:rPr>
      </w:pPr>
      <w:r w:rsidRPr="00600B9E">
        <w:rPr>
          <w:rFonts w:ascii="Times New Roman" w:eastAsia="Times New Roman" w:hAnsi="Times New Roman" w:cs="Times New Roman"/>
        </w:rPr>
        <w:t xml:space="preserve">2. </w:t>
      </w:r>
      <w:r w:rsidR="00275671" w:rsidRPr="00600B9E">
        <w:rPr>
          <w:rFonts w:ascii="Times New Roman" w:eastAsia="Times New Roman" w:hAnsi="Times New Roman" w:cs="Times New Roman"/>
        </w:rPr>
        <w:t xml:space="preserve">Su ruta lógica debe seguir este orden: </w:t>
      </w:r>
    </w:p>
    <w:p w14:paraId="3216337F" w14:textId="77777777" w:rsidR="00275671" w:rsidRPr="00600B9E" w:rsidRDefault="00275671" w:rsidP="000B3D94">
      <w:pPr>
        <w:pStyle w:val="APA7MA"/>
        <w:rPr>
          <w:rFonts w:ascii="Times New Roman" w:hAnsi="Times New Roman" w:cs="Times New Roman"/>
        </w:rPr>
      </w:pPr>
      <w:r w:rsidRPr="00600B9E">
        <w:rPr>
          <w:rFonts w:ascii="Times New Roman" w:eastAsia="Times New Roman" w:hAnsi="Times New Roman" w:cs="Times New Roman"/>
        </w:rPr>
        <w:t xml:space="preserve">Zona de Almacenamiento → Zona de Revisión </w:t>
      </w:r>
    </w:p>
    <w:p w14:paraId="18C25C3E" w14:textId="77777777" w:rsidR="00275671" w:rsidRPr="00600B9E" w:rsidRDefault="00275671" w:rsidP="000B3D94">
      <w:pPr>
        <w:pStyle w:val="APA7MA"/>
        <w:rPr>
          <w:rFonts w:ascii="Times New Roman" w:hAnsi="Times New Roman" w:cs="Times New Roman"/>
        </w:rPr>
      </w:pPr>
      <w:r w:rsidRPr="00600B9E">
        <w:rPr>
          <w:rFonts w:ascii="Times New Roman" w:eastAsia="Times New Roman" w:hAnsi="Times New Roman" w:cs="Times New Roman"/>
        </w:rPr>
        <w:t xml:space="preserve">Zona de Revisión → Zona de Empaquetado </w:t>
      </w:r>
    </w:p>
    <w:p w14:paraId="73597D7A" w14:textId="77777777" w:rsidR="00275671" w:rsidRPr="00600B9E" w:rsidRDefault="00275671" w:rsidP="000B3D94">
      <w:pPr>
        <w:pStyle w:val="APA7MA"/>
        <w:rPr>
          <w:rFonts w:ascii="Times New Roman" w:hAnsi="Times New Roman" w:cs="Times New Roman"/>
        </w:rPr>
      </w:pPr>
      <w:r w:rsidRPr="00600B9E">
        <w:rPr>
          <w:rFonts w:ascii="Times New Roman" w:eastAsia="Times New Roman" w:hAnsi="Times New Roman" w:cs="Times New Roman"/>
        </w:rPr>
        <w:t xml:space="preserve">Zona de Empaquetado → Zona de Producto Terminado / Entrega </w:t>
      </w:r>
    </w:p>
    <w:p w14:paraId="4B2FB20C" w14:textId="0E89A0DD" w:rsidR="00275671" w:rsidRPr="00600B9E" w:rsidRDefault="000B3D94" w:rsidP="000B3D94">
      <w:pPr>
        <w:pStyle w:val="APA7MA"/>
        <w:rPr>
          <w:rFonts w:ascii="Times New Roman" w:hAnsi="Times New Roman" w:cs="Times New Roman"/>
        </w:rPr>
      </w:pPr>
      <w:r w:rsidRPr="00600B9E">
        <w:rPr>
          <w:rFonts w:ascii="Times New Roman" w:eastAsia="Times New Roman" w:hAnsi="Times New Roman" w:cs="Times New Roman"/>
        </w:rPr>
        <w:t xml:space="preserve">3. </w:t>
      </w:r>
      <w:r w:rsidR="00275671" w:rsidRPr="00600B9E">
        <w:rPr>
          <w:rFonts w:ascii="Times New Roman" w:eastAsia="Times New Roman" w:hAnsi="Times New Roman" w:cs="Times New Roman"/>
        </w:rPr>
        <w:t xml:space="preserve">El operador debe respetar los límites de velocidad simulados, representados por los tiempos de desplazamiento: </w:t>
      </w:r>
    </w:p>
    <w:tbl>
      <w:tblPr>
        <w:tblStyle w:val="TableGrid"/>
        <w:tblW w:w="7538" w:type="dxa"/>
        <w:tblInd w:w="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3"/>
        <w:gridCol w:w="2290"/>
        <w:gridCol w:w="2375"/>
      </w:tblGrid>
      <w:tr w:rsidR="00275671" w:rsidRPr="000B3D94" w14:paraId="6B756AD3" w14:textId="77777777" w:rsidTr="00600B9E">
        <w:trPr>
          <w:trHeight w:val="549"/>
        </w:trPr>
        <w:tc>
          <w:tcPr>
            <w:tcW w:w="2873" w:type="dxa"/>
            <w:vAlign w:val="center"/>
          </w:tcPr>
          <w:p w14:paraId="7FCE5298" w14:textId="77777777" w:rsidR="00275671" w:rsidRPr="000B3D94" w:rsidRDefault="00275671" w:rsidP="002F5948">
            <w:pPr>
              <w:spacing w:line="259" w:lineRule="auto"/>
              <w:ind w:right="60" w:firstLine="0"/>
              <w:jc w:val="center"/>
              <w:rPr>
                <w:bCs/>
              </w:rPr>
            </w:pPr>
            <w:r w:rsidRPr="000B3D94">
              <w:rPr>
                <w:rFonts w:eastAsia="Times New Roman" w:cs="Times New Roman"/>
                <w:bCs/>
              </w:rPr>
              <w:t xml:space="preserve">Trayecto </w:t>
            </w:r>
          </w:p>
        </w:tc>
        <w:tc>
          <w:tcPr>
            <w:tcW w:w="2290" w:type="dxa"/>
          </w:tcPr>
          <w:p w14:paraId="29438210" w14:textId="77777777" w:rsidR="00275671" w:rsidRPr="000B3D94" w:rsidRDefault="00275671" w:rsidP="002F5948">
            <w:pPr>
              <w:spacing w:line="259" w:lineRule="auto"/>
              <w:ind w:left="494" w:firstLine="139"/>
              <w:rPr>
                <w:bCs/>
              </w:rPr>
            </w:pPr>
            <w:r w:rsidRPr="000B3D94">
              <w:rPr>
                <w:rFonts w:eastAsia="Times New Roman" w:cs="Times New Roman"/>
                <w:bCs/>
              </w:rPr>
              <w:t xml:space="preserve">Distancia aproximada </w:t>
            </w:r>
          </w:p>
        </w:tc>
        <w:tc>
          <w:tcPr>
            <w:tcW w:w="2375" w:type="dxa"/>
          </w:tcPr>
          <w:p w14:paraId="1DE16892" w14:textId="77777777" w:rsidR="00275671" w:rsidRPr="000B3D94" w:rsidRDefault="00275671" w:rsidP="002F5948">
            <w:pPr>
              <w:spacing w:line="259" w:lineRule="auto"/>
              <w:ind w:firstLine="0"/>
              <w:jc w:val="center"/>
              <w:rPr>
                <w:bCs/>
              </w:rPr>
            </w:pPr>
            <w:r w:rsidRPr="000B3D94">
              <w:rPr>
                <w:rFonts w:eastAsia="Times New Roman" w:cs="Times New Roman"/>
                <w:bCs/>
              </w:rPr>
              <w:t xml:space="preserve">Tiempo estimado (simulado) </w:t>
            </w:r>
          </w:p>
        </w:tc>
      </w:tr>
      <w:tr w:rsidR="00275671" w:rsidRPr="000B3D94" w14:paraId="26250BD6" w14:textId="77777777" w:rsidTr="00600B9E">
        <w:trPr>
          <w:trHeight w:val="612"/>
        </w:trPr>
        <w:tc>
          <w:tcPr>
            <w:tcW w:w="2873" w:type="dxa"/>
          </w:tcPr>
          <w:p w14:paraId="12900CED" w14:textId="77777777" w:rsidR="00275671" w:rsidRPr="000B3D94" w:rsidRDefault="00275671" w:rsidP="002F5948">
            <w:pPr>
              <w:spacing w:line="259" w:lineRule="auto"/>
              <w:ind w:right="23" w:firstLine="0"/>
              <w:rPr>
                <w:bCs/>
              </w:rPr>
            </w:pPr>
            <w:r w:rsidRPr="000B3D94">
              <w:rPr>
                <w:rFonts w:eastAsia="Times New Roman" w:cs="Times New Roman"/>
                <w:bCs/>
              </w:rPr>
              <w:lastRenderedPageBreak/>
              <w:t xml:space="preserve">Almacenamiento → Revisión </w:t>
            </w:r>
          </w:p>
        </w:tc>
        <w:tc>
          <w:tcPr>
            <w:tcW w:w="2290" w:type="dxa"/>
            <w:vAlign w:val="center"/>
          </w:tcPr>
          <w:p w14:paraId="3B4CA5B5" w14:textId="77777777" w:rsidR="00275671" w:rsidRPr="000B3D94" w:rsidRDefault="00275671" w:rsidP="002F5948">
            <w:pPr>
              <w:spacing w:line="259" w:lineRule="auto"/>
              <w:ind w:firstLine="0"/>
              <w:rPr>
                <w:bCs/>
              </w:rPr>
            </w:pPr>
            <w:r w:rsidRPr="000B3D94">
              <w:rPr>
                <w:rFonts w:eastAsia="Times New Roman" w:cs="Times New Roman"/>
                <w:bCs/>
              </w:rPr>
              <w:t xml:space="preserve">10 cm </w:t>
            </w:r>
          </w:p>
        </w:tc>
        <w:tc>
          <w:tcPr>
            <w:tcW w:w="2375" w:type="dxa"/>
            <w:vAlign w:val="center"/>
          </w:tcPr>
          <w:p w14:paraId="067DE0C8" w14:textId="77777777" w:rsidR="00275671" w:rsidRPr="000B3D94" w:rsidRDefault="00275671" w:rsidP="002F5948">
            <w:pPr>
              <w:spacing w:line="259" w:lineRule="auto"/>
              <w:ind w:firstLine="0"/>
              <w:rPr>
                <w:bCs/>
              </w:rPr>
            </w:pPr>
            <w:r w:rsidRPr="000B3D94">
              <w:rPr>
                <w:rFonts w:eastAsia="Times New Roman" w:cs="Times New Roman"/>
                <w:bCs/>
              </w:rPr>
              <w:t xml:space="preserve">10 s </w:t>
            </w:r>
          </w:p>
        </w:tc>
      </w:tr>
      <w:tr w:rsidR="00275671" w:rsidRPr="000B3D94" w14:paraId="573466D9" w14:textId="77777777" w:rsidTr="00600B9E">
        <w:trPr>
          <w:trHeight w:val="336"/>
        </w:trPr>
        <w:tc>
          <w:tcPr>
            <w:tcW w:w="2873" w:type="dxa"/>
          </w:tcPr>
          <w:p w14:paraId="7643C68A" w14:textId="77777777" w:rsidR="00275671" w:rsidRPr="000B3D94" w:rsidRDefault="00275671" w:rsidP="002F5948">
            <w:pPr>
              <w:spacing w:line="259" w:lineRule="auto"/>
              <w:ind w:firstLine="0"/>
              <w:rPr>
                <w:bCs/>
              </w:rPr>
            </w:pPr>
            <w:r w:rsidRPr="000B3D94">
              <w:rPr>
                <w:rFonts w:eastAsia="Times New Roman" w:cs="Times New Roman"/>
                <w:bCs/>
              </w:rPr>
              <w:t xml:space="preserve">Revisión → Empaquetado </w:t>
            </w:r>
          </w:p>
        </w:tc>
        <w:tc>
          <w:tcPr>
            <w:tcW w:w="2290" w:type="dxa"/>
          </w:tcPr>
          <w:p w14:paraId="21248602" w14:textId="77777777" w:rsidR="00275671" w:rsidRPr="000B3D94" w:rsidRDefault="00275671" w:rsidP="002F5948">
            <w:pPr>
              <w:spacing w:line="259" w:lineRule="auto"/>
              <w:ind w:firstLine="0"/>
              <w:rPr>
                <w:bCs/>
              </w:rPr>
            </w:pPr>
            <w:r w:rsidRPr="000B3D94">
              <w:rPr>
                <w:rFonts w:eastAsia="Times New Roman" w:cs="Times New Roman"/>
                <w:bCs/>
              </w:rPr>
              <w:t xml:space="preserve">15 cm </w:t>
            </w:r>
          </w:p>
        </w:tc>
        <w:tc>
          <w:tcPr>
            <w:tcW w:w="2375" w:type="dxa"/>
          </w:tcPr>
          <w:p w14:paraId="1135C788" w14:textId="77777777" w:rsidR="00275671" w:rsidRPr="000B3D94" w:rsidRDefault="00275671" w:rsidP="002F5948">
            <w:pPr>
              <w:spacing w:line="259" w:lineRule="auto"/>
              <w:ind w:firstLine="0"/>
              <w:rPr>
                <w:bCs/>
              </w:rPr>
            </w:pPr>
            <w:r w:rsidRPr="000B3D94">
              <w:rPr>
                <w:rFonts w:eastAsia="Times New Roman" w:cs="Times New Roman"/>
                <w:bCs/>
              </w:rPr>
              <w:t xml:space="preserve">15 s </w:t>
            </w:r>
          </w:p>
        </w:tc>
      </w:tr>
      <w:tr w:rsidR="00275671" w:rsidRPr="000B3D94" w14:paraId="6A58C198" w14:textId="77777777" w:rsidTr="00600B9E">
        <w:trPr>
          <w:trHeight w:val="277"/>
        </w:trPr>
        <w:tc>
          <w:tcPr>
            <w:tcW w:w="2873" w:type="dxa"/>
          </w:tcPr>
          <w:p w14:paraId="105A86C0" w14:textId="77777777" w:rsidR="00275671" w:rsidRPr="000B3D94" w:rsidRDefault="00275671" w:rsidP="002F5948">
            <w:pPr>
              <w:spacing w:line="259" w:lineRule="auto"/>
              <w:ind w:firstLine="0"/>
              <w:rPr>
                <w:bCs/>
              </w:rPr>
            </w:pPr>
            <w:r w:rsidRPr="000B3D94">
              <w:rPr>
                <w:rFonts w:eastAsia="Times New Roman" w:cs="Times New Roman"/>
                <w:bCs/>
              </w:rPr>
              <w:t xml:space="preserve">Empaquetado → Entrega </w:t>
            </w:r>
          </w:p>
        </w:tc>
        <w:tc>
          <w:tcPr>
            <w:tcW w:w="2290" w:type="dxa"/>
          </w:tcPr>
          <w:p w14:paraId="7BF02726" w14:textId="77777777" w:rsidR="00275671" w:rsidRPr="000B3D94" w:rsidRDefault="00275671" w:rsidP="002F5948">
            <w:pPr>
              <w:spacing w:line="259" w:lineRule="auto"/>
              <w:ind w:firstLine="0"/>
              <w:rPr>
                <w:bCs/>
              </w:rPr>
            </w:pPr>
            <w:r w:rsidRPr="000B3D94">
              <w:rPr>
                <w:rFonts w:eastAsia="Times New Roman" w:cs="Times New Roman"/>
                <w:bCs/>
              </w:rPr>
              <w:t xml:space="preserve">20 cm </w:t>
            </w:r>
          </w:p>
        </w:tc>
        <w:tc>
          <w:tcPr>
            <w:tcW w:w="2375" w:type="dxa"/>
          </w:tcPr>
          <w:p w14:paraId="471ACDDF" w14:textId="77777777" w:rsidR="00275671" w:rsidRPr="000B3D94" w:rsidRDefault="00275671" w:rsidP="002F5948">
            <w:pPr>
              <w:spacing w:line="259" w:lineRule="auto"/>
              <w:ind w:firstLine="0"/>
              <w:rPr>
                <w:bCs/>
              </w:rPr>
            </w:pPr>
            <w:r w:rsidRPr="000B3D94">
              <w:rPr>
                <w:rFonts w:eastAsia="Times New Roman" w:cs="Times New Roman"/>
                <w:bCs/>
              </w:rPr>
              <w:t xml:space="preserve">20 s </w:t>
            </w:r>
          </w:p>
        </w:tc>
      </w:tr>
    </w:tbl>
    <w:p w14:paraId="4B123D92" w14:textId="4CE65E3A" w:rsidR="00275671" w:rsidRPr="00984475" w:rsidRDefault="00275671" w:rsidP="00984475">
      <w:pPr>
        <w:numPr>
          <w:ilvl w:val="0"/>
          <w:numId w:val="27"/>
        </w:numPr>
        <w:spacing w:after="321" w:line="249" w:lineRule="auto"/>
        <w:ind w:right="23" w:hanging="360"/>
        <w:jc w:val="left"/>
        <w:rPr>
          <w:bCs/>
        </w:rPr>
      </w:pPr>
      <w:r w:rsidRPr="000B3D94">
        <w:rPr>
          <w:rFonts w:eastAsia="Times New Roman"/>
          <w:bCs/>
        </w:rPr>
        <w:t xml:space="preserve">Cada participante registra los tiempos totales de ciclo, desde que el material sale del almacenamiento hasta su entrega final. </w:t>
      </w:r>
      <w:r w:rsidRPr="00984475">
        <w:rPr>
          <w:rFonts w:eastAsia="Times New Roman"/>
        </w:rPr>
        <w:t xml:space="preserve"> </w:t>
      </w:r>
    </w:p>
    <w:p w14:paraId="15D0EB00" w14:textId="6B3BAD15" w:rsidR="00275671" w:rsidRDefault="00275671" w:rsidP="00275671">
      <w:pPr>
        <w:pStyle w:val="Ttulo2"/>
        <w:ind w:left="-5"/>
      </w:pPr>
      <w:r>
        <w:rPr>
          <w:rFonts w:ascii="Segoe UI Emoji L" w:eastAsia="Segoe UI Emoji L" w:hAnsi="Segoe UI Emoji L" w:cs="Segoe UI Emoji L"/>
          <w:b w:val="0"/>
          <w:color w:val="C3EF3C"/>
        </w:rPr>
        <w:t xml:space="preserve"> </w:t>
      </w:r>
      <w:r>
        <w:t xml:space="preserve"> </w:t>
      </w:r>
      <w:bookmarkStart w:id="84" w:name="_Toc212724657"/>
      <w:r w:rsidR="00396265">
        <w:t>7.1.</w:t>
      </w:r>
      <w:r>
        <w:t>4. Reglas del Juego</w:t>
      </w:r>
      <w:bookmarkEnd w:id="84"/>
      <w:r>
        <w:t xml:space="preserve"> </w:t>
      </w:r>
    </w:p>
    <w:p w14:paraId="0AD41421" w14:textId="07864A77" w:rsidR="00275671" w:rsidRPr="00600B9E" w:rsidRDefault="0014726F" w:rsidP="0014726F">
      <w:pPr>
        <w:pStyle w:val="APA7MA"/>
        <w:rPr>
          <w:rFonts w:ascii="Times New Roman" w:hAnsi="Times New Roman" w:cs="Times New Roman"/>
        </w:rPr>
      </w:pPr>
      <w:r w:rsidRPr="00600B9E">
        <w:rPr>
          <w:rFonts w:ascii="Times New Roman" w:eastAsia="Times New Roman" w:hAnsi="Times New Roman" w:cs="Times New Roman"/>
        </w:rPr>
        <w:t xml:space="preserve">1. </w:t>
      </w:r>
      <w:r w:rsidR="00275671" w:rsidRPr="00600B9E">
        <w:rPr>
          <w:rFonts w:ascii="Times New Roman" w:eastAsia="Times New Roman" w:hAnsi="Times New Roman" w:cs="Times New Roman"/>
        </w:rPr>
        <w:t xml:space="preserve">El montaje debe hacerse siguiendo el esquema base mostrado en las imágenes (respetando la secuencia de zonas). </w:t>
      </w:r>
    </w:p>
    <w:p w14:paraId="0514E127" w14:textId="6EFAA27F" w:rsidR="00275671" w:rsidRPr="00600B9E" w:rsidRDefault="0014726F" w:rsidP="0014726F">
      <w:pPr>
        <w:pStyle w:val="APA7MA"/>
        <w:rPr>
          <w:rFonts w:ascii="Times New Roman" w:hAnsi="Times New Roman" w:cs="Times New Roman"/>
        </w:rPr>
      </w:pPr>
      <w:r w:rsidRPr="00600B9E">
        <w:rPr>
          <w:rFonts w:ascii="Times New Roman" w:eastAsia="Times New Roman" w:hAnsi="Times New Roman" w:cs="Times New Roman"/>
        </w:rPr>
        <w:t>2. 3</w:t>
      </w:r>
      <w:r w:rsidR="00275671" w:rsidRPr="00600B9E">
        <w:rPr>
          <w:rFonts w:ascii="Times New Roman" w:eastAsia="Times New Roman" w:hAnsi="Times New Roman" w:cs="Times New Roman"/>
        </w:rPr>
        <w:t xml:space="preserve">Solo un operador puede mover el montacargas a la vez. </w:t>
      </w:r>
    </w:p>
    <w:p w14:paraId="0D0E3A43" w14:textId="355A0738" w:rsidR="00275671" w:rsidRPr="00600B9E" w:rsidRDefault="0014726F" w:rsidP="0014726F">
      <w:pPr>
        <w:pStyle w:val="APA7MA"/>
        <w:rPr>
          <w:rFonts w:ascii="Times New Roman" w:hAnsi="Times New Roman" w:cs="Times New Roman"/>
        </w:rPr>
      </w:pPr>
      <w:r w:rsidRPr="00600B9E">
        <w:rPr>
          <w:rFonts w:ascii="Times New Roman" w:eastAsia="Times New Roman" w:hAnsi="Times New Roman" w:cs="Times New Roman"/>
        </w:rPr>
        <w:t xml:space="preserve">3. </w:t>
      </w:r>
      <w:r w:rsidR="00275671" w:rsidRPr="00600B9E">
        <w:rPr>
          <w:rFonts w:ascii="Times New Roman" w:eastAsia="Times New Roman" w:hAnsi="Times New Roman" w:cs="Times New Roman"/>
        </w:rPr>
        <w:t xml:space="preserve">No se puede avanzar a la siguiente zona sin haber completado la tarea de la actual (revisión o empaquetado). </w:t>
      </w:r>
    </w:p>
    <w:p w14:paraId="75DDCC71" w14:textId="0F17EB64" w:rsidR="00275671" w:rsidRPr="00600B9E" w:rsidRDefault="0014726F" w:rsidP="0014726F">
      <w:pPr>
        <w:pStyle w:val="APA7MA"/>
        <w:rPr>
          <w:rFonts w:ascii="Times New Roman" w:hAnsi="Times New Roman" w:cs="Times New Roman"/>
        </w:rPr>
      </w:pPr>
      <w:r w:rsidRPr="00600B9E">
        <w:rPr>
          <w:rFonts w:ascii="Times New Roman" w:eastAsia="Times New Roman" w:hAnsi="Times New Roman" w:cs="Times New Roman"/>
        </w:rPr>
        <w:t xml:space="preserve">4. </w:t>
      </w:r>
      <w:r w:rsidR="00275671" w:rsidRPr="00600B9E">
        <w:rPr>
          <w:rFonts w:ascii="Times New Roman" w:eastAsia="Times New Roman" w:hAnsi="Times New Roman" w:cs="Times New Roman"/>
        </w:rPr>
        <w:t xml:space="preserve">Cada equipo debe medir y registrar los tiempos de transporte y operación. </w:t>
      </w:r>
    </w:p>
    <w:p w14:paraId="58F8FC6B" w14:textId="3D0FB82D" w:rsidR="00CC2469" w:rsidRPr="00600B9E" w:rsidRDefault="00E734E5" w:rsidP="00CC2469">
      <w:pPr>
        <w:pStyle w:val="APA7MA"/>
        <w:rPr>
          <w:rFonts w:ascii="Times New Roman" w:hAnsi="Times New Roman" w:cs="Times New Roman"/>
        </w:rPr>
      </w:pPr>
      <w:r w:rsidRPr="00600B9E">
        <w:rPr>
          <w:rFonts w:ascii="Times New Roman" w:eastAsia="Times New Roman" w:hAnsi="Times New Roman" w:cs="Times New Roman"/>
        </w:rPr>
        <w:t xml:space="preserve">5. </w:t>
      </w:r>
      <w:r w:rsidR="00275671" w:rsidRPr="00600B9E">
        <w:rPr>
          <w:rFonts w:ascii="Times New Roman" w:eastAsia="Times New Roman" w:hAnsi="Times New Roman" w:cs="Times New Roman"/>
        </w:rPr>
        <w:t xml:space="preserve">Gana el equipo que logre menor tiempo total de entrega sin errores de proceso. </w:t>
      </w:r>
    </w:p>
    <w:p w14:paraId="62F867F7" w14:textId="071B7E68" w:rsidR="00275671" w:rsidRPr="00CC2469" w:rsidRDefault="00275671" w:rsidP="00CC2469">
      <w:pPr>
        <w:pStyle w:val="APA7MA"/>
      </w:pPr>
      <w:r w:rsidRPr="00E734E5">
        <w:rPr>
          <w:rFonts w:ascii="Times New Roman" w:eastAsia="Times New Roman" w:hAnsi="Times New Roman"/>
          <w:b/>
        </w:rPr>
        <w:t xml:space="preserve"> </w:t>
      </w:r>
    </w:p>
    <w:p w14:paraId="6EB9596D" w14:textId="7C1D61C3" w:rsidR="00275671" w:rsidRDefault="00275671" w:rsidP="00275671">
      <w:pPr>
        <w:pStyle w:val="Ttulo2"/>
        <w:ind w:left="-5"/>
      </w:pPr>
      <w:r w:rsidRPr="00E734E5">
        <w:rPr>
          <w:rFonts w:ascii="Segoe UI Emoji L" w:eastAsia="Segoe UI Emoji L" w:hAnsi="Segoe UI Emoji L" w:cs="Segoe UI Emoji L"/>
          <w:bCs w:val="0"/>
          <w:color w:val="F8312F"/>
        </w:rPr>
        <w:t xml:space="preserve"> </w:t>
      </w:r>
      <w:bookmarkStart w:id="85" w:name="_Toc212724658"/>
      <w:r w:rsidR="00E734E5" w:rsidRPr="00E734E5">
        <w:rPr>
          <w:rFonts w:ascii="Segoe UI Emoji L" w:eastAsia="Segoe UI Emoji L" w:hAnsi="Segoe UI Emoji L" w:cs="Segoe UI Emoji L"/>
          <w:bCs w:val="0"/>
        </w:rPr>
        <w:t>7.1</w:t>
      </w:r>
      <w:r w:rsidR="00E734E5" w:rsidRPr="00E734E5">
        <w:rPr>
          <w:bCs w:val="0"/>
        </w:rPr>
        <w:t>.</w:t>
      </w:r>
      <w:r w:rsidRPr="00E734E5">
        <w:rPr>
          <w:bCs w:val="0"/>
        </w:rPr>
        <w:t xml:space="preserve">5. </w:t>
      </w:r>
      <w:r>
        <w:t>Dinámica del Juego</w:t>
      </w:r>
      <w:bookmarkEnd w:id="85"/>
      <w:r>
        <w:t xml:space="preserve"> </w:t>
      </w:r>
    </w:p>
    <w:p w14:paraId="57A89D9D" w14:textId="39824EBE" w:rsidR="00275671" w:rsidRPr="00A53766" w:rsidRDefault="009E4728" w:rsidP="00E734E5">
      <w:pPr>
        <w:pStyle w:val="APA7MA"/>
        <w:rPr>
          <w:rFonts w:ascii="Times New Roman" w:hAnsi="Times New Roman" w:cs="Times New Roman"/>
        </w:rPr>
      </w:pPr>
      <w:r w:rsidRPr="00A53766">
        <w:rPr>
          <w:rFonts w:ascii="Times New Roman" w:eastAsia="Times New Roman" w:hAnsi="Times New Roman" w:cs="Times New Roman"/>
        </w:rPr>
        <w:t xml:space="preserve">1. </w:t>
      </w:r>
      <w:r w:rsidR="00275671" w:rsidRPr="00A53766">
        <w:rPr>
          <w:rFonts w:ascii="Times New Roman" w:eastAsia="Times New Roman" w:hAnsi="Times New Roman" w:cs="Times New Roman"/>
        </w:rPr>
        <w:t xml:space="preserve">Montaje (5 minutos): </w:t>
      </w:r>
    </w:p>
    <w:p w14:paraId="7AB362FA" w14:textId="2FD3EF8E" w:rsidR="00275671" w:rsidRPr="00A53766" w:rsidRDefault="009E4728" w:rsidP="00E734E5">
      <w:pPr>
        <w:pStyle w:val="APA7MA"/>
        <w:rPr>
          <w:rFonts w:ascii="Times New Roman" w:hAnsi="Times New Roman" w:cs="Times New Roman"/>
        </w:rPr>
      </w:pPr>
      <w:r w:rsidRPr="00A53766">
        <w:rPr>
          <w:rFonts w:ascii="Times New Roman" w:eastAsia="Times New Roman" w:hAnsi="Times New Roman" w:cs="Times New Roman"/>
        </w:rPr>
        <w:t xml:space="preserve">2. </w:t>
      </w:r>
      <w:r w:rsidR="00275671" w:rsidRPr="00A53766">
        <w:rPr>
          <w:rFonts w:ascii="Times New Roman" w:eastAsia="Times New Roman" w:hAnsi="Times New Roman" w:cs="Times New Roman"/>
        </w:rPr>
        <w:t xml:space="preserve">Armar la maqueta con las piezas en su posición inicial. </w:t>
      </w:r>
    </w:p>
    <w:p w14:paraId="4EE913F2" w14:textId="1B018327" w:rsidR="00275671" w:rsidRPr="00A53766" w:rsidRDefault="009E4728" w:rsidP="00E734E5">
      <w:pPr>
        <w:pStyle w:val="APA7MA"/>
        <w:rPr>
          <w:rFonts w:ascii="Times New Roman" w:hAnsi="Times New Roman" w:cs="Times New Roman"/>
        </w:rPr>
      </w:pPr>
      <w:r w:rsidRPr="00A53766">
        <w:rPr>
          <w:rFonts w:ascii="Times New Roman" w:eastAsia="Times New Roman" w:hAnsi="Times New Roman" w:cs="Times New Roman"/>
        </w:rPr>
        <w:t xml:space="preserve">3. </w:t>
      </w:r>
      <w:r w:rsidR="00275671" w:rsidRPr="00A53766">
        <w:rPr>
          <w:rFonts w:ascii="Times New Roman" w:eastAsia="Times New Roman" w:hAnsi="Times New Roman" w:cs="Times New Roman"/>
        </w:rPr>
        <w:t xml:space="preserve">Simulación (10–15 minutos): </w:t>
      </w:r>
    </w:p>
    <w:p w14:paraId="5EAEFFF5" w14:textId="0FAAC861" w:rsidR="00275671" w:rsidRPr="00A53766" w:rsidRDefault="009E4728" w:rsidP="00E734E5">
      <w:pPr>
        <w:pStyle w:val="APA7MA"/>
        <w:rPr>
          <w:rFonts w:ascii="Times New Roman" w:hAnsi="Times New Roman" w:cs="Times New Roman"/>
        </w:rPr>
      </w:pPr>
      <w:r w:rsidRPr="00A53766">
        <w:rPr>
          <w:rFonts w:ascii="Times New Roman" w:eastAsia="Times New Roman" w:hAnsi="Times New Roman" w:cs="Times New Roman"/>
        </w:rPr>
        <w:t xml:space="preserve">4. </w:t>
      </w:r>
      <w:r w:rsidR="00275671" w:rsidRPr="00A53766">
        <w:rPr>
          <w:rFonts w:ascii="Times New Roman" w:eastAsia="Times New Roman" w:hAnsi="Times New Roman" w:cs="Times New Roman"/>
        </w:rPr>
        <w:t xml:space="preserve">El operador traslada productos entre zonas según el orden lógico. </w:t>
      </w:r>
      <w:r w:rsidR="00275671" w:rsidRPr="00A53766">
        <w:rPr>
          <w:rFonts w:ascii="Times New Roman" w:eastAsia="Courier New" w:hAnsi="Times New Roman" w:cs="Times New Roman"/>
        </w:rPr>
        <w:t>o</w:t>
      </w:r>
      <w:r w:rsidR="00275671" w:rsidRPr="00A53766">
        <w:rPr>
          <w:rFonts w:ascii="Times New Roman" w:hAnsi="Times New Roman" w:cs="Times New Roman"/>
        </w:rPr>
        <w:t xml:space="preserve"> </w:t>
      </w:r>
      <w:r w:rsidR="00275671" w:rsidRPr="00A53766">
        <w:rPr>
          <w:rFonts w:ascii="Times New Roman" w:hAnsi="Times New Roman" w:cs="Times New Roman"/>
        </w:rPr>
        <w:tab/>
      </w:r>
      <w:r w:rsidR="00275671" w:rsidRPr="00A53766">
        <w:rPr>
          <w:rFonts w:ascii="Times New Roman" w:eastAsia="Times New Roman" w:hAnsi="Times New Roman" w:cs="Times New Roman"/>
        </w:rPr>
        <w:t xml:space="preserve">Los demás miembros cronometran y registran tiempos. </w:t>
      </w:r>
      <w:r w:rsidR="00275671" w:rsidRPr="00A53766">
        <w:rPr>
          <w:rFonts w:ascii="Times New Roman" w:eastAsia="Courier New" w:hAnsi="Times New Roman" w:cs="Times New Roman"/>
        </w:rPr>
        <w:t>o</w:t>
      </w:r>
      <w:r w:rsidR="00275671" w:rsidRPr="00A53766">
        <w:rPr>
          <w:rFonts w:ascii="Times New Roman" w:hAnsi="Times New Roman" w:cs="Times New Roman"/>
        </w:rPr>
        <w:t xml:space="preserve"> </w:t>
      </w:r>
      <w:r w:rsidR="00275671" w:rsidRPr="00A53766">
        <w:rPr>
          <w:rFonts w:ascii="Times New Roman" w:hAnsi="Times New Roman" w:cs="Times New Roman"/>
        </w:rPr>
        <w:tab/>
      </w:r>
      <w:r w:rsidR="00275671" w:rsidRPr="00A53766">
        <w:rPr>
          <w:rFonts w:ascii="Times New Roman" w:eastAsia="Times New Roman" w:hAnsi="Times New Roman" w:cs="Times New Roman"/>
        </w:rPr>
        <w:t xml:space="preserve">Se pueden aplicar mejoras (por ejemplo, reorganizar zonas o acortar trayectos). </w:t>
      </w:r>
    </w:p>
    <w:p w14:paraId="7A9E3A0F" w14:textId="77777777" w:rsidR="00275671" w:rsidRPr="00A53766" w:rsidRDefault="00275671" w:rsidP="00E734E5">
      <w:pPr>
        <w:pStyle w:val="APA7MA"/>
        <w:rPr>
          <w:rFonts w:ascii="Times New Roman" w:hAnsi="Times New Roman" w:cs="Times New Roman"/>
        </w:rPr>
      </w:pPr>
      <w:r w:rsidRPr="00A53766">
        <w:rPr>
          <w:rFonts w:ascii="Times New Roman" w:eastAsia="Times New Roman" w:hAnsi="Times New Roman" w:cs="Times New Roman"/>
        </w:rPr>
        <w:t xml:space="preserve">Evaluación (5 minutos): </w:t>
      </w:r>
    </w:p>
    <w:p w14:paraId="23264C69" w14:textId="77777777" w:rsidR="00275671" w:rsidRPr="00A53766" w:rsidRDefault="00275671" w:rsidP="009E4728">
      <w:pPr>
        <w:pStyle w:val="APA7MA"/>
        <w:rPr>
          <w:rFonts w:ascii="Times New Roman" w:hAnsi="Times New Roman" w:cs="Times New Roman"/>
        </w:rPr>
      </w:pPr>
      <w:r w:rsidRPr="00A53766">
        <w:rPr>
          <w:rFonts w:ascii="Times New Roman" w:eastAsia="Times New Roman" w:hAnsi="Times New Roman" w:cs="Times New Roman"/>
        </w:rPr>
        <w:t xml:space="preserve">Se comparan los tiempos totales entre grupos. </w:t>
      </w:r>
      <w:r w:rsidRPr="00A53766">
        <w:rPr>
          <w:rFonts w:ascii="Times New Roman" w:eastAsia="Courier New" w:hAnsi="Times New Roman" w:cs="Times New Roman"/>
        </w:rPr>
        <w:t>o</w:t>
      </w:r>
      <w:r w:rsidRPr="00A53766">
        <w:rPr>
          <w:rFonts w:ascii="Times New Roman" w:hAnsi="Times New Roman" w:cs="Times New Roman"/>
        </w:rPr>
        <w:t xml:space="preserve"> </w:t>
      </w:r>
      <w:r w:rsidRPr="00A53766">
        <w:rPr>
          <w:rFonts w:ascii="Times New Roman" w:hAnsi="Times New Roman" w:cs="Times New Roman"/>
        </w:rPr>
        <w:tab/>
      </w:r>
      <w:r w:rsidRPr="00A53766">
        <w:rPr>
          <w:rFonts w:ascii="Times New Roman" w:eastAsia="Times New Roman" w:hAnsi="Times New Roman" w:cs="Times New Roman"/>
        </w:rPr>
        <w:t xml:space="preserve">Se analiza qué configuraciones fueron más eficientes. </w:t>
      </w:r>
    </w:p>
    <w:p w14:paraId="62B65346" w14:textId="77777777" w:rsidR="00CC2469" w:rsidRDefault="00CC2469" w:rsidP="00275671">
      <w:pPr>
        <w:spacing w:after="386" w:line="259" w:lineRule="auto"/>
        <w:ind w:firstLine="0"/>
        <w:jc w:val="right"/>
        <w:rPr>
          <w:rFonts w:eastAsia="Times New Roman"/>
        </w:rPr>
      </w:pPr>
    </w:p>
    <w:p w14:paraId="0DF59A7C" w14:textId="77777777" w:rsidR="00A53766" w:rsidRDefault="00A53766" w:rsidP="00275671">
      <w:pPr>
        <w:spacing w:after="386" w:line="259" w:lineRule="auto"/>
        <w:ind w:firstLine="0"/>
        <w:jc w:val="right"/>
        <w:rPr>
          <w:rFonts w:eastAsia="Times New Roman"/>
        </w:rPr>
      </w:pPr>
    </w:p>
    <w:p w14:paraId="5151CD14" w14:textId="77777777" w:rsidR="00B07477" w:rsidRDefault="00B07477" w:rsidP="00275671">
      <w:pPr>
        <w:spacing w:after="386" w:line="259" w:lineRule="auto"/>
        <w:ind w:firstLine="0"/>
        <w:jc w:val="right"/>
        <w:rPr>
          <w:rFonts w:eastAsia="Times New Roman"/>
        </w:rPr>
      </w:pPr>
    </w:p>
    <w:p w14:paraId="0F4E0E79" w14:textId="722989D1" w:rsidR="00275671" w:rsidRDefault="00275671" w:rsidP="00275671">
      <w:pPr>
        <w:spacing w:after="386" w:line="259" w:lineRule="auto"/>
        <w:ind w:firstLine="0"/>
        <w:jc w:val="right"/>
      </w:pPr>
      <w:r>
        <w:rPr>
          <w:rFonts w:eastAsia="Times New Roman"/>
        </w:rPr>
        <w:t xml:space="preserve"> </w:t>
      </w:r>
    </w:p>
    <w:p w14:paraId="408DDF85" w14:textId="77777777" w:rsidR="00275671" w:rsidRDefault="00275671" w:rsidP="00275671">
      <w:pPr>
        <w:pStyle w:val="Ttulo2"/>
        <w:spacing w:after="166"/>
        <w:ind w:left="-5"/>
      </w:pPr>
      <w:r>
        <w:rPr>
          <w:rFonts w:ascii="Segoe UI Emoji L" w:eastAsia="Segoe UI Emoji L" w:hAnsi="Segoe UI Emoji L" w:cs="Segoe UI Emoji L"/>
          <w:b w:val="0"/>
          <w:color w:val="319FE7"/>
        </w:rPr>
        <w:lastRenderedPageBreak/>
        <w:t xml:space="preserve"> </w:t>
      </w:r>
      <w:r>
        <w:t xml:space="preserve"> </w:t>
      </w:r>
      <w:bookmarkStart w:id="86" w:name="_Toc212724659"/>
      <w:r>
        <w:t>6. Criterios de Evaluación</w:t>
      </w:r>
      <w:bookmarkEnd w:id="86"/>
      <w:r>
        <w:t xml:space="preserve"> </w:t>
      </w:r>
    </w:p>
    <w:p w14:paraId="1DC4C790" w14:textId="77777777" w:rsidR="00275671" w:rsidRDefault="00275671" w:rsidP="00A53766">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1729"/>
          <w:tab w:val="center" w:pos="4124"/>
        </w:tabs>
        <w:spacing w:after="81" w:line="249" w:lineRule="auto"/>
        <w:ind w:firstLine="0"/>
      </w:pPr>
      <w:r>
        <w:rPr>
          <w:rFonts w:ascii="Calibri" w:eastAsia="Calibri" w:hAnsi="Calibri" w:cs="Calibri"/>
          <w:sz w:val="22"/>
        </w:rPr>
        <w:tab/>
      </w:r>
      <w:r>
        <w:rPr>
          <w:rFonts w:eastAsia="Times New Roman"/>
          <w:b/>
        </w:rPr>
        <w:t xml:space="preserve">Criterio </w:t>
      </w:r>
      <w:r>
        <w:rPr>
          <w:rFonts w:eastAsia="Times New Roman"/>
          <w:b/>
        </w:rPr>
        <w:tab/>
        <w:t xml:space="preserve">Ponderación </w:t>
      </w:r>
    </w:p>
    <w:p w14:paraId="2128956A" w14:textId="3AD4EEFE" w:rsidR="00275671" w:rsidRDefault="00275671" w:rsidP="00A53766">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3698"/>
        </w:tabs>
        <w:spacing w:after="82" w:line="249" w:lineRule="auto"/>
        <w:ind w:firstLine="0"/>
        <w:jc w:val="left"/>
      </w:pPr>
      <w:r>
        <w:rPr>
          <w:rFonts w:eastAsia="Times New Roman"/>
        </w:rPr>
        <w:t xml:space="preserve">Tiempo total de entrega </w:t>
      </w:r>
      <w:r>
        <w:rPr>
          <w:rFonts w:eastAsia="Times New Roman"/>
        </w:rPr>
        <w:tab/>
        <w:t>40%</w:t>
      </w:r>
    </w:p>
    <w:p w14:paraId="262D81AF" w14:textId="15E146A4" w:rsidR="00FB764E" w:rsidRDefault="00275671" w:rsidP="00A53766">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3698"/>
        </w:tabs>
        <w:spacing w:after="53" w:line="249" w:lineRule="auto"/>
        <w:ind w:firstLine="0"/>
        <w:jc w:val="left"/>
      </w:pPr>
      <w:r>
        <w:rPr>
          <w:rFonts w:eastAsia="Times New Roman"/>
        </w:rPr>
        <w:t xml:space="preserve">Correcta secuencia de flujo </w:t>
      </w:r>
      <w:r>
        <w:rPr>
          <w:rFonts w:eastAsia="Times New Roman"/>
        </w:rPr>
        <w:tab/>
        <w:t>30%</w:t>
      </w:r>
    </w:p>
    <w:p w14:paraId="5D6569A6" w14:textId="7E5FB62D" w:rsidR="00275671" w:rsidRDefault="00275671" w:rsidP="00A53766">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3698"/>
        </w:tabs>
        <w:spacing w:after="53" w:line="249" w:lineRule="auto"/>
        <w:ind w:firstLine="0"/>
        <w:jc w:val="left"/>
      </w:pPr>
      <w:r>
        <w:rPr>
          <w:rFonts w:eastAsia="Times New Roman"/>
        </w:rPr>
        <w:t>Orden y seguridad en movimientos 20%</w:t>
      </w:r>
    </w:p>
    <w:p w14:paraId="1692E0A5" w14:textId="38DCC9D2" w:rsidR="00275671" w:rsidRDefault="00275671" w:rsidP="00A53766">
      <w:pPr>
        <w:pBdr>
          <w:top w:val="single" w:sz="4" w:space="1" w:color="auto"/>
          <w:left w:val="single" w:sz="4" w:space="4" w:color="auto"/>
          <w:bottom w:val="single" w:sz="4" w:space="1" w:color="auto"/>
          <w:right w:val="single" w:sz="4" w:space="4" w:color="auto"/>
          <w:between w:val="single" w:sz="4" w:space="1" w:color="auto"/>
          <w:bar w:val="single" w:sz="4" w:color="auto"/>
        </w:pBdr>
        <w:tabs>
          <w:tab w:val="center" w:pos="3698"/>
        </w:tabs>
        <w:spacing w:after="89" w:line="249" w:lineRule="auto"/>
        <w:ind w:firstLine="0"/>
        <w:jc w:val="left"/>
      </w:pPr>
      <w:r>
        <w:rPr>
          <w:rFonts w:eastAsia="Times New Roman"/>
        </w:rPr>
        <w:t xml:space="preserve">Creatividad en mejoras logísticas </w:t>
      </w:r>
      <w:r>
        <w:rPr>
          <w:rFonts w:eastAsia="Times New Roman"/>
        </w:rPr>
        <w:tab/>
        <w:t>10%</w:t>
      </w:r>
    </w:p>
    <w:p w14:paraId="1BC0DD87" w14:textId="23F0B4E0" w:rsidR="00275671" w:rsidRDefault="00275671" w:rsidP="00275671">
      <w:pPr>
        <w:spacing w:after="386" w:line="259" w:lineRule="auto"/>
        <w:ind w:firstLine="0"/>
        <w:jc w:val="right"/>
      </w:pPr>
      <w:r>
        <w:rPr>
          <w:rFonts w:eastAsia="Times New Roman"/>
        </w:rPr>
        <w:t xml:space="preserve"> </w:t>
      </w:r>
    </w:p>
    <w:p w14:paraId="50FF57BD" w14:textId="77777777" w:rsidR="00275671" w:rsidRDefault="00275671" w:rsidP="00275671">
      <w:pPr>
        <w:pStyle w:val="Ttulo2"/>
        <w:ind w:left="-5"/>
      </w:pPr>
      <w:r>
        <w:rPr>
          <w:rFonts w:ascii="Segoe UI Emoji L" w:eastAsia="Segoe UI Emoji L" w:hAnsi="Segoe UI Emoji L" w:cs="Segoe UI Emoji L"/>
          <w:b w:val="0"/>
          <w:color w:val="FFF478"/>
        </w:rPr>
        <w:t xml:space="preserve"> </w:t>
      </w:r>
      <w:r>
        <w:t xml:space="preserve"> </w:t>
      </w:r>
      <w:bookmarkStart w:id="87" w:name="_Toc212724660"/>
      <w:r>
        <w:t>7. Conclusión esperada</w:t>
      </w:r>
      <w:bookmarkEnd w:id="87"/>
      <w:r>
        <w:t xml:space="preserve"> </w:t>
      </w:r>
    </w:p>
    <w:p w14:paraId="6ED5C360" w14:textId="77777777" w:rsidR="00275671" w:rsidRPr="003348A9" w:rsidRDefault="00275671" w:rsidP="00275671">
      <w:pPr>
        <w:spacing w:line="249" w:lineRule="auto"/>
        <w:ind w:right="23"/>
      </w:pPr>
      <w:r w:rsidRPr="003348A9">
        <w:rPr>
          <w:rFonts w:eastAsia="Times New Roman"/>
        </w:rPr>
        <w:t xml:space="preserve">Los participantes comprenderán cómo la distribución de espacios, secuencia de operaciones y eficiencia en transporte interno impactan directamente en los tiempos de entrega. </w:t>
      </w:r>
    </w:p>
    <w:p w14:paraId="19B5324A" w14:textId="77777777" w:rsidR="00275671" w:rsidRPr="003348A9" w:rsidRDefault="00275671" w:rsidP="00275671">
      <w:pPr>
        <w:spacing w:after="254" w:line="249" w:lineRule="auto"/>
        <w:ind w:right="23"/>
      </w:pPr>
      <w:r w:rsidRPr="003348A9">
        <w:rPr>
          <w:rFonts w:eastAsia="Times New Roman"/>
        </w:rPr>
        <w:t xml:space="preserve">El ejercicio promueve el análisis logístico, la toma de decisiones y la optimización de procesos en entornos simulados. </w:t>
      </w:r>
    </w:p>
    <w:p w14:paraId="5756F076" w14:textId="77777777" w:rsidR="00275671" w:rsidRPr="003348A9" w:rsidRDefault="00275671" w:rsidP="00275671">
      <w:pPr>
        <w:spacing w:after="0" w:line="259" w:lineRule="auto"/>
        <w:ind w:firstLine="0"/>
      </w:pPr>
      <w:r w:rsidRPr="003348A9">
        <w:rPr>
          <w:rFonts w:ascii="Aptos" w:eastAsia="Aptos" w:hAnsi="Aptos" w:cs="Aptos"/>
          <w:sz w:val="22"/>
        </w:rPr>
        <w:t xml:space="preserve"> </w:t>
      </w:r>
    </w:p>
    <w:p w14:paraId="3D53C5D2" w14:textId="77777777" w:rsidR="00275671" w:rsidRDefault="00275671" w:rsidP="00275671">
      <w:pPr>
        <w:sectPr w:rsidR="00275671" w:rsidSect="00275671">
          <w:pgSz w:w="12240" w:h="15840"/>
          <w:pgMar w:top="1474" w:right="1640" w:bottom="1475" w:left="1702" w:header="720" w:footer="720" w:gutter="0"/>
          <w:cols w:space="720"/>
        </w:sectPr>
      </w:pPr>
    </w:p>
    <w:p w14:paraId="51D8D2CB" w14:textId="77777777" w:rsidR="00275671" w:rsidRPr="003348A9" w:rsidRDefault="00275671" w:rsidP="003348A9">
      <w:pPr>
        <w:pStyle w:val="Ttulo1"/>
      </w:pPr>
      <w:bookmarkStart w:id="88" w:name="_Toc212724661"/>
      <w:r w:rsidRPr="003348A9">
        <w:lastRenderedPageBreak/>
        <w:t>Instructivo de Simulación de Planta Logística 3D</w:t>
      </w:r>
      <w:bookmarkEnd w:id="88"/>
    </w:p>
    <w:p w14:paraId="061B96DB" w14:textId="77777777" w:rsidR="00275671" w:rsidRDefault="00275671" w:rsidP="00275671">
      <w:pPr>
        <w:pStyle w:val="Ttulo3"/>
        <w:spacing w:after="965"/>
        <w:ind w:left="-5"/>
      </w:pPr>
      <w:bookmarkStart w:id="89" w:name="_Toc212724662"/>
      <w:r>
        <w:t>Versión Didáctica Simulación Física y Digital</w:t>
      </w:r>
      <w:bookmarkEnd w:id="89"/>
    </w:p>
    <w:p w14:paraId="6CE096D2" w14:textId="77777777" w:rsidR="007C347E" w:rsidRDefault="00275671" w:rsidP="003348A9">
      <w:pPr>
        <w:ind w:left="-5"/>
      </w:pPr>
      <w:r>
        <w:t>Este instructivo contiene las guías de trabajo para el montaje físico y digital de una planta logística 3D. Está diseñado para que los participantes comprendan los principios de distribución de espacios, optimización de procesos y reducción de tiempos de entrega mediante una simulación práctica</w:t>
      </w:r>
    </w:p>
    <w:p w14:paraId="5212270A" w14:textId="61FFA485" w:rsidR="00275671" w:rsidRDefault="00275671" w:rsidP="007C347E">
      <w:pPr>
        <w:pStyle w:val="Ttulo1"/>
      </w:pPr>
      <w:bookmarkStart w:id="90" w:name="_Toc212724663"/>
      <w:r>
        <w:t>Capítulo 1: Simulación Física</w:t>
      </w:r>
      <w:bookmarkEnd w:id="90"/>
    </w:p>
    <w:p w14:paraId="1D709D5A" w14:textId="77777777" w:rsidR="00275671" w:rsidRDefault="00275671" w:rsidP="007C347E">
      <w:r>
        <w:t>La simulación física permite recrear el funcionamiento de una planta logística mediante piezas impresas en 3D. Su objetivo es representar el flujo real de materiales y operaciones logísticas dentro de un entorno tangible, en el que los participantes puedan experimentar la toma de decisiones en un ambiente controlado.</w:t>
      </w:r>
    </w:p>
    <w:p w14:paraId="04513CB2" w14:textId="77777777" w:rsidR="00275671" w:rsidRPr="007C347E" w:rsidRDefault="00275671" w:rsidP="007C347E">
      <w:pPr>
        <w:pStyle w:val="Ttulo1"/>
      </w:pPr>
      <w:bookmarkStart w:id="91" w:name="_Toc212724664"/>
      <w:r w:rsidRPr="007C347E">
        <w:t>Objetivo General</w:t>
      </w:r>
      <w:bookmarkEnd w:id="91"/>
    </w:p>
    <w:p w14:paraId="3B923894" w14:textId="77777777" w:rsidR="00275671" w:rsidRDefault="00275671" w:rsidP="007C347E">
      <w:r>
        <w:t>Optimizar los tiempos de entrega mediante la correcta distribución de espacios, el uso eficiente del montacargas y la reducción de trayectos innecesarios entre zonas de revisión, empaquetado, material terminado y entrega.</w:t>
      </w:r>
    </w:p>
    <w:p w14:paraId="73915D47" w14:textId="77777777" w:rsidR="00275671" w:rsidRDefault="00275671" w:rsidP="007C347E">
      <w:pPr>
        <w:pStyle w:val="Ttulo3"/>
      </w:pPr>
      <w:bookmarkStart w:id="92" w:name="_Toc212724665"/>
      <w:r>
        <w:t>Materiales del Modelo Físico</w:t>
      </w:r>
      <w:bookmarkEnd w:id="92"/>
    </w:p>
    <w:p w14:paraId="2AB472FE" w14:textId="77777777" w:rsidR="00275671" w:rsidRDefault="00275671" w:rsidP="007C347E">
      <w:r>
        <w:t>Estanterías modulares (dobles y simples).</w:t>
      </w:r>
    </w:p>
    <w:p w14:paraId="67AC3A09" w14:textId="77777777" w:rsidR="00275671" w:rsidRDefault="00275671" w:rsidP="007C347E">
      <w:r>
        <w:t>Contenedores de colores (simbolizan productos o materiales).</w:t>
      </w:r>
    </w:p>
    <w:p w14:paraId="553B5B36" w14:textId="77777777" w:rsidR="00275671" w:rsidRDefault="00275671" w:rsidP="007C347E">
      <w:r>
        <w:lastRenderedPageBreak/>
        <w:t>Rampas, pallets y zonas demarcadas (grises y azules).</w:t>
      </w:r>
    </w:p>
    <w:p w14:paraId="61270EB1" w14:textId="77777777" w:rsidR="00275671" w:rsidRDefault="00275671" w:rsidP="007C347E">
      <w:r>
        <w:t>Montacargas y barreras de seguridad.</w:t>
      </w:r>
    </w:p>
    <w:p w14:paraId="326B819B" w14:textId="77777777" w:rsidR="00275671" w:rsidRDefault="00275671" w:rsidP="007C347E">
      <w:r>
        <w:t>Superficie de trabajo con divisiones por zona.</w:t>
      </w:r>
    </w:p>
    <w:p w14:paraId="6157E0F6" w14:textId="77777777" w:rsidR="00275671" w:rsidRDefault="00275671" w:rsidP="00275671">
      <w:pPr>
        <w:ind w:left="-5"/>
      </w:pPr>
      <w:r>
        <w:t>Cada elemento representa una fase del proceso logístico, facilitando la comprensión de la cadena de suministro.</w:t>
      </w:r>
    </w:p>
    <w:p w14:paraId="035E2C6A" w14:textId="77777777" w:rsidR="00275671" w:rsidRDefault="00275671" w:rsidP="00275671">
      <w:pPr>
        <w:spacing w:after="0" w:line="259" w:lineRule="auto"/>
        <w:ind w:left="393" w:firstLine="0"/>
      </w:pPr>
      <w:r>
        <w:rPr>
          <w:noProof/>
        </w:rPr>
        <w:drawing>
          <wp:inline distT="0" distB="0" distL="0" distR="0" wp14:anchorId="7C969EE2" wp14:editId="395A4727">
            <wp:extent cx="5080000" cy="317500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17"/>
                    <a:stretch>
                      <a:fillRect/>
                    </a:stretch>
                  </pic:blipFill>
                  <pic:spPr>
                    <a:xfrm>
                      <a:off x="0" y="0"/>
                      <a:ext cx="5080000" cy="3175000"/>
                    </a:xfrm>
                    <a:prstGeom prst="rect">
                      <a:avLst/>
                    </a:prstGeom>
                  </pic:spPr>
                </pic:pic>
              </a:graphicData>
            </a:graphic>
          </wp:inline>
        </w:drawing>
      </w:r>
    </w:p>
    <w:p w14:paraId="4EDA9953" w14:textId="77777777" w:rsidR="00275671" w:rsidRDefault="00275671" w:rsidP="00275671">
      <w:pPr>
        <w:spacing w:after="719" w:line="259" w:lineRule="auto"/>
        <w:ind w:left="393" w:firstLine="0"/>
      </w:pPr>
      <w:r>
        <w:rPr>
          <w:noProof/>
        </w:rPr>
        <w:lastRenderedPageBreak/>
        <w:drawing>
          <wp:inline distT="0" distB="0" distL="0" distR="0" wp14:anchorId="5768712B" wp14:editId="5CCA5BD5">
            <wp:extent cx="5080000" cy="3175000"/>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18"/>
                    <a:stretch>
                      <a:fillRect/>
                    </a:stretch>
                  </pic:blipFill>
                  <pic:spPr>
                    <a:xfrm>
                      <a:off x="0" y="0"/>
                      <a:ext cx="5080000" cy="3175000"/>
                    </a:xfrm>
                    <a:prstGeom prst="rect">
                      <a:avLst/>
                    </a:prstGeom>
                  </pic:spPr>
                </pic:pic>
              </a:graphicData>
            </a:graphic>
          </wp:inline>
        </w:drawing>
      </w:r>
    </w:p>
    <w:p w14:paraId="3338F58C" w14:textId="77777777" w:rsidR="00275671" w:rsidRDefault="00275671" w:rsidP="00275671">
      <w:pPr>
        <w:pStyle w:val="Ttulo3"/>
        <w:ind w:left="-5"/>
      </w:pPr>
      <w:bookmarkStart w:id="93" w:name="_Toc212724666"/>
      <w:r>
        <w:t>Distribución de las Zonas</w:t>
      </w:r>
      <w:bookmarkEnd w:id="93"/>
    </w:p>
    <w:p w14:paraId="2B30C105" w14:textId="77777777" w:rsidR="00275671" w:rsidRPr="00811BBE" w:rsidRDefault="00275671" w:rsidP="00275671">
      <w:pPr>
        <w:numPr>
          <w:ilvl w:val="0"/>
          <w:numId w:val="31"/>
        </w:numPr>
        <w:spacing w:after="3" w:line="261" w:lineRule="auto"/>
        <w:ind w:hanging="222"/>
        <w:jc w:val="left"/>
        <w:rPr>
          <w:bCs/>
        </w:rPr>
      </w:pPr>
      <w:r w:rsidRPr="00811BBE">
        <w:rPr>
          <w:rFonts w:cs="Arial"/>
          <w:bCs/>
        </w:rPr>
        <w:t>Zona de Revisión:</w:t>
      </w:r>
      <w:r w:rsidRPr="00811BBE">
        <w:rPr>
          <w:bCs/>
        </w:rPr>
        <w:t xml:space="preserve"> Punto inicial donde se inspeccionan los materiales.</w:t>
      </w:r>
    </w:p>
    <w:p w14:paraId="0869A966" w14:textId="77777777" w:rsidR="00275671" w:rsidRPr="00811BBE" w:rsidRDefault="00275671" w:rsidP="00275671">
      <w:pPr>
        <w:numPr>
          <w:ilvl w:val="0"/>
          <w:numId w:val="31"/>
        </w:numPr>
        <w:spacing w:after="3" w:line="261" w:lineRule="auto"/>
        <w:ind w:hanging="222"/>
        <w:jc w:val="left"/>
        <w:rPr>
          <w:bCs/>
        </w:rPr>
      </w:pPr>
      <w:r w:rsidRPr="00811BBE">
        <w:rPr>
          <w:rFonts w:cs="Arial"/>
          <w:bCs/>
        </w:rPr>
        <w:t>Zona de Empaquetado:</w:t>
      </w:r>
      <w:r w:rsidRPr="00811BBE">
        <w:rPr>
          <w:bCs/>
        </w:rPr>
        <w:t xml:space="preserve"> Se realiza la preparación de pedidos y embalaje.</w:t>
      </w:r>
    </w:p>
    <w:p w14:paraId="58945398" w14:textId="77777777" w:rsidR="00275671" w:rsidRPr="00811BBE" w:rsidRDefault="00275671" w:rsidP="00275671">
      <w:pPr>
        <w:numPr>
          <w:ilvl w:val="0"/>
          <w:numId w:val="31"/>
        </w:numPr>
        <w:spacing w:after="3" w:line="261" w:lineRule="auto"/>
        <w:ind w:hanging="222"/>
        <w:jc w:val="left"/>
        <w:rPr>
          <w:bCs/>
        </w:rPr>
      </w:pPr>
      <w:r w:rsidRPr="00811BBE">
        <w:rPr>
          <w:rFonts w:cs="Arial"/>
          <w:bCs/>
        </w:rPr>
        <w:t>Zona de Material Terminado:</w:t>
      </w:r>
      <w:r w:rsidRPr="00811BBE">
        <w:rPr>
          <w:bCs/>
        </w:rPr>
        <w:t xml:space="preserve"> Espacio destinado al almacenamiento temporal.</w:t>
      </w:r>
    </w:p>
    <w:p w14:paraId="4D57C822" w14:textId="77777777" w:rsidR="00275671" w:rsidRPr="00811BBE" w:rsidRDefault="00275671" w:rsidP="00275671">
      <w:pPr>
        <w:numPr>
          <w:ilvl w:val="0"/>
          <w:numId w:val="31"/>
        </w:numPr>
        <w:spacing w:after="230" w:line="261" w:lineRule="auto"/>
        <w:ind w:hanging="222"/>
        <w:jc w:val="left"/>
        <w:rPr>
          <w:bCs/>
        </w:rPr>
      </w:pPr>
      <w:r w:rsidRPr="00811BBE">
        <w:rPr>
          <w:rFonts w:cs="Arial"/>
          <w:bCs/>
        </w:rPr>
        <w:t>Zona de Entrega:</w:t>
      </w:r>
      <w:r w:rsidRPr="00811BBE">
        <w:rPr>
          <w:bCs/>
        </w:rPr>
        <w:t xml:space="preserve"> Donde los productos son despachados o enviados al cliente.</w:t>
      </w:r>
    </w:p>
    <w:p w14:paraId="3BA598FE" w14:textId="77777777" w:rsidR="00275671" w:rsidRDefault="00275671" w:rsidP="00275671">
      <w:pPr>
        <w:spacing w:after="551"/>
        <w:ind w:left="-5"/>
      </w:pPr>
      <w:r>
        <w:t>La distribución debe permitir un flujo lógico y continuo del proceso, evitando cruces de trayectorias y cuellos de botella.</w:t>
      </w:r>
    </w:p>
    <w:p w14:paraId="5AEB1D8A" w14:textId="77777777" w:rsidR="00275671" w:rsidRDefault="00275671" w:rsidP="00275671">
      <w:pPr>
        <w:pStyle w:val="Ttulo3"/>
        <w:ind w:left="-5"/>
      </w:pPr>
      <w:bookmarkStart w:id="94" w:name="_Toc212724667"/>
      <w:r>
        <w:t>Instrucciones de Montaje</w:t>
      </w:r>
      <w:bookmarkEnd w:id="94"/>
    </w:p>
    <w:p w14:paraId="08D92C19" w14:textId="77777777" w:rsidR="00275671" w:rsidRDefault="00275671" w:rsidP="00275671">
      <w:pPr>
        <w:numPr>
          <w:ilvl w:val="0"/>
          <w:numId w:val="32"/>
        </w:numPr>
        <w:spacing w:after="3" w:line="261" w:lineRule="auto"/>
        <w:ind w:hanging="222"/>
        <w:jc w:val="left"/>
      </w:pPr>
      <w:r>
        <w:t>Coloca las estanterías en paralelo dejando un pasillo central.</w:t>
      </w:r>
    </w:p>
    <w:p w14:paraId="0E7D8351" w14:textId="77777777" w:rsidR="00275671" w:rsidRDefault="00275671" w:rsidP="00275671">
      <w:pPr>
        <w:numPr>
          <w:ilvl w:val="0"/>
          <w:numId w:val="32"/>
        </w:numPr>
        <w:spacing w:after="3" w:line="261" w:lineRule="auto"/>
        <w:ind w:hanging="222"/>
        <w:jc w:val="left"/>
      </w:pPr>
      <w:r>
        <w:t>Ubica las zonas en orden secuencial según el flujo productivo.</w:t>
      </w:r>
    </w:p>
    <w:p w14:paraId="002371CD" w14:textId="77777777" w:rsidR="00275671" w:rsidRDefault="00275671" w:rsidP="00275671">
      <w:pPr>
        <w:numPr>
          <w:ilvl w:val="0"/>
          <w:numId w:val="32"/>
        </w:numPr>
        <w:spacing w:after="3" w:line="261" w:lineRule="auto"/>
        <w:ind w:hanging="222"/>
        <w:jc w:val="left"/>
      </w:pPr>
      <w:r>
        <w:t>Instala rampas y pallets para simular el tránsito de materiales.</w:t>
      </w:r>
    </w:p>
    <w:p w14:paraId="6AD181DD" w14:textId="77777777" w:rsidR="00275671" w:rsidRDefault="00275671" w:rsidP="00275671">
      <w:pPr>
        <w:numPr>
          <w:ilvl w:val="0"/>
          <w:numId w:val="32"/>
        </w:numPr>
        <w:spacing w:after="3" w:line="261" w:lineRule="auto"/>
        <w:ind w:hanging="222"/>
        <w:jc w:val="left"/>
      </w:pPr>
      <w:r>
        <w:t>Coloca el montacargas al inicio del recorrido.</w:t>
      </w:r>
    </w:p>
    <w:p w14:paraId="026FE491" w14:textId="77777777" w:rsidR="00275671" w:rsidRDefault="00275671" w:rsidP="00275671">
      <w:pPr>
        <w:numPr>
          <w:ilvl w:val="0"/>
          <w:numId w:val="32"/>
        </w:numPr>
        <w:spacing w:after="550" w:line="261" w:lineRule="auto"/>
        <w:ind w:hanging="222"/>
        <w:jc w:val="left"/>
      </w:pPr>
      <w:r>
        <w:t>Asegura que las barreras delimiten correctamente las áreas de seguridad.</w:t>
      </w:r>
    </w:p>
    <w:p w14:paraId="551AC47E" w14:textId="77777777" w:rsidR="00043D52" w:rsidRDefault="00043D52" w:rsidP="00043D52">
      <w:pPr>
        <w:pStyle w:val="Ttulo1"/>
      </w:pPr>
    </w:p>
    <w:p w14:paraId="19A0321F" w14:textId="77777777" w:rsidR="00275671" w:rsidRDefault="00275671" w:rsidP="00043D52">
      <w:pPr>
        <w:pStyle w:val="Ttulo1"/>
      </w:pPr>
      <w:bookmarkStart w:id="95" w:name="_Toc212724668"/>
      <w:r>
        <w:lastRenderedPageBreak/>
        <w:t>Dinámica del Juego</w:t>
      </w:r>
      <w:bookmarkEnd w:id="95"/>
    </w:p>
    <w:p w14:paraId="31AF7F85" w14:textId="289D0113" w:rsidR="00275671" w:rsidRDefault="00275671" w:rsidP="00043D52">
      <w:r>
        <w:t>Los participantes asumen distintos roles:</w:t>
      </w:r>
    </w:p>
    <w:p w14:paraId="34BBDAE6" w14:textId="77777777" w:rsidR="00275671" w:rsidRDefault="00275671" w:rsidP="00043D52">
      <w:r>
        <w:rPr>
          <w:rFonts w:cs="Arial"/>
          <w:b/>
        </w:rPr>
        <w:t>Operador de montacargas:</w:t>
      </w:r>
      <w:r>
        <w:t xml:space="preserve"> Traslada materiales entre estaciones.</w:t>
      </w:r>
    </w:p>
    <w:p w14:paraId="25C96B45" w14:textId="77777777" w:rsidR="00275671" w:rsidRDefault="00275671" w:rsidP="00043D52">
      <w:r>
        <w:rPr>
          <w:rFonts w:cs="Arial"/>
          <w:b/>
        </w:rPr>
        <w:t>Supervisor:</w:t>
      </w:r>
      <w:r>
        <w:t xml:space="preserve"> Cronometra tiempos y verifica la secuencia de procesos.</w:t>
      </w:r>
    </w:p>
    <w:p w14:paraId="3B24F502" w14:textId="77777777" w:rsidR="00275671" w:rsidRDefault="00275671" w:rsidP="00043D52">
      <w:r>
        <w:t>Cada traslado debe registrarse y controlarse.</w:t>
      </w:r>
    </w:p>
    <w:p w14:paraId="13D81762" w14:textId="77777777" w:rsidR="00275671" w:rsidRDefault="00275671" w:rsidP="00043D52">
      <w:r>
        <w:t>Se busca minimizar los tiempos de recorrido y optimizar los movimientos.</w:t>
      </w:r>
    </w:p>
    <w:p w14:paraId="6405D348" w14:textId="77777777" w:rsidR="00275671" w:rsidRDefault="00275671" w:rsidP="00043D52">
      <w:r>
        <w:t>Gana quien logre completar el flujo logístico con la menor cantidad de tiempo total.</w:t>
      </w:r>
    </w:p>
    <w:p w14:paraId="0949B35C" w14:textId="77777777" w:rsidR="00043D52" w:rsidRDefault="00043D52" w:rsidP="00043D52"/>
    <w:p w14:paraId="4E875256" w14:textId="77777777" w:rsidR="00275671" w:rsidRDefault="00275671" w:rsidP="00043D52">
      <w:pPr>
        <w:pStyle w:val="Ttulo1"/>
      </w:pPr>
      <w:bookmarkStart w:id="96" w:name="_Toc212724669"/>
      <w:r>
        <w:t>Capítulo 2: Simulación Digital (OptiStock Simulator)</w:t>
      </w:r>
      <w:bookmarkEnd w:id="96"/>
    </w:p>
    <w:p w14:paraId="386E9DA3" w14:textId="77777777" w:rsidR="00275671" w:rsidRPr="00811BBE" w:rsidRDefault="00275671" w:rsidP="00275671">
      <w:pPr>
        <w:ind w:left="-5"/>
      </w:pPr>
      <w:r w:rsidRPr="00811BBE">
        <w:t xml:space="preserve">La simulación digital complementa la física permitiendo representar la planta en un entorno virtual. Se realiza mediante el software </w:t>
      </w:r>
      <w:r w:rsidRPr="00811BBE">
        <w:rPr>
          <w:rFonts w:cs="Arial"/>
        </w:rPr>
        <w:t>OptiStock Simulator</w:t>
      </w:r>
      <w:r w:rsidRPr="00811BBE">
        <w:t>, que facilita la creación de layouts, el análisis de tiempos, distancias y eficiencia de movimiento entre zonas logísticas.</w:t>
      </w:r>
    </w:p>
    <w:p w14:paraId="06A23B61" w14:textId="77777777" w:rsidR="00275671" w:rsidRDefault="00275671" w:rsidP="00275671">
      <w:pPr>
        <w:spacing w:after="240" w:line="259" w:lineRule="auto"/>
        <w:ind w:left="393" w:firstLine="0"/>
      </w:pPr>
      <w:r>
        <w:rPr>
          <w:noProof/>
        </w:rPr>
        <w:lastRenderedPageBreak/>
        <w:drawing>
          <wp:inline distT="0" distB="0" distL="0" distR="0" wp14:anchorId="5A31D2B8" wp14:editId="4E356346">
            <wp:extent cx="5080000" cy="3175000"/>
            <wp:effectExtent l="0" t="0" r="0" b="0"/>
            <wp:docPr id="1040" name="Picture 1040"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40" name="Picture 1040" descr="Interfaz de usuario gráfica&#10;&#10;El contenido generado por IA puede ser incorrecto."/>
                    <pic:cNvPicPr/>
                  </pic:nvPicPr>
                  <pic:blipFill>
                    <a:blip r:embed="rId19"/>
                    <a:stretch>
                      <a:fillRect/>
                    </a:stretch>
                  </pic:blipFill>
                  <pic:spPr>
                    <a:xfrm>
                      <a:off x="0" y="0"/>
                      <a:ext cx="5080000" cy="3175000"/>
                    </a:xfrm>
                    <a:prstGeom prst="rect">
                      <a:avLst/>
                    </a:prstGeom>
                  </pic:spPr>
                </pic:pic>
              </a:graphicData>
            </a:graphic>
          </wp:inline>
        </w:drawing>
      </w:r>
    </w:p>
    <w:p w14:paraId="18CC9E74" w14:textId="77777777" w:rsidR="00275671" w:rsidRDefault="00275671" w:rsidP="00275671">
      <w:pPr>
        <w:spacing w:after="0" w:line="259" w:lineRule="auto"/>
        <w:ind w:left="393" w:firstLine="0"/>
      </w:pPr>
      <w:r>
        <w:rPr>
          <w:noProof/>
        </w:rPr>
        <w:drawing>
          <wp:inline distT="0" distB="0" distL="0" distR="0" wp14:anchorId="40E93F08" wp14:editId="4F23DCA3">
            <wp:extent cx="5080000" cy="3175000"/>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20"/>
                    <a:stretch>
                      <a:fillRect/>
                    </a:stretch>
                  </pic:blipFill>
                  <pic:spPr>
                    <a:xfrm>
                      <a:off x="0" y="0"/>
                      <a:ext cx="5080000" cy="3175000"/>
                    </a:xfrm>
                    <a:prstGeom prst="rect">
                      <a:avLst/>
                    </a:prstGeom>
                  </pic:spPr>
                </pic:pic>
              </a:graphicData>
            </a:graphic>
          </wp:inline>
        </w:drawing>
      </w:r>
    </w:p>
    <w:p w14:paraId="7CE7940A" w14:textId="77777777" w:rsidR="00275671" w:rsidRDefault="00275671" w:rsidP="00275671">
      <w:pPr>
        <w:sectPr w:rsidR="00275671" w:rsidSect="00275671">
          <w:pgSz w:w="11906" w:h="16838"/>
          <w:pgMar w:top="1560" w:right="1560" w:bottom="2676" w:left="1560" w:header="720" w:footer="720" w:gutter="0"/>
          <w:cols w:space="720"/>
        </w:sectPr>
      </w:pPr>
    </w:p>
    <w:p w14:paraId="5B2743E9" w14:textId="77777777" w:rsidR="00275671" w:rsidRDefault="00275671" w:rsidP="00275671">
      <w:pPr>
        <w:spacing w:after="0" w:line="259" w:lineRule="auto"/>
        <w:ind w:left="513" w:firstLine="0"/>
      </w:pPr>
      <w:r>
        <w:rPr>
          <w:rFonts w:ascii="Calibri" w:eastAsia="Calibri" w:hAnsi="Calibri" w:cs="Calibri"/>
          <w:noProof/>
          <w:sz w:val="22"/>
        </w:rPr>
        <w:lastRenderedPageBreak/>
        <mc:AlternateContent>
          <mc:Choice Requires="wpg">
            <w:drawing>
              <wp:inline distT="0" distB="0" distL="0" distR="0" wp14:anchorId="2DD4450A" wp14:editId="436952B8">
                <wp:extent cx="5080000" cy="6502400"/>
                <wp:effectExtent l="0" t="0" r="0" b="0"/>
                <wp:docPr id="5121" name="Group 5121"/>
                <wp:cNvGraphicFramePr/>
                <a:graphic xmlns:a="http://schemas.openxmlformats.org/drawingml/2006/main">
                  <a:graphicData uri="http://schemas.microsoft.com/office/word/2010/wordprocessingGroup">
                    <wpg:wgp>
                      <wpg:cNvGrpSpPr/>
                      <wpg:grpSpPr>
                        <a:xfrm>
                          <a:off x="0" y="0"/>
                          <a:ext cx="5080000" cy="6502400"/>
                          <a:chOff x="0" y="0"/>
                          <a:chExt cx="5080000" cy="6502400"/>
                        </a:xfrm>
                      </wpg:grpSpPr>
                      <pic:pic xmlns:pic="http://schemas.openxmlformats.org/drawingml/2006/picture">
                        <pic:nvPicPr>
                          <pic:cNvPr id="1046" name="Picture 1046"/>
                          <pic:cNvPicPr/>
                        </pic:nvPicPr>
                        <pic:blipFill>
                          <a:blip r:embed="rId21"/>
                          <a:stretch>
                            <a:fillRect/>
                          </a:stretch>
                        </pic:blipFill>
                        <pic:spPr>
                          <a:xfrm>
                            <a:off x="0" y="0"/>
                            <a:ext cx="5080000" cy="3175000"/>
                          </a:xfrm>
                          <a:prstGeom prst="rect">
                            <a:avLst/>
                          </a:prstGeom>
                        </pic:spPr>
                      </pic:pic>
                      <pic:pic xmlns:pic="http://schemas.openxmlformats.org/drawingml/2006/picture">
                        <pic:nvPicPr>
                          <pic:cNvPr id="1048" name="Picture 1048"/>
                          <pic:cNvPicPr/>
                        </pic:nvPicPr>
                        <pic:blipFill>
                          <a:blip r:embed="rId22"/>
                          <a:stretch>
                            <a:fillRect/>
                          </a:stretch>
                        </pic:blipFill>
                        <pic:spPr>
                          <a:xfrm>
                            <a:off x="0" y="3327400"/>
                            <a:ext cx="5080000" cy="3175000"/>
                          </a:xfrm>
                          <a:prstGeom prst="rect">
                            <a:avLst/>
                          </a:prstGeom>
                        </pic:spPr>
                      </pic:pic>
                    </wpg:wgp>
                  </a:graphicData>
                </a:graphic>
              </wp:inline>
            </w:drawing>
          </mc:Choice>
          <mc:Fallback>
            <w:pict>
              <v:group w14:anchorId="5B3B29A6" id="Group 5121" o:spid="_x0000_s1026" style="width:400pt;height:512pt;mso-position-horizontal-relative:char;mso-position-vertical-relative:line" coordsize="50800,650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uH7E/wDyc34N/wC33/0inrw+vcP2J/8Ak5vw&#10;b/2+/wDpFPWdT4GC3P1QoooryDUKKKKACiiigAooooAKKKKACiiigAooooAKKKKACiiigAooooAK&#10;KKKACiiigAooooAKKKKACiiigD8P6KKK9sy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cP2J/8Ak5vwb/2+/wDpFPXh9e4fsT/8nN+Df+33/wBIp6zqfAwW&#10;5+qFFFFeQa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u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d79sH/AJOp+LX/AGM+of8Ao96/&#10;ohrzvWP2cfhN4i1W71TVfhf4M1PUryVp7m8vPD9pLNPIxyzu7RksxPJJOTQBH+zX/wAm5/Cv/sVN&#10;K/8ASOKvSKrabptnoum2un6faQWFhaRJBb2ttGI4oY1AVURVACqAAAAMACrN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6" o:spid="_x0000_s1027" type="#_x0000_t75" style="position:absolute;width:50800;height:3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">
                  <v:imagedata r:id="rId23" o:title=""/>
                </v:shape>
                <v:shape id="Picture 1048" o:spid="_x0000_s1028" type="#_x0000_t75" style="position:absolute;top:33274;width:50800;height:3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">
                  <v:imagedata r:id="rId24" o:title=""/>
                </v:shape>
                <w10:anchorlock/>
              </v:group>
            </w:pict>
          </mc:Fallback>
        </mc:AlternateContent>
      </w:r>
    </w:p>
    <w:p w14:paraId="0C651A4A" w14:textId="77777777" w:rsidR="00275671" w:rsidRDefault="00275671" w:rsidP="00275671">
      <w:pPr>
        <w:sectPr w:rsidR="00275671" w:rsidSect="00275671">
          <w:pgSz w:w="11906" w:h="16838"/>
          <w:pgMar w:top="1440" w:right="1440" w:bottom="1440" w:left="1440" w:header="720" w:footer="720" w:gutter="0"/>
          <w:cols w:space="720"/>
        </w:sectPr>
      </w:pPr>
    </w:p>
    <w:p w14:paraId="1DAE37CA" w14:textId="77777777" w:rsidR="00275671" w:rsidRDefault="00275671" w:rsidP="00275671">
      <w:pPr>
        <w:spacing w:after="719" w:line="259" w:lineRule="auto"/>
        <w:ind w:left="393" w:firstLine="0"/>
      </w:pPr>
      <w:r>
        <w:rPr>
          <w:noProof/>
        </w:rPr>
        <w:lastRenderedPageBreak/>
        <w:drawing>
          <wp:inline distT="0" distB="0" distL="0" distR="0" wp14:anchorId="3A973EA0" wp14:editId="712E5409">
            <wp:extent cx="5080000" cy="3175000"/>
            <wp:effectExtent l="0" t="0" r="0" b="0"/>
            <wp:docPr id="1052" name="Picture 1052"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52" name="Picture 1052" descr="Gráfico&#10;&#10;El contenido generado por IA puede ser incorrecto."/>
                    <pic:cNvPicPr/>
                  </pic:nvPicPr>
                  <pic:blipFill>
                    <a:blip r:embed="rId25"/>
                    <a:stretch>
                      <a:fillRect/>
                    </a:stretch>
                  </pic:blipFill>
                  <pic:spPr>
                    <a:xfrm>
                      <a:off x="0" y="0"/>
                      <a:ext cx="5080000" cy="3175000"/>
                    </a:xfrm>
                    <a:prstGeom prst="rect">
                      <a:avLst/>
                    </a:prstGeom>
                  </pic:spPr>
                </pic:pic>
              </a:graphicData>
            </a:graphic>
          </wp:inline>
        </w:drawing>
      </w:r>
    </w:p>
    <w:p w14:paraId="3F9F0EFC" w14:textId="77777777" w:rsidR="00275671" w:rsidRDefault="00275671" w:rsidP="00043D52">
      <w:pPr>
        <w:pStyle w:val="Ttulo1"/>
      </w:pPr>
      <w:bookmarkStart w:id="97" w:name="_Toc212724670"/>
      <w:r>
        <w:t>Procedimiento de Simulación</w:t>
      </w:r>
      <w:bookmarkEnd w:id="97"/>
    </w:p>
    <w:p w14:paraId="540EA1C7" w14:textId="4BDE89AD" w:rsidR="00275671" w:rsidRDefault="00275671" w:rsidP="00043D52">
      <w:r>
        <w:t>Diseñar el layout de la planta en el software con las zonas de revisión, empaquetado, material</w:t>
      </w:r>
      <w:r w:rsidR="00043D52">
        <w:t xml:space="preserve"> </w:t>
      </w:r>
      <w:r>
        <w:t>terminado y entrega.</w:t>
      </w:r>
    </w:p>
    <w:p w14:paraId="50612D07" w14:textId="77777777" w:rsidR="00275671" w:rsidRDefault="00275671" w:rsidP="00043D52">
      <w:r>
        <w:t>Definir los flujos de entrada (Put-Away) y salida (Picking).</w:t>
      </w:r>
    </w:p>
    <w:p w14:paraId="3B09484D" w14:textId="77777777" w:rsidR="00275671" w:rsidRDefault="00275671" w:rsidP="00043D52">
      <w:r>
        <w:t>Configurar el montacargas y los trayectos automatizados.</w:t>
      </w:r>
    </w:p>
    <w:p w14:paraId="6E2774E2" w14:textId="77777777" w:rsidR="00275671" w:rsidRDefault="00275671" w:rsidP="00043D52">
      <w:r>
        <w:t>Ejecutar la simulación registrando los tiempos y las distancias recorridas.</w:t>
      </w:r>
    </w:p>
    <w:p w14:paraId="7ABBE3CE" w14:textId="77777777" w:rsidR="00275671" w:rsidRDefault="00275671" w:rsidP="00043D52">
      <w:r>
        <w:t>Analizar los indicadores generados para evaluar la eficiencia del flujo logístico.</w:t>
      </w:r>
    </w:p>
    <w:p w14:paraId="151F50A5" w14:textId="77777777" w:rsidR="00275671" w:rsidRPr="00043D52" w:rsidRDefault="00275671" w:rsidP="00043D52">
      <w:pPr>
        <w:pStyle w:val="Ttulo3"/>
      </w:pPr>
      <w:bookmarkStart w:id="98" w:name="_Toc212724671"/>
      <w:r w:rsidRPr="00043D52">
        <w:t>Evaluación y Comparación</w:t>
      </w:r>
      <w:bookmarkEnd w:id="98"/>
    </w:p>
    <w:p w14:paraId="6D6598B0" w14:textId="77777777" w:rsidR="00275671" w:rsidRDefault="00275671" w:rsidP="00043D52">
      <w:r>
        <w:t>El software genera indicadores como:</w:t>
      </w:r>
    </w:p>
    <w:p w14:paraId="6D9F9477" w14:textId="77777777" w:rsidR="00275671" w:rsidRDefault="00275671" w:rsidP="00043D52">
      <w:r>
        <w:t>Distancia total recorrida.</w:t>
      </w:r>
    </w:p>
    <w:p w14:paraId="1E0F953D" w14:textId="77777777" w:rsidR="00275671" w:rsidRDefault="00275671" w:rsidP="00043D52">
      <w:r>
        <w:t>Número de operaciones completadas.</w:t>
      </w:r>
    </w:p>
    <w:p w14:paraId="56DD1050" w14:textId="7FE1712A" w:rsidR="00275671" w:rsidRDefault="00275671" w:rsidP="00043D52">
      <w:r>
        <w:lastRenderedPageBreak/>
        <w:t xml:space="preserve">Tiempo promedio por </w:t>
      </w:r>
      <w:r w:rsidR="00043D52">
        <w:t xml:space="preserve">recorrido. </w:t>
      </w:r>
      <w:r>
        <w:t>Eficiencia global del layout.</w:t>
      </w:r>
    </w:p>
    <w:p w14:paraId="79C7AE04" w14:textId="77777777" w:rsidR="00275671" w:rsidRDefault="00275671" w:rsidP="00275671">
      <w:pPr>
        <w:spacing w:after="711"/>
        <w:ind w:left="-5"/>
      </w:pPr>
      <w:r>
        <w:t>Los equipos pueden comparar sus resultados y determinar qué estrategia o distribución logra menores tiempos de entrega.</w:t>
      </w:r>
    </w:p>
    <w:p w14:paraId="2F5CB270" w14:textId="5C7F3B2B" w:rsidR="00822893" w:rsidRPr="003F09C7" w:rsidRDefault="003F09C7" w:rsidP="00043D52">
      <w:pPr>
        <w:ind w:left="-5"/>
      </w:pPr>
      <w:r w:rsidRPr="003F09C7">
        <w:rPr>
          <w:rStyle w:val="Ttulo1Car"/>
        </w:rPr>
        <w:t>Conclusión.</w:t>
      </w:r>
    </w:p>
    <w:p w14:paraId="42B07889" w14:textId="77777777" w:rsidR="003F09C7" w:rsidRPr="003F09C7" w:rsidRDefault="003F09C7" w:rsidP="003F09C7">
      <w:pPr>
        <w:ind w:left="-5"/>
      </w:pPr>
      <w:r w:rsidRPr="003F09C7">
        <w:t>El proyecto permitió proponer la creación de un laboratorio 3D con enfoque lúdico e innovador para fortalecer las competencias en gestión logística y diseño de plantas industriales en los estudiantes de Ingeniería Industrial de la Universidad Pontificia Bolivariana – sede Montería.</w:t>
      </w:r>
    </w:p>
    <w:p w14:paraId="070D0334" w14:textId="77777777" w:rsidR="003F09C7" w:rsidRPr="003F09C7" w:rsidRDefault="003F09C7" w:rsidP="003F09C7">
      <w:pPr>
        <w:ind w:left="-5"/>
      </w:pPr>
      <w:r w:rsidRPr="003F09C7">
        <w:t>Se identificó que la formación actual requiere espacios que integren la práctica con la teoría, de manera que los estudiantes puedan aplicar los conocimientos adquiridos en entornos reales o simulados. La incorporación de tecnologías como la realidad virtual, el modelado 3D y la gamificación contribuirá a un aprendizaje más interactivo, participativo y significativo.</w:t>
      </w:r>
    </w:p>
    <w:p w14:paraId="194096CB" w14:textId="77777777" w:rsidR="003F09C7" w:rsidRPr="003F09C7" w:rsidRDefault="003F09C7" w:rsidP="003F09C7">
      <w:pPr>
        <w:ind w:left="-5"/>
      </w:pPr>
      <w:r w:rsidRPr="003F09C7">
        <w:t>El laboratorio propuesto se fundamenta en el aprendizaje experiencial y el constructivismo, promoviendo que los estudiantes aprendan haciendo, reflexionando y colaborando. Además, se alinea con los principios del Proyecto Educativo Institucional (PEI) de la UPB, que impulsa la innovación y la integración tecnológica en la enseñanza.</w:t>
      </w:r>
    </w:p>
    <w:p w14:paraId="5DE5A65D" w14:textId="77777777" w:rsidR="003F09C7" w:rsidRPr="003F09C7" w:rsidRDefault="003F09C7" w:rsidP="003F09C7">
      <w:pPr>
        <w:ind w:left="-5"/>
      </w:pPr>
      <w:r w:rsidRPr="003F09C7">
        <w:t>En conclusión, la propuesta representa una oportunidad para modernizar los procesos de enseñanza-aprendizaje, fortalecer las competencias técnicas y digitales, y consolidar a la UPB Montería como referente regional en educación innovadora y aplicada a los desafíos de la Industria 4.0.</w:t>
      </w:r>
    </w:p>
    <w:p w14:paraId="65B7E8D0" w14:textId="77777777" w:rsidR="003F09C7" w:rsidRDefault="003F09C7" w:rsidP="00043D52">
      <w:pPr>
        <w:ind w:left="-5"/>
      </w:pPr>
    </w:p>
    <w:p w14:paraId="7455A720" w14:textId="77777777" w:rsidR="00043D52" w:rsidRPr="00822893" w:rsidRDefault="00043D52" w:rsidP="00043D52">
      <w:pPr>
        <w:ind w:left="-5"/>
      </w:pPr>
    </w:p>
    <w:p w14:paraId="507A5901" w14:textId="66A5F579" w:rsidR="001F0A20" w:rsidRPr="00853A2C" w:rsidRDefault="00853A2C" w:rsidP="00CC564C">
      <w:pPr>
        <w:pStyle w:val="Ttulo1"/>
      </w:pPr>
      <w:bookmarkStart w:id="99" w:name="_Toc212724673"/>
      <w:r w:rsidRPr="00853A2C">
        <w:t>Referencias</w:t>
      </w:r>
      <w:r>
        <w:t>.</w:t>
      </w:r>
      <w:bookmarkEnd w:id="99"/>
    </w:p>
    <w:p w14:paraId="420BDB8E" w14:textId="77777777" w:rsidR="003F09C7" w:rsidRPr="003F09C7" w:rsidRDefault="003F09C7" w:rsidP="003F09C7">
      <w:pPr>
        <w:pStyle w:val="Prrafodelista"/>
        <w:numPr>
          <w:ilvl w:val="0"/>
          <w:numId w:val="39"/>
        </w:numPr>
      </w:pPr>
      <w:r w:rsidRPr="003F09C7">
        <w:t xml:space="preserve">Chopra, S., &amp; Meindl, P. (2019). </w:t>
      </w:r>
      <w:r w:rsidRPr="003F09C7">
        <w:rPr>
          <w:i/>
          <w:iCs/>
        </w:rPr>
        <w:t>Supply chain management: Strategy, planning, and operation</w:t>
      </w:r>
      <w:r w:rsidRPr="003F09C7">
        <w:t xml:space="preserve"> (7th ed.). Pearson Education.</w:t>
      </w:r>
    </w:p>
    <w:p w14:paraId="5BF2A676" w14:textId="77777777" w:rsidR="003F09C7" w:rsidRPr="003F09C7" w:rsidRDefault="003F09C7" w:rsidP="003F09C7">
      <w:pPr>
        <w:pStyle w:val="Prrafodelista"/>
        <w:numPr>
          <w:ilvl w:val="0"/>
          <w:numId w:val="39"/>
        </w:numPr>
      </w:pPr>
      <w:r w:rsidRPr="003F09C7">
        <w:t xml:space="preserve">Deterding, S., Dixon, D., Khaled, R., &amp; Nacke, L. (2011). From game design elements to gamefulness: Defining gamification. </w:t>
      </w:r>
      <w:r w:rsidRPr="003F09C7">
        <w:rPr>
          <w:i/>
          <w:iCs/>
        </w:rPr>
        <w:t>Proceedings of the 15th International Academic MindTrek Conference: Envisioning Future Media Environments</w:t>
      </w:r>
      <w:r w:rsidRPr="003F09C7">
        <w:t xml:space="preserve">, 9–15. Association for Computing Machinery (ACM). </w:t>
      </w:r>
      <w:hyperlink r:id="rId26" w:tgtFrame="_new" w:history="1">
        <w:r w:rsidRPr="003F09C7">
          <w:rPr>
            <w:rStyle w:val="Hipervnculo"/>
          </w:rPr>
          <w:t>https://doi.org/10.1145/2181037.2181040</w:t>
        </w:r>
      </w:hyperlink>
    </w:p>
    <w:p w14:paraId="06E8D3F0" w14:textId="77777777" w:rsidR="003F09C7" w:rsidRPr="003F09C7" w:rsidRDefault="003F09C7" w:rsidP="003F09C7">
      <w:pPr>
        <w:pStyle w:val="Prrafodelista"/>
        <w:numPr>
          <w:ilvl w:val="0"/>
          <w:numId w:val="39"/>
        </w:numPr>
      </w:pPr>
      <w:r w:rsidRPr="003F09C7">
        <w:t xml:space="preserve">Herrera, J., Morales, L., &amp; García, P. (2017). Virtual simulations and 3D modeling in industrial education. </w:t>
      </w:r>
      <w:r w:rsidRPr="003F09C7">
        <w:rPr>
          <w:i/>
          <w:iCs/>
        </w:rPr>
        <w:t>International Journal of Engineering Education, 33</w:t>
      </w:r>
      <w:r w:rsidRPr="003F09C7">
        <w:t>(4), 1101–1110.</w:t>
      </w:r>
    </w:p>
    <w:p w14:paraId="2D175436" w14:textId="77777777" w:rsidR="003F09C7" w:rsidRPr="003F09C7" w:rsidRDefault="003F09C7" w:rsidP="003F09C7">
      <w:pPr>
        <w:pStyle w:val="Prrafodelista"/>
        <w:numPr>
          <w:ilvl w:val="0"/>
          <w:numId w:val="39"/>
        </w:numPr>
      </w:pPr>
      <w:r w:rsidRPr="003F09C7">
        <w:t xml:space="preserve">Kapp, K. M. (2012). </w:t>
      </w:r>
      <w:r w:rsidRPr="003F09C7">
        <w:rPr>
          <w:i/>
          <w:iCs/>
        </w:rPr>
        <w:t>The gamification of learning and instruction: Game-based methods and strategies for training and education.</w:t>
      </w:r>
      <w:r w:rsidRPr="003F09C7">
        <w:t xml:space="preserve"> Pfeiffer.</w:t>
      </w:r>
    </w:p>
    <w:p w14:paraId="73067408" w14:textId="77777777" w:rsidR="003F09C7" w:rsidRPr="003F09C7" w:rsidRDefault="003F09C7" w:rsidP="003F09C7">
      <w:pPr>
        <w:pStyle w:val="Prrafodelista"/>
        <w:numPr>
          <w:ilvl w:val="0"/>
          <w:numId w:val="39"/>
        </w:numPr>
      </w:pPr>
      <w:r w:rsidRPr="003F09C7">
        <w:t xml:space="preserve">Kolb, D. A. (1984). </w:t>
      </w:r>
      <w:r w:rsidRPr="003F09C7">
        <w:rPr>
          <w:i/>
          <w:iCs/>
        </w:rPr>
        <w:t>Experiential learning: Experience as the source of learning and development.</w:t>
      </w:r>
      <w:r w:rsidRPr="003F09C7">
        <w:t xml:space="preserve"> Prentice Hall.</w:t>
      </w:r>
    </w:p>
    <w:p w14:paraId="599E3DA2" w14:textId="77777777" w:rsidR="003F09C7" w:rsidRPr="003F09C7" w:rsidRDefault="003F09C7" w:rsidP="003F09C7">
      <w:pPr>
        <w:pStyle w:val="Prrafodelista"/>
        <w:numPr>
          <w:ilvl w:val="0"/>
          <w:numId w:val="39"/>
        </w:numPr>
      </w:pPr>
      <w:r w:rsidRPr="003F09C7">
        <w:t xml:space="preserve">Piaget, J. (1970). </w:t>
      </w:r>
      <w:r w:rsidRPr="003F09C7">
        <w:rPr>
          <w:i/>
          <w:iCs/>
        </w:rPr>
        <w:t>Psychology and pedagogy.</w:t>
      </w:r>
      <w:r w:rsidRPr="003F09C7">
        <w:t xml:space="preserve"> Viking Press.</w:t>
      </w:r>
    </w:p>
    <w:p w14:paraId="26AF4AE4" w14:textId="77777777" w:rsidR="003F09C7" w:rsidRPr="003F09C7" w:rsidRDefault="003F09C7" w:rsidP="003F09C7">
      <w:pPr>
        <w:pStyle w:val="Prrafodelista"/>
        <w:numPr>
          <w:ilvl w:val="0"/>
          <w:numId w:val="39"/>
        </w:numPr>
      </w:pPr>
      <w:r w:rsidRPr="003F09C7">
        <w:t xml:space="preserve">Radianti, J., Majchrzak, T. A., Fromm, J., &amp; Wohlgenannt, I. (2020). A systematic review of immersive virtual reality applications for higher education: Design elements, lessons learned, and research agenda. </w:t>
      </w:r>
      <w:r w:rsidRPr="003F09C7">
        <w:rPr>
          <w:i/>
          <w:iCs/>
        </w:rPr>
        <w:t>Computers &amp; Education, 147</w:t>
      </w:r>
      <w:r w:rsidRPr="003F09C7">
        <w:t xml:space="preserve">, 103778. </w:t>
      </w:r>
      <w:hyperlink r:id="rId27" w:tgtFrame="_new" w:history="1">
        <w:r w:rsidRPr="003F09C7">
          <w:rPr>
            <w:rStyle w:val="Hipervnculo"/>
          </w:rPr>
          <w:t>https://doi.org/10.1016/j.compedu.2019.103778</w:t>
        </w:r>
      </w:hyperlink>
    </w:p>
    <w:p w14:paraId="2DD8DAE8" w14:textId="77777777" w:rsidR="003F09C7" w:rsidRPr="003F09C7" w:rsidRDefault="003F09C7" w:rsidP="003F09C7">
      <w:pPr>
        <w:pStyle w:val="Prrafodelista"/>
        <w:numPr>
          <w:ilvl w:val="0"/>
          <w:numId w:val="39"/>
        </w:numPr>
      </w:pPr>
      <w:r w:rsidRPr="003F09C7">
        <w:t xml:space="preserve">Santos, L., Flores, A., &amp; Lima, R. (2019). Integrating Industry 4.0 in engineering education. </w:t>
      </w:r>
      <w:r w:rsidRPr="003F09C7">
        <w:rPr>
          <w:i/>
          <w:iCs/>
        </w:rPr>
        <w:t>European Journal of Engineering Education, 44</w:t>
      </w:r>
      <w:r w:rsidRPr="003F09C7">
        <w:t>(6), 845–857. https://doi.org/10.1080/03043797.2018.1534843</w:t>
      </w:r>
    </w:p>
    <w:p w14:paraId="7352B418" w14:textId="77777777" w:rsidR="003F09C7" w:rsidRPr="003F09C7" w:rsidRDefault="003F09C7" w:rsidP="003F09C7">
      <w:pPr>
        <w:pStyle w:val="Prrafodelista"/>
        <w:numPr>
          <w:ilvl w:val="0"/>
          <w:numId w:val="39"/>
        </w:numPr>
      </w:pPr>
      <w:r w:rsidRPr="003F09C7">
        <w:lastRenderedPageBreak/>
        <w:t xml:space="preserve">Schwab, K. (2016). </w:t>
      </w:r>
      <w:r w:rsidRPr="003F09C7">
        <w:rPr>
          <w:i/>
          <w:iCs/>
        </w:rPr>
        <w:t>The fourth industrial revolution.</w:t>
      </w:r>
      <w:r w:rsidRPr="003F09C7">
        <w:t xml:space="preserve"> World Economic Forum.</w:t>
      </w:r>
    </w:p>
    <w:p w14:paraId="46D3F74D" w14:textId="77777777" w:rsidR="003F09C7" w:rsidRPr="003F09C7" w:rsidRDefault="003F09C7" w:rsidP="003F09C7">
      <w:pPr>
        <w:pStyle w:val="Prrafodelista"/>
        <w:numPr>
          <w:ilvl w:val="0"/>
          <w:numId w:val="39"/>
        </w:numPr>
      </w:pPr>
      <w:r w:rsidRPr="003F09C7">
        <w:t xml:space="preserve">Tompkins, J. A., White, J. A., Bozer, Y. A., &amp; Tanchoco, J. M. A. (2010). </w:t>
      </w:r>
      <w:r w:rsidRPr="003F09C7">
        <w:rPr>
          <w:i/>
          <w:iCs/>
        </w:rPr>
        <w:t>Facilities planning</w:t>
      </w:r>
      <w:r w:rsidRPr="003F09C7">
        <w:t xml:space="preserve"> (4th ed.). John Wiley &amp; Sons.</w:t>
      </w:r>
    </w:p>
    <w:p w14:paraId="4CC3251B" w14:textId="77777777" w:rsidR="003F09C7" w:rsidRPr="003F09C7" w:rsidRDefault="003F09C7" w:rsidP="003F09C7">
      <w:pPr>
        <w:pStyle w:val="Prrafodelista"/>
        <w:numPr>
          <w:ilvl w:val="0"/>
          <w:numId w:val="39"/>
        </w:numPr>
      </w:pPr>
      <w:r w:rsidRPr="003F09C7">
        <w:t xml:space="preserve">Tomek, G., &amp; Stefanovic, M. (2015). Logistics and facility design education through simulation models. </w:t>
      </w:r>
      <w:r w:rsidRPr="003F09C7">
        <w:rPr>
          <w:i/>
          <w:iCs/>
        </w:rPr>
        <w:t>Journal of Industrial Engineering and Management, 8</w:t>
      </w:r>
      <w:r w:rsidRPr="003F09C7">
        <w:t>(3), 761–778. https://doi.org/10.3926/jiem.1453</w:t>
      </w:r>
    </w:p>
    <w:p w14:paraId="7573585E" w14:textId="77777777" w:rsidR="003F09C7" w:rsidRPr="003F09C7" w:rsidRDefault="003F09C7" w:rsidP="003F09C7">
      <w:pPr>
        <w:pStyle w:val="Prrafodelista"/>
        <w:numPr>
          <w:ilvl w:val="0"/>
          <w:numId w:val="39"/>
        </w:numPr>
      </w:pPr>
      <w:r w:rsidRPr="003F09C7">
        <w:t xml:space="preserve">Universidad Pontificia Bolivariana (UPB). (2023). </w:t>
      </w:r>
      <w:r w:rsidRPr="003F09C7">
        <w:rPr>
          <w:i/>
          <w:iCs/>
        </w:rPr>
        <w:t>Proyecto Educativo Institucional (PEI).</w:t>
      </w:r>
      <w:r w:rsidRPr="003F09C7">
        <w:t xml:space="preserve"> UPB Editorial.</w:t>
      </w:r>
    </w:p>
    <w:p w14:paraId="65120D00" w14:textId="77777777" w:rsidR="003F09C7" w:rsidRPr="003F09C7" w:rsidRDefault="003F09C7" w:rsidP="003F09C7">
      <w:pPr>
        <w:pStyle w:val="Prrafodelista"/>
        <w:numPr>
          <w:ilvl w:val="0"/>
          <w:numId w:val="39"/>
        </w:numPr>
      </w:pPr>
      <w:r w:rsidRPr="003F09C7">
        <w:t xml:space="preserve">Vygotsky, L. S. (1978). </w:t>
      </w:r>
      <w:r w:rsidRPr="003F09C7">
        <w:rPr>
          <w:i/>
          <w:iCs/>
        </w:rPr>
        <w:t>Mind in society: The development of higher psychological processes.</w:t>
      </w:r>
      <w:r w:rsidRPr="003F09C7">
        <w:t xml:space="preserve"> Harvard University Press.</w:t>
      </w:r>
    </w:p>
    <w:p w14:paraId="47BDDE87" w14:textId="77777777" w:rsidR="00AA19DA" w:rsidRDefault="00AA19DA" w:rsidP="00AA19DA">
      <w:pPr>
        <w:ind w:firstLine="0"/>
      </w:pPr>
    </w:p>
    <w:sectPr w:rsidR="00AA19DA" w:rsidSect="00D1068D">
      <w:headerReference w:type="default" r:id="rId28"/>
      <w:footerReference w:type="default" r:id="rId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F21F" w14:textId="77777777" w:rsidR="00582FC4" w:rsidRDefault="00582FC4" w:rsidP="00D1068D">
      <w:r>
        <w:separator/>
      </w:r>
    </w:p>
  </w:endnote>
  <w:endnote w:type="continuationSeparator" w:id="0">
    <w:p w14:paraId="66C6218C" w14:textId="77777777" w:rsidR="00582FC4" w:rsidRDefault="00582FC4" w:rsidP="00D10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Emoji L">
    <w:altName w:val="Segoe UI"/>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772796"/>
      <w:docPartObj>
        <w:docPartGallery w:val="Page Numbers (Bottom of Page)"/>
        <w:docPartUnique/>
      </w:docPartObj>
    </w:sdtPr>
    <w:sdtContent>
      <w:p w14:paraId="7DACB1A9" w14:textId="3DB2C13F" w:rsidR="00EE2BA0" w:rsidRDefault="00EE2BA0">
        <w:pPr>
          <w:pStyle w:val="Piedepgina"/>
          <w:jc w:val="center"/>
        </w:pPr>
        <w:r>
          <w:fldChar w:fldCharType="begin"/>
        </w:r>
        <w:r>
          <w:instrText>PAGE   \* MERGEFORMAT</w:instrText>
        </w:r>
        <w:r>
          <w:fldChar w:fldCharType="separate"/>
        </w:r>
        <w:r>
          <w:rPr>
            <w:lang w:val="es-ES"/>
          </w:rPr>
          <w:t>2</w:t>
        </w:r>
        <w:r>
          <w:fldChar w:fldCharType="end"/>
        </w:r>
      </w:p>
    </w:sdtContent>
  </w:sdt>
  <w:p w14:paraId="33648225" w14:textId="77777777" w:rsidR="00D34584" w:rsidRPr="00D34584" w:rsidRDefault="00D34584" w:rsidP="00D1068D">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5363" w14:textId="77777777" w:rsidR="00582FC4" w:rsidRDefault="00582FC4" w:rsidP="00D1068D">
      <w:r>
        <w:separator/>
      </w:r>
    </w:p>
  </w:footnote>
  <w:footnote w:type="continuationSeparator" w:id="0">
    <w:p w14:paraId="3A6A5FF8" w14:textId="77777777" w:rsidR="00582FC4" w:rsidRDefault="00582FC4" w:rsidP="00D10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8D5E" w14:textId="6D38E2B4" w:rsidR="00D2266F" w:rsidRDefault="00D2266F">
    <w:pPr>
      <w:pStyle w:val="Encabezado"/>
    </w:pPr>
  </w:p>
  <w:p w14:paraId="0C898BA2" w14:textId="77777777" w:rsidR="00D2266F" w:rsidRDefault="00D2266F">
    <w:pPr>
      <w:pStyle w:val="Encabezado"/>
    </w:pPr>
  </w:p>
</w:hdr>
</file>

<file path=word/intelligence2.xml><?xml version="1.0" encoding="utf-8"?>
<int2:intelligence xmlns:int2="http://schemas.microsoft.com/office/intelligence/2020/intelligence" xmlns:oel="http://schemas.microsoft.com/office/2019/extlst">
  <int2:observations>
    <int2:textHash int2:hashCode="+owhrqISSQM75V" int2:id="fPifLRqL">
      <int2:state int2:value="Rejected" int2:type="spell"/>
    </int2:textHash>
    <int2:textHash int2:hashCode="kq7iSFes4xW4Qd" int2:id="ges8h9g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649"/>
    <w:multiLevelType w:val="hybridMultilevel"/>
    <w:tmpl w:val="0C82520E"/>
    <w:lvl w:ilvl="0" w:tplc="240A000F">
      <w:start w:val="1"/>
      <w:numFmt w:val="decimal"/>
      <w:lvlText w:val="%1."/>
      <w:lvlJc w:val="left"/>
      <w:pPr>
        <w:ind w:left="1145" w:hanging="360"/>
      </w:pPr>
    </w:lvl>
    <w:lvl w:ilvl="1" w:tplc="240A0019" w:tentative="1">
      <w:start w:val="1"/>
      <w:numFmt w:val="lowerLetter"/>
      <w:lvlText w:val="%2."/>
      <w:lvlJc w:val="left"/>
      <w:pPr>
        <w:ind w:left="1865" w:hanging="360"/>
      </w:pPr>
    </w:lvl>
    <w:lvl w:ilvl="2" w:tplc="240A001B" w:tentative="1">
      <w:start w:val="1"/>
      <w:numFmt w:val="lowerRoman"/>
      <w:lvlText w:val="%3."/>
      <w:lvlJc w:val="right"/>
      <w:pPr>
        <w:ind w:left="2585" w:hanging="180"/>
      </w:pPr>
    </w:lvl>
    <w:lvl w:ilvl="3" w:tplc="240A000F" w:tentative="1">
      <w:start w:val="1"/>
      <w:numFmt w:val="decimal"/>
      <w:lvlText w:val="%4."/>
      <w:lvlJc w:val="left"/>
      <w:pPr>
        <w:ind w:left="3305" w:hanging="360"/>
      </w:pPr>
    </w:lvl>
    <w:lvl w:ilvl="4" w:tplc="240A0019" w:tentative="1">
      <w:start w:val="1"/>
      <w:numFmt w:val="lowerLetter"/>
      <w:lvlText w:val="%5."/>
      <w:lvlJc w:val="left"/>
      <w:pPr>
        <w:ind w:left="4025" w:hanging="360"/>
      </w:pPr>
    </w:lvl>
    <w:lvl w:ilvl="5" w:tplc="240A001B" w:tentative="1">
      <w:start w:val="1"/>
      <w:numFmt w:val="lowerRoman"/>
      <w:lvlText w:val="%6."/>
      <w:lvlJc w:val="right"/>
      <w:pPr>
        <w:ind w:left="4745" w:hanging="180"/>
      </w:pPr>
    </w:lvl>
    <w:lvl w:ilvl="6" w:tplc="240A000F" w:tentative="1">
      <w:start w:val="1"/>
      <w:numFmt w:val="decimal"/>
      <w:lvlText w:val="%7."/>
      <w:lvlJc w:val="left"/>
      <w:pPr>
        <w:ind w:left="5465" w:hanging="360"/>
      </w:pPr>
    </w:lvl>
    <w:lvl w:ilvl="7" w:tplc="240A0019" w:tentative="1">
      <w:start w:val="1"/>
      <w:numFmt w:val="lowerLetter"/>
      <w:lvlText w:val="%8."/>
      <w:lvlJc w:val="left"/>
      <w:pPr>
        <w:ind w:left="6185" w:hanging="360"/>
      </w:pPr>
    </w:lvl>
    <w:lvl w:ilvl="8" w:tplc="240A001B" w:tentative="1">
      <w:start w:val="1"/>
      <w:numFmt w:val="lowerRoman"/>
      <w:lvlText w:val="%9."/>
      <w:lvlJc w:val="right"/>
      <w:pPr>
        <w:ind w:left="6905" w:hanging="180"/>
      </w:pPr>
    </w:lvl>
  </w:abstractNum>
  <w:abstractNum w:abstractNumId="1" w15:restartNumberingAfterBreak="0">
    <w:nsid w:val="178E5878"/>
    <w:multiLevelType w:val="multilevel"/>
    <w:tmpl w:val="C3C63E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B6D4D87"/>
    <w:multiLevelType w:val="hybridMultilevel"/>
    <w:tmpl w:val="55B2E9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D02AAD"/>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6C810F4"/>
    <w:multiLevelType w:val="hybridMultilevel"/>
    <w:tmpl w:val="A6CE97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441406"/>
    <w:multiLevelType w:val="hybridMultilevel"/>
    <w:tmpl w:val="FFFFFFFF"/>
    <w:lvl w:ilvl="0" w:tplc="B86EC906">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EEF6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A88C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1092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524E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3A0F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D6CD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54F6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32ED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015623"/>
    <w:multiLevelType w:val="multilevel"/>
    <w:tmpl w:val="725A63DC"/>
    <w:lvl w:ilvl="0">
      <w:start w:val="1"/>
      <w:numFmt w:val="decimal"/>
      <w:lvlText w:val="%1."/>
      <w:lvlJc w:val="left"/>
      <w:pPr>
        <w:ind w:left="785"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7" w15:restartNumberingAfterBreak="0">
    <w:nsid w:val="2AF40A03"/>
    <w:multiLevelType w:val="hybridMultilevel"/>
    <w:tmpl w:val="FFFFFFFF"/>
    <w:lvl w:ilvl="0" w:tplc="ADB4877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06D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68344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A260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A49A9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2EC29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8036D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8666F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4CC3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7834E6"/>
    <w:multiLevelType w:val="hybridMultilevel"/>
    <w:tmpl w:val="FFFFFFFF"/>
    <w:lvl w:ilvl="0" w:tplc="27DCA8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50E654">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687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687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8A1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80F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61F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833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A54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16662D"/>
    <w:multiLevelType w:val="multilevel"/>
    <w:tmpl w:val="2C30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B75FA"/>
    <w:multiLevelType w:val="multilevel"/>
    <w:tmpl w:val="7B4E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D0287"/>
    <w:multiLevelType w:val="hybridMultilevel"/>
    <w:tmpl w:val="FFFFFFFF"/>
    <w:lvl w:ilvl="0" w:tplc="5B08B01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E7B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000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008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280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223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21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6E8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AA0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D884A73"/>
    <w:multiLevelType w:val="hybridMultilevel"/>
    <w:tmpl w:val="FFFFFFFF"/>
    <w:lvl w:ilvl="0" w:tplc="9F4482E2">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4F49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E8E65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F6A4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EE53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8C8C9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DEF5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007CF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B27FC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DD84672"/>
    <w:multiLevelType w:val="hybridMultilevel"/>
    <w:tmpl w:val="AFEA4ABC"/>
    <w:lvl w:ilvl="0" w:tplc="47D06900">
      <w:start w:val="1"/>
      <w:numFmt w:val="decimal"/>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4" w15:restartNumberingAfterBreak="0">
    <w:nsid w:val="3E260BC3"/>
    <w:multiLevelType w:val="hybridMultilevel"/>
    <w:tmpl w:val="55B2E9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16227A"/>
    <w:multiLevelType w:val="hybridMultilevel"/>
    <w:tmpl w:val="57A25F58"/>
    <w:lvl w:ilvl="0" w:tplc="B41406A6">
      <w:start w:val="5"/>
      <w:numFmt w:val="bullet"/>
      <w:lvlText w:val="-"/>
      <w:lvlJc w:val="left"/>
      <w:pPr>
        <w:ind w:left="1505" w:hanging="360"/>
      </w:pPr>
      <w:rPr>
        <w:rFonts w:ascii="Times New Roman" w:eastAsiaTheme="minorHAnsi" w:hAnsi="Times New Roman" w:cs="Times New Roman" w:hint="default"/>
        <w:b w:val="0"/>
        <w:i w:val="0"/>
      </w:rPr>
    </w:lvl>
    <w:lvl w:ilvl="1" w:tplc="240A0003" w:tentative="1">
      <w:start w:val="1"/>
      <w:numFmt w:val="bullet"/>
      <w:lvlText w:val="o"/>
      <w:lvlJc w:val="left"/>
      <w:pPr>
        <w:ind w:left="2225" w:hanging="360"/>
      </w:pPr>
      <w:rPr>
        <w:rFonts w:ascii="Courier New" w:hAnsi="Courier New" w:cs="Courier New" w:hint="default"/>
      </w:rPr>
    </w:lvl>
    <w:lvl w:ilvl="2" w:tplc="240A0005" w:tentative="1">
      <w:start w:val="1"/>
      <w:numFmt w:val="bullet"/>
      <w:lvlText w:val=""/>
      <w:lvlJc w:val="left"/>
      <w:pPr>
        <w:ind w:left="2945" w:hanging="360"/>
      </w:pPr>
      <w:rPr>
        <w:rFonts w:ascii="Wingdings" w:hAnsi="Wingdings" w:hint="default"/>
      </w:rPr>
    </w:lvl>
    <w:lvl w:ilvl="3" w:tplc="240A0001" w:tentative="1">
      <w:start w:val="1"/>
      <w:numFmt w:val="bullet"/>
      <w:lvlText w:val=""/>
      <w:lvlJc w:val="left"/>
      <w:pPr>
        <w:ind w:left="3665" w:hanging="360"/>
      </w:pPr>
      <w:rPr>
        <w:rFonts w:ascii="Symbol" w:hAnsi="Symbol" w:hint="default"/>
      </w:rPr>
    </w:lvl>
    <w:lvl w:ilvl="4" w:tplc="240A0003" w:tentative="1">
      <w:start w:val="1"/>
      <w:numFmt w:val="bullet"/>
      <w:lvlText w:val="o"/>
      <w:lvlJc w:val="left"/>
      <w:pPr>
        <w:ind w:left="4385" w:hanging="360"/>
      </w:pPr>
      <w:rPr>
        <w:rFonts w:ascii="Courier New" w:hAnsi="Courier New" w:cs="Courier New" w:hint="default"/>
      </w:rPr>
    </w:lvl>
    <w:lvl w:ilvl="5" w:tplc="240A0005" w:tentative="1">
      <w:start w:val="1"/>
      <w:numFmt w:val="bullet"/>
      <w:lvlText w:val=""/>
      <w:lvlJc w:val="left"/>
      <w:pPr>
        <w:ind w:left="5105" w:hanging="360"/>
      </w:pPr>
      <w:rPr>
        <w:rFonts w:ascii="Wingdings" w:hAnsi="Wingdings" w:hint="default"/>
      </w:rPr>
    </w:lvl>
    <w:lvl w:ilvl="6" w:tplc="240A0001" w:tentative="1">
      <w:start w:val="1"/>
      <w:numFmt w:val="bullet"/>
      <w:lvlText w:val=""/>
      <w:lvlJc w:val="left"/>
      <w:pPr>
        <w:ind w:left="5825" w:hanging="360"/>
      </w:pPr>
      <w:rPr>
        <w:rFonts w:ascii="Symbol" w:hAnsi="Symbol" w:hint="default"/>
      </w:rPr>
    </w:lvl>
    <w:lvl w:ilvl="7" w:tplc="240A0003" w:tentative="1">
      <w:start w:val="1"/>
      <w:numFmt w:val="bullet"/>
      <w:lvlText w:val="o"/>
      <w:lvlJc w:val="left"/>
      <w:pPr>
        <w:ind w:left="6545" w:hanging="360"/>
      </w:pPr>
      <w:rPr>
        <w:rFonts w:ascii="Courier New" w:hAnsi="Courier New" w:cs="Courier New" w:hint="default"/>
      </w:rPr>
    </w:lvl>
    <w:lvl w:ilvl="8" w:tplc="240A0005" w:tentative="1">
      <w:start w:val="1"/>
      <w:numFmt w:val="bullet"/>
      <w:lvlText w:val=""/>
      <w:lvlJc w:val="left"/>
      <w:pPr>
        <w:ind w:left="7265" w:hanging="360"/>
      </w:pPr>
      <w:rPr>
        <w:rFonts w:ascii="Wingdings" w:hAnsi="Wingdings" w:hint="default"/>
      </w:rPr>
    </w:lvl>
  </w:abstractNum>
  <w:abstractNum w:abstractNumId="16" w15:restartNumberingAfterBreak="0">
    <w:nsid w:val="417A3943"/>
    <w:multiLevelType w:val="hybridMultilevel"/>
    <w:tmpl w:val="CE52CFA4"/>
    <w:lvl w:ilvl="0" w:tplc="ABF43488">
      <w:start w:val="1"/>
      <w:numFmt w:val="decimal"/>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7" w15:restartNumberingAfterBreak="0">
    <w:nsid w:val="418015C5"/>
    <w:multiLevelType w:val="hybridMultilevel"/>
    <w:tmpl w:val="FFFFFFFF"/>
    <w:lvl w:ilvl="0" w:tplc="D19E150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4C93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4E0AF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A0AE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FA1E1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B4A7D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A6FC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F452D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D49E1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5434E34"/>
    <w:multiLevelType w:val="hybridMultilevel"/>
    <w:tmpl w:val="ED0EAF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62D7502"/>
    <w:multiLevelType w:val="hybridMultilevel"/>
    <w:tmpl w:val="55B2E9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80244EF"/>
    <w:multiLevelType w:val="hybridMultilevel"/>
    <w:tmpl w:val="55B2E9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F66047"/>
    <w:multiLevelType w:val="hybridMultilevel"/>
    <w:tmpl w:val="FFFFFFFF"/>
    <w:lvl w:ilvl="0" w:tplc="7F98577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A45E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080B3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520F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2B88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88154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0EB0E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F01E1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AEC4D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29B4C02"/>
    <w:multiLevelType w:val="hybridMultilevel"/>
    <w:tmpl w:val="45A2E18E"/>
    <w:lvl w:ilvl="0" w:tplc="240A0001">
      <w:start w:val="1"/>
      <w:numFmt w:val="bullet"/>
      <w:lvlText w:val=""/>
      <w:lvlJc w:val="left"/>
      <w:pPr>
        <w:ind w:left="1145" w:hanging="360"/>
      </w:pPr>
      <w:rPr>
        <w:rFonts w:ascii="Symbol" w:hAnsi="Symbol" w:hint="default"/>
      </w:rPr>
    </w:lvl>
    <w:lvl w:ilvl="1" w:tplc="240A0003" w:tentative="1">
      <w:start w:val="1"/>
      <w:numFmt w:val="bullet"/>
      <w:lvlText w:val="o"/>
      <w:lvlJc w:val="left"/>
      <w:pPr>
        <w:ind w:left="1865" w:hanging="360"/>
      </w:pPr>
      <w:rPr>
        <w:rFonts w:ascii="Courier New" w:hAnsi="Courier New" w:cs="Courier New" w:hint="default"/>
      </w:rPr>
    </w:lvl>
    <w:lvl w:ilvl="2" w:tplc="240A0005" w:tentative="1">
      <w:start w:val="1"/>
      <w:numFmt w:val="bullet"/>
      <w:lvlText w:val=""/>
      <w:lvlJc w:val="left"/>
      <w:pPr>
        <w:ind w:left="2585" w:hanging="360"/>
      </w:pPr>
      <w:rPr>
        <w:rFonts w:ascii="Wingdings" w:hAnsi="Wingdings" w:hint="default"/>
      </w:rPr>
    </w:lvl>
    <w:lvl w:ilvl="3" w:tplc="240A0001" w:tentative="1">
      <w:start w:val="1"/>
      <w:numFmt w:val="bullet"/>
      <w:lvlText w:val=""/>
      <w:lvlJc w:val="left"/>
      <w:pPr>
        <w:ind w:left="3305" w:hanging="360"/>
      </w:pPr>
      <w:rPr>
        <w:rFonts w:ascii="Symbol" w:hAnsi="Symbol" w:hint="default"/>
      </w:rPr>
    </w:lvl>
    <w:lvl w:ilvl="4" w:tplc="240A0003" w:tentative="1">
      <w:start w:val="1"/>
      <w:numFmt w:val="bullet"/>
      <w:lvlText w:val="o"/>
      <w:lvlJc w:val="left"/>
      <w:pPr>
        <w:ind w:left="4025" w:hanging="360"/>
      </w:pPr>
      <w:rPr>
        <w:rFonts w:ascii="Courier New" w:hAnsi="Courier New" w:cs="Courier New" w:hint="default"/>
      </w:rPr>
    </w:lvl>
    <w:lvl w:ilvl="5" w:tplc="240A0005" w:tentative="1">
      <w:start w:val="1"/>
      <w:numFmt w:val="bullet"/>
      <w:lvlText w:val=""/>
      <w:lvlJc w:val="left"/>
      <w:pPr>
        <w:ind w:left="4745" w:hanging="360"/>
      </w:pPr>
      <w:rPr>
        <w:rFonts w:ascii="Wingdings" w:hAnsi="Wingdings" w:hint="default"/>
      </w:rPr>
    </w:lvl>
    <w:lvl w:ilvl="6" w:tplc="240A0001" w:tentative="1">
      <w:start w:val="1"/>
      <w:numFmt w:val="bullet"/>
      <w:lvlText w:val=""/>
      <w:lvlJc w:val="left"/>
      <w:pPr>
        <w:ind w:left="5465" w:hanging="360"/>
      </w:pPr>
      <w:rPr>
        <w:rFonts w:ascii="Symbol" w:hAnsi="Symbol" w:hint="default"/>
      </w:rPr>
    </w:lvl>
    <w:lvl w:ilvl="7" w:tplc="240A0003" w:tentative="1">
      <w:start w:val="1"/>
      <w:numFmt w:val="bullet"/>
      <w:lvlText w:val="o"/>
      <w:lvlJc w:val="left"/>
      <w:pPr>
        <w:ind w:left="6185" w:hanging="360"/>
      </w:pPr>
      <w:rPr>
        <w:rFonts w:ascii="Courier New" w:hAnsi="Courier New" w:cs="Courier New" w:hint="default"/>
      </w:rPr>
    </w:lvl>
    <w:lvl w:ilvl="8" w:tplc="240A0005" w:tentative="1">
      <w:start w:val="1"/>
      <w:numFmt w:val="bullet"/>
      <w:lvlText w:val=""/>
      <w:lvlJc w:val="left"/>
      <w:pPr>
        <w:ind w:left="6905" w:hanging="360"/>
      </w:pPr>
      <w:rPr>
        <w:rFonts w:ascii="Wingdings" w:hAnsi="Wingdings" w:hint="default"/>
      </w:rPr>
    </w:lvl>
  </w:abstractNum>
  <w:abstractNum w:abstractNumId="23" w15:restartNumberingAfterBreak="0">
    <w:nsid w:val="545B6512"/>
    <w:multiLevelType w:val="hybridMultilevel"/>
    <w:tmpl w:val="55B2E9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6BB1795"/>
    <w:multiLevelType w:val="multilevel"/>
    <w:tmpl w:val="CBE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006EB"/>
    <w:multiLevelType w:val="hybridMultilevel"/>
    <w:tmpl w:val="B19C605C"/>
    <w:lvl w:ilvl="0" w:tplc="C22CAF4E">
      <w:start w:val="1"/>
      <w:numFmt w:val="bullet"/>
      <w:lvlText w:val="-"/>
      <w:lvlJc w:val="left"/>
      <w:pPr>
        <w:ind w:left="720" w:hanging="360"/>
      </w:pPr>
      <w:rPr>
        <w:rFonts w:ascii="Times New Roman" w:eastAsiaTheme="min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D5022A8"/>
    <w:multiLevelType w:val="hybridMultilevel"/>
    <w:tmpl w:val="FFFFFFFF"/>
    <w:lvl w:ilvl="0" w:tplc="735AA5FA">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18E0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7672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B059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AC8B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62D4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0A544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9291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ABF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E75667C"/>
    <w:multiLevelType w:val="hybridMultilevel"/>
    <w:tmpl w:val="FFFFFFFF"/>
    <w:lvl w:ilvl="0" w:tplc="F28C661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4B00E">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974E0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BCDF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D48C6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7889E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D0176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DAFB4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4C93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2040525"/>
    <w:multiLevelType w:val="hybridMultilevel"/>
    <w:tmpl w:val="D5000E7C"/>
    <w:lvl w:ilvl="0" w:tplc="F97A8962">
      <w:start w:val="1"/>
      <w:numFmt w:val="decimal"/>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29" w15:restartNumberingAfterBreak="0">
    <w:nsid w:val="645F6224"/>
    <w:multiLevelType w:val="hybridMultilevel"/>
    <w:tmpl w:val="FFFFFFFF"/>
    <w:lvl w:ilvl="0" w:tplc="A1A6006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E39D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E41DE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ACA05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1EF07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02A91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278AD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82ADD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90A5D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5221CCE"/>
    <w:multiLevelType w:val="multilevel"/>
    <w:tmpl w:val="6812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CD178F"/>
    <w:multiLevelType w:val="multilevel"/>
    <w:tmpl w:val="725A63DC"/>
    <w:lvl w:ilvl="0">
      <w:start w:val="1"/>
      <w:numFmt w:val="decimal"/>
      <w:lvlText w:val="%1."/>
      <w:lvlJc w:val="left"/>
      <w:pPr>
        <w:ind w:left="785"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32" w15:restartNumberingAfterBreak="0">
    <w:nsid w:val="67212C83"/>
    <w:multiLevelType w:val="hybridMultilevel"/>
    <w:tmpl w:val="FBBCE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7AD1B6A"/>
    <w:multiLevelType w:val="hybridMultilevel"/>
    <w:tmpl w:val="FFFFFFFF"/>
    <w:lvl w:ilvl="0" w:tplc="CADE4D8A">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62DC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3857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8C3F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07F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3C7D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EC04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6BF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C6F2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BC65297"/>
    <w:multiLevelType w:val="multilevel"/>
    <w:tmpl w:val="67C090BC"/>
    <w:lvl w:ilvl="0">
      <w:start w:val="1"/>
      <w:numFmt w:val="decimal"/>
      <w:lvlText w:val="%1."/>
      <w:lvlJc w:val="left"/>
      <w:pPr>
        <w:ind w:left="1145" w:hanging="360"/>
      </w:pPr>
    </w:lvl>
    <w:lvl w:ilvl="1">
      <w:start w:val="1"/>
      <w:numFmt w:val="decimal"/>
      <w:isLgl/>
      <w:lvlText w:val="%1.%2"/>
      <w:lvlJc w:val="left"/>
      <w:pPr>
        <w:ind w:left="1295" w:hanging="51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505" w:hanging="720"/>
      </w:pPr>
      <w:rPr>
        <w:rFonts w:hint="default"/>
      </w:rPr>
    </w:lvl>
    <w:lvl w:ilvl="4">
      <w:start w:val="1"/>
      <w:numFmt w:val="decimal"/>
      <w:isLgl/>
      <w:lvlText w:val="%1.%2.%3.%4.%5"/>
      <w:lvlJc w:val="left"/>
      <w:pPr>
        <w:ind w:left="1865" w:hanging="1080"/>
      </w:pPr>
      <w:rPr>
        <w:rFonts w:hint="default"/>
      </w:rPr>
    </w:lvl>
    <w:lvl w:ilvl="5">
      <w:start w:val="1"/>
      <w:numFmt w:val="decimal"/>
      <w:isLgl/>
      <w:lvlText w:val="%1.%2.%3.%4.%5.%6"/>
      <w:lvlJc w:val="left"/>
      <w:pPr>
        <w:ind w:left="1865" w:hanging="1080"/>
      </w:pPr>
      <w:rPr>
        <w:rFonts w:hint="default"/>
      </w:rPr>
    </w:lvl>
    <w:lvl w:ilvl="6">
      <w:start w:val="1"/>
      <w:numFmt w:val="decimal"/>
      <w:isLgl/>
      <w:lvlText w:val="%1.%2.%3.%4.%5.%6.%7"/>
      <w:lvlJc w:val="left"/>
      <w:pPr>
        <w:ind w:left="2225" w:hanging="1440"/>
      </w:pPr>
      <w:rPr>
        <w:rFonts w:hint="default"/>
      </w:rPr>
    </w:lvl>
    <w:lvl w:ilvl="7">
      <w:start w:val="1"/>
      <w:numFmt w:val="decimal"/>
      <w:isLgl/>
      <w:lvlText w:val="%1.%2.%3.%4.%5.%6.%7.%8"/>
      <w:lvlJc w:val="left"/>
      <w:pPr>
        <w:ind w:left="2225" w:hanging="1440"/>
      </w:pPr>
      <w:rPr>
        <w:rFonts w:hint="default"/>
      </w:rPr>
    </w:lvl>
    <w:lvl w:ilvl="8">
      <w:start w:val="1"/>
      <w:numFmt w:val="decimal"/>
      <w:isLgl/>
      <w:lvlText w:val="%1.%2.%3.%4.%5.%6.%7.%8.%9"/>
      <w:lvlJc w:val="left"/>
      <w:pPr>
        <w:ind w:left="2585" w:hanging="1800"/>
      </w:pPr>
      <w:rPr>
        <w:rFonts w:hint="default"/>
      </w:rPr>
    </w:lvl>
  </w:abstractNum>
  <w:abstractNum w:abstractNumId="35" w15:restartNumberingAfterBreak="0">
    <w:nsid w:val="7286519E"/>
    <w:multiLevelType w:val="multilevel"/>
    <w:tmpl w:val="E932A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heme="minorHAnsi" w:hAnsi="Times New Roman"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4A680C"/>
    <w:multiLevelType w:val="hybridMultilevel"/>
    <w:tmpl w:val="C56E8B16"/>
    <w:lvl w:ilvl="0" w:tplc="240A000F">
      <w:start w:val="1"/>
      <w:numFmt w:val="decimal"/>
      <w:lvlText w:val="%1."/>
      <w:lvlJc w:val="left"/>
      <w:pPr>
        <w:ind w:left="1145" w:hanging="360"/>
      </w:pPr>
    </w:lvl>
    <w:lvl w:ilvl="1" w:tplc="240A0019" w:tentative="1">
      <w:start w:val="1"/>
      <w:numFmt w:val="lowerLetter"/>
      <w:lvlText w:val="%2."/>
      <w:lvlJc w:val="left"/>
      <w:pPr>
        <w:ind w:left="1865" w:hanging="360"/>
      </w:pPr>
    </w:lvl>
    <w:lvl w:ilvl="2" w:tplc="240A001B" w:tentative="1">
      <w:start w:val="1"/>
      <w:numFmt w:val="lowerRoman"/>
      <w:lvlText w:val="%3."/>
      <w:lvlJc w:val="right"/>
      <w:pPr>
        <w:ind w:left="2585" w:hanging="180"/>
      </w:pPr>
    </w:lvl>
    <w:lvl w:ilvl="3" w:tplc="240A000F" w:tentative="1">
      <w:start w:val="1"/>
      <w:numFmt w:val="decimal"/>
      <w:lvlText w:val="%4."/>
      <w:lvlJc w:val="left"/>
      <w:pPr>
        <w:ind w:left="3305" w:hanging="360"/>
      </w:pPr>
    </w:lvl>
    <w:lvl w:ilvl="4" w:tplc="240A0019" w:tentative="1">
      <w:start w:val="1"/>
      <w:numFmt w:val="lowerLetter"/>
      <w:lvlText w:val="%5."/>
      <w:lvlJc w:val="left"/>
      <w:pPr>
        <w:ind w:left="4025" w:hanging="360"/>
      </w:pPr>
    </w:lvl>
    <w:lvl w:ilvl="5" w:tplc="240A001B" w:tentative="1">
      <w:start w:val="1"/>
      <w:numFmt w:val="lowerRoman"/>
      <w:lvlText w:val="%6."/>
      <w:lvlJc w:val="right"/>
      <w:pPr>
        <w:ind w:left="4745" w:hanging="180"/>
      </w:pPr>
    </w:lvl>
    <w:lvl w:ilvl="6" w:tplc="240A000F" w:tentative="1">
      <w:start w:val="1"/>
      <w:numFmt w:val="decimal"/>
      <w:lvlText w:val="%7."/>
      <w:lvlJc w:val="left"/>
      <w:pPr>
        <w:ind w:left="5465" w:hanging="360"/>
      </w:pPr>
    </w:lvl>
    <w:lvl w:ilvl="7" w:tplc="240A0019" w:tentative="1">
      <w:start w:val="1"/>
      <w:numFmt w:val="lowerLetter"/>
      <w:lvlText w:val="%8."/>
      <w:lvlJc w:val="left"/>
      <w:pPr>
        <w:ind w:left="6185" w:hanging="360"/>
      </w:pPr>
    </w:lvl>
    <w:lvl w:ilvl="8" w:tplc="240A001B" w:tentative="1">
      <w:start w:val="1"/>
      <w:numFmt w:val="lowerRoman"/>
      <w:lvlText w:val="%9."/>
      <w:lvlJc w:val="right"/>
      <w:pPr>
        <w:ind w:left="6905" w:hanging="180"/>
      </w:pPr>
    </w:lvl>
  </w:abstractNum>
  <w:abstractNum w:abstractNumId="37" w15:restartNumberingAfterBreak="0">
    <w:nsid w:val="7ABA7E7A"/>
    <w:multiLevelType w:val="hybridMultilevel"/>
    <w:tmpl w:val="C6BEEA38"/>
    <w:lvl w:ilvl="0" w:tplc="E0D04692">
      <w:start w:val="1"/>
      <w:numFmt w:val="decimal"/>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38" w15:restartNumberingAfterBreak="0">
    <w:nsid w:val="7D9464F8"/>
    <w:multiLevelType w:val="hybridMultilevel"/>
    <w:tmpl w:val="C804D81E"/>
    <w:lvl w:ilvl="0" w:tplc="240A000F">
      <w:start w:val="1"/>
      <w:numFmt w:val="decimal"/>
      <w:lvlText w:val="%1."/>
      <w:lvlJc w:val="left"/>
      <w:pPr>
        <w:ind w:left="1145" w:hanging="360"/>
      </w:pPr>
      <w:rPr>
        <w:rFonts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num w:numId="1" w16cid:durableId="185798809">
    <w:abstractNumId w:val="22"/>
  </w:num>
  <w:num w:numId="2" w16cid:durableId="1706756440">
    <w:abstractNumId w:val="38"/>
  </w:num>
  <w:num w:numId="3" w16cid:durableId="2014910464">
    <w:abstractNumId w:val="9"/>
  </w:num>
  <w:num w:numId="4" w16cid:durableId="1845779426">
    <w:abstractNumId w:val="34"/>
  </w:num>
  <w:num w:numId="5" w16cid:durableId="786200973">
    <w:abstractNumId w:val="36"/>
  </w:num>
  <w:num w:numId="6" w16cid:durableId="424233343">
    <w:abstractNumId w:val="0"/>
  </w:num>
  <w:num w:numId="7" w16cid:durableId="357120524">
    <w:abstractNumId w:val="16"/>
  </w:num>
  <w:num w:numId="8" w16cid:durableId="1312059770">
    <w:abstractNumId w:val="28"/>
  </w:num>
  <w:num w:numId="9" w16cid:durableId="1320618296">
    <w:abstractNumId w:val="31"/>
  </w:num>
  <w:num w:numId="10" w16cid:durableId="108010119">
    <w:abstractNumId w:val="35"/>
  </w:num>
  <w:num w:numId="11" w16cid:durableId="1090196788">
    <w:abstractNumId w:val="24"/>
  </w:num>
  <w:num w:numId="12" w16cid:durableId="1885868804">
    <w:abstractNumId w:val="6"/>
  </w:num>
  <w:num w:numId="13" w16cid:durableId="1292905613">
    <w:abstractNumId w:val="10"/>
  </w:num>
  <w:num w:numId="14" w16cid:durableId="288316084">
    <w:abstractNumId w:val="4"/>
  </w:num>
  <w:num w:numId="15" w16cid:durableId="46951270">
    <w:abstractNumId w:val="25"/>
  </w:num>
  <w:num w:numId="16" w16cid:durableId="349067076">
    <w:abstractNumId w:val="37"/>
  </w:num>
  <w:num w:numId="17" w16cid:durableId="1092386726">
    <w:abstractNumId w:val="32"/>
  </w:num>
  <w:num w:numId="18" w16cid:durableId="2145659418">
    <w:abstractNumId w:val="30"/>
  </w:num>
  <w:num w:numId="19" w16cid:durableId="211504441">
    <w:abstractNumId w:val="13"/>
  </w:num>
  <w:num w:numId="20" w16cid:durableId="944533501">
    <w:abstractNumId w:val="23"/>
  </w:num>
  <w:num w:numId="21" w16cid:durableId="701051718">
    <w:abstractNumId w:val="14"/>
  </w:num>
  <w:num w:numId="22" w16cid:durableId="107438093">
    <w:abstractNumId w:val="20"/>
  </w:num>
  <w:num w:numId="23" w16cid:durableId="358118780">
    <w:abstractNumId w:val="19"/>
  </w:num>
  <w:num w:numId="24" w16cid:durableId="1927495935">
    <w:abstractNumId w:val="15"/>
  </w:num>
  <w:num w:numId="25" w16cid:durableId="368917286">
    <w:abstractNumId w:val="2"/>
  </w:num>
  <w:num w:numId="26" w16cid:durableId="1442997444">
    <w:abstractNumId w:val="29"/>
  </w:num>
  <w:num w:numId="27" w16cid:durableId="1993440091">
    <w:abstractNumId w:val="8"/>
  </w:num>
  <w:num w:numId="28" w16cid:durableId="1459108226">
    <w:abstractNumId w:val="11"/>
  </w:num>
  <w:num w:numId="29" w16cid:durableId="1694109445">
    <w:abstractNumId w:val="27"/>
  </w:num>
  <w:num w:numId="30" w16cid:durableId="327178077">
    <w:abstractNumId w:val="21"/>
  </w:num>
  <w:num w:numId="31" w16cid:durableId="26637311">
    <w:abstractNumId w:val="5"/>
  </w:num>
  <w:num w:numId="32" w16cid:durableId="824515403">
    <w:abstractNumId w:val="26"/>
  </w:num>
  <w:num w:numId="33" w16cid:durableId="2146317487">
    <w:abstractNumId w:val="7"/>
  </w:num>
  <w:num w:numId="34" w16cid:durableId="1503353998">
    <w:abstractNumId w:val="17"/>
  </w:num>
  <w:num w:numId="35" w16cid:durableId="625500810">
    <w:abstractNumId w:val="33"/>
  </w:num>
  <w:num w:numId="36" w16cid:durableId="913011722">
    <w:abstractNumId w:val="12"/>
  </w:num>
  <w:num w:numId="37" w16cid:durableId="1817258092">
    <w:abstractNumId w:val="18"/>
  </w:num>
  <w:num w:numId="38" w16cid:durableId="1952516767">
    <w:abstractNumId w:val="3"/>
  </w:num>
  <w:num w:numId="39" w16cid:durableId="669330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EF5"/>
    <w:rsid w:val="0000027E"/>
    <w:rsid w:val="0000462B"/>
    <w:rsid w:val="00012E26"/>
    <w:rsid w:val="00016A7E"/>
    <w:rsid w:val="00022400"/>
    <w:rsid w:val="00027397"/>
    <w:rsid w:val="00030BE2"/>
    <w:rsid w:val="00032340"/>
    <w:rsid w:val="00043D52"/>
    <w:rsid w:val="000467FA"/>
    <w:rsid w:val="00051C08"/>
    <w:rsid w:val="000609A2"/>
    <w:rsid w:val="00075DD5"/>
    <w:rsid w:val="00075E53"/>
    <w:rsid w:val="00091F3A"/>
    <w:rsid w:val="000A36CF"/>
    <w:rsid w:val="000A746F"/>
    <w:rsid w:val="000B3B17"/>
    <w:rsid w:val="000B3D94"/>
    <w:rsid w:val="000C29FB"/>
    <w:rsid w:val="000D4502"/>
    <w:rsid w:val="000D576E"/>
    <w:rsid w:val="000E506E"/>
    <w:rsid w:val="000E7DAE"/>
    <w:rsid w:val="000F11D3"/>
    <w:rsid w:val="000F170B"/>
    <w:rsid w:val="000F5530"/>
    <w:rsid w:val="000F6152"/>
    <w:rsid w:val="00102DE9"/>
    <w:rsid w:val="00105451"/>
    <w:rsid w:val="001114DC"/>
    <w:rsid w:val="00121167"/>
    <w:rsid w:val="00130EBC"/>
    <w:rsid w:val="00136CAF"/>
    <w:rsid w:val="00137DF0"/>
    <w:rsid w:val="0014726F"/>
    <w:rsid w:val="00153B97"/>
    <w:rsid w:val="00162EDA"/>
    <w:rsid w:val="00172C35"/>
    <w:rsid w:val="00173B1C"/>
    <w:rsid w:val="00174CC4"/>
    <w:rsid w:val="001761DC"/>
    <w:rsid w:val="001779C4"/>
    <w:rsid w:val="00181B2C"/>
    <w:rsid w:val="00183BBF"/>
    <w:rsid w:val="001905F1"/>
    <w:rsid w:val="00191D55"/>
    <w:rsid w:val="001950B9"/>
    <w:rsid w:val="001A4CC1"/>
    <w:rsid w:val="001C1DF0"/>
    <w:rsid w:val="001C252D"/>
    <w:rsid w:val="001D3C1B"/>
    <w:rsid w:val="001D4472"/>
    <w:rsid w:val="001D4671"/>
    <w:rsid w:val="001D4D5F"/>
    <w:rsid w:val="001D7973"/>
    <w:rsid w:val="001E0D96"/>
    <w:rsid w:val="001E2199"/>
    <w:rsid w:val="001E372E"/>
    <w:rsid w:val="001F0A20"/>
    <w:rsid w:val="001F0D88"/>
    <w:rsid w:val="001F1D59"/>
    <w:rsid w:val="001F3E5F"/>
    <w:rsid w:val="001F4A6D"/>
    <w:rsid w:val="001F4C96"/>
    <w:rsid w:val="0020442D"/>
    <w:rsid w:val="00212304"/>
    <w:rsid w:val="0022022B"/>
    <w:rsid w:val="002240BA"/>
    <w:rsid w:val="00224A2A"/>
    <w:rsid w:val="00240633"/>
    <w:rsid w:val="002437CC"/>
    <w:rsid w:val="00246135"/>
    <w:rsid w:val="00246FE9"/>
    <w:rsid w:val="00251A09"/>
    <w:rsid w:val="0025259D"/>
    <w:rsid w:val="00252BF8"/>
    <w:rsid w:val="00256359"/>
    <w:rsid w:val="0026296F"/>
    <w:rsid w:val="00262DF6"/>
    <w:rsid w:val="00265618"/>
    <w:rsid w:val="00275671"/>
    <w:rsid w:val="002803D9"/>
    <w:rsid w:val="00292105"/>
    <w:rsid w:val="002A3B4B"/>
    <w:rsid w:val="002A51DC"/>
    <w:rsid w:val="002A7A8C"/>
    <w:rsid w:val="002B44BA"/>
    <w:rsid w:val="002B7484"/>
    <w:rsid w:val="002C3DBE"/>
    <w:rsid w:val="002C69B7"/>
    <w:rsid w:val="002C7756"/>
    <w:rsid w:val="002D1C8C"/>
    <w:rsid w:val="002E2B29"/>
    <w:rsid w:val="002F6D1C"/>
    <w:rsid w:val="002F7D16"/>
    <w:rsid w:val="00302E48"/>
    <w:rsid w:val="0031174C"/>
    <w:rsid w:val="0031535E"/>
    <w:rsid w:val="003172A3"/>
    <w:rsid w:val="003268C0"/>
    <w:rsid w:val="003348A9"/>
    <w:rsid w:val="00335808"/>
    <w:rsid w:val="0034105A"/>
    <w:rsid w:val="003452A0"/>
    <w:rsid w:val="00356D7D"/>
    <w:rsid w:val="00360A04"/>
    <w:rsid w:val="003637AD"/>
    <w:rsid w:val="003639CF"/>
    <w:rsid w:val="00366152"/>
    <w:rsid w:val="00392500"/>
    <w:rsid w:val="0039394F"/>
    <w:rsid w:val="00395792"/>
    <w:rsid w:val="00396265"/>
    <w:rsid w:val="00396349"/>
    <w:rsid w:val="003A08E9"/>
    <w:rsid w:val="003A46AF"/>
    <w:rsid w:val="003A4E9F"/>
    <w:rsid w:val="003B3CED"/>
    <w:rsid w:val="003C6A2F"/>
    <w:rsid w:val="003C74DB"/>
    <w:rsid w:val="003D3813"/>
    <w:rsid w:val="003D603C"/>
    <w:rsid w:val="003D7610"/>
    <w:rsid w:val="003E75AE"/>
    <w:rsid w:val="003E7B11"/>
    <w:rsid w:val="003F09C7"/>
    <w:rsid w:val="003F2535"/>
    <w:rsid w:val="003F2E77"/>
    <w:rsid w:val="004103BB"/>
    <w:rsid w:val="004300F6"/>
    <w:rsid w:val="004315E4"/>
    <w:rsid w:val="0043551F"/>
    <w:rsid w:val="0044215F"/>
    <w:rsid w:val="00447933"/>
    <w:rsid w:val="00452029"/>
    <w:rsid w:val="00460BEC"/>
    <w:rsid w:val="0046419C"/>
    <w:rsid w:val="0046520B"/>
    <w:rsid w:val="00466891"/>
    <w:rsid w:val="00474798"/>
    <w:rsid w:val="004824B3"/>
    <w:rsid w:val="00482C2B"/>
    <w:rsid w:val="0048386C"/>
    <w:rsid w:val="00496ACE"/>
    <w:rsid w:val="00496E04"/>
    <w:rsid w:val="004A0591"/>
    <w:rsid w:val="004A6529"/>
    <w:rsid w:val="004B4CF1"/>
    <w:rsid w:val="004C07C2"/>
    <w:rsid w:val="004C0FAE"/>
    <w:rsid w:val="004C534E"/>
    <w:rsid w:val="004D31B4"/>
    <w:rsid w:val="004E429A"/>
    <w:rsid w:val="004F7819"/>
    <w:rsid w:val="00501E30"/>
    <w:rsid w:val="0050386C"/>
    <w:rsid w:val="0050449C"/>
    <w:rsid w:val="00514A04"/>
    <w:rsid w:val="00520B69"/>
    <w:rsid w:val="00524E09"/>
    <w:rsid w:val="00525EF5"/>
    <w:rsid w:val="0052675B"/>
    <w:rsid w:val="005300BE"/>
    <w:rsid w:val="00530C7F"/>
    <w:rsid w:val="005348B2"/>
    <w:rsid w:val="00535FF2"/>
    <w:rsid w:val="00546749"/>
    <w:rsid w:val="00547CB0"/>
    <w:rsid w:val="005515FF"/>
    <w:rsid w:val="005557EB"/>
    <w:rsid w:val="00560B6F"/>
    <w:rsid w:val="0057044A"/>
    <w:rsid w:val="005731BE"/>
    <w:rsid w:val="005754E0"/>
    <w:rsid w:val="005760CE"/>
    <w:rsid w:val="00581CEA"/>
    <w:rsid w:val="00582894"/>
    <w:rsid w:val="00582FC4"/>
    <w:rsid w:val="0058781E"/>
    <w:rsid w:val="005912DB"/>
    <w:rsid w:val="005926BD"/>
    <w:rsid w:val="005A02A9"/>
    <w:rsid w:val="005B4EF9"/>
    <w:rsid w:val="005B5BA1"/>
    <w:rsid w:val="005B63A2"/>
    <w:rsid w:val="005C1605"/>
    <w:rsid w:val="005C1FF4"/>
    <w:rsid w:val="005D3D11"/>
    <w:rsid w:val="005E02E8"/>
    <w:rsid w:val="005E2736"/>
    <w:rsid w:val="005E3167"/>
    <w:rsid w:val="005E6E44"/>
    <w:rsid w:val="005F1EC1"/>
    <w:rsid w:val="005F575C"/>
    <w:rsid w:val="00600B9E"/>
    <w:rsid w:val="00604DD7"/>
    <w:rsid w:val="006053A7"/>
    <w:rsid w:val="00606BA6"/>
    <w:rsid w:val="00611616"/>
    <w:rsid w:val="006121EC"/>
    <w:rsid w:val="006203F0"/>
    <w:rsid w:val="00620C61"/>
    <w:rsid w:val="006213B7"/>
    <w:rsid w:val="006300CF"/>
    <w:rsid w:val="0063044A"/>
    <w:rsid w:val="006335FE"/>
    <w:rsid w:val="006345D0"/>
    <w:rsid w:val="006427D8"/>
    <w:rsid w:val="00651789"/>
    <w:rsid w:val="006517F1"/>
    <w:rsid w:val="00662D7D"/>
    <w:rsid w:val="00677C3A"/>
    <w:rsid w:val="006807DD"/>
    <w:rsid w:val="00693AA9"/>
    <w:rsid w:val="006968FA"/>
    <w:rsid w:val="006A5039"/>
    <w:rsid w:val="006A79A2"/>
    <w:rsid w:val="006B0BA2"/>
    <w:rsid w:val="006B4E67"/>
    <w:rsid w:val="006C0CFF"/>
    <w:rsid w:val="006C1CAD"/>
    <w:rsid w:val="006C495F"/>
    <w:rsid w:val="006D5894"/>
    <w:rsid w:val="006D5A4B"/>
    <w:rsid w:val="006F023B"/>
    <w:rsid w:val="006F3B0A"/>
    <w:rsid w:val="006F607B"/>
    <w:rsid w:val="006F77C7"/>
    <w:rsid w:val="007041A4"/>
    <w:rsid w:val="00710F78"/>
    <w:rsid w:val="00721514"/>
    <w:rsid w:val="00721E22"/>
    <w:rsid w:val="007232C8"/>
    <w:rsid w:val="0073092E"/>
    <w:rsid w:val="007317AB"/>
    <w:rsid w:val="00736FAD"/>
    <w:rsid w:val="0074545F"/>
    <w:rsid w:val="00760C91"/>
    <w:rsid w:val="00762672"/>
    <w:rsid w:val="0077346A"/>
    <w:rsid w:val="00774F35"/>
    <w:rsid w:val="007865E8"/>
    <w:rsid w:val="00790252"/>
    <w:rsid w:val="007A4A79"/>
    <w:rsid w:val="007A6005"/>
    <w:rsid w:val="007B3F37"/>
    <w:rsid w:val="007B7D3C"/>
    <w:rsid w:val="007C04E9"/>
    <w:rsid w:val="007C347E"/>
    <w:rsid w:val="007C6825"/>
    <w:rsid w:val="007D19EE"/>
    <w:rsid w:val="007E072F"/>
    <w:rsid w:val="008042C9"/>
    <w:rsid w:val="00804EB4"/>
    <w:rsid w:val="00811BBE"/>
    <w:rsid w:val="008200AD"/>
    <w:rsid w:val="00822893"/>
    <w:rsid w:val="00825D49"/>
    <w:rsid w:val="00831FAE"/>
    <w:rsid w:val="00832352"/>
    <w:rsid w:val="00835E75"/>
    <w:rsid w:val="00853A2C"/>
    <w:rsid w:val="00863288"/>
    <w:rsid w:val="0086535B"/>
    <w:rsid w:val="008814BD"/>
    <w:rsid w:val="008831F1"/>
    <w:rsid w:val="00883F0B"/>
    <w:rsid w:val="0088426B"/>
    <w:rsid w:val="008A03A6"/>
    <w:rsid w:val="008A3937"/>
    <w:rsid w:val="008B3D2F"/>
    <w:rsid w:val="008C3002"/>
    <w:rsid w:val="008C4552"/>
    <w:rsid w:val="008D1979"/>
    <w:rsid w:val="008E4872"/>
    <w:rsid w:val="008F4512"/>
    <w:rsid w:val="008F6C82"/>
    <w:rsid w:val="00911DA1"/>
    <w:rsid w:val="00912DCB"/>
    <w:rsid w:val="00915BEC"/>
    <w:rsid w:val="0092035A"/>
    <w:rsid w:val="00920D90"/>
    <w:rsid w:val="00922E92"/>
    <w:rsid w:val="00925D35"/>
    <w:rsid w:val="00931B66"/>
    <w:rsid w:val="00931BE2"/>
    <w:rsid w:val="009326BC"/>
    <w:rsid w:val="009370AF"/>
    <w:rsid w:val="009451A3"/>
    <w:rsid w:val="00964DC0"/>
    <w:rsid w:val="00973205"/>
    <w:rsid w:val="00977015"/>
    <w:rsid w:val="00984475"/>
    <w:rsid w:val="009915BF"/>
    <w:rsid w:val="00991FAD"/>
    <w:rsid w:val="009A709C"/>
    <w:rsid w:val="009B117A"/>
    <w:rsid w:val="009B6B2F"/>
    <w:rsid w:val="009C4212"/>
    <w:rsid w:val="009C5891"/>
    <w:rsid w:val="009D1FF8"/>
    <w:rsid w:val="009D3ADA"/>
    <w:rsid w:val="009D61A6"/>
    <w:rsid w:val="009E3133"/>
    <w:rsid w:val="009E4728"/>
    <w:rsid w:val="009E4E93"/>
    <w:rsid w:val="009F4D14"/>
    <w:rsid w:val="009F6D11"/>
    <w:rsid w:val="00A010EC"/>
    <w:rsid w:val="00A04A38"/>
    <w:rsid w:val="00A06853"/>
    <w:rsid w:val="00A11583"/>
    <w:rsid w:val="00A12CD0"/>
    <w:rsid w:val="00A1442E"/>
    <w:rsid w:val="00A31BF2"/>
    <w:rsid w:val="00A33032"/>
    <w:rsid w:val="00A33439"/>
    <w:rsid w:val="00A37C40"/>
    <w:rsid w:val="00A40F49"/>
    <w:rsid w:val="00A53766"/>
    <w:rsid w:val="00A55792"/>
    <w:rsid w:val="00A6166C"/>
    <w:rsid w:val="00A63617"/>
    <w:rsid w:val="00A67B17"/>
    <w:rsid w:val="00A71D9D"/>
    <w:rsid w:val="00A72A01"/>
    <w:rsid w:val="00A74982"/>
    <w:rsid w:val="00A803FA"/>
    <w:rsid w:val="00A80F30"/>
    <w:rsid w:val="00A85B5F"/>
    <w:rsid w:val="00A95B36"/>
    <w:rsid w:val="00A97F3C"/>
    <w:rsid w:val="00AA1783"/>
    <w:rsid w:val="00AA19DA"/>
    <w:rsid w:val="00AA2F97"/>
    <w:rsid w:val="00AA52F7"/>
    <w:rsid w:val="00AA674E"/>
    <w:rsid w:val="00AB32F3"/>
    <w:rsid w:val="00AB5608"/>
    <w:rsid w:val="00AB67F6"/>
    <w:rsid w:val="00AC0D4B"/>
    <w:rsid w:val="00AC50D0"/>
    <w:rsid w:val="00AD38E1"/>
    <w:rsid w:val="00AE4EB8"/>
    <w:rsid w:val="00AF0090"/>
    <w:rsid w:val="00AF3D3B"/>
    <w:rsid w:val="00B07477"/>
    <w:rsid w:val="00B13324"/>
    <w:rsid w:val="00B16BA6"/>
    <w:rsid w:val="00B17230"/>
    <w:rsid w:val="00B20AF0"/>
    <w:rsid w:val="00B21435"/>
    <w:rsid w:val="00B268AE"/>
    <w:rsid w:val="00B30267"/>
    <w:rsid w:val="00B31EEA"/>
    <w:rsid w:val="00B44ACF"/>
    <w:rsid w:val="00B5065A"/>
    <w:rsid w:val="00B553EA"/>
    <w:rsid w:val="00B57D68"/>
    <w:rsid w:val="00B609D8"/>
    <w:rsid w:val="00B62EB5"/>
    <w:rsid w:val="00B63A1E"/>
    <w:rsid w:val="00B66896"/>
    <w:rsid w:val="00B67513"/>
    <w:rsid w:val="00BA02E1"/>
    <w:rsid w:val="00BA0B83"/>
    <w:rsid w:val="00BA5257"/>
    <w:rsid w:val="00BB13D8"/>
    <w:rsid w:val="00BB7928"/>
    <w:rsid w:val="00BC24B6"/>
    <w:rsid w:val="00BD1F33"/>
    <w:rsid w:val="00BD4E03"/>
    <w:rsid w:val="00BD7BF6"/>
    <w:rsid w:val="00BE103C"/>
    <w:rsid w:val="00BE7F78"/>
    <w:rsid w:val="00BF5F80"/>
    <w:rsid w:val="00C01B0A"/>
    <w:rsid w:val="00C11FBE"/>
    <w:rsid w:val="00C22B1C"/>
    <w:rsid w:val="00C4445A"/>
    <w:rsid w:val="00C4662E"/>
    <w:rsid w:val="00C46757"/>
    <w:rsid w:val="00C526E1"/>
    <w:rsid w:val="00C53EA7"/>
    <w:rsid w:val="00C60021"/>
    <w:rsid w:val="00C61F8B"/>
    <w:rsid w:val="00C71F9D"/>
    <w:rsid w:val="00C77151"/>
    <w:rsid w:val="00C91425"/>
    <w:rsid w:val="00C95DB4"/>
    <w:rsid w:val="00C97141"/>
    <w:rsid w:val="00C978C3"/>
    <w:rsid w:val="00CA2630"/>
    <w:rsid w:val="00CB06E6"/>
    <w:rsid w:val="00CC2469"/>
    <w:rsid w:val="00CC44B8"/>
    <w:rsid w:val="00CC4883"/>
    <w:rsid w:val="00CC564C"/>
    <w:rsid w:val="00CC692B"/>
    <w:rsid w:val="00CD042C"/>
    <w:rsid w:val="00CD1781"/>
    <w:rsid w:val="00CE53E6"/>
    <w:rsid w:val="00CF43FB"/>
    <w:rsid w:val="00CF5A62"/>
    <w:rsid w:val="00CF6EE0"/>
    <w:rsid w:val="00D07298"/>
    <w:rsid w:val="00D079CA"/>
    <w:rsid w:val="00D1068D"/>
    <w:rsid w:val="00D2266F"/>
    <w:rsid w:val="00D256AB"/>
    <w:rsid w:val="00D25F54"/>
    <w:rsid w:val="00D343DF"/>
    <w:rsid w:val="00D34584"/>
    <w:rsid w:val="00D34CC1"/>
    <w:rsid w:val="00D400CF"/>
    <w:rsid w:val="00D40E78"/>
    <w:rsid w:val="00D4328E"/>
    <w:rsid w:val="00D44C5E"/>
    <w:rsid w:val="00D46851"/>
    <w:rsid w:val="00D54462"/>
    <w:rsid w:val="00D56F5D"/>
    <w:rsid w:val="00D61E16"/>
    <w:rsid w:val="00D83531"/>
    <w:rsid w:val="00D8433E"/>
    <w:rsid w:val="00D93D9E"/>
    <w:rsid w:val="00DA0B19"/>
    <w:rsid w:val="00DA34AE"/>
    <w:rsid w:val="00DB0E5F"/>
    <w:rsid w:val="00DB3B51"/>
    <w:rsid w:val="00DB3E17"/>
    <w:rsid w:val="00DB607F"/>
    <w:rsid w:val="00DD68FB"/>
    <w:rsid w:val="00DE198C"/>
    <w:rsid w:val="00DF3E24"/>
    <w:rsid w:val="00E00DF6"/>
    <w:rsid w:val="00E06313"/>
    <w:rsid w:val="00E1652E"/>
    <w:rsid w:val="00E214D1"/>
    <w:rsid w:val="00E21C74"/>
    <w:rsid w:val="00E302EE"/>
    <w:rsid w:val="00E310B0"/>
    <w:rsid w:val="00E4246F"/>
    <w:rsid w:val="00E44116"/>
    <w:rsid w:val="00E51C6A"/>
    <w:rsid w:val="00E52647"/>
    <w:rsid w:val="00E54C79"/>
    <w:rsid w:val="00E661AE"/>
    <w:rsid w:val="00E702CE"/>
    <w:rsid w:val="00E70D67"/>
    <w:rsid w:val="00E734E5"/>
    <w:rsid w:val="00E8092B"/>
    <w:rsid w:val="00E84057"/>
    <w:rsid w:val="00E931FE"/>
    <w:rsid w:val="00E97A1B"/>
    <w:rsid w:val="00EA6E8D"/>
    <w:rsid w:val="00EB21E7"/>
    <w:rsid w:val="00EC30D7"/>
    <w:rsid w:val="00EC5E85"/>
    <w:rsid w:val="00EC7432"/>
    <w:rsid w:val="00ED07C5"/>
    <w:rsid w:val="00ED6FDD"/>
    <w:rsid w:val="00EE2BA0"/>
    <w:rsid w:val="00EE67BE"/>
    <w:rsid w:val="00EF057B"/>
    <w:rsid w:val="00EF07AB"/>
    <w:rsid w:val="00EF44E7"/>
    <w:rsid w:val="00EF6C6B"/>
    <w:rsid w:val="00F00932"/>
    <w:rsid w:val="00F01A15"/>
    <w:rsid w:val="00F01B71"/>
    <w:rsid w:val="00F12820"/>
    <w:rsid w:val="00F20420"/>
    <w:rsid w:val="00F219D9"/>
    <w:rsid w:val="00F245AB"/>
    <w:rsid w:val="00F312C9"/>
    <w:rsid w:val="00F3281B"/>
    <w:rsid w:val="00F32F72"/>
    <w:rsid w:val="00F35ACE"/>
    <w:rsid w:val="00F37644"/>
    <w:rsid w:val="00F40F99"/>
    <w:rsid w:val="00F4738E"/>
    <w:rsid w:val="00F475E5"/>
    <w:rsid w:val="00F514DD"/>
    <w:rsid w:val="00F53187"/>
    <w:rsid w:val="00F76D40"/>
    <w:rsid w:val="00F77244"/>
    <w:rsid w:val="00F77405"/>
    <w:rsid w:val="00F82EA4"/>
    <w:rsid w:val="00F84A3C"/>
    <w:rsid w:val="00F970B3"/>
    <w:rsid w:val="00FA07C9"/>
    <w:rsid w:val="00FB0C7A"/>
    <w:rsid w:val="00FB263A"/>
    <w:rsid w:val="00FB28E7"/>
    <w:rsid w:val="00FB2F9E"/>
    <w:rsid w:val="00FB764E"/>
    <w:rsid w:val="00FC0391"/>
    <w:rsid w:val="00FC406D"/>
    <w:rsid w:val="00FC66D8"/>
    <w:rsid w:val="00FC6C80"/>
    <w:rsid w:val="00FD316A"/>
    <w:rsid w:val="00FD765D"/>
    <w:rsid w:val="00FE6670"/>
    <w:rsid w:val="00FF739A"/>
    <w:rsid w:val="08392B04"/>
    <w:rsid w:val="0EEF687B"/>
    <w:rsid w:val="11162BEE"/>
    <w:rsid w:val="140A15B2"/>
    <w:rsid w:val="18D4166E"/>
    <w:rsid w:val="18DDDFEC"/>
    <w:rsid w:val="19A3A195"/>
    <w:rsid w:val="1F5DF17A"/>
    <w:rsid w:val="2513A7A1"/>
    <w:rsid w:val="25B27015"/>
    <w:rsid w:val="275DB103"/>
    <w:rsid w:val="279ADB73"/>
    <w:rsid w:val="2D6FE962"/>
    <w:rsid w:val="3470148C"/>
    <w:rsid w:val="34E98E7F"/>
    <w:rsid w:val="399FE78F"/>
    <w:rsid w:val="3D2D47B5"/>
    <w:rsid w:val="3F8F5BD8"/>
    <w:rsid w:val="3FD74BEB"/>
    <w:rsid w:val="501B8221"/>
    <w:rsid w:val="57EB93F2"/>
    <w:rsid w:val="58FBB7F4"/>
    <w:rsid w:val="5BBC7FC9"/>
    <w:rsid w:val="5F8BB015"/>
    <w:rsid w:val="69D2B1E8"/>
    <w:rsid w:val="6FFCC9A5"/>
    <w:rsid w:val="71208F60"/>
    <w:rsid w:val="76CF2DCF"/>
    <w:rsid w:val="78473827"/>
    <w:rsid w:val="7BD96C2F"/>
    <w:rsid w:val="7F9F9D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A736E"/>
  <w15:chartTrackingRefBased/>
  <w15:docId w15:val="{7A277407-517D-4FCF-A0EF-240A4DDE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52E"/>
    <w:pPr>
      <w:spacing w:line="480" w:lineRule="auto"/>
      <w:ind w:firstLine="425"/>
      <w:jc w:val="both"/>
    </w:pPr>
    <w:rPr>
      <w:rFonts w:ascii="Times New Roman" w:hAnsi="Times New Roman"/>
      <w:kern w:val="0"/>
      <w:sz w:val="24"/>
      <w14:ligatures w14:val="none"/>
    </w:rPr>
  </w:style>
  <w:style w:type="paragraph" w:styleId="Ttulo1">
    <w:name w:val="heading 1"/>
    <w:basedOn w:val="Normal"/>
    <w:next w:val="Normal"/>
    <w:link w:val="Ttulo1Car"/>
    <w:uiPriority w:val="9"/>
    <w:qFormat/>
    <w:rsid w:val="00BB13D8"/>
    <w:pPr>
      <w:outlineLvl w:val="0"/>
    </w:pPr>
    <w:rPr>
      <w:b/>
      <w:bCs/>
      <w:sz w:val="28"/>
      <w:szCs w:val="24"/>
    </w:rPr>
  </w:style>
  <w:style w:type="paragraph" w:styleId="Ttulo2">
    <w:name w:val="heading 2"/>
    <w:basedOn w:val="Ttulo1"/>
    <w:next w:val="Normal"/>
    <w:link w:val="Ttulo2Car"/>
    <w:uiPriority w:val="9"/>
    <w:unhideWhenUsed/>
    <w:qFormat/>
    <w:rsid w:val="00A6166C"/>
    <w:pPr>
      <w:outlineLvl w:val="1"/>
    </w:pPr>
    <w:rPr>
      <w:sz w:val="24"/>
      <w:szCs w:val="22"/>
    </w:rPr>
  </w:style>
  <w:style w:type="paragraph" w:styleId="Ttulo3">
    <w:name w:val="heading 3"/>
    <w:basedOn w:val="Normal"/>
    <w:next w:val="Normal"/>
    <w:link w:val="Ttulo3Car"/>
    <w:uiPriority w:val="9"/>
    <w:unhideWhenUsed/>
    <w:qFormat/>
    <w:rsid w:val="00E51C6A"/>
    <w:pPr>
      <w:keepNext/>
      <w:keepLines/>
      <w:spacing w:before="40" w:after="0"/>
      <w:outlineLvl w:val="2"/>
    </w:pPr>
    <w:rPr>
      <w:rFonts w:asciiTheme="majorHAnsi" w:eastAsiaTheme="majorEastAsia" w:hAnsiTheme="majorHAnsi" w:cstheme="majorBidi"/>
      <w:b/>
      <w:bCs/>
      <w:i/>
      <w:iCs/>
      <w:szCs w:val="24"/>
    </w:rPr>
  </w:style>
  <w:style w:type="paragraph" w:styleId="Ttulo4">
    <w:name w:val="heading 4"/>
    <w:basedOn w:val="Normal"/>
    <w:next w:val="Normal"/>
    <w:link w:val="Ttulo4Car"/>
    <w:uiPriority w:val="9"/>
    <w:semiHidden/>
    <w:unhideWhenUsed/>
    <w:qFormat/>
    <w:rsid w:val="00E1652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D34584"/>
  </w:style>
  <w:style w:type="paragraph" w:styleId="Encabezado">
    <w:name w:val="header"/>
    <w:basedOn w:val="Normal"/>
    <w:link w:val="EncabezadoCar"/>
    <w:uiPriority w:val="99"/>
    <w:unhideWhenUsed/>
    <w:rsid w:val="00D345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4584"/>
    <w:rPr>
      <w:rFonts w:ascii="Times New Roman" w:hAnsi="Times New Roman"/>
      <w:kern w:val="0"/>
      <w:sz w:val="24"/>
      <w14:ligatures w14:val="none"/>
    </w:rPr>
  </w:style>
  <w:style w:type="paragraph" w:styleId="Piedepgina">
    <w:name w:val="footer"/>
    <w:basedOn w:val="Normal"/>
    <w:link w:val="PiedepginaCar"/>
    <w:uiPriority w:val="99"/>
    <w:unhideWhenUsed/>
    <w:rsid w:val="00D345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4584"/>
    <w:rPr>
      <w:rFonts w:ascii="Times New Roman" w:hAnsi="Times New Roman"/>
      <w:kern w:val="0"/>
      <w:sz w:val="24"/>
      <w14:ligatures w14:val="none"/>
    </w:rPr>
  </w:style>
  <w:style w:type="character" w:customStyle="1" w:styleId="Ttulo1Car">
    <w:name w:val="Título 1 Car"/>
    <w:basedOn w:val="Fuentedeprrafopredeter"/>
    <w:link w:val="Ttulo1"/>
    <w:uiPriority w:val="9"/>
    <w:rsid w:val="00BB13D8"/>
    <w:rPr>
      <w:rFonts w:ascii="Times New Roman" w:hAnsi="Times New Roman"/>
      <w:b/>
      <w:bCs/>
      <w:kern w:val="0"/>
      <w:sz w:val="28"/>
      <w:szCs w:val="24"/>
      <w14:ligatures w14:val="none"/>
    </w:rPr>
  </w:style>
  <w:style w:type="character" w:customStyle="1" w:styleId="Ttulo2Car">
    <w:name w:val="Título 2 Car"/>
    <w:basedOn w:val="Fuentedeprrafopredeter"/>
    <w:link w:val="Ttulo2"/>
    <w:uiPriority w:val="9"/>
    <w:rsid w:val="00A6166C"/>
    <w:rPr>
      <w:rFonts w:ascii="Times New Roman" w:hAnsi="Times New Roman"/>
      <w:b/>
      <w:bCs/>
      <w:kern w:val="0"/>
      <w:sz w:val="24"/>
      <w14:ligatures w14:val="none"/>
    </w:rPr>
  </w:style>
  <w:style w:type="paragraph" w:styleId="Prrafodelista">
    <w:name w:val="List Paragraph"/>
    <w:basedOn w:val="Normal"/>
    <w:uiPriority w:val="34"/>
    <w:qFormat/>
    <w:rsid w:val="006B4E67"/>
    <w:pPr>
      <w:ind w:left="720"/>
      <w:contextualSpacing/>
    </w:pPr>
  </w:style>
  <w:style w:type="paragraph" w:styleId="TtuloTDC">
    <w:name w:val="TOC Heading"/>
    <w:basedOn w:val="Ttulo1"/>
    <w:next w:val="Normal"/>
    <w:uiPriority w:val="39"/>
    <w:unhideWhenUsed/>
    <w:qFormat/>
    <w:rsid w:val="005B63A2"/>
    <w:pPr>
      <w:keepNext/>
      <w:keepLines/>
      <w:spacing w:before="240" w:after="0" w:line="259" w:lineRule="auto"/>
      <w:ind w:firstLine="0"/>
      <w:jc w:val="left"/>
      <w:outlineLvl w:val="9"/>
    </w:pPr>
    <w:rPr>
      <w:rFonts w:asciiTheme="majorHAnsi" w:eastAsiaTheme="majorEastAsia" w:hAnsiTheme="majorHAnsi" w:cstheme="majorBidi"/>
      <w:color w:val="0F4761" w:themeColor="accent1" w:themeShade="BF"/>
      <w:sz w:val="32"/>
      <w:szCs w:val="32"/>
      <w:lang w:eastAsia="es-CO"/>
    </w:rPr>
  </w:style>
  <w:style w:type="paragraph" w:styleId="TDC1">
    <w:name w:val="toc 1"/>
    <w:basedOn w:val="Normal"/>
    <w:next w:val="Normal"/>
    <w:autoRedefine/>
    <w:uiPriority w:val="39"/>
    <w:unhideWhenUsed/>
    <w:rsid w:val="00501E30"/>
    <w:pPr>
      <w:tabs>
        <w:tab w:val="right" w:leader="dot" w:pos="8828"/>
      </w:tabs>
      <w:spacing w:after="100"/>
    </w:pPr>
  </w:style>
  <w:style w:type="paragraph" w:styleId="TDC2">
    <w:name w:val="toc 2"/>
    <w:basedOn w:val="Normal"/>
    <w:next w:val="Normal"/>
    <w:autoRedefine/>
    <w:uiPriority w:val="39"/>
    <w:unhideWhenUsed/>
    <w:rsid w:val="005B63A2"/>
    <w:pPr>
      <w:spacing w:after="100"/>
      <w:ind w:left="240"/>
    </w:pPr>
  </w:style>
  <w:style w:type="character" w:styleId="Hipervnculo">
    <w:name w:val="Hyperlink"/>
    <w:basedOn w:val="Fuentedeprrafopredeter"/>
    <w:uiPriority w:val="99"/>
    <w:unhideWhenUsed/>
    <w:rsid w:val="005B63A2"/>
    <w:rPr>
      <w:color w:val="467886" w:themeColor="hyperlink"/>
      <w:u w:val="single"/>
    </w:rPr>
  </w:style>
  <w:style w:type="paragraph" w:styleId="NormalWeb">
    <w:name w:val="Normal (Web)"/>
    <w:basedOn w:val="Normal"/>
    <w:uiPriority w:val="99"/>
    <w:semiHidden/>
    <w:unhideWhenUsed/>
    <w:rsid w:val="00B57D68"/>
    <w:pPr>
      <w:spacing w:before="100" w:beforeAutospacing="1" w:after="100" w:afterAutospacing="1" w:line="240" w:lineRule="auto"/>
      <w:ind w:firstLine="0"/>
      <w:jc w:val="left"/>
    </w:pPr>
    <w:rPr>
      <w:rFonts w:eastAsia="Times New Roman" w:cs="Times New Roman"/>
      <w:szCs w:val="24"/>
      <w:lang w:eastAsia="es-CO"/>
    </w:rPr>
  </w:style>
  <w:style w:type="character" w:styleId="nfasis">
    <w:name w:val="Emphasis"/>
    <w:basedOn w:val="Fuentedeprrafopredeter"/>
    <w:uiPriority w:val="20"/>
    <w:qFormat/>
    <w:rsid w:val="00B57D68"/>
    <w:rPr>
      <w:i/>
      <w:iCs/>
    </w:rPr>
  </w:style>
  <w:style w:type="character" w:customStyle="1" w:styleId="Ttulo3Car">
    <w:name w:val="Título 3 Car"/>
    <w:basedOn w:val="Fuentedeprrafopredeter"/>
    <w:link w:val="Ttulo3"/>
    <w:uiPriority w:val="9"/>
    <w:rsid w:val="00E51C6A"/>
    <w:rPr>
      <w:rFonts w:asciiTheme="majorHAnsi" w:eastAsiaTheme="majorEastAsia" w:hAnsiTheme="majorHAnsi" w:cstheme="majorBidi"/>
      <w:b/>
      <w:bCs/>
      <w:i/>
      <w:iCs/>
      <w:kern w:val="0"/>
      <w:sz w:val="24"/>
      <w:szCs w:val="24"/>
      <w14:ligatures w14:val="none"/>
    </w:rPr>
  </w:style>
  <w:style w:type="paragraph" w:styleId="Sinespaciado">
    <w:name w:val="No Spacing"/>
    <w:uiPriority w:val="1"/>
    <w:qFormat/>
    <w:rsid w:val="00F312C9"/>
    <w:pPr>
      <w:spacing w:after="0" w:line="240" w:lineRule="auto"/>
      <w:ind w:firstLine="425"/>
      <w:jc w:val="both"/>
    </w:pPr>
    <w:rPr>
      <w:rFonts w:ascii="Times New Roman" w:hAnsi="Times New Roman"/>
      <w:kern w:val="0"/>
      <w:sz w:val="24"/>
      <w14:ligatures w14:val="none"/>
    </w:rPr>
  </w:style>
  <w:style w:type="paragraph" w:styleId="Revisin">
    <w:name w:val="Revision"/>
    <w:hidden/>
    <w:uiPriority w:val="99"/>
    <w:semiHidden/>
    <w:rsid w:val="00A6166C"/>
    <w:pPr>
      <w:spacing w:after="0" w:line="240" w:lineRule="auto"/>
    </w:pPr>
    <w:rPr>
      <w:rFonts w:ascii="Times New Roman" w:hAnsi="Times New Roman"/>
      <w:kern w:val="0"/>
      <w:sz w:val="24"/>
      <w14:ligatures w14:val="none"/>
    </w:rPr>
  </w:style>
  <w:style w:type="paragraph" w:styleId="Descripcin">
    <w:name w:val="caption"/>
    <w:basedOn w:val="Normal"/>
    <w:next w:val="Normal"/>
    <w:uiPriority w:val="35"/>
    <w:unhideWhenUsed/>
    <w:qFormat/>
    <w:rsid w:val="00DB0E5F"/>
    <w:pPr>
      <w:spacing w:after="200" w:line="240" w:lineRule="auto"/>
    </w:pPr>
    <w:rPr>
      <w:i/>
      <w:iCs/>
      <w:color w:val="0E2841" w:themeColor="text2"/>
      <w:sz w:val="18"/>
      <w:szCs w:val="18"/>
    </w:rPr>
  </w:style>
  <w:style w:type="paragraph" w:styleId="TDC3">
    <w:name w:val="toc 3"/>
    <w:basedOn w:val="Normal"/>
    <w:next w:val="Normal"/>
    <w:autoRedefine/>
    <w:uiPriority w:val="39"/>
    <w:unhideWhenUsed/>
    <w:rsid w:val="00DB0E5F"/>
    <w:pPr>
      <w:spacing w:after="100"/>
      <w:ind w:left="480"/>
    </w:pPr>
  </w:style>
  <w:style w:type="character" w:styleId="Textodelmarcadordeposicin">
    <w:name w:val="Placeholder Text"/>
    <w:basedOn w:val="Fuentedeprrafopredeter"/>
    <w:uiPriority w:val="99"/>
    <w:semiHidden/>
    <w:rsid w:val="00360A04"/>
    <w:rPr>
      <w:color w:val="666666"/>
    </w:rPr>
  </w:style>
  <w:style w:type="character" w:styleId="Textoennegrita">
    <w:name w:val="Strong"/>
    <w:basedOn w:val="Fuentedeprrafopredeter"/>
    <w:uiPriority w:val="22"/>
    <w:qFormat/>
    <w:rsid w:val="00CC564C"/>
    <w:rPr>
      <w:b/>
      <w:bCs/>
    </w:rPr>
  </w:style>
  <w:style w:type="character" w:customStyle="1" w:styleId="Ttulo4Car">
    <w:name w:val="Título 4 Car"/>
    <w:basedOn w:val="Fuentedeprrafopredeter"/>
    <w:link w:val="Ttulo4"/>
    <w:uiPriority w:val="9"/>
    <w:semiHidden/>
    <w:rsid w:val="00E1652E"/>
    <w:rPr>
      <w:rFonts w:asciiTheme="majorHAnsi" w:eastAsiaTheme="majorEastAsia" w:hAnsiTheme="majorHAnsi" w:cstheme="majorBidi"/>
      <w:i/>
      <w:iCs/>
      <w:color w:val="0F4761" w:themeColor="accent1" w:themeShade="BF"/>
      <w:kern w:val="0"/>
      <w:sz w:val="24"/>
      <w14:ligatures w14:val="none"/>
    </w:rPr>
  </w:style>
  <w:style w:type="paragraph" w:customStyle="1" w:styleId="APA7MA">
    <w:name w:val="APA 7MA"/>
    <w:basedOn w:val="Normal"/>
    <w:link w:val="APA7MACar"/>
    <w:uiPriority w:val="1"/>
    <w:qFormat/>
    <w:rsid w:val="001905F1"/>
    <w:pPr>
      <w:spacing w:line="240" w:lineRule="auto"/>
      <w:ind w:firstLine="720"/>
    </w:pPr>
    <w:rPr>
      <w:rFonts w:asciiTheme="minorHAnsi" w:eastAsiaTheme="minorEastAsia" w:hAnsiTheme="minorHAnsi"/>
      <w:kern w:val="2"/>
      <w14:ligatures w14:val="standardContextual"/>
    </w:rPr>
  </w:style>
  <w:style w:type="character" w:customStyle="1" w:styleId="APA7MACar">
    <w:name w:val="APA 7MA Car"/>
    <w:basedOn w:val="Fuentedeprrafopredeter"/>
    <w:link w:val="APA7MA"/>
    <w:uiPriority w:val="1"/>
    <w:rsid w:val="001905F1"/>
    <w:rPr>
      <w:rFonts w:eastAsiaTheme="minorEastAsia"/>
      <w:sz w:val="24"/>
    </w:rPr>
  </w:style>
  <w:style w:type="character" w:customStyle="1" w:styleId="mord">
    <w:name w:val="mord"/>
    <w:basedOn w:val="Fuentedeprrafopredeter"/>
    <w:rsid w:val="00FC0391"/>
  </w:style>
  <w:style w:type="character" w:customStyle="1" w:styleId="mrel">
    <w:name w:val="mrel"/>
    <w:basedOn w:val="Fuentedeprrafopredeter"/>
    <w:rsid w:val="00FC0391"/>
  </w:style>
  <w:style w:type="character" w:customStyle="1" w:styleId="vlist-s">
    <w:name w:val="vlist-s"/>
    <w:basedOn w:val="Fuentedeprrafopredeter"/>
    <w:rsid w:val="00FC0391"/>
  </w:style>
  <w:style w:type="character" w:customStyle="1" w:styleId="mopen">
    <w:name w:val="mopen"/>
    <w:basedOn w:val="Fuentedeprrafopredeter"/>
    <w:rsid w:val="00FC0391"/>
  </w:style>
  <w:style w:type="character" w:customStyle="1" w:styleId="mpunct">
    <w:name w:val="mpunct"/>
    <w:basedOn w:val="Fuentedeprrafopredeter"/>
    <w:rsid w:val="00FC0391"/>
  </w:style>
  <w:style w:type="character" w:customStyle="1" w:styleId="minner">
    <w:name w:val="minner"/>
    <w:basedOn w:val="Fuentedeprrafopredeter"/>
    <w:rsid w:val="00FC0391"/>
  </w:style>
  <w:style w:type="character" w:customStyle="1" w:styleId="mclose">
    <w:name w:val="mclose"/>
    <w:basedOn w:val="Fuentedeprrafopredeter"/>
    <w:rsid w:val="00FC0391"/>
  </w:style>
  <w:style w:type="table" w:styleId="Tablaconcuadrcula">
    <w:name w:val="Table Grid"/>
    <w:basedOn w:val="Tablanormal"/>
    <w:uiPriority w:val="59"/>
    <w:rsid w:val="00DA34AE"/>
    <w:pPr>
      <w:spacing w:after="0" w:line="240" w:lineRule="auto"/>
    </w:pPr>
    <w:tblPr/>
  </w:style>
  <w:style w:type="table" w:styleId="Tablaconcuadrculaclara">
    <w:name w:val="Grid Table Light"/>
    <w:basedOn w:val="Tablanormal"/>
    <w:uiPriority w:val="40"/>
    <w:rsid w:val="00A85B5F"/>
    <w:pPr>
      <w:spacing w:after="0" w:line="240" w:lineRule="auto"/>
    </w:pPr>
    <w:tblPr/>
  </w:style>
  <w:style w:type="character" w:customStyle="1" w:styleId="katex-mathml">
    <w:name w:val="katex-mathml"/>
    <w:basedOn w:val="Fuentedeprrafopredeter"/>
    <w:rsid w:val="006A5039"/>
  </w:style>
  <w:style w:type="table" w:customStyle="1" w:styleId="TableGrid">
    <w:name w:val="TableGrid"/>
    <w:rsid w:val="00275671"/>
    <w:pPr>
      <w:spacing w:after="0" w:line="240" w:lineRule="auto"/>
    </w:pPr>
    <w:rPr>
      <w:rFonts w:eastAsiaTheme="minorEastAsia"/>
      <w:sz w:val="24"/>
      <w:szCs w:val="24"/>
      <w:lang w:val="es-US" w:eastAsia="es-E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F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137">
      <w:bodyDiv w:val="1"/>
      <w:marLeft w:val="0"/>
      <w:marRight w:val="0"/>
      <w:marTop w:val="0"/>
      <w:marBottom w:val="0"/>
      <w:divBdr>
        <w:top w:val="none" w:sz="0" w:space="0" w:color="auto"/>
        <w:left w:val="none" w:sz="0" w:space="0" w:color="auto"/>
        <w:bottom w:val="none" w:sz="0" w:space="0" w:color="auto"/>
        <w:right w:val="none" w:sz="0" w:space="0" w:color="auto"/>
      </w:divBdr>
      <w:divsChild>
        <w:div w:id="1581981124">
          <w:marLeft w:val="0"/>
          <w:marRight w:val="0"/>
          <w:marTop w:val="0"/>
          <w:marBottom w:val="0"/>
          <w:divBdr>
            <w:top w:val="none" w:sz="0" w:space="0" w:color="auto"/>
            <w:left w:val="none" w:sz="0" w:space="0" w:color="auto"/>
            <w:bottom w:val="none" w:sz="0" w:space="0" w:color="auto"/>
            <w:right w:val="none" w:sz="0" w:space="0" w:color="auto"/>
          </w:divBdr>
        </w:div>
        <w:div w:id="38020102">
          <w:marLeft w:val="0"/>
          <w:marRight w:val="0"/>
          <w:marTop w:val="0"/>
          <w:marBottom w:val="0"/>
          <w:divBdr>
            <w:top w:val="none" w:sz="0" w:space="0" w:color="auto"/>
            <w:left w:val="none" w:sz="0" w:space="0" w:color="auto"/>
            <w:bottom w:val="none" w:sz="0" w:space="0" w:color="auto"/>
            <w:right w:val="none" w:sz="0" w:space="0" w:color="auto"/>
          </w:divBdr>
        </w:div>
        <w:div w:id="2054962853">
          <w:marLeft w:val="0"/>
          <w:marRight w:val="0"/>
          <w:marTop w:val="0"/>
          <w:marBottom w:val="0"/>
          <w:divBdr>
            <w:top w:val="none" w:sz="0" w:space="0" w:color="auto"/>
            <w:left w:val="none" w:sz="0" w:space="0" w:color="auto"/>
            <w:bottom w:val="none" w:sz="0" w:space="0" w:color="auto"/>
            <w:right w:val="none" w:sz="0" w:space="0" w:color="auto"/>
          </w:divBdr>
        </w:div>
        <w:div w:id="1522401885">
          <w:marLeft w:val="0"/>
          <w:marRight w:val="0"/>
          <w:marTop w:val="0"/>
          <w:marBottom w:val="0"/>
          <w:divBdr>
            <w:top w:val="none" w:sz="0" w:space="0" w:color="auto"/>
            <w:left w:val="none" w:sz="0" w:space="0" w:color="auto"/>
            <w:bottom w:val="none" w:sz="0" w:space="0" w:color="auto"/>
            <w:right w:val="none" w:sz="0" w:space="0" w:color="auto"/>
          </w:divBdr>
        </w:div>
        <w:div w:id="745617632">
          <w:marLeft w:val="0"/>
          <w:marRight w:val="0"/>
          <w:marTop w:val="0"/>
          <w:marBottom w:val="0"/>
          <w:divBdr>
            <w:top w:val="none" w:sz="0" w:space="0" w:color="auto"/>
            <w:left w:val="none" w:sz="0" w:space="0" w:color="auto"/>
            <w:bottom w:val="none" w:sz="0" w:space="0" w:color="auto"/>
            <w:right w:val="none" w:sz="0" w:space="0" w:color="auto"/>
          </w:divBdr>
        </w:div>
      </w:divsChild>
    </w:div>
    <w:div w:id="66392052">
      <w:bodyDiv w:val="1"/>
      <w:marLeft w:val="0"/>
      <w:marRight w:val="0"/>
      <w:marTop w:val="0"/>
      <w:marBottom w:val="0"/>
      <w:divBdr>
        <w:top w:val="none" w:sz="0" w:space="0" w:color="auto"/>
        <w:left w:val="none" w:sz="0" w:space="0" w:color="auto"/>
        <w:bottom w:val="none" w:sz="0" w:space="0" w:color="auto"/>
        <w:right w:val="none" w:sz="0" w:space="0" w:color="auto"/>
      </w:divBdr>
      <w:divsChild>
        <w:div w:id="92742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53453">
      <w:bodyDiv w:val="1"/>
      <w:marLeft w:val="0"/>
      <w:marRight w:val="0"/>
      <w:marTop w:val="0"/>
      <w:marBottom w:val="0"/>
      <w:divBdr>
        <w:top w:val="none" w:sz="0" w:space="0" w:color="auto"/>
        <w:left w:val="none" w:sz="0" w:space="0" w:color="auto"/>
        <w:bottom w:val="none" w:sz="0" w:space="0" w:color="auto"/>
        <w:right w:val="none" w:sz="0" w:space="0" w:color="auto"/>
      </w:divBdr>
    </w:div>
    <w:div w:id="215362309">
      <w:bodyDiv w:val="1"/>
      <w:marLeft w:val="0"/>
      <w:marRight w:val="0"/>
      <w:marTop w:val="0"/>
      <w:marBottom w:val="0"/>
      <w:divBdr>
        <w:top w:val="none" w:sz="0" w:space="0" w:color="auto"/>
        <w:left w:val="none" w:sz="0" w:space="0" w:color="auto"/>
        <w:bottom w:val="none" w:sz="0" w:space="0" w:color="auto"/>
        <w:right w:val="none" w:sz="0" w:space="0" w:color="auto"/>
      </w:divBdr>
    </w:div>
    <w:div w:id="220285970">
      <w:bodyDiv w:val="1"/>
      <w:marLeft w:val="0"/>
      <w:marRight w:val="0"/>
      <w:marTop w:val="0"/>
      <w:marBottom w:val="0"/>
      <w:divBdr>
        <w:top w:val="none" w:sz="0" w:space="0" w:color="auto"/>
        <w:left w:val="none" w:sz="0" w:space="0" w:color="auto"/>
        <w:bottom w:val="none" w:sz="0" w:space="0" w:color="auto"/>
        <w:right w:val="none" w:sz="0" w:space="0" w:color="auto"/>
      </w:divBdr>
    </w:div>
    <w:div w:id="763458759">
      <w:bodyDiv w:val="1"/>
      <w:marLeft w:val="0"/>
      <w:marRight w:val="0"/>
      <w:marTop w:val="0"/>
      <w:marBottom w:val="0"/>
      <w:divBdr>
        <w:top w:val="none" w:sz="0" w:space="0" w:color="auto"/>
        <w:left w:val="none" w:sz="0" w:space="0" w:color="auto"/>
        <w:bottom w:val="none" w:sz="0" w:space="0" w:color="auto"/>
        <w:right w:val="none" w:sz="0" w:space="0" w:color="auto"/>
      </w:divBdr>
    </w:div>
    <w:div w:id="866139367">
      <w:bodyDiv w:val="1"/>
      <w:marLeft w:val="0"/>
      <w:marRight w:val="0"/>
      <w:marTop w:val="0"/>
      <w:marBottom w:val="0"/>
      <w:divBdr>
        <w:top w:val="none" w:sz="0" w:space="0" w:color="auto"/>
        <w:left w:val="none" w:sz="0" w:space="0" w:color="auto"/>
        <w:bottom w:val="none" w:sz="0" w:space="0" w:color="auto"/>
        <w:right w:val="none" w:sz="0" w:space="0" w:color="auto"/>
      </w:divBdr>
    </w:div>
    <w:div w:id="917325549">
      <w:bodyDiv w:val="1"/>
      <w:marLeft w:val="0"/>
      <w:marRight w:val="0"/>
      <w:marTop w:val="0"/>
      <w:marBottom w:val="0"/>
      <w:divBdr>
        <w:top w:val="none" w:sz="0" w:space="0" w:color="auto"/>
        <w:left w:val="none" w:sz="0" w:space="0" w:color="auto"/>
        <w:bottom w:val="none" w:sz="0" w:space="0" w:color="auto"/>
        <w:right w:val="none" w:sz="0" w:space="0" w:color="auto"/>
      </w:divBdr>
    </w:div>
    <w:div w:id="925309894">
      <w:bodyDiv w:val="1"/>
      <w:marLeft w:val="0"/>
      <w:marRight w:val="0"/>
      <w:marTop w:val="0"/>
      <w:marBottom w:val="0"/>
      <w:divBdr>
        <w:top w:val="none" w:sz="0" w:space="0" w:color="auto"/>
        <w:left w:val="none" w:sz="0" w:space="0" w:color="auto"/>
        <w:bottom w:val="none" w:sz="0" w:space="0" w:color="auto"/>
        <w:right w:val="none" w:sz="0" w:space="0" w:color="auto"/>
      </w:divBdr>
    </w:div>
    <w:div w:id="926813975">
      <w:bodyDiv w:val="1"/>
      <w:marLeft w:val="0"/>
      <w:marRight w:val="0"/>
      <w:marTop w:val="0"/>
      <w:marBottom w:val="0"/>
      <w:divBdr>
        <w:top w:val="none" w:sz="0" w:space="0" w:color="auto"/>
        <w:left w:val="none" w:sz="0" w:space="0" w:color="auto"/>
        <w:bottom w:val="none" w:sz="0" w:space="0" w:color="auto"/>
        <w:right w:val="none" w:sz="0" w:space="0" w:color="auto"/>
      </w:divBdr>
    </w:div>
    <w:div w:id="1136140823">
      <w:bodyDiv w:val="1"/>
      <w:marLeft w:val="0"/>
      <w:marRight w:val="0"/>
      <w:marTop w:val="0"/>
      <w:marBottom w:val="0"/>
      <w:divBdr>
        <w:top w:val="none" w:sz="0" w:space="0" w:color="auto"/>
        <w:left w:val="none" w:sz="0" w:space="0" w:color="auto"/>
        <w:bottom w:val="none" w:sz="0" w:space="0" w:color="auto"/>
        <w:right w:val="none" w:sz="0" w:space="0" w:color="auto"/>
      </w:divBdr>
    </w:div>
    <w:div w:id="1211383851">
      <w:bodyDiv w:val="1"/>
      <w:marLeft w:val="0"/>
      <w:marRight w:val="0"/>
      <w:marTop w:val="0"/>
      <w:marBottom w:val="0"/>
      <w:divBdr>
        <w:top w:val="none" w:sz="0" w:space="0" w:color="auto"/>
        <w:left w:val="none" w:sz="0" w:space="0" w:color="auto"/>
        <w:bottom w:val="none" w:sz="0" w:space="0" w:color="auto"/>
        <w:right w:val="none" w:sz="0" w:space="0" w:color="auto"/>
      </w:divBdr>
    </w:div>
    <w:div w:id="1221215375">
      <w:bodyDiv w:val="1"/>
      <w:marLeft w:val="0"/>
      <w:marRight w:val="0"/>
      <w:marTop w:val="0"/>
      <w:marBottom w:val="0"/>
      <w:divBdr>
        <w:top w:val="none" w:sz="0" w:space="0" w:color="auto"/>
        <w:left w:val="none" w:sz="0" w:space="0" w:color="auto"/>
        <w:bottom w:val="none" w:sz="0" w:space="0" w:color="auto"/>
        <w:right w:val="none" w:sz="0" w:space="0" w:color="auto"/>
      </w:divBdr>
    </w:div>
    <w:div w:id="1226647071">
      <w:bodyDiv w:val="1"/>
      <w:marLeft w:val="0"/>
      <w:marRight w:val="0"/>
      <w:marTop w:val="0"/>
      <w:marBottom w:val="0"/>
      <w:divBdr>
        <w:top w:val="none" w:sz="0" w:space="0" w:color="auto"/>
        <w:left w:val="none" w:sz="0" w:space="0" w:color="auto"/>
        <w:bottom w:val="none" w:sz="0" w:space="0" w:color="auto"/>
        <w:right w:val="none" w:sz="0" w:space="0" w:color="auto"/>
      </w:divBdr>
    </w:div>
    <w:div w:id="1428575625">
      <w:bodyDiv w:val="1"/>
      <w:marLeft w:val="0"/>
      <w:marRight w:val="0"/>
      <w:marTop w:val="0"/>
      <w:marBottom w:val="0"/>
      <w:divBdr>
        <w:top w:val="none" w:sz="0" w:space="0" w:color="auto"/>
        <w:left w:val="none" w:sz="0" w:space="0" w:color="auto"/>
        <w:bottom w:val="none" w:sz="0" w:space="0" w:color="auto"/>
        <w:right w:val="none" w:sz="0" w:space="0" w:color="auto"/>
      </w:divBdr>
    </w:div>
    <w:div w:id="1479805025">
      <w:bodyDiv w:val="1"/>
      <w:marLeft w:val="0"/>
      <w:marRight w:val="0"/>
      <w:marTop w:val="0"/>
      <w:marBottom w:val="0"/>
      <w:divBdr>
        <w:top w:val="none" w:sz="0" w:space="0" w:color="auto"/>
        <w:left w:val="none" w:sz="0" w:space="0" w:color="auto"/>
        <w:bottom w:val="none" w:sz="0" w:space="0" w:color="auto"/>
        <w:right w:val="none" w:sz="0" w:space="0" w:color="auto"/>
      </w:divBdr>
      <w:divsChild>
        <w:div w:id="1848981892">
          <w:marLeft w:val="0"/>
          <w:marRight w:val="0"/>
          <w:marTop w:val="0"/>
          <w:marBottom w:val="0"/>
          <w:divBdr>
            <w:top w:val="none" w:sz="0" w:space="0" w:color="auto"/>
            <w:left w:val="none" w:sz="0" w:space="0" w:color="auto"/>
            <w:bottom w:val="none" w:sz="0" w:space="0" w:color="auto"/>
            <w:right w:val="none" w:sz="0" w:space="0" w:color="auto"/>
          </w:divBdr>
        </w:div>
        <w:div w:id="190458001">
          <w:marLeft w:val="0"/>
          <w:marRight w:val="0"/>
          <w:marTop w:val="0"/>
          <w:marBottom w:val="0"/>
          <w:divBdr>
            <w:top w:val="none" w:sz="0" w:space="0" w:color="auto"/>
            <w:left w:val="none" w:sz="0" w:space="0" w:color="auto"/>
            <w:bottom w:val="none" w:sz="0" w:space="0" w:color="auto"/>
            <w:right w:val="none" w:sz="0" w:space="0" w:color="auto"/>
          </w:divBdr>
        </w:div>
        <w:div w:id="1771856490">
          <w:marLeft w:val="0"/>
          <w:marRight w:val="0"/>
          <w:marTop w:val="0"/>
          <w:marBottom w:val="0"/>
          <w:divBdr>
            <w:top w:val="none" w:sz="0" w:space="0" w:color="auto"/>
            <w:left w:val="none" w:sz="0" w:space="0" w:color="auto"/>
            <w:bottom w:val="none" w:sz="0" w:space="0" w:color="auto"/>
            <w:right w:val="none" w:sz="0" w:space="0" w:color="auto"/>
          </w:divBdr>
        </w:div>
        <w:div w:id="349919422">
          <w:marLeft w:val="0"/>
          <w:marRight w:val="0"/>
          <w:marTop w:val="0"/>
          <w:marBottom w:val="0"/>
          <w:divBdr>
            <w:top w:val="none" w:sz="0" w:space="0" w:color="auto"/>
            <w:left w:val="none" w:sz="0" w:space="0" w:color="auto"/>
            <w:bottom w:val="none" w:sz="0" w:space="0" w:color="auto"/>
            <w:right w:val="none" w:sz="0" w:space="0" w:color="auto"/>
          </w:divBdr>
        </w:div>
        <w:div w:id="6949988">
          <w:marLeft w:val="0"/>
          <w:marRight w:val="0"/>
          <w:marTop w:val="0"/>
          <w:marBottom w:val="0"/>
          <w:divBdr>
            <w:top w:val="none" w:sz="0" w:space="0" w:color="auto"/>
            <w:left w:val="none" w:sz="0" w:space="0" w:color="auto"/>
            <w:bottom w:val="none" w:sz="0" w:space="0" w:color="auto"/>
            <w:right w:val="none" w:sz="0" w:space="0" w:color="auto"/>
          </w:divBdr>
        </w:div>
      </w:divsChild>
    </w:div>
    <w:div w:id="1506508014">
      <w:bodyDiv w:val="1"/>
      <w:marLeft w:val="0"/>
      <w:marRight w:val="0"/>
      <w:marTop w:val="0"/>
      <w:marBottom w:val="0"/>
      <w:divBdr>
        <w:top w:val="none" w:sz="0" w:space="0" w:color="auto"/>
        <w:left w:val="none" w:sz="0" w:space="0" w:color="auto"/>
        <w:bottom w:val="none" w:sz="0" w:space="0" w:color="auto"/>
        <w:right w:val="none" w:sz="0" w:space="0" w:color="auto"/>
      </w:divBdr>
      <w:divsChild>
        <w:div w:id="1073428349">
          <w:marLeft w:val="0"/>
          <w:marRight w:val="0"/>
          <w:marTop w:val="0"/>
          <w:marBottom w:val="0"/>
          <w:divBdr>
            <w:top w:val="none" w:sz="0" w:space="0" w:color="auto"/>
            <w:left w:val="none" w:sz="0" w:space="0" w:color="auto"/>
            <w:bottom w:val="none" w:sz="0" w:space="0" w:color="auto"/>
            <w:right w:val="none" w:sz="0" w:space="0" w:color="auto"/>
          </w:divBdr>
          <w:divsChild>
            <w:div w:id="1127547752">
              <w:marLeft w:val="0"/>
              <w:marRight w:val="0"/>
              <w:marTop w:val="0"/>
              <w:marBottom w:val="0"/>
              <w:divBdr>
                <w:top w:val="none" w:sz="0" w:space="0" w:color="auto"/>
                <w:left w:val="none" w:sz="0" w:space="0" w:color="auto"/>
                <w:bottom w:val="none" w:sz="0" w:space="0" w:color="auto"/>
                <w:right w:val="none" w:sz="0" w:space="0" w:color="auto"/>
              </w:divBdr>
              <w:divsChild>
                <w:div w:id="1171262476">
                  <w:marLeft w:val="0"/>
                  <w:marRight w:val="0"/>
                  <w:marTop w:val="0"/>
                  <w:marBottom w:val="0"/>
                  <w:divBdr>
                    <w:top w:val="none" w:sz="0" w:space="0" w:color="auto"/>
                    <w:left w:val="none" w:sz="0" w:space="0" w:color="auto"/>
                    <w:bottom w:val="none" w:sz="0" w:space="0" w:color="auto"/>
                    <w:right w:val="none" w:sz="0" w:space="0" w:color="auto"/>
                  </w:divBdr>
                  <w:divsChild>
                    <w:div w:id="1747921024">
                      <w:marLeft w:val="0"/>
                      <w:marRight w:val="0"/>
                      <w:marTop w:val="0"/>
                      <w:marBottom w:val="0"/>
                      <w:divBdr>
                        <w:top w:val="none" w:sz="0" w:space="0" w:color="auto"/>
                        <w:left w:val="none" w:sz="0" w:space="0" w:color="auto"/>
                        <w:bottom w:val="none" w:sz="0" w:space="0" w:color="auto"/>
                        <w:right w:val="none" w:sz="0" w:space="0" w:color="auto"/>
                      </w:divBdr>
                      <w:divsChild>
                        <w:div w:id="504785800">
                          <w:marLeft w:val="0"/>
                          <w:marRight w:val="0"/>
                          <w:marTop w:val="0"/>
                          <w:marBottom w:val="0"/>
                          <w:divBdr>
                            <w:top w:val="none" w:sz="0" w:space="0" w:color="auto"/>
                            <w:left w:val="none" w:sz="0" w:space="0" w:color="auto"/>
                            <w:bottom w:val="none" w:sz="0" w:space="0" w:color="auto"/>
                            <w:right w:val="none" w:sz="0" w:space="0" w:color="auto"/>
                          </w:divBdr>
                          <w:divsChild>
                            <w:div w:id="13311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88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doi.org/10.1145/2181037.2181040" TargetMode="Externa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3.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hyperlink" Target="https://doi.org/10.1016/j.compedu.2019.103778"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499e099-ad68-43f7-9de5-4969be84d49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7644E96311A2418393AA6F5993DA63" ma:contentTypeVersion="10" ma:contentTypeDescription="Create a new document." ma:contentTypeScope="" ma:versionID="0441aaa3f9e195c783d2ed32757c9954">
  <xsd:schema xmlns:xsd="http://www.w3.org/2001/XMLSchema" xmlns:xs="http://www.w3.org/2001/XMLSchema" xmlns:p="http://schemas.microsoft.com/office/2006/metadata/properties" xmlns:ns3="8499e099-ad68-43f7-9de5-4969be84d491" targetNamespace="http://schemas.microsoft.com/office/2006/metadata/properties" ma:root="true" ma:fieldsID="5abf6c47d403fd0a6e256dbad6542e9a" ns3:_="">
    <xsd:import namespace="8499e099-ad68-43f7-9de5-4969be84d49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9e099-ad68-43f7-9de5-4969be84d4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86139-CEBE-49B8-8614-764374D86D5A}">
  <ds:schemaRefs>
    <ds:schemaRef ds:uri="http://schemas.microsoft.com/sharepoint/v3/contenttype/forms"/>
  </ds:schemaRefs>
</ds:datastoreItem>
</file>

<file path=customXml/itemProps2.xml><?xml version="1.0" encoding="utf-8"?>
<ds:datastoreItem xmlns:ds="http://schemas.openxmlformats.org/officeDocument/2006/customXml" ds:itemID="{9E24C9CF-B480-4057-A93D-132849D98FE7}">
  <ds:schemaRefs>
    <ds:schemaRef ds:uri="http://schemas.microsoft.com/office/2006/metadata/properties"/>
    <ds:schemaRef ds:uri="http://schemas.microsoft.com/office/infopath/2007/PartnerControls"/>
    <ds:schemaRef ds:uri="8499e099-ad68-43f7-9de5-4969be84d491"/>
  </ds:schemaRefs>
</ds:datastoreItem>
</file>

<file path=customXml/itemProps3.xml><?xml version="1.0" encoding="utf-8"?>
<ds:datastoreItem xmlns:ds="http://schemas.openxmlformats.org/officeDocument/2006/customXml" ds:itemID="{0CCD1F63-90EF-40DB-A9C4-8BDC55CDA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9e099-ad68-43f7-9de5-4969be84d4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E72310-B28C-410E-BA70-77ECEE40E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6910</Words>
  <Characters>38009</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44830</CharactersWithSpaces>
  <SharedDoc>false</SharedDoc>
  <HLinks>
    <vt:vector size="318" baseType="variant">
      <vt:variant>
        <vt:i4>1179700</vt:i4>
      </vt:variant>
      <vt:variant>
        <vt:i4>314</vt:i4>
      </vt:variant>
      <vt:variant>
        <vt:i4>0</vt:i4>
      </vt:variant>
      <vt:variant>
        <vt:i4>5</vt:i4>
      </vt:variant>
      <vt:variant>
        <vt:lpwstr/>
      </vt:variant>
      <vt:variant>
        <vt:lpwstr>_Toc212724673</vt:lpwstr>
      </vt:variant>
      <vt:variant>
        <vt:i4>1179700</vt:i4>
      </vt:variant>
      <vt:variant>
        <vt:i4>308</vt:i4>
      </vt:variant>
      <vt:variant>
        <vt:i4>0</vt:i4>
      </vt:variant>
      <vt:variant>
        <vt:i4>5</vt:i4>
      </vt:variant>
      <vt:variant>
        <vt:lpwstr/>
      </vt:variant>
      <vt:variant>
        <vt:lpwstr>_Toc212724672</vt:lpwstr>
      </vt:variant>
      <vt:variant>
        <vt:i4>1179700</vt:i4>
      </vt:variant>
      <vt:variant>
        <vt:i4>302</vt:i4>
      </vt:variant>
      <vt:variant>
        <vt:i4>0</vt:i4>
      </vt:variant>
      <vt:variant>
        <vt:i4>5</vt:i4>
      </vt:variant>
      <vt:variant>
        <vt:lpwstr/>
      </vt:variant>
      <vt:variant>
        <vt:lpwstr>_Toc212724671</vt:lpwstr>
      </vt:variant>
      <vt:variant>
        <vt:i4>1179700</vt:i4>
      </vt:variant>
      <vt:variant>
        <vt:i4>296</vt:i4>
      </vt:variant>
      <vt:variant>
        <vt:i4>0</vt:i4>
      </vt:variant>
      <vt:variant>
        <vt:i4>5</vt:i4>
      </vt:variant>
      <vt:variant>
        <vt:lpwstr/>
      </vt:variant>
      <vt:variant>
        <vt:lpwstr>_Toc212724670</vt:lpwstr>
      </vt:variant>
      <vt:variant>
        <vt:i4>1245236</vt:i4>
      </vt:variant>
      <vt:variant>
        <vt:i4>290</vt:i4>
      </vt:variant>
      <vt:variant>
        <vt:i4>0</vt:i4>
      </vt:variant>
      <vt:variant>
        <vt:i4>5</vt:i4>
      </vt:variant>
      <vt:variant>
        <vt:lpwstr/>
      </vt:variant>
      <vt:variant>
        <vt:lpwstr>_Toc212724669</vt:lpwstr>
      </vt:variant>
      <vt:variant>
        <vt:i4>1245236</vt:i4>
      </vt:variant>
      <vt:variant>
        <vt:i4>284</vt:i4>
      </vt:variant>
      <vt:variant>
        <vt:i4>0</vt:i4>
      </vt:variant>
      <vt:variant>
        <vt:i4>5</vt:i4>
      </vt:variant>
      <vt:variant>
        <vt:lpwstr/>
      </vt:variant>
      <vt:variant>
        <vt:lpwstr>_Toc212724668</vt:lpwstr>
      </vt:variant>
      <vt:variant>
        <vt:i4>1245236</vt:i4>
      </vt:variant>
      <vt:variant>
        <vt:i4>278</vt:i4>
      </vt:variant>
      <vt:variant>
        <vt:i4>0</vt:i4>
      </vt:variant>
      <vt:variant>
        <vt:i4>5</vt:i4>
      </vt:variant>
      <vt:variant>
        <vt:lpwstr/>
      </vt:variant>
      <vt:variant>
        <vt:lpwstr>_Toc212724667</vt:lpwstr>
      </vt:variant>
      <vt:variant>
        <vt:i4>1245236</vt:i4>
      </vt:variant>
      <vt:variant>
        <vt:i4>272</vt:i4>
      </vt:variant>
      <vt:variant>
        <vt:i4>0</vt:i4>
      </vt:variant>
      <vt:variant>
        <vt:i4>5</vt:i4>
      </vt:variant>
      <vt:variant>
        <vt:lpwstr/>
      </vt:variant>
      <vt:variant>
        <vt:lpwstr>_Toc212724666</vt:lpwstr>
      </vt:variant>
      <vt:variant>
        <vt:i4>1245236</vt:i4>
      </vt:variant>
      <vt:variant>
        <vt:i4>266</vt:i4>
      </vt:variant>
      <vt:variant>
        <vt:i4>0</vt:i4>
      </vt:variant>
      <vt:variant>
        <vt:i4>5</vt:i4>
      </vt:variant>
      <vt:variant>
        <vt:lpwstr/>
      </vt:variant>
      <vt:variant>
        <vt:lpwstr>_Toc212724665</vt:lpwstr>
      </vt:variant>
      <vt:variant>
        <vt:i4>1245236</vt:i4>
      </vt:variant>
      <vt:variant>
        <vt:i4>260</vt:i4>
      </vt:variant>
      <vt:variant>
        <vt:i4>0</vt:i4>
      </vt:variant>
      <vt:variant>
        <vt:i4>5</vt:i4>
      </vt:variant>
      <vt:variant>
        <vt:lpwstr/>
      </vt:variant>
      <vt:variant>
        <vt:lpwstr>_Toc212724664</vt:lpwstr>
      </vt:variant>
      <vt:variant>
        <vt:i4>1245236</vt:i4>
      </vt:variant>
      <vt:variant>
        <vt:i4>254</vt:i4>
      </vt:variant>
      <vt:variant>
        <vt:i4>0</vt:i4>
      </vt:variant>
      <vt:variant>
        <vt:i4>5</vt:i4>
      </vt:variant>
      <vt:variant>
        <vt:lpwstr/>
      </vt:variant>
      <vt:variant>
        <vt:lpwstr>_Toc212724663</vt:lpwstr>
      </vt:variant>
      <vt:variant>
        <vt:i4>1245236</vt:i4>
      </vt:variant>
      <vt:variant>
        <vt:i4>248</vt:i4>
      </vt:variant>
      <vt:variant>
        <vt:i4>0</vt:i4>
      </vt:variant>
      <vt:variant>
        <vt:i4>5</vt:i4>
      </vt:variant>
      <vt:variant>
        <vt:lpwstr/>
      </vt:variant>
      <vt:variant>
        <vt:lpwstr>_Toc212724662</vt:lpwstr>
      </vt:variant>
      <vt:variant>
        <vt:i4>1245236</vt:i4>
      </vt:variant>
      <vt:variant>
        <vt:i4>242</vt:i4>
      </vt:variant>
      <vt:variant>
        <vt:i4>0</vt:i4>
      </vt:variant>
      <vt:variant>
        <vt:i4>5</vt:i4>
      </vt:variant>
      <vt:variant>
        <vt:lpwstr/>
      </vt:variant>
      <vt:variant>
        <vt:lpwstr>_Toc212724661</vt:lpwstr>
      </vt:variant>
      <vt:variant>
        <vt:i4>1245236</vt:i4>
      </vt:variant>
      <vt:variant>
        <vt:i4>236</vt:i4>
      </vt:variant>
      <vt:variant>
        <vt:i4>0</vt:i4>
      </vt:variant>
      <vt:variant>
        <vt:i4>5</vt:i4>
      </vt:variant>
      <vt:variant>
        <vt:lpwstr/>
      </vt:variant>
      <vt:variant>
        <vt:lpwstr>_Toc212724660</vt:lpwstr>
      </vt:variant>
      <vt:variant>
        <vt:i4>1048628</vt:i4>
      </vt:variant>
      <vt:variant>
        <vt:i4>230</vt:i4>
      </vt:variant>
      <vt:variant>
        <vt:i4>0</vt:i4>
      </vt:variant>
      <vt:variant>
        <vt:i4>5</vt:i4>
      </vt:variant>
      <vt:variant>
        <vt:lpwstr/>
      </vt:variant>
      <vt:variant>
        <vt:lpwstr>_Toc212724659</vt:lpwstr>
      </vt:variant>
      <vt:variant>
        <vt:i4>1048628</vt:i4>
      </vt:variant>
      <vt:variant>
        <vt:i4>224</vt:i4>
      </vt:variant>
      <vt:variant>
        <vt:i4>0</vt:i4>
      </vt:variant>
      <vt:variant>
        <vt:i4>5</vt:i4>
      </vt:variant>
      <vt:variant>
        <vt:lpwstr/>
      </vt:variant>
      <vt:variant>
        <vt:lpwstr>_Toc212724658</vt:lpwstr>
      </vt:variant>
      <vt:variant>
        <vt:i4>1048628</vt:i4>
      </vt:variant>
      <vt:variant>
        <vt:i4>218</vt:i4>
      </vt:variant>
      <vt:variant>
        <vt:i4>0</vt:i4>
      </vt:variant>
      <vt:variant>
        <vt:i4>5</vt:i4>
      </vt:variant>
      <vt:variant>
        <vt:lpwstr/>
      </vt:variant>
      <vt:variant>
        <vt:lpwstr>_Toc212724657</vt:lpwstr>
      </vt:variant>
      <vt:variant>
        <vt:i4>1048628</vt:i4>
      </vt:variant>
      <vt:variant>
        <vt:i4>212</vt:i4>
      </vt:variant>
      <vt:variant>
        <vt:i4>0</vt:i4>
      </vt:variant>
      <vt:variant>
        <vt:i4>5</vt:i4>
      </vt:variant>
      <vt:variant>
        <vt:lpwstr/>
      </vt:variant>
      <vt:variant>
        <vt:lpwstr>_Toc212724656</vt:lpwstr>
      </vt:variant>
      <vt:variant>
        <vt:i4>1048628</vt:i4>
      </vt:variant>
      <vt:variant>
        <vt:i4>206</vt:i4>
      </vt:variant>
      <vt:variant>
        <vt:i4>0</vt:i4>
      </vt:variant>
      <vt:variant>
        <vt:i4>5</vt:i4>
      </vt:variant>
      <vt:variant>
        <vt:lpwstr/>
      </vt:variant>
      <vt:variant>
        <vt:lpwstr>_Toc212724655</vt:lpwstr>
      </vt:variant>
      <vt:variant>
        <vt:i4>1048628</vt:i4>
      </vt:variant>
      <vt:variant>
        <vt:i4>200</vt:i4>
      </vt:variant>
      <vt:variant>
        <vt:i4>0</vt:i4>
      </vt:variant>
      <vt:variant>
        <vt:i4>5</vt:i4>
      </vt:variant>
      <vt:variant>
        <vt:lpwstr/>
      </vt:variant>
      <vt:variant>
        <vt:lpwstr>_Toc212724654</vt:lpwstr>
      </vt:variant>
      <vt:variant>
        <vt:i4>1048628</vt:i4>
      </vt:variant>
      <vt:variant>
        <vt:i4>194</vt:i4>
      </vt:variant>
      <vt:variant>
        <vt:i4>0</vt:i4>
      </vt:variant>
      <vt:variant>
        <vt:i4>5</vt:i4>
      </vt:variant>
      <vt:variant>
        <vt:lpwstr/>
      </vt:variant>
      <vt:variant>
        <vt:lpwstr>_Toc212724653</vt:lpwstr>
      </vt:variant>
      <vt:variant>
        <vt:i4>1048628</vt:i4>
      </vt:variant>
      <vt:variant>
        <vt:i4>188</vt:i4>
      </vt:variant>
      <vt:variant>
        <vt:i4>0</vt:i4>
      </vt:variant>
      <vt:variant>
        <vt:i4>5</vt:i4>
      </vt:variant>
      <vt:variant>
        <vt:lpwstr/>
      </vt:variant>
      <vt:variant>
        <vt:lpwstr>_Toc212724652</vt:lpwstr>
      </vt:variant>
      <vt:variant>
        <vt:i4>1048628</vt:i4>
      </vt:variant>
      <vt:variant>
        <vt:i4>182</vt:i4>
      </vt:variant>
      <vt:variant>
        <vt:i4>0</vt:i4>
      </vt:variant>
      <vt:variant>
        <vt:i4>5</vt:i4>
      </vt:variant>
      <vt:variant>
        <vt:lpwstr/>
      </vt:variant>
      <vt:variant>
        <vt:lpwstr>_Toc212724651</vt:lpwstr>
      </vt:variant>
      <vt:variant>
        <vt:i4>1048628</vt:i4>
      </vt:variant>
      <vt:variant>
        <vt:i4>176</vt:i4>
      </vt:variant>
      <vt:variant>
        <vt:i4>0</vt:i4>
      </vt:variant>
      <vt:variant>
        <vt:i4>5</vt:i4>
      </vt:variant>
      <vt:variant>
        <vt:lpwstr/>
      </vt:variant>
      <vt:variant>
        <vt:lpwstr>_Toc212724650</vt:lpwstr>
      </vt:variant>
      <vt:variant>
        <vt:i4>1114164</vt:i4>
      </vt:variant>
      <vt:variant>
        <vt:i4>170</vt:i4>
      </vt:variant>
      <vt:variant>
        <vt:i4>0</vt:i4>
      </vt:variant>
      <vt:variant>
        <vt:i4>5</vt:i4>
      </vt:variant>
      <vt:variant>
        <vt:lpwstr/>
      </vt:variant>
      <vt:variant>
        <vt:lpwstr>_Toc212724649</vt:lpwstr>
      </vt:variant>
      <vt:variant>
        <vt:i4>1114164</vt:i4>
      </vt:variant>
      <vt:variant>
        <vt:i4>164</vt:i4>
      </vt:variant>
      <vt:variant>
        <vt:i4>0</vt:i4>
      </vt:variant>
      <vt:variant>
        <vt:i4>5</vt:i4>
      </vt:variant>
      <vt:variant>
        <vt:lpwstr/>
      </vt:variant>
      <vt:variant>
        <vt:lpwstr>_Toc212724643</vt:lpwstr>
      </vt:variant>
      <vt:variant>
        <vt:i4>1114164</vt:i4>
      </vt:variant>
      <vt:variant>
        <vt:i4>158</vt:i4>
      </vt:variant>
      <vt:variant>
        <vt:i4>0</vt:i4>
      </vt:variant>
      <vt:variant>
        <vt:i4>5</vt:i4>
      </vt:variant>
      <vt:variant>
        <vt:lpwstr/>
      </vt:variant>
      <vt:variant>
        <vt:lpwstr>_Toc212724642</vt:lpwstr>
      </vt:variant>
      <vt:variant>
        <vt:i4>1114164</vt:i4>
      </vt:variant>
      <vt:variant>
        <vt:i4>152</vt:i4>
      </vt:variant>
      <vt:variant>
        <vt:i4>0</vt:i4>
      </vt:variant>
      <vt:variant>
        <vt:i4>5</vt:i4>
      </vt:variant>
      <vt:variant>
        <vt:lpwstr/>
      </vt:variant>
      <vt:variant>
        <vt:lpwstr>_Toc212724641</vt:lpwstr>
      </vt:variant>
      <vt:variant>
        <vt:i4>1114164</vt:i4>
      </vt:variant>
      <vt:variant>
        <vt:i4>146</vt:i4>
      </vt:variant>
      <vt:variant>
        <vt:i4>0</vt:i4>
      </vt:variant>
      <vt:variant>
        <vt:i4>5</vt:i4>
      </vt:variant>
      <vt:variant>
        <vt:lpwstr/>
      </vt:variant>
      <vt:variant>
        <vt:lpwstr>_Toc212724640</vt:lpwstr>
      </vt:variant>
      <vt:variant>
        <vt:i4>1441844</vt:i4>
      </vt:variant>
      <vt:variant>
        <vt:i4>140</vt:i4>
      </vt:variant>
      <vt:variant>
        <vt:i4>0</vt:i4>
      </vt:variant>
      <vt:variant>
        <vt:i4>5</vt:i4>
      </vt:variant>
      <vt:variant>
        <vt:lpwstr/>
      </vt:variant>
      <vt:variant>
        <vt:lpwstr>_Toc212724639</vt:lpwstr>
      </vt:variant>
      <vt:variant>
        <vt:i4>1441844</vt:i4>
      </vt:variant>
      <vt:variant>
        <vt:i4>134</vt:i4>
      </vt:variant>
      <vt:variant>
        <vt:i4>0</vt:i4>
      </vt:variant>
      <vt:variant>
        <vt:i4>5</vt:i4>
      </vt:variant>
      <vt:variant>
        <vt:lpwstr/>
      </vt:variant>
      <vt:variant>
        <vt:lpwstr>_Toc212724638</vt:lpwstr>
      </vt:variant>
      <vt:variant>
        <vt:i4>1441844</vt:i4>
      </vt:variant>
      <vt:variant>
        <vt:i4>128</vt:i4>
      </vt:variant>
      <vt:variant>
        <vt:i4>0</vt:i4>
      </vt:variant>
      <vt:variant>
        <vt:i4>5</vt:i4>
      </vt:variant>
      <vt:variant>
        <vt:lpwstr/>
      </vt:variant>
      <vt:variant>
        <vt:lpwstr>_Toc212724637</vt:lpwstr>
      </vt:variant>
      <vt:variant>
        <vt:i4>1441844</vt:i4>
      </vt:variant>
      <vt:variant>
        <vt:i4>122</vt:i4>
      </vt:variant>
      <vt:variant>
        <vt:i4>0</vt:i4>
      </vt:variant>
      <vt:variant>
        <vt:i4>5</vt:i4>
      </vt:variant>
      <vt:variant>
        <vt:lpwstr/>
      </vt:variant>
      <vt:variant>
        <vt:lpwstr>_Toc212724636</vt:lpwstr>
      </vt:variant>
      <vt:variant>
        <vt:i4>1441844</vt:i4>
      </vt:variant>
      <vt:variant>
        <vt:i4>116</vt:i4>
      </vt:variant>
      <vt:variant>
        <vt:i4>0</vt:i4>
      </vt:variant>
      <vt:variant>
        <vt:i4>5</vt:i4>
      </vt:variant>
      <vt:variant>
        <vt:lpwstr/>
      </vt:variant>
      <vt:variant>
        <vt:lpwstr>_Toc212724635</vt:lpwstr>
      </vt:variant>
      <vt:variant>
        <vt:i4>1441844</vt:i4>
      </vt:variant>
      <vt:variant>
        <vt:i4>110</vt:i4>
      </vt:variant>
      <vt:variant>
        <vt:i4>0</vt:i4>
      </vt:variant>
      <vt:variant>
        <vt:i4>5</vt:i4>
      </vt:variant>
      <vt:variant>
        <vt:lpwstr/>
      </vt:variant>
      <vt:variant>
        <vt:lpwstr>_Toc212724634</vt:lpwstr>
      </vt:variant>
      <vt:variant>
        <vt:i4>1441844</vt:i4>
      </vt:variant>
      <vt:variant>
        <vt:i4>104</vt:i4>
      </vt:variant>
      <vt:variant>
        <vt:i4>0</vt:i4>
      </vt:variant>
      <vt:variant>
        <vt:i4>5</vt:i4>
      </vt:variant>
      <vt:variant>
        <vt:lpwstr/>
      </vt:variant>
      <vt:variant>
        <vt:lpwstr>_Toc212724633</vt:lpwstr>
      </vt:variant>
      <vt:variant>
        <vt:i4>1441844</vt:i4>
      </vt:variant>
      <vt:variant>
        <vt:i4>98</vt:i4>
      </vt:variant>
      <vt:variant>
        <vt:i4>0</vt:i4>
      </vt:variant>
      <vt:variant>
        <vt:i4>5</vt:i4>
      </vt:variant>
      <vt:variant>
        <vt:lpwstr/>
      </vt:variant>
      <vt:variant>
        <vt:lpwstr>_Toc212724632</vt:lpwstr>
      </vt:variant>
      <vt:variant>
        <vt:i4>1441844</vt:i4>
      </vt:variant>
      <vt:variant>
        <vt:i4>92</vt:i4>
      </vt:variant>
      <vt:variant>
        <vt:i4>0</vt:i4>
      </vt:variant>
      <vt:variant>
        <vt:i4>5</vt:i4>
      </vt:variant>
      <vt:variant>
        <vt:lpwstr/>
      </vt:variant>
      <vt:variant>
        <vt:lpwstr>_Toc212724631</vt:lpwstr>
      </vt:variant>
      <vt:variant>
        <vt:i4>1441844</vt:i4>
      </vt:variant>
      <vt:variant>
        <vt:i4>86</vt:i4>
      </vt:variant>
      <vt:variant>
        <vt:i4>0</vt:i4>
      </vt:variant>
      <vt:variant>
        <vt:i4>5</vt:i4>
      </vt:variant>
      <vt:variant>
        <vt:lpwstr/>
      </vt:variant>
      <vt:variant>
        <vt:lpwstr>_Toc212724630</vt:lpwstr>
      </vt:variant>
      <vt:variant>
        <vt:i4>1507380</vt:i4>
      </vt:variant>
      <vt:variant>
        <vt:i4>80</vt:i4>
      </vt:variant>
      <vt:variant>
        <vt:i4>0</vt:i4>
      </vt:variant>
      <vt:variant>
        <vt:i4>5</vt:i4>
      </vt:variant>
      <vt:variant>
        <vt:lpwstr/>
      </vt:variant>
      <vt:variant>
        <vt:lpwstr>_Toc212724629</vt:lpwstr>
      </vt:variant>
      <vt:variant>
        <vt:i4>1507380</vt:i4>
      </vt:variant>
      <vt:variant>
        <vt:i4>74</vt:i4>
      </vt:variant>
      <vt:variant>
        <vt:i4>0</vt:i4>
      </vt:variant>
      <vt:variant>
        <vt:i4>5</vt:i4>
      </vt:variant>
      <vt:variant>
        <vt:lpwstr/>
      </vt:variant>
      <vt:variant>
        <vt:lpwstr>_Toc212724628</vt:lpwstr>
      </vt:variant>
      <vt:variant>
        <vt:i4>1507380</vt:i4>
      </vt:variant>
      <vt:variant>
        <vt:i4>68</vt:i4>
      </vt:variant>
      <vt:variant>
        <vt:i4>0</vt:i4>
      </vt:variant>
      <vt:variant>
        <vt:i4>5</vt:i4>
      </vt:variant>
      <vt:variant>
        <vt:lpwstr/>
      </vt:variant>
      <vt:variant>
        <vt:lpwstr>_Toc212724627</vt:lpwstr>
      </vt:variant>
      <vt:variant>
        <vt:i4>1507380</vt:i4>
      </vt:variant>
      <vt:variant>
        <vt:i4>62</vt:i4>
      </vt:variant>
      <vt:variant>
        <vt:i4>0</vt:i4>
      </vt:variant>
      <vt:variant>
        <vt:i4>5</vt:i4>
      </vt:variant>
      <vt:variant>
        <vt:lpwstr/>
      </vt:variant>
      <vt:variant>
        <vt:lpwstr>_Toc212724626</vt:lpwstr>
      </vt:variant>
      <vt:variant>
        <vt:i4>1507380</vt:i4>
      </vt:variant>
      <vt:variant>
        <vt:i4>56</vt:i4>
      </vt:variant>
      <vt:variant>
        <vt:i4>0</vt:i4>
      </vt:variant>
      <vt:variant>
        <vt:i4>5</vt:i4>
      </vt:variant>
      <vt:variant>
        <vt:lpwstr/>
      </vt:variant>
      <vt:variant>
        <vt:lpwstr>_Toc212724625</vt:lpwstr>
      </vt:variant>
      <vt:variant>
        <vt:i4>1507380</vt:i4>
      </vt:variant>
      <vt:variant>
        <vt:i4>50</vt:i4>
      </vt:variant>
      <vt:variant>
        <vt:i4>0</vt:i4>
      </vt:variant>
      <vt:variant>
        <vt:i4>5</vt:i4>
      </vt:variant>
      <vt:variant>
        <vt:lpwstr/>
      </vt:variant>
      <vt:variant>
        <vt:lpwstr>_Toc212724624</vt:lpwstr>
      </vt:variant>
      <vt:variant>
        <vt:i4>1507380</vt:i4>
      </vt:variant>
      <vt:variant>
        <vt:i4>44</vt:i4>
      </vt:variant>
      <vt:variant>
        <vt:i4>0</vt:i4>
      </vt:variant>
      <vt:variant>
        <vt:i4>5</vt:i4>
      </vt:variant>
      <vt:variant>
        <vt:lpwstr/>
      </vt:variant>
      <vt:variant>
        <vt:lpwstr>_Toc212724623</vt:lpwstr>
      </vt:variant>
      <vt:variant>
        <vt:i4>1507380</vt:i4>
      </vt:variant>
      <vt:variant>
        <vt:i4>38</vt:i4>
      </vt:variant>
      <vt:variant>
        <vt:i4>0</vt:i4>
      </vt:variant>
      <vt:variant>
        <vt:i4>5</vt:i4>
      </vt:variant>
      <vt:variant>
        <vt:lpwstr/>
      </vt:variant>
      <vt:variant>
        <vt:lpwstr>_Toc212724622</vt:lpwstr>
      </vt:variant>
      <vt:variant>
        <vt:i4>1507380</vt:i4>
      </vt:variant>
      <vt:variant>
        <vt:i4>32</vt:i4>
      </vt:variant>
      <vt:variant>
        <vt:i4>0</vt:i4>
      </vt:variant>
      <vt:variant>
        <vt:i4>5</vt:i4>
      </vt:variant>
      <vt:variant>
        <vt:lpwstr/>
      </vt:variant>
      <vt:variant>
        <vt:lpwstr>_Toc212724621</vt:lpwstr>
      </vt:variant>
      <vt:variant>
        <vt:i4>1507380</vt:i4>
      </vt:variant>
      <vt:variant>
        <vt:i4>26</vt:i4>
      </vt:variant>
      <vt:variant>
        <vt:i4>0</vt:i4>
      </vt:variant>
      <vt:variant>
        <vt:i4>5</vt:i4>
      </vt:variant>
      <vt:variant>
        <vt:lpwstr/>
      </vt:variant>
      <vt:variant>
        <vt:lpwstr>_Toc212724620</vt:lpwstr>
      </vt:variant>
      <vt:variant>
        <vt:i4>1310772</vt:i4>
      </vt:variant>
      <vt:variant>
        <vt:i4>20</vt:i4>
      </vt:variant>
      <vt:variant>
        <vt:i4>0</vt:i4>
      </vt:variant>
      <vt:variant>
        <vt:i4>5</vt:i4>
      </vt:variant>
      <vt:variant>
        <vt:lpwstr/>
      </vt:variant>
      <vt:variant>
        <vt:lpwstr>_Toc212724619</vt:lpwstr>
      </vt:variant>
      <vt:variant>
        <vt:i4>1310772</vt:i4>
      </vt:variant>
      <vt:variant>
        <vt:i4>14</vt:i4>
      </vt:variant>
      <vt:variant>
        <vt:i4>0</vt:i4>
      </vt:variant>
      <vt:variant>
        <vt:i4>5</vt:i4>
      </vt:variant>
      <vt:variant>
        <vt:lpwstr/>
      </vt:variant>
      <vt:variant>
        <vt:lpwstr>_Toc212724618</vt:lpwstr>
      </vt:variant>
      <vt:variant>
        <vt:i4>1310772</vt:i4>
      </vt:variant>
      <vt:variant>
        <vt:i4>8</vt:i4>
      </vt:variant>
      <vt:variant>
        <vt:i4>0</vt:i4>
      </vt:variant>
      <vt:variant>
        <vt:i4>5</vt:i4>
      </vt:variant>
      <vt:variant>
        <vt:lpwstr/>
      </vt:variant>
      <vt:variant>
        <vt:lpwstr>_Toc212724617</vt:lpwstr>
      </vt:variant>
      <vt:variant>
        <vt:i4>1310772</vt:i4>
      </vt:variant>
      <vt:variant>
        <vt:i4>2</vt:i4>
      </vt:variant>
      <vt:variant>
        <vt:i4>0</vt:i4>
      </vt:variant>
      <vt:variant>
        <vt:i4>5</vt:i4>
      </vt:variant>
      <vt:variant>
        <vt:lpwstr/>
      </vt:variant>
      <vt:variant>
        <vt:lpwstr>_Toc212724616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ramirez</dc:creator>
  <cp:keywords/>
  <dc:description/>
  <cp:lastModifiedBy>Yenifer Carmona</cp:lastModifiedBy>
  <cp:revision>2</cp:revision>
  <cp:lastPrinted>2025-10-29T21:14:00Z</cp:lastPrinted>
  <dcterms:created xsi:type="dcterms:W3CDTF">2025-11-09T21:26:00Z</dcterms:created>
  <dcterms:modified xsi:type="dcterms:W3CDTF">2025-11-09T21:26:00Z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-1532214558</vt:i4>
  </property>
  <property fmtid="{D5CDD505-2E9C-101B-9397-08002B2CF9AE}" pid="3" name="ContentTypeId">
    <vt:lpwstr>0x0101000E7644E96311A2418393AA6F5993DA63</vt:lpwstr>
  </property>
</Properties>
</file>