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CAPA"/>
        <w:rPr>
          <w:szCs w:val="40"/>
        </w:rPr>
      </w:pPr>
      <w:r>
        <w:rPr>
          <w:szCs w:val="40"/>
        </w:rPr>
        <w:t>Requisitos funcionais</w:t>
      </w:r>
    </w:p>
    <w:p>
      <w:pPr>
        <w:pStyle w:val="CAPA"/>
        <w:rPr>
          <w:szCs w:val="40"/>
        </w:rPr>
      </w:pPr>
      <w:r>
        <w:rPr>
          <w:szCs w:val="40"/>
        </w:rPr>
        <w:t>Faculdade São Francisco de Assis</w:t>
      </w:r>
    </w:p>
    <w:p>
      <w:pPr>
        <w:pStyle w:val="CAPA"/>
        <w:rPr>
          <w:b w:val="false"/>
          <w:b w:val="false"/>
          <w:bCs w:val="false"/>
          <w:szCs w:val="40"/>
        </w:rPr>
      </w:pPr>
      <w:r>
        <w:rPr>
          <w:szCs w:val="40"/>
        </w:rPr>
        <w:t>Acadêmico – Estágio I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851" w:top="1418" w:footer="454" w:bottom="851" w:gutter="0"/>
          <w:pgNumType w:fmt="decimal"/>
          <w:formProt w:val="false"/>
          <w:textDirection w:val="lrTb"/>
          <w:docGrid w:type="default" w:linePitch="360" w:charSpace="8192"/>
        </w:sectPr>
        <w:pStyle w:val="TextoItem"/>
        <w:rPr/>
      </w:pPr>
      <w:r>
        <w:rPr/>
      </w:r>
    </w:p>
    <w:p>
      <w:pPr>
        <w:pStyle w:val="CAPA"/>
        <w:jc w:val="center"/>
        <w:rPr>
          <w:sz w:val="32"/>
          <w:szCs w:val="32"/>
        </w:rPr>
      </w:pPr>
      <w:r>
        <w:rPr>
          <w:sz w:val="32"/>
          <w:szCs w:val="32"/>
        </w:rPr>
        <w:t>Histórico de revisões</w:t>
      </w:r>
    </w:p>
    <w:p>
      <w:pPr>
        <w:pStyle w:val="TextoItem"/>
        <w:rPr/>
      </w:pPr>
      <w:r>
        <w:rPr/>
      </w:r>
    </w:p>
    <w:tbl>
      <w:tblPr>
        <w:tblW w:w="9904" w:type="dxa"/>
        <w:jc w:val="left"/>
        <w:tblInd w:w="-1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318"/>
        <w:gridCol w:w="1498"/>
        <w:gridCol w:w="4396"/>
        <w:gridCol w:w="2691"/>
      </w:tblGrid>
      <w:tr>
        <w:trPr/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ACabealhoArial11ptNegrito"/>
              <w:snapToGrid w:val="false"/>
              <w:jc w:val="center"/>
              <w:rPr/>
            </w:pPr>
            <w:r>
              <w:rPr/>
              <w:t>Versão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ACabealhoArial11ptNegrito"/>
              <w:snapToGrid w:val="false"/>
              <w:jc w:val="center"/>
              <w:rPr/>
            </w:pPr>
            <w:r>
              <w:rPr/>
              <w:t>Data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ACabealhoArial11ptNegrito"/>
              <w:snapToGrid w:val="false"/>
              <w:jc w:val="center"/>
              <w:rPr/>
            </w:pPr>
            <w:r>
              <w:rPr/>
              <w:t>Evento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ELACabealhoArial11ptNegrito"/>
              <w:snapToGrid w:val="false"/>
              <w:jc w:val="center"/>
              <w:rPr/>
            </w:pPr>
            <w:r>
              <w:rPr/>
              <w:t>Responsável</w:t>
            </w:r>
          </w:p>
        </w:tc>
      </w:tr>
      <w:tr>
        <w:trPr/>
        <w:tc>
          <w:tcPr>
            <w:tcW w:w="13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1.0</w:t>
            </w:r>
          </w:p>
        </w:tc>
        <w:tc>
          <w:tcPr>
            <w:tcW w:w="149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02/03/2017</w:t>
            </w:r>
          </w:p>
        </w:tc>
        <w:tc>
          <w:tcPr>
            <w:tcW w:w="43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Criação do documento</w:t>
            </w:r>
          </w:p>
        </w:tc>
        <w:tc>
          <w:tcPr>
            <w:tcW w:w="26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Maurício Saraiva</w:t>
            </w:r>
          </w:p>
        </w:tc>
      </w:tr>
    </w:tbl>
    <w:p>
      <w:pPr>
        <w:pStyle w:val="TextoItem"/>
        <w:rPr/>
      </w:pPr>
      <w:r>
        <w:rPr/>
      </w:r>
    </w:p>
    <w:p>
      <w:pPr>
        <w:pStyle w:val="TextoItem"/>
        <w:rPr/>
      </w:pPr>
      <w:r>
        <w:rPr/>
      </w:r>
    </w:p>
    <w:p>
      <w:pPr>
        <w:pStyle w:val="Ttulo12"/>
        <w:numPr>
          <w:ilvl w:val="0"/>
          <w:numId w:val="2"/>
        </w:numPr>
        <w:tabs>
          <w:tab w:val="left" w:pos="-2835" w:leader="none"/>
          <w:tab w:val="left" w:pos="426" w:leader="none"/>
        </w:tabs>
        <w:rPr/>
      </w:pPr>
      <w:r>
        <w:rPr/>
        <w:t>REQUISITOS DO SISTEMA</w:t>
      </w:r>
    </w:p>
    <w:p>
      <w:pPr>
        <w:pStyle w:val="TextoItem"/>
        <w:rPr/>
      </w:pPr>
      <w:r>
        <w:rPr/>
      </w:r>
    </w:p>
    <w:p>
      <w:pPr>
        <w:pStyle w:val="Ttulo22"/>
        <w:numPr>
          <w:ilvl w:val="1"/>
          <w:numId w:val="2"/>
        </w:numPr>
        <w:ind w:left="0" w:hanging="0"/>
        <w:rPr/>
      </w:pPr>
      <w:r>
        <w:rPr/>
        <w:t xml:space="preserve">Requisitos Funcionais </w:t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  <w:t>Esta seção relaciona os requisitos funcionais e associa cada um deles com a(s) necessidade(s) identificada(s) elencadas anteriormente.</w:t>
      </w:r>
    </w:p>
    <w:p>
      <w:pPr>
        <w:pStyle w:val="TextoItem"/>
        <w:ind w:hanging="0"/>
        <w:rPr/>
      </w:pPr>
      <w:r>
        <w:rPr/>
      </w:r>
    </w:p>
    <w:tbl>
      <w:tblPr>
        <w:tblW w:w="98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8"/>
        <w:gridCol w:w="7910"/>
      </w:tblGrid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b/>
                <w:b/>
                <w:bCs/>
                <w:sz w:val="22"/>
                <w:szCs w:val="24"/>
              </w:rPr>
            </w:pPr>
            <w:r>
              <w:rPr>
                <w:rFonts w:ascii="Arial" w:hAnsi="Arial"/>
                <w:b/>
                <w:bCs/>
                <w:sz w:val="22"/>
                <w:szCs w:val="24"/>
              </w:rPr>
              <w:t>RF-1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bCs/>
                <w:sz w:val="22"/>
                <w:szCs w:val="24"/>
              </w:rPr>
            </w:pPr>
            <w:r>
              <w:rPr>
                <w:rFonts w:ascii="Arial" w:hAnsi="Arial"/>
                <w:bCs/>
                <w:sz w:val="22"/>
                <w:szCs w:val="24"/>
              </w:rPr>
              <w:t>Manter curso</w:t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Prioridade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Alta</w:t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Benefício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Propósito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Incluir, alterar, listar e desativar</w:t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Necessidade relacionada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N1</w:t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Observações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Apenas usuário mantém</w:t>
            </w:r>
          </w:p>
        </w:tc>
      </w:tr>
    </w:tbl>
    <w:p>
      <w:pPr>
        <w:pStyle w:val="TextoItem"/>
        <w:ind w:hanging="0"/>
        <w:rPr/>
      </w:pPr>
      <w:r>
        <w:rPr/>
      </w:r>
    </w:p>
    <w:tbl>
      <w:tblPr>
        <w:tblW w:w="98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8"/>
        <w:gridCol w:w="7910"/>
      </w:tblGrid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b/>
                <w:b/>
                <w:bCs/>
                <w:sz w:val="22"/>
                <w:szCs w:val="24"/>
              </w:rPr>
            </w:pPr>
            <w:r>
              <w:rPr>
                <w:rFonts w:ascii="Arial" w:hAnsi="Arial"/>
                <w:b/>
                <w:bCs/>
                <w:sz w:val="22"/>
                <w:szCs w:val="24"/>
              </w:rPr>
              <w:t>RF-2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bCs/>
                <w:sz w:val="22"/>
                <w:szCs w:val="24"/>
              </w:rPr>
            </w:pPr>
            <w:r>
              <w:rPr>
                <w:rFonts w:ascii="Arial" w:hAnsi="Arial"/>
                <w:bCs/>
                <w:sz w:val="22"/>
                <w:szCs w:val="24"/>
              </w:rPr>
              <w:t>Manter turma</w:t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Prioridade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Alta</w:t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Benefício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>
          <w:trHeight w:val="556" w:hRule="atLeast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Propósito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Incluir, alterar e listar</w:t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Necessidade relacionada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N2</w:t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Observações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Apenas usuário mantém</w:t>
            </w:r>
          </w:p>
        </w:tc>
      </w:tr>
    </w:tbl>
    <w:p>
      <w:pPr>
        <w:pStyle w:val="TextoItem"/>
        <w:ind w:hanging="0"/>
        <w:rPr/>
      </w:pPr>
      <w:r>
        <w:rPr/>
      </w:r>
    </w:p>
    <w:tbl>
      <w:tblPr>
        <w:tblW w:w="98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8"/>
        <w:gridCol w:w="7910"/>
      </w:tblGrid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b/>
                <w:b/>
                <w:bCs/>
                <w:sz w:val="22"/>
                <w:szCs w:val="24"/>
              </w:rPr>
            </w:pPr>
            <w:r>
              <w:rPr>
                <w:rFonts w:ascii="Arial" w:hAnsi="Arial"/>
                <w:b/>
                <w:bCs/>
                <w:sz w:val="22"/>
                <w:szCs w:val="24"/>
              </w:rPr>
              <w:t>RF-3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b/>
                <w:b/>
                <w:bCs/>
                <w:sz w:val="22"/>
                <w:szCs w:val="24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Manter usuário</w:t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Prioridade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Alta</w:t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Benefício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Propósito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Permitir incluir, desativar, alterar e listar</w:t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Necessidade relacionada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N3</w:t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Observações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Apenas usuário mantém</w:t>
            </w:r>
          </w:p>
        </w:tc>
      </w:tr>
    </w:tbl>
    <w:p>
      <w:pPr>
        <w:pStyle w:val="TextoItem"/>
        <w:ind w:hanging="0"/>
        <w:rPr/>
      </w:pPr>
      <w:r>
        <w:rPr/>
      </w:r>
    </w:p>
    <w:tbl>
      <w:tblPr>
        <w:tblW w:w="98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8"/>
        <w:gridCol w:w="7910"/>
      </w:tblGrid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b/>
                <w:b/>
                <w:bCs/>
                <w:sz w:val="22"/>
                <w:szCs w:val="24"/>
              </w:rPr>
            </w:pPr>
            <w:r>
              <w:rPr>
                <w:rFonts w:ascii="Arial" w:hAnsi="Arial"/>
                <w:b/>
                <w:bCs/>
                <w:sz w:val="22"/>
                <w:szCs w:val="24"/>
              </w:rPr>
              <w:t>RF-4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b/>
                <w:b/>
                <w:bCs/>
                <w:sz w:val="22"/>
                <w:szCs w:val="24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Manter aluno</w:t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Prioridade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Alta</w:t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Benefício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Propósito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Incluir, alterar, desativar e listar</w:t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Necessidade relacionada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N4</w:t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Observações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Usuário pode incluir, listar e alterar, aluno visualiza e alterar apenas o seu.</w:t>
            </w:r>
          </w:p>
        </w:tc>
      </w:tr>
    </w:tbl>
    <w:p>
      <w:pPr>
        <w:pStyle w:val="TextoItem"/>
        <w:ind w:hanging="0"/>
        <w:rPr/>
      </w:pPr>
      <w:r>
        <w:rPr/>
      </w:r>
    </w:p>
    <w:tbl>
      <w:tblPr>
        <w:tblW w:w="98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8"/>
        <w:gridCol w:w="7910"/>
      </w:tblGrid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b/>
                <w:b/>
                <w:bCs/>
                <w:sz w:val="22"/>
                <w:szCs w:val="24"/>
              </w:rPr>
            </w:pPr>
            <w:r>
              <w:rPr>
                <w:rFonts w:ascii="Arial" w:hAnsi="Arial"/>
                <w:b/>
                <w:bCs/>
                <w:sz w:val="22"/>
                <w:szCs w:val="24"/>
              </w:rPr>
              <w:t>RF-5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b/>
                <w:b/>
                <w:bCs/>
                <w:sz w:val="22"/>
                <w:szCs w:val="24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Manter disciplina</w:t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Prioridade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Alta</w:t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Benefício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Propósito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Incluir, alterar, desativar e listar</w:t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Necessidade relacionada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N5</w:t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Observações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Apenas usuário mantém</w:t>
            </w:r>
          </w:p>
        </w:tc>
      </w:tr>
    </w:tbl>
    <w:p>
      <w:pPr>
        <w:pStyle w:val="TextoItem"/>
        <w:ind w:hanging="0"/>
        <w:rPr/>
      </w:pPr>
      <w:r>
        <w:rPr/>
      </w:r>
    </w:p>
    <w:p>
      <w:pPr>
        <w:pStyle w:val="TextoItem"/>
        <w:ind w:hanging="0"/>
        <w:rPr/>
      </w:pPr>
      <w:r>
        <w:rPr/>
      </w:r>
    </w:p>
    <w:tbl>
      <w:tblPr>
        <w:tblW w:w="98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8"/>
        <w:gridCol w:w="7910"/>
      </w:tblGrid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b/>
                <w:b/>
                <w:bCs/>
                <w:sz w:val="22"/>
                <w:szCs w:val="24"/>
              </w:rPr>
            </w:pPr>
            <w:r>
              <w:rPr>
                <w:rFonts w:ascii="Arial" w:hAnsi="Arial"/>
                <w:b/>
                <w:bCs/>
                <w:sz w:val="22"/>
                <w:szCs w:val="24"/>
              </w:rPr>
              <w:t>RF-6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b/>
                <w:b/>
                <w:bCs/>
                <w:sz w:val="22"/>
                <w:szCs w:val="24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Associar alunos com turma</w:t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Prioridade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Alta</w:t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Benefício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Propósito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Matricular alunos nas turmas</w:t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Necessidade relacionada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N6</w:t>
            </w:r>
          </w:p>
        </w:tc>
      </w:tr>
      <w:tr>
        <w:trPr>
          <w:trHeight w:val="70" w:hRule="atLeast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Observações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Apenas usuário associa</w:t>
            </w:r>
          </w:p>
        </w:tc>
      </w:tr>
    </w:tbl>
    <w:p>
      <w:pPr>
        <w:pStyle w:val="TextoItem"/>
        <w:ind w:hanging="0"/>
        <w:rPr/>
      </w:pPr>
      <w:r>
        <w:rPr/>
      </w:r>
    </w:p>
    <w:tbl>
      <w:tblPr>
        <w:tblW w:w="98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8"/>
        <w:gridCol w:w="7910"/>
      </w:tblGrid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b/>
                <w:b/>
                <w:bCs/>
                <w:sz w:val="22"/>
                <w:szCs w:val="24"/>
              </w:rPr>
            </w:pPr>
            <w:r>
              <w:rPr>
                <w:rFonts w:ascii="Arial" w:hAnsi="Arial"/>
                <w:b/>
                <w:bCs/>
                <w:sz w:val="22"/>
                <w:szCs w:val="24"/>
              </w:rPr>
              <w:t>RF-7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b/>
                <w:b/>
                <w:bCs/>
                <w:sz w:val="22"/>
                <w:szCs w:val="24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Pesquisar turma x alunos</w:t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Prioridade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Alta</w:t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Benefício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Propósito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Permitir que usuários façam pesquisas por curso, turma e disciplinas. Listar alunos matriculados. Pode exportar para .xls ou .pdf.</w:t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Necessidade relacionada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N7</w:t>
            </w:r>
          </w:p>
        </w:tc>
      </w:tr>
      <w:tr>
        <w:trPr>
          <w:trHeight w:val="70" w:hRule="atLeast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Observações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Apenas usuário tem acesso</w:t>
            </w:r>
          </w:p>
        </w:tc>
      </w:tr>
    </w:tbl>
    <w:p>
      <w:pPr>
        <w:pStyle w:val="TextoItem"/>
        <w:ind w:hanging="0"/>
        <w:rPr/>
      </w:pPr>
      <w:r>
        <w:rPr/>
      </w:r>
    </w:p>
    <w:tbl>
      <w:tblPr>
        <w:tblW w:w="98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8"/>
        <w:gridCol w:w="7910"/>
      </w:tblGrid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b/>
                <w:b/>
                <w:bCs/>
                <w:sz w:val="22"/>
                <w:szCs w:val="24"/>
              </w:rPr>
            </w:pPr>
            <w:r>
              <w:rPr>
                <w:rFonts w:ascii="Arial" w:hAnsi="Arial"/>
                <w:b/>
                <w:bCs/>
                <w:sz w:val="22"/>
                <w:szCs w:val="24"/>
              </w:rPr>
              <w:t>RF-8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b/>
                <w:b/>
                <w:bCs/>
                <w:sz w:val="22"/>
                <w:szCs w:val="24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Pesquisar aluno x disciplinas</w:t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Prioridade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Alta</w:t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Benefício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Propósito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Permitir que usuários e alunos façam pesquisas por disciplinas matriculadas. O usuário pesquisa todos os alunos; o aluno pesquisa só as suas. </w:t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Necessidade relacionada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N8</w:t>
            </w:r>
          </w:p>
        </w:tc>
      </w:tr>
      <w:tr>
        <w:trPr>
          <w:trHeight w:val="70" w:hRule="atLeast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Observações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Pode exportar os dados do aluno e disciplinas para .pdf ou .xls.</w:t>
            </w:r>
          </w:p>
        </w:tc>
      </w:tr>
    </w:tbl>
    <w:p>
      <w:pPr>
        <w:pStyle w:val="TextoItem"/>
        <w:ind w:hanging="0"/>
        <w:rPr/>
      </w:pPr>
      <w:r>
        <w:rPr/>
      </w:r>
    </w:p>
    <w:tbl>
      <w:tblPr>
        <w:tblW w:w="98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8"/>
        <w:gridCol w:w="7910"/>
      </w:tblGrid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b/>
                <w:b/>
                <w:bCs/>
                <w:sz w:val="22"/>
                <w:szCs w:val="24"/>
              </w:rPr>
            </w:pPr>
            <w:r>
              <w:rPr>
                <w:rFonts w:ascii="Arial" w:hAnsi="Arial"/>
                <w:b/>
                <w:bCs/>
                <w:sz w:val="22"/>
                <w:szCs w:val="24"/>
              </w:rPr>
              <w:t>RF-9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bCs/>
                <w:sz w:val="22"/>
                <w:szCs w:val="24"/>
              </w:rPr>
            </w:pPr>
            <w:r>
              <w:rPr>
                <w:rFonts w:ascii="Arial" w:hAnsi="Arial"/>
                <w:bCs/>
                <w:sz w:val="22"/>
                <w:szCs w:val="24"/>
              </w:rPr>
              <w:t>Avisar usuários sobre as início das aulas</w:t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Prioridade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Alta</w:t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Benefício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Propósito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Enviar relação, por e-mail, das disciplinas matriculadas para todos os alunos ativos.</w:t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Necessidade relacionada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N9</w:t>
            </w:r>
          </w:p>
        </w:tc>
      </w:tr>
      <w:tr>
        <w:trPr>
          <w:trHeight w:val="70" w:hRule="atLeast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Observações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O sistema deve enviar um e-mail para todos os usuários ativos, com a relação de disciplinas que eles estão matriculados.</w:t>
            </w:r>
          </w:p>
        </w:tc>
      </w:tr>
    </w:tbl>
    <w:p>
      <w:pPr>
        <w:pStyle w:val="TextoItem"/>
        <w:ind w:hanging="0"/>
        <w:rPr/>
      </w:pPr>
      <w:r>
        <w:rPr/>
      </w:r>
    </w:p>
    <w:tbl>
      <w:tblPr>
        <w:tblW w:w="98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8"/>
        <w:gridCol w:w="7910"/>
      </w:tblGrid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b/>
                <w:b/>
                <w:bCs/>
                <w:sz w:val="22"/>
                <w:szCs w:val="24"/>
              </w:rPr>
            </w:pPr>
            <w:r>
              <w:rPr>
                <w:rFonts w:ascii="Arial" w:hAnsi="Arial"/>
                <w:b/>
                <w:bCs/>
                <w:sz w:val="22"/>
                <w:szCs w:val="24"/>
              </w:rPr>
              <w:t>RF-10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bCs/>
                <w:sz w:val="22"/>
                <w:szCs w:val="24"/>
              </w:rPr>
            </w:pPr>
            <w:r>
              <w:rPr>
                <w:rFonts w:ascii="Arial" w:hAnsi="Arial"/>
                <w:bCs/>
                <w:sz w:val="22"/>
                <w:szCs w:val="24"/>
              </w:rPr>
              <w:t>Autenticação no sistema</w:t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Prioridade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Alta</w:t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Benefício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Propósito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bCs/>
                <w:sz w:val="22"/>
                <w:szCs w:val="22"/>
              </w:rPr>
              <w:t>Implementar controle de acesso por usuário/aluno e senha</w:t>
            </w:r>
          </w:p>
        </w:tc>
      </w:tr>
      <w:tr>
        <w:trPr/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Necessidade relacionada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N10, N11</w:t>
            </w:r>
          </w:p>
        </w:tc>
      </w:tr>
      <w:tr>
        <w:trPr>
          <w:trHeight w:val="70" w:hRule="atLeast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Observações</w:t>
            </w:r>
          </w:p>
        </w:tc>
        <w:tc>
          <w:tcPr>
            <w:tcW w:w="7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Permitir que usuário/aluno recupere sua senha; Exigir novo login após 20 minutos de inatividade, caso esteja logado.</w:t>
            </w:r>
            <w:bookmarkStart w:id="0" w:name="_GoBack"/>
            <w:bookmarkEnd w:id="0"/>
          </w:p>
        </w:tc>
      </w:tr>
    </w:tbl>
    <w:p>
      <w:pPr>
        <w:pStyle w:val="TextoItem"/>
        <w:ind w:hanging="0"/>
        <w:rPr/>
      </w:pPr>
      <w:r>
        <w:rPr/>
      </w:r>
    </w:p>
    <w:p>
      <w:pPr>
        <w:pStyle w:val="TextoItem"/>
        <w:ind w:hanging="0"/>
        <w:rPr/>
      </w:pPr>
      <w:r>
        <w:rPr/>
      </w:r>
    </w:p>
    <w:p>
      <w:pPr>
        <w:pStyle w:val="TextoItem"/>
        <w:ind w:hanging="0"/>
        <w:rPr/>
      </w:pPr>
      <w:r>
        <w:rPr/>
      </w:r>
    </w:p>
    <w:p>
      <w:pPr>
        <w:pStyle w:val="Ttulo22"/>
        <w:numPr>
          <w:ilvl w:val="1"/>
          <w:numId w:val="2"/>
        </w:numPr>
        <w:ind w:left="0" w:hanging="0"/>
        <w:rPr/>
      </w:pPr>
      <w:r>
        <w:rPr/>
        <w:t xml:space="preserve">Requisitos não funcionais </w:t>
      </w:r>
    </w:p>
    <w:p>
      <w:pPr>
        <w:pStyle w:val="TextoItem"/>
        <w:rPr/>
      </w:pPr>
      <w:r>
        <w:rPr/>
      </w:r>
    </w:p>
    <w:p>
      <w:pPr>
        <w:pStyle w:val="TextoItem"/>
        <w:rPr/>
      </w:pPr>
      <w:r>
        <w:rPr/>
        <w:t>Esta seção identifica os requisitos não funcionais do software</w:t>
      </w:r>
    </w:p>
    <w:p>
      <w:pPr>
        <w:pStyle w:val="TextoItem"/>
        <w:rPr/>
      </w:pPr>
      <w:r>
        <w:rPr/>
      </w:r>
    </w:p>
    <w:tbl>
      <w:tblPr>
        <w:tblW w:w="9883" w:type="dxa"/>
        <w:jc w:val="left"/>
        <w:tblInd w:w="-15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34"/>
        <w:gridCol w:w="7648"/>
      </w:tblGrid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ELACabealhoArial11ptNegrito"/>
              <w:snapToGrid w:val="false"/>
              <w:rPr/>
            </w:pPr>
            <w:r>
              <w:rPr/>
              <w:t>Tipo do Requisito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ACabealhoArial11ptNegrito"/>
              <w:snapToGrid w:val="false"/>
              <w:rPr/>
            </w:pPr>
            <w:r>
              <w:rPr/>
              <w:t>Descrição do Requisito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ELACabealhoArial11ptNegrito"/>
              <w:snapToGrid w:val="false"/>
              <w:rPr/>
            </w:pPr>
            <w:r>
              <w:rPr/>
              <w:t>Disponibilidade do sistema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24/7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ELACabealhoArial11ptNegrito"/>
              <w:snapToGrid w:val="false"/>
              <w:rPr/>
            </w:pPr>
            <w:r>
              <w:rPr/>
              <w:t>Requer software específico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Os usuários acessarão por navegador web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ELACabealhoArial11ptNegrito"/>
              <w:snapToGrid w:val="false"/>
              <w:rPr/>
            </w:pPr>
            <w:r>
              <w:rPr/>
              <w:t>Escalabilidade do sistema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O sistema recebe em torno de 1000 acessos por dia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ELACabealhoArial11ptNegrito"/>
              <w:snapToGrid w:val="false"/>
              <w:rPr/>
            </w:pPr>
            <w:r>
              <w:rPr/>
              <w:t>Número de usuários previstos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Em torno de 500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ELACabealhoArial11ptNegrito"/>
              <w:snapToGrid w:val="false"/>
              <w:rPr/>
            </w:pPr>
            <w:r>
              <w:rPr/>
              <w:t>Concorrência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50 simultâneos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ELACabealhoArial11ptNegrito"/>
              <w:snapToGrid w:val="false"/>
              <w:rPr/>
            </w:pPr>
            <w:r>
              <w:rPr/>
              <w:t>Performance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Cada consulta deve ser listadas em até 20 segundos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ELACabealhoArial11ptNegrito"/>
              <w:snapToGrid w:val="false"/>
              <w:rPr/>
            </w:pPr>
            <w:r>
              <w:rPr/>
              <w:t>Volume de transações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3000 transações por dia, entre lançamentos, pesquisas e relatórios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ELACabealhoArial11ptNegrito"/>
              <w:snapToGrid w:val="false"/>
              <w:rPr/>
            </w:pPr>
            <w:r>
              <w:rPr/>
              <w:t>Segurança (acesso)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Restrito</w:t>
            </w:r>
          </w:p>
        </w:tc>
      </w:tr>
      <w:tr>
        <w:trPr/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ELACabealhoArial11ptNegrito"/>
              <w:snapToGrid w:val="false"/>
              <w:rPr/>
            </w:pPr>
            <w:r>
              <w:rPr/>
              <w:t>Expurgo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oItem"/>
              <w:snapToGrid w:val="false"/>
              <w:ind w:hanging="0"/>
              <w:jc w:val="left"/>
              <w:rPr/>
            </w:pPr>
            <w:r>
              <w:rPr/>
              <w:t>5 anos</w:t>
            </w:r>
          </w:p>
        </w:tc>
      </w:tr>
    </w:tbl>
    <w:p>
      <w:pPr>
        <w:pStyle w:val="TextoItem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134" w:right="1134" w:header="851" w:top="1418" w:footer="454" w:bottom="851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Symbol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4252"/>
        <w:tab w:val="clear" w:pos="8504"/>
        <w:tab w:val="center" w:pos="4419" w:leader="none"/>
        <w:tab w:val="right" w:pos="8838" w:leader="none"/>
      </w:tabs>
      <w:snapToGrid w:val="false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4252"/>
        <w:tab w:val="clear" w:pos="8504"/>
        <w:tab w:val="center" w:pos="4419" w:leader="none"/>
        <w:tab w:val="right" w:pos="8838" w:leader="none"/>
      </w:tabs>
      <w:snapToGrid w:val="false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decimal"/>
      <w:lvlText w:val="%2"/>
      <w:lvlJc w:val="left"/>
      <w:pPr>
        <w:tabs>
          <w:tab w:val="num" w:pos="576"/>
        </w:tabs>
        <w:ind w:left="576" w:hanging="576"/>
      </w:pPr>
      <w:rPr>
        <w:sz w:val="20"/>
        <w:i w:val="false"/>
        <w:b w:val="false"/>
        <w:szCs w:val="20"/>
      </w:rPr>
    </w:lvl>
    <w:lvl w:ilvl="2">
      <w:start w:val="1"/>
      <w:pStyle w:val="Ttulo3"/>
      <w:numFmt w:val="decimal"/>
      <w:lvlText w:val="%2.%3"/>
      <w:lvlJc w:val="left"/>
      <w:pPr>
        <w:tabs>
          <w:tab w:val="num" w:pos="720"/>
        </w:tabs>
        <w:ind w:left="720" w:hanging="720"/>
      </w:pPr>
      <w:rPr>
        <w:sz w:val="22"/>
        <w:i w:val="false"/>
        <w:b w:val="false"/>
        <w:szCs w:val="22"/>
      </w:rPr>
    </w:lvl>
    <w:lvl w:ilvl="3">
      <w:start w:val="1"/>
      <w:pStyle w:val="Ttulo4"/>
      <w:numFmt w:val="decimal"/>
      <w:lvlText w:val="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Ttulo5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Ttulo6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Ttulo7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Ttulo8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Ttulo9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  <w:i w:val="false"/>
        <w:b w:val="false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embedSystemFonts/>
  <w:defaultTabStop w:val="708"/>
  <w:compat>
    <w:doNotExpandShiftReturn/>
  </w:compat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ar-SA" w:bidi="ar-SA"/>
    </w:rPr>
  </w:style>
  <w:style w:type="paragraph" w:styleId="Ttulo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keepNext w:val="true"/>
      <w:numPr>
        <w:ilvl w:val="7"/>
        <w:numId w:val="1"/>
      </w:numPr>
      <w:spacing w:lineRule="auto" w:line="360"/>
      <w:jc w:val="center"/>
      <w:outlineLvl w:val="7"/>
    </w:pPr>
    <w:rPr>
      <w:b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Times New Roman" w:hAnsi="Times New Roman"/>
      <w:b w:val="false"/>
      <w:i w:val="false"/>
      <w:sz w:val="24"/>
      <w:szCs w:val="24"/>
    </w:rPr>
  </w:style>
  <w:style w:type="character" w:styleId="WW8Num1z1" w:customStyle="1">
    <w:name w:val="WW8Num1z1"/>
    <w:qFormat/>
    <w:rPr>
      <w:rFonts w:ascii="Times New Roman" w:hAnsi="Times New Roman"/>
      <w:b w:val="false"/>
      <w:i w:val="false"/>
      <w:sz w:val="20"/>
      <w:szCs w:val="20"/>
    </w:rPr>
  </w:style>
  <w:style w:type="character" w:styleId="WW8Num1z2" w:customStyle="1">
    <w:name w:val="WW8Num1z2"/>
    <w:qFormat/>
    <w:rPr>
      <w:rFonts w:ascii="Arial" w:hAnsi="Arial"/>
      <w:b w:val="false"/>
      <w:i w:val="false"/>
      <w:sz w:val="22"/>
      <w:szCs w:val="22"/>
    </w:rPr>
  </w:style>
  <w:style w:type="character" w:styleId="WW8Num2z0" w:customStyle="1">
    <w:name w:val="WW8Num2z0"/>
    <w:qFormat/>
    <w:rPr>
      <w:rFonts w:ascii="Times New Roman" w:hAnsi="Times New Roman"/>
      <w:b w:val="false"/>
      <w:i w:val="false"/>
      <w:sz w:val="24"/>
      <w:szCs w:val="24"/>
    </w:rPr>
  </w:style>
  <w:style w:type="character" w:styleId="Fontepargpadro5" w:customStyle="1">
    <w:name w:val="Fonte parág. padrão5"/>
    <w:qFormat/>
    <w:rPr/>
  </w:style>
  <w:style w:type="character" w:styleId="Fontepargpadro4" w:customStyle="1">
    <w:name w:val="Fonte parág. padrão4"/>
    <w:qFormat/>
    <w:rPr/>
  </w:style>
  <w:style w:type="character" w:styleId="WW8Num2z1" w:customStyle="1">
    <w:name w:val="WW8Num2z1"/>
    <w:qFormat/>
    <w:rPr>
      <w:rFonts w:ascii="Times New Roman" w:hAnsi="Times New Roman"/>
      <w:b w:val="false"/>
      <w:i w:val="false"/>
      <w:sz w:val="20"/>
      <w:szCs w:val="20"/>
    </w:rPr>
  </w:style>
  <w:style w:type="character" w:styleId="WW8Num2z4" w:customStyle="1">
    <w:name w:val="WW8Num2z4"/>
    <w:qFormat/>
    <w:rPr>
      <w:rFonts w:ascii="Courier New" w:hAnsi="Courier New" w:cs="Courier New"/>
    </w:rPr>
  </w:style>
  <w:style w:type="character" w:styleId="WW8Num3z0" w:customStyle="1">
    <w:name w:val="WW8Num3z0"/>
    <w:qFormat/>
    <w:rPr>
      <w:rFonts w:ascii="Times New Roman" w:hAnsi="Times New Roman"/>
      <w:b w:val="false"/>
      <w:i w:val="false"/>
      <w:sz w:val="24"/>
      <w:szCs w:val="24"/>
    </w:rPr>
  </w:style>
  <w:style w:type="character" w:styleId="WW8Num4z0" w:customStyle="1">
    <w:name w:val="WW8Num4z0"/>
    <w:qFormat/>
    <w:rPr>
      <w:rFonts w:ascii="Times New Roman" w:hAnsi="Times New Roman"/>
      <w:b w:val="false"/>
      <w:i w:val="false"/>
      <w:sz w:val="24"/>
      <w:szCs w:val="24"/>
    </w:rPr>
  </w:style>
  <w:style w:type="character" w:styleId="WW8Num4z1" w:customStyle="1">
    <w:name w:val="WW8Num4z1"/>
    <w:qFormat/>
    <w:rPr>
      <w:rFonts w:ascii="Times New Roman" w:hAnsi="Times New Roman"/>
      <w:b w:val="false"/>
      <w:i w:val="false"/>
      <w:sz w:val="20"/>
      <w:szCs w:val="20"/>
    </w:rPr>
  </w:style>
  <w:style w:type="character" w:styleId="WW8Num4z3" w:customStyle="1">
    <w:name w:val="WW8Num4z3"/>
    <w:qFormat/>
    <w:rPr>
      <w:rFonts w:ascii="Symbol" w:hAnsi="Symbol"/>
    </w:rPr>
  </w:style>
  <w:style w:type="character" w:styleId="WW8Num5z0" w:customStyle="1">
    <w:name w:val="WW8Num5z0"/>
    <w:qFormat/>
    <w:rPr>
      <w:rFonts w:ascii="Times New Roman" w:hAnsi="Times New Roman"/>
      <w:b/>
      <w:i w:val="false"/>
      <w:sz w:val="24"/>
    </w:rPr>
  </w:style>
  <w:style w:type="character" w:styleId="WW8Num5z1" w:customStyle="1">
    <w:name w:val="WW8Num5z1"/>
    <w:qFormat/>
    <w:rPr>
      <w:rFonts w:ascii="Times New Roman" w:hAnsi="Times New Roman"/>
      <w:sz w:val="20"/>
    </w:rPr>
  </w:style>
  <w:style w:type="character" w:styleId="WW8Num5z2" w:customStyle="1">
    <w:name w:val="WW8Num5z2"/>
    <w:qFormat/>
    <w:rPr>
      <w:rFonts w:ascii="Wingdings" w:hAnsi="Wingdings"/>
    </w:rPr>
  </w:style>
  <w:style w:type="character" w:styleId="WW8Num6z0" w:customStyle="1">
    <w:name w:val="WW8Num6z0"/>
    <w:qFormat/>
    <w:rPr>
      <w:rFonts w:ascii="Wingdings" w:hAnsi="Wingdings"/>
    </w:rPr>
  </w:style>
  <w:style w:type="character" w:styleId="WW8Num7z0" w:customStyle="1">
    <w:name w:val="WW8Num7z0"/>
    <w:qFormat/>
    <w:rPr>
      <w:rFonts w:ascii="Arial" w:hAnsi="Arial"/>
      <w:b w:val="false"/>
      <w:i w:val="false"/>
      <w:sz w:val="22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/>
    </w:rPr>
  </w:style>
  <w:style w:type="character" w:styleId="WW8Num8z0" w:customStyle="1">
    <w:name w:val="WW8Num8z0"/>
    <w:qFormat/>
    <w:rPr>
      <w:rFonts w:ascii="Times New Roman" w:hAnsi="Times New Roman"/>
      <w:b w:val="false"/>
      <w:i w:val="false"/>
      <w:sz w:val="24"/>
      <w:szCs w:val="24"/>
    </w:rPr>
  </w:style>
  <w:style w:type="character" w:styleId="WW8Num9z0" w:customStyle="1">
    <w:name w:val="WW8Num9z0"/>
    <w:qFormat/>
    <w:rPr>
      <w:rFonts w:ascii="Times New Roman" w:hAnsi="Times New Roman"/>
      <w:b w:val="false"/>
      <w:i w:val="false"/>
      <w:sz w:val="24"/>
      <w:szCs w:val="24"/>
    </w:rPr>
  </w:style>
  <w:style w:type="character" w:styleId="WW8Num9z1" w:customStyle="1">
    <w:name w:val="WW8Num9z1"/>
    <w:qFormat/>
    <w:rPr>
      <w:rFonts w:ascii="Times New Roman" w:hAnsi="Times New Roman"/>
      <w:b w:val="false"/>
      <w:i w:val="false"/>
      <w:sz w:val="20"/>
      <w:szCs w:val="20"/>
    </w:rPr>
  </w:style>
  <w:style w:type="character" w:styleId="WW8Num9z2" w:customStyle="1">
    <w:name w:val="WW8Num9z2"/>
    <w:qFormat/>
    <w:rPr>
      <w:rFonts w:ascii="Arial" w:hAnsi="Arial"/>
      <w:b w:val="false"/>
      <w:i w:val="false"/>
      <w:sz w:val="22"/>
      <w:szCs w:val="22"/>
    </w:rPr>
  </w:style>
  <w:style w:type="character" w:styleId="WW8Num12z0" w:customStyle="1">
    <w:name w:val="WW8Num12z0"/>
    <w:qFormat/>
    <w:rPr>
      <w:rFonts w:ascii="Times New Roman" w:hAnsi="Times New Roman"/>
      <w:b w:val="false"/>
      <w:i w:val="false"/>
      <w:sz w:val="24"/>
      <w:szCs w:val="24"/>
    </w:rPr>
  </w:style>
  <w:style w:type="character" w:styleId="WW8Num13z0" w:customStyle="1">
    <w:name w:val="WW8Num13z0"/>
    <w:qFormat/>
    <w:rPr>
      <w:rFonts w:ascii="Symbol" w:hAnsi="Symbol"/>
    </w:rPr>
  </w:style>
  <w:style w:type="character" w:styleId="WW8Num13z1" w:customStyle="1">
    <w:name w:val="WW8Num13z1"/>
    <w:qFormat/>
    <w:rPr>
      <w:rFonts w:ascii="Courier New" w:hAnsi="Courier New" w:cs="Courier New"/>
    </w:rPr>
  </w:style>
  <w:style w:type="character" w:styleId="WW8Num13z2" w:customStyle="1">
    <w:name w:val="WW8Num13z2"/>
    <w:qFormat/>
    <w:rPr>
      <w:rFonts w:ascii="Wingdings" w:hAnsi="Wingdings"/>
    </w:rPr>
  </w:style>
  <w:style w:type="character" w:styleId="WW8Num15z0" w:customStyle="1">
    <w:name w:val="WW8Num15z0"/>
    <w:qFormat/>
    <w:rPr>
      <w:rFonts w:ascii="Symbol" w:hAnsi="Symbol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2" w:customStyle="1">
    <w:name w:val="WW8Num15z2"/>
    <w:qFormat/>
    <w:rPr>
      <w:rFonts w:ascii="Wingdings" w:hAnsi="Wingdings"/>
    </w:rPr>
  </w:style>
  <w:style w:type="character" w:styleId="Fontepargpadro3" w:customStyle="1">
    <w:name w:val="Fonte parág. padrão3"/>
    <w:qFormat/>
    <w:rPr/>
  </w:style>
  <w:style w:type="character" w:styleId="Fontepargpadro1" w:customStyle="1">
    <w:name w:val="Fonte parág. padrão1"/>
    <w:qFormat/>
    <w:rPr/>
  </w:style>
  <w:style w:type="character" w:styleId="Pagenumber">
    <w:name w:val="page number"/>
    <w:basedOn w:val="Fontepargpadro1"/>
    <w:qFormat/>
    <w:rPr/>
  </w:style>
  <w:style w:type="character" w:styleId="WW8Num3z1" w:customStyle="1">
    <w:name w:val="WW8Num3z1"/>
    <w:qFormat/>
    <w:rPr>
      <w:rFonts w:ascii="Times New Roman" w:hAnsi="Times New Roman"/>
      <w:b w:val="false"/>
      <w:i w:val="false"/>
      <w:sz w:val="20"/>
      <w:szCs w:val="20"/>
    </w:rPr>
  </w:style>
  <w:style w:type="character" w:styleId="WW8Num3z2" w:customStyle="1">
    <w:name w:val="WW8Num3z2"/>
    <w:qFormat/>
    <w:rPr>
      <w:rFonts w:ascii="Arial" w:hAnsi="Arial"/>
      <w:b w:val="false"/>
      <w:i w:val="false"/>
      <w:sz w:val="22"/>
      <w:szCs w:val="22"/>
    </w:rPr>
  </w:style>
  <w:style w:type="character" w:styleId="Fontepargpadro2" w:customStyle="1">
    <w:name w:val="Fonte parág. padrão2"/>
    <w:qFormat/>
    <w:rPr/>
  </w:style>
  <w:style w:type="character" w:styleId="WW8Num2z2" w:customStyle="1">
    <w:name w:val="WW8Num2z2"/>
    <w:qFormat/>
    <w:rPr>
      <w:rFonts w:ascii="Arial" w:hAnsi="Arial"/>
      <w:b w:val="false"/>
      <w:i w:val="false"/>
      <w:sz w:val="22"/>
      <w:szCs w:val="22"/>
    </w:rPr>
  </w:style>
  <w:style w:type="character" w:styleId="WW8Num4z2" w:customStyle="1">
    <w:name w:val="WW8Num4z2"/>
    <w:qFormat/>
    <w:rPr>
      <w:rFonts w:ascii="Arial" w:hAnsi="Arial"/>
      <w:b w:val="false"/>
      <w:i w:val="false"/>
      <w:sz w:val="22"/>
      <w:szCs w:val="22"/>
    </w:rPr>
  </w:style>
  <w:style w:type="character" w:styleId="WW8Num8z1" w:customStyle="1">
    <w:name w:val="WW8Num8z1"/>
    <w:qFormat/>
    <w:rPr>
      <w:rFonts w:ascii="Times New Roman" w:hAnsi="Times New Roman"/>
      <w:b w:val="false"/>
      <w:i w:val="false"/>
      <w:sz w:val="20"/>
      <w:szCs w:val="20"/>
    </w:rPr>
  </w:style>
  <w:style w:type="character" w:styleId="WW8Num10z0" w:customStyle="1">
    <w:name w:val="WW8Num10z0"/>
    <w:qFormat/>
    <w:rPr>
      <w:rFonts w:ascii="Arial" w:hAnsi="Arial"/>
      <w:b w:val="false"/>
      <w:i w:val="false"/>
      <w:sz w:val="22"/>
    </w:rPr>
  </w:style>
  <w:style w:type="character" w:styleId="WW8Num11z0" w:customStyle="1">
    <w:name w:val="WW8Num11z0"/>
    <w:qFormat/>
    <w:rPr>
      <w:rFonts w:ascii="Arial" w:hAnsi="Arial"/>
      <w:b/>
      <w:i w:val="false"/>
      <w:sz w:val="22"/>
    </w:rPr>
  </w:style>
  <w:style w:type="character" w:styleId="WW8Num11z1" w:customStyle="1">
    <w:name w:val="WW8Num11z1"/>
    <w:qFormat/>
    <w:rPr>
      <w:rFonts w:ascii="Arial" w:hAnsi="Arial"/>
      <w:b/>
      <w:i w:val="false"/>
      <w:sz w:val="22"/>
      <w:u w:val="none"/>
    </w:rPr>
  </w:style>
  <w:style w:type="character" w:styleId="WW8Num12z1" w:customStyle="1">
    <w:name w:val="WW8Num12z1"/>
    <w:qFormat/>
    <w:rPr>
      <w:rFonts w:ascii="Times New Roman" w:hAnsi="Times New Roman"/>
      <w:b w:val="false"/>
      <w:i w:val="false"/>
      <w:sz w:val="20"/>
      <w:szCs w:val="20"/>
    </w:rPr>
  </w:style>
  <w:style w:type="character" w:styleId="WW8Num12z2" w:customStyle="1">
    <w:name w:val="WW8Num12z2"/>
    <w:qFormat/>
    <w:rPr>
      <w:rFonts w:ascii="Arial" w:hAnsi="Arial"/>
      <w:sz w:val="22"/>
      <w:szCs w:val="22"/>
    </w:rPr>
  </w:style>
  <w:style w:type="character" w:styleId="WW8Num14z0" w:customStyle="1">
    <w:name w:val="WW8Num14z0"/>
    <w:qFormat/>
    <w:rPr>
      <w:rFonts w:ascii="Times New Roman" w:hAnsi="Times New Roman"/>
      <w:b w:val="false"/>
      <w:i w:val="false"/>
      <w:sz w:val="24"/>
      <w:szCs w:val="24"/>
    </w:rPr>
  </w:style>
  <w:style w:type="character" w:styleId="WW8Num14z1" w:customStyle="1">
    <w:name w:val="WW8Num14z1"/>
    <w:qFormat/>
    <w:rPr>
      <w:rFonts w:ascii="Times New Roman" w:hAnsi="Times New Roman"/>
      <w:b w:val="false"/>
      <w:i w:val="false"/>
      <w:sz w:val="20"/>
      <w:szCs w:val="20"/>
    </w:rPr>
  </w:style>
  <w:style w:type="character" w:styleId="Ttulo2Char" w:customStyle="1">
    <w:name w:val="Título 2 Char"/>
    <w:qFormat/>
    <w:rPr>
      <w:rFonts w:ascii="Arial" w:hAnsi="Arial" w:cs="Arial"/>
      <w:b/>
      <w:bCs/>
      <w:i/>
      <w:iCs/>
      <w:sz w:val="28"/>
      <w:szCs w:val="28"/>
      <w:lang w:val="pt-BR" w:eastAsia="ar-SA" w:bidi="ar-SA"/>
    </w:rPr>
  </w:style>
  <w:style w:type="character" w:styleId="LinkdaInternet">
    <w:name w:val="Link da Internet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styleId="EstiloArial12ptNegrito" w:customStyle="1">
    <w:name w:val="Estilo Arial 12 pt Negrito"/>
    <w:qFormat/>
    <w:rPr>
      <w:rFonts w:ascii="Arial" w:hAnsi="Arial"/>
      <w:b/>
      <w:bCs/>
      <w:sz w:val="24"/>
    </w:rPr>
  </w:style>
  <w:style w:type="character" w:styleId="EntradaInformao" w:customStyle="1">
    <w:name w:val="Entrada Informação"/>
    <w:qFormat/>
    <w:rPr>
      <w:rFonts w:ascii="Arial" w:hAnsi="Arial"/>
      <w:i/>
      <w:color w:val="0000FF"/>
      <w:sz w:val="22"/>
    </w:rPr>
  </w:style>
  <w:style w:type="character" w:styleId="ECT" w:customStyle="1">
    <w:name w:val="ECT"/>
    <w:qFormat/>
    <w:rPr>
      <w:rFonts w:ascii="Arial" w:hAnsi="Arial" w:cs="Arial"/>
      <w:color w:val="auto"/>
      <w:sz w:val="20"/>
      <w:szCs w:val="20"/>
    </w:rPr>
  </w:style>
  <w:style w:type="character" w:styleId="TextoItemChar" w:customStyle="1">
    <w:name w:val="Texto Item Char"/>
    <w:qFormat/>
    <w:rPr>
      <w:rFonts w:ascii="Arial" w:hAnsi="Arial"/>
      <w:sz w:val="22"/>
      <w:szCs w:val="22"/>
      <w:lang w:val="pt-BR" w:eastAsia="ar-SA" w:bidi="ar-SA"/>
    </w:rPr>
  </w:style>
  <w:style w:type="character" w:styleId="TextoItemCharChar" w:customStyle="1">
    <w:name w:val="Texto Item Char Char"/>
    <w:qFormat/>
    <w:rPr>
      <w:rFonts w:ascii="Arial" w:hAnsi="Arial"/>
      <w:sz w:val="22"/>
      <w:szCs w:val="22"/>
      <w:lang w:val="pt-BR" w:eastAsia="ar-SA" w:bidi="ar-SA"/>
    </w:rPr>
  </w:style>
  <w:style w:type="character" w:styleId="Refdecomentrio1" w:customStyle="1">
    <w:name w:val="Ref. de comentário1"/>
    <w:qFormat/>
    <w:rPr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360"/>
    </w:pPr>
    <w:rPr>
      <w:sz w:val="24"/>
    </w:rPr>
  </w:style>
  <w:style w:type="paragraph" w:styleId="Lista">
    <w:name w:val="List"/>
    <w:basedOn w:val="Corpodotexto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Tahoma"/>
    </w:rPr>
  </w:style>
  <w:style w:type="paragraph" w:styleId="Ttulo31" w:customStyle="1">
    <w:name w:val="Título3"/>
    <w:basedOn w:val="Normal"/>
    <w:next w:val="Corpodotexto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Legenda5" w:customStyle="1">
    <w:name w:val="Legenda5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tulo21" w:customStyle="1">
    <w:name w:val="Título2"/>
    <w:basedOn w:val="Normal"/>
    <w:next w:val="Corpodotexto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Legenda4" w:customStyle="1">
    <w:name w:val="Legenda4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tulo11" w:customStyle="1">
    <w:name w:val="Título1"/>
    <w:basedOn w:val="Normal"/>
    <w:next w:val="Corpodotexto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Legenda3" w:customStyle="1">
    <w:name w:val="Legenda3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Captulo" w:customStyle="1">
    <w:name w:val="Capítulo"/>
    <w:basedOn w:val="Normal"/>
    <w:next w:val="Corpodotexto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atabela" w:customStyle="1">
    <w:name w:val="Título da tabela"/>
    <w:basedOn w:val="Contedodatabela"/>
    <w:qFormat/>
    <w:pPr>
      <w:jc w:val="center"/>
    </w:pPr>
    <w:rPr>
      <w:b/>
      <w:bCs/>
      <w:i/>
      <w:iCs/>
    </w:rPr>
  </w:style>
  <w:style w:type="paragraph" w:styleId="Legenda2" w:customStyle="1">
    <w:name w:val="Legenda2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Notaderodap">
    <w:name w:val="Footnote Text"/>
    <w:basedOn w:val="Normal"/>
    <w:pPr>
      <w:spacing w:lineRule="auto" w:line="360"/>
      <w:jc w:val="both"/>
    </w:pPr>
    <w:rPr/>
  </w:style>
  <w:style w:type="paragraph" w:styleId="Sumrio1">
    <w:name w:val="TOC 1"/>
    <w:basedOn w:val="Normal"/>
    <w:next w:val="Normal"/>
    <w:pPr>
      <w:spacing w:lineRule="auto" w:line="360"/>
    </w:pPr>
    <w:rPr>
      <w:rFonts w:ascii="Arial" w:hAnsi="Arial"/>
      <w:b/>
      <w:sz w:val="22"/>
    </w:rPr>
  </w:style>
  <w:style w:type="paragraph" w:styleId="Ttulododocumento">
    <w:name w:val="Title"/>
    <w:basedOn w:val="Normal"/>
    <w:next w:val="Subttulo"/>
    <w:qFormat/>
    <w:pPr>
      <w:spacing w:before="0" w:after="240"/>
      <w:ind w:left="113" w:hanging="0"/>
    </w:pPr>
    <w:rPr>
      <w:rFonts w:ascii="Arial" w:hAnsi="Arial"/>
      <w:sz w:val="24"/>
    </w:rPr>
  </w:style>
  <w:style w:type="paragraph" w:styleId="Subttulo">
    <w:name w:val="Subtitle"/>
    <w:basedOn w:val="Captulo"/>
    <w:next w:val="Corpodotexto"/>
    <w:qFormat/>
    <w:pPr>
      <w:jc w:val="center"/>
    </w:pPr>
    <w:rPr>
      <w:i/>
      <w:iCs/>
    </w:rPr>
  </w:style>
  <w:style w:type="paragraph" w:styleId="Legenda1" w:customStyle="1">
    <w:name w:val="Legenda1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Anexo1" w:customStyle="1">
    <w:name w:val="Anexo 1"/>
    <w:basedOn w:val="Ttulo1"/>
    <w:next w:val="Normal"/>
    <w:qFormat/>
    <w:pPr>
      <w:tabs>
        <w:tab w:val="clear" w:pos="708"/>
        <w:tab w:val="left" w:pos="360" w:leader="none"/>
      </w:tabs>
      <w:spacing w:before="0" w:after="0"/>
      <w:ind w:left="432" w:hanging="432"/>
      <w:jc w:val="both"/>
    </w:pPr>
    <w:rPr>
      <w:rFonts w:cs="Times New Roman"/>
      <w:bCs w:val="false"/>
      <w:caps/>
      <w:color w:val="000000"/>
      <w:sz w:val="24"/>
      <w:szCs w:val="20"/>
    </w:rPr>
  </w:style>
  <w:style w:type="paragraph" w:styleId="Textodecomentrio1" w:customStyle="1">
    <w:name w:val="Texto de comentário1"/>
    <w:basedOn w:val="Normal"/>
    <w:qFormat/>
    <w:pPr/>
    <w:rPr/>
  </w:style>
  <w:style w:type="paragraph" w:styleId="Parag" w:customStyle="1">
    <w:name w:val="Parag"/>
    <w:basedOn w:val="Normal"/>
    <w:qFormat/>
    <w:pPr>
      <w:jc w:val="both"/>
    </w:pPr>
    <w:rPr>
      <w:sz w:val="24"/>
    </w:rPr>
  </w:style>
  <w:style w:type="paragraph" w:styleId="Recuodecorpodetexto21" w:customStyle="1">
    <w:name w:val="Recuo de corpo de texto 21"/>
    <w:basedOn w:val="Normal"/>
    <w:qFormat/>
    <w:pPr>
      <w:spacing w:lineRule="auto" w:line="480" w:before="0" w:after="120"/>
      <w:ind w:left="283" w:hanging="0"/>
    </w:pPr>
    <w:rPr/>
  </w:style>
  <w:style w:type="paragraph" w:styleId="A2" w:customStyle="1">
    <w:name w:val="A2"/>
    <w:basedOn w:val="Recuodecorpodetexto21"/>
    <w:qFormat/>
    <w:pPr>
      <w:widowControl w:val="false"/>
      <w:suppressAutoHyphens w:val="false"/>
      <w:spacing w:lineRule="atLeast" w:line="240" w:before="0" w:after="0"/>
      <w:ind w:left="792" w:hanging="0"/>
      <w:jc w:val="both"/>
    </w:pPr>
    <w:rPr>
      <w:rFonts w:ascii="Arial" w:hAnsi="Arial"/>
    </w:rPr>
  </w:style>
  <w:style w:type="paragraph" w:styleId="Corpodetexto31" w:customStyle="1">
    <w:name w:val="Corpo de texto 31"/>
    <w:basedOn w:val="Normal"/>
    <w:qFormat/>
    <w:pPr>
      <w:jc w:val="center"/>
    </w:pPr>
    <w:rPr/>
  </w:style>
  <w:style w:type="paragraph" w:styleId="Infoblue" w:customStyle="1">
    <w:name w:val="infoblue"/>
    <w:basedOn w:val="Normal"/>
    <w:qFormat/>
    <w:pPr>
      <w:suppressAutoHyphens w:val="false"/>
      <w:spacing w:lineRule="atLeast" w:line="240" w:before="0" w:after="120"/>
    </w:pPr>
    <w:rPr>
      <w:i/>
      <w:iCs/>
      <w:color w:val="0000FF"/>
    </w:rPr>
  </w:style>
  <w:style w:type="paragraph" w:styleId="Corpodetexto21" w:customStyle="1">
    <w:name w:val="Corpo de texto 21"/>
    <w:basedOn w:val="Normal"/>
    <w:qFormat/>
    <w:pPr>
      <w:spacing w:lineRule="auto" w:line="480" w:before="0" w:after="120"/>
    </w:pPr>
    <w:rPr/>
  </w:style>
  <w:style w:type="paragraph" w:styleId="NormalWeb">
    <w:name w:val="Normal (Web)"/>
    <w:basedOn w:val="Normal"/>
    <w:qFormat/>
    <w:pPr>
      <w:suppressAutoHyphens w:val="false"/>
      <w:spacing w:before="100" w:after="119"/>
    </w:pPr>
    <w:rPr>
      <w:sz w:val="24"/>
      <w:szCs w:val="24"/>
    </w:rPr>
  </w:style>
  <w:style w:type="paragraph" w:styleId="Capacorpo" w:customStyle="1">
    <w:name w:val="Capa_corpo"/>
    <w:basedOn w:val="Normal"/>
    <w:qFormat/>
    <w:pPr/>
    <w:rPr/>
  </w:style>
  <w:style w:type="paragraph" w:styleId="Sumrio2">
    <w:name w:val="TOC 2"/>
    <w:basedOn w:val="Normal"/>
    <w:next w:val="Normal"/>
    <w:pPr>
      <w:ind w:left="200" w:hanging="0"/>
    </w:pPr>
    <w:rPr/>
  </w:style>
  <w:style w:type="paragraph" w:styleId="Sumrio3">
    <w:name w:val="TOC 3"/>
    <w:basedOn w:val="Normal"/>
    <w:next w:val="Normal"/>
    <w:pPr>
      <w:ind w:left="400" w:hanging="0"/>
    </w:pPr>
    <w:rPr/>
  </w:style>
  <w:style w:type="paragraph" w:styleId="Western" w:customStyle="1">
    <w:name w:val="western"/>
    <w:basedOn w:val="Normal"/>
    <w:qFormat/>
    <w:pPr>
      <w:suppressAutoHyphens w:val="false"/>
      <w:spacing w:before="100" w:after="119"/>
    </w:pPr>
    <w:rPr>
      <w:sz w:val="24"/>
      <w:szCs w:val="24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PTabela" w:customStyle="1">
    <w:name w:val="RUP Tabela"/>
    <w:qFormat/>
    <w:pPr>
      <w:widowControl/>
      <w:suppressAutoHyphens w:val="true"/>
      <w:bidi w:val="0"/>
      <w:spacing w:before="60" w:after="60"/>
      <w:jc w:val="left"/>
    </w:pPr>
    <w:rPr>
      <w:rFonts w:ascii="Arial" w:hAnsi="Arial" w:eastAsia="Arial" w:cs="Arial"/>
      <w:color w:val="auto"/>
      <w:kern w:val="0"/>
      <w:sz w:val="20"/>
      <w:szCs w:val="20"/>
      <w:lang w:val="es-ES_tradnl" w:eastAsia="ar-SA" w:bidi="ar-SA"/>
    </w:rPr>
  </w:style>
  <w:style w:type="paragraph" w:styleId="CAPA" w:customStyle="1">
    <w:name w:val="CAPA"/>
    <w:basedOn w:val="Capacorpo"/>
    <w:qFormat/>
    <w:pPr>
      <w:jc w:val="right"/>
    </w:pPr>
    <w:rPr>
      <w:rFonts w:ascii="Arial" w:hAnsi="Arial"/>
      <w:b/>
      <w:bCs/>
      <w:sz w:val="40"/>
    </w:rPr>
  </w:style>
  <w:style w:type="paragraph" w:styleId="CAPAVerso" w:customStyle="1">
    <w:name w:val="CAPA - Versão"/>
    <w:basedOn w:val="Capacorpo"/>
    <w:qFormat/>
    <w:pPr>
      <w:jc w:val="right"/>
    </w:pPr>
    <w:rPr>
      <w:rFonts w:ascii="Arial" w:hAnsi="Arial"/>
      <w:sz w:val="32"/>
    </w:rPr>
  </w:style>
  <w:style w:type="paragraph" w:styleId="TABELACabealhoArial11ptNegrito" w:customStyle="1">
    <w:name w:val="TABELA - Cabeçalho + Arial 11 pt Negrito"/>
    <w:basedOn w:val="Normal"/>
    <w:qFormat/>
    <w:pPr>
      <w:suppressAutoHyphens w:val="false"/>
    </w:pPr>
    <w:rPr>
      <w:rFonts w:ascii="Arial" w:hAnsi="Arial"/>
      <w:b/>
      <w:bCs/>
      <w:sz w:val="22"/>
      <w:szCs w:val="24"/>
    </w:rPr>
  </w:style>
  <w:style w:type="paragraph" w:styleId="Analtico1" w:customStyle="1">
    <w:name w:val="Analítico - 1"/>
    <w:basedOn w:val="Sumrio1"/>
    <w:qFormat/>
    <w:pPr>
      <w:tabs>
        <w:tab w:val="clear" w:pos="708"/>
        <w:tab w:val="left" w:pos="600" w:leader="none"/>
        <w:tab w:val="right" w:pos="9910" w:leader="dot"/>
      </w:tabs>
    </w:pPr>
    <w:rPr>
      <w:rFonts w:cs="Arial"/>
      <w:caps/>
      <w:szCs w:val="22"/>
    </w:rPr>
  </w:style>
  <w:style w:type="paragraph" w:styleId="Ttulo12" w:customStyle="1">
    <w:name w:val="Título--1"/>
    <w:basedOn w:val="Ttulo1"/>
    <w:next w:val="TextoItem"/>
    <w:qFormat/>
    <w:pPr>
      <w:tabs>
        <w:tab w:val="clear" w:pos="708"/>
        <w:tab w:val="left" w:pos="426" w:leader="none"/>
      </w:tabs>
      <w:spacing w:before="0" w:after="0"/>
    </w:pPr>
    <w:rPr>
      <w:bCs w:val="false"/>
      <w:sz w:val="24"/>
      <w:szCs w:val="20"/>
    </w:rPr>
  </w:style>
  <w:style w:type="paragraph" w:styleId="OrientaoPreenchimento" w:customStyle="1">
    <w:name w:val="Orientação Preenchimento"/>
    <w:basedOn w:val="Normal"/>
    <w:qFormat/>
    <w:pPr>
      <w:suppressAutoHyphens w:val="false"/>
      <w:jc w:val="both"/>
    </w:pPr>
    <w:rPr>
      <w:rFonts w:ascii="Arial" w:hAnsi="Arial" w:cs="Arial"/>
      <w:i/>
      <w:color w:val="0000FF"/>
    </w:rPr>
  </w:style>
  <w:style w:type="paragraph" w:styleId="EXEMPLOTexto" w:customStyle="1">
    <w:name w:val="EXEMPLO Texto"/>
    <w:basedOn w:val="Normal"/>
    <w:qFormat/>
    <w:pPr>
      <w:suppressAutoHyphens w:val="false"/>
      <w:jc w:val="both"/>
    </w:pPr>
    <w:rPr>
      <w:rFonts w:ascii="Arial" w:hAnsi="Arial"/>
      <w:i/>
      <w:color w:val="0000FF"/>
    </w:rPr>
  </w:style>
  <w:style w:type="paragraph" w:styleId="Ttulo22" w:customStyle="1">
    <w:name w:val="Título-2"/>
    <w:basedOn w:val="Ttulo12"/>
    <w:next w:val="TextoItem"/>
    <w:qFormat/>
    <w:pPr>
      <w:tabs>
        <w:tab w:val="left" w:pos="426" w:leader="none"/>
        <w:tab w:val="left" w:pos="567" w:leader="none"/>
      </w:tabs>
      <w:ind w:left="0" w:hanging="0"/>
    </w:pPr>
    <w:rPr/>
  </w:style>
  <w:style w:type="paragraph" w:styleId="TextoItem" w:customStyle="1">
    <w:name w:val="Texto Item"/>
    <w:basedOn w:val="Normal"/>
    <w:qFormat/>
    <w:pPr>
      <w:suppressAutoHyphens w:val="false"/>
      <w:ind w:firstLine="349"/>
      <w:jc w:val="both"/>
    </w:pPr>
    <w:rPr>
      <w:rFonts w:ascii="Arial" w:hAnsi="Arial"/>
      <w:sz w:val="22"/>
      <w:szCs w:val="22"/>
    </w:rPr>
  </w:style>
  <w:style w:type="paragraph" w:styleId="TABELAOrientao" w:customStyle="1">
    <w:name w:val="TABELA - Orientação"/>
    <w:basedOn w:val="Normal"/>
    <w:next w:val="Normal"/>
    <w:qFormat/>
    <w:pPr>
      <w:keepNext w:val="true"/>
      <w:suppressAutoHyphens w:val="false"/>
    </w:pPr>
    <w:rPr>
      <w:i/>
      <w:color w:val="0000FF"/>
      <w:sz w:val="24"/>
      <w:szCs w:val="24"/>
    </w:rPr>
  </w:style>
  <w:style w:type="paragraph" w:styleId="TABELAExemploTexto" w:customStyle="1">
    <w:name w:val="TABELA - Exemplo - Texto"/>
    <w:basedOn w:val="Normal"/>
    <w:qFormat/>
    <w:pPr>
      <w:suppressAutoHyphens w:val="false"/>
      <w:snapToGrid w:val="false"/>
      <w:jc w:val="both"/>
    </w:pPr>
    <w:rPr>
      <w:rFonts w:ascii="Arial" w:hAnsi="Arial"/>
      <w:color w:val="0000FF"/>
    </w:rPr>
  </w:style>
  <w:style w:type="paragraph" w:styleId="Ttulo32" w:customStyle="1">
    <w:name w:val="Título-3"/>
    <w:basedOn w:val="Ttulo22"/>
    <w:next w:val="TextoItem"/>
    <w:qFormat/>
    <w:pPr>
      <w:ind w:left="504" w:hanging="0"/>
    </w:pPr>
    <w:rPr/>
  </w:style>
  <w:style w:type="paragraph" w:styleId="TITULO" w:customStyle="1">
    <w:name w:val="TITULO"/>
    <w:basedOn w:val="Ttulo12"/>
    <w:next w:val="TextoItem"/>
    <w:qFormat/>
    <w:pPr>
      <w:ind w:left="371" w:hanging="0"/>
      <w:jc w:val="center"/>
    </w:pPr>
    <w:rPr>
      <w:szCs w:val="24"/>
    </w:rPr>
  </w:style>
  <w:style w:type="paragraph" w:styleId="Ttulo13" w:customStyle="1">
    <w:name w:val="Título-1"/>
    <w:basedOn w:val="Ttulo1"/>
    <w:next w:val="TextoItem"/>
    <w:qFormat/>
    <w:pPr>
      <w:tabs>
        <w:tab w:val="clear" w:pos="708"/>
        <w:tab w:val="left" w:pos="284" w:leader="none"/>
        <w:tab w:val="left" w:pos="567" w:leader="none"/>
      </w:tabs>
      <w:spacing w:before="0" w:after="0"/>
    </w:pPr>
    <w:rPr>
      <w:bCs w:val="false"/>
      <w:sz w:val="24"/>
      <w:szCs w:val="20"/>
    </w:rPr>
  </w:style>
  <w:style w:type="paragraph" w:styleId="Textodecomentrio2" w:customStyle="1">
    <w:name w:val="Texto de comentário2"/>
    <w:basedOn w:val="Normal"/>
    <w:qFormat/>
    <w:pPr/>
    <w:rPr/>
  </w:style>
  <w:style w:type="paragraph" w:styleId="Annotationsubject">
    <w:name w:val="annotation subject"/>
    <w:basedOn w:val="Textodecomentrio2"/>
    <w:next w:val="Textodecomentrio2"/>
    <w:qFormat/>
    <w:pPr/>
    <w:rPr>
      <w:b/>
      <w:bCs/>
    </w:rPr>
  </w:style>
  <w:style w:type="paragraph" w:styleId="Contedodetabela" w:customStyle="1">
    <w:name w:val="Conteúdo de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etabela"/>
    <w:qFormat/>
    <w:pPr>
      <w:jc w:val="center"/>
    </w:pPr>
    <w:rPr>
      <w:b/>
      <w:bCs/>
    </w:rPr>
  </w:style>
  <w:style w:type="paragraph" w:styleId="Sumrio4">
    <w:name w:val="TOC 4"/>
    <w:basedOn w:val="Ndice"/>
    <w:pPr>
      <w:tabs>
        <w:tab w:val="clear" w:pos="708"/>
        <w:tab w:val="right" w:pos="8788" w:leader="dot"/>
      </w:tabs>
      <w:ind w:left="849" w:hanging="0"/>
    </w:pPr>
    <w:rPr/>
  </w:style>
  <w:style w:type="paragraph" w:styleId="Sumrio5">
    <w:name w:val="TOC 5"/>
    <w:basedOn w:val="Ndice"/>
    <w:pPr>
      <w:tabs>
        <w:tab w:val="clear" w:pos="708"/>
        <w:tab w:val="right" w:pos="8505" w:leader="dot"/>
      </w:tabs>
      <w:ind w:left="1132" w:hanging="0"/>
    </w:pPr>
    <w:rPr/>
  </w:style>
  <w:style w:type="paragraph" w:styleId="Sumrio6">
    <w:name w:val="TOC 6"/>
    <w:basedOn w:val="Ndice"/>
    <w:pPr>
      <w:tabs>
        <w:tab w:val="clear" w:pos="708"/>
        <w:tab w:val="right" w:pos="8222" w:leader="dot"/>
      </w:tabs>
      <w:ind w:left="1415" w:hanging="0"/>
    </w:pPr>
    <w:rPr/>
  </w:style>
  <w:style w:type="paragraph" w:styleId="Sumrio7">
    <w:name w:val="TOC 7"/>
    <w:basedOn w:val="Ndice"/>
    <w:pPr>
      <w:tabs>
        <w:tab w:val="clear" w:pos="708"/>
        <w:tab w:val="right" w:pos="7939" w:leader="dot"/>
      </w:tabs>
      <w:ind w:left="1698" w:hanging="0"/>
    </w:pPr>
    <w:rPr/>
  </w:style>
  <w:style w:type="paragraph" w:styleId="Sumrio8">
    <w:name w:val="TOC 8"/>
    <w:basedOn w:val="Ndice"/>
    <w:pPr>
      <w:tabs>
        <w:tab w:val="clear" w:pos="708"/>
        <w:tab w:val="right" w:pos="7656" w:leader="dot"/>
      </w:tabs>
      <w:ind w:left="1981" w:hanging="0"/>
    </w:pPr>
    <w:rPr/>
  </w:style>
  <w:style w:type="paragraph" w:styleId="Sumrio9">
    <w:name w:val="TOC 9"/>
    <w:basedOn w:val="Ndice"/>
    <w:pPr>
      <w:tabs>
        <w:tab w:val="clear" w:pos="708"/>
        <w:tab w:val="right" w:pos="7373" w:leader="dot"/>
      </w:tabs>
      <w:ind w:left="2264" w:hanging="0"/>
    </w:pPr>
    <w:rPr/>
  </w:style>
  <w:style w:type="paragraph" w:styleId="Sumrio10" w:customStyle="1">
    <w:name w:val="Sumário 10"/>
    <w:basedOn w:val="Ndice"/>
    <w:qFormat/>
    <w:pPr>
      <w:tabs>
        <w:tab w:val="clear" w:pos="708"/>
        <w:tab w:val="right" w:pos="7090" w:leader="dot"/>
      </w:tabs>
      <w:ind w:left="2547" w:hanging="0"/>
    </w:pPr>
    <w:rPr/>
  </w:style>
  <w:style w:type="paragraph" w:styleId="PSPOTABELACabealhoArial11ptNegrito" w:customStyle="1">
    <w:name w:val="PSPO - TABELA - Cabeçalho + Arial 11 pt Negrito"/>
    <w:basedOn w:val="Normal"/>
    <w:qFormat/>
    <w:rsid w:val="00ed24f5"/>
    <w:pPr>
      <w:jc w:val="center"/>
    </w:pPr>
    <w:rPr>
      <w:rFonts w:ascii="Arial" w:hAnsi="Arial"/>
      <w:b/>
      <w:bCs/>
      <w:sz w:val="22"/>
      <w:szCs w:val="24"/>
    </w:rPr>
  </w:style>
  <w:style w:type="paragraph" w:styleId="PSPOTextoItem" w:customStyle="1">
    <w:name w:val="PSPO - Texto Item"/>
    <w:basedOn w:val="Normal"/>
    <w:qFormat/>
    <w:rsid w:val="00ed24f5"/>
    <w:pPr>
      <w:ind w:firstLine="349"/>
      <w:jc w:val="both"/>
    </w:pPr>
    <w:rPr>
      <w:rFonts w:ascii="Arial" w:hAnsi="Arial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655a5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Application>LibreOffice/6.4.0.3$Windows_X86_64 LibreOffice_project/b0a288ab3d2d4774cb44b62f04d5d28733ac6df8</Application>
  <Pages>4</Pages>
  <Words>426</Words>
  <Characters>2694</Characters>
  <CharactersWithSpaces>2974</CharactersWithSpaces>
  <Paragraphs>147</Paragraphs>
  <Company>CORREIOS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2016-08-24T21:00:00Z</dcterms:created>
  <dc:creator>mauriciosaraiva@correios.com.br</dc:creator>
  <dc:description/>
  <dc:language>pt-BR</dc:language>
  <cp:lastModifiedBy/>
  <cp:lastPrinted>2012-05-07T18:45:00Z</cp:lastPrinted>
  <dcterms:modified xsi:type="dcterms:W3CDTF">2021-03-09T12:11:27Z</dcterms:modified>
  <cp:revision>147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CORREIOS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