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1925" w14:textId="23F323EF" w:rsidR="005D30A7" w:rsidRDefault="009978EA" w:rsidP="005D30A7">
      <w:pPr>
        <w:pStyle w:val="Title"/>
        <w:rPr>
          <w:lang w:val="es-UY"/>
        </w:rPr>
      </w:pPr>
      <w:r w:rsidRPr="009978EA">
        <w:rPr>
          <w:lang w:val="es-UY"/>
        </w:rPr>
        <w:t>Protocolos de seguridad en redes inalámbricas</w:t>
      </w:r>
    </w:p>
    <w:p w14:paraId="0B897AD5" w14:textId="0507FAC3" w:rsidR="00457003" w:rsidRPr="00A86637" w:rsidRDefault="005D30A7" w:rsidP="00457003">
      <w:pPr>
        <w:pStyle w:val="Title"/>
        <w:rPr>
          <w:lang w:val="es-UY"/>
        </w:rPr>
      </w:pPr>
      <w:r w:rsidRPr="00A86637">
        <w:rPr>
          <w:lang w:val="es-UY"/>
        </w:rPr>
        <w:t>Cristian Mello</w:t>
      </w:r>
    </w:p>
    <w:p w14:paraId="44E17F16" w14:textId="064AE7C5" w:rsidR="005D30A7" w:rsidRDefault="005D30A7" w:rsidP="005D30A7">
      <w:pPr>
        <w:pStyle w:val="Title"/>
        <w:spacing w:before="120" w:after="120"/>
        <w:rPr>
          <w:rStyle w:val="AddressChar"/>
          <w:lang w:val="es-UY"/>
        </w:rPr>
      </w:pPr>
      <w:r w:rsidRPr="00A86637">
        <w:rPr>
          <w:rStyle w:val="AddressChar"/>
          <w:lang w:val="es-UY"/>
        </w:rPr>
        <w:t xml:space="preserve">Curso de Análisis y desarrollo </w:t>
      </w:r>
      <w:r>
        <w:rPr>
          <w:rStyle w:val="AddressChar"/>
          <w:lang w:val="es-UY"/>
        </w:rPr>
        <w:t>de sistemas</w:t>
      </w:r>
      <w:r w:rsidRPr="00A86637">
        <w:rPr>
          <w:rStyle w:val="AddressChar"/>
          <w:lang w:val="es-UY"/>
        </w:rPr>
        <w:t xml:space="preserve"> – </w:t>
      </w:r>
      <w:r>
        <w:rPr>
          <w:rStyle w:val="AddressChar"/>
          <w:lang w:val="es-UY"/>
        </w:rPr>
        <w:t xml:space="preserve">Instituto Federal Sul Rio </w:t>
      </w:r>
      <w:proofErr w:type="spellStart"/>
      <w:r>
        <w:rPr>
          <w:rStyle w:val="AddressChar"/>
          <w:lang w:val="es-UY"/>
        </w:rPr>
        <w:t>Grandense</w:t>
      </w:r>
      <w:proofErr w:type="spellEnd"/>
      <w:r w:rsidRPr="00A86637">
        <w:rPr>
          <w:rStyle w:val="AddressChar"/>
          <w:lang w:val="es-UY"/>
        </w:rPr>
        <w:t xml:space="preserve"> (</w:t>
      </w:r>
      <w:r>
        <w:rPr>
          <w:rStyle w:val="AddressChar"/>
          <w:lang w:val="es-UY"/>
        </w:rPr>
        <w:t>IFSUL</w:t>
      </w:r>
      <w:r w:rsidRPr="00A86637">
        <w:rPr>
          <w:rStyle w:val="AddressChar"/>
          <w:lang w:val="es-UY"/>
        </w:rPr>
        <w:t xml:space="preserve">) – Campus </w:t>
      </w:r>
      <w:r>
        <w:rPr>
          <w:rStyle w:val="AddressChar"/>
          <w:lang w:val="es-UY"/>
        </w:rPr>
        <w:t>Santana do Livramento</w:t>
      </w:r>
    </w:p>
    <w:p w14:paraId="02AA27F1" w14:textId="77777777" w:rsidR="00457003" w:rsidRDefault="00457003" w:rsidP="005D30A7">
      <w:pPr>
        <w:pStyle w:val="Title"/>
        <w:spacing w:before="120" w:after="120"/>
        <w:rPr>
          <w:rStyle w:val="AddressChar"/>
          <w:lang w:val="es-UY"/>
        </w:rPr>
      </w:pPr>
    </w:p>
    <w:p w14:paraId="6616731C" w14:textId="699552DD" w:rsidR="00457003" w:rsidRDefault="00895584" w:rsidP="00B7517A">
      <w:pPr>
        <w:pStyle w:val="Title"/>
        <w:spacing w:before="120" w:after="120"/>
        <w:rPr>
          <w:rStyle w:val="Hyperlink"/>
          <w:rFonts w:ascii="Courier New" w:hAnsi="Courier New" w:cs="Courier New"/>
          <w:b w:val="0"/>
          <w:bCs w:val="0"/>
          <w:sz w:val="20"/>
          <w:szCs w:val="20"/>
          <w:lang w:val="es-UY"/>
        </w:rPr>
      </w:pPr>
      <w:hyperlink r:id="rId7" w:history="1">
        <w:r w:rsidR="005D30A7" w:rsidRPr="00835AA3">
          <w:rPr>
            <w:rStyle w:val="Hyperlink"/>
            <w:rFonts w:ascii="Courier New" w:hAnsi="Courier New" w:cs="Courier New"/>
            <w:b w:val="0"/>
            <w:bCs w:val="0"/>
            <w:sz w:val="20"/>
            <w:szCs w:val="20"/>
            <w:lang w:val="es-UY"/>
          </w:rPr>
          <w:t>mellocristian45@gmail.com</w:t>
        </w:r>
      </w:hyperlink>
    </w:p>
    <w:p w14:paraId="03C77171" w14:textId="77777777" w:rsidR="005D30A7" w:rsidRPr="007F4D88" w:rsidRDefault="005D30A7" w:rsidP="005D30A7">
      <w:pPr>
        <w:pStyle w:val="Title"/>
        <w:spacing w:before="120" w:after="120"/>
        <w:rPr>
          <w:sz w:val="24"/>
          <w:lang w:val="es-UY"/>
        </w:rPr>
      </w:pPr>
    </w:p>
    <w:p w14:paraId="27F8B24D" w14:textId="78FEFF4E" w:rsidR="005D30A7" w:rsidRPr="00B7517A" w:rsidRDefault="00B7517A" w:rsidP="005D30A7">
      <w:pPr>
        <w:pStyle w:val="Title"/>
        <w:spacing w:before="120" w:after="120"/>
        <w:rPr>
          <w:rFonts w:ascii="Courier New" w:hAnsi="Courier New" w:cs="Courier New"/>
          <w:b w:val="0"/>
          <w:bCs w:val="0"/>
          <w:sz w:val="20"/>
          <w:szCs w:val="20"/>
          <w:lang w:val="es-UY"/>
        </w:rPr>
      </w:pPr>
      <w:r>
        <w:rPr>
          <w:noProof/>
        </w:rPr>
        <w:drawing>
          <wp:inline distT="0" distB="0" distL="0" distR="0" wp14:anchorId="5A923C0A" wp14:editId="05F09133">
            <wp:extent cx="5400675" cy="2826353"/>
            <wp:effectExtent l="0" t="0" r="0" b="0"/>
            <wp:docPr id="1" name="Picture 1" descr="Protocolos de seguridad inalámbrica: WEP, WPA y WPA2. ¿En que se  diferencian? | Antelec, 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colos de seguridad inalámbrica: WEP, WPA y WPA2. ¿En que se  diferencian? | Antelec, 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826353"/>
                    </a:xfrm>
                    <a:prstGeom prst="rect">
                      <a:avLst/>
                    </a:prstGeom>
                    <a:noFill/>
                    <a:ln>
                      <a:noFill/>
                    </a:ln>
                  </pic:spPr>
                </pic:pic>
              </a:graphicData>
            </a:graphic>
          </wp:inline>
        </w:drawing>
      </w:r>
    </w:p>
    <w:p w14:paraId="0ADCF743" w14:textId="77777777" w:rsidR="005D30A7" w:rsidRDefault="005D30A7" w:rsidP="005D30A7">
      <w:pPr>
        <w:pStyle w:val="Title"/>
        <w:spacing w:before="120" w:after="120"/>
        <w:rPr>
          <w:rFonts w:ascii="Courier New" w:hAnsi="Courier New" w:cs="Courier New"/>
          <w:b w:val="0"/>
          <w:bCs w:val="0"/>
          <w:sz w:val="20"/>
          <w:szCs w:val="20"/>
          <w:lang w:val="es-UY"/>
        </w:rPr>
      </w:pPr>
    </w:p>
    <w:p w14:paraId="5F763A45" w14:textId="1557A650" w:rsidR="005D30A7" w:rsidRDefault="005D30A7" w:rsidP="005D30A7"/>
    <w:p w14:paraId="5E940F9F" w14:textId="71282851" w:rsidR="005D30A7" w:rsidRDefault="005D30A7" w:rsidP="005D30A7"/>
    <w:p w14:paraId="2C9F984C" w14:textId="01A2729B" w:rsidR="005D30A7" w:rsidRDefault="005D30A7" w:rsidP="005D30A7"/>
    <w:p w14:paraId="5013535D" w14:textId="1071F353" w:rsidR="005D30A7" w:rsidRDefault="005D30A7" w:rsidP="005D30A7"/>
    <w:p w14:paraId="7E90829A" w14:textId="08EF4AC8" w:rsidR="005D30A7" w:rsidRDefault="005D30A7" w:rsidP="005D30A7"/>
    <w:p w14:paraId="5F147F72" w14:textId="306A195F" w:rsidR="005D30A7" w:rsidRDefault="005D30A7" w:rsidP="005D30A7"/>
    <w:p w14:paraId="715C2CFF" w14:textId="78372A85" w:rsidR="005D30A7" w:rsidRDefault="005D30A7" w:rsidP="005D30A7"/>
    <w:p w14:paraId="77672221" w14:textId="4A9548E5" w:rsidR="005D30A7" w:rsidRDefault="005D30A7" w:rsidP="005D30A7"/>
    <w:p w14:paraId="48325320" w14:textId="77777777" w:rsidR="005D30A7" w:rsidRDefault="005D30A7" w:rsidP="005D30A7">
      <w:pPr>
        <w:tabs>
          <w:tab w:val="left" w:pos="2334"/>
        </w:tabs>
      </w:pPr>
    </w:p>
    <w:p w14:paraId="20420CF4" w14:textId="77777777" w:rsidR="00B7517A" w:rsidRDefault="00B7517A" w:rsidP="005D30A7">
      <w:pPr>
        <w:tabs>
          <w:tab w:val="left" w:pos="2334"/>
        </w:tabs>
        <w:rPr>
          <w:rFonts w:ascii="Times" w:hAnsi="Times" w:cs="Times"/>
          <w:b/>
          <w:bCs/>
          <w:sz w:val="32"/>
          <w:szCs w:val="32"/>
        </w:rPr>
      </w:pPr>
    </w:p>
    <w:p w14:paraId="590B1672" w14:textId="77777777" w:rsidR="00B7517A" w:rsidRDefault="00B7517A" w:rsidP="005D30A7">
      <w:pPr>
        <w:tabs>
          <w:tab w:val="left" w:pos="2334"/>
        </w:tabs>
        <w:rPr>
          <w:rFonts w:ascii="Times" w:hAnsi="Times" w:cs="Times"/>
          <w:b/>
          <w:bCs/>
          <w:sz w:val="32"/>
          <w:szCs w:val="32"/>
        </w:rPr>
      </w:pPr>
    </w:p>
    <w:p w14:paraId="475B9986" w14:textId="00E1661D" w:rsidR="002021D5" w:rsidRPr="00415A87" w:rsidRDefault="00B7517A" w:rsidP="00BE5169">
      <w:pPr>
        <w:tabs>
          <w:tab w:val="left" w:pos="2334"/>
        </w:tabs>
        <w:spacing w:line="35" w:lineRule="atLeast"/>
        <w:rPr>
          <w:rFonts w:ascii="Times" w:hAnsi="Times" w:cs="Times"/>
          <w:sz w:val="26"/>
          <w:szCs w:val="26"/>
        </w:rPr>
      </w:pPr>
      <w:r w:rsidRPr="00415A87">
        <w:rPr>
          <w:rFonts w:ascii="Times" w:hAnsi="Times" w:cs="Times"/>
          <w:sz w:val="26"/>
          <w:szCs w:val="26"/>
        </w:rPr>
        <w:lastRenderedPageBreak/>
        <w:t>WEP, WPA y WPA2 son los protocolos de seguridad inalámbrica utilizados</w:t>
      </w:r>
      <w:r w:rsidRPr="00415A87">
        <w:rPr>
          <w:rFonts w:ascii="Times" w:hAnsi="Times" w:cs="Times"/>
          <w:sz w:val="26"/>
          <w:szCs w:val="26"/>
        </w:rPr>
        <w:t xml:space="preserve">, podríamos son básicamente </w:t>
      </w:r>
      <w:r w:rsidRPr="00415A87">
        <w:rPr>
          <w:rFonts w:ascii="Times" w:hAnsi="Times" w:cs="Times"/>
          <w:sz w:val="26"/>
          <w:szCs w:val="26"/>
          <w:shd w:val="clear" w:color="auto" w:fill="FFFFFF"/>
        </w:rPr>
        <w:t>algoritmo</w:t>
      </w:r>
      <w:r w:rsidRPr="00415A87">
        <w:rPr>
          <w:rFonts w:ascii="Times" w:hAnsi="Times" w:cs="Times"/>
          <w:sz w:val="26"/>
          <w:szCs w:val="26"/>
          <w:shd w:val="clear" w:color="auto" w:fill="FFFFFF"/>
        </w:rPr>
        <w:t>s</w:t>
      </w:r>
      <w:r w:rsidRPr="00415A87">
        <w:rPr>
          <w:rFonts w:ascii="Times" w:hAnsi="Times" w:cs="Times"/>
          <w:sz w:val="26"/>
          <w:szCs w:val="26"/>
          <w:shd w:val="clear" w:color="auto" w:fill="FFFFFF"/>
        </w:rPr>
        <w:t xml:space="preserve"> de seguridad</w:t>
      </w:r>
      <w:r w:rsidRPr="00415A87">
        <w:rPr>
          <w:rFonts w:ascii="Times" w:hAnsi="Times" w:cs="Times"/>
          <w:sz w:val="26"/>
          <w:szCs w:val="26"/>
          <w:shd w:val="clear" w:color="auto" w:fill="FFFFFF"/>
        </w:rPr>
        <w:t xml:space="preserve">. </w:t>
      </w:r>
      <w:r w:rsidRPr="00415A87">
        <w:rPr>
          <w:rFonts w:ascii="Times" w:hAnsi="Times" w:cs="Times"/>
          <w:sz w:val="26"/>
          <w:szCs w:val="26"/>
        </w:rPr>
        <w:t>Dichos protocolos no sólo evitan que se realicen conexiones no deseadas a su red inalámbrica, sino que también cifran sus datos privados enviados a través de la red</w:t>
      </w:r>
      <w:r w:rsidRPr="00415A87">
        <w:rPr>
          <w:rFonts w:ascii="Times" w:hAnsi="Times" w:cs="Times"/>
          <w:sz w:val="26"/>
          <w:szCs w:val="26"/>
        </w:rPr>
        <w:t>.</w:t>
      </w:r>
    </w:p>
    <w:p w14:paraId="76481DB8" w14:textId="681CE119" w:rsidR="00ED3686" w:rsidRPr="00415A87" w:rsidRDefault="00ED3686" w:rsidP="00BE5169">
      <w:pPr>
        <w:spacing w:line="35" w:lineRule="atLeast"/>
        <w:rPr>
          <w:rFonts w:ascii="Times" w:hAnsi="Times" w:cs="Times"/>
          <w:sz w:val="26"/>
          <w:szCs w:val="26"/>
        </w:rPr>
      </w:pPr>
      <w:r w:rsidRPr="00415A87">
        <w:rPr>
          <w:rFonts w:ascii="Times" w:hAnsi="Times" w:cs="Times"/>
          <w:sz w:val="26"/>
          <w:szCs w:val="26"/>
        </w:rPr>
        <w:t>No importa lo protegida y cifrada que se encuentre nuestra red, las redes inalámbricas no cuentan con el mismo nivel de seguridad que las redes cableadas</w:t>
      </w:r>
      <w:r w:rsidRPr="00415A87">
        <w:rPr>
          <w:rFonts w:ascii="Times" w:hAnsi="Times" w:cs="Times"/>
          <w:sz w:val="26"/>
          <w:szCs w:val="26"/>
        </w:rPr>
        <w:t>.</w:t>
      </w:r>
      <w:r w:rsidRPr="00415A87">
        <w:rPr>
          <w:rFonts w:ascii="Times" w:hAnsi="Times" w:cs="Times"/>
          <w:sz w:val="26"/>
          <w:szCs w:val="26"/>
        </w:rPr>
        <w:t xml:space="preserve"> Para enviar datos de A </w:t>
      </w:r>
      <w:r w:rsidRPr="00415A87">
        <w:rPr>
          <w:rFonts w:ascii="Times" w:hAnsi="Times" w:cs="Times"/>
          <w:sz w:val="26"/>
          <w:szCs w:val="26"/>
        </w:rPr>
        <w:t>á</w:t>
      </w:r>
      <w:r w:rsidRPr="00415A87">
        <w:rPr>
          <w:rFonts w:ascii="Times" w:hAnsi="Times" w:cs="Times"/>
          <w:sz w:val="26"/>
          <w:szCs w:val="26"/>
        </w:rPr>
        <w:t xml:space="preserve"> B, las redes inalámbricas lo transmiten dentro de su alcance en todas las direcciones a cada dispositivo conectado que esté escuchando; lo que las hace estar más expuestas potencialmente.</w:t>
      </w:r>
    </w:p>
    <w:p w14:paraId="62171DE8" w14:textId="36F45C71" w:rsidR="00ED3686" w:rsidRPr="00415A87" w:rsidRDefault="00ED3686" w:rsidP="00BE5169">
      <w:pPr>
        <w:tabs>
          <w:tab w:val="left" w:pos="2334"/>
        </w:tabs>
        <w:spacing w:line="35" w:lineRule="atLeast"/>
        <w:rPr>
          <w:rFonts w:ascii="Times" w:hAnsi="Times" w:cs="Times"/>
          <w:sz w:val="26"/>
          <w:szCs w:val="26"/>
        </w:rPr>
      </w:pPr>
    </w:p>
    <w:p w14:paraId="578B2527" w14:textId="304CB5F6" w:rsidR="00ED3686" w:rsidRPr="00415A87" w:rsidRDefault="00ED3686" w:rsidP="00BE5169">
      <w:pPr>
        <w:tabs>
          <w:tab w:val="left" w:pos="2334"/>
        </w:tabs>
        <w:spacing w:line="35" w:lineRule="atLeast"/>
        <w:rPr>
          <w:rFonts w:ascii="Times" w:hAnsi="Times" w:cs="Times"/>
          <w:sz w:val="26"/>
          <w:szCs w:val="26"/>
        </w:rPr>
      </w:pPr>
      <w:r w:rsidRPr="00415A87">
        <w:rPr>
          <w:rFonts w:ascii="Times" w:hAnsi="Times" w:cs="Times"/>
          <w:b/>
          <w:bCs/>
          <w:sz w:val="26"/>
          <w:szCs w:val="26"/>
        </w:rPr>
        <w:t>WEP (</w:t>
      </w:r>
      <w:proofErr w:type="spellStart"/>
      <w:r w:rsidRPr="00415A87">
        <w:rPr>
          <w:rFonts w:ascii="Times" w:hAnsi="Times" w:cs="Times"/>
          <w:b/>
          <w:bCs/>
          <w:color w:val="333333"/>
          <w:sz w:val="26"/>
          <w:szCs w:val="26"/>
          <w:shd w:val="clear" w:color="auto" w:fill="FFFFFF"/>
        </w:rPr>
        <w:t>Wired</w:t>
      </w:r>
      <w:proofErr w:type="spellEnd"/>
      <w:r w:rsidRPr="00415A87">
        <w:rPr>
          <w:rFonts w:ascii="Times" w:hAnsi="Times" w:cs="Times"/>
          <w:b/>
          <w:bCs/>
          <w:color w:val="333333"/>
          <w:sz w:val="26"/>
          <w:szCs w:val="26"/>
          <w:shd w:val="clear" w:color="auto" w:fill="FFFFFF"/>
        </w:rPr>
        <w:t xml:space="preserve"> </w:t>
      </w:r>
      <w:proofErr w:type="spellStart"/>
      <w:r w:rsidRPr="00415A87">
        <w:rPr>
          <w:rFonts w:ascii="Times" w:hAnsi="Times" w:cs="Times"/>
          <w:b/>
          <w:bCs/>
          <w:color w:val="333333"/>
          <w:sz w:val="26"/>
          <w:szCs w:val="26"/>
          <w:shd w:val="clear" w:color="auto" w:fill="FFFFFF"/>
        </w:rPr>
        <w:t>Equivalent</w:t>
      </w:r>
      <w:proofErr w:type="spellEnd"/>
      <w:r w:rsidRPr="00415A87">
        <w:rPr>
          <w:rFonts w:ascii="Times" w:hAnsi="Times" w:cs="Times"/>
          <w:b/>
          <w:bCs/>
          <w:color w:val="333333"/>
          <w:sz w:val="26"/>
          <w:szCs w:val="26"/>
          <w:shd w:val="clear" w:color="auto" w:fill="FFFFFF"/>
        </w:rPr>
        <w:t xml:space="preserve"> </w:t>
      </w:r>
      <w:proofErr w:type="spellStart"/>
      <w:r w:rsidRPr="00415A87">
        <w:rPr>
          <w:rFonts w:ascii="Times" w:hAnsi="Times" w:cs="Times"/>
          <w:b/>
          <w:bCs/>
          <w:color w:val="333333"/>
          <w:sz w:val="26"/>
          <w:szCs w:val="26"/>
          <w:shd w:val="clear" w:color="auto" w:fill="FFFFFF"/>
        </w:rPr>
        <w:t>Privacy</w:t>
      </w:r>
      <w:proofErr w:type="spellEnd"/>
      <w:r w:rsidRPr="00415A87">
        <w:rPr>
          <w:rFonts w:ascii="Times" w:hAnsi="Times" w:cs="Times"/>
          <w:b/>
          <w:bCs/>
          <w:color w:val="333333"/>
          <w:sz w:val="26"/>
          <w:szCs w:val="26"/>
          <w:shd w:val="clear" w:color="auto" w:fill="FFFFFF"/>
        </w:rPr>
        <w:t>)</w:t>
      </w:r>
      <w:r w:rsidRPr="00415A87">
        <w:rPr>
          <w:rFonts w:ascii="Times" w:hAnsi="Times" w:cs="Times"/>
          <w:sz w:val="26"/>
          <w:szCs w:val="26"/>
        </w:rPr>
        <w:t xml:space="preserve"> </w:t>
      </w:r>
      <w:r w:rsidRPr="00415A87">
        <w:rPr>
          <w:rFonts w:ascii="Times" w:hAnsi="Times" w:cs="Times"/>
          <w:b/>
          <w:bCs/>
          <w:sz w:val="26"/>
          <w:szCs w:val="26"/>
        </w:rPr>
        <w:t>-</w:t>
      </w:r>
      <w:r w:rsidRPr="00415A87">
        <w:rPr>
          <w:rFonts w:ascii="Times" w:hAnsi="Times" w:cs="Times"/>
          <w:sz w:val="26"/>
          <w:szCs w:val="26"/>
        </w:rPr>
        <w:t xml:space="preserve"> </w:t>
      </w:r>
      <w:r w:rsidRPr="00415A87">
        <w:rPr>
          <w:rFonts w:ascii="Times" w:hAnsi="Times" w:cs="Times"/>
          <w:sz w:val="26"/>
          <w:szCs w:val="26"/>
        </w:rPr>
        <w:t>Se trata del primer algoritmo de seguridad que se desarrolló</w:t>
      </w:r>
      <w:r w:rsidRPr="00415A87">
        <w:rPr>
          <w:rFonts w:ascii="Times" w:hAnsi="Times" w:cs="Times"/>
          <w:sz w:val="26"/>
          <w:szCs w:val="26"/>
        </w:rPr>
        <w:t>, la misma utiliza una clave secreta compartida entre una estación inalámbrica y un punto de acceso, t</w:t>
      </w:r>
      <w:r w:rsidRPr="00415A87">
        <w:rPr>
          <w:rFonts w:ascii="Times" w:hAnsi="Times" w:cs="Times"/>
          <w:sz w:val="26"/>
          <w:szCs w:val="26"/>
        </w:rPr>
        <w:t>odos los datos enviados y recibidos entre la estación y el punto de acceso pueden ser cifrados utilizando esta clave compartida</w:t>
      </w:r>
      <w:r w:rsidRPr="00415A87">
        <w:rPr>
          <w:rFonts w:ascii="Times" w:hAnsi="Times" w:cs="Times"/>
          <w:sz w:val="26"/>
          <w:szCs w:val="26"/>
        </w:rPr>
        <w:t xml:space="preserve">. </w:t>
      </w:r>
      <w:r w:rsidRPr="00415A87">
        <w:rPr>
          <w:rFonts w:ascii="Times" w:hAnsi="Times" w:cs="Times"/>
          <w:sz w:val="26"/>
          <w:szCs w:val="26"/>
        </w:rPr>
        <w:t>En la práctica general</w:t>
      </w:r>
      <w:r w:rsidRPr="00415A87">
        <w:rPr>
          <w:rFonts w:ascii="Times" w:hAnsi="Times" w:cs="Times"/>
          <w:sz w:val="26"/>
          <w:szCs w:val="26"/>
        </w:rPr>
        <w:t xml:space="preserve">, </w:t>
      </w:r>
      <w:r w:rsidRPr="00415A87">
        <w:rPr>
          <w:rFonts w:ascii="Times" w:hAnsi="Times" w:cs="Times"/>
          <w:sz w:val="26"/>
          <w:szCs w:val="26"/>
        </w:rPr>
        <w:t>una misma clave es compartida entre todas las estaciones y puntos de acceso de un sistema dado.</w:t>
      </w:r>
      <w:r w:rsidR="00BD6DFB" w:rsidRPr="00415A87">
        <w:rPr>
          <w:rFonts w:ascii="Times" w:hAnsi="Times" w:cs="Times"/>
          <w:sz w:val="26"/>
          <w:szCs w:val="26"/>
        </w:rPr>
        <w:t>’</w:t>
      </w:r>
    </w:p>
    <w:p w14:paraId="6ED303FB" w14:textId="4C243C53" w:rsidR="00BD6DFB"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r w:rsidR="00BD6DFB" w:rsidRPr="00415A87">
        <w:rPr>
          <w:rFonts w:ascii="Times" w:hAnsi="Times" w:cs="Times"/>
          <w:b/>
          <w:bCs/>
          <w:sz w:val="26"/>
          <w:szCs w:val="26"/>
        </w:rPr>
        <w:t xml:space="preserve">: </w:t>
      </w:r>
    </w:p>
    <w:p w14:paraId="73DEF54E" w14:textId="0B33DEA8"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H</w:t>
      </w:r>
      <w:r w:rsidRPr="00415A87">
        <w:rPr>
          <w:rFonts w:ascii="Times" w:hAnsi="Times" w:cs="Times"/>
          <w:sz w:val="26"/>
          <w:szCs w:val="26"/>
        </w:rPr>
        <w:t>ay un montón de problemas de seguridad bien conocidos en WEP, que también lo convierten en un protocolo fácil de romper y difícil de configurar.</w:t>
      </w:r>
    </w:p>
    <w:p w14:paraId="5FF195B7" w14:textId="34285146"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Poca longitud de contraseñas: Lo primordial y lo más importante para enviar paquetes a internet es una buena contraseña. Lamentablemente para este tipo de protocolos de seguridad solo estaba disponible una contraseña que no podía tener más de 21 caracteres, además de que estos solo podían ser letras y números.</w:t>
      </w:r>
    </w:p>
    <w:p w14:paraId="09C2B55D" w14:textId="7C86DE33"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Cifrados fijos: Además de las claves, los cifrados de este tipo de protocolos de seguridad eran fijos, es decir, no tenían un cambio cada determinado tiempo. Esto se volvió algo inseguro para las empresas, ya que después de determinado tiempo se podía adivinar perfectamente y descifrar los procesos.</w:t>
      </w:r>
    </w:p>
    <w:p w14:paraId="5D07578A" w14:textId="54C8D14B"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Facilidad: Lo que era una gran ventaja para los inexpertos, se convierte en una desventaja total, ya que la facilidad de uso y de configuración la vuelve demasiado vulnerable, por lo que no es una gran opción para empresas.</w:t>
      </w:r>
    </w:p>
    <w:p w14:paraId="37120F7A" w14:textId="04493558" w:rsidR="00BD6DFB" w:rsidRPr="00415A87" w:rsidRDefault="00BD6DFB" w:rsidP="00BE5169">
      <w:pPr>
        <w:tabs>
          <w:tab w:val="left" w:pos="2334"/>
        </w:tabs>
        <w:spacing w:line="35" w:lineRule="atLeast"/>
        <w:rPr>
          <w:rFonts w:ascii="Times" w:hAnsi="Times" w:cs="Times"/>
          <w:sz w:val="26"/>
          <w:szCs w:val="26"/>
        </w:rPr>
      </w:pPr>
    </w:p>
    <w:p w14:paraId="483A9254" w14:textId="77777777" w:rsidR="00F8455E" w:rsidRPr="00415A87" w:rsidRDefault="00F8455E" w:rsidP="00BE5169">
      <w:pPr>
        <w:tabs>
          <w:tab w:val="left" w:pos="2334"/>
        </w:tabs>
        <w:spacing w:line="35" w:lineRule="atLeast"/>
        <w:rPr>
          <w:rFonts w:ascii="Times" w:hAnsi="Times" w:cs="Times"/>
          <w:sz w:val="26"/>
          <w:szCs w:val="26"/>
        </w:rPr>
      </w:pPr>
    </w:p>
    <w:p w14:paraId="1EC403F2" w14:textId="6FB599EF" w:rsidR="00F8455E" w:rsidRPr="00415A87" w:rsidRDefault="00F8455E" w:rsidP="00BE5169">
      <w:pPr>
        <w:tabs>
          <w:tab w:val="left" w:pos="2334"/>
        </w:tabs>
        <w:spacing w:line="35" w:lineRule="atLeast"/>
        <w:rPr>
          <w:rFonts w:ascii="Times" w:hAnsi="Times" w:cs="Times"/>
          <w:sz w:val="26"/>
          <w:szCs w:val="26"/>
        </w:rPr>
      </w:pPr>
    </w:p>
    <w:p w14:paraId="28DF2810" w14:textId="6E7D9A0C" w:rsidR="009978EA" w:rsidRPr="00415A87" w:rsidRDefault="009978EA" w:rsidP="00BE5169">
      <w:pPr>
        <w:tabs>
          <w:tab w:val="left" w:pos="2334"/>
        </w:tabs>
        <w:spacing w:line="35" w:lineRule="atLeast"/>
        <w:rPr>
          <w:rFonts w:ascii="Times" w:hAnsi="Times" w:cs="Times"/>
          <w:sz w:val="26"/>
          <w:szCs w:val="26"/>
        </w:rPr>
      </w:pPr>
    </w:p>
    <w:p w14:paraId="638BAD40" w14:textId="338B5A12" w:rsidR="009978EA" w:rsidRPr="00415A87" w:rsidRDefault="009978EA" w:rsidP="00BE5169">
      <w:pPr>
        <w:tabs>
          <w:tab w:val="left" w:pos="2334"/>
        </w:tabs>
        <w:spacing w:line="35" w:lineRule="atLeast"/>
        <w:rPr>
          <w:rFonts w:ascii="Times" w:hAnsi="Times" w:cs="Times"/>
          <w:sz w:val="26"/>
          <w:szCs w:val="26"/>
        </w:rPr>
      </w:pPr>
    </w:p>
    <w:p w14:paraId="040B2282" w14:textId="77777777" w:rsidR="00415A87" w:rsidRPr="00415A87" w:rsidRDefault="00415A87" w:rsidP="00BE5169">
      <w:pPr>
        <w:tabs>
          <w:tab w:val="left" w:pos="2334"/>
        </w:tabs>
        <w:spacing w:line="35" w:lineRule="atLeast"/>
        <w:rPr>
          <w:rFonts w:ascii="Times" w:hAnsi="Times" w:cs="Times"/>
          <w:sz w:val="26"/>
          <w:szCs w:val="26"/>
        </w:rPr>
      </w:pPr>
    </w:p>
    <w:p w14:paraId="62EE5EBF" w14:textId="0A0C8E84"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b/>
          <w:bCs/>
          <w:sz w:val="26"/>
          <w:szCs w:val="26"/>
        </w:rPr>
        <w:lastRenderedPageBreak/>
        <w:t>WPA (</w:t>
      </w:r>
      <w:proofErr w:type="spellStart"/>
      <w:r w:rsidRPr="00415A87">
        <w:rPr>
          <w:rFonts w:ascii="Times" w:hAnsi="Times" w:cs="Times"/>
          <w:b/>
          <w:bCs/>
          <w:sz w:val="26"/>
          <w:szCs w:val="26"/>
        </w:rPr>
        <w:t>WiFI</w:t>
      </w:r>
      <w:proofErr w:type="spellEnd"/>
      <w:r w:rsidRPr="00415A87">
        <w:rPr>
          <w:rFonts w:ascii="Times" w:hAnsi="Times" w:cs="Times"/>
          <w:b/>
          <w:bCs/>
          <w:sz w:val="26"/>
          <w:szCs w:val="26"/>
        </w:rPr>
        <w:t xml:space="preserve">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w:t>
      </w:r>
      <w:r w:rsidRPr="00415A87">
        <w:rPr>
          <w:rFonts w:ascii="Times" w:hAnsi="Times" w:cs="Times"/>
          <w:b/>
          <w:bCs/>
          <w:sz w:val="26"/>
          <w:szCs w:val="26"/>
        </w:rPr>
        <w:t>) -</w:t>
      </w:r>
      <w:r w:rsidRPr="00415A87">
        <w:rPr>
          <w:rFonts w:ascii="Times" w:hAnsi="Times" w:cs="Times"/>
          <w:sz w:val="26"/>
          <w:szCs w:val="26"/>
        </w:rPr>
        <w:t xml:space="preserve"> </w:t>
      </w:r>
      <w:r w:rsidRPr="00415A87">
        <w:rPr>
          <w:rFonts w:ascii="Times" w:hAnsi="Times" w:cs="Times"/>
          <w:sz w:val="26"/>
          <w:szCs w:val="26"/>
        </w:rPr>
        <w:t>Surgió como elemento de seguridad temporal para mejorar la seguridad del WEP, pero acabó sustituyendo ampliamente a su predecesor.</w:t>
      </w:r>
    </w:p>
    <w:p w14:paraId="5436DF87" w14:textId="0D72658E" w:rsidR="00BD6DFB"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Las principales características de WPA son la distribución dinámica de claves, utilización más robusta del vector de inicialización (mejora de la confidencialidad) y nuevas técnicas de integridad y autentificación.</w:t>
      </w:r>
    </w:p>
    <w:p w14:paraId="7038F28A" w14:textId="053EE48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Para la integridad de los mensajes (ICV), se ha eliminado el CRC-32 que se demostró inservible en WEP y se ha incluido un nuevo código denominado MIC.</w:t>
      </w:r>
    </w:p>
    <w:p w14:paraId="78AEC010" w14:textId="29D500A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Las claves ahora son generadas dinámicamente y distribuidas de forma automática por lo que se evita tener que modificarlas manualmente en cada uno de los elementos de red cada cierto tiempo, como ocurría en WEP.</w:t>
      </w:r>
    </w:p>
    <w:p w14:paraId="6B86A6E3" w14:textId="0300A00F"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WPA puede funcionar en dos modos:</w:t>
      </w:r>
    </w:p>
    <w:p w14:paraId="4A091D1D" w14:textId="4A9F21AD" w:rsidR="001315B9" w:rsidRPr="00415A87" w:rsidRDefault="001315B9" w:rsidP="00BE5169">
      <w:pPr>
        <w:pStyle w:val="ListParagraph"/>
        <w:numPr>
          <w:ilvl w:val="0"/>
          <w:numId w:val="1"/>
        </w:numPr>
        <w:tabs>
          <w:tab w:val="left" w:pos="2334"/>
        </w:tabs>
        <w:spacing w:line="35" w:lineRule="atLeast"/>
        <w:rPr>
          <w:rFonts w:ascii="Times" w:hAnsi="Times" w:cs="Times"/>
          <w:sz w:val="26"/>
          <w:szCs w:val="26"/>
        </w:rPr>
      </w:pPr>
      <w:r w:rsidRPr="00415A87">
        <w:rPr>
          <w:rFonts w:ascii="Times" w:hAnsi="Times" w:cs="Times"/>
          <w:sz w:val="26"/>
          <w:szCs w:val="26"/>
        </w:rPr>
        <w:t>Con servidor AAA, RADIUS normalmente. Este es el modo indicado para las empresas. Requiere un servidor configurado para desempeñar las tareas de autentificación, autorización y contabilidad.</w:t>
      </w:r>
    </w:p>
    <w:p w14:paraId="55DBD96A" w14:textId="065D94E0" w:rsidR="001315B9" w:rsidRPr="00415A87" w:rsidRDefault="001315B9" w:rsidP="00BE5169">
      <w:pPr>
        <w:pStyle w:val="ListParagraph"/>
        <w:numPr>
          <w:ilvl w:val="0"/>
          <w:numId w:val="1"/>
        </w:numPr>
        <w:tabs>
          <w:tab w:val="left" w:pos="2334"/>
        </w:tabs>
        <w:spacing w:line="35" w:lineRule="atLeast"/>
        <w:rPr>
          <w:rFonts w:ascii="Times" w:hAnsi="Times" w:cs="Times"/>
          <w:sz w:val="26"/>
          <w:szCs w:val="26"/>
        </w:rPr>
      </w:pPr>
      <w:r w:rsidRPr="00415A87">
        <w:rPr>
          <w:rFonts w:ascii="Times" w:hAnsi="Times" w:cs="Times"/>
          <w:sz w:val="26"/>
          <w:szCs w:val="26"/>
        </w:rPr>
        <w:t>Con clave inicial compartida (PSK). Este modo está orientado para usuarios domésticos o pequeñas redes. No requiere un servidor AAA, sino que se utiliza una clave compartida en las estaciones y punto de acceso. Al contrario que en WEP, esta clave sólo se utiliza como punto de inicio para la autentificación, pero no para el cifrado de los datos.</w:t>
      </w:r>
    </w:p>
    <w:p w14:paraId="4F2508B3" w14:textId="58D19A0E" w:rsidR="001315B9" w:rsidRPr="00415A87" w:rsidRDefault="001315B9" w:rsidP="00BE5169">
      <w:pPr>
        <w:tabs>
          <w:tab w:val="left" w:pos="2334"/>
        </w:tabs>
        <w:spacing w:line="35" w:lineRule="atLeast"/>
        <w:rPr>
          <w:rFonts w:ascii="Times" w:hAnsi="Times" w:cs="Times"/>
          <w:sz w:val="26"/>
          <w:szCs w:val="26"/>
        </w:rPr>
      </w:pPr>
      <w:proofErr w:type="spellStart"/>
      <w:r w:rsidRPr="00415A87">
        <w:rPr>
          <w:rFonts w:ascii="Times" w:hAnsi="Times" w:cs="Times"/>
          <w:b/>
          <w:bCs/>
          <w:sz w:val="26"/>
          <w:szCs w:val="26"/>
        </w:rPr>
        <w:t>Radius</w:t>
      </w:r>
      <w:proofErr w:type="spellEnd"/>
      <w:r w:rsidRPr="00415A87">
        <w:rPr>
          <w:rFonts w:ascii="Times" w:hAnsi="Times" w:cs="Times"/>
          <w:b/>
          <w:bCs/>
          <w:sz w:val="26"/>
          <w:szCs w:val="26"/>
        </w:rPr>
        <w:t>:</w:t>
      </w:r>
      <w:r w:rsidRPr="00415A87">
        <w:rPr>
          <w:rFonts w:ascii="Times" w:hAnsi="Times" w:cs="Times"/>
          <w:sz w:val="26"/>
          <w:szCs w:val="26"/>
        </w:rPr>
        <w:t xml:space="preserve"> </w:t>
      </w:r>
      <w:r w:rsidRPr="00415A87">
        <w:rPr>
          <w:rFonts w:ascii="Times" w:hAnsi="Times" w:cs="Times"/>
          <w:sz w:val="26"/>
          <w:szCs w:val="26"/>
        </w:rPr>
        <w:t xml:space="preserve">Un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es un servidor que controla los accesos de los usuarios a una red de datos. El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verifica el nombre y la contraseña del usuario. Si el acceso se autoriza el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asigna una IP privada al dispositivo del usuario.</w:t>
      </w:r>
    </w:p>
    <w:p w14:paraId="0CE3C2C8" w14:textId="206735B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p>
    <w:p w14:paraId="328442FC" w14:textId="60AE2900"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 xml:space="preserve">No hay dispositivos compatibles: </w:t>
      </w:r>
      <w:r w:rsidRPr="00415A87">
        <w:rPr>
          <w:rFonts w:ascii="Times" w:hAnsi="Times" w:cs="Times"/>
          <w:sz w:val="26"/>
          <w:szCs w:val="26"/>
        </w:rPr>
        <w:t>E</w:t>
      </w:r>
      <w:r w:rsidRPr="00415A87">
        <w:rPr>
          <w:rFonts w:ascii="Times" w:hAnsi="Times" w:cs="Times"/>
          <w:sz w:val="26"/>
          <w:szCs w:val="26"/>
        </w:rPr>
        <w:t>s común ver que hay algunos productos móviles que todavía no pueden enviar paquetes a ese tipo de redes.</w:t>
      </w:r>
    </w:p>
    <w:p w14:paraId="1467C523" w14:textId="7E768D25"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La seguridad WPA renueva contraseñas y cifrados, por lo que es un bunker de seguridad, pero esto provoca que las desconexiones sean bastante frecuentes, sobre todo si utilizas mucho tu red de internet.</w:t>
      </w:r>
    </w:p>
    <w:p w14:paraId="2511C4F2" w14:textId="35BD3F2C" w:rsidR="00F8455E" w:rsidRPr="00415A87" w:rsidRDefault="00F8455E" w:rsidP="00BE5169">
      <w:pPr>
        <w:tabs>
          <w:tab w:val="left" w:pos="2334"/>
        </w:tabs>
        <w:spacing w:line="35" w:lineRule="atLeast"/>
        <w:rPr>
          <w:rFonts w:ascii="Times" w:hAnsi="Times" w:cs="Times"/>
          <w:sz w:val="26"/>
          <w:szCs w:val="26"/>
        </w:rPr>
      </w:pPr>
    </w:p>
    <w:p w14:paraId="5C33FDEC" w14:textId="77777777" w:rsidR="00F8455E" w:rsidRPr="00415A87" w:rsidRDefault="00F8455E" w:rsidP="00BE5169">
      <w:pPr>
        <w:tabs>
          <w:tab w:val="left" w:pos="2334"/>
        </w:tabs>
        <w:spacing w:line="35" w:lineRule="atLeast"/>
        <w:rPr>
          <w:rFonts w:ascii="Times" w:hAnsi="Times" w:cs="Times"/>
          <w:sz w:val="26"/>
          <w:szCs w:val="26"/>
        </w:rPr>
      </w:pPr>
    </w:p>
    <w:p w14:paraId="2D125D16" w14:textId="77777777" w:rsidR="00F8455E" w:rsidRPr="00415A87" w:rsidRDefault="00F8455E" w:rsidP="00BE5169">
      <w:pPr>
        <w:tabs>
          <w:tab w:val="left" w:pos="2334"/>
        </w:tabs>
        <w:spacing w:line="35" w:lineRule="atLeast"/>
        <w:rPr>
          <w:rFonts w:ascii="Times" w:hAnsi="Times" w:cs="Times"/>
          <w:sz w:val="26"/>
          <w:szCs w:val="26"/>
        </w:rPr>
      </w:pPr>
    </w:p>
    <w:p w14:paraId="26B10030" w14:textId="77777777" w:rsidR="00F8455E" w:rsidRPr="00415A87" w:rsidRDefault="00F8455E" w:rsidP="00BE5169">
      <w:pPr>
        <w:tabs>
          <w:tab w:val="left" w:pos="2334"/>
        </w:tabs>
        <w:spacing w:line="35" w:lineRule="atLeast"/>
        <w:rPr>
          <w:rFonts w:ascii="Times" w:hAnsi="Times" w:cs="Times"/>
          <w:sz w:val="26"/>
          <w:szCs w:val="26"/>
        </w:rPr>
      </w:pPr>
    </w:p>
    <w:p w14:paraId="75FAF6FE" w14:textId="77777777" w:rsidR="00F8455E" w:rsidRPr="00415A87" w:rsidRDefault="00F8455E" w:rsidP="00BE5169">
      <w:pPr>
        <w:tabs>
          <w:tab w:val="left" w:pos="2334"/>
        </w:tabs>
        <w:spacing w:line="35" w:lineRule="atLeast"/>
        <w:rPr>
          <w:rFonts w:ascii="Times" w:hAnsi="Times" w:cs="Times"/>
          <w:sz w:val="26"/>
          <w:szCs w:val="26"/>
        </w:rPr>
      </w:pPr>
    </w:p>
    <w:p w14:paraId="24EB0862" w14:textId="77777777" w:rsidR="00415A87" w:rsidRDefault="00415A87" w:rsidP="00BE5169">
      <w:pPr>
        <w:tabs>
          <w:tab w:val="left" w:pos="2334"/>
        </w:tabs>
        <w:spacing w:line="35" w:lineRule="atLeast"/>
        <w:rPr>
          <w:rFonts w:ascii="Times" w:hAnsi="Times" w:cs="Times"/>
          <w:b/>
          <w:bCs/>
          <w:sz w:val="26"/>
          <w:szCs w:val="26"/>
        </w:rPr>
      </w:pPr>
    </w:p>
    <w:p w14:paraId="382D4ADC" w14:textId="37A08A6B"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b/>
          <w:bCs/>
          <w:sz w:val="26"/>
          <w:szCs w:val="26"/>
        </w:rPr>
        <w:lastRenderedPageBreak/>
        <w:t>WPA2 (</w:t>
      </w:r>
      <w:proofErr w:type="spellStart"/>
      <w:r w:rsidRPr="00415A87">
        <w:rPr>
          <w:rFonts w:ascii="Times" w:hAnsi="Times" w:cs="Times"/>
          <w:b/>
          <w:bCs/>
          <w:sz w:val="26"/>
          <w:szCs w:val="26"/>
        </w:rPr>
        <w:t>Wi</w:t>
      </w:r>
      <w:proofErr w:type="spellEnd"/>
      <w:r w:rsidRPr="00415A87">
        <w:rPr>
          <w:rFonts w:ascii="Times" w:hAnsi="Times" w:cs="Times"/>
          <w:b/>
          <w:bCs/>
          <w:sz w:val="26"/>
          <w:szCs w:val="26"/>
        </w:rPr>
        <w:t xml:space="preserve">-Fi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 versión 2</w:t>
      </w:r>
      <w:r w:rsidRPr="00415A87">
        <w:rPr>
          <w:rFonts w:ascii="Times" w:hAnsi="Times" w:cs="Times"/>
          <w:b/>
          <w:bCs/>
          <w:sz w:val="26"/>
          <w:szCs w:val="26"/>
        </w:rPr>
        <w:t>) -</w:t>
      </w:r>
      <w:r w:rsidRPr="00415A87">
        <w:rPr>
          <w:rFonts w:ascii="Times" w:hAnsi="Times" w:cs="Times"/>
          <w:sz w:val="26"/>
          <w:szCs w:val="26"/>
        </w:rPr>
        <w:t xml:space="preserve"> </w:t>
      </w:r>
      <w:r w:rsidRPr="00415A87">
        <w:rPr>
          <w:rFonts w:ascii="Times" w:hAnsi="Times" w:cs="Times"/>
          <w:sz w:val="26"/>
          <w:szCs w:val="26"/>
        </w:rPr>
        <w:t>La WPA2 surgió para solucionar las vulnerabilidades del WPA. Es un protocolo basado en el estándar de seguridad inalámbrica 802.11i</w:t>
      </w:r>
      <w:r w:rsidRPr="00415A87">
        <w:rPr>
          <w:rFonts w:ascii="Times" w:hAnsi="Times" w:cs="Times"/>
          <w:sz w:val="26"/>
          <w:szCs w:val="26"/>
        </w:rPr>
        <w:t>.</w:t>
      </w:r>
    </w:p>
    <w:p w14:paraId="2837C778" w14:textId="46C52F43"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WPA2 incluye el nuevo algoritmo de cifrado AES (</w:t>
      </w:r>
      <w:proofErr w:type="spellStart"/>
      <w:r w:rsidRPr="00415A87">
        <w:rPr>
          <w:rFonts w:ascii="Times" w:hAnsi="Times" w:cs="Times"/>
          <w:sz w:val="26"/>
          <w:szCs w:val="26"/>
        </w:rPr>
        <w:t>Advanced</w:t>
      </w:r>
      <w:proofErr w:type="spellEnd"/>
      <w:r w:rsidRPr="00415A87">
        <w:rPr>
          <w:rFonts w:ascii="Times" w:hAnsi="Times" w:cs="Times"/>
          <w:sz w:val="26"/>
          <w:szCs w:val="26"/>
        </w:rPr>
        <w:t xml:space="preserve"> </w:t>
      </w:r>
      <w:proofErr w:type="spellStart"/>
      <w:r w:rsidRPr="00415A87">
        <w:rPr>
          <w:rFonts w:ascii="Times" w:hAnsi="Times" w:cs="Times"/>
          <w:sz w:val="26"/>
          <w:szCs w:val="26"/>
        </w:rPr>
        <w:t>Encryption</w:t>
      </w:r>
      <w:proofErr w:type="spellEnd"/>
      <w:r w:rsidRPr="00415A87">
        <w:rPr>
          <w:rFonts w:ascii="Times" w:hAnsi="Times" w:cs="Times"/>
          <w:sz w:val="26"/>
          <w:szCs w:val="26"/>
        </w:rPr>
        <w:t xml:space="preserve"> Standard), desarrollado por el NIS. Se trata de un algoritmo de cifrado de con claves de 128 bits. Requerirá un hardware potente para realizar sus algoritmos. Este aspecto es importante puesto que significa que dispositivos antiguos sin suficientes capacidades de proceso no podrán incorporar WPA2.</w:t>
      </w:r>
    </w:p>
    <w:p w14:paraId="56AD0DE8" w14:textId="163EB739" w:rsidR="00B7517A"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P</w:t>
      </w:r>
      <w:r w:rsidRPr="00415A87">
        <w:rPr>
          <w:rFonts w:ascii="Times" w:hAnsi="Times" w:cs="Times"/>
          <w:sz w:val="26"/>
          <w:szCs w:val="26"/>
        </w:rPr>
        <w:t>ara el aseguramiento de la integridad y autenticidad de los mensajes, WPA2 utiliza CCMP (</w:t>
      </w:r>
      <w:proofErr w:type="spellStart"/>
      <w:r w:rsidRPr="00415A87">
        <w:rPr>
          <w:rFonts w:ascii="Times" w:hAnsi="Times" w:cs="Times"/>
          <w:sz w:val="26"/>
          <w:szCs w:val="26"/>
        </w:rPr>
        <w:t>Counter-Mode</w:t>
      </w:r>
      <w:proofErr w:type="spellEnd"/>
      <w:r w:rsidRPr="00415A87">
        <w:rPr>
          <w:rFonts w:ascii="Times" w:hAnsi="Times" w:cs="Times"/>
          <w:sz w:val="26"/>
          <w:szCs w:val="26"/>
        </w:rPr>
        <w:t xml:space="preserve"> / </w:t>
      </w:r>
      <w:proofErr w:type="spellStart"/>
      <w:r w:rsidRPr="00415A87">
        <w:rPr>
          <w:rFonts w:ascii="Times" w:hAnsi="Times" w:cs="Times"/>
          <w:sz w:val="26"/>
          <w:szCs w:val="26"/>
        </w:rPr>
        <w:t>Cipher</w:t>
      </w:r>
      <w:proofErr w:type="spellEnd"/>
      <w:r w:rsidRPr="00415A87">
        <w:rPr>
          <w:rFonts w:ascii="Times" w:hAnsi="Times" w:cs="Times"/>
          <w:sz w:val="26"/>
          <w:szCs w:val="26"/>
        </w:rPr>
        <w:t xml:space="preserve"> Block </w:t>
      </w:r>
      <w:proofErr w:type="spellStart"/>
      <w:r w:rsidRPr="00415A87">
        <w:rPr>
          <w:rFonts w:ascii="Times" w:hAnsi="Times" w:cs="Times"/>
          <w:sz w:val="26"/>
          <w:szCs w:val="26"/>
        </w:rPr>
        <w:t>Chaining</w:t>
      </w:r>
      <w:proofErr w:type="spellEnd"/>
      <w:r w:rsidRPr="00415A87">
        <w:rPr>
          <w:rFonts w:ascii="Times" w:hAnsi="Times" w:cs="Times"/>
          <w:sz w:val="26"/>
          <w:szCs w:val="26"/>
        </w:rPr>
        <w:t xml:space="preserve"> / </w:t>
      </w:r>
      <w:proofErr w:type="spellStart"/>
      <w:r w:rsidRPr="00415A87">
        <w:rPr>
          <w:rFonts w:ascii="Times" w:hAnsi="Times" w:cs="Times"/>
          <w:sz w:val="26"/>
          <w:szCs w:val="26"/>
        </w:rPr>
        <w:t>Message</w:t>
      </w:r>
      <w:proofErr w:type="spellEnd"/>
      <w:r w:rsidRPr="00415A87">
        <w:rPr>
          <w:rFonts w:ascii="Times" w:hAnsi="Times" w:cs="Times"/>
          <w:sz w:val="26"/>
          <w:szCs w:val="26"/>
        </w:rPr>
        <w:t xml:space="preserve"> </w:t>
      </w:r>
      <w:proofErr w:type="spellStart"/>
      <w:r w:rsidRPr="00415A87">
        <w:rPr>
          <w:rFonts w:ascii="Times" w:hAnsi="Times" w:cs="Times"/>
          <w:sz w:val="26"/>
          <w:szCs w:val="26"/>
        </w:rPr>
        <w:t>Authentication</w:t>
      </w:r>
      <w:proofErr w:type="spellEnd"/>
      <w:r w:rsidRPr="00415A87">
        <w:rPr>
          <w:rFonts w:ascii="Times" w:hAnsi="Times" w:cs="Times"/>
          <w:sz w:val="26"/>
          <w:szCs w:val="26"/>
        </w:rPr>
        <w:t xml:space="preserve"> </w:t>
      </w:r>
      <w:proofErr w:type="spellStart"/>
      <w:r w:rsidRPr="00415A87">
        <w:rPr>
          <w:rFonts w:ascii="Times" w:hAnsi="Times" w:cs="Times"/>
          <w:sz w:val="26"/>
          <w:szCs w:val="26"/>
        </w:rPr>
        <w:t>Code</w:t>
      </w:r>
      <w:proofErr w:type="spellEnd"/>
      <w:r w:rsidRPr="00415A87">
        <w:rPr>
          <w:rFonts w:ascii="Times" w:hAnsi="Times" w:cs="Times"/>
          <w:sz w:val="26"/>
          <w:szCs w:val="26"/>
        </w:rPr>
        <w:t xml:space="preserve"> </w:t>
      </w:r>
      <w:proofErr w:type="spellStart"/>
      <w:r w:rsidRPr="00415A87">
        <w:rPr>
          <w:rFonts w:ascii="Times" w:hAnsi="Times" w:cs="Times"/>
          <w:sz w:val="26"/>
          <w:szCs w:val="26"/>
        </w:rPr>
        <w:t>Protocol</w:t>
      </w:r>
      <w:proofErr w:type="spellEnd"/>
      <w:r w:rsidRPr="00415A87">
        <w:rPr>
          <w:rFonts w:ascii="Times" w:hAnsi="Times" w:cs="Times"/>
          <w:sz w:val="26"/>
          <w:szCs w:val="26"/>
        </w:rPr>
        <w:t>) en lugar de los códigos MIC.</w:t>
      </w:r>
    </w:p>
    <w:p w14:paraId="3653957F" w14:textId="65EB6FC8"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p>
    <w:p w14:paraId="142C274C" w14:textId="1D1E11C4"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P</w:t>
      </w:r>
      <w:r w:rsidRPr="00415A87">
        <w:rPr>
          <w:rFonts w:ascii="Times" w:hAnsi="Times" w:cs="Times"/>
          <w:sz w:val="26"/>
          <w:szCs w:val="26"/>
        </w:rPr>
        <w:t>robablemente la única desventaja de WPA2 es la potencia de procesamiento que necesita para proteger su red. Esto significa que se necesita un hardware más potente para evitar un menor rendimiento de la red.</w:t>
      </w:r>
    </w:p>
    <w:p w14:paraId="259C52CA" w14:textId="7920DDE8" w:rsidR="00BE5169" w:rsidRPr="00415A87" w:rsidRDefault="00BE5169" w:rsidP="00BE5169">
      <w:pPr>
        <w:tabs>
          <w:tab w:val="left" w:pos="2334"/>
        </w:tabs>
        <w:spacing w:line="35" w:lineRule="atLeast"/>
        <w:rPr>
          <w:rFonts w:ascii="Times" w:hAnsi="Times" w:cs="Times"/>
          <w:sz w:val="26"/>
          <w:szCs w:val="26"/>
        </w:rPr>
      </w:pPr>
    </w:p>
    <w:p w14:paraId="45559430" w14:textId="77777777" w:rsidR="00BE5169" w:rsidRPr="00415A87" w:rsidRDefault="00BE5169" w:rsidP="00BE5169">
      <w:pPr>
        <w:tabs>
          <w:tab w:val="left" w:pos="2334"/>
        </w:tabs>
        <w:spacing w:line="35" w:lineRule="atLeast"/>
        <w:rPr>
          <w:rFonts w:ascii="Times" w:hAnsi="Times" w:cs="Times"/>
          <w:sz w:val="26"/>
          <w:szCs w:val="26"/>
        </w:rPr>
      </w:pPr>
    </w:p>
    <w:p w14:paraId="75C724D7" w14:textId="77777777" w:rsidR="00BE5169" w:rsidRPr="00415A87" w:rsidRDefault="00BE5169" w:rsidP="00BE5169">
      <w:pPr>
        <w:tabs>
          <w:tab w:val="left" w:pos="2334"/>
        </w:tabs>
        <w:spacing w:line="35" w:lineRule="atLeast"/>
        <w:rPr>
          <w:rFonts w:ascii="Times" w:hAnsi="Times" w:cs="Times"/>
          <w:sz w:val="26"/>
          <w:szCs w:val="26"/>
        </w:rPr>
      </w:pPr>
    </w:p>
    <w:p w14:paraId="0BAE457C" w14:textId="77777777" w:rsidR="00BE5169" w:rsidRPr="00415A87" w:rsidRDefault="00BE5169" w:rsidP="00BE5169">
      <w:pPr>
        <w:tabs>
          <w:tab w:val="left" w:pos="2334"/>
        </w:tabs>
        <w:spacing w:line="35" w:lineRule="atLeast"/>
        <w:rPr>
          <w:rFonts w:ascii="Times" w:hAnsi="Times" w:cs="Times"/>
          <w:sz w:val="26"/>
          <w:szCs w:val="26"/>
        </w:rPr>
      </w:pPr>
    </w:p>
    <w:p w14:paraId="6A213948" w14:textId="77777777" w:rsidR="00BE5169" w:rsidRPr="00415A87" w:rsidRDefault="00BE5169" w:rsidP="00BE5169">
      <w:pPr>
        <w:tabs>
          <w:tab w:val="left" w:pos="2334"/>
        </w:tabs>
        <w:spacing w:line="35" w:lineRule="atLeast"/>
        <w:rPr>
          <w:rFonts w:ascii="Times" w:hAnsi="Times" w:cs="Times"/>
          <w:sz w:val="26"/>
          <w:szCs w:val="26"/>
        </w:rPr>
      </w:pPr>
    </w:p>
    <w:p w14:paraId="58B2AE76" w14:textId="77777777" w:rsidR="00BE5169" w:rsidRPr="00415A87" w:rsidRDefault="00BE5169" w:rsidP="00BE5169">
      <w:pPr>
        <w:tabs>
          <w:tab w:val="left" w:pos="2334"/>
        </w:tabs>
        <w:spacing w:line="35" w:lineRule="atLeast"/>
        <w:rPr>
          <w:rFonts w:ascii="Times" w:hAnsi="Times" w:cs="Times"/>
          <w:sz w:val="26"/>
          <w:szCs w:val="26"/>
        </w:rPr>
      </w:pPr>
    </w:p>
    <w:p w14:paraId="5F216C90" w14:textId="77777777" w:rsidR="00BE5169" w:rsidRPr="00415A87" w:rsidRDefault="00BE5169" w:rsidP="00BE5169">
      <w:pPr>
        <w:tabs>
          <w:tab w:val="left" w:pos="2334"/>
        </w:tabs>
        <w:spacing w:line="35" w:lineRule="atLeast"/>
        <w:rPr>
          <w:rFonts w:ascii="Times" w:hAnsi="Times" w:cs="Times"/>
          <w:sz w:val="26"/>
          <w:szCs w:val="26"/>
        </w:rPr>
      </w:pPr>
    </w:p>
    <w:p w14:paraId="04AEAE2C" w14:textId="77777777" w:rsidR="00BE5169" w:rsidRPr="00415A87" w:rsidRDefault="00BE5169" w:rsidP="00BE5169">
      <w:pPr>
        <w:tabs>
          <w:tab w:val="left" w:pos="2334"/>
        </w:tabs>
        <w:spacing w:line="35" w:lineRule="atLeast"/>
        <w:rPr>
          <w:rFonts w:ascii="Times" w:hAnsi="Times" w:cs="Times"/>
          <w:sz w:val="26"/>
          <w:szCs w:val="26"/>
        </w:rPr>
      </w:pPr>
    </w:p>
    <w:p w14:paraId="436C62B6" w14:textId="77777777" w:rsidR="00BE5169" w:rsidRPr="00415A87" w:rsidRDefault="00BE5169" w:rsidP="00BE5169">
      <w:pPr>
        <w:tabs>
          <w:tab w:val="left" w:pos="2334"/>
        </w:tabs>
        <w:spacing w:line="35" w:lineRule="atLeast"/>
        <w:rPr>
          <w:rFonts w:ascii="Times" w:hAnsi="Times" w:cs="Times"/>
          <w:sz w:val="26"/>
          <w:szCs w:val="26"/>
        </w:rPr>
      </w:pPr>
    </w:p>
    <w:p w14:paraId="01756ACC" w14:textId="77777777" w:rsidR="00BE5169" w:rsidRPr="00415A87" w:rsidRDefault="00BE5169" w:rsidP="00BE5169">
      <w:pPr>
        <w:tabs>
          <w:tab w:val="left" w:pos="2334"/>
        </w:tabs>
        <w:spacing w:line="35" w:lineRule="atLeast"/>
        <w:rPr>
          <w:rFonts w:ascii="Times" w:hAnsi="Times" w:cs="Times"/>
          <w:sz w:val="26"/>
          <w:szCs w:val="26"/>
        </w:rPr>
      </w:pPr>
    </w:p>
    <w:p w14:paraId="524C02FD" w14:textId="77777777" w:rsidR="00BE5169" w:rsidRPr="00415A87" w:rsidRDefault="00BE5169" w:rsidP="00BE5169">
      <w:pPr>
        <w:tabs>
          <w:tab w:val="left" w:pos="2334"/>
        </w:tabs>
        <w:spacing w:line="35" w:lineRule="atLeast"/>
        <w:rPr>
          <w:rFonts w:ascii="Times" w:hAnsi="Times" w:cs="Times"/>
          <w:sz w:val="26"/>
          <w:szCs w:val="26"/>
        </w:rPr>
      </w:pPr>
    </w:p>
    <w:p w14:paraId="41C06D59" w14:textId="77777777" w:rsidR="00BE5169" w:rsidRPr="00415A87" w:rsidRDefault="00BE5169" w:rsidP="00BE5169">
      <w:pPr>
        <w:tabs>
          <w:tab w:val="left" w:pos="2334"/>
        </w:tabs>
        <w:spacing w:line="35" w:lineRule="atLeast"/>
        <w:rPr>
          <w:rFonts w:ascii="Times" w:hAnsi="Times" w:cs="Times"/>
          <w:sz w:val="26"/>
          <w:szCs w:val="26"/>
        </w:rPr>
      </w:pPr>
    </w:p>
    <w:p w14:paraId="59C6F458" w14:textId="77777777" w:rsidR="00BE5169" w:rsidRPr="00415A87" w:rsidRDefault="00BE5169" w:rsidP="00BE5169">
      <w:pPr>
        <w:tabs>
          <w:tab w:val="left" w:pos="2334"/>
        </w:tabs>
        <w:spacing w:line="35" w:lineRule="atLeast"/>
        <w:rPr>
          <w:rFonts w:ascii="Times" w:hAnsi="Times" w:cs="Times"/>
          <w:sz w:val="26"/>
          <w:szCs w:val="26"/>
        </w:rPr>
      </w:pPr>
    </w:p>
    <w:p w14:paraId="406CC08A" w14:textId="77777777" w:rsidR="00BE5169" w:rsidRPr="00415A87" w:rsidRDefault="00BE5169" w:rsidP="00BE5169">
      <w:pPr>
        <w:tabs>
          <w:tab w:val="left" w:pos="2334"/>
        </w:tabs>
        <w:spacing w:line="35" w:lineRule="atLeast"/>
        <w:rPr>
          <w:rFonts w:ascii="Times" w:hAnsi="Times" w:cs="Times"/>
          <w:sz w:val="26"/>
          <w:szCs w:val="26"/>
        </w:rPr>
      </w:pPr>
    </w:p>
    <w:p w14:paraId="0DAA02DC" w14:textId="77777777" w:rsidR="00BE5169" w:rsidRPr="00415A87" w:rsidRDefault="00BE5169" w:rsidP="00BE5169">
      <w:pPr>
        <w:tabs>
          <w:tab w:val="left" w:pos="2334"/>
        </w:tabs>
        <w:spacing w:line="35" w:lineRule="atLeast"/>
        <w:rPr>
          <w:rFonts w:ascii="Times" w:hAnsi="Times" w:cs="Times"/>
          <w:sz w:val="26"/>
          <w:szCs w:val="26"/>
        </w:rPr>
      </w:pPr>
    </w:p>
    <w:p w14:paraId="3EE9F8C2" w14:textId="77777777" w:rsidR="00BE5169" w:rsidRPr="00415A87" w:rsidRDefault="00BE5169" w:rsidP="00BE5169">
      <w:pPr>
        <w:tabs>
          <w:tab w:val="left" w:pos="2334"/>
        </w:tabs>
        <w:spacing w:line="35" w:lineRule="atLeast"/>
        <w:rPr>
          <w:rFonts w:ascii="Times" w:hAnsi="Times" w:cs="Times"/>
          <w:sz w:val="26"/>
          <w:szCs w:val="26"/>
        </w:rPr>
      </w:pPr>
    </w:p>
    <w:p w14:paraId="3DF48786" w14:textId="77777777" w:rsidR="009978EA" w:rsidRPr="00415A87" w:rsidRDefault="009978EA" w:rsidP="00BE5169">
      <w:pPr>
        <w:tabs>
          <w:tab w:val="left" w:pos="2334"/>
        </w:tabs>
        <w:spacing w:line="35" w:lineRule="atLeast"/>
        <w:rPr>
          <w:rFonts w:ascii="Times" w:hAnsi="Times" w:cs="Times"/>
          <w:sz w:val="26"/>
          <w:szCs w:val="26"/>
        </w:rPr>
      </w:pPr>
    </w:p>
    <w:p w14:paraId="3F9B4EE9" w14:textId="77777777" w:rsidR="009978EA" w:rsidRPr="00415A87" w:rsidRDefault="009978EA" w:rsidP="00BE5169">
      <w:pPr>
        <w:tabs>
          <w:tab w:val="left" w:pos="2334"/>
        </w:tabs>
        <w:spacing w:line="35" w:lineRule="atLeast"/>
        <w:rPr>
          <w:rFonts w:ascii="Times" w:hAnsi="Times" w:cs="Times"/>
          <w:sz w:val="26"/>
          <w:szCs w:val="26"/>
        </w:rPr>
      </w:pPr>
    </w:p>
    <w:p w14:paraId="7CEDF4E7" w14:textId="59BA87D9" w:rsidR="00BE5169" w:rsidRPr="00415A87" w:rsidRDefault="00BE5169" w:rsidP="00BE5169">
      <w:pPr>
        <w:tabs>
          <w:tab w:val="left" w:pos="2334"/>
        </w:tabs>
        <w:spacing w:line="35" w:lineRule="atLeast"/>
        <w:rPr>
          <w:rFonts w:ascii="Times" w:hAnsi="Times" w:cs="Times"/>
          <w:sz w:val="26"/>
          <w:szCs w:val="26"/>
          <w:lang w:val="en-US"/>
        </w:rPr>
      </w:pPr>
      <w:r w:rsidRPr="00415A87">
        <w:rPr>
          <w:rFonts w:ascii="Times" w:hAnsi="Times" w:cs="Times"/>
          <w:sz w:val="26"/>
          <w:szCs w:val="26"/>
        </w:rPr>
        <w:lastRenderedPageBreak/>
        <w:t xml:space="preserve">WPA3 </w:t>
      </w:r>
      <w:r w:rsidRPr="00415A87">
        <w:rPr>
          <w:rFonts w:ascii="Times" w:hAnsi="Times" w:cs="Times"/>
          <w:b/>
          <w:bCs/>
          <w:sz w:val="26"/>
          <w:szCs w:val="26"/>
        </w:rPr>
        <w:t>(</w:t>
      </w:r>
      <w:proofErr w:type="spellStart"/>
      <w:r w:rsidRPr="00415A87">
        <w:rPr>
          <w:rFonts w:ascii="Times" w:hAnsi="Times" w:cs="Times"/>
          <w:b/>
          <w:bCs/>
          <w:sz w:val="26"/>
          <w:szCs w:val="26"/>
        </w:rPr>
        <w:t>Wi</w:t>
      </w:r>
      <w:proofErr w:type="spellEnd"/>
      <w:r w:rsidRPr="00415A87">
        <w:rPr>
          <w:rFonts w:ascii="Times" w:hAnsi="Times" w:cs="Times"/>
          <w:b/>
          <w:bCs/>
          <w:sz w:val="26"/>
          <w:szCs w:val="26"/>
        </w:rPr>
        <w:t xml:space="preserve">-Fi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 versión </w:t>
      </w:r>
      <w:r w:rsidRPr="00415A87">
        <w:rPr>
          <w:rFonts w:ascii="Times" w:hAnsi="Times" w:cs="Times"/>
          <w:b/>
          <w:bCs/>
          <w:sz w:val="26"/>
          <w:szCs w:val="26"/>
        </w:rPr>
        <w:t>3</w:t>
      </w:r>
      <w:r w:rsidRPr="00415A87">
        <w:rPr>
          <w:rFonts w:ascii="Times" w:hAnsi="Times" w:cs="Times"/>
          <w:b/>
          <w:bCs/>
          <w:sz w:val="26"/>
          <w:szCs w:val="26"/>
        </w:rPr>
        <w:t>)</w:t>
      </w:r>
      <w:r w:rsidRPr="00415A87">
        <w:rPr>
          <w:rFonts w:ascii="Times" w:hAnsi="Times" w:cs="Times"/>
          <w:sz w:val="26"/>
          <w:szCs w:val="26"/>
        </w:rPr>
        <w:t xml:space="preserve"> </w:t>
      </w:r>
      <w:r w:rsidR="00415A87" w:rsidRPr="00415A87">
        <w:rPr>
          <w:rFonts w:ascii="Times" w:hAnsi="Times" w:cs="Times"/>
          <w:sz w:val="26"/>
          <w:szCs w:val="26"/>
        </w:rPr>
        <w:t>–</w:t>
      </w:r>
      <w:r w:rsidRPr="00415A87">
        <w:rPr>
          <w:rFonts w:ascii="Times" w:hAnsi="Times" w:cs="Times"/>
          <w:sz w:val="26"/>
          <w:szCs w:val="26"/>
        </w:rPr>
        <w:t xml:space="preserve"> </w:t>
      </w:r>
      <w:r w:rsidRPr="00415A87">
        <w:rPr>
          <w:rFonts w:ascii="Times" w:hAnsi="Times" w:cs="Times"/>
          <w:sz w:val="26"/>
          <w:szCs w:val="26"/>
        </w:rPr>
        <w:t>WPA3 llega para reemplazar a WPA2, que ya no se puede considerar absolutamente segura. Las redes WPA3 podrán impedir que los dispositivos que solo soportan WPA2 se conecten, aunque en un principio lo más seguro es que prime el modo transicional, que permite la conexión de dispositivos tanto WPA2 como WPA3.</w:t>
      </w:r>
    </w:p>
    <w:p w14:paraId="1E9467FB" w14:textId="568A5CB7"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La primera gran diferencia es el cifrado, que pasa de usar una clave de 128 bits a otra de 192 bits. Cuanto mayor es la clave de cifrado, más difícil es romperlo, pues se requiere de ordenadores más potentes y de mayor tiempo para lograr descifrar los datos a la fuerza.</w:t>
      </w:r>
    </w:p>
    <w:p w14:paraId="109DBB34" w14:textId="76571B00"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 xml:space="preserve">El protocolo WPA3 implementa características como la de deshabilitar protocolos anteriores, de manera que los dispositivos WPA2 no se podrán conectar a puntos de acceso exclusivos de WPA3 que no tengan habilitado un modo de transición especial. </w:t>
      </w:r>
      <w:r w:rsidRPr="00415A87">
        <w:rPr>
          <w:rFonts w:ascii="Times" w:hAnsi="Times" w:cs="Times"/>
          <w:sz w:val="26"/>
          <w:szCs w:val="26"/>
        </w:rPr>
        <w:t>Además,</w:t>
      </w:r>
      <w:r w:rsidRPr="00415A87">
        <w:rPr>
          <w:rFonts w:ascii="Times" w:hAnsi="Times" w:cs="Times"/>
          <w:sz w:val="26"/>
          <w:szCs w:val="26"/>
        </w:rPr>
        <w:t xml:space="preserve"> ambos también requieren el PMF, que ayuda a prevenir las escuchas no deseadas.</w:t>
      </w:r>
    </w:p>
    <w:p w14:paraId="1513BD0A" w14:textId="06B3C70A"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También está preparado para proteger las conexiones con malas contraseñas. Para ello utiliza un nuevo protocolo de intercambio de claves que ayuda a proteger el ataque de diccionario, que es cuando se intenta averiguar una contraseña probando todas las palabras del diccionario. Los anteriores protocolos WPA eran vulnerables a este ataque, pero no el WPA3.</w:t>
      </w:r>
    </w:p>
    <w:p w14:paraId="39E77DCF" w14:textId="73D0372B"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Otro de los beneficios prometidos por este nuevo protocolo es una mayor protección en el caso de que un atacante pueda averiguar la contraseña. Lo hace mediante un cifrado de datos individualizado que evita que al obtener acceso a tu conexión se pueda desencriptar el tráfico anterior que ha habido, ya que mantendrá cifrado todo el que hayas tenido hasta el momento de la intromisión.</w:t>
      </w:r>
    </w:p>
    <w:p w14:paraId="15067DBA" w14:textId="09C51A2B" w:rsidR="00BD6DFB" w:rsidRPr="00415A87" w:rsidRDefault="00BD6DFB" w:rsidP="00BE5169">
      <w:pPr>
        <w:tabs>
          <w:tab w:val="left" w:pos="2334"/>
        </w:tabs>
        <w:spacing w:line="35" w:lineRule="atLeast"/>
        <w:rPr>
          <w:rFonts w:ascii="Times" w:hAnsi="Times" w:cs="Times"/>
          <w:sz w:val="26"/>
          <w:szCs w:val="26"/>
        </w:rPr>
      </w:pPr>
    </w:p>
    <w:p w14:paraId="6989A302" w14:textId="603F7730" w:rsidR="00F8455E" w:rsidRPr="00415A87" w:rsidRDefault="00F8455E" w:rsidP="00BE5169">
      <w:pPr>
        <w:tabs>
          <w:tab w:val="left" w:pos="2334"/>
        </w:tabs>
        <w:spacing w:line="35" w:lineRule="atLeast"/>
        <w:rPr>
          <w:rFonts w:ascii="Times" w:hAnsi="Times" w:cs="Times"/>
          <w:sz w:val="26"/>
          <w:szCs w:val="26"/>
        </w:rPr>
      </w:pPr>
    </w:p>
    <w:p w14:paraId="0C82919F" w14:textId="3A8CEFDD" w:rsidR="00F8455E" w:rsidRPr="00415A87" w:rsidRDefault="00F8455E" w:rsidP="00BE5169">
      <w:pPr>
        <w:tabs>
          <w:tab w:val="left" w:pos="2334"/>
        </w:tabs>
        <w:spacing w:line="35" w:lineRule="atLeast"/>
        <w:rPr>
          <w:rFonts w:ascii="Times" w:hAnsi="Times" w:cs="Times"/>
          <w:sz w:val="26"/>
          <w:szCs w:val="26"/>
        </w:rPr>
      </w:pPr>
    </w:p>
    <w:p w14:paraId="4BDAD3BE" w14:textId="24F9ED6D" w:rsidR="00F8455E" w:rsidRPr="00415A87" w:rsidRDefault="00F8455E" w:rsidP="00BE5169">
      <w:pPr>
        <w:tabs>
          <w:tab w:val="left" w:pos="2334"/>
        </w:tabs>
        <w:spacing w:line="35" w:lineRule="atLeast"/>
        <w:rPr>
          <w:rFonts w:ascii="Times" w:hAnsi="Times" w:cs="Times"/>
          <w:sz w:val="26"/>
          <w:szCs w:val="26"/>
        </w:rPr>
      </w:pPr>
    </w:p>
    <w:p w14:paraId="23163A6D" w14:textId="26CC3A8C" w:rsidR="00F8455E" w:rsidRPr="00415A87" w:rsidRDefault="00F8455E" w:rsidP="00BE5169">
      <w:pPr>
        <w:tabs>
          <w:tab w:val="left" w:pos="2334"/>
        </w:tabs>
        <w:spacing w:line="35" w:lineRule="atLeast"/>
        <w:rPr>
          <w:rFonts w:ascii="Times" w:hAnsi="Times" w:cs="Times"/>
          <w:sz w:val="26"/>
          <w:szCs w:val="26"/>
        </w:rPr>
      </w:pPr>
    </w:p>
    <w:p w14:paraId="03EEC343" w14:textId="79C58FDE" w:rsidR="00F8455E" w:rsidRPr="00415A87" w:rsidRDefault="00F8455E" w:rsidP="00BE5169">
      <w:pPr>
        <w:tabs>
          <w:tab w:val="left" w:pos="2334"/>
        </w:tabs>
        <w:spacing w:line="35" w:lineRule="atLeast"/>
        <w:rPr>
          <w:rFonts w:ascii="Times" w:hAnsi="Times" w:cs="Times"/>
          <w:sz w:val="26"/>
          <w:szCs w:val="26"/>
        </w:rPr>
      </w:pPr>
    </w:p>
    <w:p w14:paraId="2B2D3022" w14:textId="7F9C652F" w:rsidR="00F8455E" w:rsidRPr="00415A87" w:rsidRDefault="00F8455E" w:rsidP="00BE5169">
      <w:pPr>
        <w:tabs>
          <w:tab w:val="left" w:pos="2334"/>
        </w:tabs>
        <w:spacing w:line="35" w:lineRule="atLeast"/>
        <w:rPr>
          <w:rFonts w:ascii="Times" w:hAnsi="Times" w:cs="Times"/>
          <w:sz w:val="26"/>
          <w:szCs w:val="26"/>
        </w:rPr>
      </w:pPr>
    </w:p>
    <w:p w14:paraId="2DE2BE4D" w14:textId="6EAB5E1F" w:rsidR="00F8455E" w:rsidRPr="00415A87" w:rsidRDefault="00F8455E" w:rsidP="00BE5169">
      <w:pPr>
        <w:tabs>
          <w:tab w:val="left" w:pos="2334"/>
        </w:tabs>
        <w:spacing w:line="35" w:lineRule="atLeast"/>
        <w:rPr>
          <w:rFonts w:ascii="Times" w:hAnsi="Times" w:cs="Times"/>
          <w:sz w:val="26"/>
          <w:szCs w:val="26"/>
        </w:rPr>
      </w:pPr>
    </w:p>
    <w:p w14:paraId="3F46B669" w14:textId="16D0AA65" w:rsidR="00F8455E" w:rsidRPr="00415A87" w:rsidRDefault="00F8455E" w:rsidP="00BE5169">
      <w:pPr>
        <w:tabs>
          <w:tab w:val="left" w:pos="2334"/>
        </w:tabs>
        <w:spacing w:line="35" w:lineRule="atLeast"/>
        <w:rPr>
          <w:rFonts w:ascii="Times" w:hAnsi="Times" w:cs="Times"/>
          <w:sz w:val="26"/>
          <w:szCs w:val="26"/>
        </w:rPr>
      </w:pPr>
    </w:p>
    <w:p w14:paraId="5E25ACC5" w14:textId="6661F7BA" w:rsidR="00F8455E" w:rsidRPr="00415A87" w:rsidRDefault="00F8455E" w:rsidP="00BE5169">
      <w:pPr>
        <w:tabs>
          <w:tab w:val="left" w:pos="2334"/>
        </w:tabs>
        <w:spacing w:line="35" w:lineRule="atLeast"/>
        <w:rPr>
          <w:rFonts w:ascii="Times" w:hAnsi="Times" w:cs="Times"/>
          <w:sz w:val="26"/>
          <w:szCs w:val="26"/>
        </w:rPr>
      </w:pPr>
    </w:p>
    <w:p w14:paraId="4F29C4CC" w14:textId="77777777" w:rsidR="00BE5169" w:rsidRPr="00415A87" w:rsidRDefault="00BE5169" w:rsidP="00BE5169">
      <w:pPr>
        <w:tabs>
          <w:tab w:val="left" w:pos="2334"/>
        </w:tabs>
        <w:spacing w:line="35" w:lineRule="atLeast"/>
        <w:rPr>
          <w:rFonts w:ascii="Times" w:hAnsi="Times" w:cs="Times"/>
          <w:sz w:val="26"/>
          <w:szCs w:val="26"/>
        </w:rPr>
      </w:pPr>
    </w:p>
    <w:p w14:paraId="47939DE2" w14:textId="77777777" w:rsidR="00415A87" w:rsidRDefault="00415A87" w:rsidP="00BE5169">
      <w:pPr>
        <w:tabs>
          <w:tab w:val="left" w:pos="2334"/>
        </w:tabs>
        <w:spacing w:line="35" w:lineRule="atLeast"/>
        <w:rPr>
          <w:rFonts w:ascii="Times" w:hAnsi="Times" w:cs="Times"/>
          <w:b/>
          <w:bCs/>
          <w:sz w:val="26"/>
          <w:szCs w:val="26"/>
        </w:rPr>
      </w:pPr>
    </w:p>
    <w:p w14:paraId="770A9DA1" w14:textId="67ABDEEA" w:rsidR="00457003" w:rsidRPr="00415A87" w:rsidRDefault="00457003" w:rsidP="00BE5169">
      <w:pPr>
        <w:tabs>
          <w:tab w:val="left" w:pos="2334"/>
        </w:tabs>
        <w:spacing w:line="35" w:lineRule="atLeast"/>
        <w:rPr>
          <w:rFonts w:ascii="Times" w:hAnsi="Times" w:cs="Times"/>
          <w:b/>
          <w:bCs/>
          <w:sz w:val="26"/>
          <w:szCs w:val="26"/>
        </w:rPr>
      </w:pPr>
      <w:r w:rsidRPr="00415A87">
        <w:rPr>
          <w:rFonts w:ascii="Times" w:hAnsi="Times" w:cs="Times"/>
          <w:b/>
          <w:bCs/>
          <w:sz w:val="26"/>
          <w:szCs w:val="26"/>
        </w:rPr>
        <w:lastRenderedPageBreak/>
        <w:t>Referencias</w:t>
      </w:r>
    </w:p>
    <w:p w14:paraId="674D4675" w14:textId="051CD001" w:rsidR="00457003" w:rsidRDefault="00BD6DFB" w:rsidP="00BE5169">
      <w:pPr>
        <w:tabs>
          <w:tab w:val="left" w:pos="2334"/>
        </w:tabs>
        <w:spacing w:line="35" w:lineRule="atLeast"/>
        <w:rPr>
          <w:rFonts w:ascii="Times" w:hAnsi="Times" w:cs="Times"/>
          <w:sz w:val="26"/>
          <w:szCs w:val="26"/>
        </w:rPr>
      </w:pPr>
      <w:hyperlink r:id="rId9" w:history="1">
        <w:r w:rsidRPr="00415A87">
          <w:rPr>
            <w:rStyle w:val="Hyperlink"/>
            <w:rFonts w:ascii="Times" w:hAnsi="Times" w:cs="Times"/>
            <w:sz w:val="26"/>
            <w:szCs w:val="26"/>
          </w:rPr>
          <w:t>https://sistemas.tecnoderecho.com/desventajas-la-wep-la-seguridad-no-se-ha-utilizado/</w:t>
        </w:r>
      </w:hyperlink>
    </w:p>
    <w:p w14:paraId="3D64753B" w14:textId="77777777" w:rsidR="00415A87" w:rsidRPr="00415A87" w:rsidRDefault="00415A87" w:rsidP="00BE5169">
      <w:pPr>
        <w:tabs>
          <w:tab w:val="left" w:pos="2334"/>
        </w:tabs>
        <w:spacing w:line="35" w:lineRule="atLeast"/>
        <w:rPr>
          <w:rFonts w:ascii="Times" w:hAnsi="Times" w:cs="Times"/>
          <w:sz w:val="26"/>
          <w:szCs w:val="26"/>
        </w:rPr>
      </w:pPr>
    </w:p>
    <w:p w14:paraId="02A115CA" w14:textId="51F21B1E" w:rsidR="001315B9" w:rsidRDefault="001315B9" w:rsidP="00BE5169">
      <w:pPr>
        <w:tabs>
          <w:tab w:val="left" w:pos="2334"/>
        </w:tabs>
        <w:spacing w:line="35" w:lineRule="atLeast"/>
        <w:rPr>
          <w:rFonts w:ascii="Times" w:hAnsi="Times" w:cs="Times"/>
          <w:sz w:val="26"/>
          <w:szCs w:val="26"/>
        </w:rPr>
      </w:pPr>
      <w:hyperlink r:id="rId10" w:history="1">
        <w:r w:rsidRPr="00415A87">
          <w:rPr>
            <w:rStyle w:val="Hyperlink"/>
            <w:rFonts w:ascii="Times" w:hAnsi="Times" w:cs="Times"/>
            <w:sz w:val="26"/>
            <w:szCs w:val="26"/>
          </w:rPr>
          <w:t>http://director-it.com/index.php/es/ssoluciones/red-de-datos/240-radius.html</w:t>
        </w:r>
      </w:hyperlink>
    </w:p>
    <w:p w14:paraId="50074110" w14:textId="77777777" w:rsidR="00415A87" w:rsidRPr="00415A87" w:rsidRDefault="00415A87" w:rsidP="00BE5169">
      <w:pPr>
        <w:tabs>
          <w:tab w:val="left" w:pos="2334"/>
        </w:tabs>
        <w:spacing w:line="35" w:lineRule="atLeast"/>
        <w:rPr>
          <w:rFonts w:ascii="Times" w:hAnsi="Times" w:cs="Times"/>
          <w:sz w:val="26"/>
          <w:szCs w:val="26"/>
        </w:rPr>
      </w:pPr>
    </w:p>
    <w:p w14:paraId="1C37FBB6" w14:textId="4157E39F" w:rsidR="00BE5169" w:rsidRDefault="00BE5169" w:rsidP="00BE5169">
      <w:pPr>
        <w:tabs>
          <w:tab w:val="left" w:pos="2334"/>
        </w:tabs>
        <w:spacing w:line="35" w:lineRule="atLeast"/>
        <w:rPr>
          <w:rFonts w:ascii="Times" w:hAnsi="Times" w:cs="Times"/>
          <w:sz w:val="26"/>
          <w:szCs w:val="26"/>
        </w:rPr>
      </w:pPr>
      <w:hyperlink r:id="rId11" w:history="1">
        <w:r w:rsidRPr="00415A87">
          <w:rPr>
            <w:rStyle w:val="Hyperlink"/>
            <w:rFonts w:ascii="Times" w:hAnsi="Times" w:cs="Times"/>
            <w:sz w:val="26"/>
            <w:szCs w:val="26"/>
          </w:rPr>
          <w:t>https://www.monografias.com/trabajos18/protocolo-wep/protocolo-wep.shtml</w:t>
        </w:r>
      </w:hyperlink>
    </w:p>
    <w:p w14:paraId="63C41850" w14:textId="77777777" w:rsidR="00415A87" w:rsidRPr="00415A87" w:rsidRDefault="00415A87" w:rsidP="00BE5169">
      <w:pPr>
        <w:tabs>
          <w:tab w:val="left" w:pos="2334"/>
        </w:tabs>
        <w:spacing w:line="35" w:lineRule="atLeast"/>
        <w:rPr>
          <w:rFonts w:ascii="Times" w:hAnsi="Times" w:cs="Times"/>
          <w:sz w:val="26"/>
          <w:szCs w:val="26"/>
        </w:rPr>
      </w:pPr>
    </w:p>
    <w:p w14:paraId="08CBCF44" w14:textId="74E58ED3" w:rsidR="00BE5169" w:rsidRDefault="00BE5169" w:rsidP="00BE5169">
      <w:pPr>
        <w:tabs>
          <w:tab w:val="left" w:pos="2334"/>
        </w:tabs>
        <w:spacing w:line="35" w:lineRule="atLeast"/>
        <w:rPr>
          <w:rFonts w:ascii="Times" w:hAnsi="Times" w:cs="Times"/>
          <w:sz w:val="26"/>
          <w:szCs w:val="26"/>
        </w:rPr>
      </w:pPr>
      <w:hyperlink r:id="rId12" w:history="1">
        <w:r w:rsidRPr="00415A87">
          <w:rPr>
            <w:rStyle w:val="Hyperlink"/>
            <w:rFonts w:ascii="Times" w:hAnsi="Times" w:cs="Times"/>
            <w:sz w:val="26"/>
            <w:szCs w:val="26"/>
          </w:rPr>
          <w:t>https://es.xfinity.com/support/articles/wifi-protected-access</w:t>
        </w:r>
      </w:hyperlink>
    </w:p>
    <w:p w14:paraId="25A525B9" w14:textId="77777777" w:rsidR="00415A87" w:rsidRPr="00415A87" w:rsidRDefault="00415A87" w:rsidP="00BE5169">
      <w:pPr>
        <w:tabs>
          <w:tab w:val="left" w:pos="2334"/>
        </w:tabs>
        <w:spacing w:line="35" w:lineRule="atLeast"/>
        <w:rPr>
          <w:rFonts w:ascii="Times" w:hAnsi="Times" w:cs="Times"/>
          <w:sz w:val="26"/>
          <w:szCs w:val="26"/>
        </w:rPr>
      </w:pPr>
    </w:p>
    <w:p w14:paraId="3970AD0D" w14:textId="4BA4E16E" w:rsidR="00BE5169" w:rsidRDefault="00BE5169" w:rsidP="00BE5169">
      <w:pPr>
        <w:tabs>
          <w:tab w:val="left" w:pos="2334"/>
        </w:tabs>
        <w:spacing w:line="35" w:lineRule="atLeast"/>
        <w:rPr>
          <w:rFonts w:ascii="Times" w:hAnsi="Times" w:cs="Times"/>
          <w:sz w:val="26"/>
          <w:szCs w:val="26"/>
        </w:rPr>
      </w:pPr>
      <w:hyperlink r:id="rId13" w:history="1">
        <w:r w:rsidRPr="00415A87">
          <w:rPr>
            <w:rStyle w:val="Hyperlink"/>
            <w:rFonts w:ascii="Times" w:hAnsi="Times" w:cs="Times"/>
            <w:sz w:val="26"/>
            <w:szCs w:val="26"/>
          </w:rPr>
          <w:t>https://www.netspotapp.com/es/wifi-encryption-and-security.html</w:t>
        </w:r>
      </w:hyperlink>
    </w:p>
    <w:p w14:paraId="2DBAF228" w14:textId="77777777" w:rsidR="00415A87" w:rsidRPr="00415A87" w:rsidRDefault="00415A87" w:rsidP="00BE5169">
      <w:pPr>
        <w:tabs>
          <w:tab w:val="left" w:pos="2334"/>
        </w:tabs>
        <w:spacing w:line="35" w:lineRule="atLeast"/>
        <w:rPr>
          <w:rFonts w:ascii="Times" w:hAnsi="Times" w:cs="Times"/>
          <w:sz w:val="26"/>
          <w:szCs w:val="26"/>
        </w:rPr>
      </w:pPr>
    </w:p>
    <w:p w14:paraId="46471446" w14:textId="381E0DF0" w:rsidR="00BE5169" w:rsidRDefault="00BE5169" w:rsidP="00BE5169">
      <w:pPr>
        <w:tabs>
          <w:tab w:val="left" w:pos="2334"/>
        </w:tabs>
        <w:spacing w:line="35" w:lineRule="atLeast"/>
        <w:rPr>
          <w:rFonts w:ascii="Times" w:hAnsi="Times" w:cs="Times"/>
          <w:sz w:val="26"/>
          <w:szCs w:val="26"/>
        </w:rPr>
      </w:pPr>
      <w:hyperlink r:id="rId14" w:history="1">
        <w:r w:rsidRPr="00415A87">
          <w:rPr>
            <w:rStyle w:val="Hyperlink"/>
            <w:rFonts w:ascii="Times" w:hAnsi="Times" w:cs="Times"/>
            <w:sz w:val="26"/>
            <w:szCs w:val="26"/>
          </w:rPr>
          <w:t>https://www.antelec.es/protocolos-seguridad-wep-wpa-wpa2/</w:t>
        </w:r>
      </w:hyperlink>
    </w:p>
    <w:p w14:paraId="74097E69" w14:textId="0B7C99DF" w:rsidR="00415A87" w:rsidRDefault="00415A87" w:rsidP="00BE5169">
      <w:pPr>
        <w:tabs>
          <w:tab w:val="left" w:pos="2334"/>
        </w:tabs>
        <w:spacing w:line="35" w:lineRule="atLeast"/>
        <w:rPr>
          <w:rFonts w:ascii="Times" w:hAnsi="Times" w:cs="Times"/>
          <w:sz w:val="26"/>
          <w:szCs w:val="26"/>
        </w:rPr>
      </w:pPr>
    </w:p>
    <w:p w14:paraId="1D9A8040" w14:textId="1B675C74" w:rsidR="00415A87" w:rsidRPr="00415A87" w:rsidRDefault="00415A87" w:rsidP="00BE5169">
      <w:pPr>
        <w:tabs>
          <w:tab w:val="left" w:pos="2334"/>
        </w:tabs>
        <w:spacing w:line="35" w:lineRule="atLeast"/>
        <w:rPr>
          <w:rFonts w:ascii="Times" w:hAnsi="Times" w:cs="Times"/>
          <w:sz w:val="26"/>
          <w:szCs w:val="26"/>
        </w:rPr>
      </w:pPr>
      <w:hyperlink r:id="rId15" w:history="1">
        <w:r w:rsidRPr="00DB721C">
          <w:rPr>
            <w:rStyle w:val="Hyperlink"/>
            <w:rFonts w:ascii="Times" w:hAnsi="Times" w:cs="Times"/>
            <w:sz w:val="26"/>
            <w:szCs w:val="26"/>
          </w:rPr>
          <w:t>https://tutorialesenlinea.es/40-protocolos-de-seguridad-en-redes-inalambricas.html</w:t>
        </w:r>
      </w:hyperlink>
    </w:p>
    <w:p w14:paraId="57A335AE" w14:textId="77777777" w:rsidR="00415A87" w:rsidRPr="00415A87" w:rsidRDefault="00415A87" w:rsidP="00BE5169">
      <w:pPr>
        <w:tabs>
          <w:tab w:val="left" w:pos="2334"/>
        </w:tabs>
        <w:spacing w:line="35" w:lineRule="atLeast"/>
        <w:rPr>
          <w:rFonts w:ascii="Times" w:hAnsi="Times" w:cs="Times"/>
          <w:sz w:val="26"/>
          <w:szCs w:val="26"/>
        </w:rPr>
      </w:pPr>
    </w:p>
    <w:p w14:paraId="7FEB5C81" w14:textId="77C174C8" w:rsidR="00BE5169" w:rsidRPr="00415A87" w:rsidRDefault="00BE5169" w:rsidP="00BE5169">
      <w:pPr>
        <w:tabs>
          <w:tab w:val="left" w:pos="2334"/>
        </w:tabs>
        <w:spacing w:line="35" w:lineRule="atLeast"/>
        <w:rPr>
          <w:rFonts w:ascii="Times" w:hAnsi="Times" w:cs="Times"/>
          <w:sz w:val="26"/>
          <w:szCs w:val="26"/>
        </w:rPr>
      </w:pPr>
      <w:hyperlink r:id="rId16" w:history="1">
        <w:r w:rsidRPr="00415A87">
          <w:rPr>
            <w:rStyle w:val="Hyperlink"/>
            <w:rFonts w:ascii="Times" w:hAnsi="Times" w:cs="Times"/>
            <w:sz w:val="26"/>
            <w:szCs w:val="26"/>
          </w:rPr>
          <w:t>https://luisgyg.com/wpa3-red-inalambrica-segura/</w:t>
        </w:r>
      </w:hyperlink>
    </w:p>
    <w:p w14:paraId="510E0BBE" w14:textId="77777777" w:rsidR="00BE5169" w:rsidRDefault="00BE5169" w:rsidP="005D30A7">
      <w:pPr>
        <w:tabs>
          <w:tab w:val="left" w:pos="2334"/>
        </w:tabs>
        <w:rPr>
          <w:rFonts w:ascii="Times" w:hAnsi="Times" w:cs="Times"/>
          <w:sz w:val="32"/>
          <w:szCs w:val="32"/>
        </w:rPr>
      </w:pPr>
    </w:p>
    <w:p w14:paraId="142DFA7B" w14:textId="77777777" w:rsidR="00081597" w:rsidRPr="00081597" w:rsidRDefault="00081597" w:rsidP="005D30A7">
      <w:pPr>
        <w:tabs>
          <w:tab w:val="left" w:pos="2334"/>
        </w:tabs>
        <w:rPr>
          <w:rFonts w:ascii="Times" w:hAnsi="Times" w:cs="Times"/>
          <w:sz w:val="32"/>
          <w:szCs w:val="32"/>
        </w:rPr>
      </w:pPr>
    </w:p>
    <w:sectPr w:rsidR="00081597" w:rsidRPr="00081597" w:rsidSect="003B1575">
      <w:type w:val="continuous"/>
      <w:pgSz w:w="11907" w:h="16840" w:code="9"/>
      <w:pgMar w:top="1701" w:right="1701" w:bottom="1418" w:left="1701" w:header="964" w:footer="96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F2731" w14:textId="77777777" w:rsidR="00895584" w:rsidRDefault="00895584" w:rsidP="005D30A7">
      <w:pPr>
        <w:spacing w:after="0" w:line="240" w:lineRule="auto"/>
      </w:pPr>
      <w:r>
        <w:separator/>
      </w:r>
    </w:p>
  </w:endnote>
  <w:endnote w:type="continuationSeparator" w:id="0">
    <w:p w14:paraId="63A46C8D" w14:textId="77777777" w:rsidR="00895584" w:rsidRDefault="00895584" w:rsidP="005D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C936" w14:textId="77777777" w:rsidR="00895584" w:rsidRDefault="00895584" w:rsidP="005D30A7">
      <w:pPr>
        <w:spacing w:after="0" w:line="240" w:lineRule="auto"/>
      </w:pPr>
      <w:r>
        <w:separator/>
      </w:r>
    </w:p>
  </w:footnote>
  <w:footnote w:type="continuationSeparator" w:id="0">
    <w:p w14:paraId="0D0A22CD" w14:textId="77777777" w:rsidR="00895584" w:rsidRDefault="00895584" w:rsidP="005D3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E7D61"/>
    <w:multiLevelType w:val="hybridMultilevel"/>
    <w:tmpl w:val="F3129C1C"/>
    <w:lvl w:ilvl="0" w:tplc="AF7EFF48">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A7"/>
    <w:rsid w:val="00081597"/>
    <w:rsid w:val="001315B9"/>
    <w:rsid w:val="001511B3"/>
    <w:rsid w:val="001A6E75"/>
    <w:rsid w:val="002021D5"/>
    <w:rsid w:val="0038467A"/>
    <w:rsid w:val="003B1575"/>
    <w:rsid w:val="00415A87"/>
    <w:rsid w:val="00447C3A"/>
    <w:rsid w:val="00457003"/>
    <w:rsid w:val="0046228E"/>
    <w:rsid w:val="005D30A7"/>
    <w:rsid w:val="00895584"/>
    <w:rsid w:val="0090652A"/>
    <w:rsid w:val="00951F6C"/>
    <w:rsid w:val="009978EA"/>
    <w:rsid w:val="00A0018A"/>
    <w:rsid w:val="00B7517A"/>
    <w:rsid w:val="00BD6DFB"/>
    <w:rsid w:val="00BE5169"/>
    <w:rsid w:val="00C809D7"/>
    <w:rsid w:val="00D64331"/>
    <w:rsid w:val="00ED322E"/>
    <w:rsid w:val="00ED3686"/>
    <w:rsid w:val="00EF63AD"/>
    <w:rsid w:val="00F845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793"/>
  <w15:chartTrackingRefBased/>
  <w15:docId w15:val="{E35854B9-B9DA-4881-976F-79C5CB32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link w:val="AddressChar"/>
    <w:autoRedefine/>
    <w:rsid w:val="005D30A7"/>
    <w:pPr>
      <w:tabs>
        <w:tab w:val="left" w:pos="720"/>
      </w:tabs>
      <w:spacing w:before="240" w:after="0" w:line="240" w:lineRule="auto"/>
      <w:jc w:val="center"/>
    </w:pPr>
    <w:rPr>
      <w:rFonts w:ascii="Times" w:eastAsia="Times New Roman" w:hAnsi="Times" w:cs="Times New Roman"/>
      <w:sz w:val="24"/>
      <w:szCs w:val="20"/>
      <w:lang w:val="pt-BR" w:eastAsia="pt-BR"/>
    </w:rPr>
  </w:style>
  <w:style w:type="character" w:customStyle="1" w:styleId="AddressChar">
    <w:name w:val="Address Char"/>
    <w:link w:val="Address"/>
    <w:rsid w:val="005D30A7"/>
    <w:rPr>
      <w:rFonts w:ascii="Times" w:eastAsia="Times New Roman" w:hAnsi="Times" w:cs="Times New Roman"/>
      <w:sz w:val="24"/>
      <w:szCs w:val="20"/>
      <w:lang w:val="pt-BR" w:eastAsia="pt-BR"/>
    </w:rPr>
  </w:style>
  <w:style w:type="character" w:styleId="Hyperlink">
    <w:name w:val="Hyperlink"/>
    <w:rsid w:val="005D30A7"/>
    <w:rPr>
      <w:color w:val="0000FF"/>
      <w:u w:val="single"/>
    </w:rPr>
  </w:style>
  <w:style w:type="paragraph" w:styleId="Title">
    <w:name w:val="Title"/>
    <w:basedOn w:val="Normal"/>
    <w:link w:val="TitleChar"/>
    <w:qFormat/>
    <w:rsid w:val="005D30A7"/>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itleChar">
    <w:name w:val="Title Char"/>
    <w:basedOn w:val="DefaultParagraphFont"/>
    <w:link w:val="Title"/>
    <w:rsid w:val="005D30A7"/>
    <w:rPr>
      <w:rFonts w:ascii="Times" w:eastAsia="Times New Roman" w:hAnsi="Times" w:cs="Arial"/>
      <w:b/>
      <w:bCs/>
      <w:sz w:val="32"/>
      <w:szCs w:val="32"/>
      <w:lang w:val="en-US" w:eastAsia="pt-BR"/>
    </w:rPr>
  </w:style>
  <w:style w:type="paragraph" w:styleId="Header">
    <w:name w:val="header"/>
    <w:basedOn w:val="Normal"/>
    <w:link w:val="HeaderChar"/>
    <w:uiPriority w:val="99"/>
    <w:unhideWhenUsed/>
    <w:rsid w:val="005D3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0A7"/>
  </w:style>
  <w:style w:type="paragraph" w:styleId="Footer">
    <w:name w:val="footer"/>
    <w:basedOn w:val="Normal"/>
    <w:link w:val="FooterChar"/>
    <w:uiPriority w:val="99"/>
    <w:unhideWhenUsed/>
    <w:rsid w:val="005D3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0A7"/>
  </w:style>
  <w:style w:type="character" w:styleId="UnresolvedMention">
    <w:name w:val="Unresolved Mention"/>
    <w:basedOn w:val="DefaultParagraphFont"/>
    <w:uiPriority w:val="99"/>
    <w:semiHidden/>
    <w:unhideWhenUsed/>
    <w:rsid w:val="00081597"/>
    <w:rPr>
      <w:color w:val="605E5C"/>
      <w:shd w:val="clear" w:color="auto" w:fill="E1DFDD"/>
    </w:rPr>
  </w:style>
  <w:style w:type="paragraph" w:styleId="ListParagraph">
    <w:name w:val="List Paragraph"/>
    <w:basedOn w:val="Normal"/>
    <w:uiPriority w:val="34"/>
    <w:qFormat/>
    <w:rsid w:val="001315B9"/>
    <w:pPr>
      <w:ind w:left="720"/>
      <w:contextualSpacing/>
    </w:pPr>
  </w:style>
  <w:style w:type="character" w:styleId="FollowedHyperlink">
    <w:name w:val="FollowedHyperlink"/>
    <w:basedOn w:val="DefaultParagraphFont"/>
    <w:uiPriority w:val="99"/>
    <w:semiHidden/>
    <w:unhideWhenUsed/>
    <w:rsid w:val="00415A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tspotapp.com/es/wifi-encryption-and-securit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llocristian45@gmail.com" TargetMode="External"/><Relationship Id="rId12" Type="http://schemas.openxmlformats.org/officeDocument/2006/relationships/hyperlink" Target="https://es.xfinity.com/support/articles/wifi-protected-ac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uisgyg.com/wpa3-red-inalambrica-segu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ografias.com/trabajos18/protocolo-wep/protocolo-wep.shtml" TargetMode="External"/><Relationship Id="rId5" Type="http://schemas.openxmlformats.org/officeDocument/2006/relationships/footnotes" Target="footnotes.xml"/><Relationship Id="rId15" Type="http://schemas.openxmlformats.org/officeDocument/2006/relationships/hyperlink" Target="https://tutorialesenlinea.es/40-protocolos-de-seguridad-en-redes-inalambricas.html" TargetMode="External"/><Relationship Id="rId10" Type="http://schemas.openxmlformats.org/officeDocument/2006/relationships/hyperlink" Target="http://director-it.com/index.php/es/ssoluciones/red-de-datos/240-radius.html" TargetMode="External"/><Relationship Id="rId4" Type="http://schemas.openxmlformats.org/officeDocument/2006/relationships/webSettings" Target="webSettings.xml"/><Relationship Id="rId9" Type="http://schemas.openxmlformats.org/officeDocument/2006/relationships/hyperlink" Target="https://sistemas.tecnoderecho.com/desventajas-la-wep-la-seguridad-no-se-ha-utilizado/" TargetMode="External"/><Relationship Id="rId14" Type="http://schemas.openxmlformats.org/officeDocument/2006/relationships/hyperlink" Target="https://www.antelec.es/protocolos-seguridad-wep-wpa-wp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1265</Words>
  <Characters>6960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Mello</dc:creator>
  <cp:keywords/>
  <dc:description/>
  <cp:lastModifiedBy>Cristian Mello</cp:lastModifiedBy>
  <cp:revision>6</cp:revision>
  <dcterms:created xsi:type="dcterms:W3CDTF">2021-07-29T20:39:00Z</dcterms:created>
  <dcterms:modified xsi:type="dcterms:W3CDTF">2021-08-21T05:03:00Z</dcterms:modified>
</cp:coreProperties>
</file>