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F50D" w14:textId="4721B287" w:rsidR="00CA11F1" w:rsidRDefault="00E93ABD">
      <w:r>
        <w:t xml:space="preserve">Experimentos MINT – KOMA – SIEMENS </w:t>
      </w:r>
    </w:p>
    <w:p w14:paraId="67405350" w14:textId="1618C2CB" w:rsidR="00E93ABD" w:rsidRDefault="00E93ABD" w:rsidP="00E93ABD">
      <w:pPr>
        <w:pStyle w:val="Prrafodelista"/>
        <w:numPr>
          <w:ilvl w:val="0"/>
          <w:numId w:val="1"/>
        </w:numPr>
      </w:pPr>
      <w:r>
        <w:t>Excitaciones: en las mismas condiciones probar cambiar</w:t>
      </w:r>
      <w:r>
        <w:br/>
        <w:t>Condiciones:</w:t>
      </w:r>
    </w:p>
    <w:tbl>
      <w:tblPr>
        <w:tblW w:w="3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680"/>
      </w:tblGrid>
      <w:tr w:rsidR="00E93ABD" w:rsidRPr="00E93ABD" w14:paraId="155E93A0" w14:textId="77777777" w:rsidTr="00E93ABD">
        <w:trPr>
          <w:trHeight w:val="290"/>
          <w:jc w:val="center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630C0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FOVX (mm)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9076C" w14:textId="77777777" w:rsidR="00E93ABD" w:rsidRPr="00E93ABD" w:rsidRDefault="00E93ABD" w:rsidP="00E93AB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256</w:t>
            </w:r>
          </w:p>
        </w:tc>
      </w:tr>
      <w:tr w:rsidR="00E93ABD" w:rsidRPr="00E93ABD" w14:paraId="009416C2" w14:textId="77777777" w:rsidTr="00E93ABD">
        <w:trPr>
          <w:trHeight w:val="29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22F59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FOVY (mm)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F5B73" w14:textId="77777777" w:rsidR="00E93ABD" w:rsidRPr="00E93ABD" w:rsidRDefault="00E93ABD" w:rsidP="00E93AB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256</w:t>
            </w:r>
          </w:p>
        </w:tc>
      </w:tr>
      <w:tr w:rsidR="00E93ABD" w:rsidRPr="00E93ABD" w14:paraId="49C178A3" w14:textId="77777777" w:rsidTr="00E93ABD">
        <w:trPr>
          <w:trHeight w:val="29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9CAFF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Dimensiones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D6D28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2D</w:t>
            </w:r>
          </w:p>
        </w:tc>
      </w:tr>
      <w:tr w:rsidR="00E93ABD" w:rsidRPr="00E93ABD" w14:paraId="0CBE0E21" w14:textId="77777777" w:rsidTr="00E93ABD">
        <w:trPr>
          <w:trHeight w:val="29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DEEA4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Resolución (mm)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8D2DC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2x2x10</w:t>
            </w:r>
          </w:p>
        </w:tc>
      </w:tr>
      <w:tr w:rsidR="00E93ABD" w:rsidRPr="00E93ABD" w14:paraId="490C1994" w14:textId="77777777" w:rsidTr="00E93ABD">
        <w:trPr>
          <w:trHeight w:val="29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0B10C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TE (ms)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507E1" w14:textId="77777777" w:rsidR="00E93ABD" w:rsidRPr="00E93ABD" w:rsidRDefault="00E93ABD" w:rsidP="00E93AB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10</w:t>
            </w:r>
          </w:p>
        </w:tc>
      </w:tr>
      <w:tr w:rsidR="00E93ABD" w:rsidRPr="00E93ABD" w14:paraId="33CCE275" w14:textId="77777777" w:rsidTr="00E93ABD">
        <w:trPr>
          <w:trHeight w:val="290"/>
          <w:jc w:val="center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E309C" w14:textId="77777777" w:rsidR="00E93ABD" w:rsidRPr="00E93ABD" w:rsidRDefault="00E93ABD" w:rsidP="00E93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TR (ms)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B574" w14:textId="77777777" w:rsidR="00E93ABD" w:rsidRPr="00E93ABD" w:rsidRDefault="00E93ABD" w:rsidP="00E93AB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93A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1000</w:t>
            </w:r>
          </w:p>
        </w:tc>
      </w:tr>
    </w:tbl>
    <w:p w14:paraId="3E013D05" w14:textId="77777777" w:rsidR="00E93ABD" w:rsidRDefault="00E93ABD" w:rsidP="00E93ABD">
      <w:pPr>
        <w:ind w:left="720"/>
      </w:pPr>
    </w:p>
    <w:p w14:paraId="7455F6AA" w14:textId="7BA81519" w:rsidR="00E93ABD" w:rsidRDefault="00E93ABD" w:rsidP="00E93ABD">
      <w:pPr>
        <w:pStyle w:val="Prrafodelista"/>
        <w:numPr>
          <w:ilvl w:val="1"/>
          <w:numId w:val="1"/>
        </w:numPr>
      </w:pPr>
      <w:r>
        <w:t>GRE</w:t>
      </w:r>
    </w:p>
    <w:p w14:paraId="47B58E9C" w14:textId="20620D9C" w:rsidR="00E93ABD" w:rsidRDefault="00E93ABD" w:rsidP="00E93ABD">
      <w:pPr>
        <w:pStyle w:val="Prrafodelista"/>
        <w:numPr>
          <w:ilvl w:val="1"/>
          <w:numId w:val="1"/>
        </w:numPr>
      </w:pPr>
      <w:r>
        <w:t>SE</w:t>
      </w:r>
    </w:p>
    <w:p w14:paraId="591395F0" w14:textId="2D66802F" w:rsidR="00E93ABD" w:rsidRDefault="00E93ABD" w:rsidP="00E93ABD">
      <w:pPr>
        <w:pStyle w:val="Prrafodelista"/>
        <w:numPr>
          <w:ilvl w:val="1"/>
          <w:numId w:val="1"/>
        </w:numPr>
      </w:pPr>
      <w:r>
        <w:t>IR</w:t>
      </w:r>
    </w:p>
    <w:p w14:paraId="35B54845" w14:textId="26F2A1F7" w:rsidR="00E93ABD" w:rsidRDefault="00E93ABD" w:rsidP="00E93ABD">
      <w:pPr>
        <w:ind w:left="1080"/>
      </w:pPr>
      <w:r>
        <w:t>Evaluar si se prueba para diferentes trayectorias</w:t>
      </w:r>
    </w:p>
    <w:p w14:paraId="09A2B23F" w14:textId="2A92D4D2" w:rsidR="00E93ABD" w:rsidRDefault="00E93ABD" w:rsidP="00E93ABD">
      <w:pPr>
        <w:pStyle w:val="Prrafodelista"/>
        <w:numPr>
          <w:ilvl w:val="0"/>
          <w:numId w:val="1"/>
        </w:numPr>
      </w:pPr>
      <w:r>
        <w:t>Contrastes: misma excitación (SE para obtener T2), cambiar:</w:t>
      </w:r>
    </w:p>
    <w:p w14:paraId="3765A4F8" w14:textId="47B94347" w:rsidR="00E93ABD" w:rsidRDefault="00E93ABD" w:rsidP="00E93ABD">
      <w:pPr>
        <w:pStyle w:val="Prrafodelista"/>
        <w:numPr>
          <w:ilvl w:val="1"/>
          <w:numId w:val="1"/>
        </w:numPr>
      </w:pPr>
      <w:r>
        <w:t>TE = 10ms. TR=1000ms (Imagen DP)</w:t>
      </w:r>
    </w:p>
    <w:p w14:paraId="36FA0BB9" w14:textId="4E5529FB" w:rsidR="00E93ABD" w:rsidRDefault="00E93ABD" w:rsidP="00E93ABD">
      <w:pPr>
        <w:pStyle w:val="Prrafodelista"/>
        <w:numPr>
          <w:ilvl w:val="1"/>
          <w:numId w:val="1"/>
        </w:numPr>
      </w:pPr>
      <w:r>
        <w:t>TE = 10ms. TR=</w:t>
      </w:r>
      <w:r>
        <w:t>15</w:t>
      </w:r>
      <w:r>
        <w:t xml:space="preserve">0ms (Imagen </w:t>
      </w:r>
      <w:r>
        <w:t>T1</w:t>
      </w:r>
      <w:r>
        <w:t>)</w:t>
      </w:r>
    </w:p>
    <w:p w14:paraId="00849AEB" w14:textId="7424D867" w:rsidR="00E93ABD" w:rsidRDefault="00E93ABD" w:rsidP="00E93ABD">
      <w:pPr>
        <w:pStyle w:val="Prrafodelista"/>
        <w:numPr>
          <w:ilvl w:val="1"/>
          <w:numId w:val="1"/>
        </w:numPr>
      </w:pPr>
      <w:r>
        <w:t>TE = 60ms. TR=1000ms (Imagen T2)</w:t>
      </w:r>
    </w:p>
    <w:p w14:paraId="7151A24C" w14:textId="3D8C1E9B" w:rsidR="00E93ABD" w:rsidRDefault="00E93ABD" w:rsidP="00E93ABD">
      <w:pPr>
        <w:pStyle w:val="Prrafodelista"/>
        <w:numPr>
          <w:ilvl w:val="0"/>
          <w:numId w:val="1"/>
        </w:numPr>
      </w:pPr>
      <w:r>
        <w:t>Cartesianas: misma excitación, probar con:</w:t>
      </w:r>
    </w:p>
    <w:p w14:paraId="7A468A5A" w14:textId="16673933" w:rsidR="00E93ABD" w:rsidRDefault="00E93ABD" w:rsidP="00E93ABD">
      <w:pPr>
        <w:pStyle w:val="Prrafodelista"/>
        <w:numPr>
          <w:ilvl w:val="1"/>
          <w:numId w:val="1"/>
        </w:numPr>
      </w:pPr>
      <w:r>
        <w:t>Submuestreo uniforme</w:t>
      </w:r>
    </w:p>
    <w:p w14:paraId="516D24D9" w14:textId="6EB54B2C" w:rsidR="00E93ABD" w:rsidRDefault="00E93ABD" w:rsidP="00E93ABD">
      <w:pPr>
        <w:pStyle w:val="Prrafodelista"/>
        <w:numPr>
          <w:ilvl w:val="1"/>
          <w:numId w:val="1"/>
        </w:numPr>
      </w:pPr>
      <w:r>
        <w:t>Submuestreo aleatorio</w:t>
      </w:r>
    </w:p>
    <w:p w14:paraId="0F7CAC06" w14:textId="3753B7D4" w:rsidR="00E93ABD" w:rsidRDefault="00E93ABD" w:rsidP="00E93ABD">
      <w:pPr>
        <w:pStyle w:val="Prrafodelista"/>
        <w:numPr>
          <w:ilvl w:val="1"/>
          <w:numId w:val="1"/>
        </w:numPr>
      </w:pPr>
      <w:r>
        <w:t>Alta resolución</w:t>
      </w:r>
    </w:p>
    <w:p w14:paraId="622B328A" w14:textId="42DFFCFD" w:rsidR="00E93ABD" w:rsidRDefault="00E93ABD" w:rsidP="00E93ABD">
      <w:pPr>
        <w:pStyle w:val="Prrafodelista"/>
        <w:numPr>
          <w:ilvl w:val="1"/>
          <w:numId w:val="1"/>
        </w:numPr>
      </w:pPr>
      <w:r>
        <w:t>Baja resolución</w:t>
      </w:r>
    </w:p>
    <w:p w14:paraId="66224531" w14:textId="6AE4F060" w:rsidR="00E93ABD" w:rsidRDefault="00E93ABD" w:rsidP="00E93ABD">
      <w:pPr>
        <w:pStyle w:val="Prrafodelista"/>
        <w:numPr>
          <w:ilvl w:val="1"/>
          <w:numId w:val="1"/>
        </w:numPr>
      </w:pPr>
      <w:r>
        <w:t>2D</w:t>
      </w:r>
    </w:p>
    <w:p w14:paraId="058BB020" w14:textId="555604F1" w:rsidR="00E93ABD" w:rsidRDefault="00E93ABD" w:rsidP="00E93ABD">
      <w:pPr>
        <w:pStyle w:val="Prrafodelista"/>
        <w:numPr>
          <w:ilvl w:val="1"/>
          <w:numId w:val="1"/>
        </w:numPr>
      </w:pPr>
      <w:r>
        <w:t>3D</w:t>
      </w:r>
    </w:p>
    <w:p w14:paraId="42063F38" w14:textId="6E804E7C" w:rsidR="00E93ABD" w:rsidRDefault="00E93ABD" w:rsidP="00E93ABD">
      <w:pPr>
        <w:pStyle w:val="Prrafodelista"/>
        <w:numPr>
          <w:ilvl w:val="1"/>
          <w:numId w:val="1"/>
        </w:numPr>
      </w:pPr>
      <w:proofErr w:type="spellStart"/>
      <w:r>
        <w:t>Multislice</w:t>
      </w:r>
      <w:proofErr w:type="spellEnd"/>
    </w:p>
    <w:p w14:paraId="53CD0A53" w14:textId="14C6B015" w:rsidR="00E93ABD" w:rsidRDefault="00E93ABD" w:rsidP="00E93ABD">
      <w:pPr>
        <w:pStyle w:val="Prrafodelista"/>
        <w:numPr>
          <w:ilvl w:val="0"/>
          <w:numId w:val="1"/>
        </w:numPr>
      </w:pPr>
      <w:r>
        <w:t>EPI: misma excitación probar con:</w:t>
      </w:r>
    </w:p>
    <w:p w14:paraId="198027EA" w14:textId="27092E91" w:rsidR="00E93ABD" w:rsidRDefault="00E93ABD" w:rsidP="00E93ABD">
      <w:pPr>
        <w:pStyle w:val="Prrafodelista"/>
        <w:numPr>
          <w:ilvl w:val="1"/>
          <w:numId w:val="1"/>
        </w:numPr>
      </w:pPr>
      <w:r>
        <w:t xml:space="preserve">Diferente número de </w:t>
      </w:r>
      <w:proofErr w:type="spellStart"/>
      <w:r>
        <w:t>shots</w:t>
      </w:r>
      <w:proofErr w:type="spellEnd"/>
    </w:p>
    <w:p w14:paraId="013299A8" w14:textId="553C8AF3" w:rsidR="00E93ABD" w:rsidRDefault="00E93ABD" w:rsidP="00E93ABD">
      <w:pPr>
        <w:pStyle w:val="Prrafodelista"/>
        <w:numPr>
          <w:ilvl w:val="1"/>
          <w:numId w:val="1"/>
        </w:numPr>
      </w:pPr>
      <w:r>
        <w:t xml:space="preserve">Submuestreo </w:t>
      </w:r>
      <w:r>
        <w:t>uniforme</w:t>
      </w:r>
    </w:p>
    <w:p w14:paraId="0D3D81B9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Submuestreo aleatorio</w:t>
      </w:r>
    </w:p>
    <w:p w14:paraId="0BA658D3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Alta resolución</w:t>
      </w:r>
    </w:p>
    <w:p w14:paraId="07AA41A1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Baja resolución</w:t>
      </w:r>
    </w:p>
    <w:p w14:paraId="29A46457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2D</w:t>
      </w:r>
    </w:p>
    <w:p w14:paraId="22AA2B32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3D</w:t>
      </w:r>
    </w:p>
    <w:p w14:paraId="540AC735" w14:textId="12FFA97D" w:rsidR="00E93ABD" w:rsidRDefault="00E93ABD" w:rsidP="00E93ABD">
      <w:pPr>
        <w:pStyle w:val="Prrafodelista"/>
        <w:numPr>
          <w:ilvl w:val="1"/>
          <w:numId w:val="1"/>
        </w:numPr>
      </w:pPr>
      <w:proofErr w:type="spellStart"/>
      <w:r>
        <w:t>Multislice</w:t>
      </w:r>
      <w:proofErr w:type="spellEnd"/>
    </w:p>
    <w:p w14:paraId="63ECA06D" w14:textId="36D7D3FC" w:rsidR="00E93ABD" w:rsidRDefault="00E93ABD" w:rsidP="00E93ABD">
      <w:pPr>
        <w:pStyle w:val="Prrafodelista"/>
        <w:numPr>
          <w:ilvl w:val="0"/>
          <w:numId w:val="1"/>
        </w:numPr>
      </w:pPr>
      <w:r>
        <w:t>Radiales: misma excitación probar con:</w:t>
      </w:r>
    </w:p>
    <w:p w14:paraId="1A9B0C56" w14:textId="065488B2" w:rsidR="00E93ABD" w:rsidRDefault="00E93ABD" w:rsidP="00E93ABD">
      <w:pPr>
        <w:pStyle w:val="Prrafodelista"/>
        <w:numPr>
          <w:ilvl w:val="1"/>
          <w:numId w:val="1"/>
        </w:numPr>
      </w:pPr>
      <w:r>
        <w:lastRenderedPageBreak/>
        <w:t xml:space="preserve">Submuestreo </w:t>
      </w:r>
      <w:r>
        <w:t>uniforme</w:t>
      </w:r>
    </w:p>
    <w:p w14:paraId="4934FA83" w14:textId="01F452AA" w:rsidR="00E93ABD" w:rsidRDefault="00E93ABD" w:rsidP="00E93ABD">
      <w:pPr>
        <w:pStyle w:val="Prrafodelista"/>
        <w:numPr>
          <w:ilvl w:val="1"/>
          <w:numId w:val="1"/>
        </w:numPr>
      </w:pPr>
      <w:r>
        <w:t>Submuestreo aleatorio</w:t>
      </w:r>
      <w:r>
        <w:t xml:space="preserve"> (dejar opción Golden Angle)</w:t>
      </w:r>
    </w:p>
    <w:p w14:paraId="107B4112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Alta resolución</w:t>
      </w:r>
    </w:p>
    <w:p w14:paraId="637BFBF8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Baja resolución</w:t>
      </w:r>
    </w:p>
    <w:p w14:paraId="267E4E49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2D</w:t>
      </w:r>
    </w:p>
    <w:p w14:paraId="568DFD4B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3D</w:t>
      </w:r>
    </w:p>
    <w:p w14:paraId="51508F6C" w14:textId="5430D72B" w:rsidR="00E93ABD" w:rsidRDefault="00E93ABD" w:rsidP="00E93ABD">
      <w:pPr>
        <w:pStyle w:val="Prrafodelista"/>
        <w:numPr>
          <w:ilvl w:val="1"/>
          <w:numId w:val="1"/>
        </w:numPr>
      </w:pPr>
      <w:proofErr w:type="spellStart"/>
      <w:r>
        <w:t>Multislice</w:t>
      </w:r>
      <w:proofErr w:type="spellEnd"/>
    </w:p>
    <w:p w14:paraId="0179EA90" w14:textId="72F4349A" w:rsidR="00E93ABD" w:rsidRDefault="00E93ABD" w:rsidP="00E93ABD">
      <w:pPr>
        <w:pStyle w:val="Prrafodelista"/>
        <w:numPr>
          <w:ilvl w:val="0"/>
          <w:numId w:val="1"/>
        </w:numPr>
      </w:pPr>
      <w:r>
        <w:t>Espirales</w:t>
      </w:r>
      <w:r>
        <w:t>: misma excitación probar con:</w:t>
      </w:r>
    </w:p>
    <w:p w14:paraId="284412A1" w14:textId="52673476" w:rsidR="00E93ABD" w:rsidRDefault="00E93ABD" w:rsidP="00E93ABD">
      <w:pPr>
        <w:pStyle w:val="Prrafodelista"/>
        <w:numPr>
          <w:ilvl w:val="1"/>
          <w:numId w:val="1"/>
        </w:numPr>
      </w:pPr>
      <w:r>
        <w:t xml:space="preserve">Diferente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interleaves</w:t>
      </w:r>
      <w:proofErr w:type="spellEnd"/>
    </w:p>
    <w:p w14:paraId="3D284990" w14:textId="1D92EABD" w:rsidR="00E93ABD" w:rsidRDefault="00E93ABD" w:rsidP="00E93ABD">
      <w:pPr>
        <w:pStyle w:val="Prrafodelista"/>
        <w:numPr>
          <w:ilvl w:val="1"/>
          <w:numId w:val="1"/>
        </w:numPr>
      </w:pPr>
      <w:r>
        <w:t>Submuestreo uniforme</w:t>
      </w:r>
    </w:p>
    <w:p w14:paraId="4D9AFC71" w14:textId="08943FB4" w:rsidR="00E93ABD" w:rsidRDefault="00E93ABD" w:rsidP="00E93ABD">
      <w:pPr>
        <w:pStyle w:val="Prrafodelista"/>
        <w:numPr>
          <w:ilvl w:val="1"/>
          <w:numId w:val="1"/>
        </w:numPr>
      </w:pPr>
      <w:r>
        <w:t>Submuestreo aleatorio</w:t>
      </w:r>
    </w:p>
    <w:p w14:paraId="4DD36C44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Alta resolución</w:t>
      </w:r>
    </w:p>
    <w:p w14:paraId="42ED5827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Baja resolución</w:t>
      </w:r>
    </w:p>
    <w:p w14:paraId="265B95C7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2D</w:t>
      </w:r>
    </w:p>
    <w:p w14:paraId="228DC352" w14:textId="77777777" w:rsidR="00E93ABD" w:rsidRDefault="00E93ABD" w:rsidP="00E93ABD">
      <w:pPr>
        <w:pStyle w:val="Prrafodelista"/>
        <w:numPr>
          <w:ilvl w:val="1"/>
          <w:numId w:val="1"/>
        </w:numPr>
      </w:pPr>
      <w:r>
        <w:t>3D</w:t>
      </w:r>
    </w:p>
    <w:p w14:paraId="338AD3F7" w14:textId="77777777" w:rsidR="00E93ABD" w:rsidRDefault="00E93ABD" w:rsidP="00E93ABD">
      <w:pPr>
        <w:pStyle w:val="Prrafodelista"/>
        <w:numPr>
          <w:ilvl w:val="1"/>
          <w:numId w:val="1"/>
        </w:numPr>
      </w:pPr>
      <w:proofErr w:type="spellStart"/>
      <w:r>
        <w:t>Multislice</w:t>
      </w:r>
      <w:proofErr w:type="spellEnd"/>
    </w:p>
    <w:p w14:paraId="0F04A6EC" w14:textId="7F041AA8" w:rsidR="00E93ABD" w:rsidRDefault="00E93ABD" w:rsidP="00E93ABD">
      <w:pPr>
        <w:pStyle w:val="Prrafodelista"/>
        <w:numPr>
          <w:ilvl w:val="0"/>
          <w:numId w:val="1"/>
        </w:numPr>
      </w:pPr>
      <w:r>
        <w:t>Mapa T1:</w:t>
      </w:r>
    </w:p>
    <w:p w14:paraId="6D4D6CB4" w14:textId="0C6C5517" w:rsidR="00E93ABD" w:rsidRDefault="00E93ABD" w:rsidP="00E93ABD">
      <w:pPr>
        <w:pStyle w:val="Prrafodelista"/>
        <w:numPr>
          <w:ilvl w:val="1"/>
          <w:numId w:val="1"/>
        </w:numPr>
      </w:pPr>
      <w:r>
        <w:t xml:space="preserve">Diferente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TIs</w:t>
      </w:r>
      <w:proofErr w:type="spellEnd"/>
    </w:p>
    <w:p w14:paraId="020174C6" w14:textId="786745FA" w:rsidR="00E93ABD" w:rsidRDefault="00E93ABD" w:rsidP="00E93ABD">
      <w:pPr>
        <w:pStyle w:val="Prrafodelista"/>
        <w:numPr>
          <w:ilvl w:val="1"/>
          <w:numId w:val="1"/>
        </w:numPr>
      </w:pPr>
      <w:r>
        <w:t>T</w:t>
      </w:r>
      <w:r w:rsidR="00F70145">
        <w:t>1</w:t>
      </w:r>
      <w:r>
        <w:t xml:space="preserve"> inicial </w:t>
      </w:r>
      <w:proofErr w:type="spellStart"/>
      <w:r>
        <w:t>guess</w:t>
      </w:r>
      <w:proofErr w:type="spellEnd"/>
    </w:p>
    <w:p w14:paraId="493ABC0F" w14:textId="1CD09D9A" w:rsidR="00E93ABD" w:rsidRDefault="00F70145" w:rsidP="00E93ABD">
      <w:pPr>
        <w:pStyle w:val="Prrafodelista"/>
        <w:numPr>
          <w:ilvl w:val="1"/>
          <w:numId w:val="1"/>
        </w:numPr>
      </w:pPr>
      <w:r>
        <w:t>Espacio entre tiempos de inversión</w:t>
      </w:r>
    </w:p>
    <w:p w14:paraId="0EE73F10" w14:textId="1A6803CB" w:rsidR="00F70145" w:rsidRDefault="00F70145" w:rsidP="00E93ABD">
      <w:pPr>
        <w:pStyle w:val="Prrafodelista"/>
        <w:numPr>
          <w:ilvl w:val="1"/>
          <w:numId w:val="1"/>
        </w:numPr>
      </w:pPr>
      <w:proofErr w:type="spellStart"/>
      <w:r>
        <w:t>Fit</w:t>
      </w:r>
      <w:proofErr w:type="spellEnd"/>
    </w:p>
    <w:p w14:paraId="02548287" w14:textId="63E684CC" w:rsidR="00E93ABD" w:rsidRDefault="00E93ABD" w:rsidP="00E93ABD">
      <w:pPr>
        <w:pStyle w:val="Prrafodelista"/>
        <w:numPr>
          <w:ilvl w:val="0"/>
          <w:numId w:val="1"/>
        </w:numPr>
      </w:pPr>
      <w:r>
        <w:t>Mapa T2</w:t>
      </w:r>
    </w:p>
    <w:p w14:paraId="68139670" w14:textId="68011E3B" w:rsidR="00F70145" w:rsidRDefault="00F70145" w:rsidP="00F70145">
      <w:pPr>
        <w:pStyle w:val="Prrafodelista"/>
        <w:numPr>
          <w:ilvl w:val="1"/>
          <w:numId w:val="1"/>
        </w:numPr>
      </w:pPr>
      <w:r>
        <w:t xml:space="preserve">Diferente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T</w:t>
      </w:r>
      <w:r>
        <w:t>E</w:t>
      </w:r>
      <w:r>
        <w:t>s</w:t>
      </w:r>
      <w:proofErr w:type="spellEnd"/>
    </w:p>
    <w:p w14:paraId="527F2446" w14:textId="0C27BD5C" w:rsidR="00F70145" w:rsidRDefault="00F70145" w:rsidP="00F70145">
      <w:pPr>
        <w:pStyle w:val="Prrafodelista"/>
        <w:numPr>
          <w:ilvl w:val="1"/>
          <w:numId w:val="1"/>
        </w:numPr>
      </w:pPr>
      <w:r>
        <w:t>T</w:t>
      </w:r>
      <w:r>
        <w:t>2</w:t>
      </w:r>
      <w:r>
        <w:t xml:space="preserve"> inicial </w:t>
      </w:r>
      <w:proofErr w:type="spellStart"/>
      <w:r>
        <w:t>guess</w:t>
      </w:r>
      <w:proofErr w:type="spellEnd"/>
    </w:p>
    <w:p w14:paraId="729F663F" w14:textId="694A374E" w:rsidR="00F70145" w:rsidRDefault="00F70145" w:rsidP="00F70145">
      <w:pPr>
        <w:pStyle w:val="Prrafodelista"/>
        <w:numPr>
          <w:ilvl w:val="1"/>
          <w:numId w:val="1"/>
        </w:numPr>
      </w:pPr>
      <w:r>
        <w:t xml:space="preserve">Espacio entre tiempos de </w:t>
      </w:r>
      <w:r>
        <w:t>eco</w:t>
      </w:r>
    </w:p>
    <w:p w14:paraId="3CC837DB" w14:textId="47E4F85A" w:rsidR="00F70145" w:rsidRDefault="00F70145" w:rsidP="00F70145">
      <w:pPr>
        <w:pStyle w:val="Prrafodelista"/>
        <w:numPr>
          <w:ilvl w:val="1"/>
          <w:numId w:val="1"/>
        </w:numPr>
      </w:pPr>
      <w:proofErr w:type="spellStart"/>
      <w:r>
        <w:t>Fit</w:t>
      </w:r>
      <w:proofErr w:type="spellEnd"/>
    </w:p>
    <w:p w14:paraId="0927E97C" w14:textId="2686B97F" w:rsidR="00E93ABD" w:rsidRDefault="00E93ABD" w:rsidP="00E93ABD">
      <w:pPr>
        <w:pStyle w:val="Prrafodelista"/>
        <w:numPr>
          <w:ilvl w:val="0"/>
          <w:numId w:val="1"/>
        </w:numPr>
      </w:pPr>
      <w:r>
        <w:t>MapaT2*</w:t>
      </w:r>
    </w:p>
    <w:p w14:paraId="6B224D59" w14:textId="77777777" w:rsidR="00F70145" w:rsidRDefault="00F70145" w:rsidP="00F70145">
      <w:pPr>
        <w:pStyle w:val="Prrafodelista"/>
        <w:numPr>
          <w:ilvl w:val="1"/>
          <w:numId w:val="1"/>
        </w:numPr>
      </w:pPr>
      <w:r>
        <w:t xml:space="preserve">Diferente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TEs</w:t>
      </w:r>
      <w:proofErr w:type="spellEnd"/>
    </w:p>
    <w:p w14:paraId="1DFE316A" w14:textId="77777777" w:rsidR="00F70145" w:rsidRDefault="00F70145" w:rsidP="00F70145">
      <w:pPr>
        <w:pStyle w:val="Prrafodelista"/>
        <w:numPr>
          <w:ilvl w:val="1"/>
          <w:numId w:val="1"/>
        </w:numPr>
      </w:pPr>
      <w:r>
        <w:t xml:space="preserve">T2 inicial </w:t>
      </w:r>
      <w:proofErr w:type="spellStart"/>
      <w:r>
        <w:t>guess</w:t>
      </w:r>
      <w:proofErr w:type="spellEnd"/>
    </w:p>
    <w:p w14:paraId="3BBA8082" w14:textId="77777777" w:rsidR="00F70145" w:rsidRDefault="00F70145" w:rsidP="00F70145">
      <w:pPr>
        <w:pStyle w:val="Prrafodelista"/>
        <w:numPr>
          <w:ilvl w:val="1"/>
          <w:numId w:val="1"/>
        </w:numPr>
      </w:pPr>
      <w:r>
        <w:t>Espacio entre tiempos de eco</w:t>
      </w:r>
    </w:p>
    <w:p w14:paraId="6961E1DA" w14:textId="72A3305E" w:rsidR="00F70145" w:rsidRDefault="00F70145" w:rsidP="00F70145">
      <w:pPr>
        <w:pStyle w:val="Prrafodelista"/>
        <w:numPr>
          <w:ilvl w:val="1"/>
          <w:numId w:val="1"/>
        </w:numPr>
      </w:pPr>
      <w:proofErr w:type="spellStart"/>
      <w:r>
        <w:t>Fit</w:t>
      </w:r>
      <w:proofErr w:type="spellEnd"/>
    </w:p>
    <w:p w14:paraId="184AE69A" w14:textId="77777777" w:rsidR="00E93ABD" w:rsidRDefault="00E93ABD" w:rsidP="00E93ABD"/>
    <w:sectPr w:rsidR="00E93A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5C0"/>
    <w:multiLevelType w:val="hybridMultilevel"/>
    <w:tmpl w:val="3864D4A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29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D"/>
    <w:rsid w:val="00AC1A09"/>
    <w:rsid w:val="00CA11F1"/>
    <w:rsid w:val="00E93ABD"/>
    <w:rsid w:val="00F7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1C5D4"/>
  <w15:chartTrackingRefBased/>
  <w15:docId w15:val="{7C217693-F8FE-4DAB-A10E-F92B75BB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Karina Bravo Kunz</dc:creator>
  <cp:keywords/>
  <dc:description/>
  <cp:lastModifiedBy>Belen Karina Bravo Kunz</cp:lastModifiedBy>
  <cp:revision>1</cp:revision>
  <dcterms:created xsi:type="dcterms:W3CDTF">2026-08-07T19:12:00Z</dcterms:created>
  <dcterms:modified xsi:type="dcterms:W3CDTF">2026-08-07T20:34:00Z</dcterms:modified>
</cp:coreProperties>
</file>