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DDDC0" w14:textId="77777777" w:rsidR="00380A91" w:rsidRDefault="00380A91" w:rsidP="00380A91">
      <w:pPr>
        <w:rPr>
          <w:rFonts w:ascii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hAnsiTheme="minorHAnsi" w:cstheme="minorBidi"/>
          <w:b/>
          <w:sz w:val="22"/>
          <w:szCs w:val="22"/>
          <w:lang w:eastAsia="en-US"/>
        </w:rPr>
        <w:t>Instruções para conexão via VNC</w:t>
      </w:r>
    </w:p>
    <w:p w14:paraId="1AC10823" w14:textId="77777777" w:rsidR="00380A91" w:rsidRDefault="00380A91"/>
    <w:p w14:paraId="7A61E414" w14:textId="77777777" w:rsidR="00380A91" w:rsidRDefault="00380A91" w:rsidP="00380A91">
      <w:pPr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asciiTheme="minorHAnsi" w:hAnsiTheme="minorHAnsi" w:cstheme="minorBidi"/>
          <w:sz w:val="22"/>
          <w:szCs w:val="22"/>
          <w:lang w:eastAsia="en-US"/>
        </w:rPr>
        <w:t xml:space="preserve">Abrir a ferramenta </w:t>
      </w:r>
      <w:proofErr w:type="spellStart"/>
      <w:r>
        <w:rPr>
          <w:rFonts w:asciiTheme="minorHAnsi" w:hAnsiTheme="minorHAnsi" w:cstheme="minorBidi"/>
          <w:sz w:val="22"/>
          <w:szCs w:val="22"/>
          <w:lang w:eastAsia="en-US"/>
        </w:rPr>
        <w:t>Putty</w:t>
      </w:r>
      <w:proofErr w:type="spellEnd"/>
      <w:r>
        <w:rPr>
          <w:rFonts w:asciiTheme="minorHAnsi" w:hAnsiTheme="minorHAnsi" w:cstheme="minorBidi"/>
          <w:sz w:val="22"/>
          <w:szCs w:val="22"/>
          <w:lang w:eastAsia="en-US"/>
        </w:rPr>
        <w:t xml:space="preserve"> e configurar com o usuário e IP da máquina.</w:t>
      </w:r>
    </w:p>
    <w:p w14:paraId="1877CA68" w14:textId="77777777" w:rsidR="00380A91" w:rsidRDefault="00380A91" w:rsidP="00380A91">
      <w:pPr>
        <w:ind w:left="360"/>
        <w:rPr>
          <w:rFonts w:asciiTheme="minorHAnsi" w:hAnsiTheme="minorHAnsi" w:cstheme="minorBidi"/>
          <w:sz w:val="22"/>
          <w:szCs w:val="22"/>
          <w:lang w:eastAsia="en-US"/>
        </w:rPr>
      </w:pPr>
    </w:p>
    <w:p w14:paraId="469CA410" w14:textId="77777777" w:rsidR="00380A91" w:rsidRDefault="00380A91" w:rsidP="00C47D30">
      <w:pPr>
        <w:jc w:val="center"/>
      </w:pPr>
      <w:r>
        <w:rPr>
          <w:noProof/>
        </w:rPr>
        <w:drawing>
          <wp:inline distT="0" distB="0" distL="0" distR="0" wp14:anchorId="1A16BD0E" wp14:editId="755F879E">
            <wp:extent cx="3352800" cy="3524250"/>
            <wp:effectExtent l="0" t="0" r="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E111" w14:textId="77777777" w:rsidR="00380A91" w:rsidRDefault="00380A91"/>
    <w:p w14:paraId="271D0831" w14:textId="77777777" w:rsidR="00380A91" w:rsidRDefault="00C47D30" w:rsidP="00380A91">
      <w:pPr>
        <w:pStyle w:val="PargrafodaLista"/>
        <w:numPr>
          <w:ilvl w:val="0"/>
          <w:numId w:val="1"/>
        </w:numPr>
      </w:pPr>
      <w:r>
        <w:t>No menu no canto esquerdo expandir a categoria “</w:t>
      </w:r>
      <w:r w:rsidRPr="00C47D30">
        <w:rPr>
          <w:b/>
        </w:rPr>
        <w:t>Connection</w:t>
      </w:r>
      <w:r>
        <w:t>” e expandir também a categoria “</w:t>
      </w:r>
      <w:r w:rsidRPr="00C47D30">
        <w:rPr>
          <w:b/>
        </w:rPr>
        <w:t>SSH</w:t>
      </w:r>
      <w:r>
        <w:t>” e clicar na opção “</w:t>
      </w:r>
      <w:proofErr w:type="spellStart"/>
      <w:r w:rsidRPr="00C47D30">
        <w:rPr>
          <w:b/>
        </w:rPr>
        <w:t>Auth</w:t>
      </w:r>
      <w:proofErr w:type="spellEnd"/>
      <w:r>
        <w:t>”.</w:t>
      </w:r>
    </w:p>
    <w:p w14:paraId="1FD0106E" w14:textId="77777777" w:rsidR="00C47D30" w:rsidRDefault="00C47D30" w:rsidP="00C47D30">
      <w:pPr>
        <w:pStyle w:val="PargrafodaLista"/>
      </w:pPr>
    </w:p>
    <w:p w14:paraId="0C13012A" w14:textId="77777777" w:rsidR="00C47D30" w:rsidRDefault="00C47D30" w:rsidP="00C47D30">
      <w:pPr>
        <w:jc w:val="center"/>
      </w:pPr>
      <w:r>
        <w:rPr>
          <w:noProof/>
        </w:rPr>
        <w:drawing>
          <wp:inline distT="0" distB="0" distL="0" distR="0" wp14:anchorId="6CE2A7D0" wp14:editId="4E4CDAA9">
            <wp:extent cx="3925440" cy="379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567" cy="37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5A62" w14:textId="77777777" w:rsidR="00C47D30" w:rsidRDefault="00C47D30" w:rsidP="00380A91">
      <w:pPr>
        <w:pStyle w:val="PargrafodaLista"/>
        <w:numPr>
          <w:ilvl w:val="0"/>
          <w:numId w:val="1"/>
        </w:numPr>
      </w:pPr>
      <w:r>
        <w:lastRenderedPageBreak/>
        <w:t>Marcar a opção “</w:t>
      </w:r>
      <w:proofErr w:type="spellStart"/>
      <w:r w:rsidRPr="00C47D30">
        <w:rPr>
          <w:b/>
        </w:rPr>
        <w:t>Allow</w:t>
      </w:r>
      <w:proofErr w:type="spellEnd"/>
      <w:r w:rsidRPr="00C47D30">
        <w:rPr>
          <w:b/>
        </w:rPr>
        <w:t xml:space="preserve"> agente </w:t>
      </w:r>
      <w:proofErr w:type="spellStart"/>
      <w:r w:rsidRPr="00C47D30">
        <w:rPr>
          <w:b/>
        </w:rPr>
        <w:t>forwarding</w:t>
      </w:r>
      <w:proofErr w:type="spellEnd"/>
      <w:r>
        <w:t>” e selecionar a chave privada para acessar a instancia.</w:t>
      </w:r>
    </w:p>
    <w:p w14:paraId="04384F4D" w14:textId="77777777" w:rsidR="00C47D30" w:rsidRDefault="00C47D30" w:rsidP="00C47D30"/>
    <w:p w14:paraId="7F46ED73" w14:textId="77777777" w:rsidR="00C47D30" w:rsidRDefault="00C47D30" w:rsidP="00C47D30">
      <w:pPr>
        <w:jc w:val="center"/>
      </w:pPr>
      <w:r>
        <w:rPr>
          <w:noProof/>
        </w:rPr>
        <w:drawing>
          <wp:inline distT="0" distB="0" distL="0" distR="0" wp14:anchorId="756D6839" wp14:editId="014442F4">
            <wp:extent cx="3350419" cy="32004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480" cy="32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429F" w14:textId="77777777" w:rsidR="00C47D30" w:rsidRDefault="00C47D30" w:rsidP="00C47D30"/>
    <w:p w14:paraId="0DD8B2B2" w14:textId="77777777" w:rsidR="00C47D30" w:rsidRDefault="00C47D30" w:rsidP="00C47D30">
      <w:pPr>
        <w:pStyle w:val="PargrafodaLista"/>
        <w:numPr>
          <w:ilvl w:val="0"/>
          <w:numId w:val="1"/>
        </w:numPr>
      </w:pPr>
      <w:r>
        <w:t>No menu no canto esquerdo, ainda na sessão “</w:t>
      </w:r>
      <w:r w:rsidRPr="00C47D30">
        <w:rPr>
          <w:b/>
        </w:rPr>
        <w:t>SSH</w:t>
      </w:r>
      <w:r>
        <w:t>” clicar em “</w:t>
      </w:r>
      <w:proofErr w:type="spellStart"/>
      <w:r w:rsidRPr="00C47D30">
        <w:rPr>
          <w:b/>
        </w:rPr>
        <w:t>Tunnels</w:t>
      </w:r>
      <w:proofErr w:type="spellEnd"/>
      <w:r>
        <w:t>”, no campo “</w:t>
      </w:r>
      <w:proofErr w:type="spellStart"/>
      <w:r w:rsidRPr="00C47D30">
        <w:rPr>
          <w:b/>
        </w:rPr>
        <w:t>Source</w:t>
      </w:r>
      <w:proofErr w:type="spellEnd"/>
      <w:r w:rsidRPr="00C47D30">
        <w:rPr>
          <w:b/>
        </w:rPr>
        <w:t xml:space="preserve"> </w:t>
      </w:r>
      <w:proofErr w:type="spellStart"/>
      <w:r w:rsidRPr="00C47D30">
        <w:rPr>
          <w:b/>
        </w:rPr>
        <w:t>Port</w:t>
      </w:r>
      <w:proofErr w:type="spellEnd"/>
      <w:r>
        <w:t>” digite o valor “</w:t>
      </w:r>
      <w:r w:rsidRPr="00C47D30">
        <w:rPr>
          <w:b/>
        </w:rPr>
        <w:t>5901</w:t>
      </w:r>
      <w:r>
        <w:t>” (essa porta é referente a quantidade de sessões abertas no VNC) e no campo “</w:t>
      </w:r>
      <w:proofErr w:type="spellStart"/>
      <w:r w:rsidRPr="00C47D30">
        <w:rPr>
          <w:b/>
        </w:rPr>
        <w:t>Destination</w:t>
      </w:r>
      <w:proofErr w:type="spellEnd"/>
      <w:r>
        <w:t>” digitar o valor “</w:t>
      </w:r>
      <w:r w:rsidRPr="00C47D30">
        <w:rPr>
          <w:b/>
        </w:rPr>
        <w:t>localhost:5901</w:t>
      </w:r>
      <w:r>
        <w:t>” e clique em “</w:t>
      </w:r>
      <w:proofErr w:type="spellStart"/>
      <w:r w:rsidRPr="00C47D30">
        <w:rPr>
          <w:b/>
        </w:rPr>
        <w:t>Add</w:t>
      </w:r>
      <w:proofErr w:type="spellEnd"/>
      <w:r>
        <w:t>”.</w:t>
      </w:r>
    </w:p>
    <w:p w14:paraId="4D4BFD7A" w14:textId="77777777" w:rsidR="00C47D30" w:rsidRDefault="00C47D30" w:rsidP="00C47D30"/>
    <w:p w14:paraId="77480E9A" w14:textId="77777777" w:rsidR="00C47D30" w:rsidRDefault="00C47D30" w:rsidP="00C47D30">
      <w:pPr>
        <w:jc w:val="center"/>
      </w:pPr>
      <w:r>
        <w:rPr>
          <w:noProof/>
        </w:rPr>
        <w:drawing>
          <wp:inline distT="0" distB="0" distL="0" distR="0" wp14:anchorId="32C94204" wp14:editId="6DF64FD8">
            <wp:extent cx="3571195" cy="3448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660" cy="34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F9F" w14:textId="77777777" w:rsidR="00C47D30" w:rsidRDefault="00C47D30" w:rsidP="00C47D30"/>
    <w:p w14:paraId="1EE09C0A" w14:textId="77777777" w:rsidR="00C47D30" w:rsidRDefault="00C47D30" w:rsidP="00C47D30">
      <w:pPr>
        <w:pStyle w:val="PargrafodaLista"/>
        <w:numPr>
          <w:ilvl w:val="0"/>
          <w:numId w:val="1"/>
        </w:numPr>
      </w:pPr>
      <w:r>
        <w:lastRenderedPageBreak/>
        <w:t>Caso queira salvar a sessão, no menu no canto esquerdo clique no menu “</w:t>
      </w:r>
      <w:proofErr w:type="spellStart"/>
      <w:r w:rsidRPr="00C47D30">
        <w:rPr>
          <w:b/>
        </w:rPr>
        <w:t>Session</w:t>
      </w:r>
      <w:proofErr w:type="spellEnd"/>
      <w:r>
        <w:t>” e no campo “</w:t>
      </w:r>
      <w:proofErr w:type="spellStart"/>
      <w:r w:rsidRPr="00C47D30">
        <w:rPr>
          <w:b/>
        </w:rPr>
        <w:t>Saved</w:t>
      </w:r>
      <w:proofErr w:type="spellEnd"/>
      <w:r w:rsidRPr="00C47D30">
        <w:rPr>
          <w:b/>
        </w:rPr>
        <w:t xml:space="preserve"> </w:t>
      </w:r>
      <w:proofErr w:type="spellStart"/>
      <w:r w:rsidRPr="00C47D30">
        <w:rPr>
          <w:b/>
        </w:rPr>
        <w:t>Sessions</w:t>
      </w:r>
      <w:proofErr w:type="spellEnd"/>
      <w:r>
        <w:t>” digite o nome da sua sessão e clique em “</w:t>
      </w:r>
      <w:proofErr w:type="spellStart"/>
      <w:r w:rsidRPr="00C47D30">
        <w:rPr>
          <w:b/>
        </w:rPr>
        <w:t>Save</w:t>
      </w:r>
      <w:proofErr w:type="spellEnd"/>
      <w:r>
        <w:t>”.</w:t>
      </w:r>
    </w:p>
    <w:p w14:paraId="29CEE4BB" w14:textId="77777777" w:rsidR="00C47D30" w:rsidRDefault="00C47D30" w:rsidP="00C47D30"/>
    <w:p w14:paraId="01299D26" w14:textId="77777777" w:rsidR="00C47D30" w:rsidRDefault="00C47D30" w:rsidP="00C47D30">
      <w:pPr>
        <w:jc w:val="center"/>
      </w:pPr>
      <w:bookmarkStart w:id="0" w:name="_GoBack"/>
      <w:r>
        <w:rPr>
          <w:noProof/>
        </w:rPr>
        <w:drawing>
          <wp:inline distT="0" distB="0" distL="0" distR="0" wp14:anchorId="1D62063F" wp14:editId="549668FD">
            <wp:extent cx="3943350" cy="378257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931" cy="37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7E6BA9" w14:textId="77777777" w:rsidR="00C47D30" w:rsidRDefault="00C47D30" w:rsidP="00C47D30"/>
    <w:p w14:paraId="70F4F65A" w14:textId="77777777" w:rsidR="00C47D30" w:rsidRDefault="00C47D30" w:rsidP="00C47D30">
      <w:pPr>
        <w:pStyle w:val="PargrafodaLista"/>
        <w:numPr>
          <w:ilvl w:val="0"/>
          <w:numId w:val="1"/>
        </w:numPr>
      </w:pPr>
      <w:r>
        <w:t>Clique em “</w:t>
      </w:r>
      <w:r w:rsidRPr="00C47D30">
        <w:rPr>
          <w:b/>
        </w:rPr>
        <w:t>Open</w:t>
      </w:r>
      <w:r>
        <w:t>”, a sessão será aberta com o usuário “</w:t>
      </w:r>
      <w:r w:rsidRPr="00C47D30">
        <w:rPr>
          <w:b/>
        </w:rPr>
        <w:t>ec2-user</w:t>
      </w:r>
      <w:r>
        <w:t>”.</w:t>
      </w:r>
    </w:p>
    <w:p w14:paraId="009BDCBD" w14:textId="77777777" w:rsidR="00C47D30" w:rsidRDefault="00C47D30" w:rsidP="00C47D30"/>
    <w:p w14:paraId="766FE818" w14:textId="77777777" w:rsidR="00C47D30" w:rsidRDefault="00C47D30" w:rsidP="00C47D30">
      <w:pPr>
        <w:jc w:val="center"/>
      </w:pPr>
      <w:r>
        <w:rPr>
          <w:noProof/>
        </w:rPr>
        <w:drawing>
          <wp:inline distT="0" distB="0" distL="0" distR="0" wp14:anchorId="2946A467" wp14:editId="161DCBE0">
            <wp:extent cx="4514850" cy="284514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215" cy="28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CBB8" w14:textId="77777777" w:rsidR="00C47D30" w:rsidRDefault="00C47D30" w:rsidP="00C47D30"/>
    <w:p w14:paraId="17BF1F8C" w14:textId="77777777" w:rsidR="001441C0" w:rsidRDefault="001441C0" w:rsidP="001441C0"/>
    <w:p w14:paraId="1A29FF33" w14:textId="77777777" w:rsidR="00C47D30" w:rsidRDefault="00C47D30" w:rsidP="001441C0">
      <w:r>
        <w:t>Se for seu primeiro acesso</w:t>
      </w:r>
      <w:r w:rsidR="001441C0">
        <w:t xml:space="preserve"> na máquina, o VNC não terá nenhuma porta aberta, para verificar e abrir siga os passos abaixo:</w:t>
      </w:r>
    </w:p>
    <w:p w14:paraId="583009FD" w14:textId="77777777" w:rsidR="001441C0" w:rsidRDefault="001441C0" w:rsidP="001441C0"/>
    <w:p w14:paraId="45FC0D2B" w14:textId="77777777" w:rsidR="001441C0" w:rsidRDefault="001441C0" w:rsidP="001441C0">
      <w:pPr>
        <w:pStyle w:val="PargrafodaLista"/>
        <w:numPr>
          <w:ilvl w:val="0"/>
          <w:numId w:val="5"/>
        </w:numPr>
      </w:pPr>
      <w:proofErr w:type="spellStart"/>
      <w:r>
        <w:lastRenderedPageBreak/>
        <w:t>Logar</w:t>
      </w:r>
      <w:proofErr w:type="spellEnd"/>
      <w:r>
        <w:t xml:space="preserve"> com o usuário “root”, para isso digite o seguinte comando:</w:t>
      </w:r>
      <w:r>
        <w:br/>
      </w:r>
      <w:proofErr w:type="spellStart"/>
      <w:r w:rsidRPr="001441C0">
        <w:rPr>
          <w:b/>
        </w:rPr>
        <w:t>sudo</w:t>
      </w:r>
      <w:proofErr w:type="spellEnd"/>
      <w:r w:rsidRPr="001441C0">
        <w:rPr>
          <w:b/>
        </w:rPr>
        <w:t xml:space="preserve"> </w:t>
      </w:r>
      <w:proofErr w:type="spellStart"/>
      <w:r w:rsidRPr="001441C0">
        <w:rPr>
          <w:b/>
        </w:rPr>
        <w:t>su</w:t>
      </w:r>
      <w:proofErr w:type="spellEnd"/>
      <w:r w:rsidRPr="001441C0">
        <w:rPr>
          <w:b/>
        </w:rPr>
        <w:t xml:space="preserve"> - </w:t>
      </w:r>
    </w:p>
    <w:p w14:paraId="719217CA" w14:textId="77777777" w:rsidR="001441C0" w:rsidRDefault="001441C0" w:rsidP="001441C0"/>
    <w:p w14:paraId="0CA7932D" w14:textId="77777777" w:rsidR="001441C0" w:rsidRDefault="001441C0" w:rsidP="00F14FA2">
      <w:pPr>
        <w:jc w:val="center"/>
      </w:pPr>
      <w:r>
        <w:rPr>
          <w:noProof/>
        </w:rPr>
        <w:drawing>
          <wp:inline distT="0" distB="0" distL="0" distR="0" wp14:anchorId="10231CA8" wp14:editId="2E0F0910">
            <wp:extent cx="5400040" cy="3411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E351" w14:textId="77777777" w:rsidR="001441C0" w:rsidRDefault="001441C0" w:rsidP="001441C0"/>
    <w:p w14:paraId="29AE5638" w14:textId="77777777" w:rsidR="001441C0" w:rsidRPr="001441C0" w:rsidRDefault="001441C0" w:rsidP="001441C0">
      <w:pPr>
        <w:pStyle w:val="PargrafodaLista"/>
        <w:numPr>
          <w:ilvl w:val="0"/>
          <w:numId w:val="5"/>
        </w:numPr>
      </w:pPr>
      <w:r>
        <w:t>Para verificar se existem portas abertas digite o comando:</w:t>
      </w:r>
      <w:r>
        <w:br/>
      </w:r>
      <w:proofErr w:type="spellStart"/>
      <w:r w:rsidRPr="001441C0">
        <w:rPr>
          <w:b/>
        </w:rPr>
        <w:t>vncserver</w:t>
      </w:r>
      <w:proofErr w:type="spellEnd"/>
      <w:r w:rsidRPr="001441C0">
        <w:rPr>
          <w:b/>
        </w:rPr>
        <w:t xml:space="preserve"> -</w:t>
      </w:r>
      <w:proofErr w:type="spellStart"/>
      <w:r w:rsidRPr="001441C0">
        <w:rPr>
          <w:b/>
        </w:rPr>
        <w:t>list</w:t>
      </w:r>
      <w:proofErr w:type="spellEnd"/>
    </w:p>
    <w:p w14:paraId="202E7A3D" w14:textId="77777777" w:rsidR="001441C0" w:rsidRDefault="001441C0" w:rsidP="001441C0"/>
    <w:p w14:paraId="32142C1C" w14:textId="77777777" w:rsidR="001441C0" w:rsidRDefault="001441C0" w:rsidP="00F14FA2">
      <w:pPr>
        <w:jc w:val="center"/>
      </w:pPr>
      <w:r>
        <w:rPr>
          <w:noProof/>
        </w:rPr>
        <w:drawing>
          <wp:inline distT="0" distB="0" distL="0" distR="0" wp14:anchorId="11DB6EDA" wp14:editId="2A3851FA">
            <wp:extent cx="5400040" cy="33947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FF9E" w14:textId="77777777" w:rsidR="00380A91" w:rsidRDefault="00380A91"/>
    <w:p w14:paraId="01173B40" w14:textId="77777777" w:rsidR="001441C0" w:rsidRPr="001441C0" w:rsidRDefault="001441C0" w:rsidP="001441C0">
      <w:pPr>
        <w:pStyle w:val="PargrafodaLista"/>
        <w:numPr>
          <w:ilvl w:val="0"/>
          <w:numId w:val="5"/>
        </w:numPr>
      </w:pPr>
      <w:r>
        <w:t>Neste exemplo nenhuma porta está aberta, para abrir a primeira você deve digita o comando:</w:t>
      </w:r>
      <w:r>
        <w:br/>
      </w:r>
      <w:proofErr w:type="spellStart"/>
      <w:r w:rsidRPr="001441C0">
        <w:rPr>
          <w:b/>
        </w:rPr>
        <w:t>vncserver</w:t>
      </w:r>
      <w:proofErr w:type="spellEnd"/>
    </w:p>
    <w:p w14:paraId="7348BA79" w14:textId="77777777" w:rsidR="001441C0" w:rsidRDefault="001441C0" w:rsidP="00F14FA2">
      <w:pPr>
        <w:jc w:val="center"/>
      </w:pPr>
      <w:r>
        <w:rPr>
          <w:noProof/>
        </w:rPr>
        <w:lastRenderedPageBreak/>
        <w:drawing>
          <wp:inline distT="0" distB="0" distL="0" distR="0" wp14:anchorId="4DADA0D0" wp14:editId="18FF1FDC">
            <wp:extent cx="5400040" cy="3399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A4F3" w14:textId="77777777" w:rsidR="001441C0" w:rsidRDefault="001441C0" w:rsidP="001441C0"/>
    <w:p w14:paraId="0D92E05D" w14:textId="77777777" w:rsidR="001441C0" w:rsidRDefault="001441C0" w:rsidP="001441C0">
      <w:pPr>
        <w:pStyle w:val="PargrafodaLista"/>
        <w:numPr>
          <w:ilvl w:val="0"/>
          <w:numId w:val="5"/>
        </w:numPr>
      </w:pPr>
      <w:r>
        <w:t xml:space="preserve">A porta está aberta e você pode acessar o display usando a ferramenta </w:t>
      </w:r>
      <w:r w:rsidRPr="001441C0">
        <w:rPr>
          <w:b/>
        </w:rPr>
        <w:t xml:space="preserve">VNC </w:t>
      </w:r>
      <w:proofErr w:type="spellStart"/>
      <w:r w:rsidRPr="001441C0">
        <w:rPr>
          <w:b/>
        </w:rPr>
        <w:t>Viewer</w:t>
      </w:r>
      <w:proofErr w:type="spellEnd"/>
      <w:r>
        <w:t xml:space="preserve">, para se conectar você deve criar uma conexão usando o Túnel aberto na conexão via </w:t>
      </w:r>
      <w:proofErr w:type="spellStart"/>
      <w:r>
        <w:t>Putty</w:t>
      </w:r>
      <w:proofErr w:type="spellEnd"/>
      <w:r>
        <w:t xml:space="preserve"> (</w:t>
      </w:r>
      <w:proofErr w:type="spellStart"/>
      <w:r>
        <w:t>ex</w:t>
      </w:r>
      <w:proofErr w:type="spellEnd"/>
      <w:r>
        <w:t>: localhost:5901)</w:t>
      </w:r>
    </w:p>
    <w:p w14:paraId="56B5FA58" w14:textId="77777777" w:rsidR="001441C0" w:rsidRDefault="001441C0" w:rsidP="001441C0"/>
    <w:p w14:paraId="1E51E267" w14:textId="77777777" w:rsidR="001441C0" w:rsidRDefault="001441C0" w:rsidP="001441C0">
      <w:pPr>
        <w:jc w:val="center"/>
      </w:pPr>
      <w:r>
        <w:rPr>
          <w:noProof/>
        </w:rPr>
        <w:drawing>
          <wp:inline distT="0" distB="0" distL="0" distR="0" wp14:anchorId="0E75FBAA" wp14:editId="5F4459D6">
            <wp:extent cx="3168000" cy="419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103" cy="42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5A7E" w14:textId="77777777" w:rsidR="001441C0" w:rsidRDefault="001441C0" w:rsidP="001441C0"/>
    <w:p w14:paraId="06075BC9" w14:textId="77777777" w:rsidR="001441C0" w:rsidRDefault="001441C0" w:rsidP="001441C0">
      <w:pPr>
        <w:pStyle w:val="PargrafodaLista"/>
        <w:numPr>
          <w:ilvl w:val="0"/>
          <w:numId w:val="5"/>
        </w:numPr>
      </w:pPr>
      <w:r>
        <w:lastRenderedPageBreak/>
        <w:t xml:space="preserve">A senha padrão para acessar o VNC para </w:t>
      </w:r>
      <w:r w:rsidR="00F14FA2">
        <w:t>essa</w:t>
      </w:r>
      <w:r>
        <w:t xml:space="preserve"> AMI é </w:t>
      </w:r>
      <w:r w:rsidR="00F14FA2">
        <w:t>“</w:t>
      </w:r>
      <w:proofErr w:type="spellStart"/>
      <w:r w:rsidR="00F14FA2" w:rsidRPr="00F14FA2">
        <w:rPr>
          <w:b/>
        </w:rPr>
        <w:t>pdiadmin</w:t>
      </w:r>
      <w:proofErr w:type="spellEnd"/>
      <w:r w:rsidR="00F14FA2">
        <w:t>”.</w:t>
      </w:r>
    </w:p>
    <w:p w14:paraId="6358D07C" w14:textId="77777777" w:rsidR="00F14FA2" w:rsidRDefault="00F14FA2" w:rsidP="00F14FA2"/>
    <w:p w14:paraId="6143142A" w14:textId="77777777" w:rsidR="00F14FA2" w:rsidRDefault="00F14FA2" w:rsidP="00F14FA2">
      <w:pPr>
        <w:jc w:val="center"/>
      </w:pPr>
      <w:r>
        <w:rPr>
          <w:noProof/>
        </w:rPr>
        <w:drawing>
          <wp:inline distT="0" distB="0" distL="0" distR="0" wp14:anchorId="5C373F9B" wp14:editId="4E90077B">
            <wp:extent cx="5400040" cy="38849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7768" w14:textId="77777777" w:rsidR="005F7EB6" w:rsidRDefault="00F14FA2"/>
    <w:sectPr w:rsidR="005F7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542B"/>
    <w:multiLevelType w:val="hybridMultilevel"/>
    <w:tmpl w:val="59B289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77DDB"/>
    <w:multiLevelType w:val="hybridMultilevel"/>
    <w:tmpl w:val="2AB85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6000E"/>
    <w:multiLevelType w:val="hybridMultilevel"/>
    <w:tmpl w:val="97E6D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C62B8"/>
    <w:multiLevelType w:val="hybridMultilevel"/>
    <w:tmpl w:val="D9E25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91"/>
    <w:rsid w:val="001441C0"/>
    <w:rsid w:val="00380A91"/>
    <w:rsid w:val="003C3062"/>
    <w:rsid w:val="00720473"/>
    <w:rsid w:val="007A6BCA"/>
    <w:rsid w:val="00A408F9"/>
    <w:rsid w:val="00C47D30"/>
    <w:rsid w:val="00F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507A"/>
  <w15:chartTrackingRefBased/>
  <w15:docId w15:val="{933D8345-9352-410C-8DC4-9B1E826F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A91"/>
    <w:pPr>
      <w:spacing w:after="0" w:line="240" w:lineRule="auto"/>
    </w:pPr>
    <w:rPr>
      <w:rFonts w:ascii="Calibri" w:hAnsi="Calibri" w:cs="Calibr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940BB0E0893B4EA30BFF613027209B" ma:contentTypeVersion="7" ma:contentTypeDescription="Crie um novo documento." ma:contentTypeScope="" ma:versionID="fe8a6f1b65720c97f57d59097f437290">
  <xsd:schema xmlns:xsd="http://www.w3.org/2001/XMLSchema" xmlns:xs="http://www.w3.org/2001/XMLSchema" xmlns:p="http://schemas.microsoft.com/office/2006/metadata/properties" xmlns:ns2="360a52b9-8e4a-4b84-a30f-a2d518331fe3" xmlns:ns3="ed7d0cc6-8b30-4052-aab3-f5815c84871d" targetNamespace="http://schemas.microsoft.com/office/2006/metadata/properties" ma:root="true" ma:fieldsID="2f09e395eb40e40ca6ffd046b9465898" ns2:_="" ns3:_="">
    <xsd:import namespace="360a52b9-8e4a-4b84-a30f-a2d518331fe3"/>
    <xsd:import namespace="ed7d0cc6-8b30-4052-aab3-f5815c848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a52b9-8e4a-4b84-a30f-a2d518331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0cc6-8b30-4052-aab3-f5815c848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0E7D99-68C3-4739-92BB-5EFFC39D8405}"/>
</file>

<file path=customXml/itemProps2.xml><?xml version="1.0" encoding="utf-8"?>
<ds:datastoreItem xmlns:ds="http://schemas.openxmlformats.org/officeDocument/2006/customXml" ds:itemID="{C16CBAE0-6BE1-4DA0-BF5B-08942C66A032}"/>
</file>

<file path=customXml/itemProps3.xml><?xml version="1.0" encoding="utf-8"?>
<ds:datastoreItem xmlns:ds="http://schemas.openxmlformats.org/officeDocument/2006/customXml" ds:itemID="{A135912E-D06E-4D97-B4B5-324C816205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Vieira da Silva</dc:creator>
  <cp:keywords/>
  <dc:description/>
  <cp:lastModifiedBy>Lucas Vieira da Silva</cp:lastModifiedBy>
  <cp:revision>1</cp:revision>
  <dcterms:created xsi:type="dcterms:W3CDTF">2018-01-24T12:16:00Z</dcterms:created>
  <dcterms:modified xsi:type="dcterms:W3CDTF">2018-01-24T12:54:00Z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0x01010064940BB0E0893B4EA30BFF613027209B</vt:lpwstr>
  </property>
</Properties>
</file>