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:rsidRPr="00724D53" w14:paraId="0F43DF0C" w14:textId="77777777" w:rsidTr="002051AC">
        <w:trPr>
          <w:trHeight w:val="615"/>
        </w:trPr>
        <w:tc>
          <w:tcPr>
            <w:tcW w:w="4248" w:type="dxa"/>
          </w:tcPr>
          <w:p w14:paraId="4A9DEF36" w14:textId="77777777" w:rsidR="00FE20DE" w:rsidRPr="00724D53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62079">
              <w:rPr>
                <w:rFonts w:ascii="Porto Sans Light" w:hAnsi="Porto Sans Light" w:cs="Arial"/>
                <w:sz w:val="22"/>
                <w:szCs w:val="16"/>
              </w:rPr>
              <w:t>12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13460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27EECD3A" w14:textId="77777777" w:rsidR="00FE20DE" w:rsidRPr="00724D53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:rsidRPr="00724D53" w14:paraId="11A2219D" w14:textId="77777777" w:rsidTr="002051AC">
        <w:trPr>
          <w:trHeight w:val="615"/>
        </w:trPr>
        <w:tc>
          <w:tcPr>
            <w:tcW w:w="9828" w:type="dxa"/>
            <w:gridSpan w:val="2"/>
          </w:tcPr>
          <w:p w14:paraId="39D092F2" w14:textId="77777777" w:rsidR="00FE20DE" w:rsidRPr="00724D53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 xml:space="preserve"> Escola Superior de Tecnologia e Gestão - IPP</w:t>
            </w:r>
          </w:p>
        </w:tc>
      </w:tr>
      <w:tr w:rsidR="00BA2B16" w:rsidRPr="00724D53" w14:paraId="1F0819BF" w14:textId="77777777">
        <w:trPr>
          <w:trHeight w:val="615"/>
        </w:trPr>
        <w:tc>
          <w:tcPr>
            <w:tcW w:w="4248" w:type="dxa"/>
          </w:tcPr>
          <w:p w14:paraId="13F03365" w14:textId="77777777" w:rsidR="00BA2B16" w:rsidRPr="00724D53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724D53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62079">
              <w:rPr>
                <w:rFonts w:ascii="Porto Sans Light" w:hAnsi="Porto Sans Light" w:cs="Arial"/>
                <w:sz w:val="22"/>
                <w:szCs w:val="16"/>
              </w:rPr>
              <w:t>9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>:00</w:t>
            </w:r>
          </w:p>
        </w:tc>
        <w:tc>
          <w:tcPr>
            <w:tcW w:w="5580" w:type="dxa"/>
          </w:tcPr>
          <w:p w14:paraId="00F05561" w14:textId="7A528141" w:rsidR="00BA2B16" w:rsidRPr="00724D53" w:rsidRDefault="00FE20DE">
            <w:pPr>
              <w:rPr>
                <w:rFonts w:ascii="Porto Sans Light" w:hAnsi="Porto Sans Light" w:cs="Arial"/>
                <w:sz w:val="22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Hora de fim previsto: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4F1F35">
              <w:rPr>
                <w:rFonts w:ascii="Porto Sans Light" w:hAnsi="Porto Sans Light" w:cs="Arial"/>
                <w:sz w:val="22"/>
                <w:szCs w:val="16"/>
              </w:rPr>
              <w:t>0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>:00</w:t>
            </w:r>
          </w:p>
        </w:tc>
      </w:tr>
      <w:tr w:rsidR="00BA2B16" w:rsidRPr="00724D53" w14:paraId="2D4E6994" w14:textId="77777777">
        <w:trPr>
          <w:trHeight w:val="615"/>
        </w:trPr>
        <w:tc>
          <w:tcPr>
            <w:tcW w:w="4248" w:type="dxa"/>
          </w:tcPr>
          <w:p w14:paraId="14D06E03" w14:textId="77777777" w:rsidR="00BA2B16" w:rsidRPr="00724D53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724D53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62079">
              <w:rPr>
                <w:rFonts w:ascii="Porto Sans Light" w:hAnsi="Porto Sans Light" w:cs="Arial"/>
                <w:sz w:val="22"/>
                <w:szCs w:val="16"/>
              </w:rPr>
              <w:t>9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>:00</w:t>
            </w:r>
          </w:p>
        </w:tc>
        <w:tc>
          <w:tcPr>
            <w:tcW w:w="5580" w:type="dxa"/>
          </w:tcPr>
          <w:p w14:paraId="1B191BDB" w14:textId="2CAC93AF" w:rsidR="00BA2B16" w:rsidRPr="00724D53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724D53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F1F35">
              <w:rPr>
                <w:rFonts w:ascii="Porto Sans Light" w:hAnsi="Porto Sans Light" w:cs="Arial"/>
                <w:sz w:val="22"/>
                <w:szCs w:val="16"/>
              </w:rPr>
              <w:t>9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4F1F35">
              <w:rPr>
                <w:rFonts w:ascii="Porto Sans Light" w:hAnsi="Porto Sans Light" w:cs="Arial"/>
                <w:sz w:val="22"/>
                <w:szCs w:val="16"/>
              </w:rPr>
              <w:t>3</w:t>
            </w:r>
            <w:r w:rsidR="00834928" w:rsidRPr="00724D53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</w:tr>
    </w:tbl>
    <w:p w14:paraId="343519C3" w14:textId="77777777" w:rsidR="00BA2B16" w:rsidRPr="00724D53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:rsidRPr="00724D53" w14:paraId="0DFAFA13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42A1881" w14:textId="77777777" w:rsidR="00BA2B16" w:rsidRPr="00724D53" w:rsidRDefault="00BA2B16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834928" w:rsidRPr="00724D53" w14:paraId="025E8EA1" w14:textId="77777777" w:rsidTr="00834928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67AB" w14:textId="77777777" w:rsidR="00834928" w:rsidRPr="00724D53" w:rsidRDefault="00834928" w:rsidP="0083492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A8DF0E1" w14:textId="15163560" w:rsidR="00834928" w:rsidRPr="00724D53" w:rsidRDefault="00387FFB" w:rsidP="00834928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834928" w:rsidRPr="00724D53" w14:paraId="2389B09C" w14:textId="77777777" w:rsidTr="00834928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7462" w14:textId="77777777" w:rsidR="00834928" w:rsidRPr="00724D53" w:rsidRDefault="00834928" w:rsidP="0083492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0D87886F" w14:textId="3AD5C42B" w:rsidR="00834928" w:rsidRPr="002A261E" w:rsidRDefault="002A261E" w:rsidP="00834928">
            <w:pPr>
              <w:jc w:val="center"/>
              <w:rPr>
                <w:rFonts w:ascii="Porto Sans Light" w:hAnsi="Porto Sans Light" w:cs="Arial"/>
                <w:sz w:val="22"/>
                <w:szCs w:val="16"/>
                <w:u w:val="single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  <w:tr w:rsidR="00834928" w:rsidRPr="00724D53" w14:paraId="6B1DD059" w14:textId="77777777" w:rsidTr="00834928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9106A" w14:textId="77777777" w:rsidR="00834928" w:rsidRPr="00724D53" w:rsidRDefault="00834928" w:rsidP="0083492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Diogo José Macedo Pinto - 8190173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3207AA52" w14:textId="06820998" w:rsidR="00834928" w:rsidRPr="00724D53" w:rsidRDefault="009F2456" w:rsidP="00834928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834928" w:rsidRPr="00724D53" w14:paraId="703845F9" w14:textId="77777777" w:rsidTr="00834928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EC7E3" w14:textId="77777777" w:rsidR="00834928" w:rsidRPr="00724D53" w:rsidRDefault="00834928" w:rsidP="0083492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4D73C7D" w14:textId="170C65E4" w:rsidR="00834928" w:rsidRPr="00724D53" w:rsidRDefault="00290F52" w:rsidP="00834928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834928" w:rsidRPr="00724D53" w14:paraId="0A84D7CA" w14:textId="77777777" w:rsidTr="00834928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154FF" w14:textId="77777777" w:rsidR="00834928" w:rsidRPr="00724D53" w:rsidRDefault="00834928" w:rsidP="0083492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4869813" w14:textId="77777777" w:rsidR="00834928" w:rsidRPr="00724D53" w:rsidRDefault="00834928" w:rsidP="00834928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834928" w:rsidRPr="00724D53" w14:paraId="0258FE04" w14:textId="77777777" w:rsidTr="00834928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D6B" w14:textId="77777777" w:rsidR="00834928" w:rsidRPr="00724D53" w:rsidRDefault="00834928" w:rsidP="00834928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724D53">
              <w:rPr>
                <w:rFonts w:ascii="Porto Sans Light" w:hAnsi="Porto Sans Light" w:cs="Arial"/>
                <w:sz w:val="22"/>
                <w:szCs w:val="16"/>
              </w:rPr>
              <w:t>Rui Miguel Coelho Campos - 8190352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7AA7BB8" w14:textId="11E4AA3F" w:rsidR="00834928" w:rsidRPr="00724D53" w:rsidRDefault="00624783" w:rsidP="00834928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Campos</w:t>
            </w:r>
          </w:p>
        </w:tc>
      </w:tr>
    </w:tbl>
    <w:p w14:paraId="2B158D76" w14:textId="77777777" w:rsidR="00834928" w:rsidRPr="00724D53" w:rsidRDefault="00834928" w:rsidP="00834928">
      <w:pPr>
        <w:spacing w:after="240"/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A3201D" w:rsidRPr="00724D53" w14:paraId="6ABC84B9" w14:textId="77777777" w:rsidTr="00DC313D">
        <w:tc>
          <w:tcPr>
            <w:tcW w:w="9778" w:type="dxa"/>
            <w:shd w:val="clear" w:color="auto" w:fill="E7E6E6"/>
          </w:tcPr>
          <w:p w14:paraId="74E0AF93" w14:textId="77777777" w:rsidR="00A3201D" w:rsidRPr="00724D53" w:rsidRDefault="00A3201D" w:rsidP="00A3201D">
            <w:pPr>
              <w:jc w:val="center"/>
              <w:rPr>
                <w:rFonts w:ascii="Porto Sans Light" w:hAnsi="Porto Sans Light" w:cs="Arial"/>
                <w:bCs/>
                <w:sz w:val="28"/>
                <w:szCs w:val="32"/>
              </w:rPr>
            </w:pPr>
            <w:r w:rsidRPr="00724D53">
              <w:rPr>
                <w:rFonts w:ascii="Porto Sans Light" w:hAnsi="Porto Sans Light" w:cs="Arial"/>
                <w:sz w:val="28"/>
                <w:szCs w:val="32"/>
              </w:rPr>
              <w:t>Assuntos Tratados</w:t>
            </w:r>
          </w:p>
        </w:tc>
      </w:tr>
      <w:tr w:rsidR="00BA2B16" w:rsidRPr="00724D53" w14:paraId="388C9C90" w14:textId="77777777">
        <w:tc>
          <w:tcPr>
            <w:tcW w:w="9778" w:type="dxa"/>
          </w:tcPr>
          <w:p w14:paraId="5D3CA3D1" w14:textId="77777777" w:rsidR="00834928" w:rsidRPr="00724D53" w:rsidRDefault="00295F77" w:rsidP="00834928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A65775E" w14:textId="77777777" w:rsidR="00834928" w:rsidRPr="00724D53" w:rsidRDefault="00162079" w:rsidP="00834928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11</w:t>
            </w:r>
            <w:r w:rsidR="00834928" w:rsidRPr="00724D53">
              <w:rPr>
                <w:rFonts w:ascii="Porto Sans Light" w:hAnsi="Porto Sans Light" w:cs="Arial"/>
                <w:bCs/>
                <w:sz w:val="22"/>
              </w:rPr>
              <w:t>/1</w:t>
            </w:r>
            <w:r w:rsidR="0013460C">
              <w:rPr>
                <w:rFonts w:ascii="Porto Sans Light" w:hAnsi="Porto Sans Light" w:cs="Arial"/>
                <w:bCs/>
                <w:sz w:val="22"/>
              </w:rPr>
              <w:t>1</w:t>
            </w:r>
            <w:r w:rsidR="00834928" w:rsidRPr="00724D53">
              <w:rPr>
                <w:rFonts w:ascii="Porto Sans Light" w:hAnsi="Porto Sans Light" w:cs="Arial"/>
                <w:bCs/>
                <w:sz w:val="22"/>
              </w:rPr>
              <w:t>/2021</w:t>
            </w:r>
          </w:p>
          <w:p w14:paraId="21A14750" w14:textId="77777777" w:rsidR="00834928" w:rsidRPr="00724D53" w:rsidRDefault="00834928" w:rsidP="00834928">
            <w:pPr>
              <w:rPr>
                <w:rFonts w:ascii="Porto Sans Light" w:hAnsi="Porto Sans Light" w:cs="Arial"/>
                <w:bCs/>
                <w:sz w:val="22"/>
              </w:rPr>
            </w:pPr>
          </w:p>
          <w:p w14:paraId="43398CC6" w14:textId="77777777" w:rsidR="00834928" w:rsidRPr="00724D53" w:rsidRDefault="00834928" w:rsidP="00834928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feito:</w:t>
            </w:r>
          </w:p>
          <w:p w14:paraId="11DA5110" w14:textId="77777777" w:rsidR="00834928" w:rsidRDefault="00162079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162079">
              <w:rPr>
                <w:rFonts w:ascii="Porto Sans Light" w:hAnsi="Porto Sans Light" w:cs="Arial"/>
                <w:bCs/>
                <w:sz w:val="22"/>
              </w:rPr>
              <w:t>Revisão de requisitos e use cases</w:t>
            </w:r>
          </w:p>
          <w:p w14:paraId="7F649113" w14:textId="77777777" w:rsidR="00162079" w:rsidRDefault="00162079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162079">
              <w:rPr>
                <w:rFonts w:ascii="Porto Sans Light" w:hAnsi="Porto Sans Light" w:cs="Arial"/>
                <w:bCs/>
                <w:sz w:val="22"/>
              </w:rPr>
              <w:t>Definição do requisito funcional ver conta</w:t>
            </w:r>
          </w:p>
          <w:p w14:paraId="501E83EE" w14:textId="77777777" w:rsidR="00162079" w:rsidRDefault="00162079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162079">
              <w:rPr>
                <w:rFonts w:ascii="Porto Sans Light" w:hAnsi="Porto Sans Light" w:cs="Arial"/>
                <w:bCs/>
                <w:sz w:val="22"/>
              </w:rPr>
              <w:t>Definição do use case ver rota</w:t>
            </w:r>
          </w:p>
          <w:p w14:paraId="3DB82F62" w14:textId="77777777" w:rsidR="00162079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Diagrama de use cases</w:t>
            </w:r>
          </w:p>
          <w:p w14:paraId="5DFE87FC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de template de mockups</w:t>
            </w:r>
          </w:p>
          <w:p w14:paraId="08B3B008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Colocar requisitos e use cases no documento SRS</w:t>
            </w:r>
          </w:p>
          <w:p w14:paraId="7074E271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Reformulação do mockup web e criação mockup web para dispositivos móveis do UC-1</w:t>
            </w:r>
          </w:p>
          <w:p w14:paraId="4F200A74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Reformulação do mockup web e criação mockup web para dispositivos móveis do UC-4</w:t>
            </w:r>
          </w:p>
          <w:p w14:paraId="1B3DD24B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Reformulação do mockup web e criação mockup web para dispositivos móveis do UC-5</w:t>
            </w:r>
          </w:p>
          <w:p w14:paraId="2DB94C08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Reformulação do mockup web e criação mockup web para dispositivos móveis do UC-8</w:t>
            </w:r>
          </w:p>
          <w:p w14:paraId="38A69F01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Reformulação do mockup web e criação mockup web para dispositivos móveis do UC-9</w:t>
            </w:r>
          </w:p>
          <w:p w14:paraId="6B2EC9DE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dos mockups do UC-2</w:t>
            </w:r>
          </w:p>
          <w:p w14:paraId="7D03480D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dos mockups do UC-18</w:t>
            </w:r>
          </w:p>
          <w:p w14:paraId="01F0050D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dos mockups do UC-11</w:t>
            </w:r>
          </w:p>
          <w:p w14:paraId="6FFE6D9B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dos mockups da página inicial</w:t>
            </w:r>
          </w:p>
          <w:p w14:paraId="0EBFC1C2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lastRenderedPageBreak/>
              <w:t>Criação dos mockups do UC-10</w:t>
            </w:r>
          </w:p>
          <w:p w14:paraId="6D78EFFD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dos mockups do UC-15</w:t>
            </w:r>
          </w:p>
          <w:p w14:paraId="539BA5CF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dos mockups do UC-16</w:t>
            </w:r>
          </w:p>
          <w:p w14:paraId="1534DB6E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do powerpoint para apresentação</w:t>
            </w:r>
          </w:p>
          <w:p w14:paraId="27D2CDA6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Definição do requisito e use case ver menu de utilizador</w:t>
            </w:r>
          </w:p>
          <w:p w14:paraId="5D28261B" w14:textId="77777777" w:rsidR="002C66FB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dos mockups do UC-19</w:t>
            </w:r>
          </w:p>
          <w:p w14:paraId="684ABA9D" w14:textId="77777777" w:rsidR="002C66FB" w:rsidRPr="00724D53" w:rsidRDefault="002C66FB" w:rsidP="00162079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C66FB">
              <w:rPr>
                <w:rFonts w:ascii="Porto Sans Light" w:hAnsi="Porto Sans Light" w:cs="Arial"/>
                <w:bCs/>
                <w:sz w:val="22"/>
              </w:rPr>
              <w:t>Criação dos mockups do UC-14</w:t>
            </w:r>
          </w:p>
          <w:p w14:paraId="15E60CF4" w14:textId="77777777" w:rsidR="002C66FB" w:rsidRDefault="002C66FB" w:rsidP="00834928">
            <w:pPr>
              <w:rPr>
                <w:rFonts w:ascii="Porto Sans Light" w:hAnsi="Porto Sans Light" w:cs="Arial"/>
                <w:bCs/>
                <w:sz w:val="22"/>
              </w:rPr>
            </w:pPr>
          </w:p>
          <w:p w14:paraId="358BA00B" w14:textId="535112C2" w:rsidR="00834928" w:rsidRPr="00724D53" w:rsidRDefault="00834928" w:rsidP="00834928">
            <w:pPr>
              <w:rPr>
                <w:rFonts w:ascii="Porto Sans Light" w:hAnsi="Porto Sans Light" w:cs="Arial"/>
                <w:bCs/>
                <w:sz w:val="22"/>
              </w:rPr>
            </w:pPr>
            <w:r w:rsidRPr="00724D53">
              <w:rPr>
                <w:rFonts w:ascii="Porto Sans Light" w:hAnsi="Porto Sans Light" w:cs="Arial"/>
                <w:bCs/>
                <w:sz w:val="22"/>
              </w:rPr>
              <w:t>O objetivo do sprint foi cumprido, ficando tudo feito</w:t>
            </w:r>
            <w:r w:rsidR="00B22C7E">
              <w:rPr>
                <w:rFonts w:ascii="Porto Sans Light" w:hAnsi="Porto Sans Light" w:cs="Arial"/>
                <w:bCs/>
                <w:sz w:val="22"/>
              </w:rPr>
              <w:t>.</w:t>
            </w:r>
          </w:p>
          <w:p w14:paraId="488790B3" w14:textId="77777777" w:rsidR="00834928" w:rsidRPr="00724D53" w:rsidRDefault="00834928" w:rsidP="00834928">
            <w:pPr>
              <w:rPr>
                <w:rFonts w:ascii="Porto Sans Light" w:hAnsi="Porto Sans Light" w:cs="Arial"/>
                <w:bCs/>
                <w:sz w:val="22"/>
              </w:rPr>
            </w:pPr>
          </w:p>
          <w:p w14:paraId="13C7008A" w14:textId="77777777" w:rsidR="00834928" w:rsidRPr="00093515" w:rsidRDefault="00295F77" w:rsidP="00295F77">
            <w:pPr>
              <w:pStyle w:val="Ttulo1"/>
            </w:pPr>
            <w:r w:rsidRPr="00093515">
              <w:t>Reunião de Retrospetiva de Sprint</w:t>
            </w:r>
          </w:p>
          <w:p w14:paraId="546C7BFB" w14:textId="77777777" w:rsidR="00834928" w:rsidRPr="004F6065" w:rsidRDefault="00834928" w:rsidP="004F6065">
            <w:pPr>
              <w:rPr>
                <w:rFonts w:ascii="Porto Sans Light" w:hAnsi="Porto Sans Light" w:cs="Arial"/>
                <w:bCs/>
                <w:szCs w:val="28"/>
              </w:rPr>
            </w:pPr>
            <w:r w:rsidRPr="004F6065">
              <w:rPr>
                <w:rFonts w:ascii="Porto Sans Light" w:hAnsi="Porto Sans Light" w:cs="Arial"/>
                <w:bCs/>
                <w:szCs w:val="28"/>
              </w:rPr>
              <w:t>O que correu bem</w:t>
            </w:r>
          </w:p>
          <w:p w14:paraId="60DD41D2" w14:textId="54296694" w:rsidR="00834928" w:rsidRPr="00724D53" w:rsidRDefault="00834928" w:rsidP="00834928">
            <w:pPr>
              <w:numPr>
                <w:ilvl w:val="0"/>
                <w:numId w:val="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724D53">
              <w:rPr>
                <w:rFonts w:ascii="Porto Sans Light" w:hAnsi="Porto Sans Light" w:cs="Arial"/>
                <w:bCs/>
                <w:sz w:val="22"/>
              </w:rPr>
              <w:t>Boa comunicação da equipa</w:t>
            </w:r>
            <w:r w:rsidR="00B22C7E">
              <w:rPr>
                <w:rFonts w:ascii="Porto Sans Light" w:hAnsi="Porto Sans Light" w:cs="Arial"/>
                <w:bCs/>
                <w:sz w:val="22"/>
              </w:rPr>
              <w:t>.</w:t>
            </w:r>
          </w:p>
          <w:p w14:paraId="2332F5E0" w14:textId="0790AC29" w:rsidR="00BA2B16" w:rsidRDefault="00834928" w:rsidP="00834928">
            <w:pPr>
              <w:numPr>
                <w:ilvl w:val="0"/>
                <w:numId w:val="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724D53">
              <w:rPr>
                <w:rFonts w:ascii="Porto Sans Light" w:hAnsi="Porto Sans Light" w:cs="Arial"/>
                <w:bCs/>
                <w:sz w:val="22"/>
              </w:rPr>
              <w:t>Cumprimento das responsabilidades associadas a cada</w:t>
            </w:r>
            <w:r w:rsidR="00B22C7E">
              <w:rPr>
                <w:rFonts w:ascii="Porto Sans Light" w:hAnsi="Porto Sans Light" w:cs="Arial"/>
                <w:bCs/>
                <w:sz w:val="22"/>
              </w:rPr>
              <w:t xml:space="preserve"> um.</w:t>
            </w:r>
          </w:p>
          <w:p w14:paraId="750F4B05" w14:textId="77777777" w:rsidR="004F6065" w:rsidRDefault="004F6065" w:rsidP="00834928">
            <w:pPr>
              <w:numPr>
                <w:ilvl w:val="0"/>
                <w:numId w:val="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4F6065">
              <w:rPr>
                <w:rFonts w:ascii="Porto Sans Light" w:hAnsi="Porto Sans Light" w:cs="Arial"/>
                <w:bCs/>
                <w:sz w:val="22"/>
              </w:rPr>
              <w:t>A organização das branches, commits e merge requests.</w:t>
            </w:r>
          </w:p>
          <w:p w14:paraId="66BDE4F1" w14:textId="77777777" w:rsidR="004F6065" w:rsidRDefault="004F6065" w:rsidP="002C66FB">
            <w:pPr>
              <w:numPr>
                <w:ilvl w:val="0"/>
                <w:numId w:val="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4F6065">
              <w:rPr>
                <w:rFonts w:ascii="Porto Sans Light" w:hAnsi="Porto Sans Light" w:cs="Arial"/>
                <w:bCs/>
                <w:sz w:val="22"/>
              </w:rPr>
              <w:t>As reuniões diárias e comunicação entre a equipa.</w:t>
            </w:r>
          </w:p>
          <w:p w14:paraId="1E04E192" w14:textId="77777777" w:rsidR="002C66FB" w:rsidRDefault="002C66FB" w:rsidP="002C66FB">
            <w:pPr>
              <w:rPr>
                <w:rFonts w:ascii="Porto Sans Light" w:hAnsi="Porto Sans Light" w:cs="Arial"/>
                <w:bCs/>
                <w:sz w:val="22"/>
              </w:rPr>
            </w:pPr>
          </w:p>
          <w:p w14:paraId="3C4E66B8" w14:textId="77777777" w:rsidR="004F6065" w:rsidRDefault="004F6065" w:rsidP="004F6065">
            <w:pPr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O que correu mal</w:t>
            </w:r>
          </w:p>
          <w:p w14:paraId="26C78207" w14:textId="77777777" w:rsidR="00834928" w:rsidRPr="002C66FB" w:rsidRDefault="002C66FB" w:rsidP="002C66FB">
            <w:pPr>
              <w:numPr>
                <w:ilvl w:val="0"/>
                <w:numId w:val="5"/>
              </w:num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 xml:space="preserve">As issues haviam de ser acabadas 24 horas antes do prazo para o PO ter tempo de aprovar os </w:t>
            </w:r>
            <w:r w:rsidRPr="002C66FB">
              <w:rPr>
                <w:rFonts w:ascii="Porto Sans Light" w:hAnsi="Porto Sans Light" w:cs="Arial"/>
                <w:b/>
                <w:sz w:val="22"/>
              </w:rPr>
              <w:t>Merge Requests</w:t>
            </w:r>
            <w:r w:rsidR="00F23B09">
              <w:rPr>
                <w:rFonts w:ascii="Porto Sans Light" w:hAnsi="Porto Sans Light" w:cs="Arial"/>
                <w:bCs/>
                <w:sz w:val="22"/>
              </w:rPr>
              <w:t>.</w:t>
            </w:r>
          </w:p>
          <w:p w14:paraId="4ED41092" w14:textId="77777777" w:rsidR="002C66FB" w:rsidRPr="00724D53" w:rsidRDefault="002C66FB" w:rsidP="002C66FB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055F0CE5" w14:textId="77777777" w:rsidR="00BA2B16" w:rsidRPr="00724D53" w:rsidRDefault="00BA2B16">
      <w:pPr>
        <w:rPr>
          <w:rFonts w:ascii="Porto Sans Light" w:hAnsi="Porto Sans Light" w:cs="Arial"/>
          <w:sz w:val="22"/>
        </w:rPr>
      </w:pPr>
    </w:p>
    <w:p w14:paraId="2A7E52BB" w14:textId="77777777" w:rsidR="00834928" w:rsidRPr="00724D53" w:rsidRDefault="00834928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724D53" w14:paraId="31A9713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B38A9D9" w14:textId="77777777" w:rsidR="00BA2B16" w:rsidRPr="00724D53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724D53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7D8C279" w14:textId="77777777" w:rsidR="00BA2B16" w:rsidRPr="00724D53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724D53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724D53" w14:paraId="1078CC38" w14:textId="77777777" w:rsidTr="00387FFB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698CAB" w14:textId="06B305FE" w:rsidR="003A07BF" w:rsidRPr="00724D53" w:rsidRDefault="00387FFB" w:rsidP="00387FFB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466AB8" w14:textId="6BE78483" w:rsidR="00BA2B16" w:rsidRPr="00724D53" w:rsidRDefault="00387FFB" w:rsidP="003A07BF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12/11/2021</w:t>
            </w:r>
          </w:p>
        </w:tc>
      </w:tr>
    </w:tbl>
    <w:p w14:paraId="053F3CBD" w14:textId="77777777" w:rsidR="00BA2B16" w:rsidRPr="00724D53" w:rsidRDefault="00BA2B16">
      <w:pPr>
        <w:rPr>
          <w:rFonts w:ascii="Porto Sans Light" w:hAnsi="Porto Sans Light" w:cs="Arial"/>
          <w:sz w:val="22"/>
        </w:rPr>
      </w:pPr>
    </w:p>
    <w:sectPr w:rsidR="00BA2B16" w:rsidRPr="00724D53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6CEB" w14:textId="77777777" w:rsidR="00F6624C" w:rsidRDefault="00F6624C">
      <w:r>
        <w:separator/>
      </w:r>
    </w:p>
  </w:endnote>
  <w:endnote w:type="continuationSeparator" w:id="0">
    <w:p w14:paraId="413FFC28" w14:textId="77777777" w:rsidR="00F6624C" w:rsidRDefault="00F6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FD83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4F6920F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340E0DE" w14:textId="77777777">
      <w:trPr>
        <w:trHeight w:val="330"/>
      </w:trPr>
      <w:tc>
        <w:tcPr>
          <w:tcW w:w="3976" w:type="dxa"/>
        </w:tcPr>
        <w:p w14:paraId="4D0284A8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A</w:t>
          </w:r>
          <w:r w:rsidR="00834928">
            <w:rPr>
              <w:rFonts w:ascii="Porto Sans Light" w:hAnsi="Porto Sans Light" w:cs="Arial"/>
              <w:sz w:val="16"/>
              <w:szCs w:val="16"/>
              <w:lang w:val="en-GB"/>
            </w:rPr>
            <w:t>ta de reunião 2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 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74A7ED3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6944E638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3AFF550E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6E7D7" w14:textId="77777777" w:rsidR="00F6624C" w:rsidRDefault="00F6624C">
      <w:r>
        <w:separator/>
      </w:r>
    </w:p>
  </w:footnote>
  <w:footnote w:type="continuationSeparator" w:id="0">
    <w:p w14:paraId="55B22B6A" w14:textId="77777777" w:rsidR="00F6624C" w:rsidRDefault="00F66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:rsidRPr="00834928" w14:paraId="11BA0C6F" w14:textId="77777777" w:rsidTr="00817B56">
      <w:tc>
        <w:tcPr>
          <w:tcW w:w="3652" w:type="dxa"/>
        </w:tcPr>
        <w:p w14:paraId="4CBDAEFE" w14:textId="6B18E699" w:rsidR="00EA4C14" w:rsidRDefault="005743DD">
          <w:r>
            <w:rPr>
              <w:noProof/>
              <w:sz w:val="18"/>
            </w:rPr>
            <w:drawing>
              <wp:inline distT="0" distB="0" distL="0" distR="0" wp14:anchorId="2E7AFA2C" wp14:editId="4EC80948">
                <wp:extent cx="1371600" cy="34290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23EF1912" w14:textId="77777777" w:rsidR="00EA4C14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162079">
            <w:rPr>
              <w:rFonts w:ascii="Porto Sans Bold" w:hAnsi="Porto Sans Bold"/>
              <w:b w:val="0"/>
            </w:rPr>
            <w:t>6</w:t>
          </w:r>
          <w:r w:rsidR="00834928">
            <w:rPr>
              <w:rFonts w:ascii="Porto Sans Bold" w:hAnsi="Porto Sans Bold"/>
              <w:b w:val="0"/>
            </w:rPr>
            <w:t xml:space="preserve"> - SPRINT REVIEW &amp; RETROSPECTIVE </w:t>
          </w:r>
        </w:p>
        <w:p w14:paraId="26A1965E" w14:textId="77777777" w:rsidR="00EA4C14" w:rsidRDefault="00EA4C14">
          <w:pPr>
            <w:pStyle w:val="TtulodoPQIT"/>
          </w:pPr>
        </w:p>
        <w:p w14:paraId="20124AEC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78D1111A" w14:textId="77777777" w:rsidR="00EA4C14" w:rsidRDefault="00EA4C14">
          <w:pPr>
            <w:pStyle w:val="Verso"/>
          </w:pPr>
        </w:p>
        <w:p w14:paraId="078A1CB1" w14:textId="77777777" w:rsidR="00EA4C14" w:rsidRDefault="00EA4C14">
          <w:pPr>
            <w:pStyle w:val="Verso"/>
          </w:pPr>
        </w:p>
        <w:p w14:paraId="587B6AB8" w14:textId="77777777" w:rsidR="00EA4C14" w:rsidRPr="00834928" w:rsidRDefault="00EA4C14">
          <w:pPr>
            <w:pStyle w:val="Verso"/>
            <w:rPr>
              <w:sz w:val="24"/>
            </w:rPr>
          </w:pPr>
        </w:p>
      </w:tc>
    </w:tr>
  </w:tbl>
  <w:p w14:paraId="297BADE8" w14:textId="77777777" w:rsidR="00EA4C14" w:rsidRPr="00834928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677"/>
    <w:multiLevelType w:val="hybridMultilevel"/>
    <w:tmpl w:val="8612DA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5D7F"/>
    <w:multiLevelType w:val="hybridMultilevel"/>
    <w:tmpl w:val="113442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2638"/>
    <w:multiLevelType w:val="hybridMultilevel"/>
    <w:tmpl w:val="DCEE2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1CF6"/>
    <w:multiLevelType w:val="hybridMultilevel"/>
    <w:tmpl w:val="6D967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1143C"/>
    <w:multiLevelType w:val="hybridMultilevel"/>
    <w:tmpl w:val="006C8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33E3"/>
    <w:rsid w:val="00071D23"/>
    <w:rsid w:val="00093515"/>
    <w:rsid w:val="00114346"/>
    <w:rsid w:val="0013460C"/>
    <w:rsid w:val="00162079"/>
    <w:rsid w:val="00184720"/>
    <w:rsid w:val="001D0835"/>
    <w:rsid w:val="001E094C"/>
    <w:rsid w:val="002051AC"/>
    <w:rsid w:val="00290F52"/>
    <w:rsid w:val="00295F77"/>
    <w:rsid w:val="002A261E"/>
    <w:rsid w:val="002C66FB"/>
    <w:rsid w:val="00316390"/>
    <w:rsid w:val="00321F17"/>
    <w:rsid w:val="0032220A"/>
    <w:rsid w:val="003325DD"/>
    <w:rsid w:val="00387FFB"/>
    <w:rsid w:val="003A07BF"/>
    <w:rsid w:val="003D3596"/>
    <w:rsid w:val="004173D3"/>
    <w:rsid w:val="004C767D"/>
    <w:rsid w:val="004F1F35"/>
    <w:rsid w:val="004F6065"/>
    <w:rsid w:val="005743DD"/>
    <w:rsid w:val="005928C3"/>
    <w:rsid w:val="00596662"/>
    <w:rsid w:val="005A2BE2"/>
    <w:rsid w:val="005D18AF"/>
    <w:rsid w:val="00624783"/>
    <w:rsid w:val="006A1DD1"/>
    <w:rsid w:val="006C4859"/>
    <w:rsid w:val="00724D53"/>
    <w:rsid w:val="00760CB5"/>
    <w:rsid w:val="007828FB"/>
    <w:rsid w:val="00817B56"/>
    <w:rsid w:val="00834928"/>
    <w:rsid w:val="00923243"/>
    <w:rsid w:val="00983094"/>
    <w:rsid w:val="009869E2"/>
    <w:rsid w:val="009C114E"/>
    <w:rsid w:val="009E6387"/>
    <w:rsid w:val="009F2456"/>
    <w:rsid w:val="009F57D8"/>
    <w:rsid w:val="00A3201D"/>
    <w:rsid w:val="00A67202"/>
    <w:rsid w:val="00AA23C3"/>
    <w:rsid w:val="00B22C7E"/>
    <w:rsid w:val="00BA2B16"/>
    <w:rsid w:val="00BC286A"/>
    <w:rsid w:val="00BF01B2"/>
    <w:rsid w:val="00CE7F50"/>
    <w:rsid w:val="00D61048"/>
    <w:rsid w:val="00D83521"/>
    <w:rsid w:val="00D86091"/>
    <w:rsid w:val="00DC0C48"/>
    <w:rsid w:val="00DC313D"/>
    <w:rsid w:val="00E13638"/>
    <w:rsid w:val="00E47AFC"/>
    <w:rsid w:val="00EA4C14"/>
    <w:rsid w:val="00EB34B9"/>
    <w:rsid w:val="00F23B09"/>
    <w:rsid w:val="00F6624C"/>
    <w:rsid w:val="00F7275B"/>
    <w:rsid w:val="00FA4219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7DA2B3"/>
  <w15:chartTrackingRefBased/>
  <w15:docId w15:val="{6F315FA9-050E-4C8B-9793-2BBA926D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295F7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16207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customStyle="1" w:styleId="RodapCarter">
    <w:name w:val="Rodapé Caráter"/>
    <w:link w:val="Rodap"/>
    <w:uiPriority w:val="99"/>
    <w:rsid w:val="00834928"/>
    <w:rPr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link w:val="Ttulo1"/>
    <w:rsid w:val="00295F7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semiHidden/>
    <w:rsid w:val="00162079"/>
    <w:rPr>
      <w:rFonts w:ascii="Calibri Light" w:eastAsia="Times New Roman" w:hAnsi="Calibri Light" w:cs="Times New Roman"/>
      <w:b/>
      <w:bCs/>
      <w:i/>
      <w:iCs/>
      <w:sz w:val="28"/>
      <w:szCs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Rui Miguel Coelho Campos</cp:lastModifiedBy>
  <cp:revision>9</cp:revision>
  <cp:lastPrinted>2010-03-30T09:25:00Z</cp:lastPrinted>
  <dcterms:created xsi:type="dcterms:W3CDTF">2021-11-12T09:29:00Z</dcterms:created>
  <dcterms:modified xsi:type="dcterms:W3CDTF">2021-11-12T09:47:00Z</dcterms:modified>
</cp:coreProperties>
</file>