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2740" w14:textId="43A6F148" w:rsidR="00DD5278" w:rsidRPr="00621F07" w:rsidRDefault="008D55CA" w:rsidP="005A6B5E">
      <w:pPr>
        <w:pStyle w:val="Heading1"/>
        <w:jc w:val="center"/>
      </w:pPr>
      <w:r w:rsidRPr="00621F07">
        <w:t xml:space="preserve">The Retro Hacker - </w:t>
      </w:r>
      <w:r w:rsidR="00DD5278" w:rsidRPr="00621F07">
        <w:t xml:space="preserve">TRHMSX – </w:t>
      </w:r>
      <w:r w:rsidR="00621F07" w:rsidRPr="00621F07">
        <w:t xml:space="preserve">Guia Rápido </w:t>
      </w:r>
      <w:r w:rsidR="00621F07" w:rsidRPr="00621F07">
        <w:t>de Uso</w:t>
      </w:r>
      <w:r w:rsidR="00621F07" w:rsidRPr="00621F07">
        <w:t xml:space="preserve"> – </w:t>
      </w:r>
      <w:proofErr w:type="spellStart"/>
      <w:r w:rsidR="00621F07" w:rsidRPr="00621F07">
        <w:t>Rev</w:t>
      </w:r>
      <w:proofErr w:type="spellEnd"/>
      <w:r w:rsidR="00621F07" w:rsidRPr="00621F07">
        <w:t xml:space="preserve"> 1.5</w:t>
      </w:r>
    </w:p>
    <w:p w14:paraId="6E722F83" w14:textId="5C510EAA" w:rsidR="00E54768" w:rsidRPr="00E54768" w:rsidRDefault="00E54768" w:rsidP="00E54768">
      <w:pPr>
        <w:pStyle w:val="NormalWeb"/>
        <w:spacing w:before="0" w:after="240"/>
        <w:jc w:val="both"/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  <w:lang w:val="pt-BR"/>
        </w:rPr>
      </w:pPr>
      <w:r w:rsidRPr="00E54768">
        <w:rPr>
          <w:rFonts w:ascii="Segoe UI" w:eastAsiaTheme="majorEastAsia" w:hAnsi="Segoe UI" w:cs="Segoe UI"/>
          <w:b/>
          <w:bCs/>
          <w:color w:val="0D0D0D"/>
          <w:sz w:val="20"/>
          <w:szCs w:val="20"/>
          <w:shd w:val="clear" w:color="auto" w:fill="FFFFFF"/>
          <w:lang w:val="pt-BR"/>
        </w:rPr>
        <w:t>OBRIGADO PELA COMPRA!</w:t>
      </w:r>
    </w:p>
    <w:p w14:paraId="2D95A249" w14:textId="77777777" w:rsidR="00E54768" w:rsidRPr="00E54768" w:rsidRDefault="00E54768" w:rsidP="00E54768">
      <w:pPr>
        <w:pStyle w:val="NormalWeb"/>
        <w:spacing w:before="0" w:after="240"/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</w:pPr>
      <w:r w:rsidRPr="00E54768"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  <w:t>Assim como você, eu amo MSX, e este computador foi cuidadosamente construído em meu laboratório para você. Eu não vivo de vender essas coisas na Internet, é meu hobby, e todos os lucros vão para a construção de novos projetos e para manter o MSX vivo.</w:t>
      </w:r>
    </w:p>
    <w:p w14:paraId="607FA15C" w14:textId="77777777" w:rsidR="00E54768" w:rsidRPr="00E54768" w:rsidRDefault="00E54768" w:rsidP="00E54768">
      <w:pPr>
        <w:pStyle w:val="NormalWeb"/>
        <w:spacing w:before="0" w:after="240"/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</w:pPr>
      <w:r w:rsidRPr="00E54768"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  <w:t>Por favor, se você tiver algum problema com o computador, me avise imediatamente. Quero que você tenha a mesma experiência que desejo como comprador.</w:t>
      </w:r>
    </w:p>
    <w:p w14:paraId="1B5E3445" w14:textId="77777777" w:rsidR="00E54768" w:rsidRPr="00E54768" w:rsidRDefault="00E54768" w:rsidP="00E54768">
      <w:pPr>
        <w:pStyle w:val="NormalWeb"/>
        <w:spacing w:before="0" w:after="240"/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</w:pPr>
      <w:r w:rsidRPr="00E54768">
        <w:rPr>
          <w:rFonts w:ascii="Segoe UI" w:hAnsi="Segoe UI" w:cs="Segoe UI"/>
          <w:color w:val="0D0D0D"/>
          <w:sz w:val="20"/>
          <w:szCs w:val="20"/>
          <w:shd w:val="clear" w:color="auto" w:fill="FFFFFF"/>
          <w:lang w:val="pt-BR"/>
        </w:rPr>
        <w:t>Este hardware baseado em FPGA MSX2+ representa uma implementação direta, inspirando-se no circuito original 1chipMSX, mas apresentando várias melhorias e um novo design de PCB para funcionalidade aprimorada.</w:t>
      </w:r>
    </w:p>
    <w:p w14:paraId="03B376E7" w14:textId="77777777" w:rsidR="000F4F76" w:rsidRPr="000F4F76" w:rsidRDefault="000F4F76" w:rsidP="000F4F76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proofErr w:type="spellStart"/>
      <w:r w:rsidRPr="000F4F76">
        <w:rPr>
          <w:rFonts w:ascii="Segoe UI" w:eastAsia="Times New Roman" w:hAnsi="Segoe UI" w:cs="Segoe UI"/>
          <w:b/>
          <w:bCs/>
          <w:color w:val="1F2328"/>
          <w:kern w:val="0"/>
          <w:lang w:val="en-US"/>
          <w14:ligatures w14:val="none"/>
        </w:rPr>
        <w:t>Características</w:t>
      </w:r>
      <w:proofErr w:type="spellEnd"/>
      <w:r w:rsidRPr="000F4F76">
        <w:rPr>
          <w:rFonts w:ascii="Segoe UI" w:eastAsia="Times New Roman" w:hAnsi="Segoe UI" w:cs="Segoe UI"/>
          <w:b/>
          <w:bCs/>
          <w:color w:val="1F2328"/>
          <w:kern w:val="0"/>
          <w:lang w:val="en-US"/>
          <w14:ligatures w14:val="none"/>
        </w:rPr>
        <w:t xml:space="preserve"> do TRHMSX:</w:t>
      </w:r>
    </w:p>
    <w:p w14:paraId="16E52F66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Compatibilidade com MSX2+: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Reproduzindo a arquitetura MSX2+, garantindo compatibilidade com uma ampla gama de softwares e jogos.</w:t>
      </w:r>
    </w:p>
    <w:p w14:paraId="7158075C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Opções de Memória Expandida: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Escolha entre 2MB ou 4MB de RAM mapeada, proporcionando flexibilidade para diversas necessidades e aplicações de computação.</w:t>
      </w:r>
    </w:p>
    <w:p w14:paraId="591F542C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Processador de Vídeo 9958 (VDP):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Incorporando o VDP 9958 para gráficos nítidos e desempenho visual aprimorado, proporcionando uma experiência autêntica de MSX.</w:t>
      </w:r>
    </w:p>
    <w:p w14:paraId="21ED10A6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Capacidades de Som FM e SCC: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Apresentando síntese FM e som SCC para reproduzir as características de áudio icônicas dos sistemas MSX, melhorando a experiência geral de jogos e multimídia.</w:t>
      </w:r>
    </w:p>
    <w:p w14:paraId="1EA48307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Gerador de Som Programável (PSG):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Incluindo o PSG original para saída de áudio padrão MSX.</w:t>
      </w:r>
    </w:p>
    <w:p w14:paraId="28436B67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Compatibilidade com Teclado: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Suporte para teclados USB ou PS/2, proporcionando aos usuários uma escolha para seu dispositivo de entrada preferido.</w:t>
      </w:r>
    </w:p>
    <w:p w14:paraId="3D7C0950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Suporte para Cartão </w:t>
      </w:r>
      <w:proofErr w:type="spellStart"/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MicroSD</w:t>
      </w:r>
      <w:proofErr w:type="spellEnd"/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Integração de um slot para cartão </w:t>
      </w:r>
      <w:proofErr w:type="spellStart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microSD</w:t>
      </w:r>
      <w:proofErr w:type="spellEnd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para armazenamento conveniente e fácil acesso a arquivos, jogos e software.</w:t>
      </w:r>
    </w:p>
    <w:p w14:paraId="5A7E130F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Slots para Cartuchos MSX: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Equipado com dois slots para cartuchos MSX, permitindo aos usuários explorar uma vasta biblioteca de cartuchos MSX para uma ampla gama de aplicações e jogos.</w:t>
      </w:r>
    </w:p>
    <w:p w14:paraId="31AE0DDA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Portas Duplas para Joystick: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Apresentando duas portas para joystick para jogos multiplayer e compatibilidade com periféricos clássicos do MSX.</w:t>
      </w:r>
    </w:p>
    <w:p w14:paraId="7D563125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Suporte para Rede Sem Fio: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Incorporando suporte para rede sem fio através do ESP8266, permitindo conectividade online e expandindo as possibilidades para aplicações em rede.</w:t>
      </w:r>
    </w:p>
    <w:p w14:paraId="6EA8472F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Linhas de Cartucho de 12V: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Fornecendo linhas dedicadas de 12V para cartuchos, garantindo compatibilidade com uma variedade de periféricos e acessórios.</w:t>
      </w:r>
    </w:p>
    <w:p w14:paraId="48BFC1E5" w14:textId="77777777" w:rsidR="000F4F76" w:rsidRPr="000F4F76" w:rsidRDefault="000F4F76" w:rsidP="000F4F76">
      <w:pPr>
        <w:numPr>
          <w:ilvl w:val="0"/>
          <w:numId w:val="4"/>
        </w:num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Saída MIDI:</w:t>
      </w: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 Gera saída MIDI pela Porta de Joystick 2 (necessita de um cabo personalizado e um player MIDI).</w:t>
      </w:r>
    </w:p>
    <w:p w14:paraId="7E92EBFA" w14:textId="413804E0" w:rsidR="00A068D6" w:rsidRPr="000F4F76" w:rsidRDefault="000F4F76" w:rsidP="00E469F6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Este guia foi criado para ajudá-lo a começar a configurar e usar seu novo computador. Ele já vem configurado com 2MB de RAM e com um cartão </w:t>
      </w:r>
      <w:proofErr w:type="spellStart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microSD</w:t>
      </w:r>
      <w:proofErr w:type="spellEnd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pré</w:t>
      </w:r>
      <w:proofErr w:type="spellEnd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-configurado que possui MSXDOS 2 e a versão mais recente do </w:t>
      </w:r>
      <w:proofErr w:type="spellStart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SofaRUN</w:t>
      </w:r>
      <w:proofErr w:type="spellEnd"/>
      <w:r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prontos para uso. Eu até incluí alguns arquivos ROM da minha própria coleção para que você possa mergulhar na experiência MSX desde o início</w:t>
      </w:r>
      <w:r w:rsidR="00B53B61" w:rsidRPr="000F4F76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23F3D950" w14:textId="77777777" w:rsidR="0010065F" w:rsidRPr="0010065F" w:rsidRDefault="0010065F" w:rsidP="0010065F">
      <w:pPr>
        <w:pStyle w:val="Heading2"/>
      </w:pPr>
      <w:r w:rsidRPr="0010065F">
        <w:t>Fonte de Alimentação</w:t>
      </w:r>
    </w:p>
    <w:p w14:paraId="5CE49160" w14:textId="77777777" w:rsidR="0010065F" w:rsidRPr="0010065F" w:rsidRDefault="0010065F" w:rsidP="0010065F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0065F">
        <w:rPr>
          <w:rFonts w:ascii="Segoe UI" w:eastAsia="Times New Roman" w:hAnsi="Segoe UI" w:cs="Segoe UI"/>
          <w:color w:val="1F2328"/>
          <w:kern w:val="0"/>
          <w14:ligatures w14:val="none"/>
        </w:rPr>
        <w:t>Seu computador está equipado com uma fonte de alimentação de 5V 2A (centro positivo), que é conectada via um conector de 2,1 mm. É essencial ter cautela se você considerar usar uma fonte de alimentação diferente, pois conectar fontes de alimentação com tensões mais altas pode danificar o computador, levando à necessidade de reparos. Sempre use a fonte de alimentação fornecida ou uma equivalente (5V 2A) para garantir a segurança e o funcionamento adequado do seu computador.</w:t>
      </w:r>
    </w:p>
    <w:p w14:paraId="5672CAFA" w14:textId="77777777" w:rsidR="0010065F" w:rsidRPr="0010065F" w:rsidRDefault="0010065F" w:rsidP="0010065F">
      <w:pPr>
        <w:pStyle w:val="Heading2"/>
        <w:rPr>
          <w:rFonts w:eastAsia="Times New Roman"/>
        </w:rPr>
      </w:pPr>
      <w:r w:rsidRPr="0010065F">
        <w:rPr>
          <w:rFonts w:eastAsia="Times New Roman"/>
        </w:rPr>
        <w:t>Configuração (</w:t>
      </w:r>
      <w:proofErr w:type="spellStart"/>
      <w:r w:rsidRPr="0010065F">
        <w:rPr>
          <w:rFonts w:eastAsia="Times New Roman"/>
        </w:rPr>
        <w:t>Dipswitch</w:t>
      </w:r>
      <w:proofErr w:type="spellEnd"/>
      <w:r w:rsidRPr="0010065F">
        <w:rPr>
          <w:rFonts w:eastAsia="Times New Roman"/>
        </w:rPr>
        <w:t>)</w:t>
      </w:r>
    </w:p>
    <w:p w14:paraId="3795E8CA" w14:textId="27697F5E" w:rsidR="0010065F" w:rsidRPr="0010065F" w:rsidRDefault="0010065F" w:rsidP="0010065F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Ao</w:t>
      </w:r>
      <w:r w:rsidRPr="0010065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lado do seu computador, você notará um </w:t>
      </w:r>
      <w:proofErr w:type="spellStart"/>
      <w:r w:rsidRPr="0010065F">
        <w:rPr>
          <w:rFonts w:ascii="Segoe UI" w:eastAsia="Times New Roman" w:hAnsi="Segoe UI" w:cs="Segoe UI"/>
          <w:color w:val="1F2328"/>
          <w:kern w:val="0"/>
          <w14:ligatures w14:val="none"/>
        </w:rPr>
        <w:t>dipswitch</w:t>
      </w:r>
      <w:proofErr w:type="spellEnd"/>
      <w:r w:rsidRPr="0010065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oito posições (em vermelho). Este recurso prático permite que você personalize várias configurações para o seu TRHMSX. Consulte a tabela abaixo para uma descrição detalhada de cada configuração disponível.</w:t>
      </w:r>
    </w:p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1230"/>
        <w:gridCol w:w="1692"/>
        <w:gridCol w:w="1104"/>
        <w:gridCol w:w="6499"/>
      </w:tblGrid>
      <w:tr w:rsidR="00AD46B3" w:rsidRPr="00E469F6" w14:paraId="0BA3926A" w14:textId="77777777" w:rsidTr="002F3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6C6D744" w14:textId="461AD2F4" w:rsidR="00AD46B3" w:rsidRPr="00E469F6" w:rsidRDefault="00AD46B3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DIP-SW </w:t>
            </w:r>
          </w:p>
        </w:tc>
        <w:tc>
          <w:tcPr>
            <w:tcW w:w="1692" w:type="dxa"/>
          </w:tcPr>
          <w:p w14:paraId="153CF764" w14:textId="78B895A0" w:rsidR="00AD46B3" w:rsidRPr="00E469F6" w:rsidRDefault="005A6B5E" w:rsidP="00AE6A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FUNÇÃO</w:t>
            </w:r>
            <w:r w:rsidR="00AD46B3"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1104" w:type="dxa"/>
          </w:tcPr>
          <w:p w14:paraId="5EEB66D5" w14:textId="48D7FB6C" w:rsidR="00AD46B3" w:rsidRPr="00E469F6" w:rsidRDefault="005A6B5E" w:rsidP="00AE6A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OPÇÃO</w:t>
            </w:r>
            <w:r w:rsidR="00AD46B3"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6499" w:type="dxa"/>
          </w:tcPr>
          <w:p w14:paraId="07D4D95E" w14:textId="6BE8EF78" w:rsidR="00AD46B3" w:rsidRPr="00E469F6" w:rsidRDefault="005A6B5E" w:rsidP="00AE6A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DESCRIÇÃO</w:t>
            </w:r>
          </w:p>
        </w:tc>
      </w:tr>
      <w:tr w:rsidR="00E26219" w:rsidRPr="00E469F6" w14:paraId="30ACFD35" w14:textId="77777777" w:rsidTr="00975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171E9750" w14:textId="51A1E7D3" w:rsidR="00E26219" w:rsidRPr="003E5E2E" w:rsidRDefault="00E26219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1692" w:type="dxa"/>
            <w:vMerge w:val="restart"/>
          </w:tcPr>
          <w:p w14:paraId="0B9F8E77" w14:textId="37C31C05" w:rsidR="00E26219" w:rsidRPr="003E5E2E" w:rsidRDefault="00722BCD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  <w:lang w:val="en-US"/>
              </w:rPr>
            </w:pPr>
            <w:proofErr w:type="spellStart"/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Clock</w:t>
            </w:r>
            <w:proofErr w:type="spellEnd"/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 xml:space="preserve"> da CPU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032919C4" w14:textId="751E1E04" w:rsidR="00E26219" w:rsidRPr="003E5E2E" w:rsidRDefault="00E26219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5ACE1FF6" w14:textId="31EB2C48" w:rsidR="00E26219" w:rsidRPr="003E5E2E" w:rsidRDefault="006701D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Modo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padrão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3,58MHz</w:t>
            </w:r>
          </w:p>
        </w:tc>
      </w:tr>
      <w:tr w:rsidR="00E26219" w:rsidRPr="006701D6" w14:paraId="2DEA7F82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D213E9C" w14:textId="5DA68BB8" w:rsidR="00E26219" w:rsidRPr="003E5E2E" w:rsidRDefault="00E26219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F6BC9E1" w14:textId="77777777" w:rsidR="00E26219" w:rsidRPr="003E5E2E" w:rsidRDefault="00E26219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252C8319" w14:textId="07391A8A" w:rsidR="00E26219" w:rsidRPr="003E5E2E" w:rsidRDefault="00E26219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0171DDFB" w14:textId="77777777" w:rsidR="006701D6" w:rsidRPr="003E5E2E" w:rsidRDefault="006701D6" w:rsidP="006701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Modo de velocidade personalizada 4,10MHz a 8,06MHz (10,74MHz no barramento do sistema)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085DA042" w14:textId="77777777" w:rsidR="006701D6" w:rsidRPr="003E5E2E" w:rsidRDefault="006701D6" w:rsidP="006701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• Pressione a tecla [F12] para alterar o tipo de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clock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(3,58MHz &gt;&gt; 5,37MHz &gt;&gt; Velocidade Personalizada)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0AD9AEB1" w14:textId="77777777" w:rsidR="006701D6" w:rsidRPr="003E5E2E" w:rsidRDefault="006701D6" w:rsidP="006701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• O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clock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externo é configurado em [Sync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CPU] por padrão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5C0F6972" w14:textId="77777777" w:rsidR="006701D6" w:rsidRPr="003E5E2E" w:rsidRDefault="006701D6" w:rsidP="006701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• [Turbo Pana] é 5,37MHz como a especificação original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37AE1F10" w14:textId="564D11E4" w:rsidR="00E26219" w:rsidRPr="003E5E2E" w:rsidRDefault="006701D6" w:rsidP="006701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• Um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clock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híbrido especial [Turbo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MegaSD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] é habilitado por padrão</w:t>
            </w:r>
          </w:p>
        </w:tc>
      </w:tr>
      <w:tr w:rsidR="001F0706" w:rsidRPr="00E469F6" w14:paraId="4534737E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6B24939D" w14:textId="594AFDAA" w:rsidR="001F0706" w:rsidRPr="003E5E2E" w:rsidRDefault="001F0706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2/3</w:t>
            </w:r>
          </w:p>
        </w:tc>
        <w:tc>
          <w:tcPr>
            <w:tcW w:w="1692" w:type="dxa"/>
            <w:vMerge w:val="restart"/>
          </w:tcPr>
          <w:p w14:paraId="0B0E0551" w14:textId="77777777" w:rsidR="00FB0D5E" w:rsidRPr="003E5E2E" w:rsidRDefault="00FB0D5E" w:rsidP="00FB0D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  <w:lang w:val="en-US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Saída de Vídeo</w:t>
            </w:r>
          </w:p>
          <w:p w14:paraId="753FD3EF" w14:textId="6E44CF67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2CB2793A" w14:textId="6D52E627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66508126" w14:textId="41DE6D34" w:rsidR="001F0706" w:rsidRPr="003E5E2E" w:rsidRDefault="00C41337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S-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Video</w:t>
            </w:r>
            <w:proofErr w:type="spellEnd"/>
          </w:p>
          <w:p w14:paraId="55E17438" w14:textId="677C5257" w:rsidR="001F0706" w:rsidRPr="003E5E2E" w:rsidRDefault="002740E2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• NTSC, 50Hz+60Hz, sinal de vídeo entrelaçado</w:t>
            </w:r>
          </w:p>
        </w:tc>
      </w:tr>
      <w:tr w:rsidR="001F0706" w:rsidRPr="002740E2" w14:paraId="43E4FFA6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662DBDE7" w14:textId="77777777" w:rsidR="001F0706" w:rsidRPr="003E5E2E" w:rsidRDefault="001F0706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3DB3298" w14:textId="77777777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4" w:type="dxa"/>
          </w:tcPr>
          <w:p w14:paraId="0B30A55F" w14:textId="41DDC5D1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782FDDDF" w14:textId="77777777" w:rsidR="002740E2" w:rsidRPr="003E5E2E" w:rsidRDefault="002740E2" w:rsidP="002740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RGB com saída de áudio (um sinal mono dentro do cabo de vídeo)</w:t>
            </w:r>
          </w:p>
          <w:p w14:paraId="6444F12C" w14:textId="2EFC5B4A" w:rsidR="001F0706" w:rsidRPr="003E5E2E" w:rsidRDefault="002740E2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• 15kHz, 50Hz+60Hz, sinal de vídeo entrelaçado, requer um cabo VGA para SCART</w:t>
            </w:r>
          </w:p>
        </w:tc>
      </w:tr>
      <w:tr w:rsidR="001F0706" w:rsidRPr="002740E2" w14:paraId="62FED2EE" w14:textId="77777777" w:rsidTr="005A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64DB251" w14:textId="77777777" w:rsidR="001F0706" w:rsidRPr="003E5E2E" w:rsidRDefault="001F0706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92" w:type="dxa"/>
            <w:vMerge/>
          </w:tcPr>
          <w:p w14:paraId="2DBE9C8D" w14:textId="77777777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4" w:type="dxa"/>
            <w:shd w:val="clear" w:color="auto" w:fill="FFFFFF" w:themeFill="background1"/>
          </w:tcPr>
          <w:p w14:paraId="04889FDF" w14:textId="6BDB9799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63FAC39B" w14:textId="77777777" w:rsidR="002740E2" w:rsidRPr="003E5E2E" w:rsidRDefault="002740E2" w:rsidP="002740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Modo VGA para TV LED ou Display LED</w:t>
            </w:r>
          </w:p>
          <w:p w14:paraId="0869EEE7" w14:textId="574A8671" w:rsidR="001F0706" w:rsidRPr="003E5E2E" w:rsidRDefault="002740E2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• Sinal de vídeo progressivo 31kHz / 50Hz+60Hz com a capacidade de definir a proporção de pixels 1:1 a 60Hz</w:t>
            </w:r>
          </w:p>
        </w:tc>
      </w:tr>
      <w:tr w:rsidR="001F0706" w:rsidRPr="00FB0D5E" w14:paraId="773F69F2" w14:textId="77777777" w:rsidTr="005A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56D2F919" w14:textId="77777777" w:rsidR="001F0706" w:rsidRPr="003E5E2E" w:rsidRDefault="001F0706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92" w:type="dxa"/>
            <w:vMerge/>
          </w:tcPr>
          <w:p w14:paraId="76AB28E4" w14:textId="77777777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4" w:type="dxa"/>
            <w:shd w:val="clear" w:color="auto" w:fill="A6A6A6" w:themeFill="background1" w:themeFillShade="A6"/>
          </w:tcPr>
          <w:p w14:paraId="1F4CB9DA" w14:textId="0781E379" w:rsidR="001F0706" w:rsidRPr="003E5E2E" w:rsidRDefault="001F0706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5D829FF5" w14:textId="11CA9166" w:rsidR="001F0706" w:rsidRPr="003E5E2E" w:rsidRDefault="002740E2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Modo VGA+ para Monitor (saída legada)</w:t>
            </w:r>
            <w:r w:rsidR="00FB0D5E"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br/>
              <w:t>• Sinal de vídeo progressivo 31kHz / 50Hz+60Hz / SETSMART -D0 deve ser executado para forçar 60Hz</w:t>
            </w:r>
          </w:p>
        </w:tc>
      </w:tr>
      <w:tr w:rsidR="006025A7" w:rsidRPr="00E469F6" w14:paraId="3372D264" w14:textId="77777777" w:rsidTr="00645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0A829D94" w14:textId="7375300F" w:rsidR="006025A7" w:rsidRPr="003E5E2E" w:rsidRDefault="006025A7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4</w:t>
            </w:r>
          </w:p>
        </w:tc>
        <w:tc>
          <w:tcPr>
            <w:tcW w:w="1692" w:type="dxa"/>
            <w:vMerge w:val="restart"/>
          </w:tcPr>
          <w:p w14:paraId="460AF574" w14:textId="77777777" w:rsidR="00FB0D5E" w:rsidRPr="003E5E2E" w:rsidRDefault="00FB0D5E" w:rsidP="00FB0D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  <w:lang w:val="en-US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Slot de Cartucho-1</w:t>
            </w:r>
          </w:p>
          <w:p w14:paraId="4FE3FD46" w14:textId="4DBF32EF" w:rsidR="006025A7" w:rsidRPr="003E5E2E" w:rsidRDefault="006025A7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78783D58" w14:textId="58B70AAB" w:rsidR="006025A7" w:rsidRPr="003E5E2E" w:rsidRDefault="006025A7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15D5FCD4" w14:textId="77777777" w:rsidR="00445033" w:rsidRPr="003E5E2E" w:rsidRDefault="00445033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Slot-1 Externo</w:t>
            </w:r>
          </w:p>
          <w:p w14:paraId="37D64DC8" w14:textId="3EB95821" w:rsidR="006025A7" w:rsidRPr="003E5E2E" w:rsidRDefault="006025A7" w:rsidP="006025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•</w:t>
            </w:r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Recomendado</w:t>
            </w:r>
            <w:proofErr w:type="spellEnd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como</w:t>
            </w:r>
            <w:proofErr w:type="spellEnd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padrão</w:t>
            </w:r>
            <w:proofErr w:type="spellEnd"/>
            <w:r w:rsidR="00445033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ab/>
            </w:r>
          </w:p>
        </w:tc>
      </w:tr>
      <w:tr w:rsidR="006025A7" w:rsidRPr="00445033" w14:paraId="7DB1956C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6025A8F8" w14:textId="77777777" w:rsidR="006025A7" w:rsidRPr="003E5E2E" w:rsidRDefault="006025A7" w:rsidP="00AE6AB4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1FD025DC" w14:textId="77777777" w:rsidR="006025A7" w:rsidRPr="003E5E2E" w:rsidRDefault="006025A7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F4934C1" w14:textId="6D20CAB6" w:rsidR="006025A7" w:rsidRPr="003E5E2E" w:rsidRDefault="006025A7" w:rsidP="00AE6A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0AC28E8B" w14:textId="77777777" w:rsidR="00445033" w:rsidRPr="003E5E2E" w:rsidRDefault="00445033" w:rsidP="004450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ESE-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MegaSCC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+ 1024kB Interno (compartilhado com a segunda metade do Slot-2 ESE-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MegaSCC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+)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64E31F18" w14:textId="77777777" w:rsidR="00445033" w:rsidRPr="003E5E2E" w:rsidRDefault="00445033" w:rsidP="004450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• Slot-1 Externo é desativado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06797CB3" w14:textId="42EF87E1" w:rsidR="006025A7" w:rsidRPr="003E5E2E" w:rsidRDefault="00445033" w:rsidP="004450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• Memo: a alternância do CMT é a tecla [Scroll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Lock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] (desativada por padrão)</w:t>
            </w:r>
          </w:p>
        </w:tc>
      </w:tr>
      <w:tr w:rsidR="007C6C1B" w:rsidRPr="00E469F6" w14:paraId="2718C16D" w14:textId="77777777" w:rsidTr="00645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01E5D3FD" w14:textId="5C12696E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5/6</w:t>
            </w:r>
          </w:p>
        </w:tc>
        <w:tc>
          <w:tcPr>
            <w:tcW w:w="1692" w:type="dxa"/>
            <w:vMerge w:val="restart"/>
          </w:tcPr>
          <w:p w14:paraId="38D9013C" w14:textId="77777777" w:rsidR="0099429C" w:rsidRPr="003E5E2E" w:rsidRDefault="0099429C" w:rsidP="009942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  <w:lang w:val="en-US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Slot de Cartucho-2</w:t>
            </w:r>
          </w:p>
          <w:p w14:paraId="6902443C" w14:textId="41248739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7009BE7" w14:textId="69DB8A75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5517CBB3" w14:textId="7F3CF93B" w:rsidR="0099429C" w:rsidRPr="003E5E2E" w:rsidRDefault="0099429C" w:rsidP="00D95F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Slot-2 Externo</w:t>
            </w:r>
          </w:p>
          <w:p w14:paraId="0D6998D4" w14:textId="1DE5CDC6" w:rsidR="007C6C1B" w:rsidRPr="003E5E2E" w:rsidRDefault="0099429C" w:rsidP="00D95F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18"/>
                <w:szCs w:val="18"/>
                <w:lang w:val="en-US"/>
              </w:rPr>
            </w:pPr>
            <w:r w:rsidRPr="003E5E2E">
              <w:rPr>
                <w:rFonts w:ascii="Segoe UI" w:hAnsi="Segoe UI" w:cs="Segoe UI"/>
                <w:color w:val="242424"/>
                <w:sz w:val="18"/>
                <w:szCs w:val="18"/>
              </w:rPr>
              <w:t>• Recomendado como padrão</w:t>
            </w:r>
          </w:p>
        </w:tc>
      </w:tr>
      <w:tr w:rsidR="007C6C1B" w:rsidRPr="00E469F6" w14:paraId="02148A5C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0394B77" w14:textId="77777777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110B367" w14:textId="77777777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68BF3F79" w14:textId="265B8F6F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70C1B348" w14:textId="77777777" w:rsidR="003E5E2E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ESE-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MegaRAM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ASCII-8K 1024kB Interno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0BF2F102" w14:textId="5207C7FE" w:rsidR="007C6C1B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• Slot-2 Externo é desativado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7C6C1B" w:rsidRPr="00621F07" w14:paraId="397C3C6B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EAFEC23" w14:textId="77777777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E02BAB5" w14:textId="77777777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4" w:type="dxa"/>
          </w:tcPr>
          <w:p w14:paraId="19C169E1" w14:textId="219A6281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2EA9283B" w14:textId="77777777" w:rsidR="003E5E2E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ESE-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MegaSCC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+ 2048kB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Interno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ab/>
            </w:r>
          </w:p>
          <w:p w14:paraId="2C079217" w14:textId="2A79317B" w:rsidR="007C6C1B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• Slot-2 Externo é 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desativado</w:t>
            </w:r>
            <w:proofErr w:type="spellEnd"/>
          </w:p>
        </w:tc>
      </w:tr>
      <w:tr w:rsidR="007C6C1B" w:rsidRPr="00E469F6" w14:paraId="5A6217B4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519CFB5E" w14:textId="77777777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E642E34" w14:textId="77777777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44D2754" w14:textId="3AC1A5C9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226B3904" w14:textId="77777777" w:rsidR="003E5E2E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ESE-</w:t>
            </w: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MegaRAM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ASCII-16K 2048kB Interno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  <w:p w14:paraId="0EEAA254" w14:textId="06770647" w:rsidR="007C6C1B" w:rsidRPr="003E5E2E" w:rsidRDefault="003E5E2E" w:rsidP="003E5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• Slot-2 Externo é desativado</w:t>
            </w:r>
          </w:p>
        </w:tc>
      </w:tr>
      <w:tr w:rsidR="007C6C1B" w:rsidRPr="003E5E2E" w14:paraId="084E882E" w14:textId="77777777" w:rsidTr="00645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31EED9AB" w14:textId="319E201D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7</w:t>
            </w:r>
          </w:p>
        </w:tc>
        <w:tc>
          <w:tcPr>
            <w:tcW w:w="1692" w:type="dxa"/>
            <w:vMerge w:val="restart"/>
          </w:tcPr>
          <w:p w14:paraId="33213DE1" w14:textId="35412E25" w:rsidR="007C6C1B" w:rsidRPr="003E5E2E" w:rsidRDefault="003E5E2E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hAnsi="Segoe UI" w:cs="Segoe UI"/>
                <w:kern w:val="0"/>
                <w:sz w:val="18"/>
                <w:szCs w:val="18"/>
                <w:lang w:val="en-US"/>
              </w:rPr>
              <w:t>Mapper interna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D4FA287" w14:textId="39029224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28DECE7" w14:textId="77777777" w:rsidR="003E5E2E" w:rsidRPr="003E5E2E" w:rsidRDefault="003E5E2E" w:rsidP="00115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RAM Interna de 2048kB</w:t>
            </w:r>
          </w:p>
          <w:p w14:paraId="131ADAF4" w14:textId="37B17EEB" w:rsidR="007C6C1B" w:rsidRPr="003E5E2E" w:rsidRDefault="007C6C1B" w:rsidP="00115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•</w:t>
            </w:r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Recomendado como padrão</w:t>
            </w:r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7C6C1B" w:rsidRPr="00E469F6" w14:paraId="6C454FE5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B66533B" w14:textId="77777777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92" w:type="dxa"/>
            <w:vMerge/>
          </w:tcPr>
          <w:p w14:paraId="5F93D666" w14:textId="77777777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4" w:type="dxa"/>
          </w:tcPr>
          <w:p w14:paraId="4594EA56" w14:textId="3C5D5659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CEEB291" w14:textId="762626B2" w:rsidR="007C6C1B" w:rsidRPr="003E5E2E" w:rsidRDefault="003E5E2E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RAM Interna de 4096kB</w:t>
            </w: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ab/>
            </w:r>
          </w:p>
        </w:tc>
      </w:tr>
      <w:tr w:rsidR="007C6C1B" w:rsidRPr="00E469F6" w14:paraId="02561C26" w14:textId="77777777" w:rsidTr="002F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1BB18F14" w14:textId="27A97D62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8</w:t>
            </w:r>
          </w:p>
        </w:tc>
        <w:tc>
          <w:tcPr>
            <w:tcW w:w="1692" w:type="dxa"/>
            <w:vMerge w:val="restart"/>
          </w:tcPr>
          <w:p w14:paraId="05CAA140" w14:textId="1FF4EC72" w:rsidR="007C6C1B" w:rsidRPr="003E5E2E" w:rsidRDefault="003E5E2E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hAnsi="Segoe UI" w:cs="Segoe UI"/>
                <w:kern w:val="0"/>
                <w:sz w:val="18"/>
                <w:szCs w:val="18"/>
                <w:lang w:val="en-US"/>
              </w:rPr>
              <w:t>Cartão microSD</w:t>
            </w:r>
          </w:p>
        </w:tc>
        <w:tc>
          <w:tcPr>
            <w:tcW w:w="1104" w:type="dxa"/>
          </w:tcPr>
          <w:p w14:paraId="4998C374" w14:textId="6C98BC0D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48F239E" w14:textId="5F24714B" w:rsidR="007C6C1B" w:rsidRPr="003E5E2E" w:rsidRDefault="003E5E2E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Desabilitado</w:t>
            </w:r>
            <w:proofErr w:type="spellEnd"/>
          </w:p>
        </w:tc>
      </w:tr>
      <w:tr w:rsidR="007C6C1B" w:rsidRPr="00E469F6" w14:paraId="54C7F391" w14:textId="77777777" w:rsidTr="00645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80E717B" w14:textId="77777777" w:rsidR="007C6C1B" w:rsidRPr="003E5E2E" w:rsidRDefault="007C6C1B" w:rsidP="000964E6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1D24542D" w14:textId="77777777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5BE09AF" w14:textId="7064B14F" w:rsidR="007C6C1B" w:rsidRPr="003E5E2E" w:rsidRDefault="007C6C1B" w:rsidP="00096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63D0516E" w14:textId="5E378698" w:rsidR="007C6C1B" w:rsidRPr="003E5E2E" w:rsidRDefault="003E5E2E" w:rsidP="00115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  <w:p w14:paraId="36862F0E" w14:textId="674F5742" w:rsidR="007C6C1B" w:rsidRPr="003E5E2E" w:rsidRDefault="007C6C1B" w:rsidP="00115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 xml:space="preserve">• </w:t>
            </w:r>
            <w:proofErr w:type="spellStart"/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Recomendado</w:t>
            </w:r>
            <w:proofErr w:type="spellEnd"/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como</w:t>
            </w:r>
            <w:proofErr w:type="spellEnd"/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="003E5E2E"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padrão</w:t>
            </w:r>
            <w:proofErr w:type="spellEnd"/>
            <w:r w:rsidRPr="003E5E2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</w:tr>
    </w:tbl>
    <w:p w14:paraId="1C71B2E9" w14:textId="1E0D08EB" w:rsidR="008C0D85" w:rsidRPr="008C0D85" w:rsidRDefault="008C0D85" w:rsidP="008C0D85">
      <w:pPr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Por padrão, seu computador está configurado para 3,58Mhz,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para </w:t>
      </w:r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gerar vídeo VGA com 31Khz, habilitar o cartão </w:t>
      </w:r>
      <w:proofErr w:type="spellStart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>microSD</w:t>
      </w:r>
      <w:proofErr w:type="spellEnd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 ter 2 MB de RAM. Se você deseja modificar essas configurações, basta ajustar as posições dos </w:t>
      </w:r>
      <w:proofErr w:type="spellStart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>dipswitches</w:t>
      </w:r>
      <w:proofErr w:type="spellEnd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correspondentes. A posição padrão de cada </w:t>
      </w:r>
      <w:proofErr w:type="spellStart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>dipswitch</w:t>
      </w:r>
      <w:proofErr w:type="spellEnd"/>
      <w:r w:rsidRPr="008C0D8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é mostrada em cinza.</w:t>
      </w:r>
    </w:p>
    <w:p w14:paraId="437E29C6" w14:textId="77777777" w:rsidR="00C51C65" w:rsidRPr="00C51C65" w:rsidRDefault="00C51C65" w:rsidP="00C51C65">
      <w:pPr>
        <w:pStyle w:val="Heading2"/>
      </w:pPr>
      <w:r w:rsidRPr="00C51C65">
        <w:t>Saída de Vídeo</w:t>
      </w:r>
    </w:p>
    <w:p w14:paraId="5A155A49" w14:textId="16433692" w:rsidR="00C51C65" w:rsidRPr="00C51C65" w:rsidRDefault="00C51C65" w:rsidP="00C51C65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C51C65">
        <w:rPr>
          <w:rFonts w:ascii="Segoe UI" w:eastAsia="Times New Roman" w:hAnsi="Segoe UI" w:cs="Segoe UI"/>
          <w:color w:val="1F2328"/>
          <w:kern w:val="0"/>
          <w14:ligatures w14:val="none"/>
        </w:rPr>
        <w:t>Por padrão, seu computador está configurado para saída de vídeo VGA a 31Khz (</w:t>
      </w:r>
      <w:proofErr w:type="spellStart"/>
      <w:r w:rsidRPr="00C51C65">
        <w:rPr>
          <w:rFonts w:ascii="Segoe UI" w:eastAsia="Times New Roman" w:hAnsi="Segoe UI" w:cs="Segoe UI"/>
          <w:color w:val="1F2328"/>
          <w:kern w:val="0"/>
          <w14:ligatures w14:val="none"/>
        </w:rPr>
        <w:t>dipswitches</w:t>
      </w:r>
      <w:proofErr w:type="spellEnd"/>
      <w:r w:rsidRPr="00C51C6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2/3 em ON/OFF), o que proporciona a melhor qualidade de vídeo para o TRHMSX. Esta configuração é recomendada. O padrão VGA é suportado pela maioria dos displays LED/LCD com um conector DH15. Para telas que suportam apenas HDMI, você pode usar um conversor VGA-para-HDMI para obter resultados ótimos.</w:t>
      </w:r>
    </w:p>
    <w:p w14:paraId="6487F8AD" w14:textId="7A535C87" w:rsidR="00552C58" w:rsidRPr="00B50256" w:rsidRDefault="00B50256" w:rsidP="006953A8">
      <w:pPr>
        <w:pStyle w:val="Heading2"/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</w:pPr>
      <w:r w:rsidRPr="00B50256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A saída S-</w:t>
      </w:r>
      <w:proofErr w:type="spellStart"/>
      <w:r w:rsidRPr="00B50256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Video</w:t>
      </w:r>
      <w:proofErr w:type="spellEnd"/>
      <w:r w:rsidRPr="00B50256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 xml:space="preserve"> ta</w:t>
      </w:r>
      <w:r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mbém oferece qualidade excelente e pode ser ativada modificando as chaves 2 e 3 para a posição OFF.</w:t>
      </w:r>
    </w:p>
    <w:p w14:paraId="5C0A50E0" w14:textId="77777777" w:rsidR="002721C1" w:rsidRPr="002721C1" w:rsidRDefault="002721C1" w:rsidP="002721C1">
      <w:pPr>
        <w:pStyle w:val="Heading2"/>
        <w:rPr>
          <w:rFonts w:eastAsia="Times New Roman"/>
        </w:rPr>
      </w:pPr>
      <w:r w:rsidRPr="002721C1">
        <w:rPr>
          <w:rFonts w:eastAsia="Times New Roman"/>
        </w:rPr>
        <w:t>Teclado</w:t>
      </w:r>
    </w:p>
    <w:p w14:paraId="12CD77FF" w14:textId="5CB2EBC1" w:rsidR="002721C1" w:rsidRPr="002721C1" w:rsidRDefault="002721C1" w:rsidP="002721C1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>O TRHMSX é compatível com a maioria dos teclados USB e PS/2 disponíveis no mercado. Por padrão, seu TRHMSX é configurado de fábrica com a porta USB habilitada para uso com teclados USB. Se você deseja utilizar a porta PS/2, deve inicializar o computador pressionando o botão localizado próximo à porta USB. Esta ação desativará a porta USB para teclados e ativará a porta PS/2.</w:t>
      </w:r>
    </w:p>
    <w:p w14:paraId="6F812436" w14:textId="77777777" w:rsidR="002721C1" w:rsidRPr="002721C1" w:rsidRDefault="002721C1" w:rsidP="002721C1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>Para aqueles que preferem usar consistentemente a porta PS/2, é necessário apagar o firmware atualmente em execução no chip WCH 559T. Isso pode ser feito usando a Ferramenta WCH ISP e seguindo as instruções específicas para apagar o firmware.</w:t>
      </w:r>
    </w:p>
    <w:p w14:paraId="48571CC2" w14:textId="1139E2E9" w:rsidR="002721C1" w:rsidRPr="002721C1" w:rsidRDefault="002721C1" w:rsidP="002721C1">
      <w:pPr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>Você pode baixar a Ferramenta WCH ISP em </w:t>
      </w:r>
      <w:hyperlink r:id="rId5" w:history="1">
        <w:r w:rsidRPr="002721C1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https://www.wch-ic.com/downloads/WCHISPTool_Setup_exe.html</w:t>
        </w:r>
      </w:hyperlink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</w:p>
    <w:p w14:paraId="50F7231B" w14:textId="18346852" w:rsidR="002721C1" w:rsidRPr="002721C1" w:rsidRDefault="002721C1" w:rsidP="002721C1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Embora vários teclados USB tenham sido testados com sucesso no computador sem problemas, não é possível garantir a compatibilidade com todos os teclados USB. É aconselhável evitar teclados </w:t>
      </w:r>
      <w:r w:rsidR="00C2565C">
        <w:rPr>
          <w:rFonts w:ascii="Segoe UI" w:eastAsia="Times New Roman" w:hAnsi="Segoe UI" w:cs="Segoe UI"/>
          <w:color w:val="1F2328"/>
          <w:kern w:val="0"/>
          <w14:ligatures w14:val="none"/>
        </w:rPr>
        <w:t>gamer</w:t>
      </w: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ou aqueles que não aderem aos padrões USB, como aqueles que exigem drivers especiais para operar no Windows, pois provavelmente são incompatíveis com o TRHMSX.</w:t>
      </w:r>
    </w:p>
    <w:p w14:paraId="340A9A7A" w14:textId="77777777" w:rsidR="002721C1" w:rsidRPr="002721C1" w:rsidRDefault="002721C1" w:rsidP="002721C1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>Nota: Teclados PS/2 NÃO FUNCIONARÃO se você ligar o computador sem pressionar o botão localizado próximo à porta USB, a menos que apague o firmware do chip CH559.</w:t>
      </w:r>
    </w:p>
    <w:p w14:paraId="26708ED4" w14:textId="735DB9B9" w:rsidR="00DC2780" w:rsidRDefault="002721C1" w:rsidP="005E0424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721C1">
        <w:rPr>
          <w:rFonts w:ascii="Segoe UI" w:eastAsia="Times New Roman" w:hAnsi="Segoe UI" w:cs="Segoe UI"/>
          <w:color w:val="1F2328"/>
          <w:kern w:val="0"/>
          <w14:ligatures w14:val="none"/>
        </w:rPr>
        <w:t>Existem alguns atalhos de teclado que podem ser usados com o TRHMSX, a tabela a seguir documenta esses atalhos: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97"/>
        <w:gridCol w:w="7623"/>
      </w:tblGrid>
      <w:tr w:rsidR="00ED51B0" w:rsidRPr="00ED51B0" w14:paraId="7C229259" w14:textId="77777777" w:rsidTr="00ED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D65D4" w14:textId="7A1A2074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32"/>
                <w:szCs w:val="32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32"/>
                <w:szCs w:val="32"/>
                <w14:ligatures w14:val="none"/>
              </w:rPr>
              <w:t>Tecla ou Combinação</w:t>
            </w:r>
          </w:p>
        </w:tc>
        <w:tc>
          <w:tcPr>
            <w:tcW w:w="0" w:type="auto"/>
            <w:hideMark/>
          </w:tcPr>
          <w:p w14:paraId="4B68521A" w14:textId="77777777" w:rsidR="00ED51B0" w:rsidRPr="00ED51B0" w:rsidRDefault="00ED51B0" w:rsidP="00ED51B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32"/>
                <w:szCs w:val="32"/>
                <w:lang w:val="en-US"/>
                <w14:ligatures w14:val="none"/>
              </w:rPr>
            </w:pP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32"/>
                <w:szCs w:val="32"/>
                <w:lang w:val="en-US"/>
                <w14:ligatures w14:val="none"/>
              </w:rPr>
              <w:t>Função</w:t>
            </w:r>
            <w:proofErr w:type="spellEnd"/>
          </w:p>
        </w:tc>
      </w:tr>
      <w:tr w:rsidR="00ED51B0" w:rsidRPr="00ED51B0" w14:paraId="605ABA6E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5578B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END</w:t>
            </w:r>
          </w:p>
        </w:tc>
        <w:tc>
          <w:tcPr>
            <w:tcW w:w="0" w:type="auto"/>
            <w:hideMark/>
          </w:tcPr>
          <w:p w14:paraId="460C4909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Tecla STOP do MSX</w:t>
            </w:r>
          </w:p>
        </w:tc>
      </w:tr>
      <w:tr w:rsidR="00ED51B0" w:rsidRPr="00ED51B0" w14:paraId="0D1A6A70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EF7D6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3A669978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Tecla GRAPH do MSX</w:t>
            </w:r>
          </w:p>
        </w:tc>
      </w:tr>
      <w:tr w:rsidR="00ED51B0" w:rsidRPr="00ED51B0" w14:paraId="285507C5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F5FF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Windows</w:t>
            </w:r>
          </w:p>
        </w:tc>
        <w:tc>
          <w:tcPr>
            <w:tcW w:w="0" w:type="auto"/>
            <w:hideMark/>
          </w:tcPr>
          <w:p w14:paraId="33F71107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Espaço (ao jogar, recomenda-se usar a tecla Windows para atirar em vez do espaço para evitar problemas com objetos em movimento diagonal)</w:t>
            </w:r>
          </w:p>
        </w:tc>
      </w:tr>
      <w:tr w:rsidR="00ED51B0" w:rsidRPr="00ED51B0" w14:paraId="298C9D16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7DC51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F6</w:t>
            </w:r>
          </w:p>
        </w:tc>
        <w:tc>
          <w:tcPr>
            <w:tcW w:w="0" w:type="auto"/>
            <w:hideMark/>
          </w:tcPr>
          <w:p w14:paraId="6B6C01C4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Tecla GRAPH do MSX</w:t>
            </w:r>
          </w:p>
        </w:tc>
      </w:tr>
      <w:tr w:rsidR="00ED51B0" w:rsidRPr="00ED51B0" w14:paraId="4E819EC4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32997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F7</w:t>
            </w:r>
          </w:p>
        </w:tc>
        <w:tc>
          <w:tcPr>
            <w:tcW w:w="0" w:type="auto"/>
            <w:hideMark/>
          </w:tcPr>
          <w:p w14:paraId="670F3C1A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Tecla KANA do MSX</w:t>
            </w:r>
          </w:p>
        </w:tc>
      </w:tr>
      <w:tr w:rsidR="00ED51B0" w:rsidRPr="00ED51B0" w14:paraId="263270BF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49F91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F8</w:t>
            </w:r>
          </w:p>
        </w:tc>
        <w:tc>
          <w:tcPr>
            <w:tcW w:w="0" w:type="auto"/>
            <w:hideMark/>
          </w:tcPr>
          <w:p w14:paraId="755A59C2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Tecla SELECT do MSX</w:t>
            </w:r>
          </w:p>
        </w:tc>
      </w:tr>
      <w:tr w:rsidR="00ED51B0" w:rsidRPr="00ED51B0" w14:paraId="21A51AAF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C203B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F9</w:t>
            </w:r>
          </w:p>
        </w:tc>
        <w:tc>
          <w:tcPr>
            <w:tcW w:w="0" w:type="auto"/>
            <w:hideMark/>
          </w:tcPr>
          <w:p w14:paraId="6A0D7742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Aumenta o volume do PSG</w:t>
            </w:r>
          </w:p>
        </w:tc>
      </w:tr>
      <w:tr w:rsidR="00ED51B0" w:rsidRPr="00ED51B0" w14:paraId="13C9FB56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D8124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SHIFT + F9</w:t>
            </w:r>
          </w:p>
        </w:tc>
        <w:tc>
          <w:tcPr>
            <w:tcW w:w="0" w:type="auto"/>
            <w:hideMark/>
          </w:tcPr>
          <w:p w14:paraId="79502C8C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Diminui o volume do PSG</w:t>
            </w:r>
          </w:p>
        </w:tc>
      </w:tr>
      <w:tr w:rsidR="00ED51B0" w:rsidRPr="00ED51B0" w14:paraId="20516A79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BCB1D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F10</w:t>
            </w:r>
          </w:p>
        </w:tc>
        <w:tc>
          <w:tcPr>
            <w:tcW w:w="0" w:type="auto"/>
            <w:hideMark/>
          </w:tcPr>
          <w:p w14:paraId="2D6BEC35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Aumenta o volume do SCC</w:t>
            </w:r>
          </w:p>
        </w:tc>
      </w:tr>
      <w:tr w:rsidR="00ED51B0" w:rsidRPr="00ED51B0" w14:paraId="3637F1B0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66CA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SHIFT + F10</w:t>
            </w:r>
          </w:p>
        </w:tc>
        <w:tc>
          <w:tcPr>
            <w:tcW w:w="0" w:type="auto"/>
            <w:hideMark/>
          </w:tcPr>
          <w:p w14:paraId="1C6A547D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Diminui o volume do SCC</w:t>
            </w:r>
          </w:p>
        </w:tc>
      </w:tr>
      <w:tr w:rsidR="00ED51B0" w:rsidRPr="00ED51B0" w14:paraId="3B5A4ECA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FC235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F11</w:t>
            </w:r>
          </w:p>
        </w:tc>
        <w:tc>
          <w:tcPr>
            <w:tcW w:w="0" w:type="auto"/>
            <w:hideMark/>
          </w:tcPr>
          <w:p w14:paraId="780A39DA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Aumenta o volume do OPL</w:t>
            </w:r>
          </w:p>
        </w:tc>
      </w:tr>
      <w:tr w:rsidR="00ED51B0" w:rsidRPr="00ED51B0" w14:paraId="4F452DF1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D791F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SHIFT + F11</w:t>
            </w:r>
          </w:p>
        </w:tc>
        <w:tc>
          <w:tcPr>
            <w:tcW w:w="0" w:type="auto"/>
            <w:hideMark/>
          </w:tcPr>
          <w:p w14:paraId="586C56A7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Diminui o volume do OPL</w:t>
            </w:r>
          </w:p>
        </w:tc>
      </w:tr>
      <w:tr w:rsidR="00ED51B0" w:rsidRPr="00ED51B0" w14:paraId="46EAEDE9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5842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PAGE UP</w:t>
            </w:r>
          </w:p>
        </w:tc>
        <w:tc>
          <w:tcPr>
            <w:tcW w:w="0" w:type="auto"/>
            <w:hideMark/>
          </w:tcPr>
          <w:p w14:paraId="2446B06C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Aumenta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o volume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geral</w:t>
            </w:r>
            <w:proofErr w:type="spellEnd"/>
          </w:p>
        </w:tc>
      </w:tr>
      <w:tr w:rsidR="00ED51B0" w:rsidRPr="00ED51B0" w14:paraId="0E9942C3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5D2D8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PAGE DOWN</w:t>
            </w:r>
          </w:p>
        </w:tc>
        <w:tc>
          <w:tcPr>
            <w:tcW w:w="0" w:type="auto"/>
            <w:hideMark/>
          </w:tcPr>
          <w:p w14:paraId="03668216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Diminui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o volume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geral</w:t>
            </w:r>
            <w:proofErr w:type="spellEnd"/>
          </w:p>
        </w:tc>
      </w:tr>
      <w:tr w:rsidR="00ED51B0" w:rsidRPr="00ED51B0" w14:paraId="6AEFF416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2F23B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F12</w:t>
            </w:r>
          </w:p>
        </w:tc>
        <w:tc>
          <w:tcPr>
            <w:tcW w:w="0" w:type="auto"/>
            <w:hideMark/>
          </w:tcPr>
          <w:p w14:paraId="0E338E8A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Alterna o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clock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da CPU no modo turbo: 3,58 Mhz -&gt; 5,37 Mhz -&gt; Personalizado</w:t>
            </w:r>
          </w:p>
        </w:tc>
      </w:tr>
      <w:tr w:rsidR="00ED51B0" w:rsidRPr="00ED51B0" w14:paraId="30E317FD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3D36D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PRINT SCREEN</w:t>
            </w:r>
          </w:p>
        </w:tc>
        <w:tc>
          <w:tcPr>
            <w:tcW w:w="0" w:type="auto"/>
            <w:hideMark/>
          </w:tcPr>
          <w:p w14:paraId="0082B193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Alterna o modo de saída de vídeo: VGA 31Khz -&gt; RGB 15Khz -&gt; CVBS</w:t>
            </w:r>
          </w:p>
        </w:tc>
      </w:tr>
      <w:tr w:rsidR="00ED51B0" w:rsidRPr="00ED51B0" w14:paraId="7A07C2BC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C189C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SCROLL LOCK</w:t>
            </w:r>
          </w:p>
        </w:tc>
        <w:tc>
          <w:tcPr>
            <w:tcW w:w="0" w:type="auto"/>
            <w:hideMark/>
          </w:tcPr>
          <w:p w14:paraId="37E8D387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Ativa/Desativa o modo cassete</w:t>
            </w:r>
          </w:p>
        </w:tc>
      </w:tr>
      <w:tr w:rsidR="00ED51B0" w:rsidRPr="00ED51B0" w14:paraId="5B4C5683" w14:textId="77777777" w:rsidTr="00ED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6A2FB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SHIFT + F12</w:t>
            </w:r>
          </w:p>
        </w:tc>
        <w:tc>
          <w:tcPr>
            <w:tcW w:w="0" w:type="auto"/>
            <w:hideMark/>
          </w:tcPr>
          <w:p w14:paraId="5D673440" w14:textId="77777777" w:rsidR="00ED51B0" w:rsidRPr="00ED51B0" w:rsidRDefault="00ED51B0" w:rsidP="00ED51B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Alterna o modo do Slot 1: Externo -&gt;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MegaSCC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+ 1024kB</w:t>
            </w:r>
          </w:p>
        </w:tc>
      </w:tr>
      <w:tr w:rsidR="00ED51B0" w:rsidRPr="00ED51B0" w14:paraId="35C3D0E7" w14:textId="77777777" w:rsidTr="00ED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FC293" w14:textId="77777777" w:rsidR="00ED51B0" w:rsidRPr="00ED51B0" w:rsidRDefault="00ED51B0" w:rsidP="00ED51B0">
            <w:pPr>
              <w:spacing w:after="160" w:line="259" w:lineRule="auto"/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SHIFT + SCROLL LOCK</w:t>
            </w:r>
          </w:p>
        </w:tc>
        <w:tc>
          <w:tcPr>
            <w:tcW w:w="0" w:type="auto"/>
            <w:hideMark/>
          </w:tcPr>
          <w:p w14:paraId="7DF832DA" w14:textId="77777777" w:rsidR="00ED51B0" w:rsidRPr="00ED51B0" w:rsidRDefault="00ED51B0" w:rsidP="00ED51B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Alterna o modo do Slot 2: Externo -&gt;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MegaRAM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ASCII-8K -&gt;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MegaSCC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+ 2048kB -&gt; </w:t>
            </w:r>
            <w:proofErr w:type="spellStart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MegaRAM</w:t>
            </w:r>
            <w:proofErr w:type="spellEnd"/>
            <w:r w:rsidRPr="00ED51B0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 ASCII-16K</w:t>
            </w:r>
          </w:p>
        </w:tc>
      </w:tr>
    </w:tbl>
    <w:p w14:paraId="4DA0B0E5" w14:textId="77777777" w:rsidR="00ED51B0" w:rsidRDefault="00ED51B0" w:rsidP="005E0424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012C9B8" w14:textId="77777777" w:rsidR="00614B55" w:rsidRPr="00614B55" w:rsidRDefault="00614B55" w:rsidP="00614B55">
      <w:pPr>
        <w:pStyle w:val="Heading2"/>
        <w:rPr>
          <w:rFonts w:eastAsia="Times New Roman"/>
        </w:rPr>
      </w:pPr>
      <w:r w:rsidRPr="00614B55">
        <w:rPr>
          <w:rFonts w:eastAsia="Times New Roman"/>
        </w:rPr>
        <w:t>LEDs de Status</w:t>
      </w:r>
    </w:p>
    <w:p w14:paraId="4D222663" w14:textId="30544C10" w:rsidR="00614B55" w:rsidRPr="00614B55" w:rsidRDefault="00614B55" w:rsidP="00614B55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Na placa de circuito impresso, você encontrará um banco de LEDs que servem como indicadores de diagnóstico, permitindo que você acompanhe o desempenho do seu computador e identifique possíveis problemas. A tabela abaixo fornece uma descrição detalhada de cada LED, permitindo que você compreenda </w:t>
      </w:r>
      <w:proofErr w:type="spellStart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completamente</w:t>
      </w:r>
      <w:proofErr w:type="spellEnd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</w:t>
      </w:r>
      <w:proofErr w:type="spellStart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seus</w:t>
      </w:r>
      <w:proofErr w:type="spellEnd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</w:t>
      </w:r>
      <w:proofErr w:type="spellStart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respectivos</w:t>
      </w:r>
      <w:proofErr w:type="spellEnd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</w:t>
      </w:r>
      <w:proofErr w:type="spellStart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significados</w:t>
      </w:r>
      <w:proofErr w:type="spellEnd"/>
      <w:r w:rsidRPr="00614B55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4"/>
        <w:gridCol w:w="1098"/>
        <w:gridCol w:w="6098"/>
      </w:tblGrid>
      <w:tr w:rsidR="00D47B27" w:rsidRPr="00E469F6" w14:paraId="749C0207" w14:textId="77777777" w:rsidTr="001D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B83FF4C" w14:textId="4C357ED2" w:rsidR="00D47B27" w:rsidRPr="00E469F6" w:rsidRDefault="00D47B27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LED</w:t>
            </w:r>
          </w:p>
        </w:tc>
        <w:tc>
          <w:tcPr>
            <w:tcW w:w="1098" w:type="dxa"/>
          </w:tcPr>
          <w:p w14:paraId="01E5C7E0" w14:textId="2993D653" w:rsidR="00D47B27" w:rsidRPr="00E469F6" w:rsidRDefault="00D47B27" w:rsidP="00BD61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Status</w:t>
            </w:r>
          </w:p>
        </w:tc>
        <w:tc>
          <w:tcPr>
            <w:tcW w:w="6098" w:type="dxa"/>
          </w:tcPr>
          <w:p w14:paraId="673197DE" w14:textId="2BC8CEB7" w:rsidR="00D47B27" w:rsidRPr="00E469F6" w:rsidRDefault="00D47B27" w:rsidP="00BD61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Description</w:t>
            </w:r>
          </w:p>
        </w:tc>
      </w:tr>
      <w:tr w:rsidR="00E31D8B" w:rsidRPr="00614B55" w14:paraId="37C6D144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4811D6F" w14:textId="5EA2F557" w:rsidR="00E31D8B" w:rsidRPr="00E469F6" w:rsidRDefault="00E31D8B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1098" w:type="dxa"/>
          </w:tcPr>
          <w:p w14:paraId="3852F5CE" w14:textId="3CD82175" w:rsidR="00E31D8B" w:rsidRPr="00E469F6" w:rsidRDefault="00E31D8B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Blinking</w:t>
            </w:r>
          </w:p>
        </w:tc>
        <w:tc>
          <w:tcPr>
            <w:tcW w:w="6098" w:type="dxa"/>
          </w:tcPr>
          <w:p w14:paraId="61ACA871" w14:textId="356697F7" w:rsidR="00E31D8B" w:rsidRPr="00614B55" w:rsidRDefault="00614B55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Atividade com o teclado USB (ativo por padrão)</w:t>
            </w:r>
          </w:p>
        </w:tc>
      </w:tr>
      <w:tr w:rsidR="00D47B27" w:rsidRPr="00614B55" w14:paraId="1196C8F5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006CA58" w14:textId="330E45CE" w:rsidR="00D47B27" w:rsidRPr="00E469F6" w:rsidRDefault="00E31D8B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9</w:t>
            </w:r>
          </w:p>
        </w:tc>
        <w:tc>
          <w:tcPr>
            <w:tcW w:w="1098" w:type="dxa"/>
          </w:tcPr>
          <w:p w14:paraId="3F8D58ED" w14:textId="158BA05D" w:rsidR="00D47B27" w:rsidRPr="00E469F6" w:rsidRDefault="00D47B27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Blinking</w:t>
            </w:r>
          </w:p>
        </w:tc>
        <w:tc>
          <w:tcPr>
            <w:tcW w:w="6098" w:type="dxa"/>
          </w:tcPr>
          <w:p w14:paraId="2C995676" w14:textId="5049D7E0" w:rsidR="00D47B27" w:rsidRPr="00614B55" w:rsidRDefault="00614B55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 xml:space="preserve">Atividade com o cartão </w:t>
            </w:r>
            <w:proofErr w:type="spellStart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microSD</w:t>
            </w:r>
            <w:proofErr w:type="spellEnd"/>
          </w:p>
        </w:tc>
      </w:tr>
      <w:tr w:rsidR="004D0199" w:rsidRPr="00E469F6" w14:paraId="1658988A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60A81B8B" w14:textId="105890B7" w:rsidR="004D0199" w:rsidRPr="00E469F6" w:rsidRDefault="00E31D8B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8</w:t>
            </w:r>
          </w:p>
        </w:tc>
        <w:tc>
          <w:tcPr>
            <w:tcW w:w="1098" w:type="dxa"/>
          </w:tcPr>
          <w:p w14:paraId="2C359AB5" w14:textId="1D99D70D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1F7CEB38" w14:textId="57F83E63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2MB Memory Mapper</w:t>
            </w:r>
          </w:p>
        </w:tc>
      </w:tr>
      <w:tr w:rsidR="004D0199" w:rsidRPr="00E469F6" w14:paraId="10566232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FE0ADC3" w14:textId="6B1DAAE5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4977048E" w14:textId="3EB4D35B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75F698F2" w14:textId="79F23C90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4MB Memory Mapper</w:t>
            </w:r>
          </w:p>
        </w:tc>
      </w:tr>
      <w:tr w:rsidR="004D0199" w:rsidRPr="00E469F6" w14:paraId="3388EFB9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5D01C964" w14:textId="27C10DB6" w:rsidR="004D0199" w:rsidRPr="00E469F6" w:rsidRDefault="00E31D8B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7/6</w:t>
            </w:r>
          </w:p>
        </w:tc>
        <w:tc>
          <w:tcPr>
            <w:tcW w:w="1098" w:type="dxa"/>
          </w:tcPr>
          <w:p w14:paraId="2897E822" w14:textId="742EDA94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66B11BEB" w14:textId="2C27D0A2" w:rsidR="004D0199" w:rsidRPr="00E469F6" w:rsidRDefault="00614B55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Slot 2 Externo </w:t>
            </w:r>
            <w:proofErr w:type="spellStart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53173A2A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7614E85" w14:textId="5333D415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5B0E14A3" w14:textId="4309FFD0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463AA6A1" w14:textId="4760B8E2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MegaRAM</w:t>
            </w:r>
            <w:proofErr w:type="spellEnd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ASCII 8K </w:t>
            </w:r>
            <w:proofErr w:type="spellStart"/>
            <w:r w:rsid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0431269D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3D1F48A1" w14:textId="77777777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4322D7D" w14:textId="272E2A8E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4080EEB" w14:textId="79247F8A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MegaSCC</w:t>
            </w:r>
            <w:proofErr w:type="spellEnd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+ </w:t>
            </w:r>
            <w:proofErr w:type="spellStart"/>
            <w:r w:rsid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605D50E4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1AC75DA" w14:textId="77777777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031F459" w14:textId="17CCCFAD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4777F776" w14:textId="0ADAA065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MegaRAM</w:t>
            </w:r>
            <w:proofErr w:type="spellEnd"/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ASCII 16K </w:t>
            </w:r>
            <w:proofErr w:type="spellStart"/>
            <w:r w:rsid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02635018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2A6D5948" w14:textId="5525A422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5</w:t>
            </w:r>
          </w:p>
        </w:tc>
        <w:tc>
          <w:tcPr>
            <w:tcW w:w="1098" w:type="dxa"/>
          </w:tcPr>
          <w:p w14:paraId="4006F8FF" w14:textId="200F402C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668B204E" w14:textId="1A715E50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External Slot 1 </w:t>
            </w:r>
            <w:proofErr w:type="spellStart"/>
            <w:r w:rsid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41749778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ABE0172" w14:textId="77777777" w:rsidR="004D0199" w:rsidRPr="00E469F6" w:rsidRDefault="004D0199" w:rsidP="00BD617B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564A47C2" w14:textId="7EBDC58B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7AAFB30B" w14:textId="11D68D48" w:rsidR="004D0199" w:rsidRPr="00E469F6" w:rsidRDefault="004D0199" w:rsidP="00BD6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SCC+ </w:t>
            </w:r>
            <w:proofErr w:type="spellStart"/>
            <w:r w:rsid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69F6" w14:paraId="71C7FC0B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B3D9188" w14:textId="09130DA9" w:rsidR="004D0199" w:rsidRPr="00E469F6" w:rsidRDefault="00E31D8B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4/3</w:t>
            </w:r>
          </w:p>
        </w:tc>
        <w:tc>
          <w:tcPr>
            <w:tcW w:w="1098" w:type="dxa"/>
          </w:tcPr>
          <w:p w14:paraId="5404CDB8" w14:textId="2666C775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5754F857" w14:textId="2D0339E9" w:rsidR="004D0199" w:rsidRPr="00E469F6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Sinal S-Video </w:t>
            </w:r>
            <w:proofErr w:type="spellStart"/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E40415" w14:paraId="388052D9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3970380" w14:textId="77777777" w:rsidR="004D0199" w:rsidRPr="00E469F6" w:rsidRDefault="004D0199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336E2D47" w14:textId="4FFE9A29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24CBC63A" w14:textId="7AA15A15" w:rsidR="004D0199" w:rsidRPr="00E40415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RGB com saída de áudio (um sinal mono dentro do cabo de vídeo) habilitado</w:t>
            </w: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4D0199" w:rsidRPr="00E40415" w14:paraId="263BB84A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3C367873" w14:textId="77777777" w:rsidR="004D0199" w:rsidRPr="00E40415" w:rsidRDefault="004D0199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8" w:type="dxa"/>
          </w:tcPr>
          <w:p w14:paraId="10B7AEBE" w14:textId="756CFBBF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71B77621" w14:textId="3064B49A" w:rsidR="004D0199" w:rsidRPr="00E40415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Modo VGA para TV LED ou Display LED habilitado</w:t>
            </w: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4D0199" w:rsidRPr="00E40415" w14:paraId="5B0EE5F4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C209EFE" w14:textId="77777777" w:rsidR="004D0199" w:rsidRPr="00E40415" w:rsidRDefault="004D0199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8" w:type="dxa"/>
          </w:tcPr>
          <w:p w14:paraId="6A804F36" w14:textId="7102BAF5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576BBBC2" w14:textId="1BB247A3" w:rsidR="004D0199" w:rsidRPr="00E40415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</w:pP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>Modo VGA+ para Monitor (saída legada) habilitado</w:t>
            </w: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4D0199" w:rsidRPr="00E469F6" w14:paraId="2C081522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498A6939" w14:textId="74FCFBE0" w:rsidR="004D0199" w:rsidRPr="00E469F6" w:rsidRDefault="00E31D8B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2/1</w:t>
            </w:r>
          </w:p>
        </w:tc>
        <w:tc>
          <w:tcPr>
            <w:tcW w:w="1098" w:type="dxa"/>
          </w:tcPr>
          <w:p w14:paraId="5DF397B5" w14:textId="5CBCDA31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650FD916" w14:textId="0BF8660D" w:rsidR="004D0199" w:rsidRPr="00E469F6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Modo </w:t>
            </w:r>
            <w:proofErr w:type="spellStart"/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padrão</w:t>
            </w:r>
            <w:proofErr w:type="spellEnd"/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3,58MHz </w:t>
            </w:r>
            <w:proofErr w:type="spellStart"/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</w:p>
        </w:tc>
      </w:tr>
      <w:tr w:rsidR="004D0199" w:rsidRPr="00621F07" w14:paraId="5EFD93E3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C6B141D" w14:textId="77777777" w:rsidR="004D0199" w:rsidRPr="00E469F6" w:rsidRDefault="004D0199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52EF545B" w14:textId="21CAF279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42840D43" w14:textId="79B185F2" w:rsidR="004D0199" w:rsidRPr="00F116FD" w:rsidRDefault="00E4041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s-419"/>
                <w14:ligatures w14:val="none"/>
              </w:rPr>
            </w:pP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s-419"/>
                <w14:ligatures w14:val="none"/>
              </w:rPr>
              <w:t>Modo [Turbo Pana] 5,37MHz habilitado</w:t>
            </w:r>
            <w:r w:rsidRPr="00E4041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s-419"/>
                <w14:ligatures w14:val="none"/>
              </w:rPr>
              <w:tab/>
            </w:r>
          </w:p>
        </w:tc>
      </w:tr>
      <w:tr w:rsidR="004D0199" w:rsidRPr="00E469F6" w14:paraId="6FEDEBC1" w14:textId="77777777" w:rsidTr="001D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0E76D180" w14:textId="77777777" w:rsidR="004D0199" w:rsidRPr="00F116FD" w:rsidRDefault="004D0199" w:rsidP="00A81DA8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s-419"/>
                <w14:ligatures w14:val="none"/>
              </w:rPr>
            </w:pPr>
          </w:p>
        </w:tc>
        <w:tc>
          <w:tcPr>
            <w:tcW w:w="1098" w:type="dxa"/>
          </w:tcPr>
          <w:p w14:paraId="7F4FD843" w14:textId="1899D714" w:rsidR="004D0199" w:rsidRPr="00E469F6" w:rsidRDefault="004D0199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E469F6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35288E75" w14:textId="5BB3E9E8" w:rsidR="004D0199" w:rsidRPr="00E469F6" w:rsidRDefault="00614B55" w:rsidP="00A81D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</w:pPr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Clock </w:t>
            </w:r>
            <w:proofErr w:type="spellStart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personalizado</w:t>
            </w:r>
            <w:proofErr w:type="spellEnd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>habilitado</w:t>
            </w:r>
            <w:proofErr w:type="spellEnd"/>
            <w:r w:rsidRPr="00614B55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val="en-US"/>
                <w14:ligatures w14:val="none"/>
              </w:rPr>
              <w:tab/>
            </w:r>
          </w:p>
        </w:tc>
      </w:tr>
    </w:tbl>
    <w:p w14:paraId="5420676D" w14:textId="77777777" w:rsidR="00E43090" w:rsidRPr="00E469F6" w:rsidRDefault="00E43090" w:rsidP="00BD617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</w:p>
    <w:p w14:paraId="6769CB7C" w14:textId="77777777" w:rsidR="00203C9B" w:rsidRPr="00203C9B" w:rsidRDefault="00203C9B" w:rsidP="00203C9B">
      <w:pPr>
        <w:pStyle w:val="Heading2"/>
      </w:pPr>
      <w:r w:rsidRPr="00203C9B">
        <w:lastRenderedPageBreak/>
        <w:t xml:space="preserve">Cartão </w:t>
      </w:r>
      <w:proofErr w:type="spellStart"/>
      <w:r w:rsidRPr="00203C9B">
        <w:t>MicroSD</w:t>
      </w:r>
      <w:proofErr w:type="spellEnd"/>
    </w:p>
    <w:p w14:paraId="60B04107" w14:textId="3941D718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Seu cartão </w:t>
      </w:r>
      <w:proofErr w:type="spellStart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microSD</w:t>
      </w:r>
      <w:proofErr w:type="spellEnd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vem </w:t>
      </w:r>
      <w:proofErr w:type="spellStart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pré</w:t>
      </w:r>
      <w:proofErr w:type="spellEnd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-configurado com BIOS dinâmico e todos os arquivos necessários para inicializar no MSXDOS2. </w:t>
      </w:r>
      <w:r w:rsidRPr="00203C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Quando você liga seu TRHMSX com o </w:t>
      </w:r>
      <w:proofErr w:type="spellStart"/>
      <w:r w:rsidRPr="00203C9B">
        <w:rPr>
          <w:rFonts w:ascii="Segoe UI" w:eastAsia="Times New Roman" w:hAnsi="Segoe UI" w:cs="Segoe UI"/>
          <w:color w:val="1F2328"/>
          <w:kern w:val="0"/>
          <w14:ligatures w14:val="none"/>
        </w:rPr>
        <w:t>dipswitch</w:t>
      </w:r>
      <w:proofErr w:type="spellEnd"/>
      <w:r w:rsidRPr="00203C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8 habilitado, o BIOS dinâmico entra em ação, levando você ao ambiente MSXDOS2.</w:t>
      </w:r>
    </w:p>
    <w:p w14:paraId="64BB9E21" w14:textId="2DE58431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Além disso, o cartão inclui o SofaRun 8 junto com uma coleção selecionada de arquivos, fornecendo tudo o que você precisa para começar a usar seu computador imediatamente. </w:t>
      </w: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Basta </w:t>
      </w:r>
      <w:proofErr w:type="spellStart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executar</w:t>
      </w:r>
      <w:proofErr w:type="spellEnd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SR8\SR para iniciar o SofaRun e começar a explorar a riqueza de conteúdo ao seu alcance.</w:t>
      </w:r>
    </w:p>
    <w:p w14:paraId="0CAE4A1C" w14:textId="77777777" w:rsidR="00203C9B" w:rsidRPr="00203C9B" w:rsidRDefault="00203C9B" w:rsidP="00203C9B">
      <w:pPr>
        <w:pStyle w:val="Heading2"/>
      </w:pPr>
      <w:r w:rsidRPr="00203C9B">
        <w:t>Rede</w:t>
      </w:r>
    </w:p>
    <w:p w14:paraId="155DB9CA" w14:textId="77777777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Por padrão, seu computador vem com capacidade Wi-Fi habilitada, embora sem a configuração de rede necessária para estabelecer uma conexão. Para iniciar o processo de configuração e conectar seu computador à sua rede sem fio local, você precisará realizar a configuração inicial.</w:t>
      </w:r>
    </w:p>
    <w:p w14:paraId="47AD34E7" w14:textId="77777777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Para configurar suas configurações de rede, ligue o computador e pressione F1 durante a sequência de inicialização. Você verá uma mensagem confirmando o início do processo de configuração de rede. A partir daí, navegue até a opção apropriada para configurar o acesso sem fio. Você será solicitado a selecionar o nome da sua rede (SSID) e sua senha correspondente para estabelecer uma conexão.</w:t>
      </w:r>
    </w:p>
    <w:p w14:paraId="5AD35670" w14:textId="77777777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Após a configuração inicial, inicializações subsequentes conectarão automaticamente seu computador à rede sem fio designada.</w:t>
      </w:r>
    </w:p>
    <w:p w14:paraId="78A7DC54" w14:textId="77777777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O jumper localizado próximo ao ESP8266 habilita ou desabilita a placa de rede. Você pode optar por desativar esse recurso removendo o jumper da placa.</w:t>
      </w:r>
    </w:p>
    <w:p w14:paraId="5ABC73F5" w14:textId="77777777" w:rsidR="00203C9B" w:rsidRPr="00203C9B" w:rsidRDefault="00203C9B" w:rsidP="00203C9B">
      <w:pPr>
        <w:jc w:val="both"/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</w:pPr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O cartão </w:t>
      </w:r>
      <w:proofErr w:type="spellStart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>microSD</w:t>
      </w:r>
      <w:proofErr w:type="spellEnd"/>
      <w:r w:rsidRPr="00203C9B">
        <w:rPr>
          <w:rFonts w:ascii="Segoe UI" w:eastAsia="Times New Roman" w:hAnsi="Segoe UI" w:cs="Segoe UI"/>
          <w:color w:val="1F2328"/>
          <w:kern w:val="0"/>
          <w:lang w:val="en-US"/>
          <w14:ligatures w14:val="none"/>
        </w:rPr>
        <w:t xml:space="preserve"> possui uma coleção de ferramentas de rede disponíveis na pasta NETWORK. Explore esses programas, pois eles oferecem uma maneira de baixar e usar programas obtidos da Internet.</w:t>
      </w:r>
    </w:p>
    <w:p w14:paraId="658B402C" w14:textId="77777777" w:rsidR="005A6B5E" w:rsidRPr="005A6B5E" w:rsidRDefault="005A6B5E" w:rsidP="005A6B5E">
      <w:pPr>
        <w:pStyle w:val="Heading2"/>
        <w:rPr>
          <w:b/>
          <w:bCs/>
        </w:rPr>
      </w:pPr>
      <w:proofErr w:type="spellStart"/>
      <w:r w:rsidRPr="005A6B5E">
        <w:t>Dicas</w:t>
      </w:r>
      <w:proofErr w:type="spellEnd"/>
      <w:r w:rsidRPr="005A6B5E">
        <w:t xml:space="preserve"> e </w:t>
      </w:r>
      <w:proofErr w:type="spellStart"/>
      <w:r w:rsidRPr="005A6B5E">
        <w:t>Truques</w:t>
      </w:r>
      <w:proofErr w:type="spellEnd"/>
    </w:p>
    <w:p w14:paraId="2A29C4A2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Se você for usar interfaces de disco, certifique-se de habilitar os slots de cartucho externos e desabilitar o cartão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microSD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, pois essa configuração pode interferir no controlador de disco externo.</w:t>
      </w:r>
    </w:p>
    <w:p w14:paraId="1F693CDE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Se você deseja conectar um dispositivo de cassete, precisa desativar a unidade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microSD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 interna alterando o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dipswitch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 8 para OFF. Em seguida, ligue o computador e pressione SCROLL LOCK uma vez. Conecte sua unidade de cassete na entrada de áudio e use os comandos apropriados do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basic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.</w:t>
      </w:r>
    </w:p>
    <w:p w14:paraId="2350C51A" w14:textId="77777777" w:rsid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Quer explorar tópicos avançados e se divertir com seu computador MSX?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Confira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seguintes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referências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268445C2" w14:textId="715BBB05" w:rsidR="005A6B5E" w:rsidRDefault="005A6B5E" w:rsidP="005A6B5E">
      <w:pPr>
        <w:pStyle w:val="NormalWeb"/>
        <w:numPr>
          <w:ilvl w:val="1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hyperlink r:id="rId6" w:history="1">
        <w:r w:rsidRPr="00180C08">
          <w:rPr>
            <w:rStyle w:val="Hyperlink"/>
            <w:rFonts w:ascii="Segoe UI" w:hAnsi="Segoe UI" w:cs="Segoe UI"/>
            <w:sz w:val="21"/>
            <w:szCs w:val="21"/>
          </w:rPr>
          <w:t>https://github.com/cayce-msx/msxpp-quick-ref/wiki</w:t>
        </w:r>
      </w:hyperlink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076A3C46" w14:textId="77777777" w:rsidR="005A6B5E" w:rsidRPr="005A6B5E" w:rsidRDefault="005A6B5E" w:rsidP="005A6B5E">
      <w:pPr>
        <w:pStyle w:val="Heading2"/>
      </w:pPr>
      <w:r w:rsidRPr="005A6B5E">
        <w:t>Resolvendo Problemas Básicos</w:t>
      </w:r>
    </w:p>
    <w:p w14:paraId="11970992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TRHMSX não liga.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cabo de alimentação está corretamente conectado? A fonte de alimentação é compatível? O TRHMSX precisa de uma fonte de alimentação de 5V/2A centro positivo. Não tente alimentar a unidade usando o conector USB, você pode danificar o computador.</w:t>
      </w:r>
    </w:p>
    <w:p w14:paraId="6A56EC18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TRHMSX está ligado, mas não exibe nada na tela.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 Está conectado corretamente ao monitor? O conector/cabo está com defeito? O LED de status apropriado acende corretamente? Se você não conseguir obter vídeo de um conector específico, tente alterar a configuração e conectar a outro monitor usando um cabo/conector diferente. Através de combinações dos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dipswitches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 2 e 3, você pode alterar os modos de exibição. Se a tela não exibir nada e nenhum problema de hardware for detectado, verifique as configurações dos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dipswitches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.</w:t>
      </w:r>
    </w:p>
    <w:p w14:paraId="23AC4E8E" w14:textId="77777777" w:rsid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lastRenderedPageBreak/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teclado não funciona.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 O teclado está conectado à porta PS/2 ou à porta USB correta? Apenas teclados compatíveis com o protocolo PS/2 podem ser usados com o TRHMSX.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Tente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outro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teclado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.</w:t>
      </w:r>
    </w:p>
    <w:p w14:paraId="244E5E67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cartucho ROM não funciona.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cartucho está sujo? Limpe o cartucho e o slot se o cartucho não funcionar. Alguns cartuchos precisam ser iniciados com a tecla shift pressionada.</w:t>
      </w:r>
    </w:p>
    <w:p w14:paraId="6D884D76" w14:textId="77777777" w:rsid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 O cartão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microSD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 não está funcionando.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 O 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dipswitch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 xml:space="preserve"> 8 está desligado? </w:t>
      </w:r>
      <w:r>
        <w:rPr>
          <w:rFonts w:ascii="Segoe UI" w:hAnsi="Segoe UI" w:cs="Segoe UI"/>
          <w:color w:val="242424"/>
          <w:sz w:val="21"/>
          <w:szCs w:val="21"/>
        </w:rPr>
        <w:t xml:space="preserve">O cartão está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formatado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com FAT16?</w:t>
      </w:r>
    </w:p>
    <w:p w14:paraId="2110A2FA" w14:textId="77777777" w:rsidR="005A6B5E" w:rsidRPr="005A6B5E" w:rsidRDefault="005A6B5E" w:rsidP="005A6B5E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  <w:lang w:val="pt-BR"/>
        </w:rPr>
      </w:pP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Problema: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Os joysticks não estão funcionando. </w:t>
      </w:r>
      <w:r w:rsidRPr="005A6B5E">
        <w:rPr>
          <w:rStyle w:val="Strong"/>
          <w:rFonts w:ascii="Segoe UI" w:eastAsiaTheme="majorEastAsia" w:hAnsi="Segoe UI" w:cs="Segoe UI"/>
          <w:color w:val="242424"/>
          <w:sz w:val="21"/>
          <w:szCs w:val="21"/>
          <w:lang w:val="pt-BR"/>
        </w:rPr>
        <w:t>Solução:</w:t>
      </w:r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 O joystick (</w:t>
      </w:r>
      <w:proofErr w:type="spellStart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gamepad</w:t>
      </w:r>
      <w:proofErr w:type="spellEnd"/>
      <w:r w:rsidRPr="005A6B5E">
        <w:rPr>
          <w:rFonts w:ascii="Segoe UI" w:hAnsi="Segoe UI" w:cs="Segoe UI"/>
          <w:color w:val="242424"/>
          <w:sz w:val="21"/>
          <w:szCs w:val="21"/>
          <w:lang w:val="pt-BR"/>
        </w:rPr>
        <w:t>) é compatível com MSX?</w:t>
      </w:r>
    </w:p>
    <w:p w14:paraId="759DA179" w14:textId="2F91CCCA" w:rsidR="0060659C" w:rsidRPr="005A6B5E" w:rsidRDefault="0060659C" w:rsidP="005A6B5E">
      <w:pPr>
        <w:pStyle w:val="Heading2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sectPr w:rsidR="0060659C" w:rsidRPr="005A6B5E" w:rsidSect="0011595E">
      <w:pgSz w:w="12240" w:h="15840"/>
      <w:pgMar w:top="45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0FE9"/>
    <w:multiLevelType w:val="hybridMultilevel"/>
    <w:tmpl w:val="15C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C3CB5"/>
    <w:multiLevelType w:val="multilevel"/>
    <w:tmpl w:val="671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922E9"/>
    <w:multiLevelType w:val="multilevel"/>
    <w:tmpl w:val="F64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F609B"/>
    <w:multiLevelType w:val="hybridMultilevel"/>
    <w:tmpl w:val="A77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A23EB"/>
    <w:multiLevelType w:val="multilevel"/>
    <w:tmpl w:val="38D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9039">
    <w:abstractNumId w:val="1"/>
  </w:num>
  <w:num w:numId="2" w16cid:durableId="507906255">
    <w:abstractNumId w:val="0"/>
  </w:num>
  <w:num w:numId="3" w16cid:durableId="904217099">
    <w:abstractNumId w:val="3"/>
  </w:num>
  <w:num w:numId="4" w16cid:durableId="1343044963">
    <w:abstractNumId w:val="4"/>
  </w:num>
  <w:num w:numId="5" w16cid:durableId="205673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29"/>
    <w:rsid w:val="00032D63"/>
    <w:rsid w:val="00033731"/>
    <w:rsid w:val="000964E6"/>
    <w:rsid w:val="000D496D"/>
    <w:rsid w:val="000E25AE"/>
    <w:rsid w:val="000F4F76"/>
    <w:rsid w:val="0010065F"/>
    <w:rsid w:val="00110091"/>
    <w:rsid w:val="0011595E"/>
    <w:rsid w:val="001210A3"/>
    <w:rsid w:val="00122041"/>
    <w:rsid w:val="001926DD"/>
    <w:rsid w:val="001C45CC"/>
    <w:rsid w:val="001C5A6B"/>
    <w:rsid w:val="001C6564"/>
    <w:rsid w:val="001D11EE"/>
    <w:rsid w:val="001E3C21"/>
    <w:rsid w:val="001F0706"/>
    <w:rsid w:val="00203C9B"/>
    <w:rsid w:val="002109F2"/>
    <w:rsid w:val="002162F6"/>
    <w:rsid w:val="00222C7D"/>
    <w:rsid w:val="00247240"/>
    <w:rsid w:val="00256D05"/>
    <w:rsid w:val="002627EC"/>
    <w:rsid w:val="002721C1"/>
    <w:rsid w:val="002740E2"/>
    <w:rsid w:val="002A3ABC"/>
    <w:rsid w:val="002F31EF"/>
    <w:rsid w:val="002F479B"/>
    <w:rsid w:val="002F6901"/>
    <w:rsid w:val="0032194A"/>
    <w:rsid w:val="0034672C"/>
    <w:rsid w:val="00367A44"/>
    <w:rsid w:val="0037742F"/>
    <w:rsid w:val="00386D29"/>
    <w:rsid w:val="00397E54"/>
    <w:rsid w:val="003A7BD7"/>
    <w:rsid w:val="003C0C13"/>
    <w:rsid w:val="003E5E2E"/>
    <w:rsid w:val="003F0EC7"/>
    <w:rsid w:val="00402C55"/>
    <w:rsid w:val="00427296"/>
    <w:rsid w:val="00445033"/>
    <w:rsid w:val="00447187"/>
    <w:rsid w:val="00447F01"/>
    <w:rsid w:val="0045202D"/>
    <w:rsid w:val="00462C77"/>
    <w:rsid w:val="004873D5"/>
    <w:rsid w:val="004A7F8C"/>
    <w:rsid w:val="004D0199"/>
    <w:rsid w:val="00506DDA"/>
    <w:rsid w:val="00552C58"/>
    <w:rsid w:val="00574486"/>
    <w:rsid w:val="005A4D86"/>
    <w:rsid w:val="005A4F8F"/>
    <w:rsid w:val="005A6B5E"/>
    <w:rsid w:val="005A78B5"/>
    <w:rsid w:val="005B2695"/>
    <w:rsid w:val="005E0424"/>
    <w:rsid w:val="006025A7"/>
    <w:rsid w:val="00603BEF"/>
    <w:rsid w:val="0060659C"/>
    <w:rsid w:val="00614B55"/>
    <w:rsid w:val="0062164E"/>
    <w:rsid w:val="00621F07"/>
    <w:rsid w:val="00632A70"/>
    <w:rsid w:val="006353E6"/>
    <w:rsid w:val="006456CC"/>
    <w:rsid w:val="0066403B"/>
    <w:rsid w:val="006701D6"/>
    <w:rsid w:val="006953A8"/>
    <w:rsid w:val="006A02B7"/>
    <w:rsid w:val="006B15DD"/>
    <w:rsid w:val="006C09B6"/>
    <w:rsid w:val="006E307E"/>
    <w:rsid w:val="006F087D"/>
    <w:rsid w:val="00722BCD"/>
    <w:rsid w:val="0076148D"/>
    <w:rsid w:val="0077631F"/>
    <w:rsid w:val="00776C50"/>
    <w:rsid w:val="007C02F8"/>
    <w:rsid w:val="007C6C1B"/>
    <w:rsid w:val="00830220"/>
    <w:rsid w:val="00846999"/>
    <w:rsid w:val="008714A6"/>
    <w:rsid w:val="008822E0"/>
    <w:rsid w:val="008A4ED0"/>
    <w:rsid w:val="008B066F"/>
    <w:rsid w:val="008C0D85"/>
    <w:rsid w:val="008D55CA"/>
    <w:rsid w:val="008F7C40"/>
    <w:rsid w:val="00911899"/>
    <w:rsid w:val="00956289"/>
    <w:rsid w:val="0097510E"/>
    <w:rsid w:val="00986ED2"/>
    <w:rsid w:val="0099429C"/>
    <w:rsid w:val="0099482C"/>
    <w:rsid w:val="009A4E3C"/>
    <w:rsid w:val="009D2645"/>
    <w:rsid w:val="009F06B6"/>
    <w:rsid w:val="009F70C4"/>
    <w:rsid w:val="00A068D6"/>
    <w:rsid w:val="00A27A43"/>
    <w:rsid w:val="00A312A9"/>
    <w:rsid w:val="00A319DA"/>
    <w:rsid w:val="00A44FC6"/>
    <w:rsid w:val="00A46660"/>
    <w:rsid w:val="00A637EA"/>
    <w:rsid w:val="00A65927"/>
    <w:rsid w:val="00A81DA8"/>
    <w:rsid w:val="00A97CAD"/>
    <w:rsid w:val="00AA2BB3"/>
    <w:rsid w:val="00AD13A6"/>
    <w:rsid w:val="00AD46B3"/>
    <w:rsid w:val="00AE6AB4"/>
    <w:rsid w:val="00AF6ABD"/>
    <w:rsid w:val="00B211C8"/>
    <w:rsid w:val="00B50256"/>
    <w:rsid w:val="00B5158B"/>
    <w:rsid w:val="00B53B61"/>
    <w:rsid w:val="00B86603"/>
    <w:rsid w:val="00BD617B"/>
    <w:rsid w:val="00BF0361"/>
    <w:rsid w:val="00BF03FD"/>
    <w:rsid w:val="00BF3C3B"/>
    <w:rsid w:val="00C12700"/>
    <w:rsid w:val="00C2565C"/>
    <w:rsid w:val="00C41337"/>
    <w:rsid w:val="00C515E9"/>
    <w:rsid w:val="00C51C65"/>
    <w:rsid w:val="00C92A40"/>
    <w:rsid w:val="00CB1B0F"/>
    <w:rsid w:val="00CC15A2"/>
    <w:rsid w:val="00CD7B2A"/>
    <w:rsid w:val="00D36486"/>
    <w:rsid w:val="00D46A77"/>
    <w:rsid w:val="00D47B27"/>
    <w:rsid w:val="00D61294"/>
    <w:rsid w:val="00D72875"/>
    <w:rsid w:val="00D75832"/>
    <w:rsid w:val="00D95F34"/>
    <w:rsid w:val="00DA5F24"/>
    <w:rsid w:val="00DC2780"/>
    <w:rsid w:val="00DC288E"/>
    <w:rsid w:val="00DC5C23"/>
    <w:rsid w:val="00DD5278"/>
    <w:rsid w:val="00DF41BE"/>
    <w:rsid w:val="00DF4919"/>
    <w:rsid w:val="00E01855"/>
    <w:rsid w:val="00E059DA"/>
    <w:rsid w:val="00E26219"/>
    <w:rsid w:val="00E31D8B"/>
    <w:rsid w:val="00E40415"/>
    <w:rsid w:val="00E43090"/>
    <w:rsid w:val="00E469F6"/>
    <w:rsid w:val="00E54768"/>
    <w:rsid w:val="00E566DD"/>
    <w:rsid w:val="00E81A6D"/>
    <w:rsid w:val="00E96CB6"/>
    <w:rsid w:val="00EC16A7"/>
    <w:rsid w:val="00EC30FD"/>
    <w:rsid w:val="00ED51B0"/>
    <w:rsid w:val="00EE6D0B"/>
    <w:rsid w:val="00F0141D"/>
    <w:rsid w:val="00F026A8"/>
    <w:rsid w:val="00F116FD"/>
    <w:rsid w:val="00F35205"/>
    <w:rsid w:val="00F510A9"/>
    <w:rsid w:val="00F657A8"/>
    <w:rsid w:val="00F75349"/>
    <w:rsid w:val="00F84148"/>
    <w:rsid w:val="00F95D0B"/>
    <w:rsid w:val="00FB0D5E"/>
    <w:rsid w:val="00FB2484"/>
    <w:rsid w:val="00FC32BC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009"/>
  <w15:chartTrackingRefBased/>
  <w15:docId w15:val="{070EC1D5-261D-45F9-85F2-DFBD33D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1855"/>
    <w:rPr>
      <w:b/>
      <w:bCs/>
    </w:rPr>
  </w:style>
  <w:style w:type="table" w:styleId="TableGrid">
    <w:name w:val="Table Grid"/>
    <w:basedOn w:val="TableNormal"/>
    <w:uiPriority w:val="39"/>
    <w:rsid w:val="00AD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302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109F2"/>
    <w:rPr>
      <w:i/>
      <w:iCs/>
    </w:rPr>
  </w:style>
  <w:style w:type="table" w:styleId="PlainTable1">
    <w:name w:val="Plain Table 1"/>
    <w:basedOn w:val="TableNormal"/>
    <w:uiPriority w:val="41"/>
    <w:rsid w:val="00ED51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50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2119325373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489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53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396706069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69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yce-msx/msxpp-quick-ref/wiki" TargetMode="External"/><Relationship Id="rId5" Type="http://schemas.openxmlformats.org/officeDocument/2006/relationships/hyperlink" Target="https://www.wch-ic.com/downloads/WCHISPTool_Setup_ex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Almeida Gonçalves</cp:lastModifiedBy>
  <cp:revision>170</cp:revision>
  <dcterms:created xsi:type="dcterms:W3CDTF">2024-04-29T22:07:00Z</dcterms:created>
  <dcterms:modified xsi:type="dcterms:W3CDTF">2025-02-03T20:49:00Z</dcterms:modified>
</cp:coreProperties>
</file>