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44A1A359" wp14:textId="77777777">
      <w:pPr>
        <w:pStyle w:val="Normal"/>
        <w:spacing w:before="0" w:after="30"/>
        <w:jc w:val="lef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SUMÁRIO</w:t>
      </w:r>
    </w:p>
    <w:sdt>
      <w:sdtPr>
        <w:id w:val="1258427746"/>
        <w:docPartObj>
          <w:docPartGallery w:val="Table of Contents"/>
          <w:docPartUnique/>
        </w:docPartObj>
      </w:sdtPr>
      <w:sdtContent>
        <w:p xmlns:wp14="http://schemas.microsoft.com/office/word/2010/wordml" w:rsidP="41C30A0C" w14:paraId="7E613B01" wp14:textId="3415D420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15341353">
            <w:r w:rsidRPr="41C30A0C" w:rsidR="41C30A0C">
              <w:rPr>
                <w:rStyle w:val="Hyperlink"/>
              </w:rPr>
              <w:t>1 INTRODUÇÃO</w:t>
            </w:r>
            <w:r>
              <w:tab/>
            </w:r>
            <w:r>
              <w:fldChar w:fldCharType="begin"/>
            </w:r>
            <w:r>
              <w:instrText xml:space="preserve">PAGEREF _Toc1315341353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1C30A0C" w14:paraId="63000898" wp14:textId="45A99ADE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992319115">
            <w:r w:rsidRPr="41C30A0C" w:rsidR="41C30A0C">
              <w:rPr>
                <w:rStyle w:val="Hyperlink"/>
              </w:rPr>
              <w:t>1.1 Situação Problemática</w:t>
            </w:r>
            <w:r>
              <w:tab/>
            </w:r>
            <w:r>
              <w:fldChar w:fldCharType="begin"/>
            </w:r>
            <w:r>
              <w:instrText xml:space="preserve">PAGEREF _Toc992319115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1C30A0C" w14:paraId="57C3DC0C" wp14:textId="1FB9DBAD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548325782">
            <w:r w:rsidRPr="41C30A0C" w:rsidR="41C30A0C">
              <w:rPr>
                <w:rStyle w:val="Hyperlink"/>
              </w:rPr>
              <w:t>1.2 Problema de Pesquisa</w:t>
            </w:r>
            <w:r>
              <w:tab/>
            </w:r>
            <w:r>
              <w:fldChar w:fldCharType="begin"/>
            </w:r>
            <w:r>
              <w:instrText xml:space="preserve">PAGEREF _Toc1548325782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1C30A0C" w14:paraId="77205649" wp14:textId="3C3E141A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678153665">
            <w:r w:rsidRPr="41C30A0C" w:rsidR="41C30A0C">
              <w:rPr>
                <w:rStyle w:val="Hyperlink"/>
              </w:rPr>
              <w:t>1.3 Hipóteses</w:t>
            </w:r>
            <w:r>
              <w:tab/>
            </w:r>
            <w:r>
              <w:fldChar w:fldCharType="begin"/>
            </w:r>
            <w:r>
              <w:instrText xml:space="preserve">PAGEREF _Toc1678153665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1C30A0C" w14:paraId="44990543" wp14:textId="027F39DD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80046150">
            <w:r w:rsidRPr="41C30A0C" w:rsidR="41C30A0C">
              <w:rPr>
                <w:rStyle w:val="Hyperlink"/>
              </w:rPr>
              <w:t>1.4 Justificativa</w:t>
            </w:r>
            <w:r>
              <w:tab/>
            </w:r>
            <w:r>
              <w:fldChar w:fldCharType="begin"/>
            </w:r>
            <w:r>
              <w:instrText xml:space="preserve">PAGEREF _Toc80046150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1C30A0C" w14:paraId="103BE0BE" wp14:textId="653A242F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557098854">
            <w:r w:rsidRPr="41C30A0C" w:rsidR="41C30A0C">
              <w:rPr>
                <w:rStyle w:val="Hyperlink"/>
              </w:rPr>
              <w:t>1.5 Objetivos</w:t>
            </w:r>
            <w:r>
              <w:tab/>
            </w:r>
            <w:r>
              <w:fldChar w:fldCharType="begin"/>
            </w:r>
            <w:r>
              <w:instrText xml:space="preserve">PAGEREF _Toc557098854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1C30A0C" w14:paraId="454B9934" wp14:textId="440B4AD6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617506056">
            <w:r w:rsidRPr="41C30A0C" w:rsidR="41C30A0C">
              <w:rPr>
                <w:rStyle w:val="Hyperlink"/>
              </w:rPr>
              <w:t>1.5.1 Objetivo Geral</w:t>
            </w:r>
            <w:r>
              <w:tab/>
            </w:r>
            <w:r>
              <w:fldChar w:fldCharType="begin"/>
            </w:r>
            <w:r>
              <w:instrText xml:space="preserve">PAGEREF _Toc1617506056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1C30A0C" w14:paraId="4F51F9AB" wp14:textId="23D20A40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815126381">
            <w:r w:rsidRPr="41C30A0C" w:rsidR="41C30A0C">
              <w:rPr>
                <w:rStyle w:val="Hyperlink"/>
              </w:rPr>
              <w:t>1.5.2 Objetivos Específicos</w:t>
            </w:r>
            <w:r>
              <w:tab/>
            </w:r>
            <w:r>
              <w:fldChar w:fldCharType="begin"/>
            </w:r>
            <w:r>
              <w:instrText xml:space="preserve">PAGEREF _Toc1815126381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1C30A0C" w14:paraId="7998718B" wp14:textId="3D49AF9A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998629996">
            <w:r w:rsidRPr="41C30A0C" w:rsidR="41C30A0C">
              <w:rPr>
                <w:rStyle w:val="Hyperlink"/>
              </w:rPr>
              <w:t>1.6 Metodologia Utilizada</w:t>
            </w:r>
            <w:r>
              <w:tab/>
            </w:r>
            <w:r>
              <w:fldChar w:fldCharType="begin"/>
            </w:r>
            <w:r>
              <w:instrText xml:space="preserve">PAGEREF _Toc1998629996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1C30A0C" w14:paraId="6D72F90D" wp14:textId="6D4A5341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797135584">
            <w:r w:rsidRPr="41C30A0C" w:rsidR="41C30A0C">
              <w:rPr>
                <w:rStyle w:val="Hyperlink"/>
              </w:rPr>
              <w:t>1.6.1 Metodologia de Pesquisa</w:t>
            </w:r>
            <w:r>
              <w:tab/>
            </w:r>
            <w:r>
              <w:fldChar w:fldCharType="begin"/>
            </w:r>
            <w:r>
              <w:instrText xml:space="preserve">PAGEREF _Toc1797135584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1C30A0C" w14:paraId="37C7FDDA" wp14:textId="077F7BF6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406999986">
            <w:r w:rsidRPr="41C30A0C" w:rsidR="41C30A0C">
              <w:rPr>
                <w:rStyle w:val="Hyperlink"/>
              </w:rPr>
              <w:t>2 DOMÍNIO DO PROBLEMA</w:t>
            </w:r>
            <w:r>
              <w:tab/>
            </w:r>
            <w:r>
              <w:fldChar w:fldCharType="begin"/>
            </w:r>
            <w:r>
              <w:instrText xml:space="preserve">PAGEREF _Toc406999986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1C30A0C" w14:paraId="09552B60" wp14:textId="65BEFAEA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8698741">
            <w:r w:rsidRPr="41C30A0C" w:rsidR="41C30A0C">
              <w:rPr>
                <w:rStyle w:val="Hyperlink"/>
              </w:rPr>
              <w:t>2.1 Objetivos de Estudo</w:t>
            </w:r>
            <w:r>
              <w:tab/>
            </w:r>
            <w:r>
              <w:fldChar w:fldCharType="begin"/>
            </w:r>
            <w:r>
              <w:instrText xml:space="preserve">PAGEREF _Toc18698741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41C30A0C" w14:paraId="2B033DFE" wp14:textId="6A35754B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710721908">
            <w:r w:rsidRPr="41C30A0C" w:rsidR="41C30A0C">
              <w:rPr>
                <w:rStyle w:val="Hyperlink"/>
              </w:rPr>
              <w:t>2.2 Âmbito do Projeto</w:t>
            </w:r>
            <w:r>
              <w:tab/>
            </w:r>
            <w:r>
              <w:fldChar w:fldCharType="begin"/>
            </w:r>
            <w:r>
              <w:instrText xml:space="preserve">PAGEREF _Toc1710721908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41C30A0C" w14:paraId="44F49FF9" wp14:textId="410BE3F6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079981222">
            <w:r w:rsidRPr="41C30A0C" w:rsidR="41C30A0C">
              <w:rPr>
                <w:rStyle w:val="Hyperlink"/>
              </w:rPr>
              <w:t>2.3 Objetivo da Instituição</w:t>
            </w:r>
            <w:r>
              <w:tab/>
            </w:r>
            <w:r>
              <w:fldChar w:fldCharType="begin"/>
            </w:r>
            <w:r>
              <w:instrText xml:space="preserve">PAGEREF _Toc1079981222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41C30A0C" w14:paraId="559EB14D" wp14:textId="2290AA22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021714439">
            <w:r w:rsidRPr="41C30A0C" w:rsidR="41C30A0C">
              <w:rPr>
                <w:rStyle w:val="Hyperlink"/>
              </w:rPr>
              <w:t>2.5 Áreas de Automação</w:t>
            </w:r>
            <w:r>
              <w:tab/>
            </w:r>
            <w:r>
              <w:fldChar w:fldCharType="begin"/>
            </w:r>
            <w:r>
              <w:instrText xml:space="preserve">PAGEREF _Toc1021714439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41C30A0C" w14:paraId="303A04EC" wp14:textId="0CF6E486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786793272">
            <w:r w:rsidRPr="41C30A0C" w:rsidR="41C30A0C">
              <w:rPr>
                <w:rStyle w:val="Hyperlink"/>
              </w:rPr>
              <w:t>2.6 Situação Atual</w:t>
            </w:r>
            <w:r>
              <w:tab/>
            </w:r>
            <w:r>
              <w:fldChar w:fldCharType="begin"/>
            </w:r>
            <w:r>
              <w:instrText xml:space="preserve">PAGEREF _Toc1786793272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41C30A0C" w14:paraId="56503AA0" wp14:textId="3DDB0228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557345869">
            <w:r w:rsidRPr="41C30A0C" w:rsidR="41C30A0C">
              <w:rPr>
                <w:rStyle w:val="Hyperlink"/>
              </w:rPr>
              <w:t>2.7 Áreas a Serem Resolvidas</w:t>
            </w:r>
            <w:r>
              <w:tab/>
            </w:r>
            <w:r>
              <w:fldChar w:fldCharType="begin"/>
            </w:r>
            <w:r>
              <w:instrText xml:space="preserve">PAGEREF _Toc557345869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41C30A0C" w14:paraId="7FB1ECB9" wp14:textId="71761F21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330052300">
            <w:r w:rsidRPr="41C30A0C" w:rsidR="41C30A0C">
              <w:rPr>
                <w:rStyle w:val="Hyperlink"/>
              </w:rPr>
              <w:t>2.8 Solução Proposta</w:t>
            </w:r>
            <w:r>
              <w:tab/>
            </w:r>
            <w:r>
              <w:fldChar w:fldCharType="begin"/>
            </w:r>
            <w:r>
              <w:instrText xml:space="preserve">PAGEREF _Toc1330052300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41C30A0C" w14:paraId="66046BD6" wp14:textId="3F76A2BE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649235655">
            <w:r w:rsidRPr="41C30A0C" w:rsidR="41C30A0C">
              <w:rPr>
                <w:rStyle w:val="Hyperlink"/>
              </w:rPr>
              <w:t>2.9 Materiais Necessários e Estimativas de Custo</w:t>
            </w:r>
            <w:r>
              <w:tab/>
            </w:r>
            <w:r>
              <w:fldChar w:fldCharType="begin"/>
            </w:r>
            <w:r>
              <w:instrText xml:space="preserve">PAGEREF _Toc649235655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41C30A0C" w14:paraId="01EDFC6F" wp14:textId="4207D342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490723074">
            <w:r w:rsidRPr="41C30A0C" w:rsidR="41C30A0C">
              <w:rPr>
                <w:rStyle w:val="Hyperlink"/>
              </w:rPr>
              <w:t>2.10 Viabilidade do Projeto</w:t>
            </w:r>
            <w:r>
              <w:tab/>
            </w:r>
            <w:r>
              <w:fldChar w:fldCharType="begin"/>
            </w:r>
            <w:r>
              <w:instrText xml:space="preserve">PAGEREF _Toc490723074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41C30A0C" w14:paraId="64FB0927" wp14:textId="1E3ECD8D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304879317">
            <w:r w:rsidRPr="41C30A0C" w:rsidR="41C30A0C">
              <w:rPr>
                <w:rStyle w:val="Hyperlink"/>
              </w:rPr>
              <w:t>3 ANÁLISE DE REQUISITOS</w:t>
            </w:r>
            <w:r>
              <w:tab/>
            </w:r>
            <w:r>
              <w:fldChar w:fldCharType="begin"/>
            </w:r>
            <w:r>
              <w:instrText xml:space="preserve">PAGEREF _Toc304879317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41C30A0C" w14:paraId="29ECB6C7" wp14:textId="3BF64223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977959764">
            <w:r w:rsidRPr="41C30A0C" w:rsidR="41C30A0C">
              <w:rPr>
                <w:rStyle w:val="Hyperlink"/>
              </w:rPr>
              <w:t>3.1 Metodologia Aplicacional</w:t>
            </w:r>
            <w:r>
              <w:tab/>
            </w:r>
            <w:r>
              <w:fldChar w:fldCharType="begin"/>
            </w:r>
            <w:r>
              <w:instrText xml:space="preserve">PAGEREF _Toc1977959764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41C30A0C" w14:paraId="209D492F" wp14:textId="1FF6C06D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203501719">
            <w:r w:rsidRPr="41C30A0C" w:rsidR="41C30A0C">
              <w:rPr>
                <w:rStyle w:val="Hyperlink"/>
              </w:rPr>
              <w:t>3.2 Tipo de Aplicação</w:t>
            </w:r>
            <w:r>
              <w:tab/>
            </w:r>
            <w:r>
              <w:fldChar w:fldCharType="begin"/>
            </w:r>
            <w:r>
              <w:instrText xml:space="preserve">PAGEREF _Toc1203501719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41C30A0C" w14:paraId="53361D90" wp14:textId="5E2D7090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440838721">
            <w:r w:rsidRPr="41C30A0C" w:rsidR="41C30A0C">
              <w:rPr>
                <w:rStyle w:val="Hyperlink"/>
              </w:rPr>
              <w:t>3.3 Usuários do Sistema</w:t>
            </w:r>
            <w:r>
              <w:tab/>
            </w:r>
            <w:r>
              <w:fldChar w:fldCharType="begin"/>
            </w:r>
            <w:r>
              <w:instrText xml:space="preserve">PAGEREF _Toc1440838721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41C30A0C" w14:paraId="234FCF81" wp14:textId="2B905E4C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1954912372">
            <w:r w:rsidRPr="41C30A0C" w:rsidR="41C30A0C">
              <w:rPr>
                <w:rStyle w:val="Hyperlink"/>
              </w:rPr>
              <w:t>3.4 Processos / Funções</w:t>
            </w:r>
            <w:r>
              <w:tab/>
            </w:r>
            <w:r>
              <w:fldChar w:fldCharType="begin"/>
            </w:r>
            <w:r>
              <w:instrText xml:space="preserve">PAGEREF _Toc1954912372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41C30A0C" w14:paraId="69AEB435" wp14:textId="23ACC35C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648392815">
            <w:r w:rsidRPr="41C30A0C" w:rsidR="41C30A0C">
              <w:rPr>
                <w:rStyle w:val="Hyperlink"/>
              </w:rPr>
              <w:t>3.4.1 Especificações do Processos</w:t>
            </w:r>
            <w:r>
              <w:tab/>
            </w:r>
            <w:r>
              <w:fldChar w:fldCharType="begin"/>
            </w:r>
            <w:r>
              <w:instrText xml:space="preserve">PAGEREF _Toc648392815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41C30A0C" w14:paraId="029C0D46" wp14:textId="7041CDFC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995443465">
            <w:r w:rsidRPr="41C30A0C" w:rsidR="41C30A0C">
              <w:rPr>
                <w:rStyle w:val="Hyperlink"/>
              </w:rPr>
              <w:t>3.4.2 Requisitos Funcionais</w:t>
            </w:r>
            <w:r>
              <w:tab/>
            </w:r>
            <w:r>
              <w:fldChar w:fldCharType="begin"/>
            </w:r>
            <w:r>
              <w:instrText xml:space="preserve">PAGEREF _Toc995443465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41C30A0C" w14:paraId="041E0BE3" wp14:textId="74716342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864689863">
            <w:r w:rsidRPr="41C30A0C" w:rsidR="41C30A0C">
              <w:rPr>
                <w:rStyle w:val="Hyperlink"/>
              </w:rPr>
              <w:t>3.4.3 Requisitos Não Funcionais</w:t>
            </w:r>
            <w:r>
              <w:tab/>
            </w:r>
            <w:r>
              <w:fldChar w:fldCharType="begin"/>
            </w:r>
            <w:r>
              <w:instrText xml:space="preserve">PAGEREF _Toc1864689863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41C30A0C" w14:paraId="5B362CA2" wp14:textId="7B7DC805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625207913">
            <w:r w:rsidRPr="41C30A0C" w:rsidR="41C30A0C">
              <w:rPr>
                <w:rStyle w:val="Hyperlink"/>
              </w:rPr>
              <w:t>3.4.4 Diagramas</w:t>
            </w:r>
            <w:r>
              <w:tab/>
            </w:r>
            <w:r>
              <w:fldChar w:fldCharType="begin"/>
            </w:r>
            <w:r>
              <w:instrText xml:space="preserve">PAGEREF _Toc1625207913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41C30A0C" w14:paraId="2C1E42D7" wp14:textId="6DA88496">
          <w:pPr>
            <w:pStyle w:val="TOC4"/>
            <w:tabs>
              <w:tab w:val="right" w:leader="dot" w:pos="9060"/>
            </w:tabs>
            <w:rPr>
              <w:rStyle w:val="Hyperlink"/>
            </w:rPr>
          </w:pPr>
          <w:hyperlink w:anchor="_Toc1340394942">
            <w:r w:rsidRPr="41C30A0C" w:rsidR="41C30A0C">
              <w:rPr>
                <w:rStyle w:val="Hyperlink"/>
              </w:rPr>
              <w:t>3.4.4.1 Diagrama de Caso de Uso</w:t>
            </w:r>
            <w:r>
              <w:tab/>
            </w:r>
            <w:r>
              <w:fldChar w:fldCharType="begin"/>
            </w:r>
            <w:r>
              <w:instrText xml:space="preserve">PAGEREF _Toc1340394942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41C30A0C" w14:paraId="16F060AC" wp14:textId="0DBE9A5D">
          <w:pPr>
            <w:pStyle w:val="TOC4"/>
            <w:tabs>
              <w:tab w:val="right" w:leader="dot" w:pos="9060"/>
            </w:tabs>
            <w:rPr>
              <w:rStyle w:val="Hyperlink"/>
            </w:rPr>
          </w:pPr>
          <w:hyperlink w:anchor="_Toc594452151">
            <w:r w:rsidRPr="41C30A0C" w:rsidR="41C30A0C">
              <w:rPr>
                <w:rStyle w:val="Hyperlink"/>
              </w:rPr>
              <w:t>3.4.4.3 DER (Diagrama Entidade Relacionamento)</w:t>
            </w:r>
            <w:r>
              <w:tab/>
            </w:r>
            <w:r>
              <w:fldChar w:fldCharType="begin"/>
            </w:r>
            <w:r>
              <w:instrText xml:space="preserve">PAGEREF _Toc594452151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41C30A0C" w14:paraId="2F02AC39" wp14:textId="4B23448A">
          <w:pPr>
            <w:pStyle w:val="TOC4"/>
            <w:tabs>
              <w:tab w:val="right" w:leader="dot" w:pos="9060"/>
            </w:tabs>
            <w:rPr>
              <w:rStyle w:val="Hyperlink"/>
            </w:rPr>
          </w:pPr>
          <w:hyperlink w:anchor="_Toc23419063">
            <w:r w:rsidRPr="41C30A0C" w:rsidR="41C30A0C">
              <w:rPr>
                <w:rStyle w:val="Hyperlink"/>
              </w:rPr>
              <w:t>3.4.4.4 Diagrama de Classe</w:t>
            </w:r>
            <w:r>
              <w:tab/>
            </w:r>
            <w:r>
              <w:fldChar w:fldCharType="begin"/>
            </w:r>
            <w:r>
              <w:instrText xml:space="preserve">PAGEREF _Toc23419063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41C30A0C" w14:paraId="3BC7B9D5" wp14:textId="2D3D0782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801872674">
            <w:r w:rsidRPr="41C30A0C" w:rsidR="41C30A0C">
              <w:rPr>
                <w:rStyle w:val="Hyperlink"/>
              </w:rPr>
              <w:t>4 DESENHO</w:t>
            </w:r>
            <w:r>
              <w:tab/>
            </w:r>
            <w:r>
              <w:fldChar w:fldCharType="begin"/>
            </w:r>
            <w:r>
              <w:instrText xml:space="preserve">PAGEREF _Toc801872674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41C30A0C" w14:paraId="7F7FEEB5" wp14:textId="0A4536F3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597961766">
            <w:r w:rsidRPr="41C30A0C" w:rsidR="41C30A0C">
              <w:rPr>
                <w:rStyle w:val="Hyperlink"/>
              </w:rPr>
              <w:t>4.1 Arquitetura da Aplicação</w:t>
            </w:r>
            <w:r>
              <w:tab/>
            </w:r>
            <w:r>
              <w:fldChar w:fldCharType="begin"/>
            </w:r>
            <w:r>
              <w:instrText xml:space="preserve">PAGEREF _Toc597961766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41C30A0C" w14:paraId="5E7C06F9" wp14:textId="6F6C7C07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117195081">
            <w:r w:rsidRPr="41C30A0C" w:rsidR="41C30A0C">
              <w:rPr>
                <w:rStyle w:val="Hyperlink"/>
              </w:rPr>
              <w:t>4.1.1 Arquitetura Lógica</w:t>
            </w:r>
            <w:r>
              <w:tab/>
            </w:r>
            <w:r>
              <w:fldChar w:fldCharType="begin"/>
            </w:r>
            <w:r>
              <w:instrText xml:space="preserve">PAGEREF _Toc1117195081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41C30A0C" w14:paraId="3997AA3C" wp14:textId="59B87F22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919604269">
            <w:r w:rsidRPr="41C30A0C" w:rsidR="41C30A0C">
              <w:rPr>
                <w:rStyle w:val="Hyperlink"/>
              </w:rPr>
              <w:t>4.1.2 Arquitetura de Software</w:t>
            </w:r>
            <w:r>
              <w:tab/>
            </w:r>
            <w:r>
              <w:fldChar w:fldCharType="begin"/>
            </w:r>
            <w:r>
              <w:instrText xml:space="preserve">PAGEREF _Toc919604269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41C30A0C" w14:paraId="1A8456B4" wp14:textId="3E5DB86F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356887242">
            <w:r w:rsidRPr="41C30A0C" w:rsidR="41C30A0C">
              <w:rPr>
                <w:rStyle w:val="Hyperlink"/>
              </w:rPr>
              <w:t>4.1.3 Arquitetura de Física</w:t>
            </w:r>
            <w:r>
              <w:tab/>
            </w:r>
            <w:r>
              <w:fldChar w:fldCharType="begin"/>
            </w:r>
            <w:r>
              <w:instrText xml:space="preserve">PAGEREF _Toc356887242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20</w:t>
            </w:r>
            <w:r>
              <w:fldChar w:fldCharType="end"/>
            </w:r>
          </w:hyperlink>
        </w:p>
        <w:p xmlns:wp14="http://schemas.microsoft.com/office/word/2010/wordml" w:rsidP="41C30A0C" w14:paraId="4D88777A" wp14:textId="24FE855D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655412437">
            <w:r w:rsidRPr="41C30A0C" w:rsidR="41C30A0C">
              <w:rPr>
                <w:rStyle w:val="Hyperlink"/>
              </w:rPr>
              <w:t>4.2 Modelo Lógico de Dados</w:t>
            </w:r>
            <w:r>
              <w:tab/>
            </w:r>
            <w:r>
              <w:fldChar w:fldCharType="begin"/>
            </w:r>
            <w:r>
              <w:instrText xml:space="preserve">PAGEREF _Toc655412437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41C30A0C" w14:paraId="76EC8CBF" wp14:textId="52FDED6E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83406679">
            <w:r w:rsidRPr="41C30A0C" w:rsidR="41C30A0C">
              <w:rPr>
                <w:rStyle w:val="Hyperlink"/>
              </w:rPr>
              <w:t>4.2.1 Descrição do Modelo Lógico</w:t>
            </w:r>
            <w:r>
              <w:tab/>
            </w:r>
            <w:r>
              <w:fldChar w:fldCharType="begin"/>
            </w:r>
            <w:r>
              <w:instrText xml:space="preserve">PAGEREF _Toc83406679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41C30A0C" w14:paraId="65983221" wp14:textId="4651DBC1">
          <w:pPr>
            <w:pStyle w:val="TOC4"/>
            <w:tabs>
              <w:tab w:val="right" w:leader="dot" w:pos="9060"/>
            </w:tabs>
            <w:rPr>
              <w:rStyle w:val="Hyperlink"/>
            </w:rPr>
          </w:pPr>
          <w:hyperlink w:anchor="_Toc1621886012">
            <w:r w:rsidRPr="41C30A0C" w:rsidR="41C30A0C">
              <w:rPr>
                <w:rStyle w:val="Hyperlink"/>
              </w:rPr>
              <w:t>Arquitetura das Entidades:</w:t>
            </w:r>
            <w:r>
              <w:tab/>
            </w:r>
            <w:r>
              <w:fldChar w:fldCharType="begin"/>
            </w:r>
            <w:r>
              <w:instrText xml:space="preserve">PAGEREF _Toc1621886012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41C30A0C" w14:paraId="2BEE7EDA" wp14:textId="76AA01E8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530054842">
            <w:r w:rsidRPr="41C30A0C" w:rsidR="41C30A0C">
              <w:rPr>
                <w:rStyle w:val="Hyperlink"/>
              </w:rPr>
              <w:t>4.2.2 Relacionamentos e Cardinalidades</w:t>
            </w:r>
            <w:r>
              <w:tab/>
            </w:r>
            <w:r>
              <w:fldChar w:fldCharType="begin"/>
            </w:r>
            <w:r>
              <w:instrText xml:space="preserve">PAGEREF _Toc1530054842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41C30A0C" w14:paraId="420119EE" wp14:textId="05E64F5D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75666205">
            <w:r w:rsidRPr="41C30A0C" w:rsidR="41C30A0C">
              <w:rPr>
                <w:rStyle w:val="Hyperlink"/>
              </w:rPr>
              <w:t>4.2.3 Principais Constraints e Regras de Negócio</w:t>
            </w:r>
            <w:r>
              <w:tab/>
            </w:r>
            <w:r>
              <w:fldChar w:fldCharType="begin"/>
            </w:r>
            <w:r>
              <w:instrText xml:space="preserve">PAGEREF _Toc175666205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41C30A0C" w14:paraId="3F40FCBA" wp14:textId="39E51E5C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434286187">
            <w:r w:rsidRPr="41C30A0C" w:rsidR="41C30A0C">
              <w:rPr>
                <w:rStyle w:val="Hyperlink"/>
              </w:rPr>
              <w:t>4.2.4 Otimizações Implementadas</w:t>
            </w:r>
            <w:r>
              <w:tab/>
            </w:r>
            <w:r>
              <w:fldChar w:fldCharType="begin"/>
            </w:r>
            <w:r>
              <w:instrText xml:space="preserve">PAGEREF _Toc434286187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41C30A0C" w14:paraId="34839A5E" wp14:textId="4E880A11">
          <w:pPr>
            <w:pStyle w:val="TOC2"/>
            <w:tabs>
              <w:tab w:val="right" w:leader="dot" w:pos="9060"/>
            </w:tabs>
            <w:rPr>
              <w:rStyle w:val="Hyperlink"/>
            </w:rPr>
          </w:pPr>
          <w:hyperlink w:anchor="_Toc2048360594">
            <w:r w:rsidRPr="41C30A0C" w:rsidR="41C30A0C">
              <w:rPr>
                <w:rStyle w:val="Hyperlink"/>
              </w:rPr>
              <w:t>4.3 Interfaces Gráficas de Usuários</w:t>
            </w:r>
            <w:r>
              <w:tab/>
            </w:r>
            <w:r>
              <w:fldChar w:fldCharType="begin"/>
            </w:r>
            <w:r>
              <w:instrText xml:space="preserve">PAGEREF _Toc2048360594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41C30A0C" w14:paraId="3C0CAB40" wp14:textId="34DF245F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396399035">
            <w:r w:rsidRPr="41C30A0C" w:rsidR="41C30A0C">
              <w:rPr>
                <w:rStyle w:val="Hyperlink"/>
              </w:rPr>
              <w:t>4.3.1 Interface de Login</w:t>
            </w:r>
            <w:r>
              <w:tab/>
            </w:r>
            <w:r>
              <w:fldChar w:fldCharType="begin"/>
            </w:r>
            <w:r>
              <w:instrText xml:space="preserve">PAGEREF _Toc1396399035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41C30A0C" w14:paraId="0AF646F5" wp14:textId="6CFF3569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591749687">
            <w:r w:rsidRPr="41C30A0C" w:rsidR="41C30A0C">
              <w:rPr>
                <w:rStyle w:val="Hyperlink"/>
              </w:rPr>
              <w:t>4.3.2 Interface Dashboard</w:t>
            </w:r>
            <w:r>
              <w:tab/>
            </w:r>
            <w:r>
              <w:fldChar w:fldCharType="begin"/>
            </w:r>
            <w:r>
              <w:instrText xml:space="preserve">PAGEREF _Toc1591749687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24</w:t>
            </w:r>
            <w:r>
              <w:fldChar w:fldCharType="end"/>
            </w:r>
          </w:hyperlink>
        </w:p>
        <w:p xmlns:wp14="http://schemas.microsoft.com/office/word/2010/wordml" w:rsidP="41C30A0C" w14:paraId="5C99AA74" wp14:textId="1BAE6AD1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245727440">
            <w:r w:rsidRPr="41C30A0C" w:rsidR="41C30A0C">
              <w:rPr>
                <w:rStyle w:val="Hyperlink"/>
              </w:rPr>
              <w:t>4.3.3 Interface de Gestão de Faturação</w:t>
            </w:r>
            <w:r>
              <w:tab/>
            </w:r>
            <w:r>
              <w:fldChar w:fldCharType="begin"/>
            </w:r>
            <w:r>
              <w:instrText xml:space="preserve">PAGEREF _Toc1245727440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41C30A0C" w14:paraId="30D8C4FC" wp14:textId="7D958907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29440863">
            <w:r w:rsidRPr="41C30A0C" w:rsidR="41C30A0C">
              <w:rPr>
                <w:rStyle w:val="Hyperlink"/>
              </w:rPr>
              <w:t>4.3.4 Interface de Gestão de Pagamentos</w:t>
            </w:r>
            <w:r>
              <w:tab/>
            </w:r>
            <w:r>
              <w:fldChar w:fldCharType="begin"/>
            </w:r>
            <w:r>
              <w:instrText xml:space="preserve">PAGEREF _Toc29440863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41C30A0C" w14:paraId="4C8892E6" wp14:textId="0927EEDE">
          <w:pPr>
            <w:pStyle w:val="TOC3"/>
            <w:tabs>
              <w:tab w:val="right" w:leader="dot" w:pos="9060"/>
            </w:tabs>
          </w:pPr>
          <w:hyperlink w:anchor="_Toc1296105279">
            <w:r w:rsidRPr="41C30A0C" w:rsidR="41C30A0C">
              <w:rPr>
                <w:rStyle w:val="Hyperlink"/>
              </w:rPr>
              <w:t>4.3.5 Interfaces de Relatórios</w:t>
            </w:r>
            <w:r>
              <w:tab/>
            </w:r>
            <w:r>
              <w:fldChar w:fldCharType="begin"/>
            </w:r>
            <w:r>
              <w:instrText xml:space="preserve">PAGEREF _Toc1296105279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41C30A0C" w14:paraId="20879A10" wp14:textId="4A72E17A">
          <w:pPr>
            <w:pStyle w:val="TOC2"/>
            <w:tabs>
              <w:tab w:val="right" w:leader="dot" w:pos="9060"/>
            </w:tabs>
          </w:pPr>
          <w:hyperlink w:anchor="_Toc664074771">
            <w:r w:rsidRPr="41C30A0C" w:rsidR="41C30A0C">
              <w:rPr>
                <w:rStyle w:val="Hyperlink"/>
              </w:rPr>
              <w:t>4.4 Tecnologias Usadas</w:t>
            </w:r>
            <w:r>
              <w:tab/>
            </w:r>
            <w:r>
              <w:fldChar w:fldCharType="begin"/>
            </w:r>
            <w:r>
              <w:instrText xml:space="preserve">PAGEREF _Toc664074771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28</w:t>
            </w:r>
            <w:r>
              <w:fldChar w:fldCharType="end"/>
            </w:r>
          </w:hyperlink>
        </w:p>
        <w:p xmlns:wp14="http://schemas.microsoft.com/office/word/2010/wordml" w:rsidP="41C30A0C" w14:paraId="3A0FCCA6" wp14:textId="1917AD7F">
          <w:pPr>
            <w:pStyle w:val="TOC2"/>
            <w:tabs>
              <w:tab w:val="right" w:leader="dot" w:pos="9060"/>
            </w:tabs>
          </w:pPr>
          <w:hyperlink w:anchor="_Toc533578725">
            <w:r w:rsidRPr="41C30A0C" w:rsidR="41C30A0C">
              <w:rPr>
                <w:rStyle w:val="Hyperlink"/>
              </w:rPr>
              <w:t>4.5 Ferramentas Usadas</w:t>
            </w:r>
            <w:r>
              <w:tab/>
            </w:r>
            <w:r>
              <w:fldChar w:fldCharType="begin"/>
            </w:r>
            <w:r>
              <w:instrText xml:space="preserve">PAGEREF _Toc533578725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41C30A0C" w14:paraId="3661B8EA" wp14:textId="4DD623D2">
          <w:pPr>
            <w:pStyle w:val="TOC2"/>
            <w:tabs>
              <w:tab w:val="right" w:leader="dot" w:pos="9060"/>
            </w:tabs>
          </w:pPr>
          <w:hyperlink w:anchor="_Toc984268265">
            <w:r w:rsidRPr="41C30A0C" w:rsidR="41C30A0C">
              <w:rPr>
                <w:rStyle w:val="Hyperlink"/>
              </w:rPr>
              <w:t>4.6 Estrutura do Menu</w:t>
            </w:r>
            <w:r>
              <w:tab/>
            </w:r>
            <w:r>
              <w:fldChar w:fldCharType="begin"/>
            </w:r>
            <w:r>
              <w:instrText xml:space="preserve">PAGEREF _Toc984268265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41C30A0C" w14:paraId="0338DB28" wp14:textId="5573F6DF">
          <w:pPr>
            <w:pStyle w:val="TOC1"/>
            <w:tabs>
              <w:tab w:val="right" w:leader="dot" w:pos="9060"/>
            </w:tabs>
          </w:pPr>
          <w:hyperlink w:anchor="_Toc1912078402">
            <w:r w:rsidRPr="41C30A0C" w:rsidR="41C30A0C">
              <w:rPr>
                <w:rStyle w:val="Hyperlink"/>
              </w:rPr>
              <w:t>5 IMPLEMENTAÇÃO</w:t>
            </w:r>
            <w:r>
              <w:tab/>
            </w:r>
            <w:r>
              <w:fldChar w:fldCharType="begin"/>
            </w:r>
            <w:r>
              <w:instrText xml:space="preserve">PAGEREF _Toc1912078402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41C30A0C" w14:paraId="2C906286" wp14:textId="53F28429">
          <w:pPr>
            <w:pStyle w:val="TOC2"/>
            <w:tabs>
              <w:tab w:val="right" w:leader="dot" w:pos="9060"/>
            </w:tabs>
          </w:pPr>
          <w:hyperlink w:anchor="_Toc352987927">
            <w:r w:rsidRPr="41C30A0C" w:rsidR="41C30A0C">
              <w:rPr>
                <w:rStyle w:val="Hyperlink"/>
              </w:rPr>
              <w:t>5.1 Modelos Físico dos Dados</w:t>
            </w:r>
            <w:r>
              <w:tab/>
            </w:r>
            <w:r>
              <w:fldChar w:fldCharType="begin"/>
            </w:r>
            <w:r>
              <w:instrText xml:space="preserve">PAGEREF _Toc352987927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31</w:t>
            </w:r>
            <w:r>
              <w:fldChar w:fldCharType="end"/>
            </w:r>
          </w:hyperlink>
        </w:p>
        <w:p xmlns:wp14="http://schemas.microsoft.com/office/word/2010/wordml" w:rsidP="41C30A0C" w14:paraId="0E259BF2" wp14:textId="6716B4AE">
          <w:pPr>
            <w:pStyle w:val="TOC3"/>
            <w:tabs>
              <w:tab w:val="right" w:leader="dot" w:pos="9060"/>
            </w:tabs>
          </w:pPr>
          <w:hyperlink w:anchor="_Toc2014104449">
            <w:r w:rsidRPr="41C30A0C" w:rsidR="41C30A0C">
              <w:rPr>
                <w:rStyle w:val="Hyperlink"/>
              </w:rPr>
              <w:t>5.1.1 Script de Criação da Base de Dados</w:t>
            </w:r>
            <w:r>
              <w:tab/>
            </w:r>
            <w:r>
              <w:fldChar w:fldCharType="begin"/>
            </w:r>
            <w:r>
              <w:instrText xml:space="preserve">PAGEREF _Toc2014104449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31</w:t>
            </w:r>
            <w:r>
              <w:fldChar w:fldCharType="end"/>
            </w:r>
          </w:hyperlink>
        </w:p>
        <w:p xmlns:wp14="http://schemas.microsoft.com/office/word/2010/wordml" w:rsidP="41C30A0C" w14:paraId="285EA80A" wp14:textId="029027CE">
          <w:pPr>
            <w:pStyle w:val="TOC3"/>
            <w:tabs>
              <w:tab w:val="right" w:leader="dot" w:pos="9060"/>
            </w:tabs>
          </w:pPr>
          <w:hyperlink w:anchor="_Toc1705497440">
            <w:r w:rsidRPr="41C30A0C" w:rsidR="41C30A0C">
              <w:rPr>
                <w:rStyle w:val="Hyperlink"/>
              </w:rPr>
              <w:t>5.1.2 Extratos de Códigos</w:t>
            </w:r>
            <w:r>
              <w:tab/>
            </w:r>
            <w:r>
              <w:fldChar w:fldCharType="begin"/>
            </w:r>
            <w:r>
              <w:instrText xml:space="preserve">PAGEREF _Toc1705497440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33</w:t>
            </w:r>
            <w:r>
              <w:fldChar w:fldCharType="end"/>
            </w:r>
          </w:hyperlink>
        </w:p>
        <w:p xmlns:wp14="http://schemas.microsoft.com/office/word/2010/wordml" w:rsidP="41C30A0C" w14:paraId="7761B361" wp14:textId="2324CAA2">
          <w:pPr>
            <w:pStyle w:val="TOC1"/>
            <w:tabs>
              <w:tab w:val="right" w:leader="dot" w:pos="9060"/>
            </w:tabs>
          </w:pPr>
          <w:hyperlink w:anchor="_Toc96240691">
            <w:r w:rsidRPr="41C30A0C" w:rsidR="41C30A0C">
              <w:rPr>
                <w:rStyle w:val="Hyperlink"/>
              </w:rPr>
              <w:t>6 CONCLUSÃO</w:t>
            </w:r>
            <w:r>
              <w:tab/>
            </w:r>
            <w:r>
              <w:fldChar w:fldCharType="begin"/>
            </w:r>
            <w:r>
              <w:instrText xml:space="preserve">PAGEREF _Toc96240691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35</w:t>
            </w:r>
            <w:r>
              <w:fldChar w:fldCharType="end"/>
            </w:r>
          </w:hyperlink>
        </w:p>
        <w:p xmlns:wp14="http://schemas.microsoft.com/office/word/2010/wordml" w:rsidP="41C30A0C" w14:paraId="72A8C6D7" wp14:textId="64A51210">
          <w:pPr>
            <w:pStyle w:val="TOC1"/>
            <w:tabs>
              <w:tab w:val="right" w:leader="dot" w:pos="9060"/>
            </w:tabs>
          </w:pPr>
          <w:hyperlink w:anchor="_Toc1754480425">
            <w:r w:rsidRPr="41C30A0C" w:rsidR="41C30A0C">
              <w:rPr>
                <w:rStyle w:val="Hyperlink"/>
              </w:rPr>
              <w:t>GLOSSÁRIO</w:t>
            </w:r>
            <w:r>
              <w:tab/>
            </w:r>
            <w:r>
              <w:fldChar w:fldCharType="begin"/>
            </w:r>
            <w:r>
              <w:instrText xml:space="preserve">PAGEREF _Toc1754480425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36</w:t>
            </w:r>
            <w:r>
              <w:fldChar w:fldCharType="end"/>
            </w:r>
          </w:hyperlink>
        </w:p>
        <w:p xmlns:wp14="http://schemas.microsoft.com/office/word/2010/wordml" w:rsidP="41C30A0C" w14:paraId="2787DCA7" wp14:textId="790DEB1F">
          <w:pPr>
            <w:pStyle w:val="TOC1"/>
            <w:tabs>
              <w:tab w:val="right" w:leader="dot" w:pos="9060"/>
            </w:tabs>
          </w:pPr>
          <w:hyperlink w:anchor="_Toc51029737">
            <w:r w:rsidRPr="41C30A0C" w:rsidR="41C30A0C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PAGEREF _Toc51029737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37</w:t>
            </w:r>
            <w:r>
              <w:fldChar w:fldCharType="end"/>
            </w:r>
          </w:hyperlink>
        </w:p>
        <w:p xmlns:wp14="http://schemas.microsoft.com/office/word/2010/wordml" w:rsidP="41C30A0C" w14:paraId="78F1CD93" wp14:textId="391A358E">
          <w:pPr>
            <w:pStyle w:val="TOC1"/>
            <w:tabs>
              <w:tab w:val="right" w:leader="dot" w:pos="9060"/>
            </w:tabs>
          </w:pPr>
          <w:hyperlink w:anchor="_Toc1588950912">
            <w:r w:rsidRPr="41C30A0C" w:rsidR="41C30A0C">
              <w:rPr>
                <w:rStyle w:val="Hyperlink"/>
              </w:rPr>
              <w:t>APÊNDICES</w:t>
            </w:r>
            <w:r>
              <w:tab/>
            </w:r>
            <w:r>
              <w:fldChar w:fldCharType="begin"/>
            </w:r>
            <w:r>
              <w:instrText xml:space="preserve">PAGEREF _Toc1588950912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41C30A0C" w14:paraId="00450BFD" wp14:textId="2ED8E312">
          <w:pPr>
            <w:pStyle w:val="TOC2"/>
            <w:tabs>
              <w:tab w:val="right" w:leader="dot" w:pos="9060"/>
            </w:tabs>
          </w:pPr>
          <w:hyperlink w:anchor="_Toc419576966">
            <w:r w:rsidRPr="41C30A0C" w:rsidR="41C30A0C">
              <w:rPr>
                <w:rStyle w:val="Hyperlink"/>
              </w:rPr>
              <w:t>MANUAL DO UTILIZADOR</w:t>
            </w:r>
            <w:r>
              <w:tab/>
            </w:r>
            <w:r>
              <w:fldChar w:fldCharType="begin"/>
            </w:r>
            <w:r>
              <w:instrText xml:space="preserve">PAGEREF _Toc419576966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41C30A0C" w14:paraId="1C9E3140" wp14:textId="6E2CCDEA">
          <w:pPr>
            <w:pStyle w:val="TOC1"/>
            <w:tabs>
              <w:tab w:val="right" w:leader="dot" w:pos="9060"/>
            </w:tabs>
          </w:pPr>
          <w:hyperlink w:anchor="_Toc1068547962">
            <w:r w:rsidRPr="41C30A0C" w:rsidR="41C30A0C">
              <w:rPr>
                <w:rStyle w:val="Hyperlink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_Toc1068547962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43</w:t>
            </w:r>
            <w:r>
              <w:fldChar w:fldCharType="end"/>
            </w:r>
          </w:hyperlink>
        </w:p>
        <w:p xmlns:wp14="http://schemas.microsoft.com/office/word/2010/wordml" w:rsidP="41C30A0C" w14:paraId="1BDA15D9" wp14:textId="58CD0C2B">
          <w:pPr>
            <w:pStyle w:val="TOC2"/>
            <w:tabs>
              <w:tab w:val="right" w:leader="dot" w:pos="9060"/>
            </w:tabs>
          </w:pPr>
          <w:hyperlink w:anchor="_Toc1312349891">
            <w:r w:rsidRPr="41C30A0C" w:rsidR="41C30A0C">
              <w:rPr>
                <w:rStyle w:val="Hyperlink"/>
              </w:rPr>
              <w:t>FICHA TÉCNICA</w:t>
            </w:r>
            <w:r>
              <w:tab/>
            </w:r>
            <w:r>
              <w:fldChar w:fldCharType="begin"/>
            </w:r>
            <w:r>
              <w:instrText xml:space="preserve">PAGEREF _Toc1312349891 \h</w:instrText>
            </w:r>
            <w:r>
              <w:fldChar w:fldCharType="separate"/>
            </w:r>
            <w:r w:rsidRPr="41C30A0C" w:rsidR="41C30A0C">
              <w:rPr>
                <w:rStyle w:val="Hyperlink"/>
              </w:rPr>
              <w:t>44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6BD18F9B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41C30A0C" w14:paraId="238601FE" wp14:textId="2F7CBEB3">
      <w:pPr>
        <w:pStyle w:val="Heading1"/>
        <w:spacing w:before="0" w:after="8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_RefHeading___Toc1157_3142812446" w:id="0"/>
      <w:bookmarkStart w:name="_Toc196038680" w:id="1"/>
      <w:bookmarkStart w:name="_Toc1338978020" w:id="2"/>
      <w:bookmarkEnd w:id="0"/>
      <w:bookmarkStart w:name="_Toc1315341353" w:id="1708092688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 INTRODUÇÃO</w:t>
      </w:r>
      <w:bookmarkEnd w:id="1"/>
      <w:bookmarkEnd w:id="2"/>
      <w:bookmarkEnd w:id="1708092688"/>
    </w:p>
    <w:p w:rsidR="6A5A3EEE" w:rsidP="41C30A0C" w:rsidRDefault="6A5A3EEE" w14:paraId="52E11E71" w14:textId="0ED20070">
      <w:pPr>
        <w:bidi w:val="0"/>
        <w:spacing w:before="0" w:beforeAutospacing="off" w:after="240" w:afterAutospacing="off"/>
        <w:ind w:firstLine="708"/>
        <w:jc w:val="left"/>
      </w:pPr>
      <w:r w:rsidRPr="41C30A0C" w:rsidR="6A5A3E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gestão financeira em instituições de ensino exige organização, precisão, controlo rigoroso e uma comunicação eficiente entre os diferentes departamentos envolvidos.</w:t>
      </w:r>
      <w:r w:rsidRPr="41C30A0C" w:rsidR="1D31EF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1C30A0C" w:rsidR="6A5A3E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Actividades</w:t>
      </w:r>
      <w:r w:rsidRPr="41C30A0C" w:rsidR="6A5A3E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como </w:t>
      </w:r>
      <w:r w:rsidRPr="41C30A0C" w:rsidR="6A5A3E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facturação</w:t>
      </w:r>
      <w:r w:rsidRPr="41C30A0C" w:rsidR="6A5A3E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cobranças, registo de pagamentos e geração de relatórios financeiros necessitam de processos integrados e confiáveis para garantir eficiência operacional.</w:t>
      </w:r>
    </w:p>
    <w:p w:rsidR="6A5A3EEE" w:rsidP="41C30A0C" w:rsidRDefault="6A5A3EEE" w14:paraId="1F3CC372" w14:textId="2C56D0C1">
      <w:pPr>
        <w:bidi w:val="0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6A5A3E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 Complexo Escolar Mona Tower, muitos desses processos ainda são realizados por meio de ferramentas fragmentadas e al</w:t>
      </w:r>
      <w:r w:rsidRPr="41C30A0C" w:rsidR="6EB02BC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guns</w:t>
      </w:r>
      <w:r w:rsidRPr="41C30A0C" w:rsidR="6A5A3E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procedimentos manuais, o que provoca inconsistências, perda de dados, dificuldades de controlo e atrasos operacionais.</w:t>
      </w:r>
    </w:p>
    <w:p w:rsidR="6A5A3EEE" w:rsidP="41C30A0C" w:rsidRDefault="6A5A3EEE" w14:paraId="6822D5F7" w14:textId="6493870C">
      <w:pPr>
        <w:bidi w:val="0"/>
        <w:spacing w:before="240" w:beforeAutospacing="off" w:after="240" w:afterAutospacing="off"/>
        <w:ind w:firstLine="708"/>
        <w:jc w:val="left"/>
      </w:pPr>
      <w:r w:rsidRPr="41C30A0C" w:rsidR="6A5A3E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Neste contexto, o presente relatório descreve o desenvolvimento do Sistema Integrado de Gestão e Processamento de Pagamentos para o Complexo Escolar Mona Tower, concebido com o objectivo de modernizar e optimizar os procedimentos financeiros da instituição, promovendo maior eficiência, controlo, segurança e transparência na gestão financeira e administrativa.</w:t>
      </w:r>
    </w:p>
    <w:p xmlns:wp14="http://schemas.microsoft.com/office/word/2010/wordml" w14:paraId="0F3CABC7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5B08B5D1" wp14:textId="77777777">
      <w:pPr>
        <w:pStyle w:val="Normal"/>
        <w:spacing w:before="0"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 xmlns:wp14="http://schemas.microsoft.com/office/word/2010/wordml" w:rsidP="41C30A0C" w14:paraId="4153041F" wp14:textId="2E69A2E2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bookmarkStart w:name="__RefHeading___Toc1159_3142812446" w:id="3"/>
      <w:bookmarkStart w:name="_Toc1136117604" w:id="4"/>
      <w:bookmarkEnd w:id="3"/>
      <w:bookmarkStart w:name="_Toc992319115" w:id="1554158085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1.1 Situação Problemática</w:t>
      </w:r>
      <w:bookmarkEnd w:id="4"/>
      <w:bookmarkEnd w:id="1554158085"/>
    </w:p>
    <w:p w:rsidR="1794659F" w:rsidP="41C30A0C" w:rsidRDefault="1794659F" w14:paraId="3052ADD7" w14:textId="3BA313D7">
      <w:pPr>
        <w:spacing w:before="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1794659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atual gestão do Colégio Mona Tower caracteriza-se por uma parcial obsolescência operacional, decorrente da ausência de integração sistémica entre os diferentes sectores administrativos e financeiros. Essa fragmentação resulta em informações descentralizadas e altamente suscetíveis a erros humanos, comprometendo a integridade e a fiabilidade dos dados académicos e financeiros.</w:t>
      </w:r>
    </w:p>
    <w:p w:rsidR="1794659F" w:rsidP="41C30A0C" w:rsidRDefault="1794659F" w14:paraId="0F9C4AB1" w14:textId="74F33A06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1794659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falta de interoperabilidade entre os departamentos gera silos informacionais, dificultando o controlo rigoroso das pendências financeiras dos estudantes e a consolidação de relatórios fiáveis para suporte à tomada de decisões estratégicas. Além disso, a persistente duplicação de registos e a redundância de dados provocam uma entropia informacional que aumenta os custos operacionais e reduz a eficiência administrativa, evidenciando a necessidade de modernização estrutural da infraestrutura de gestão da instituição.</w:t>
      </w:r>
    </w:p>
    <w:p xmlns:wp14="http://schemas.microsoft.com/office/word/2010/wordml" w14:paraId="0AD9C6F4" wp14:textId="77777777">
      <w:pPr>
        <w:pStyle w:val="Normal"/>
        <w:rPr/>
      </w:pPr>
      <w:r>
        <w:rPr/>
      </w:r>
    </w:p>
    <w:p xmlns:wp14="http://schemas.microsoft.com/office/word/2010/wordml" w14:paraId="46C032A3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_RefHeading___Toc1161_3142812446" w:id="5"/>
      <w:bookmarkStart w:name="_Toc1243981673" w:id="6"/>
      <w:bookmarkEnd w:id="5"/>
      <w:bookmarkStart w:name="_Toc1548325782" w:id="1941908961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1.2 Problema de Pesquisa</w:t>
      </w:r>
      <w:bookmarkEnd w:id="6"/>
      <w:bookmarkEnd w:id="1941908961"/>
    </w:p>
    <w:p w:rsidR="0C99E547" w:rsidP="41C30A0C" w:rsidRDefault="0C99E547" w14:paraId="4AB23281" w14:textId="58EC3457">
      <w:pPr>
        <w:pStyle w:val="Normal"/>
        <w:ind w:firstLine="708"/>
      </w:pPr>
      <w:r w:rsidRPr="41C30A0C" w:rsidR="0C99E5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 tornar a gestão financeira do Complexo Escolar Mona Tower mais eficiente, fiável e integrada, eliminando a fragmentação entre departamentos?</w:t>
      </w:r>
    </w:p>
    <w:p xmlns:wp14="http://schemas.microsoft.com/office/word/2010/wordml" w14:paraId="65F9C3DC" wp14:textId="77777777">
      <w:pPr>
        <w:pStyle w:val="Normal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3C482ECF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_RefHeading___Toc1163_3142812446" w:id="7"/>
      <w:bookmarkStart w:name="_Toc1813588408" w:id="8"/>
      <w:bookmarkEnd w:id="7"/>
      <w:bookmarkStart w:name="_Toc1678153665" w:id="1188363020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1.3 Hipóteses</w:t>
      </w:r>
      <w:bookmarkEnd w:id="8"/>
      <w:bookmarkEnd w:id="1188363020"/>
    </w:p>
    <w:p w:rsidR="5001E647" w:rsidP="59BE3E5C" w:rsidRDefault="5001E647" w14:paraId="46F93132" w14:textId="6ED9E93F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5001E6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 o intuito de mitigar as fragilidades operacionais e financeiras identificadas, foram delineadas alternativas estratégicas que variam em termos de complexidade tecnológica, investimento e tempo de implementação. Estas hipóteses visam a transição de um modelo de gestão fragmentado para uma estrutura mais robusta e fidedigna:</w:t>
      </w:r>
    </w:p>
    <w:p xmlns:wp14="http://schemas.microsoft.com/office/word/2010/wordml" w14:paraId="53F61ED6" wp14:textId="77777777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  <w:t>Desenvolver um sistema integrado de gestão e processamento de pagamentos.</w:t>
      </w:r>
      <w:r>
        <w:rPr/>
        <w:br/>
      </w:r>
    </w:p>
    <w:p xmlns:wp14="http://schemas.microsoft.com/office/word/2010/wordml" w:rsidP="215CC229" w14:paraId="23F50BF4" wp14:textId="127C7591">
      <w:pPr>
        <w:pStyle w:val="ListParagraph"/>
        <w:numPr>
          <w:ilvl w:val="0"/>
          <w:numId w:val="20"/>
        </w:numPr>
        <w:spacing w:before="24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</w:pPr>
      <w:r w:rsidRPr="215CC229" w:rsidR="215CC22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  <w:t>Adquirir um software comercial de gestão escolar com módulos financeiros predefinidos.</w:t>
      </w:r>
      <w:r>
        <w:br/>
      </w:r>
    </w:p>
    <w:p xmlns:wp14="http://schemas.microsoft.com/office/word/2010/wordml" w14:paraId="6AAC2089" wp14:textId="77777777">
      <w:pPr>
        <w:pStyle w:val="ListParagraph"/>
        <w:numPr>
          <w:ilvl w:val="0"/>
          <w:numId w:val="20"/>
        </w:numPr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  <w:t>Criar um sistema interno simples, focado apenas na emissão de facturas e controle de pagamentos.</w:t>
      </w:r>
    </w:p>
    <w:p xmlns:wp14="http://schemas.microsoft.com/office/word/2010/wordml" w14:paraId="5023141B" wp14:textId="77777777">
      <w:pPr>
        <w:pStyle w:val="ListParagraph"/>
        <w:spacing w:before="0" w:beforeAutospacing="0" w:after="240" w:afterAutospacing="0"/>
        <w:ind w:left="108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r>
    </w:p>
    <w:p xmlns:wp14="http://schemas.microsoft.com/office/word/2010/wordml" w14:paraId="6E283A75" wp14:textId="77777777">
      <w:pPr>
        <w:pStyle w:val="ListParagraph"/>
        <w:numPr>
          <w:ilvl w:val="0"/>
          <w:numId w:val="20"/>
        </w:numPr>
        <w:spacing w:before="240" w:beforeAutospacing="0" w:after="240" w:afterAutospacing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  <w:t>Implementar um sistema de controlo financeiro baseado em folhas de cálculo avançadas, com modelos automatizados em Excel ou Google Sheets, integrados com scripts de verificação e validação</w:t>
      </w:r>
    </w:p>
    <w:p xmlns:wp14="http://schemas.microsoft.com/office/word/2010/wordml" w14:paraId="1F3B1409" wp14:textId="77777777">
      <w:pPr>
        <w:pStyle w:val="Normal"/>
        <w:rPr>
          <w:rFonts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</w:r>
    </w:p>
    <w:p xmlns:wp14="http://schemas.microsoft.com/office/word/2010/wordml" w14:paraId="562C75D1" wp14:textId="77777777">
      <w:pPr>
        <w:pStyle w:val="Normal"/>
        <w:rPr>
          <w:rFonts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</w:r>
    </w:p>
    <w:p xmlns:wp14="http://schemas.microsoft.com/office/word/2010/wordml" w14:paraId="664355AD" wp14:textId="77777777">
      <w:pPr>
        <w:pStyle w:val="Normal"/>
        <w:rPr>
          <w:rFonts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</w:r>
    </w:p>
    <w:p w:rsidR="4306C659" w:rsidP="41C30A0C" w:rsidRDefault="4306C659" w14:paraId="293614D9" w14:textId="02DB4073">
      <w:pPr>
        <w:pStyle w:val="Heading2"/>
        <w:spacing w:before="0" w:beforeAutospacing="off" w:after="240" w:afterAutospacing="off"/>
        <w:ind/>
        <w:contextualSpacing w:val="1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bookmarkStart w:name="__RefHeading___Toc1165_3142812446" w:id="9"/>
      <w:bookmarkStart w:name="_Toc539529573" w:id="10"/>
      <w:bookmarkEnd w:id="9"/>
      <w:bookmarkStart w:name="_Toc80046150" w:id="1211355542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1.4 Justificativa</w:t>
      </w:r>
      <w:bookmarkEnd w:id="10"/>
      <w:bookmarkEnd w:id="1211355542"/>
      <w:r w:rsidRPr="41C30A0C" w:rsidR="57B9B047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</w:p>
    <w:p w:rsidR="7B778C5F" w:rsidP="41C30A0C" w:rsidRDefault="7B778C5F" w14:paraId="405E336A" w14:textId="5676FADD">
      <w:pPr>
        <w:spacing w:before="0" w:beforeAutospacing="off" w:after="240" w:afterAutospacing="off"/>
        <w:ind w:firstLine="708"/>
      </w:pPr>
      <w:r w:rsidRPr="41C30A0C" w:rsidR="7B778C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implementação de um sistema integrado de gestão e processamento de pagamentos é fundamental para resolver a fragmentação existente entre os departamentos da secretaria e financeira do Complexo Escolar Mona Tower. A falta de integração entre sectores dificulta o fluxo de informações, provoca inconsistências nos dados e compromete a eficiência administrativa.</w:t>
      </w:r>
    </w:p>
    <w:p w:rsidR="7B778C5F" w:rsidP="41C30A0C" w:rsidRDefault="7B778C5F" w14:paraId="07AEBD17" w14:textId="32B9B96A">
      <w:pPr>
        <w:spacing w:before="240" w:beforeAutospacing="off" w:after="240" w:afterAutospacing="off"/>
        <w:ind w:firstLine="708"/>
      </w:pPr>
      <w:r w:rsidRPr="41C30A0C" w:rsidR="7B778C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 a centralização dos processos num único sistema, será possível melhorar a comunicação entre os departamentos, garantir maior controlo das informações financeiras e académicas, além de facilitar o acompanhamento das mensalidades e dívidas dos encarregados de educação.</w:t>
      </w:r>
    </w:p>
    <w:p w:rsidR="7B778C5F" w:rsidP="41C30A0C" w:rsidRDefault="7B778C5F" w14:paraId="4BE1A1D3" w14:textId="7E65F4D9">
      <w:pPr>
        <w:spacing w:before="240" w:beforeAutospacing="off" w:after="240" w:afterAutospacing="off"/>
        <w:ind w:firstLine="708"/>
      </w:pPr>
      <w:r w:rsidRPr="41C30A0C" w:rsidR="7B778C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solução também proporcionará maior segurança, rastreabilidade e transparência dos dados, fortalecendo a gestão institucional através de informações fiáveis, organizadas e acessíveis em tempo real.</w:t>
      </w:r>
    </w:p>
    <w:p xmlns:wp14="http://schemas.microsoft.com/office/word/2010/wordml" w14:paraId="7DF4E37C" wp14:textId="77777777"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r>
    </w:p>
    <w:p xmlns:wp14="http://schemas.microsoft.com/office/word/2010/wordml" w14:paraId="3367D7FD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_RefHeading___Toc1167_3142812446" w:id="11"/>
      <w:bookmarkStart w:name="_Toc749671109" w:id="12"/>
      <w:bookmarkEnd w:id="11"/>
      <w:bookmarkStart w:name="_Toc557098854" w:id="1257974408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1.5 Objetivos</w:t>
      </w:r>
      <w:bookmarkEnd w:id="12"/>
      <w:bookmarkEnd w:id="1257974408"/>
    </w:p>
    <w:p xmlns:wp14="http://schemas.microsoft.com/office/word/2010/wordml" w14:paraId="135803F7" wp14:textId="77777777">
      <w:pPr>
        <w:pStyle w:val="Heading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69_3142812446" w:id="13"/>
      <w:bookmarkStart w:name="_Toc689967380" w:id="14"/>
      <w:bookmarkEnd w:id="13"/>
      <w:bookmarkStart w:name="_Toc1617506056" w:id="1373957629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1.5.1 Objetivo Geral</w:t>
      </w:r>
      <w:bookmarkEnd w:id="14"/>
      <w:bookmarkEnd w:id="1373957629"/>
    </w:p>
    <w:p xmlns:wp14="http://schemas.microsoft.com/office/word/2010/wordml" w14:paraId="5713058C" wp14:textId="3C13E5D3">
      <w:pPr>
        <w:pStyle w:val="Normal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br/>
      </w:r>
      <w:r>
        <w:tab/>
      </w: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Criar uma plataforma que permita ao colégio melhorar o controlo financeiro, aumentar a transparência dos registos e facilitar o acesso à informação para a administração.</w:t>
      </w:r>
    </w:p>
    <w:p xmlns:wp14="http://schemas.microsoft.com/office/word/2010/wordml" w14:paraId="44FB30F8" wp14:textId="77777777">
      <w:pPr>
        <w:pStyle w:val="Normal"/>
        <w:rPr>
          <w:lang w:val="pt-BR"/>
        </w:rPr>
      </w:pPr>
      <w:r>
        <w:rPr>
          <w:lang w:val="pt-BR"/>
        </w:rPr>
      </w:r>
    </w:p>
    <w:p xmlns:wp14="http://schemas.microsoft.com/office/word/2010/wordml" w14:paraId="6A4ABC2E" wp14:textId="77777777">
      <w:pPr>
        <w:pStyle w:val="Heading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71_3142812446" w:id="15"/>
      <w:bookmarkStart w:name="_Toc803736565" w:id="16"/>
      <w:bookmarkEnd w:id="15"/>
      <w:bookmarkStart w:name="_Toc1815126381" w:id="475257035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1.5.2 Objetivos Específicos</w:t>
      </w:r>
      <w:bookmarkEnd w:id="16"/>
      <w:bookmarkEnd w:id="475257035"/>
    </w:p>
    <w:p xmlns:wp14="http://schemas.microsoft.com/office/word/2010/wordml" w:rsidP="59BE3E5C" w14:paraId="1DA6542E" wp14:textId="3719FEF8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9BE3E5C" w:rsidR="04CAF3F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Estes objetivos delimitam as etapas fundamentais para o alcance </w:t>
      </w:r>
      <w:r w:rsidRPr="59BE3E5C" w:rsidR="0D0EBDBD">
        <w:rPr>
          <w:rFonts w:ascii="Aptos" w:hAnsi="Aptos" w:eastAsia="Aptos" w:cs="Aptos"/>
          <w:noProof w:val="0"/>
          <w:sz w:val="24"/>
          <w:szCs w:val="24"/>
          <w:lang w:val="pt-BR"/>
        </w:rPr>
        <w:t>o objetivo</w:t>
      </w:r>
      <w:r w:rsidRPr="59BE3E5C" w:rsidR="04CAF3F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geral, garantindo que a execução técnica responda de forma precisa às necessidades operacionais identificadas.</w:t>
      </w:r>
    </w:p>
    <w:p xmlns:wp14="http://schemas.microsoft.com/office/word/2010/wordml" w14:paraId="3531FB05" wp14:textId="77777777">
      <w:pPr>
        <w:pStyle w:val="ListParagraph"/>
        <w:numPr>
          <w:ilvl w:val="0"/>
          <w:numId w:val="31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Automatizar a geração de facturas para todos os serviços.</w:t>
      </w:r>
    </w:p>
    <w:p xmlns:wp14="http://schemas.microsoft.com/office/word/2010/wordml" w14:paraId="3041E394" wp14:textId="77777777">
      <w:pPr>
        <w:pStyle w:val="ListParagraph"/>
        <w:spacing w:before="0" w:beforeAutospacing="0" w:after="0" w:afterAutospacing="0"/>
        <w:ind w:left="72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7D519910" wp14:textId="77777777">
      <w:pPr>
        <w:pStyle w:val="ListParagraph"/>
        <w:numPr>
          <w:ilvl w:val="0"/>
          <w:numId w:val="31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Criar um módulo de notificação automática para encarregados, sobre dívidas e o próximo dia de pagamento da mensalidade.</w:t>
      </w:r>
    </w:p>
    <w:p xmlns:wp14="http://schemas.microsoft.com/office/word/2010/wordml" w14:paraId="722B00AE" wp14:textId="77777777">
      <w:pPr>
        <w:pStyle w:val="ListParagraph"/>
        <w:spacing w:before="0" w:beforeAutospacing="0" w:after="0" w:afterAutospacing="0"/>
        <w:ind w:left="72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4E5E2C21" wp14:textId="77777777">
      <w:pPr>
        <w:pStyle w:val="ListParagraph"/>
        <w:numPr>
          <w:ilvl w:val="0"/>
          <w:numId w:val="31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Criar um módulo de registo de pagamentos (incluindo integrações futuras com bancos e serviços de pagamento locais).</w:t>
      </w:r>
    </w:p>
    <w:p xmlns:wp14="http://schemas.microsoft.com/office/word/2010/wordml" w14:paraId="42C6D796" wp14:textId="77777777">
      <w:pPr>
        <w:pStyle w:val="ListParagraph"/>
        <w:spacing w:before="0" w:beforeAutospacing="0" w:after="0" w:afterAutospacing="0"/>
        <w:ind w:left="720"/>
        <w:contextualSpacing/>
        <w:rPr>
          <w:lang w:val="pt-BR"/>
        </w:rPr>
      </w:pPr>
      <w:r>
        <w:rPr>
          <w:lang w:val="pt-BR"/>
        </w:rPr>
      </w:r>
    </w:p>
    <w:p xmlns:wp14="http://schemas.microsoft.com/office/word/2010/wordml" w:rsidP="59BE3E5C" w14:paraId="6152C007" wp14:textId="48CBBC2B">
      <w:pPr>
        <w:pStyle w:val="ListParagraph"/>
        <w:numPr>
          <w:ilvl w:val="0"/>
          <w:numId w:val="31"/>
        </w:numPr>
        <w:spacing w:before="0" w:beforeAutospacing="off" w:after="0" w:afterAutospacing="off"/>
        <w:contextualSpacing w:val="1"/>
        <w:rPr>
          <w:lang w:val="pt-BR"/>
        </w:rPr>
      </w:pPr>
      <w:r w:rsidRPr="59BE3E5C" w:rsidR="59BE3E5C">
        <w:rPr>
          <w:lang w:val="pt-BR"/>
        </w:rPr>
        <w:t>Criar</w:t>
      </w:r>
      <w:r w:rsidRPr="59BE3E5C" w:rsidR="2D6ADD12">
        <w:rPr>
          <w:lang w:val="pt-BR"/>
        </w:rPr>
        <w:t xml:space="preserve"> módulos de</w:t>
      </w:r>
      <w:r w:rsidRPr="59BE3E5C" w:rsidR="59BE3E5C">
        <w:rPr>
          <w:lang w:val="pt-BR"/>
        </w:rPr>
        <w:t xml:space="preserve"> relatórios financeiros detalhados (mensais, anuais, por estudante, por turma ou por serviço).</w:t>
      </w:r>
    </w:p>
    <w:p xmlns:wp14="http://schemas.microsoft.com/office/word/2010/wordml" w14:paraId="6E1831B3" wp14:textId="77777777">
      <w:pPr>
        <w:pStyle w:val="ListParagraph"/>
        <w:spacing w:before="0" w:beforeAutospacing="0" w:after="0" w:afterAutospacing="0"/>
        <w:ind w:left="720"/>
        <w:contextualSpacing/>
        <w:rPr>
          <w:lang w:val="pt-BR"/>
        </w:rPr>
      </w:pPr>
      <w:r>
        <w:rPr>
          <w:lang w:val="pt-BR"/>
        </w:rPr>
      </w:r>
    </w:p>
    <w:p xmlns:wp14="http://schemas.microsoft.com/office/word/2010/wordml" w14:paraId="7F424AA0" wp14:textId="77777777">
      <w:pPr>
        <w:pStyle w:val="ListParagraph"/>
        <w:numPr>
          <w:ilvl w:val="0"/>
          <w:numId w:val="31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Garantir a segurança de dados e rastreabilidade (logs de auditoria).</w:t>
      </w:r>
    </w:p>
    <w:p xmlns:wp14="http://schemas.microsoft.com/office/word/2010/wordml" w14:paraId="54E11D2A" wp14:textId="77777777">
      <w:pPr>
        <w:pStyle w:val="ListParagraph"/>
        <w:spacing w:before="0" w:beforeAutospacing="0" w:after="0" w:afterAutospacing="0"/>
        <w:ind w:left="720"/>
        <w:contextualSpacing/>
        <w:rPr>
          <w:lang w:val="pt-BR"/>
        </w:rPr>
      </w:pPr>
      <w:r>
        <w:rPr>
          <w:lang w:val="pt-BR"/>
        </w:rPr>
      </w:r>
    </w:p>
    <w:p xmlns:wp14="http://schemas.microsoft.com/office/word/2010/wordml" w14:paraId="19BB3539" wp14:textId="77777777">
      <w:pPr>
        <w:pStyle w:val="ListParagraph"/>
        <w:numPr>
          <w:ilvl w:val="0"/>
          <w:numId w:val="31"/>
        </w:numPr>
        <w:spacing w:before="0" w:after="160"/>
        <w:contextualSpacing/>
        <w:rPr>
          <w:lang w:val="pt-BR"/>
        </w:rPr>
      </w:pPr>
      <w:r>
        <w:rPr>
          <w:lang w:val="pt-BR"/>
        </w:rPr>
        <w:t>Prever integrações com o sistema de gestão académico já existente</w:t>
      </w:r>
    </w:p>
    <w:p xmlns:wp14="http://schemas.microsoft.com/office/word/2010/wordml" w14:paraId="31126E5D" wp14:textId="77777777">
      <w:pPr>
        <w:pStyle w:val="Normal"/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2DE403A5" wp14:textId="77777777">
      <w:pPr>
        <w:pStyle w:val="Normal"/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39FBD700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73_3142812446" w:id="17"/>
      <w:bookmarkStart w:name="_Toc1615666701" w:id="18"/>
      <w:bookmarkEnd w:id="17"/>
      <w:bookmarkStart w:name="_Toc1998629996" w:id="905037695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1.6 Metodologia Utilizada</w:t>
      </w:r>
      <w:bookmarkEnd w:id="18"/>
      <w:bookmarkEnd w:id="905037695"/>
    </w:p>
    <w:p xmlns:wp14="http://schemas.microsoft.com/office/word/2010/wordml" w:rsidP="41C30A0C" w14:paraId="62431CDC" wp14:textId="604B3E9B">
      <w:pPr>
        <w:pStyle w:val="Heading3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</w:pPr>
      <w:bookmarkStart w:name="__RefHeading___Toc1175_3142812446" w:id="19"/>
      <w:bookmarkStart w:name="_Toc645277280" w:id="20"/>
      <w:bookmarkEnd w:id="19"/>
      <w:bookmarkStart w:name="_Toc1797135584" w:id="1950869677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 xml:space="preserve">1.6.1 </w:t>
      </w:r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 xml:space="preserve">Metodologia </w:t>
      </w:r>
      <w:r w:rsidRPr="41C30A0C" w:rsidR="5C4E7EA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de Pesquisa</w:t>
      </w:r>
      <w:bookmarkEnd w:id="20"/>
      <w:bookmarkEnd w:id="1950869677"/>
    </w:p>
    <w:p w:rsidR="5C1F0562" w:rsidP="41C30A0C" w:rsidRDefault="5C1F0562" w14:paraId="14365121" w14:textId="5DF10208">
      <w:pPr>
        <w:pStyle w:val="Normal"/>
        <w:spacing w:before="0" w:beforeAutospacing="off" w:after="240" w:afterAutospacing="off"/>
        <w:ind w:left="0" w:firstLine="708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41C30A0C" w:rsidR="5C1F0562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A metodologia</w:t>
      </w:r>
      <w:r w:rsidRPr="41C30A0C" w:rsidR="235B35CF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de pesquisa</w:t>
      </w:r>
      <w:r w:rsidRPr="41C30A0C" w:rsidR="5C1F0562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adotada neste projeto assume uma natureza quantitativa, centrada na recolha sistemática e análise estatística de dados operacionais. A investigação fundamenta-se na mensuração de indicadores de desempenho (KPIs) críticos, tais como o fluxo volumétrico de estudantes e o comportamento do volume de faturação por período. Adicionalmente, recorre-se à análise da frequência de erros em registos históricos para diagnosticar a ineficiência dos métodos atuais, categorizando simultaneamente a tipologia e o valor dos serviços financeiros prestados. Esta abordagem permite fundamentar a tomada de decisão em evidências numéricas, garantindo a precisão no dimensionamento da solução tecnológica a implementar.</w:t>
      </w:r>
    </w:p>
    <w:p xmlns:wp14="http://schemas.microsoft.com/office/word/2010/wordml" w14:paraId="16287F21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AD4A8EA" wp14:textId="77777777">
      <w:pPr>
        <w:pStyle w:val="Heading1"/>
        <w:spacing w:before="0" w:after="8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77_3142812446" w:id="21"/>
      <w:bookmarkStart w:name="_Toc392976408" w:id="22"/>
      <w:bookmarkEnd w:id="21"/>
      <w:bookmarkStart w:name="_Toc406999986" w:id="297198110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 DOMÍNIO DO PROBLEMA</w:t>
      </w:r>
      <w:bookmarkEnd w:id="22"/>
      <w:bookmarkEnd w:id="297198110"/>
    </w:p>
    <w:p xmlns:wp14="http://schemas.microsoft.com/office/word/2010/wordml" w14:paraId="06C475AE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79_3142812446" w:id="23"/>
      <w:bookmarkStart w:name="_Toc1347054000" w:id="24"/>
      <w:bookmarkEnd w:id="23"/>
      <w:bookmarkStart w:name="_Toc18698741" w:id="1612753329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2.1 Objetivos de Estudo</w:t>
      </w:r>
      <w:bookmarkEnd w:id="24"/>
      <w:bookmarkEnd w:id="1612753329"/>
    </w:p>
    <w:p xmlns:wp14="http://schemas.microsoft.com/office/word/2010/wordml" w:rsidP="41C30A0C" w14:paraId="0C53E105" wp14:textId="6F1EA71D">
      <w:pPr>
        <w:spacing w:before="0" w:beforeAutospacing="off" w:after="240" w:afterAutospacing="off"/>
        <w:ind w:firstLine="708"/>
      </w:pPr>
      <w:r w:rsidRPr="41C30A0C" w:rsidR="2178908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objeto de estudo deste projeto é o desenvolvimento de um Sistema Integrado de Gestão Financeira Escolar para o Colégio Mona Tower, com foco na automatização e centralização dos processos de cobrança, faturação, registo de pagamentos e geração de relatórios financeiros.</w:t>
      </w:r>
    </w:p>
    <w:p xmlns:wp14="http://schemas.microsoft.com/office/word/2010/wordml" w:rsidP="41C30A0C" w14:paraId="3BB83DC4" wp14:textId="753D7411">
      <w:pPr>
        <w:spacing w:before="240" w:beforeAutospacing="off" w:after="240" w:afterAutospacing="off"/>
        <w:ind w:firstLine="708"/>
      </w:pPr>
      <w:r w:rsidRPr="41C30A0C" w:rsidR="2178908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estudo centra-se na análise, conceção e validação de uma aplicação web capaz de integrar a informação financeira atualmente fragmentada entre diferentes setores da instituição, reduzindo inconsistências e erros associados à gestão manual e descentralizada.</w:t>
      </w:r>
    </w:p>
    <w:p xmlns:wp14="http://schemas.microsoft.com/office/word/2010/wordml" w:rsidP="41C30A0C" w14:paraId="39D67592" wp14:textId="4097BEEB">
      <w:pPr>
        <w:spacing w:before="240" w:beforeAutospacing="off" w:after="240" w:afterAutospacing="off"/>
        <w:ind w:firstLine="708"/>
      </w:pPr>
      <w:r w:rsidRPr="41C30A0C" w:rsidR="2178908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tal, o projeto envolve a modelação dos processos financeiros existentes, a identificação de falhas operacionais decorrentes da falta de integração entre departamentos e o desenvolvimento de módulos para faturação, pagamentos, controlo de dívidas e transporte escolar. Inclui ainda a implementação de mecanismos que garantam a segurança, consistência e integridade dos dados.</w:t>
      </w:r>
    </w:p>
    <w:p xmlns:wp14="http://schemas.microsoft.com/office/word/2010/wordml" w:rsidP="41C30A0C" w14:paraId="5BE93A62" wp14:textId="326BA0F5">
      <w:pPr>
        <w:spacing w:before="240" w:beforeAutospacing="off" w:after="240" w:afterAutospacing="off"/>
        <w:ind w:firstLine="708"/>
      </w:pPr>
      <w:r w:rsidRPr="41C30A0C" w:rsidR="2178908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Além da componente técnica, o estudo procura avaliar a viabilidade da implementação deste tipo de sistema no contexto das instituições de ensino em Angola, considerando fatores como a disponibilidade de recursos tecnológicos, os custos de implementação e manutenção, o nível de literacia digital dos utilizadores e a necessidade de relatórios financeiros mais transparentes, rápidos e acessíveis.</w:t>
      </w:r>
    </w:p>
    <w:p xmlns:wp14="http://schemas.microsoft.com/office/word/2010/wordml" w14:paraId="384BA73E" wp14:textId="77777777">
      <w:pPr>
        <w:pStyle w:val="Normal"/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3222C9D3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81_3142812446" w:id="25"/>
      <w:bookmarkStart w:name="_Toc1526972684" w:id="26"/>
      <w:bookmarkEnd w:id="25"/>
      <w:bookmarkStart w:name="_Toc1710721908" w:id="1567830377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2.2 Âmbito do Projeto</w:t>
      </w:r>
      <w:bookmarkEnd w:id="26"/>
      <w:bookmarkEnd w:id="1567830377"/>
    </w:p>
    <w:p w:rsidR="51383B6E" w:rsidP="59BE3E5C" w:rsidRDefault="51383B6E" w14:paraId="267960FC" w14:textId="2126433B">
      <w:pPr>
        <w:pStyle w:val="Normal"/>
        <w:rPr>
          <w:lang w:val="pt-BR"/>
        </w:rPr>
      </w:pPr>
      <w:r w:rsidRPr="59BE3E5C" w:rsidR="51383B6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definição do âmbito estabelece os limites técnicos e operacionais do projeto, garantindo o foco nas necessidades críticas da instituição. Esta seção detalha as funcionalidades que serão desenvolvidas e as componentes que, por decisão estratégica ou técnica, não integram a presente fase de implementação.</w:t>
      </w:r>
    </w:p>
    <w:p xmlns:wp14="http://schemas.microsoft.com/office/word/2010/wordml" w14:paraId="333826C0" wp14:textId="77777777">
      <w:pPr>
        <w:pStyle w:val="Normal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>Incluído no Âmbito:</w:t>
      </w:r>
    </w:p>
    <w:p xmlns:wp14="http://schemas.microsoft.com/office/word/2010/wordml" w14:paraId="0B87967B" wp14:textId="77777777">
      <w:pPr>
        <w:pStyle w:val="ListParagraph"/>
        <w:numPr>
          <w:ilvl w:val="0"/>
          <w:numId w:val="28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Desenvolver um sistema web para gestão financeira interna do colégio;</w:t>
      </w:r>
      <w:r>
        <w:rPr/>
        <w:br/>
      </w:r>
    </w:p>
    <w:p xmlns:wp14="http://schemas.microsoft.com/office/word/2010/wordml" w14:paraId="2B02CD19" wp14:textId="77777777">
      <w:pPr>
        <w:pStyle w:val="ListParagraph"/>
        <w:numPr>
          <w:ilvl w:val="0"/>
          <w:numId w:val="28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Implementar módulos de facturação para serviços como propinas, transporte, matrículas, uniformes e multas;</w:t>
      </w:r>
      <w:r>
        <w:rPr/>
        <w:br/>
      </w:r>
    </w:p>
    <w:p xmlns:wp14="http://schemas.microsoft.com/office/word/2010/wordml" w14:paraId="7E6573EA" wp14:textId="77777777">
      <w:pPr>
        <w:pStyle w:val="ListParagraph"/>
        <w:numPr>
          <w:ilvl w:val="0"/>
          <w:numId w:val="28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Registar pagamentos manuais e planeamento para integrações futuras com bancos e serviços de pagamento electrónico;</w:t>
      </w:r>
      <w:r>
        <w:rPr/>
        <w:br/>
      </w:r>
    </w:p>
    <w:p xmlns:wp14="http://schemas.microsoft.com/office/word/2010/wordml" w14:paraId="18327A57" wp14:textId="77777777">
      <w:pPr>
        <w:pStyle w:val="ListParagraph"/>
        <w:numPr>
          <w:ilvl w:val="0"/>
          <w:numId w:val="28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Criar relatórios detalhados (mensais, anuais, por aluno, por turma ou por tipo de serviço);</w:t>
      </w:r>
    </w:p>
    <w:p xmlns:wp14="http://schemas.microsoft.com/office/word/2010/wordml" w14:paraId="34B3F2EB" wp14:textId="77777777">
      <w:pPr>
        <w:pStyle w:val="ListParagraph"/>
        <w:spacing w:before="0" w:beforeAutospacing="0" w:after="0" w:afterAutospacing="0"/>
        <w:ind w:left="720"/>
        <w:contextualSpacing/>
        <w:rPr>
          <w:lang w:val="pt-BR"/>
        </w:rPr>
      </w:pPr>
      <w:r>
        <w:rPr>
          <w:lang w:val="pt-BR"/>
        </w:rPr>
      </w:r>
    </w:p>
    <w:p xmlns:wp14="http://schemas.microsoft.com/office/word/2010/wordml" w14:paraId="47729315" wp14:textId="77777777">
      <w:pPr>
        <w:pStyle w:val="ListParagraph"/>
        <w:numPr>
          <w:ilvl w:val="0"/>
          <w:numId w:val="28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Gestão automatizada de dívidas e emissão de avisos;</w:t>
      </w:r>
      <w:r>
        <w:rPr/>
        <w:br/>
      </w:r>
    </w:p>
    <w:p xmlns:wp14="http://schemas.microsoft.com/office/word/2010/wordml" w14:paraId="5A74C03A" wp14:textId="77777777">
      <w:pPr>
        <w:pStyle w:val="ListParagraph"/>
        <w:numPr>
          <w:ilvl w:val="0"/>
          <w:numId w:val="28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Implementar um módulo de transporte escolar com controlo de pagamentos e rotas;</w:t>
      </w:r>
      <w:r>
        <w:rPr/>
        <w:br/>
      </w:r>
    </w:p>
    <w:p xmlns:wp14="http://schemas.microsoft.com/office/word/2010/wordml" w14:paraId="6BD18E44" wp14:textId="77777777">
      <w:pPr>
        <w:pStyle w:val="ListParagraph"/>
        <w:numPr>
          <w:ilvl w:val="0"/>
          <w:numId w:val="28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Desenvolvimento de perfis de utilizador com diferentes níveis de acesso (administrador, secretaria, contabilista);</w:t>
      </w:r>
      <w:r>
        <w:rPr/>
        <w:br/>
      </w:r>
    </w:p>
    <w:p xmlns:wp14="http://schemas.microsoft.com/office/word/2010/wordml" w14:paraId="407209F5" wp14:textId="77777777">
      <w:pPr>
        <w:pStyle w:val="ListParagraph"/>
        <w:numPr>
          <w:ilvl w:val="0"/>
          <w:numId w:val="28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Armazenamento centralizado das informações financeiras em base de dados MySQL;</w:t>
      </w:r>
      <w:r>
        <w:rPr/>
        <w:br/>
      </w:r>
    </w:p>
    <w:p xmlns:wp14="http://schemas.microsoft.com/office/word/2010/wordml" w14:paraId="035A6D9A" wp14:textId="77777777">
      <w:pPr>
        <w:pStyle w:val="ListParagraph"/>
        <w:numPr>
          <w:ilvl w:val="0"/>
          <w:numId w:val="28"/>
        </w:numPr>
        <w:spacing w:before="0" w:beforeAutospacing="0" w:after="240" w:afterAutospacing="0"/>
        <w:contextualSpacing/>
        <w:rPr>
          <w:lang w:val="pt-BR"/>
        </w:rPr>
      </w:pPr>
      <w:r>
        <w:rPr>
          <w:lang w:val="pt-BR"/>
        </w:rPr>
        <w:t>Sistema de logs para garantir rastreabilidade e auditoria.</w:t>
      </w:r>
    </w:p>
    <w:p xmlns:wp14="http://schemas.microsoft.com/office/word/2010/wordml" w14:paraId="7D34F5C7" wp14:textId="77777777">
      <w:pPr>
        <w:pStyle w:val="ListParagraph"/>
        <w:spacing w:before="0" w:beforeAutospacing="0" w:after="240" w:afterAutospacing="0"/>
        <w:ind w:left="72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r>
    </w:p>
    <w:p xmlns:wp14="http://schemas.microsoft.com/office/word/2010/wordml" w14:paraId="0B4020A7" wp14:textId="77777777">
      <w:pPr>
        <w:pStyle w:val="ListParagraph"/>
        <w:spacing w:before="240" w:beforeAutospacing="0" w:after="240" w:afterAutospacing="0"/>
        <w:ind w:left="72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r>
    </w:p>
    <w:p xmlns:wp14="http://schemas.microsoft.com/office/word/2010/wordml" w14:paraId="0AFFE1A1" wp14:textId="77777777">
      <w:pPr>
        <w:pStyle w:val="Normal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pt-BR"/>
        </w:rPr>
        <w:t>Excluído do Âmbito:</w:t>
      </w:r>
    </w:p>
    <w:p xmlns:wp14="http://schemas.microsoft.com/office/word/2010/wordml" w14:paraId="2D26C9E9" wp14:textId="77777777">
      <w:pPr>
        <w:pStyle w:val="ListParagraph"/>
        <w:numPr>
          <w:ilvl w:val="0"/>
          <w:numId w:val="27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Desenvolvimento de módulos pedagógicos (notas, presenças, avaliações);</w:t>
      </w:r>
      <w:r>
        <w:rPr/>
        <w:br/>
      </w:r>
    </w:p>
    <w:p xmlns:wp14="http://schemas.microsoft.com/office/word/2010/wordml" w14:paraId="0D2470B2" wp14:textId="77777777">
      <w:pPr>
        <w:pStyle w:val="ListParagraph"/>
        <w:numPr>
          <w:ilvl w:val="0"/>
          <w:numId w:val="27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Aplicações móveis nativas (Android/iOS);</w:t>
      </w:r>
      <w:r>
        <w:rPr/>
        <w:br/>
      </w:r>
    </w:p>
    <w:p xmlns:wp14="http://schemas.microsoft.com/office/word/2010/wordml" w14:paraId="701E719A" wp14:textId="77777777">
      <w:pPr>
        <w:pStyle w:val="ListParagraph"/>
        <w:numPr>
          <w:ilvl w:val="0"/>
          <w:numId w:val="27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Integração direta com sistemas bancários nacionais sem autorização formal;</w:t>
      </w:r>
      <w:r>
        <w:rPr/>
        <w:br/>
      </w:r>
    </w:p>
    <w:p xmlns:wp14="http://schemas.microsoft.com/office/word/2010/wordml" w14:paraId="20129889" wp14:textId="77777777">
      <w:pPr>
        <w:pStyle w:val="ListParagraph"/>
        <w:numPr>
          <w:ilvl w:val="0"/>
          <w:numId w:val="27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Funcionalidades de gestão de recursos humanos;</w:t>
      </w:r>
      <w:r>
        <w:rPr/>
        <w:br/>
      </w:r>
    </w:p>
    <w:p xmlns:wp14="http://schemas.microsoft.com/office/word/2010/wordml" w14:paraId="00103A4F" wp14:textId="77777777">
      <w:pPr>
        <w:pStyle w:val="ListParagraph"/>
        <w:numPr>
          <w:ilvl w:val="0"/>
          <w:numId w:val="27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Automação de processos off-line ou documentos físicos;</w:t>
      </w:r>
      <w:r>
        <w:rPr/>
        <w:br/>
      </w:r>
    </w:p>
    <w:p xmlns:wp14="http://schemas.microsoft.com/office/word/2010/wordml" w14:paraId="1A3A5385" wp14:textId="77777777">
      <w:pPr>
        <w:pStyle w:val="ListParagraph"/>
        <w:numPr>
          <w:ilvl w:val="0"/>
          <w:numId w:val="27"/>
        </w:numPr>
        <w:spacing w:before="0" w:beforeAutospacing="0" w:after="240" w:afterAutospacing="0"/>
        <w:contextualSpacing/>
        <w:rPr>
          <w:lang w:val="pt-BR"/>
        </w:rPr>
      </w:pPr>
      <w:r>
        <w:rPr>
          <w:lang w:val="pt-BR"/>
        </w:rPr>
        <w:t>Expansão do sistema para múltiplas escolas — o protótipo limita-se ao Colégio Mona Tower.</w:t>
      </w:r>
    </w:p>
    <w:p xmlns:wp14="http://schemas.microsoft.com/office/word/2010/wordml" w14:paraId="1D7B270A" wp14:textId="77777777">
      <w:pPr>
        <w:pStyle w:val="Heading2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pt-BR"/>
        </w:rPr>
      </w:r>
    </w:p>
    <w:p xmlns:wp14="http://schemas.microsoft.com/office/word/2010/wordml" w14:paraId="1F2BAE63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83_3142812446" w:id="27"/>
      <w:bookmarkStart w:name="_Toc976252397" w:id="28"/>
      <w:bookmarkEnd w:id="27"/>
      <w:bookmarkStart w:name="_Toc1079981222" w:id="807477461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2.3 Objetivo da Instituição</w:t>
      </w:r>
      <w:bookmarkEnd w:id="28"/>
      <w:bookmarkEnd w:id="807477461"/>
    </w:p>
    <w:p xmlns:wp14="http://schemas.microsoft.com/office/word/2010/wordml" w14:paraId="1B006D6E" wp14:textId="77777777">
      <w:pPr>
        <w:pStyle w:val="Normal"/>
        <w:spacing w:before="240" w:beforeAutospacing="0" w:after="240" w:afterAutospacing="0"/>
        <w:rPr/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O Colégio Mona Tower procura modernizar seus processos administrativos, reduzir erros operacionais e aumentar a eficiência no controle financeiro.</w:t>
      </w:r>
      <w:r>
        <w:rPr/>
        <w:br/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A instituição pretende:</w:t>
      </w:r>
    </w:p>
    <w:p xmlns:wp14="http://schemas.microsoft.com/office/word/2010/wordml" w14:paraId="3146414D" wp14:textId="77777777">
      <w:pPr>
        <w:pStyle w:val="ListParagraph"/>
        <w:numPr>
          <w:ilvl w:val="0"/>
          <w:numId w:val="19"/>
        </w:numPr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Padronizar o processo de emissão de facturas;</w:t>
      </w:r>
      <w:r>
        <w:rPr/>
        <w:br/>
      </w:r>
    </w:p>
    <w:p xmlns:wp14="http://schemas.microsoft.com/office/word/2010/wordml" w14:paraId="163AD0B8" wp14:textId="77777777">
      <w:pPr>
        <w:pStyle w:val="ListParagraph"/>
        <w:numPr>
          <w:ilvl w:val="0"/>
          <w:numId w:val="19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Garantir maior transparência aos encarregados sobre o estado financeiro dos estudantes;</w:t>
      </w:r>
    </w:p>
    <w:p xmlns:wp14="http://schemas.microsoft.com/office/word/2010/wordml" w14:paraId="6C4169DB" wp14:textId="77777777">
      <w:pPr>
        <w:pStyle w:val="ListParagraph"/>
        <w:numPr>
          <w:ilvl w:val="0"/>
          <w:numId w:val="19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Diminuir a dependência de registos manuais, que são mais lentos e sujeitos a falhas;</w:t>
      </w:r>
      <w:r>
        <w:rPr/>
        <w:br/>
      </w:r>
    </w:p>
    <w:p xmlns:wp14="http://schemas.microsoft.com/office/word/2010/wordml" w14:paraId="62A193C2" wp14:textId="77777777">
      <w:pPr>
        <w:pStyle w:val="ListParagraph"/>
        <w:numPr>
          <w:ilvl w:val="0"/>
          <w:numId w:val="19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Facilitar o trabalho da secretaria e da contabilidade através de um sistema centralizado;</w:t>
      </w:r>
      <w:r>
        <w:rPr/>
        <w:br/>
      </w:r>
    </w:p>
    <w:p xmlns:wp14="http://schemas.microsoft.com/office/word/2010/wordml" w14:paraId="7BE7996F" wp14:textId="77777777">
      <w:pPr>
        <w:pStyle w:val="ListParagraph"/>
        <w:numPr>
          <w:ilvl w:val="0"/>
          <w:numId w:val="19"/>
        </w:numPr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Obter relatórios mais rápidos e precisos para apoio à tomada de decisão.</w:t>
      </w:r>
    </w:p>
    <w:p xmlns:wp14="http://schemas.microsoft.com/office/word/2010/wordml" w14:paraId="43E889C8" wp14:textId="77777777">
      <w:pPr>
        <w:pStyle w:val="Normal"/>
        <w:spacing w:before="240" w:beforeAutospacing="0" w:after="240" w:afterAutospacing="0"/>
        <w:rPr/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Assim, o sistema contribui diretamente para a organização interna, para o controlo financeiro e para a modernização administrativa da instituição.</w:t>
      </w:r>
    </w:p>
    <w:p xmlns:wp14="http://schemas.microsoft.com/office/word/2010/wordml" w14:paraId="4F904CB7" wp14:textId="77777777">
      <w:pPr>
        <w:pStyle w:val="Normal"/>
        <w:rPr>
          <w:rFonts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</w:r>
    </w:p>
    <w:p xmlns:wp14="http://schemas.microsoft.com/office/word/2010/wordml" w14:paraId="4FFA2C95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87_3142812446" w:id="29"/>
      <w:bookmarkStart w:name="_Toc1077089056" w:id="30"/>
      <w:bookmarkEnd w:id="29"/>
      <w:bookmarkStart w:name="_Toc1021714439" w:id="713404753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2.5 Áreas de Automação</w:t>
      </w:r>
      <w:bookmarkEnd w:id="30"/>
      <w:bookmarkEnd w:id="713404753"/>
    </w:p>
    <w:p xmlns:wp14="http://schemas.microsoft.com/office/word/2010/wordml" w:rsidP="59BE3E5C" w14:paraId="612EE033" wp14:textId="6E19EDD6">
      <w:pPr>
        <w:pStyle w:val="Normal"/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9BE3E5C" w:rsidR="600468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sistema proposto promove a otimização de fluxos de trabalho através da automatização de processos críticos nas seguintes áreas:</w:t>
      </w:r>
    </w:p>
    <w:p xmlns:wp14="http://schemas.microsoft.com/office/word/2010/wordml" w14:paraId="5FF356EA" wp14:textId="77777777">
      <w:pPr>
        <w:pStyle w:val="ListParagraph"/>
        <w:numPr>
          <w:ilvl w:val="0"/>
          <w:numId w:val="18"/>
        </w:numPr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Facturação automática dos serviços académicos;</w:t>
      </w:r>
    </w:p>
    <w:p xmlns:wp14="http://schemas.microsoft.com/office/word/2010/wordml" w14:paraId="008EE8B0" wp14:textId="77777777">
      <w:pPr>
        <w:pStyle w:val="ListParagraph"/>
        <w:numPr>
          <w:ilvl w:val="0"/>
          <w:numId w:val="18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Registo e controlo de pagamentos;</w:t>
      </w:r>
    </w:p>
    <w:p xmlns:wp14="http://schemas.microsoft.com/office/word/2010/wordml" w14:paraId="7029020D" wp14:textId="77777777">
      <w:pPr>
        <w:pStyle w:val="ListParagraph"/>
        <w:numPr>
          <w:ilvl w:val="0"/>
          <w:numId w:val="18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Geração de relatórios financeiros detalhados;</w:t>
      </w:r>
    </w:p>
    <w:p xmlns:wp14="http://schemas.microsoft.com/office/word/2010/wordml" w14:paraId="5AB20333" wp14:textId="77777777">
      <w:pPr>
        <w:pStyle w:val="ListParagraph"/>
        <w:numPr>
          <w:ilvl w:val="0"/>
          <w:numId w:val="18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Comunicação automática sobre dívidas e pagamentos pendentes;</w:t>
      </w:r>
    </w:p>
    <w:p xmlns:wp14="http://schemas.microsoft.com/office/word/2010/wordml" w14:paraId="05E108C3" wp14:textId="77777777">
      <w:pPr>
        <w:pStyle w:val="ListParagraph"/>
        <w:numPr>
          <w:ilvl w:val="0"/>
          <w:numId w:val="18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Armazenamento seguro de todo o histórico financeiro;</w:t>
      </w:r>
    </w:p>
    <w:p xmlns:wp14="http://schemas.microsoft.com/office/word/2010/wordml" w14:paraId="347643E7" wp14:textId="77777777">
      <w:pPr>
        <w:pStyle w:val="ListParagraph"/>
        <w:numPr>
          <w:ilvl w:val="0"/>
          <w:numId w:val="18"/>
        </w:numPr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Gestão do transporte escolar (pagamentos, rotas, estudantes inscritos).</w:t>
      </w:r>
      <w:r>
        <w:rPr/>
        <w:br/>
      </w:r>
    </w:p>
    <w:p xmlns:wp14="http://schemas.microsoft.com/office/word/2010/wordml" w14:paraId="70EE61DC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89_3142812446" w:id="31"/>
      <w:bookmarkStart w:name="_Toc1290001858" w:id="32"/>
      <w:bookmarkEnd w:id="31"/>
      <w:bookmarkStart w:name="_Toc1786793272" w:id="1735570011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2.6 Situação Atual</w:t>
      </w:r>
      <w:bookmarkEnd w:id="32"/>
      <w:bookmarkEnd w:id="1735570011"/>
    </w:p>
    <w:p w:rsidR="0D54015C" w:rsidP="41C30A0C" w:rsidRDefault="0D54015C" w14:paraId="1799E93D" w14:textId="0647C48E">
      <w:pPr>
        <w:spacing w:before="0" w:beforeAutospacing="off" w:after="240" w:afterAutospacing="off"/>
        <w:ind w:firstLine="708"/>
      </w:pPr>
      <w:r w:rsidRPr="41C30A0C" w:rsidR="0D54015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Atualmente, a gestão financeira do Colégio Mona Tower baseia-se predominantemente em processos manuais e ferramentas isoladas, o que compromete a eficiência, a consistência e a integridade dos dados. Esta abordagem fragmentada resulta em dificuldades de comunicação entre setores, criando “silos informacionais” que limitam o controlo e a rastreabilidade das operações. Entre os principais problemas identificados destacam-se:</w:t>
      </w:r>
    </w:p>
    <w:p w:rsidR="0D54015C" w:rsidP="41C30A0C" w:rsidRDefault="0D54015C" w14:paraId="073097B3" w14:textId="391D765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0D54015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Ausência de um sistema automatizado de notificações para encarregados de educação; </w:t>
      </w:r>
    </w:p>
    <w:p w:rsidR="0D54015C" w:rsidP="41C30A0C" w:rsidRDefault="0D54015C" w14:paraId="79758DA3" w14:textId="0F1BD4B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0D54015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Risco elevado de perda e duplicação de informação devido à falta de centralização dos dados; </w:t>
      </w:r>
    </w:p>
    <w:p w:rsidR="0D54015C" w:rsidP="41C30A0C" w:rsidRDefault="0D54015C" w14:paraId="54727951" w14:textId="2B971B8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0D54015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Repetição de registos entre a secretaria e o setor de contabilidade; </w:t>
      </w:r>
    </w:p>
    <w:p w:rsidR="0D54015C" w:rsidP="41C30A0C" w:rsidRDefault="0D54015C" w14:paraId="38650151" w14:textId="1E0518B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0D54015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Dificuldade no acompanhamento em tempo real de pagamentos e dívidas. </w:t>
      </w:r>
    </w:p>
    <w:p w:rsidR="0D54015C" w:rsidP="41C30A0C" w:rsidRDefault="0D54015C" w14:paraId="38F8CAAC" w14:textId="4F32E114">
      <w:pPr>
        <w:spacing w:before="240" w:beforeAutospacing="off" w:after="240" w:afterAutospacing="off"/>
        <w:ind w:firstLine="708"/>
      </w:pPr>
      <w:r w:rsidRPr="41C30A0C" w:rsidR="0D54015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Apesar da existência de alguns registos digitais básicos, não há um sistema integrado que centralize processos como faturação, registo de pagamentos, controlo de dívidas e geração de relatórios financeiros. Esta limitação contribui para atrasos operacionais, inconsistências nos dados e redução da eficiência</w:t>
      </w:r>
    </w:p>
    <w:p xmlns:wp14="http://schemas.microsoft.com/office/word/2010/wordml" w14:paraId="06971CD3" wp14:textId="77777777">
      <w:pPr>
        <w:pStyle w:val="Normal"/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7C622596" wp14:textId="77777777">
      <w:pPr>
        <w:pStyle w:val="Heading2"/>
        <w:spacing w:before="0" w:after="8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91_3142812446" w:id="33"/>
      <w:bookmarkStart w:name="_Toc4691646" w:id="34"/>
      <w:bookmarkEnd w:id="33"/>
      <w:bookmarkStart w:name="_Toc557345869" w:id="134833594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2.7 Áreas a Serem Resolvidas</w:t>
      </w:r>
      <w:bookmarkEnd w:id="34"/>
      <w:bookmarkEnd w:id="134833594"/>
    </w:p>
    <w:p xmlns:wp14="http://schemas.microsoft.com/office/word/2010/wordml" w:rsidP="59BE3E5C" w14:paraId="3C538310" wp14:textId="77777777">
      <w:pPr>
        <w:pStyle w:val="Normal"/>
        <w:spacing w:before="0" w:beforeAutospacing="off" w:after="240" w:afterAutospacing="off"/>
        <w:ind w:left="0" w:firstLine="708"/>
        <w:contextualSpacing w:val="1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pt-BR"/>
        </w:rPr>
      </w:pPr>
      <w:r w:rsidRPr="59BE3E5C" w:rsidR="59BE3E5C">
        <w:rPr>
          <w:lang w:val="pt-BR"/>
        </w:rPr>
        <w:t>Com base na análise dos processos e entrevistas com funcionários, identificam-se as principais áreas que necessitam de solução:</w:t>
      </w:r>
    </w:p>
    <w:p xmlns:wp14="http://schemas.microsoft.com/office/word/2010/wordml" w14:paraId="418250D9" wp14:textId="77777777">
      <w:pPr>
        <w:pStyle w:val="ListParagraph"/>
        <w:numPr>
          <w:ilvl w:val="0"/>
          <w:numId w:val="26"/>
        </w:numPr>
        <w:spacing w:before="240" w:beforeAutospacing="0" w:after="0" w:afterAutospacing="0"/>
        <w:contextualSpacing/>
        <w:rPr>
          <w:lang w:val="pt-BR"/>
        </w:rPr>
      </w:pPr>
      <w:r>
        <w:rPr>
          <w:lang w:val="pt-BR"/>
        </w:rPr>
        <w:t>Falta de centralização dos dados financeiros;</w:t>
      </w:r>
    </w:p>
    <w:p xmlns:wp14="http://schemas.microsoft.com/office/word/2010/wordml" w14:paraId="59224953" wp14:textId="77777777">
      <w:pPr>
        <w:pStyle w:val="ListParagraph"/>
        <w:numPr>
          <w:ilvl w:val="0"/>
          <w:numId w:val="26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Grande probabilidade de erros devido a registos manuais;</w:t>
      </w:r>
    </w:p>
    <w:p xmlns:wp14="http://schemas.microsoft.com/office/word/2010/wordml" w14:paraId="59878F73" wp14:textId="77777777">
      <w:pPr>
        <w:pStyle w:val="ListParagraph"/>
        <w:numPr>
          <w:ilvl w:val="0"/>
          <w:numId w:val="26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Dificuldade em localizar rapidamente informações específicas;</w:t>
      </w:r>
    </w:p>
    <w:p xmlns:wp14="http://schemas.microsoft.com/office/word/2010/wordml" w14:paraId="7ECE663B" wp14:textId="77777777">
      <w:pPr>
        <w:pStyle w:val="ListParagraph"/>
        <w:numPr>
          <w:ilvl w:val="0"/>
          <w:numId w:val="26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Ausência de relatórios financeiros fidedignos;</w:t>
      </w:r>
    </w:p>
    <w:p xmlns:wp14="http://schemas.microsoft.com/office/word/2010/wordml" w14:paraId="22D2FEC7" wp14:textId="77777777">
      <w:pPr>
        <w:pStyle w:val="ListParagraph"/>
        <w:numPr>
          <w:ilvl w:val="0"/>
          <w:numId w:val="26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Falta de transparência para encarregados sobre pagamentos realizados e dívidas;</w:t>
      </w:r>
    </w:p>
    <w:p xmlns:wp14="http://schemas.microsoft.com/office/word/2010/wordml" w14:paraId="74DB6E31" wp14:textId="77777777">
      <w:pPr>
        <w:pStyle w:val="ListParagraph"/>
        <w:numPr>
          <w:ilvl w:val="0"/>
          <w:numId w:val="26"/>
        </w:numPr>
        <w:spacing w:before="0" w:beforeAutospacing="0" w:after="0" w:afterAutospacing="0"/>
        <w:contextualSpacing/>
        <w:rPr>
          <w:lang w:val="pt-BR"/>
        </w:rPr>
      </w:pPr>
      <w:r>
        <w:rPr>
          <w:lang w:val="pt-BR"/>
        </w:rPr>
        <w:t>Falta de comunicação integrada entre secretaria e contabilidade.</w:t>
      </w:r>
    </w:p>
    <w:p xmlns:wp14="http://schemas.microsoft.com/office/word/2010/wordml" w14:paraId="2A1F701D" wp14:textId="77777777">
      <w:pPr>
        <w:pStyle w:val="ListParagraph"/>
        <w:spacing w:before="0" w:beforeAutospacing="0" w:after="240" w:afterAutospacing="0"/>
        <w:ind w:left="72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r>
    </w:p>
    <w:p xmlns:wp14="http://schemas.microsoft.com/office/word/2010/wordml" w14:paraId="03EFCA41" wp14:textId="77777777">
      <w:pPr>
        <w:pStyle w:val="ListParagraph"/>
        <w:spacing w:before="240" w:beforeAutospacing="0" w:after="240" w:afterAutospacing="0"/>
        <w:ind w:left="72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pt-BR"/>
        </w:rPr>
      </w:r>
    </w:p>
    <w:p xmlns:wp14="http://schemas.microsoft.com/office/word/2010/wordml" w14:paraId="42913B0D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93_3142812446" w:id="35"/>
      <w:bookmarkStart w:name="_Toc2007076249" w:id="36"/>
      <w:bookmarkEnd w:id="35"/>
      <w:bookmarkStart w:name="_Toc1330052300" w:id="1797672252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2.8 Solução Proposta</w:t>
      </w:r>
      <w:bookmarkEnd w:id="36"/>
      <w:bookmarkEnd w:id="1797672252"/>
    </w:p>
    <w:p xmlns:wp14="http://schemas.microsoft.com/office/word/2010/wordml" w:rsidP="59BE3E5C" w14:paraId="55E7E5A7" wp14:textId="77777777">
      <w:pPr>
        <w:pStyle w:val="Normal"/>
        <w:spacing w:before="240" w:beforeAutospacing="off" w:after="240" w:afterAutospacing="off"/>
        <w:ind w:firstLine="708"/>
      </w:pP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O projeto propõe o desenvolvimento de um Sistema de Gestão Financeira Escolar baseado em tecnologias web, oferecendo:</w:t>
      </w:r>
    </w:p>
    <w:p xmlns:wp14="http://schemas.microsoft.com/office/word/2010/wordml" w:rsidP="59BE3E5C" w14:paraId="540FAADC" wp14:textId="08EC628C">
      <w:pPr>
        <w:pStyle w:val="ListParagraph"/>
        <w:numPr>
          <w:ilvl w:val="0"/>
          <w:numId w:val="16"/>
        </w:numPr>
        <w:spacing w:before="240" w:beforeAutospacing="off" w:after="0" w:afterAutospacing="off"/>
        <w:contextualSpacing w:val="1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Emissão automática de </w:t>
      </w: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facturas</w:t>
      </w:r>
      <w:r w:rsidRPr="59BE3E5C" w:rsidR="2720FFA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digitais</w:t>
      </w: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;</w:t>
      </w:r>
    </w:p>
    <w:p xmlns:wp14="http://schemas.microsoft.com/office/word/2010/wordml" w14:paraId="24C385EB" wp14:textId="77777777">
      <w:pPr>
        <w:pStyle w:val="ListParagraph"/>
        <w:numPr>
          <w:ilvl w:val="0"/>
          <w:numId w:val="16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Registo simplificado de pagamentos;</w:t>
      </w:r>
    </w:p>
    <w:p xmlns:wp14="http://schemas.microsoft.com/office/word/2010/wordml" w14:paraId="1DD3C1A4" wp14:textId="77777777">
      <w:pPr>
        <w:pStyle w:val="ListParagraph"/>
        <w:numPr>
          <w:ilvl w:val="0"/>
          <w:numId w:val="16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Gestão de serviços variados (propinas, transporte, matrícula, uniformes, multas);</w:t>
      </w:r>
    </w:p>
    <w:p xmlns:wp14="http://schemas.microsoft.com/office/word/2010/wordml" w14:paraId="5C3485AD" wp14:textId="77777777">
      <w:pPr>
        <w:pStyle w:val="ListParagraph"/>
        <w:numPr>
          <w:ilvl w:val="0"/>
          <w:numId w:val="16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Relatórios completos para apoio à tomada de decisões;</w:t>
      </w:r>
    </w:p>
    <w:p xmlns:wp14="http://schemas.microsoft.com/office/word/2010/wordml" w14:paraId="1571EE33" wp14:textId="77777777">
      <w:pPr>
        <w:pStyle w:val="ListParagraph"/>
        <w:numPr>
          <w:ilvl w:val="0"/>
          <w:numId w:val="16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Segurança e rastreabilidade através de logs de auditoria;</w:t>
      </w:r>
    </w:p>
    <w:p xmlns:wp14="http://schemas.microsoft.com/office/word/2010/wordml" w14:paraId="7209F1F5" wp14:textId="77777777">
      <w:pPr>
        <w:pStyle w:val="ListParagraph"/>
        <w:numPr>
          <w:ilvl w:val="0"/>
          <w:numId w:val="16"/>
        </w:numPr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Possibilidade de integração futura com bancos e sistemas externos.</w:t>
      </w:r>
    </w:p>
    <w:p w:rsidR="40EA7DDA" w:rsidP="59BE3E5C" w:rsidRDefault="40EA7DDA" w14:paraId="7E0C08C5" w14:textId="2DC7F64D">
      <w:pPr>
        <w:pStyle w:val="Normal"/>
        <w:spacing w:before="240" w:beforeAutospacing="off" w:after="240" w:afterAutospacing="off"/>
        <w:ind w:firstLine="708"/>
      </w:pPr>
      <w:r w:rsidRPr="59BE3E5C" w:rsidR="40EA7D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solução foi projetada sob uma filosofia de </w:t>
      </w:r>
      <w:r w:rsidRPr="59BE3E5C" w:rsidR="40EA7D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desenvolvimento ágil</w:t>
      </w:r>
      <w:r w:rsidRPr="59BE3E5C" w:rsidR="40EA7D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resultando numa plataforma leve, intuitiva e escalável, perfeitamente alinhada com as capacidades da infraestrutura tecnológica atual do colégio.</w:t>
      </w:r>
    </w:p>
    <w:p xmlns:wp14="http://schemas.microsoft.com/office/word/2010/wordml" w14:paraId="5F96A722" wp14:textId="77777777">
      <w:pPr>
        <w:pStyle w:val="Normal"/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5595E767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95_3142812446" w:id="37"/>
      <w:bookmarkStart w:name="_Toc1040830289" w:id="38"/>
      <w:bookmarkEnd w:id="37"/>
      <w:bookmarkStart w:name="_Toc649235655" w:id="1489863090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2.9 Materiais Necessários e Estimativas de Custo</w:t>
      </w:r>
      <w:bookmarkEnd w:id="38"/>
      <w:bookmarkEnd w:id="1489863090"/>
    </w:p>
    <w:p w:rsidR="29578B59" w:rsidP="59BE3E5C" w:rsidRDefault="29578B59" w14:paraId="19D1DF1E" w14:textId="2B46D90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29578B5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viabilidade técnica do projeto assenta numa arquitetura de baixo custo operacional, tirando partido de tecnologias amplamente difundidas e de fácil manutenção. </w:t>
      </w:r>
      <w:r w:rsidRPr="59BE3E5C" w:rsidR="7ADD821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a implementação da solução, foram identificados os seguintes recursos fundamentais:</w:t>
      </w:r>
    </w:p>
    <w:p xmlns:wp14="http://schemas.microsoft.com/office/word/2010/wordml" w14:paraId="12A269C3" wp14:textId="77777777">
      <w:pPr>
        <w:pStyle w:val="ListParagraph"/>
        <w:numPr>
          <w:ilvl w:val="0"/>
          <w:numId w:val="15"/>
        </w:numPr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Servidor local ou alojamento web;</w:t>
      </w:r>
    </w:p>
    <w:p xmlns:wp14="http://schemas.microsoft.com/office/word/2010/wordml" w14:paraId="745E0AB3" wp14:textId="77777777">
      <w:pPr>
        <w:pStyle w:val="ListParagraph"/>
        <w:numPr>
          <w:ilvl w:val="0"/>
          <w:numId w:val="15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Computadores para secretaria e contabilidade;</w:t>
      </w:r>
    </w:p>
    <w:p xmlns:wp14="http://schemas.microsoft.com/office/word/2010/wordml" w14:paraId="2825F736" wp14:textId="77777777">
      <w:pPr>
        <w:pStyle w:val="ListParagraph"/>
        <w:numPr>
          <w:ilvl w:val="0"/>
          <w:numId w:val="15"/>
        </w:numPr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Conexão à internet;</w:t>
      </w:r>
    </w:p>
    <w:p xmlns:wp14="http://schemas.microsoft.com/office/word/2010/wordml" w14:paraId="2304E71B" wp14:textId="77777777">
      <w:pPr>
        <w:pStyle w:val="ListParagraph"/>
        <w:numPr>
          <w:ilvl w:val="0"/>
          <w:numId w:val="15"/>
        </w:numPr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Componentes de software open source (PHP, MySQL, HTML, CSS, JavaScript).</w:t>
      </w:r>
    </w:p>
    <w:p xmlns:wp14="http://schemas.microsoft.com/office/word/2010/wordml" w:rsidP="59BE3E5C" w14:paraId="0C012DA7" wp14:textId="6FF42B8C">
      <w:pPr>
        <w:pStyle w:val="Normal"/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9BE3E5C" w:rsidR="59BE3E5C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Custo estimado:</w:t>
      </w: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59BE3E5C" w:rsidR="7419C2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investimento estimado é classificado como de </w:t>
      </w:r>
      <w:r w:rsidRPr="59BE3E5C" w:rsidR="7419C2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baixo a médio impacto financeiro</w:t>
      </w:r>
      <w:r w:rsidRPr="59BE3E5C" w:rsidR="7419C2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  <w:r w:rsidRPr="59BE3E5C" w:rsidR="7419C2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 otimização de custos é possível devido à adoção predominante de componentes de código aberto (</w:t>
      </w:r>
      <w:r w:rsidRPr="59BE3E5C" w:rsidR="7419C2B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Open </w:t>
      </w:r>
      <w:r w:rsidRPr="59BE3E5C" w:rsidR="7419C2B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Source</w:t>
      </w:r>
      <w:r w:rsidRPr="59BE3E5C" w:rsidR="7419C2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), que eliminam gastos com licenciamento de software, e ao modelo de implementação interna, que reduz custos de consultoria externa.</w:t>
      </w:r>
    </w:p>
    <w:p xmlns:wp14="http://schemas.microsoft.com/office/word/2010/wordml" w14:paraId="5B95CD12" wp14:textId="77777777">
      <w:pPr>
        <w:pStyle w:val="Normal"/>
        <w:rPr>
          <w:lang w:val="pt-BR"/>
        </w:rPr>
      </w:pPr>
      <w:r>
        <w:rPr>
          <w:lang w:val="pt-BR"/>
        </w:rPr>
      </w:r>
    </w:p>
    <w:p xmlns:wp14="http://schemas.microsoft.com/office/word/2010/wordml" w14:paraId="7EC53F71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97_3142812446" w:id="39"/>
      <w:bookmarkStart w:name="_Toc490510583" w:id="40"/>
      <w:bookmarkEnd w:id="39"/>
      <w:bookmarkStart w:name="_Toc490723074" w:id="789886276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2.10 Viabilidade do Projeto</w:t>
      </w:r>
      <w:bookmarkEnd w:id="40"/>
      <w:bookmarkEnd w:id="789886276"/>
    </w:p>
    <w:p xmlns:wp14="http://schemas.microsoft.com/office/word/2010/wordml" w:rsidP="59BE3E5C" w14:paraId="42D205F9" wp14:textId="49101651">
      <w:pPr>
        <w:pStyle w:val="Normal"/>
        <w:spacing w:before="240" w:beforeAutospacing="off" w:after="240" w:afterAutospacing="off"/>
        <w:ind w:firstLine="708"/>
      </w:pP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O projeto é tecnicamente viável por utilizar tecnologias acessíveis e amplamente suportadas.</w:t>
      </w:r>
      <w:r w:rsidRPr="59BE3E5C" w:rsidR="3BEE421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Economicamente, é vantajoso por reduzir custos associados a erros operacionais e retrabalho.</w:t>
      </w:r>
      <w:r w:rsidRPr="59BE3E5C" w:rsidR="609BEC01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Socialmente, melhora a transparência e a comunicação entre a escola e os encarregados.</w:t>
      </w:r>
    </w:p>
    <w:p xmlns:wp14="http://schemas.microsoft.com/office/word/2010/wordml" w:rsidP="59BE3E5C" w14:paraId="4FE49AA6" wp14:textId="77777777">
      <w:pPr>
        <w:pStyle w:val="Normal"/>
        <w:spacing w:before="240" w:beforeAutospacing="off" w:after="240" w:afterAutospacing="off"/>
        <w:ind w:firstLine="708"/>
      </w:pP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Além disso, o sistema é escalável e pode ser expandido para outras funcionalidades no futuro, garantindo longevidade e retorno sobre o investimento.</w:t>
      </w:r>
    </w:p>
    <w:p xmlns:wp14="http://schemas.microsoft.com/office/word/2010/wordml" w14:paraId="5220BBB2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4B32AA97" wp14:textId="77777777">
      <w:pPr>
        <w:pStyle w:val="Heading1"/>
        <w:spacing w:before="0" w:after="8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199_3142812446" w:id="41"/>
      <w:bookmarkStart w:name="_Toc45556112" w:id="42"/>
      <w:bookmarkEnd w:id="41"/>
      <w:bookmarkStart w:name="_Toc304879317" w:id="1560479084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3 ANÁLISE DE REQUISITOS</w:t>
      </w:r>
      <w:bookmarkEnd w:id="42"/>
      <w:bookmarkEnd w:id="1560479084"/>
    </w:p>
    <w:p xmlns:wp14="http://schemas.microsoft.com/office/word/2010/wordml" w14:paraId="574E2E94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01_3142812446" w:id="43"/>
      <w:bookmarkStart w:name="_Toc1280957710" w:id="44"/>
      <w:bookmarkEnd w:id="43"/>
      <w:bookmarkStart w:name="_Toc1977959764" w:id="1470700377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3.1 Metodologia Aplicacional</w:t>
      </w:r>
      <w:bookmarkEnd w:id="44"/>
      <w:bookmarkEnd w:id="1470700377"/>
    </w:p>
    <w:p w:rsidR="2380B0BF" w:rsidP="41C30A0C" w:rsidRDefault="2380B0BF" w14:paraId="0108650B" w14:textId="69AAC4A4">
      <w:pPr>
        <w:pStyle w:val="Normal"/>
        <w:spacing w:before="0" w:beforeAutospacing="off" w:after="240" w:afterAutospacing="off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41C30A0C" w:rsidR="2380B0B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metodologia de desenvolvimento adotada é a ágil, baseada em ciclos iterativos e incrementais, permitindo a construção progressiva do sistema. Esta abordagem facilita a adaptação contínua às necessidades do Complexo Escolar Mona Tower, garantindo maior flexibilidade e controlo durante o desenvolvimento.</w:t>
      </w:r>
    </w:p>
    <w:p w:rsidR="7BE1B9ED" w:rsidP="59BE3E5C" w:rsidRDefault="7BE1B9ED" w14:paraId="22612B3E" w14:textId="1D91073D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7BE1B9E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processo de desenvolvimento organiza-se em torno de três pilares fundamentais por ciclo:</w:t>
      </w:r>
    </w:p>
    <w:p w:rsidR="7BE1B9ED" w:rsidP="59BE3E5C" w:rsidRDefault="7BE1B9ED" w14:paraId="36D398C2" w14:textId="078C08A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7BE1B9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Desenvolvimento Ágil e Incremental:</w:t>
      </w:r>
      <w:r w:rsidRPr="59BE3E5C" w:rsidR="7BE1B9E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sistema é construído em módulos independentes, permitindo que as funcionalidades mais críticas (como a faturação de propinas) sejam implementadas e testadas prioritariamente, antes da expansão para módulos secundários.</w:t>
      </w:r>
    </w:p>
    <w:p w:rsidR="7BE1B9ED" w:rsidP="59BE3E5C" w:rsidRDefault="7BE1B9ED" w14:paraId="05C73AF5" w14:textId="1A6E920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7BE1B9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Ciclos Curtos de Testes e Validação:</w:t>
      </w:r>
      <w:r w:rsidRPr="59BE3E5C" w:rsidR="7BE1B9E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Cada incremento de software é submetido a rigorosos testes de qualidade e usabilidade. Esta validação constante permite a identificação precoce de eventuais falhas e o ajuste imediato de funcionalidades, minimizando o risco de retrabalho no final do projeto.</w:t>
      </w:r>
    </w:p>
    <w:p w:rsidR="7BE1B9ED" w:rsidP="59BE3E5C" w:rsidRDefault="7BE1B9ED" w14:paraId="23E843C1" w14:textId="0C9018C3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7BE1B9E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 estratégia metodológica confere ao projeto uma elevada flexibilidade e previsibilidade</w:t>
      </w:r>
      <w:r w:rsidRPr="59BE3E5C" w:rsidR="7BE1B9E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14:paraId="13CB595B" wp14:textId="77777777">
      <w:pPr>
        <w:pStyle w:val="Normal"/>
        <w:rPr>
          <w:rFonts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</w:r>
    </w:p>
    <w:p xmlns:wp14="http://schemas.microsoft.com/office/word/2010/wordml" w14:paraId="46C20B15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03_3142812446" w:id="45"/>
      <w:bookmarkStart w:name="_Toc1515552237" w:id="46"/>
      <w:bookmarkEnd w:id="45"/>
      <w:bookmarkStart w:name="_Toc1203501719" w:id="1348574029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3.2 Tipo de Aplicação</w:t>
      </w:r>
      <w:bookmarkEnd w:id="46"/>
      <w:bookmarkEnd w:id="1348574029"/>
    </w:p>
    <w:p w:rsidR="14606500" w:rsidP="59BE3E5C" w:rsidRDefault="14606500" w14:paraId="32B3EC36" w14:textId="6A85F116">
      <w:pPr>
        <w:spacing w:before="0" w:beforeAutospacing="off" w:after="240" w:afterAutospacing="off"/>
        <w:ind w:firstLine="708"/>
      </w:pPr>
      <w:r w:rsidRPr="59BE3E5C" w:rsidR="146065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solução tecnológica foi concebida como uma </w:t>
      </w:r>
      <w:r w:rsidRPr="59BE3E5C" w:rsidR="146065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Aplicação Web (Web-</w:t>
      </w:r>
      <w:r w:rsidRPr="59BE3E5C" w:rsidR="146065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Based</w:t>
      </w:r>
      <w:r w:rsidRPr="59BE3E5C" w:rsidR="146065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59BE3E5C" w:rsidR="146065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Application</w:t>
      </w:r>
      <w:r w:rsidRPr="59BE3E5C" w:rsidR="146065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)</w:t>
      </w:r>
      <w:r w:rsidRPr="59BE3E5C" w:rsidR="146065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arquitetura centralizada, o que elimina a necessidade de instalações locais complexas e facilita a gestão de atualizações em tempo real.</w:t>
      </w:r>
    </w:p>
    <w:p w:rsidR="14606500" w:rsidP="59BE3E5C" w:rsidRDefault="14606500" w14:paraId="3D7C7612" w14:textId="3ACA8BF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146065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Compatibilidade Multiplataforma</w:t>
      </w:r>
      <w:r w:rsidRPr="59BE3E5C" w:rsidR="146065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59BE3E5C" w:rsidR="146065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sistema é totalmente acessível através de qualquer navegador web moderno (Edge, Chrome, Firefox), garantindo a interoperabilidade com o parque informático atual da secretaria e contabilidade.</w:t>
      </w:r>
    </w:p>
    <w:p w:rsidR="59BE3E5C" w:rsidP="59BE3E5C" w:rsidRDefault="59BE3E5C" w14:paraId="0AC8C769" w14:textId="3EAEA16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14606500" w:rsidP="59BE3E5C" w:rsidRDefault="14606500" w14:paraId="408F8EE7" w14:textId="0E42F2F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146065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Interface Responsiva:</w:t>
      </w:r>
      <w:r w:rsidRPr="59BE3E5C" w:rsidR="146065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interface foi projetada para ser adaptável, assegurando que o layout e as funcionalidades se ajustem perfeitamente aos monitores e dispositivos utilizados pelos operadores, promovendo uma experiência de utilizador (UX) fluida e intuitiva.</w:t>
      </w:r>
    </w:p>
    <w:p w:rsidR="59BE3E5C" w:rsidP="59BE3E5C" w:rsidRDefault="59BE3E5C" w14:paraId="0C45EA21" w14:textId="2605AA8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14606500" w:rsidP="59BE3E5C" w:rsidRDefault="14606500" w14:paraId="34924B22" w14:textId="3367FAD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146065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Portabilidade Operacional:</w:t>
      </w:r>
      <w:r w:rsidRPr="59BE3E5C" w:rsidR="146065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59BE3E5C" w:rsidR="146065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 arquitetura permite que a administração aceda a relatórios e indicadores financeiros a partir de qualquer ponto da rede interna, conferindo maior mobilidade e rapidez na consulta de dados críticos.</w:t>
      </w:r>
    </w:p>
    <w:p w:rsidR="59BE3E5C" w:rsidP="59BE3E5C" w:rsidRDefault="59BE3E5C" w14:paraId="12AE7E1D" w14:textId="2423335C">
      <w:pPr>
        <w:pStyle w:val="Normal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xmlns:wp14="http://schemas.microsoft.com/office/word/2010/wordml" w14:paraId="6D9C8D39" wp14:textId="77777777">
      <w:pPr>
        <w:pStyle w:val="Normal"/>
        <w:rPr>
          <w:rFonts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</w:r>
    </w:p>
    <w:p xmlns:wp14="http://schemas.microsoft.com/office/word/2010/wordml" w14:paraId="27A18EDB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05_3142812446" w:id="47"/>
      <w:bookmarkStart w:name="_Toc2100531971" w:id="48"/>
      <w:bookmarkEnd w:id="47"/>
      <w:bookmarkStart w:name="_Toc1440838721" w:id="726767906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3.3 Usuários do Sistema</w:t>
      </w:r>
      <w:bookmarkEnd w:id="48"/>
      <w:bookmarkEnd w:id="726767906"/>
    </w:p>
    <w:p xmlns:wp14="http://schemas.microsoft.com/office/word/2010/wordml" w:rsidP="59BE3E5C" w14:paraId="10036C9B" wp14:textId="236106B8">
      <w:pPr>
        <w:spacing w:before="0" w:beforeAutospacing="off" w:after="240" w:afterAutospacing="off"/>
        <w:ind w:firstLine="708"/>
      </w:pP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sistema implementa uma arquitetura de segurança baseada no modelo </w:t>
      </w:r>
      <w:r w:rsidRPr="59BE3E5C" w:rsidR="69CA0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RBAC (Role-</w:t>
      </w:r>
      <w:r w:rsidRPr="59BE3E5C" w:rsidR="69CA0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Based</w:t>
      </w:r>
      <w:r w:rsidRPr="59BE3E5C" w:rsidR="69CA0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Access </w:t>
      </w:r>
      <w:r w:rsidRPr="59BE3E5C" w:rsidR="69CA0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Control</w:t>
      </w:r>
      <w:r w:rsidRPr="59BE3E5C" w:rsidR="69CA0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)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que assegura a separação de responsabilidades (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Segregation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of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Duties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e a integridade dos dados financeiros. O acesso às funcionalidades é rigorosamente segmentado por perfis de utilizador, conforme descrito abaixo:</w:t>
      </w:r>
    </w:p>
    <w:p xmlns:wp14="http://schemas.microsoft.com/office/word/2010/wordml" w:rsidP="59BE3E5C" w14:paraId="101C54B1" wp14:textId="1577FED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69CA0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Perfil Administrador:</w:t>
      </w:r>
      <w:r w:rsidRPr="59BE3E5C" w:rsidR="69CA0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Detém privilégios totais sobre o ecossistema, incluindo a gestão de utilizadores, configuração de parâmetros do sistema, auditoria de </w:t>
      </w:r>
      <w:r w:rsidRPr="59BE3E5C" w:rsidR="69CA094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logs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acesso a relatórios estratégicos consolidados.</w:t>
      </w:r>
    </w:p>
    <w:p xmlns:wp14="http://schemas.microsoft.com/office/word/2010/wordml" w:rsidP="59BE3E5C" w14:paraId="798C083A" wp14:textId="37068D7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59BE3E5C" w14:paraId="2C161F26" wp14:textId="77D8B4A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72FBA4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Perfil </w:t>
      </w:r>
      <w:r w:rsidRPr="41C30A0C" w:rsidR="133FF9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Financeiro:</w:t>
      </w:r>
      <w:r w:rsidRPr="41C30A0C" w:rsidR="72FBA4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Focado na vertente analítica e fiscal, com permissões para a validação de fluxos de caixa, conciliação de pagamentos, geração de mapas financeiros e monitorização de passivos (dívidas).</w:t>
      </w:r>
    </w:p>
    <w:p xmlns:wp14="http://schemas.microsoft.com/office/word/2010/wordml" w:rsidP="59BE3E5C" w14:paraId="2E311B45" wp14:textId="0067961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59BE3E5C" w14:paraId="2AD9F8A6" wp14:textId="47354FD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69CA0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Perfil Secretaria:</w:t>
      </w:r>
      <w:r w:rsidRPr="59BE3E5C" w:rsidR="69CA09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Perfil operacional dedicado ao atendimento direto ao público, com permissões para a emissão de faturas, registo de recebimentos correntes, inscrições em serviços (transporte, uniformes) e consulta da situação financeira individual de discentes.</w:t>
      </w:r>
    </w:p>
    <w:p xmlns:wp14="http://schemas.microsoft.com/office/word/2010/wordml" w:rsidP="59BE3E5C" w14:paraId="5345BA6A" wp14:textId="0A825655">
      <w:pPr>
        <w:spacing w:before="240" w:beforeAutospacing="off" w:after="240" w:afterAutospacing="off"/>
        <w:ind w:firstLine="708"/>
      </w:pPr>
      <w:r w:rsidRPr="59BE3E5C" w:rsidR="69CA09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 estrutura de permissões garante que cada colaborador aceda estritamente à informação necessária para o desempenho das suas funções, mitigando riscos de acessos indevidos ou alteração acidental de dados sensíveis.</w:t>
      </w:r>
    </w:p>
    <w:p xmlns:wp14="http://schemas.microsoft.com/office/word/2010/wordml" w14:paraId="675E05EE" wp14:textId="77777777">
      <w:pPr>
        <w:pStyle w:val="Normal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xmlns:wp14="http://schemas.microsoft.com/office/word/2010/wordml" w14:paraId="2FF6E079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07_3142812446" w:id="49"/>
      <w:bookmarkStart w:name="_Toc225801416" w:id="50"/>
      <w:bookmarkEnd w:id="49"/>
      <w:bookmarkStart w:name="_Toc1954912372" w:id="1495625766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3.4 Processos / Funções</w:t>
      </w:r>
      <w:bookmarkEnd w:id="50"/>
      <w:bookmarkEnd w:id="1495625766"/>
    </w:p>
    <w:p xmlns:wp14="http://schemas.microsoft.com/office/word/2010/wordml" w14:paraId="0C73F209" wp14:textId="77777777">
      <w:pPr>
        <w:pStyle w:val="Heading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09_3142812446" w:id="51"/>
      <w:bookmarkStart w:name="_Toc576814898" w:id="52"/>
      <w:bookmarkEnd w:id="51"/>
      <w:bookmarkStart w:name="_Toc648392815" w:id="703982824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3.4.1 Especificações do Processos</w:t>
      </w:r>
      <w:bookmarkEnd w:id="52"/>
      <w:bookmarkEnd w:id="703982824"/>
    </w:p>
    <w:p w:rsidR="09DAF0FC" w:rsidP="59BE3E5C" w:rsidRDefault="09DAF0FC" w14:paraId="22A13620" w14:textId="4E681417">
      <w:pPr>
        <w:spacing w:before="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lang w:val="pt-BR"/>
        </w:rPr>
      </w:pPr>
      <w:r w:rsidRPr="59BE3E5C" w:rsidR="09DAF0FC">
        <w:rPr>
          <w:rFonts w:ascii="Times New Roman" w:hAnsi="Times New Roman" w:eastAsia="Times New Roman" w:cs="Times New Roman"/>
          <w:noProof w:val="0"/>
          <w:lang w:val="pt-BR"/>
        </w:rPr>
        <w:t>A arquitetura dos processos foi desenhada para garantir a integridade referencial dos dados, assegurando que cada transação financeira seja rastreável e livre de redundâncias. Os fluxos principais estruturam-se da seguinte forma:</w:t>
      </w:r>
    </w:p>
    <w:p w:rsidR="09DAF0FC" w:rsidP="59BE3E5C" w:rsidRDefault="09DAF0FC" w14:paraId="0D334610" w14:textId="344671D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41C30A0C" w:rsidR="75E35503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Emissão de Faturação (</w:t>
      </w:r>
      <w:r w:rsidRPr="41C30A0C" w:rsidR="75E35503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Billing</w:t>
      </w:r>
      <w:r w:rsidRPr="41C30A0C" w:rsidR="75E35503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):</w:t>
      </w:r>
      <w:r w:rsidRPr="41C30A0C" w:rsidR="75E35503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</w:t>
      </w:r>
      <w:r w:rsidRPr="41C30A0C" w:rsidR="75E35503">
        <w:rPr>
          <w:rFonts w:ascii="Times New Roman" w:hAnsi="Times New Roman" w:eastAsia="Times New Roman" w:cs="Times New Roman"/>
          <w:noProof w:val="0"/>
          <w:lang w:val="pt-BR"/>
        </w:rPr>
        <w:t xml:space="preserve">Processo automatizado que converte a seleção de serviços (propinas, </w:t>
      </w:r>
      <w:r w:rsidRPr="41C30A0C" w:rsidR="75E35503">
        <w:rPr>
          <w:rFonts w:ascii="Times New Roman" w:hAnsi="Times New Roman" w:eastAsia="Times New Roman" w:cs="Times New Roman"/>
          <w:noProof w:val="0"/>
          <w:lang w:val="pt-BR"/>
        </w:rPr>
        <w:t>transporte, etc.</w:t>
      </w:r>
      <w:r w:rsidRPr="41C30A0C" w:rsidR="75E35503">
        <w:rPr>
          <w:rFonts w:ascii="Times New Roman" w:hAnsi="Times New Roman" w:eastAsia="Times New Roman" w:cs="Times New Roman"/>
          <w:noProof w:val="0"/>
          <w:lang w:val="pt-BR"/>
        </w:rPr>
        <w:t>) em documentos fiscais digitais. O sistema calcula automaticamente multas, eliminando cálculos manuais propensos a erro.</w:t>
      </w:r>
    </w:p>
    <w:p w:rsidR="59BE3E5C" w:rsidP="59BE3E5C" w:rsidRDefault="59BE3E5C" w14:paraId="2DE66E5A" w14:textId="3578258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pt-BR"/>
        </w:rPr>
      </w:pPr>
    </w:p>
    <w:p w:rsidR="09DAF0FC" w:rsidP="59BE3E5C" w:rsidRDefault="09DAF0FC" w14:paraId="1A75A83B" w14:textId="0E9A499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41C30A0C" w:rsidR="75E35503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Liquidação e Registo de Pagamento:</w:t>
      </w:r>
      <w:r w:rsidRPr="41C30A0C" w:rsidR="75E35503">
        <w:rPr>
          <w:rFonts w:ascii="Times New Roman" w:hAnsi="Times New Roman" w:eastAsia="Times New Roman" w:cs="Times New Roman"/>
          <w:noProof w:val="0"/>
          <w:lang w:val="pt-BR"/>
        </w:rPr>
        <w:t xml:space="preserve"> Fluxo de entrada de caixa que associa um recebimento a uma fatura pendente. Este processo atualiza em tempo real o saldo do aluno e altera o estado do documento para "</w:t>
      </w:r>
      <w:r w:rsidRPr="41C30A0C" w:rsidR="2036CD4F">
        <w:rPr>
          <w:rFonts w:ascii="Times New Roman" w:hAnsi="Times New Roman" w:eastAsia="Times New Roman" w:cs="Times New Roman"/>
          <w:noProof w:val="0"/>
          <w:lang w:val="pt-BR"/>
        </w:rPr>
        <w:t>Pag</w:t>
      </w:r>
      <w:r w:rsidRPr="41C30A0C" w:rsidR="75E35503">
        <w:rPr>
          <w:rFonts w:ascii="Times New Roman" w:hAnsi="Times New Roman" w:eastAsia="Times New Roman" w:cs="Times New Roman"/>
          <w:noProof w:val="0"/>
          <w:lang w:val="pt-BR"/>
        </w:rPr>
        <w:t>o", impedindo a duplicação de registos.</w:t>
      </w:r>
    </w:p>
    <w:p w:rsidR="59BE3E5C" w:rsidP="59BE3E5C" w:rsidRDefault="59BE3E5C" w14:paraId="7CA44E24" w14:textId="4958D9C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pt-BR"/>
        </w:rPr>
      </w:pPr>
    </w:p>
    <w:p w:rsidR="09DAF0FC" w:rsidP="59BE3E5C" w:rsidRDefault="09DAF0FC" w14:paraId="5D43781E" w14:textId="4607666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pt-BR"/>
        </w:rPr>
      </w:pPr>
      <w:r w:rsidRPr="59BE3E5C" w:rsidR="09DAF0FC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Geração de Relatórios Dinâmicos:</w:t>
      </w:r>
      <w:r w:rsidRPr="59BE3E5C" w:rsidR="09DAF0FC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</w:t>
      </w:r>
      <w:r w:rsidRPr="59BE3E5C" w:rsidR="09DAF0FC">
        <w:rPr>
          <w:rFonts w:ascii="Times New Roman" w:hAnsi="Times New Roman" w:eastAsia="Times New Roman" w:cs="Times New Roman"/>
          <w:noProof w:val="0"/>
          <w:lang w:val="pt-BR"/>
        </w:rPr>
        <w:t>Motor de consulta que compila dados transacionais para produzir indicadores de desempenho (mensais ou anuais).</w:t>
      </w:r>
      <w:r w:rsidRPr="59BE3E5C" w:rsidR="09DAF0FC">
        <w:rPr>
          <w:noProof w:val="0"/>
          <w:lang w:val="pt-BR"/>
        </w:rPr>
        <w:t xml:space="preserve"> </w:t>
      </w:r>
      <w:r w:rsidRPr="59BE3E5C" w:rsidR="09DAF0FC">
        <w:rPr>
          <w:rFonts w:ascii="Times New Roman" w:hAnsi="Times New Roman" w:eastAsia="Times New Roman" w:cs="Times New Roman"/>
          <w:noProof w:val="0"/>
          <w:lang w:val="pt-BR"/>
        </w:rPr>
        <w:t>Permite a filtragem por turma, serviço ou estado de pagamento, oferecendo uma visão holística da saúde financeira da instituição.</w:t>
      </w:r>
    </w:p>
    <w:p w:rsidR="59BE3E5C" w:rsidP="59BE3E5C" w:rsidRDefault="59BE3E5C" w14:paraId="5826C6F7" w14:textId="0B5534E7">
      <w:pPr>
        <w:pStyle w:val="ListParagraph"/>
        <w:spacing w:before="240" w:beforeAutospacing="off" w:after="240" w:afterAutospacing="off"/>
        <w:ind w:left="720"/>
        <w:rPr>
          <w:noProof w:val="0"/>
          <w:lang w:val="pt-BR"/>
        </w:rPr>
      </w:pPr>
    </w:p>
    <w:p w:rsidR="09DAF0FC" w:rsidP="59BE3E5C" w:rsidRDefault="09DAF0FC" w14:paraId="2F9E941F" w14:textId="5314115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59BE3E5C" w:rsidR="09DAF0FC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Auditoria e Consulta de Histórico:</w:t>
      </w:r>
      <w:r w:rsidRPr="59BE3E5C" w:rsidR="09DAF0FC">
        <w:rPr>
          <w:rFonts w:ascii="Times New Roman" w:hAnsi="Times New Roman" w:eastAsia="Times New Roman" w:cs="Times New Roman"/>
          <w:noProof w:val="0"/>
          <w:lang w:val="pt-BR"/>
        </w:rPr>
        <w:t xml:space="preserve"> Interface de rastreabilidade que permite visualizar a cronologia de eventos de cada conta. Inclui a identificação do operador que realizou a ação, garantindo a transparência e a segurança exigidas pela governança escolar.</w:t>
      </w:r>
    </w:p>
    <w:p w:rsidR="09DAF0FC" w:rsidP="59BE3E5C" w:rsidRDefault="09DAF0FC" w14:paraId="5CE5E06D" w14:textId="4AAF767D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lang w:val="pt-BR"/>
        </w:rPr>
      </w:pPr>
      <w:r w:rsidRPr="59BE3E5C" w:rsidR="09DAF0FC">
        <w:rPr>
          <w:rFonts w:ascii="Times New Roman" w:hAnsi="Times New Roman" w:eastAsia="Times New Roman" w:cs="Times New Roman"/>
          <w:noProof w:val="0"/>
          <w:lang w:val="pt-BR"/>
        </w:rPr>
        <w:t xml:space="preserve">Cada processo foi modelado sob o princípio da </w:t>
      </w:r>
      <w:r w:rsidRPr="59BE3E5C" w:rsidR="09DAF0FC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redução de redundância</w:t>
      </w:r>
      <w:r w:rsidRPr="59BE3E5C" w:rsidR="09DAF0FC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,</w:t>
      </w:r>
      <w:r w:rsidRPr="59BE3E5C" w:rsidR="09DAF0FC">
        <w:rPr>
          <w:rFonts w:ascii="Times New Roman" w:hAnsi="Times New Roman" w:eastAsia="Times New Roman" w:cs="Times New Roman"/>
          <w:noProof w:val="0"/>
          <w:lang w:val="pt-BR"/>
        </w:rPr>
        <w:t xml:space="preserve"> facilitando a curva de aprendizagem dos utilizadores e estabelecendo barreiras automáticas contra erros de inserção de dados.</w:t>
      </w:r>
    </w:p>
    <w:p w:rsidR="59BE3E5C" w:rsidP="59BE3E5C" w:rsidRDefault="59BE3E5C" w14:paraId="60535FB2" w14:textId="58087ACD">
      <w:pPr>
        <w:pStyle w:val="Normal"/>
        <w:rPr>
          <w:lang w:val="pt-BR"/>
        </w:rPr>
      </w:pPr>
    </w:p>
    <w:p xmlns:wp14="http://schemas.microsoft.com/office/word/2010/wordml" w14:paraId="4618817E" wp14:textId="77777777">
      <w:pPr>
        <w:pStyle w:val="Heading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11_3142812446" w:id="53"/>
      <w:bookmarkStart w:name="_Toc688970293" w:id="54"/>
      <w:bookmarkEnd w:id="53"/>
      <w:bookmarkStart w:name="_Toc995443465" w:id="621747010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3.4.2 Requisitos Funcionais</w:t>
      </w:r>
      <w:bookmarkEnd w:id="54"/>
      <w:bookmarkEnd w:id="621747010"/>
    </w:p>
    <w:p w:rsidR="12BD6592" w:rsidP="59BE3E5C" w:rsidRDefault="12BD6592" w14:paraId="173D00AC" w14:textId="0B2CB15C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9BE3E5C" w:rsidR="12BD659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 requisitos funcionais descrevem as interações e os serviços que o sistema deve fornecer para </w:t>
      </w:r>
      <w:r w:rsidRPr="59BE3E5C" w:rsidR="12BD659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satisfar</w:t>
      </w:r>
      <w:r w:rsidRPr="59BE3E5C" w:rsidR="12BD659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necessidades operacionais do Colégio Mona Tower.</w:t>
      </w:r>
    </w:p>
    <w:p w:rsidR="1D4307EB" w:rsidP="59BE3E5C" w:rsidRDefault="1D4307EB" w14:paraId="0405C6CE" w14:textId="4C63A29B">
      <w:pPr>
        <w:pStyle w:val="ListParagraph"/>
        <w:numPr>
          <w:ilvl w:val="0"/>
          <w:numId w:val="13"/>
        </w:numPr>
        <w:spacing w:before="0" w:beforeAutospacing="off" w:after="240" w:afterAutospacing="off"/>
        <w:contextualSpacing w:val="1"/>
        <w:rPr>
          <w:rFonts w:ascii="Times New Roman" w:hAnsi="Times New Roman" w:eastAsia="Times New Roman" w:cs="Times New Roman"/>
          <w:noProof w:val="0"/>
          <w:lang w:val="pt-BR"/>
        </w:rPr>
      </w:pPr>
      <w:r w:rsidRPr="59BE3E5C" w:rsidR="1D4307E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RF01 – Emissão de Faturação Digital:</w:t>
      </w:r>
      <w:r w:rsidRPr="59BE3E5C" w:rsidR="1D4307EB">
        <w:rPr>
          <w:rFonts w:ascii="Times New Roman" w:hAnsi="Times New Roman" w:eastAsia="Times New Roman" w:cs="Times New Roman"/>
          <w:noProof w:val="0"/>
          <w:lang w:val="pt-BR"/>
        </w:rPr>
        <w:t xml:space="preserve"> O sistema deve permitir a geração de faturas detalhadas para todos os serviços académicos (propinas, matrículas) e logísticos (transporte, uniformes).</w:t>
      </w:r>
    </w:p>
    <w:p w:rsidR="1D4307EB" w:rsidP="59BE3E5C" w:rsidRDefault="1D4307EB" w14:paraId="1DBBD665" w14:textId="2E5C249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59BE3E5C" w:rsidR="1D4307E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RF02 – Registo e Liquidação de Pagamentos:</w:t>
      </w:r>
      <w:r w:rsidRPr="59BE3E5C" w:rsidR="1D4307EB">
        <w:rPr>
          <w:rFonts w:ascii="Times New Roman" w:hAnsi="Times New Roman" w:eastAsia="Times New Roman" w:cs="Times New Roman"/>
          <w:noProof w:val="0"/>
          <w:lang w:val="pt-BR"/>
        </w:rPr>
        <w:t xml:space="preserve"> O sistema deve processar o recebimento de valores, associando-os às faturas pendentes e atualizando o saldo do aluno em tempo real.</w:t>
      </w:r>
    </w:p>
    <w:p w:rsidR="1D4307EB" w:rsidP="59BE3E5C" w:rsidRDefault="1D4307EB" w14:paraId="355881D4" w14:textId="6AD4127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59BE3E5C" w:rsidR="1D4307E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RF03 – Gestão de Emolumentos e Multas: O sistema deve calcular automaticamente sanções pecuniárias por atrasos, com base nos parâmetros configurados pela administração</w:t>
      </w:r>
      <w:r w:rsidRPr="59BE3E5C" w:rsidR="1F12163C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.</w:t>
      </w:r>
    </w:p>
    <w:p w:rsidR="1F12163C" w:rsidP="59BE3E5C" w:rsidRDefault="1F12163C" w14:paraId="2D8D5424" w14:textId="7B6DD5D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41C30A0C" w:rsidR="5571580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RF04 – Consulta e Monitorização de Passivos:</w:t>
      </w:r>
      <w:r w:rsidRPr="41C30A0C" w:rsidR="55715801">
        <w:rPr>
          <w:rFonts w:ascii="Times New Roman" w:hAnsi="Times New Roman" w:eastAsia="Times New Roman" w:cs="Times New Roman"/>
          <w:noProof w:val="0"/>
          <w:lang w:val="pt-BR"/>
        </w:rPr>
        <w:t xml:space="preserve"> O sistema deve listar todos os alunos em situação de incumprimento</w:t>
      </w:r>
      <w:r w:rsidRPr="41C30A0C" w:rsidR="7FCB4BA9">
        <w:rPr>
          <w:rFonts w:ascii="Times New Roman" w:hAnsi="Times New Roman" w:eastAsia="Times New Roman" w:cs="Times New Roman"/>
          <w:noProof w:val="0"/>
          <w:lang w:val="pt-BR"/>
        </w:rPr>
        <w:t>.</w:t>
      </w:r>
    </w:p>
    <w:p w:rsidR="1F12163C" w:rsidP="59BE3E5C" w:rsidRDefault="1F12163C" w14:paraId="3664EDEA" w14:textId="566522A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59BE3E5C" w:rsidR="1F12163C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RF05 – Geração de Relatórios Analíticos:</w:t>
      </w:r>
      <w:r w:rsidRPr="59BE3E5C" w:rsidR="1F12163C">
        <w:rPr>
          <w:rFonts w:ascii="Times New Roman" w:hAnsi="Times New Roman" w:eastAsia="Times New Roman" w:cs="Times New Roman"/>
          <w:noProof w:val="0"/>
          <w:lang w:val="pt-BR"/>
        </w:rPr>
        <w:t xml:space="preserve"> O sistema deve consolidar dados financeiros para emitir relatórios de faturação e recebimentos (diários, mensais e anuais).</w:t>
      </w:r>
    </w:p>
    <w:p w:rsidR="1F12163C" w:rsidP="59BE3E5C" w:rsidRDefault="1F12163C" w14:paraId="41945F43" w14:textId="598F016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59BE3E5C" w:rsidR="1F12163C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RF06 – Exportação de Documentos:</w:t>
      </w:r>
      <w:r w:rsidRPr="59BE3E5C" w:rsidR="1F12163C">
        <w:rPr>
          <w:rFonts w:ascii="Times New Roman" w:hAnsi="Times New Roman" w:eastAsia="Times New Roman" w:cs="Times New Roman"/>
          <w:noProof w:val="0"/>
          <w:lang w:val="pt-BR"/>
        </w:rPr>
        <w:t xml:space="preserve"> O sistema deve permitir a exportação de faturas, recibos e relatórios em formatos standard (PDF) para impressão ou envio digital.</w:t>
      </w:r>
    </w:p>
    <w:p w:rsidR="5C75F40D" w:rsidP="59BE3E5C" w:rsidRDefault="5C75F40D" w14:paraId="2B1553B5" w14:textId="5BAB4CB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5C75F40D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RF07 – Gestão de Utilizadores e Perfis:</w:t>
      </w:r>
      <w:r w:rsidRPr="59BE3E5C" w:rsidR="5C75F40D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O sistema deve permitir a criação de contas de utilizador com a atribuição de níveis de acesso específicos (Administrador, Contabilidade, Secretaria).</w:t>
      </w:r>
    </w:p>
    <w:p w:rsidR="5C75F40D" w:rsidP="59BE3E5C" w:rsidRDefault="5C75F40D" w14:paraId="390302FF" w14:textId="4155531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5C75F40D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RF08 – Rastreabilidade de Operações (Logs):</w:t>
      </w:r>
      <w:r w:rsidRPr="59BE3E5C" w:rsidR="5C75F40D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O sistema deve registar todas as ações críticas (quem emitiu, quem alterou, quem apagou) para fins de auditoria interna.</w:t>
      </w:r>
    </w:p>
    <w:p w:rsidR="59BE3E5C" w:rsidP="59BE3E5C" w:rsidRDefault="59BE3E5C" w14:paraId="13EC80E3" w14:textId="6168675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w:rsidR="59BE3E5C" w:rsidP="59BE3E5C" w:rsidRDefault="59BE3E5C" w14:paraId="058086AA" w14:textId="4790B9F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pt-BR"/>
        </w:rPr>
      </w:pPr>
    </w:p>
    <w:p xmlns:wp14="http://schemas.microsoft.com/office/word/2010/wordml" w14:paraId="2BD7CB1E" wp14:textId="77777777">
      <w:pPr>
        <w:pStyle w:val="Heading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13_3142812446" w:id="55"/>
      <w:bookmarkStart w:name="_Toc1051615155" w:id="56"/>
      <w:bookmarkEnd w:id="55"/>
      <w:bookmarkStart w:name="_Toc1864689863" w:id="1823427906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3.4.3 Requisitos Não Funcionais</w:t>
      </w:r>
      <w:bookmarkEnd w:id="56"/>
      <w:bookmarkEnd w:id="1823427906"/>
    </w:p>
    <w:p w:rsidR="1A7990BB" w:rsidP="59BE3E5C" w:rsidRDefault="1A7990BB" w14:paraId="5703F331" w14:textId="2F8D2F37">
      <w:pPr>
        <w:pStyle w:val="Normal"/>
        <w:rPr>
          <w:lang w:val="pt-BR"/>
        </w:rPr>
      </w:pPr>
      <w:r w:rsidRPr="59BE3E5C" w:rsidR="1A7990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requisitos não funcionais estabelecem os critérios de qualidade, desempenho e segurança que garantem a robustez e a aceitação da solução no ambiente operacional do colégio.</w:t>
      </w:r>
    </w:p>
    <w:p w:rsidR="1A7990BB" w:rsidP="59BE3E5C" w:rsidRDefault="1A7990BB" w14:paraId="3E42E6D5" w14:textId="09A5B273">
      <w:pPr>
        <w:pStyle w:val="ListParagraph"/>
        <w:numPr>
          <w:ilvl w:val="0"/>
          <w:numId w:val="30"/>
        </w:numPr>
        <w:spacing w:before="0" w:beforeAutospacing="off" w:after="24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RNF01 – Controlo de Acesso e Autenticação: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O sistema deve implementar protocolos de autenticação segura, garantindo que apenas utilizadores autorizados acedam a informações sensíveis, em conformidade com o modelo RBAC definido.</w:t>
      </w:r>
    </w:p>
    <w:p w:rsidR="1A7990BB" w:rsidP="59BE3E5C" w:rsidRDefault="1A7990BB" w14:paraId="5386DACB" w14:textId="0C17BBB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RNF02 – Auditoria e Rastreabilidade (Logs):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Todas as transações financeiras e alterações críticas de dados devem ser registadas em 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pt-BR"/>
        </w:rPr>
        <w:t>logs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invioláveis, permitindo a identificação do autor, data e hora da operação.</w:t>
      </w:r>
    </w:p>
    <w:p w:rsidR="1A7990BB" w:rsidP="59BE3E5C" w:rsidRDefault="1A7990BB" w14:paraId="378C285E" w14:textId="23094D88">
      <w:pPr>
        <w:pStyle w:val="ListParagraph"/>
        <w:numPr>
          <w:ilvl w:val="0"/>
          <w:numId w:val="30"/>
        </w:numPr>
        <w:spacing w:before="0" w:beforeAutospacing="off" w:after="24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RNF03 – Intuitividade e Experiência do Utilizador (UX):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A interface deve ser desenhada para minimizar a curva de aprendizagem, permitindo que os operadores da secretaria realizem tarefas comuns (como emissão de recibos) com o menor número de cliques possível.</w:t>
      </w:r>
    </w:p>
    <w:p w:rsidR="1A7990BB" w:rsidP="59BE3E5C" w:rsidRDefault="1A7990BB" w14:paraId="63DA862F" w14:textId="64C13A7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RNF04 – Design Responsivo: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O sistema deve ser compatível com diferentes resoluções de ecrã, garantindo a legibilidade e funcionalidade nos monitores existentes na instituição.</w:t>
      </w:r>
    </w:p>
    <w:p w:rsidR="1A7990BB" w:rsidP="59BE3E5C" w:rsidRDefault="1A7990BB" w14:paraId="7F448FE6" w14:textId="1CF58031">
      <w:pPr>
        <w:pStyle w:val="ListParagraph"/>
        <w:numPr>
          <w:ilvl w:val="0"/>
          <w:numId w:val="30"/>
        </w:numPr>
        <w:spacing w:before="0" w:beforeAutospacing="off" w:after="24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RNF05 – Integridade Referencial de Dados: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O sistema deve garantir que não existam dados órfãos ou duplicados (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ex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: impedir a eliminação de um aluno que possua faturas pendentes), utilizando restrições de chaves na base de dados MySQL.</w:t>
      </w:r>
    </w:p>
    <w:p w:rsidR="1A7990BB" w:rsidP="59BE3E5C" w:rsidRDefault="1A7990BB" w14:paraId="018E2480" w14:textId="487431D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RNF06 – Disponibilidade e Confiabilidade: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A solução deve apresentar uma elevada taxa de disponibilidade durante o horário de expediente, assegurando que falhas pontuais não resultem em perda de dados transacionais.</w:t>
      </w:r>
    </w:p>
    <w:p w:rsidR="1A7990BB" w:rsidP="59BE3E5C" w:rsidRDefault="1A7990BB" w14:paraId="4BB3EC11" w14:textId="0B9FC4B7">
      <w:pPr>
        <w:pStyle w:val="ListParagraph"/>
        <w:numPr>
          <w:ilvl w:val="0"/>
          <w:numId w:val="30"/>
        </w:numPr>
        <w:spacing w:before="0" w:beforeAutospacing="off" w:after="24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RNF07 – Tempo de Resposta: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As consultas a relatórios e o processamento de faturas devem ocorrer em tempo real (inferior a 2 segundos em rede local), garantindo a fluidez no atendimento ao público.</w:t>
      </w:r>
    </w:p>
    <w:p w:rsidR="1A7990BB" w:rsidP="59BE3E5C" w:rsidRDefault="1A7990BB" w14:paraId="5F815F0D" w14:textId="49D898E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RNF08 – Escalabilidade Vertical: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A arquitetura deve permitir o crescimento do volume de dados (aumento do número de alunos e anos letivos) sem degradação 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percetível</w:t>
      </w:r>
      <w:r w:rsidRPr="59BE3E5C" w:rsidR="1A7990BB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da performance do servidor.</w:t>
      </w:r>
    </w:p>
    <w:p xmlns:wp14="http://schemas.microsoft.com/office/word/2010/wordml" w14:paraId="0A4F7224" wp14:textId="77777777">
      <w:pPr>
        <w:pStyle w:val="ListParagraph"/>
        <w:spacing w:before="240" w:beforeAutospacing="0" w:after="240" w:afterAutospacing="0"/>
        <w:ind w:left="720"/>
        <w:contextualSpacing/>
        <w:rPr>
          <w:rFonts w:ascii="Times New Roman" w:hAnsi="Times New Roman" w:eastAsia="Times New Roman" w:cs="Times New Roman"/>
          <w:sz w:val="24"/>
          <w:szCs w:val="24"/>
          <w:u w:val="single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val="pt-BR"/>
        </w:rPr>
      </w:r>
    </w:p>
    <w:p xmlns:wp14="http://schemas.microsoft.com/office/word/2010/wordml" w14:paraId="572D72C3" wp14:textId="77777777">
      <w:pPr>
        <w:pStyle w:val="Heading3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15_3142812446" w:id="57"/>
      <w:bookmarkStart w:name="_Toc609726513" w:id="58"/>
      <w:bookmarkEnd w:id="57"/>
      <w:bookmarkStart w:name="_Toc1625207913" w:id="341958094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3.4.4 Diagramas</w:t>
      </w:r>
      <w:bookmarkEnd w:id="58"/>
      <w:bookmarkEnd w:id="341958094"/>
    </w:p>
    <w:p xmlns:wp14="http://schemas.microsoft.com/office/word/2010/wordml" w:rsidP="59BE3E5C" w14:paraId="0E62D983" wp14:textId="77777777">
      <w:pPr>
        <w:pStyle w:val="Normal"/>
        <w:ind w:firstLine="708"/>
        <w:rPr>
          <w:rFonts w:ascii="Times New Roman" w:hAnsi="Times New Roman" w:eastAsia="Times New Roman" w:cs="Times New Roman"/>
          <w:lang w:val="pt-BR"/>
        </w:rPr>
      </w:pPr>
      <w:r w:rsidRPr="59BE3E5C" w:rsidR="59BE3E5C">
        <w:rPr>
          <w:rFonts w:ascii="Times New Roman" w:hAnsi="Times New Roman" w:eastAsia="Times New Roman" w:cs="Times New Roman"/>
          <w:lang w:val="pt-BR"/>
        </w:rPr>
        <w:t>Nesta seção apresentam-se os diagramas elaborados durante a modelagem do sistema, com o objetivo de descrever graficamente as funcionalidades e a arquitetura da solução.</w:t>
      </w:r>
    </w:p>
    <w:p w:rsidR="59BE3E5C" w:rsidP="59BE3E5C" w:rsidRDefault="59BE3E5C" w14:paraId="783ECEB1" w14:textId="4C34CDA8">
      <w:pPr>
        <w:pStyle w:val="Normal"/>
        <w:rPr>
          <w:rFonts w:ascii="Times New Roman" w:hAnsi="Times New Roman" w:eastAsia="Times New Roman" w:cs="Times New Roman"/>
          <w:lang w:val="pt-BR"/>
        </w:rPr>
      </w:pPr>
    </w:p>
    <w:p w:rsidR="59BE3E5C" w:rsidP="59BE3E5C" w:rsidRDefault="59BE3E5C" w14:paraId="40BAF7D6" w14:textId="09797F8C">
      <w:pPr>
        <w:pStyle w:val="Normal"/>
        <w:rPr>
          <w:rFonts w:ascii="Times New Roman" w:hAnsi="Times New Roman" w:eastAsia="Times New Roman" w:cs="Times New Roman"/>
          <w:lang w:val="pt-BR"/>
        </w:rPr>
      </w:pPr>
    </w:p>
    <w:p w:rsidR="59BE3E5C" w:rsidP="59BE3E5C" w:rsidRDefault="59BE3E5C" w14:paraId="6DFE8978" w14:textId="5DFD36E6">
      <w:pPr>
        <w:pStyle w:val="Normal"/>
        <w:rPr>
          <w:rFonts w:ascii="Times New Roman" w:hAnsi="Times New Roman" w:eastAsia="Times New Roman" w:cs="Times New Roman"/>
          <w:lang w:val="pt-BR"/>
        </w:rPr>
      </w:pPr>
    </w:p>
    <w:p xmlns:wp14="http://schemas.microsoft.com/office/word/2010/wordml" w:rsidP="41C30A0C" w14:paraId="260E34E5" wp14:textId="77777777">
      <w:pPr>
        <w:pStyle w:val="Heading4"/>
        <w:rPr>
          <w:rFonts w:ascii="Times New Roman" w:hAnsi="Times New Roman" w:eastAsia="Times New Roman" w:cs="Times New Roman"/>
          <w:b w:val="1"/>
          <w:bCs w:val="1"/>
          <w:i w:val="0"/>
          <w:i w:val="false"/>
          <w:iCs w:val="0"/>
          <w:color w:val="000000" w:themeColor="text1"/>
          <w:lang w:val="pt-BR"/>
        </w:rPr>
      </w:pPr>
      <w:bookmarkStart w:name="__RefHeading___Toc1217_3142812446" w:id="59"/>
      <w:bookmarkStart w:name="_Toc827701834" w:id="60"/>
      <w:bookmarkEnd w:id="59"/>
      <w:bookmarkStart w:name="_Toc1340394942" w:id="350487072"/>
      <w:r w:rsidRPr="41C30A0C" w:rsidR="5570B727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lang w:val="pt-BR"/>
        </w:rPr>
        <w:t>3.4.4.1 Diagrama de Caso de Uso</w:t>
      </w:r>
      <w:bookmarkEnd w:id="60"/>
      <w:bookmarkEnd w:id="350487072"/>
    </w:p>
    <w:p xmlns:wp14="http://schemas.microsoft.com/office/word/2010/wordml" w14:paraId="48B732D6" wp14:textId="036E4DA1">
      <w:pPr>
        <w:pStyle w:val="Normal"/>
        <w:rPr>
          <w:rFonts w:ascii="Times New Roman" w:hAnsi="Times New Roman" w:eastAsia="Times New Roman" w:cs="Times New Roman"/>
          <w:lang w:val="pt-BR"/>
        </w:rPr>
      </w:pPr>
      <w:r w:rsidRPr="59BE3E5C" w:rsidR="59BE3E5C">
        <w:rPr>
          <w:rFonts w:ascii="Times New Roman" w:hAnsi="Times New Roman" w:eastAsia="Times New Roman" w:cs="Times New Roman"/>
          <w:lang w:val="pt-BR"/>
        </w:rPr>
        <w:t xml:space="preserve"> </w:t>
      </w:r>
      <w:r>
        <w:tab/>
      </w:r>
      <w:r w:rsidRPr="59BE3E5C" w:rsidR="59BE3E5C">
        <w:rPr>
          <w:rFonts w:ascii="Times New Roman" w:hAnsi="Times New Roman" w:eastAsia="Times New Roman" w:cs="Times New Roman"/>
          <w:lang w:val="pt-BR"/>
        </w:rPr>
        <w:t>O diagrama de caso de uso representa as interações entre os utilizadores do sistema e as suas principais funcionalidades. Nele são identificados os atores e os casos de uso.</w:t>
      </w:r>
    </w:p>
    <w:p xmlns:wp14="http://schemas.microsoft.com/office/word/2010/wordml" w:rsidP="41C30A0C" w14:paraId="448679BB" wp14:textId="0FDB4089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lang w:val="pt-BR"/>
        </w:rPr>
      </w:pPr>
      <w:bookmarkStart w:name="__RefHeading___Toc1221_3142812446" w:id="61"/>
      <w:bookmarkEnd w:id="61"/>
      <w:r w:rsidR="5658F3E4">
        <w:drawing>
          <wp:inline xmlns:wp14="http://schemas.microsoft.com/office/word/2010/wordprocessingDrawing" wp14:editId="76AAA2CF" wp14:anchorId="7270248C">
            <wp:extent cx="5762625" cy="4048125"/>
            <wp:effectExtent l="0" t="0" r="0" b="0"/>
            <wp:docPr id="1275669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669070" name="Picture 1275669070"/>
                    <pic:cNvPicPr/>
                  </pic:nvPicPr>
                  <pic:blipFill>
                    <a:blip xmlns:r="http://schemas.openxmlformats.org/officeDocument/2006/relationships" r:embed="rId580931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C30A0C" w14:paraId="59B2221D" wp14:textId="3BFC3A4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  <w:lang w:val="pt-BR"/>
        </w:rPr>
      </w:pPr>
    </w:p>
    <w:p xmlns:wp14="http://schemas.microsoft.com/office/word/2010/wordml" w:rsidP="41C30A0C" w14:paraId="4FAC55F3" wp14:textId="7B825D93">
      <w:pPr>
        <w:pStyle w:val="Heading4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lang w:val="pt-BR"/>
        </w:rPr>
      </w:pPr>
      <w:bookmarkStart w:name="_Toc594452151" w:id="2130650200"/>
      <w:r w:rsidRPr="41C30A0C" w:rsidR="5570B727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lang w:val="pt-BR"/>
        </w:rPr>
        <w:t>3.4.4.3 DER (Diagrama Entidade Relacionamento)</w:t>
      </w:r>
      <w:bookmarkEnd w:id="2130650200"/>
    </w:p>
    <w:p xmlns:wp14="http://schemas.microsoft.com/office/word/2010/wordml" w:rsidP="59BE3E5C" w14:paraId="6711284D" wp14:textId="77777777">
      <w:pPr>
        <w:pStyle w:val="Normal"/>
        <w:ind w:firstLine="708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9BE3E5C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O Diagrama Entidade-Relacionamento (DER) apresenta o modelo lógico dos dados utilizados pelo sistema.</w:t>
      </w:r>
    </w:p>
    <w:p xmlns:wp14="http://schemas.microsoft.com/office/word/2010/wordml" w14:paraId="56EE48EE" wp14:textId="77777777">
      <w:pPr>
        <w:pStyle w:val="Normal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:rsidP="41C30A0C" w14:paraId="2908EB2C" wp14:textId="29681541">
      <w:pPr>
        <w:pStyle w:val="Normal"/>
        <w:jc w:val="left"/>
      </w:pPr>
      <w:r w:rsidR="20A83197">
        <w:drawing>
          <wp:inline xmlns:wp14="http://schemas.microsoft.com/office/word/2010/wordprocessingDrawing" wp14:editId="717DE037" wp14:anchorId="511D786D">
            <wp:extent cx="5762625" cy="4400550"/>
            <wp:effectExtent l="0" t="0" r="0" b="0"/>
            <wp:docPr id="1816350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350937" name="Picture 1816350937"/>
                    <pic:cNvPicPr/>
                  </pic:nvPicPr>
                  <pic:blipFill>
                    <a:blip xmlns:r="http://schemas.openxmlformats.org/officeDocument/2006/relationships" r:embed="rId1056082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C30A0C" w:rsidP="41C30A0C" w:rsidRDefault="41C30A0C" w14:paraId="788E9BB3" w14:textId="4DF8D306">
      <w:pPr>
        <w:pStyle w:val="Normal"/>
        <w:jc w:val="left"/>
        <w:rPr>
          <w:b w:val="1"/>
          <w:bCs w:val="1"/>
        </w:rPr>
      </w:pPr>
    </w:p>
    <w:p xmlns:wp14="http://schemas.microsoft.com/office/word/2010/wordml" w:rsidP="41C30A0C" w14:paraId="121FD38A" wp14:textId="70F88F42">
      <w:pPr>
        <w:pStyle w:val="Heading4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</w:rPr>
      </w:pPr>
      <w:bookmarkStart w:name="_Toc23419063" w:id="749935166"/>
      <w:r w:rsidRPr="41C30A0C" w:rsidR="7A654DBD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</w:rPr>
        <w:t>3.4.4.</w:t>
      </w:r>
      <w:r w:rsidRPr="41C30A0C" w:rsidR="7A654DBD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</w:rPr>
        <w:t>4 Diagrama de Classe</w:t>
      </w:r>
      <w:bookmarkEnd w:id="749935166"/>
    </w:p>
    <w:p xmlns:wp14="http://schemas.microsoft.com/office/word/2010/wordml" w:rsidP="41C30A0C" w14:paraId="1FE2DD96" wp14:textId="19D3C9CF">
      <w:pPr>
        <w:pStyle w:val="Normal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41C30A0C" w:rsidR="76C1BDE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diagrama de classes representa a estrutura lógica do sistema, evidenciando as principais classes, os seus atributos, métodos e relacionamentos.</w:t>
      </w:r>
    </w:p>
    <w:p xmlns:wp14="http://schemas.microsoft.com/office/word/2010/wordml" w14:paraId="27357532" wp14:textId="147988AF">
      <w:pPr>
        <w:pStyle w:val="Normal"/>
        <w:jc w:val="center"/>
      </w:pPr>
      <w:r w:rsidR="1313B283">
        <w:drawing>
          <wp:inline xmlns:wp14="http://schemas.microsoft.com/office/word/2010/wordprocessingDrawing" wp14:editId="0E5261CA" wp14:anchorId="37871498">
            <wp:extent cx="5762625" cy="3857625"/>
            <wp:effectExtent l="0" t="0" r="0" b="0"/>
            <wp:docPr id="1284223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223018" name="Picture 1284223018"/>
                    <pic:cNvPicPr/>
                  </pic:nvPicPr>
                  <pic:blipFill>
                    <a:blip xmlns:r="http://schemas.openxmlformats.org/officeDocument/2006/relationships" r:embed="rId843055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7F023C8" wp14:textId="77777777">
      <w:pPr>
        <w:pStyle w:val="Normal"/>
        <w:jc w:val="center"/>
        <w:rPr/>
      </w:pPr>
      <w:r>
        <w:rPr/>
      </w:r>
    </w:p>
    <w:p xmlns:wp14="http://schemas.microsoft.com/office/word/2010/wordml" w14:paraId="4BDB5498" wp14:textId="77777777">
      <w:pPr>
        <w:pStyle w:val="Normal"/>
        <w:jc w:val="center"/>
        <w:rPr/>
      </w:pPr>
      <w:r>
        <w:rPr/>
      </w:r>
    </w:p>
    <w:p xmlns:wp14="http://schemas.microsoft.com/office/word/2010/wordml" w14:paraId="2916C19D" wp14:textId="77777777">
      <w:pPr>
        <w:pStyle w:val="Normal"/>
        <w:jc w:val="center"/>
        <w:rPr/>
      </w:pPr>
      <w:r>
        <w:rPr/>
      </w:r>
    </w:p>
    <w:p xmlns:wp14="http://schemas.microsoft.com/office/word/2010/wordml" w14:paraId="35AF03FA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23_3142812446" w:id="62"/>
      <w:bookmarkStart w:name="_Toc337824604" w:id="63"/>
      <w:bookmarkEnd w:id="62"/>
      <w:bookmarkStart w:name="_Toc801872674" w:id="1146476772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4 DESENHO</w:t>
      </w:r>
      <w:bookmarkEnd w:id="63"/>
      <w:bookmarkEnd w:id="1146476772"/>
    </w:p>
    <w:p xmlns:wp14="http://schemas.microsoft.com/office/word/2010/wordml" w14:paraId="2EA4C06B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25_3142812446" w:id="64"/>
      <w:bookmarkStart w:name="_Toc608226168" w:id="65"/>
      <w:bookmarkEnd w:id="64"/>
      <w:bookmarkStart w:name="_Toc597961766" w:id="1429198562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4.1 Arquitetura da Aplicação</w:t>
      </w:r>
      <w:bookmarkEnd w:id="65"/>
      <w:bookmarkEnd w:id="1429198562"/>
    </w:p>
    <w:p xmlns:wp14="http://schemas.microsoft.com/office/word/2010/wordml" w:rsidP="59BE3E5C" w14:paraId="0193B6A2" wp14:textId="641DFDC7">
      <w:pPr>
        <w:pStyle w:val="Normal"/>
        <w:ind w:firstLine="708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215CC229" w:rsidR="607C5691">
        <w:rPr>
          <w:rFonts w:ascii="Times New Roman" w:hAnsi="Times New Roman" w:eastAsia="Times New Roman" w:cs="Times New Roman"/>
          <w:lang w:val="pt-BR"/>
        </w:rPr>
        <w:t>Os diagramas de arquitetura apresentam</w:t>
      </w:r>
      <w:r w:rsidRPr="215CC229" w:rsidR="59BE3E5C">
        <w:rPr>
          <w:rFonts w:ascii="Times New Roman" w:hAnsi="Times New Roman" w:eastAsia="Times New Roman" w:cs="Times New Roman"/>
          <w:lang w:val="pt-BR"/>
        </w:rPr>
        <w:t xml:space="preserve"> de modo geral a estrutura do sistema, mostrando os principais módulos e como eles se comunicam.</w:t>
      </w:r>
    </w:p>
    <w:p xmlns:wp14="http://schemas.microsoft.com/office/word/2010/wordml" w:rsidP="215CC229" w14:paraId="187F57B8" wp14:textId="7F743F86">
      <w:pPr>
        <w:pStyle w:val="Normal"/>
        <w:suppressLineNumbers w:val="0"/>
        <w:bidi w:val="0"/>
        <w:spacing w:before="0" w:beforeAutospacing="0" w:after="160" w:afterAutospacing="0" w:line="278" w:lineRule="auto"/>
        <w:ind w:firstLine="708"/>
      </w:pPr>
      <w:r w:rsidRPr="215CC229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>Este</w:t>
      </w:r>
      <w:r w:rsidRPr="215CC229" w:rsidR="6FAB8995">
        <w:rPr>
          <w:rFonts w:ascii="Times New Roman" w:hAnsi="Times New Roman" w:eastAsia="Times New Roman" w:cs="Times New Roman"/>
          <w:sz w:val="24"/>
          <w:szCs w:val="24"/>
          <w:lang w:val="pt-BR"/>
        </w:rPr>
        <w:t>s</w:t>
      </w:r>
      <w:r w:rsidRPr="215CC229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diagrama</w:t>
      </w:r>
      <w:r w:rsidRPr="215CC229" w:rsidR="1F63285F">
        <w:rPr>
          <w:rFonts w:ascii="Times New Roman" w:hAnsi="Times New Roman" w:eastAsia="Times New Roman" w:cs="Times New Roman"/>
          <w:sz w:val="24"/>
          <w:szCs w:val="24"/>
          <w:lang w:val="pt-BR"/>
        </w:rPr>
        <w:t>s</w:t>
      </w:r>
      <w:r w:rsidRPr="215CC229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ajuda</w:t>
      </w:r>
      <w:r w:rsidRPr="215CC229" w:rsidR="1F674BC2">
        <w:rPr>
          <w:rFonts w:ascii="Times New Roman" w:hAnsi="Times New Roman" w:eastAsia="Times New Roman" w:cs="Times New Roman"/>
          <w:sz w:val="24"/>
          <w:szCs w:val="24"/>
          <w:lang w:val="pt-BR"/>
        </w:rPr>
        <w:t>m</w:t>
      </w:r>
      <w:r w:rsidRPr="215CC229" w:rsidR="59BE3E5C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a compreender a organização interna da aplicação, as responsabilidades de cada módulo e o fluxo de informação entre eles, oferecendo uma visão clara da infraestrutura tecnológica do projeto.</w:t>
      </w:r>
    </w:p>
    <w:p w:rsidR="215CC229" w:rsidP="215CC229" w:rsidRDefault="215CC229" w14:paraId="149B0AE4" w14:textId="0D8FC189">
      <w:pPr>
        <w:pStyle w:val="Normal"/>
        <w:ind w:firstLine="0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="49B99FD9" w:rsidP="215CC229" w:rsidRDefault="49B99FD9" w14:paraId="1A68E66C" w14:textId="2F01A48A">
      <w:pPr>
        <w:pStyle w:val="Heading3"/>
        <w:ind w:left="0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1117195081" w:id="1570816707"/>
      <w:r w:rsidRPr="41C30A0C" w:rsidR="0D9A1920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 xml:space="preserve">4.1.1 </w:t>
      </w:r>
      <w:r w:rsidRPr="41C30A0C" w:rsidR="3D1E2D9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Arquitetura Lógica</w:t>
      </w:r>
      <w:bookmarkEnd w:id="1570816707"/>
    </w:p>
    <w:p w:rsidR="0270C110" w:rsidP="215CC229" w:rsidRDefault="0270C110" w14:paraId="39F1EC90" w14:textId="1C158508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 arquitetura lógica descreve a organização funcional do sistema e como as responsabilidades são divididas entre os diferentes componentes para garantir a eficiência dos processos financeiros.</w:t>
      </w:r>
    </w:p>
    <w:p w:rsidR="0270C110" w:rsidP="215CC229" w:rsidRDefault="0270C110" w14:paraId="29123C2A" w14:textId="3D3DFDB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Front-end (Interface do Utilizador):</w:t>
      </w: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Atua como a camada de interação, fornecendo interfaces específicas para os diferentes perfis de utilizador: Administrador, Secretaria e Encarregado de Educação.</w:t>
      </w:r>
    </w:p>
    <w:p w:rsidR="0270C110" w:rsidP="215CC229" w:rsidRDefault="0270C110" w14:paraId="2897B6FF" w14:textId="11E93627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Backend (Lógica de Negócio):</w:t>
      </w: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É o núcleo de processamento onde ocorre a gestão de dados (escrita e consulta), a aplicação das regras de negócio (cálculo de médias e totais) e a exportação de dados filtrados para formatos como .xlsx.</w:t>
      </w:r>
    </w:p>
    <w:p w:rsidR="0270C110" w:rsidP="215CC229" w:rsidRDefault="0270C110" w14:paraId="16913152" w14:textId="625B14A6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Banco de Dados:</w:t>
      </w: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Responsável pelo armazenamento persistente e recuperação de informações críticas, como dados de ações, perfis de usuários e histórico de operações, suportando consultas complexas para a geração de relatórios.</w:t>
      </w:r>
    </w:p>
    <w:p w:rsidR="0270C110" w:rsidP="215CC229" w:rsidRDefault="0270C110" w14:paraId="3C45A7DC" w14:textId="332F63A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Serviços Auxiliares:</w:t>
      </w: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Engloba os mecanismos transversais do sistema, incluindo a segurança (controlo de login e permissões), a comunicação de dados com o front-</w:t>
      </w: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end</w:t>
      </w:r>
      <w:r w:rsidRPr="215CC229" w:rsidR="0270C1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o sistema de notificações personalizadas para usuários e encarregados.</w:t>
      </w:r>
    </w:p>
    <w:p w:rsidR="766998EF" w:rsidP="215CC229" w:rsidRDefault="766998EF" w14:paraId="285F9A51" w14:textId="21145F27">
      <w:pPr>
        <w:pStyle w:val="Normal"/>
        <w:suppressLineNumbers w:val="0"/>
        <w:bidi w:val="0"/>
        <w:spacing w:before="240" w:beforeAutospacing="off" w:after="240" w:afterAutospacing="off" w:line="278" w:lineRule="auto"/>
        <w:ind w:left="708" w:right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="766998EF">
        <w:drawing>
          <wp:inline wp14:editId="2EF441A9" wp14:anchorId="6D019ACD">
            <wp:extent cx="3590925" cy="5762625"/>
            <wp:effectExtent l="0" t="0" r="0" b="0"/>
            <wp:docPr id="18317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71925" name="Picture 183171925"/>
                    <pic:cNvPicPr/>
                  </pic:nvPicPr>
                  <pic:blipFill>
                    <a:blip xmlns:r="http://schemas.openxmlformats.org/officeDocument/2006/relationships" r:embed="rId90239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CC229" w:rsidRDefault="215CC229" w14:paraId="6BC9D03C" w14:textId="5C25DA78">
      <w:r>
        <w:br w:type="page"/>
      </w:r>
    </w:p>
    <w:p w:rsidR="4B0703E2" w:rsidP="215CC229" w:rsidRDefault="4B0703E2" w14:paraId="692CB982" w14:textId="25EEF380">
      <w:pPr>
        <w:pStyle w:val="Heading3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919604269" w:id="1924942182"/>
      <w:r w:rsidRPr="41C30A0C" w:rsidR="7EF55BC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4.1.2 Arquitetura de Software</w:t>
      </w:r>
      <w:bookmarkEnd w:id="1924942182"/>
    </w:p>
    <w:p w:rsidR="2879187C" w:rsidP="215CC229" w:rsidRDefault="2879187C" w14:paraId="723D32C3" w14:textId="35FD8339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O sistema adota uma arquitetura baseada em camadas, o que facilita a manutenção e a escalabilidade, utilizando o framework 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Laravel 12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como base estrutural.</w:t>
      </w:r>
    </w:p>
    <w:p w:rsidR="2879187C" w:rsidP="215CC229" w:rsidRDefault="2879187C" w14:paraId="0D24C361" w14:textId="14D27E19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Camada de Apresentação: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Composta pelo 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Navegador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 utilizador que interpreta o front-end desenvolvido em 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HTML5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CSS3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Laravel Blade Templates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 Esta camada é responsável por renderizar a interface e capturar as interações do usuário.</w:t>
      </w:r>
    </w:p>
    <w:p w:rsidR="2879187C" w:rsidP="215CC229" w:rsidRDefault="2879187C" w14:paraId="111C1EC0" w14:textId="044DAA8A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Camada da Aplicação (Back-end):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Implementada em 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PHP 8.0+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utilizando o framework 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Laravel 12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 Esta camada processa as requisições, executa a lógica de gestão e coordena o fluxo de informações entre a interface e os dados.</w:t>
      </w:r>
    </w:p>
    <w:p w:rsidR="2879187C" w:rsidP="215CC229" w:rsidRDefault="2879187C" w14:paraId="32DA692C" w14:textId="5B419A26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Camada de Dados: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Utiliza o sistema de gestão de base de dados 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MySQL 8.0</w:t>
      </w: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para garantir a integridade e a persistência das 7 tabelas principais do sistema.</w:t>
      </w:r>
    </w:p>
    <w:p w:rsidR="2879187C" w:rsidP="215CC229" w:rsidRDefault="2879187C" w14:paraId="11A3F929" w14:textId="60266023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/>
      </w:pPr>
      <w:r w:rsidRPr="215CC229" w:rsidR="28791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Módulos Transversais: O sistema integra serviços de Autenticação para proteção de acesso e Notificações para alertas em tempo real, comunicando-se de forma bidirecional entre as camadas.</w:t>
      </w:r>
    </w:p>
    <w:p w:rsidR="22822B37" w:rsidP="215CC229" w:rsidRDefault="22822B37" w14:paraId="5DE8765B" w14:textId="64EFA197">
      <w:pPr>
        <w:pStyle w:val="Normal"/>
        <w:bidi w:val="0"/>
        <w:spacing w:before="240" w:beforeAutospacing="off" w:after="240" w:afterAutospacing="off"/>
        <w:ind w:left="708"/>
        <w:jc w:val="center"/>
      </w:pPr>
      <w:r w:rsidR="22822B37">
        <w:drawing>
          <wp:inline wp14:editId="07F22A2B" wp14:anchorId="6C2EAE7C">
            <wp:extent cx="3609975" cy="5762625"/>
            <wp:effectExtent l="0" t="0" r="0" b="0"/>
            <wp:docPr id="316600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600110" name="Picture 316600110"/>
                    <pic:cNvPicPr/>
                  </pic:nvPicPr>
                  <pic:blipFill>
                    <a:blip xmlns:r="http://schemas.openxmlformats.org/officeDocument/2006/relationships" r:embed="rId1745213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99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CC229" w:rsidP="215CC229" w:rsidRDefault="215CC229" w14:paraId="5502730C" w14:textId="5C2FEF5F">
      <w:pPr>
        <w:pStyle w:val="Normal"/>
        <w:bidi w:val="0"/>
        <w:spacing w:before="240" w:beforeAutospacing="off" w:after="240" w:afterAutospacing="off"/>
        <w:ind w:left="708"/>
        <w:jc w:val="center"/>
      </w:pPr>
    </w:p>
    <w:p w:rsidR="215CC229" w:rsidRDefault="215CC229" w14:paraId="32889FB8" w14:textId="3D134986">
      <w:r>
        <w:br w:type="page"/>
      </w:r>
    </w:p>
    <w:p w:rsidR="69BAB660" w:rsidP="215CC229" w:rsidRDefault="69BAB660" w14:paraId="11F1FD41" w14:textId="315A30FA">
      <w:pPr>
        <w:pStyle w:val="Heading3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356887242" w:id="1456671167"/>
      <w:r w:rsidRPr="41C30A0C" w:rsidR="3903A7F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4.1.3 Arquitetura de Física</w:t>
      </w:r>
      <w:bookmarkEnd w:id="1456671167"/>
    </w:p>
    <w:p w:rsidR="4F481A17" w:rsidP="215CC229" w:rsidRDefault="4F481A17" w14:paraId="68FC04AC" w14:textId="5C605ED3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4F481A1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arquitetura física ilustra a topologia de rede e a distribuição do hardware necessário para a operação do sistema no Colégio Mona Tower, seguindo um modelo 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Cliente-Servidor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4F481A17" w:rsidP="215CC229" w:rsidRDefault="4F481A17" w14:paraId="0361D9C0" w14:textId="50C4E24B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Servidor Central: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Unidade centralizada que hospeda tanto o 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servidor de aplicação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quanto o 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servidor de base de dados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 Esta centralização facilita a gestão da segurança e a consistência dos backups.</w:t>
      </w:r>
    </w:p>
    <w:p w:rsidR="4F481A17" w:rsidP="215CC229" w:rsidRDefault="4F481A17" w14:paraId="21807CC9" w14:textId="1161CB6A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Estações de Trabalho (Clientes):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15CC229" w:rsidR="4F481A1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Dispositivos terminais utilizados pelos funcionários da instituição, categorizados conforme as suas funções:</w:t>
      </w:r>
    </w:p>
    <w:p w:rsidR="215CC229" w:rsidP="215CC229" w:rsidRDefault="215CC229" w14:paraId="4976A257" w14:textId="552A29FC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F481A17" w:rsidP="215CC229" w:rsidRDefault="4F481A17" w14:paraId="6A691ED6" w14:textId="2B2A21B4">
      <w:pPr>
        <w:pStyle w:val="ListParagraph"/>
        <w:numPr>
          <w:ilvl w:val="1"/>
          <w:numId w:val="47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Dispositivo do Administrador: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Para gestão total e visualização de dashboards.</w:t>
      </w:r>
    </w:p>
    <w:p w:rsidR="4F481A17" w:rsidP="215CC229" w:rsidRDefault="4F481A17" w14:paraId="695CEDBA" w14:textId="07BDC76C">
      <w:pPr>
        <w:pStyle w:val="ListParagraph"/>
        <w:numPr>
          <w:ilvl w:val="1"/>
          <w:numId w:val="47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Dispositivo da Contabilidade: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Focado no processamento de pagamentos e auditoria.</w:t>
      </w:r>
    </w:p>
    <w:p w:rsidR="4F481A17" w:rsidP="215CC229" w:rsidRDefault="4F481A17" w14:paraId="4072DB29" w14:textId="6EA4848D">
      <w:pPr>
        <w:pStyle w:val="ListParagraph"/>
        <w:numPr>
          <w:ilvl w:val="1"/>
          <w:numId w:val="47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Dispositivo da Secretaria:</w:t>
      </w:r>
      <w:r w:rsidRPr="215CC229" w:rsidR="4F481A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Utilizado para registos diários, matrículas e atendimento ao público.</w:t>
      </w:r>
    </w:p>
    <w:p w:rsidR="4F481A17" w:rsidP="215CC229" w:rsidRDefault="4F481A17" w14:paraId="72E1A498" w14:textId="5054E4CC">
      <w:pPr>
        <w:pStyle w:val="Normal"/>
        <w:bidi w:val="0"/>
        <w:spacing w:before="240" w:beforeAutospacing="off" w:after="240" w:afterAutospacing="off"/>
        <w:ind w:left="0"/>
        <w:jc w:val="center"/>
        <w:rPr>
          <w:color w:val="auto"/>
          <w:sz w:val="24"/>
          <w:szCs w:val="24"/>
        </w:rPr>
      </w:pPr>
      <w:r w:rsidR="4F481A17">
        <w:drawing>
          <wp:inline wp14:editId="6C667252" wp14:anchorId="49A9FC6C">
            <wp:extent cx="5029370" cy="3600572"/>
            <wp:effectExtent l="0" t="0" r="0" b="0"/>
            <wp:docPr id="1263088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088103" name="Picture 1263088103"/>
                    <pic:cNvPicPr/>
                  </pic:nvPicPr>
                  <pic:blipFill>
                    <a:blip xmlns:r="http://schemas.openxmlformats.org/officeDocument/2006/relationships" r:embed="rId1075644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370" cy="360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CC229" w:rsidP="215CC229" w:rsidRDefault="215CC229" w14:paraId="016E973C" w14:textId="36217DE9">
      <w:pPr>
        <w:pStyle w:val="Normal"/>
      </w:pPr>
    </w:p>
    <w:p w:rsidR="215CC229" w:rsidRDefault="215CC229" w14:paraId="49F89DFE" w14:textId="4FC6AF39">
      <w:r>
        <w:br w:type="page"/>
      </w:r>
    </w:p>
    <w:p w:rsidR="215CC229" w:rsidP="215CC229" w:rsidRDefault="215CC229" w14:paraId="12907DE1" w14:textId="6BD59FD4">
      <w:pPr>
        <w:pStyle w:val="Normal"/>
        <w:suppressLineNumbers w:val="0"/>
        <w:bidi w:val="0"/>
        <w:spacing w:before="0" w:beforeAutospacing="off" w:after="160" w:afterAutospacing="off" w:line="278" w:lineRule="auto"/>
        <w:jc w:val="center"/>
      </w:pPr>
    </w:p>
    <w:p xmlns:wp14="http://schemas.microsoft.com/office/word/2010/wordml" w14:paraId="54738AF4" wp14:textId="77777777">
      <w:pPr>
        <w:pStyle w:val="Normal"/>
        <w:rPr>
          <w:rFonts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</w:r>
    </w:p>
    <w:p xmlns:wp14="http://schemas.microsoft.com/office/word/2010/wordml" w14:paraId="7317B78D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27_3142812446" w:id="66"/>
      <w:bookmarkStart w:name="_Toc608408749" w:id="67"/>
      <w:bookmarkEnd w:id="66"/>
      <w:bookmarkStart w:name="_Toc655412437" w:id="835297729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4.2 Modelo Lógico de Dados</w:t>
      </w:r>
      <w:bookmarkEnd w:id="67"/>
      <w:bookmarkEnd w:id="835297729"/>
    </w:p>
    <w:p xmlns:wp14="http://schemas.microsoft.com/office/word/2010/wordml" w:rsidP="41C30A0C" w14:paraId="2BAB3878" wp14:textId="77777777">
      <w:pPr>
        <w:pStyle w:val="Heading3"/>
        <w:suppressLineNumbers w:val="0"/>
        <w:shd w:val="clear" w:color="auto" w:fill="FFFFFF" w:themeFill="background1"/>
        <w:bidi w:val="0"/>
        <w:spacing w:before="480" w:beforeAutospacing="off" w:after="240" w:afterAutospacing="off" w:line="451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bookmarkStart w:name="__RefHeading___Toc2705_3260184251" w:id="68"/>
      <w:bookmarkEnd w:id="68"/>
      <w:bookmarkStart w:name="_Toc83406679" w:id="1923994770"/>
      <w:r w:rsidRPr="41C30A0C" w:rsidR="5570B7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4.2.1 Descrição do Modelo Lógico</w:t>
      </w:r>
      <w:bookmarkEnd w:id="1923994770"/>
    </w:p>
    <w:p xmlns:wp14="http://schemas.microsoft.com/office/word/2010/wordml" w:rsidP="59BE3E5C" w14:paraId="51573094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8" w:lineRule="auto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59BE3E5C" w:rsidR="59BE3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O modelo lógico de dados foi concebido para suportar todos os processos de gestão financeira do Colégio Mona Tower, seguindo uma abordagem relacional normalizada. A estrutura é composta por 7 entidades principais inter-relacionadas, garantindo a integridade e consistência dos dados.</w:t>
      </w:r>
    </w:p>
    <w:p xmlns:wp14="http://schemas.microsoft.com/office/word/2010/wordml" w:rsidP="41C30A0C" w14:paraId="73829A9B" wp14:textId="77777777">
      <w:pPr>
        <w:pStyle w:val="Heading4"/>
        <w:suppressLineNumbers w:val="0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bookmarkStart w:name="__RefHeading___Toc2707_3260184251" w:id="69"/>
      <w:bookmarkEnd w:id="69"/>
      <w:bookmarkStart w:name="_Toc1621886012" w:id="630735866"/>
      <w:r w:rsidRPr="41C30A0C" w:rsidR="5570B7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Arquitetura das Entidades:</w:t>
      </w:r>
      <w:bookmarkEnd w:id="630735866"/>
    </w:p>
    <w:p xmlns:wp14="http://schemas.microsoft.com/office/word/2010/wordml" w14:paraId="72CF4671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0" w:after="240" w:afterAutospacing="0" w:line="278" w:lineRule="auto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1. users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- Centraliza a autenticação e controlo de acesso de todos os utilizadores do sistema (administradores, secretaria, contabilistas, direção e encarregados).</w:t>
      </w:r>
    </w:p>
    <w:p xmlns:wp14="http://schemas.microsoft.com/office/word/2010/wordml" w14:paraId="09A245E3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0" w:after="240" w:afterAutospacing="0" w:line="278" w:lineRule="auto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2. guardians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- Armazena os dados dos encarregados de educação, incluindo informações de contacto e relação com os estudantes.</w:t>
      </w:r>
    </w:p>
    <w:p xmlns:wp14="http://schemas.microsoft.com/office/word/2010/wordml" w14:paraId="6E9BD768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0" w:after="240" w:afterAutospacing="0" w:line="278" w:lineRule="auto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3. students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- Mantém o registo completo dos estudantes, com ligação aos respetivos encarregados e informações académicas.</w:t>
      </w:r>
    </w:p>
    <w:p xmlns:wp14="http://schemas.microsoft.com/office/word/2010/wordml" w14:paraId="5674253A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0" w:after="240" w:afterAutospacing="0" w:line="278" w:lineRule="auto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4. services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- Catálogo de serviços financeiros oferecidos pela escola (propinas, transporte, uniformes, etc.) com valores e frequências de cobrança.</w:t>
      </w:r>
    </w:p>
    <w:p xmlns:wp14="http://schemas.microsoft.com/office/word/2010/wordml" w14:paraId="3432C4F2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0" w:after="240" w:afterAutospacing="0" w:line="278" w:lineRule="auto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5. invoices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- Nucleo do sistema de faturação, associando estudantes a serviços específicos com datas de vencimento e valores.</w:t>
      </w:r>
    </w:p>
    <w:p xmlns:wp14="http://schemas.microsoft.com/office/word/2010/wordml" w14:paraId="1DF81D34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0" w:after="240" w:afterAutospacing="0" w:line="278" w:lineRule="auto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6. payments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- Registo detalhado de todos os pagamentos realizados, com métodos de pagamento e estados de processamento.</w:t>
      </w:r>
    </w:p>
    <w:p xmlns:wp14="http://schemas.microsoft.com/office/word/2010/wordml" w14:paraId="7FCCD7C4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0" w:after="240" w:afterAutospacing="0" w:line="278" w:lineRule="auto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7. audit_logs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- Mecanismo de rastreabilidade que regista todas as ações significativas no sistema para auditoria.</w:t>
      </w:r>
    </w:p>
    <w:p xmlns:wp14="http://schemas.microsoft.com/office/word/2010/wordml" w:rsidP="41C30A0C" w14:paraId="082924C5" wp14:textId="77777777">
      <w:pPr>
        <w:pStyle w:val="Heading3"/>
        <w:suppressLineNumbers w:val="0"/>
        <w:shd w:val="clear" w:color="auto" w:fill="FFFFFF" w:themeFill="background1"/>
        <w:bidi w:val="0"/>
        <w:spacing w:before="480" w:beforeAutospacing="off" w:after="240" w:afterAutospacing="off" w:line="451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bookmarkStart w:name="__RefHeading___Toc2709_3260184251" w:id="70"/>
      <w:bookmarkEnd w:id="70"/>
      <w:bookmarkStart w:name="_Toc1530054842" w:id="1110572654"/>
      <w:r w:rsidRPr="41C30A0C" w:rsidR="5570B7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4.2.2 Relacionamentos e Cardinalidades</w:t>
      </w:r>
      <w:bookmarkEnd w:id="1110572654"/>
    </w:p>
    <w:p xmlns:wp14="http://schemas.microsoft.com/office/word/2010/wordml" w:rsidP="59BE3E5C" w14:paraId="42C777BE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8" w:lineRule="auto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59BE3E5C" w:rsidR="59BE3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O modelo estabelece os seguintes relacionamentos críticos:</w:t>
      </w:r>
    </w:p>
    <w:p xmlns:wp14="http://schemas.microsoft.com/office/word/2010/wordml" w:rsidP="41C30A0C" w14:paraId="5D4FFD82" wp14:textId="2E7C3DD6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240" w:beforeAutospacing="off" w:after="0" w:afterAutospacing="off" w:line="278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Um encarregado pode ter </w:t>
      </w:r>
      <w:r w:rsidRPr="41C30A0C" w:rsidR="007779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nehum</w:t>
      </w: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 </w:t>
      </w: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ou </w:t>
      </w:r>
      <w:r w:rsidRPr="41C30A0C" w:rsidR="208D46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vários</w:t>
      </w: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 estudantes sob sua responsabilidade</w:t>
      </w:r>
    </w:p>
    <w:p xmlns:wp14="http://schemas.microsoft.com/office/word/2010/wordml" w14:paraId="2B504415" wp14:textId="77777777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0" w:beforeAutospacing="0" w:after="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Cada estudante pode ter múltiplas faturas por diferentes serviços</w:t>
      </w:r>
    </w:p>
    <w:p xmlns:wp14="http://schemas.microsoft.com/office/word/2010/wordml" w14:paraId="665D19FD" wp14:textId="77777777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0" w:beforeAutospacing="0" w:after="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Cada serviço pode ser faturado a vários estudantes</w:t>
      </w:r>
    </w:p>
    <w:p xmlns:wp14="http://schemas.microsoft.com/office/word/2010/wordml" w:rsidP="41C30A0C" w14:paraId="7546D686" wp14:textId="049EB8B2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8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Cada fatura pode ter </w:t>
      </w:r>
      <w:r w:rsidRPr="41C30A0C" w:rsidR="019C9F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nenhum</w:t>
      </w: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 ou </w:t>
      </w:r>
      <w:r w:rsidRPr="41C30A0C" w:rsidR="3D1B6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vários</w:t>
      </w: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 pagamentos (suporte a pagamentos parcelados)</w:t>
      </w:r>
    </w:p>
    <w:p xmlns:wp14="http://schemas.microsoft.com/office/word/2010/wordml" w14:paraId="531A86A9" wp14:textId="77777777">
      <w:pPr>
        <w:pStyle w:val="ListParagraph"/>
        <w:numPr>
          <w:ilvl w:val="0"/>
          <w:numId w:val="12"/>
        </w:numPr>
        <w:suppressLineNumbers w:val="0"/>
        <w:shd w:val="clear" w:color="auto" w:fill="FFFFFF" w:themeFill="background1"/>
        <w:bidi w:val="0"/>
        <w:spacing w:before="0" w:beforeAutospacing="0" w:after="24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Todos os utilizadores têm as suas ações registadas no sistema de auditoria</w:t>
      </w:r>
    </w:p>
    <w:p xmlns:wp14="http://schemas.microsoft.com/office/word/2010/wordml" w:rsidP="41C30A0C" w14:paraId="54EABD3C" wp14:textId="77777777">
      <w:pPr>
        <w:pStyle w:val="Heading3"/>
        <w:suppressLineNumbers w:val="0"/>
        <w:shd w:val="clear" w:color="auto" w:fill="FFFFFF" w:themeFill="background1"/>
        <w:bidi w:val="0"/>
        <w:spacing w:before="480" w:beforeAutospacing="off" w:after="240" w:afterAutospacing="off" w:line="451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bookmarkStart w:name="__RefHeading___Toc2711_3260184251" w:id="71"/>
      <w:bookmarkEnd w:id="71"/>
      <w:bookmarkStart w:name="_Toc175666205" w:id="359444889"/>
      <w:r w:rsidRPr="41C30A0C" w:rsidR="5570B7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4.2.3 Principais </w:t>
      </w:r>
      <w:r w:rsidRPr="41C30A0C" w:rsidR="5570B7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Constraints</w:t>
      </w:r>
      <w:r w:rsidRPr="41C30A0C" w:rsidR="5570B7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 e Regras de Negócio</w:t>
      </w:r>
      <w:bookmarkEnd w:id="359444889"/>
    </w:p>
    <w:p xmlns:wp14="http://schemas.microsoft.com/office/word/2010/wordml" w14:paraId="3BC68CC1" wp14:textId="77777777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240" w:beforeAutospacing="0" w:after="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Validação de tipos através de ENUMs para campos como user_type, payment_method e invoice_status</w:t>
      </w:r>
    </w:p>
    <w:p xmlns:wp14="http://schemas.microsoft.com/office/word/2010/wordml" w14:paraId="04A0EDC4" wp14:textId="77777777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0" w:after="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Unicidade garantida em campos críticos como student_code e invoice_number</w:t>
      </w:r>
    </w:p>
    <w:p xmlns:wp14="http://schemas.microsoft.com/office/word/2010/wordml" w14:paraId="2C3EED38" wp14:textId="77777777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0" w:after="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Integridade referencial com chaves estrangeiras e políticas de RESTRICT</w:t>
      </w:r>
    </w:p>
    <w:p xmlns:wp14="http://schemas.microsoft.com/office/word/2010/wordml" w14:paraId="529849EF" wp14:textId="77777777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0" w:after="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Consistência temporal com validação de datas (due_date &gt; issue_date)</w:t>
      </w:r>
    </w:p>
    <w:p xmlns:wp14="http://schemas.microsoft.com/office/word/2010/wordml" w14:paraId="45FFD753" wp14:textId="77777777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0" w:after="24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Controlo de acesso baseado em hierarquia de utilizadores</w:t>
      </w:r>
    </w:p>
    <w:p xmlns:wp14="http://schemas.microsoft.com/office/word/2010/wordml" w:rsidP="41C30A0C" w14:paraId="659F2F08" wp14:textId="77777777">
      <w:pPr>
        <w:pStyle w:val="Heading3"/>
        <w:suppressLineNumbers w:val="0"/>
        <w:shd w:val="clear" w:color="auto" w:fill="FFFFFF" w:themeFill="background1"/>
        <w:bidi w:val="0"/>
        <w:spacing w:before="480" w:beforeAutospacing="off" w:after="240" w:afterAutospacing="off" w:line="451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bookmarkStart w:name="__RefHeading___Toc2713_3260184251" w:id="72"/>
      <w:bookmarkEnd w:id="72"/>
      <w:bookmarkStart w:name="_Toc434286187" w:id="1232516199"/>
      <w:r w:rsidRPr="41C30A0C" w:rsidR="5570B7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4.2.4 Otimizações Implementadas</w:t>
      </w:r>
      <w:bookmarkEnd w:id="1232516199"/>
    </w:p>
    <w:p xmlns:wp14="http://schemas.microsoft.com/office/word/2010/wordml" w:rsidP="59BE3E5C" w14:paraId="278CF0E1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8" w:lineRule="auto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59BE3E5C" w:rsidR="59BE3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Foram definidos índices estratégicos nas colunas mais frequentemente consultadas:</w:t>
      </w:r>
    </w:p>
    <w:p xmlns:wp14="http://schemas.microsoft.com/office/word/2010/wordml" w14:paraId="2841E062" wp14:textId="77777777">
      <w:pPr>
        <w:pStyle w:val="ListParagraph"/>
        <w:numPr>
          <w:ilvl w:val="0"/>
          <w:numId w:val="10"/>
        </w:numPr>
        <w:suppressLineNumbers w:val="0"/>
        <w:shd w:val="clear" w:color="auto" w:fill="FFFFFF" w:themeFill="background1"/>
        <w:bidi w:val="0"/>
        <w:spacing w:before="240" w:beforeAutospacing="0" w:after="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Consultas por estudante e estado de faturas</w:t>
      </w:r>
    </w:p>
    <w:p xmlns:wp14="http://schemas.microsoft.com/office/word/2010/wordml" w14:paraId="3755E1EB" wp14:textId="77777777">
      <w:pPr>
        <w:pStyle w:val="ListParagraph"/>
        <w:numPr>
          <w:ilvl w:val="0"/>
          <w:numId w:val="10"/>
        </w:numPr>
        <w:suppressLineNumbers w:val="0"/>
        <w:shd w:val="clear" w:color="auto" w:fill="FFFFFF" w:themeFill="background1"/>
        <w:bidi w:val="0"/>
        <w:spacing w:before="0" w:beforeAutospacing="0" w:after="0" w:afterAutospacing="0" w:line="278" w:lineRule="auto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Pesquisas por datas de vencimento</w:t>
      </w:r>
    </w:p>
    <w:p xmlns:wp14="http://schemas.microsoft.com/office/word/2010/wordml" w:rsidP="41C30A0C" w14:paraId="40173F80" wp14:textId="77777777">
      <w:pPr>
        <w:pStyle w:val="ListParagraph"/>
        <w:numPr>
          <w:ilvl w:val="0"/>
          <w:numId w:val="10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8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Relatórios por período temporal</w:t>
      </w:r>
    </w:p>
    <w:p w:rsidR="064FAC0C" w:rsidP="41C30A0C" w:rsidRDefault="064FAC0C" w14:paraId="15B90514" w14:textId="474B34CB">
      <w:pPr>
        <w:pStyle w:val="ListParagraph"/>
        <w:numPr>
          <w:ilvl w:val="0"/>
          <w:numId w:val="10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8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064FAC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Acesso a histórico de pagamentos</w:t>
      </w:r>
    </w:p>
    <w:p xmlns:wp14="http://schemas.microsoft.com/office/word/2010/wordml" w:rsidP="59BE3E5C" w14:paraId="57726953" wp14:textId="77777777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8" w:lineRule="auto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59BE3E5C" w:rsidR="59BE3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Esta modelagem garante desempenho eficiente mesmo com o crescimento do volume de dados, assegurando escalabilidade para futuras expansões do sistema.</w:t>
      </w:r>
    </w:p>
    <w:p xmlns:wp14="http://schemas.microsoft.com/office/word/2010/wordml" w14:paraId="46ABBD8F" wp14:textId="77777777">
      <w:pPr>
        <w:pStyle w:val="Normal"/>
        <w:suppressLineNumbers w:val="0"/>
        <w:bidi w:val="0"/>
        <w:spacing w:before="240" w:beforeAutospacing="0" w:after="240" w:afterAutospacing="0" w:line="278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06BBA33E" wp14:textId="77777777">
      <w:pPr>
        <w:pStyle w:val="Normal"/>
        <w:bidi w:val="0"/>
        <w:spacing w:before="240" w:beforeAutospacing="0" w:after="240" w:afterAutospacing="0"/>
        <w:jc w:val="left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:rsidP="41C30A0C" w14:paraId="51950CB6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2048360594" w:id="63133610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4.3 Interfaces Gráficas de Usuários</w:t>
      </w:r>
      <w:bookmarkEnd w:id="63133610"/>
    </w:p>
    <w:p xmlns:wp14="http://schemas.microsoft.com/office/word/2010/wordml" w:rsidP="59BE3E5C" w14:paraId="715C4091" wp14:textId="2FC4014D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2D54F7F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interface foi projetada seguindo os princípios de </w:t>
      </w:r>
      <w:r w:rsidRPr="41C30A0C" w:rsidR="2D54F7F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User-Centered</w:t>
      </w:r>
      <w:r w:rsidRPr="41C30A0C" w:rsidR="2D54F7F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Design (UCD)</w:t>
      </w:r>
      <w:r w:rsidRPr="41C30A0C" w:rsidR="2D54F7F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</w:t>
      </w:r>
      <w:r w:rsidRPr="41C30A0C" w:rsidR="2D54F7F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focando-se na eficiência operacional e na clareza visual. O layout utiliza componentes modernos e responsivos, garantindo que o fluxo de trabalho da secretaria (emissão de faturas) e da contabilidade (análise de gráficos) seja intuitivo e minimize erros de navegação.</w:t>
      </w:r>
    </w:p>
    <w:p w:rsidR="41C30A0C" w:rsidP="41C30A0C" w:rsidRDefault="41C30A0C" w14:paraId="60477B25" w14:textId="6EC7DB72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3F93C19" w:rsidP="41C30A0C" w:rsidRDefault="63F93C19" w14:paraId="1E0AE463" w14:textId="09B201B1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396399035" w:id="455829652"/>
      <w:r w:rsidRPr="41C30A0C" w:rsidR="63F93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 xml:space="preserve">4.3.1 </w:t>
      </w:r>
      <w:r w:rsidRPr="41C30A0C" w:rsidR="00E4B7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Interface de Login</w:t>
      </w:r>
      <w:bookmarkEnd w:id="455829652"/>
    </w:p>
    <w:p w:rsidR="0DF95BE6" w:rsidP="41C30A0C" w:rsidRDefault="0DF95BE6" w14:paraId="6A47487B" w14:textId="6D3C92A7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</w:pPr>
      <w:r w:rsidR="0DF95BE6">
        <w:drawing>
          <wp:inline wp14:editId="7DB6EE8D" wp14:anchorId="35BAE8FE">
            <wp:extent cx="5762625" cy="2781300"/>
            <wp:effectExtent l="0" t="0" r="0" b="0"/>
            <wp:docPr id="1193055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055728" name="Picture 1193055728"/>
                    <pic:cNvPicPr/>
                  </pic:nvPicPr>
                  <pic:blipFill>
                    <a:blip xmlns:r="http://schemas.openxmlformats.org/officeDocument/2006/relationships" r:embed="rId1933753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1C30A0C" w:rsidR="0DF95B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interface de login permite a autenticação dos utilizadores no sistema através das credenciais de acesso. Esta funcionalidade garante maior segurança e controlo de acesso às informações financeiras e administrativas.</w:t>
      </w:r>
    </w:p>
    <w:p w:rsidR="0DF95BE6" w:rsidP="41C30A0C" w:rsidRDefault="0DF95BE6" w14:paraId="23FCA05A" w14:textId="3915DF91">
      <w:pPr>
        <w:spacing w:before="240" w:beforeAutospacing="off" w:after="240" w:afterAutospacing="off"/>
      </w:pPr>
      <w:r w:rsidRPr="41C30A0C" w:rsidR="0DF95B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Principais funcionalidades:</w:t>
      </w:r>
    </w:p>
    <w:p w:rsidR="0DF95BE6" w:rsidP="41C30A0C" w:rsidRDefault="0DF95BE6" w14:paraId="4D77AD23" w14:textId="06EAD54A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0DF95B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Autenticação de utilizadores; </w:t>
      </w:r>
    </w:p>
    <w:p w:rsidR="0DF95BE6" w:rsidP="41C30A0C" w:rsidRDefault="0DF95BE6" w14:paraId="7DCF522D" w14:textId="6772AD0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0DF95B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Validação de credenciais; </w:t>
      </w:r>
    </w:p>
    <w:p w:rsidR="0DF95BE6" w:rsidP="41C30A0C" w:rsidRDefault="0DF95BE6" w14:paraId="2992D80A" w14:textId="162023B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0DF95B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Restrição de acesso por perfil de utilizador; </w:t>
      </w:r>
    </w:p>
    <w:p w:rsidR="0DF95BE6" w:rsidP="41C30A0C" w:rsidRDefault="0DF95BE6" w14:paraId="25FBC5B7" w14:textId="18AAE886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0DF95B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Segurança no acesso ao sistema.</w:t>
      </w:r>
    </w:p>
    <w:p w:rsidR="41C30A0C" w:rsidP="41C30A0C" w:rsidRDefault="41C30A0C" w14:paraId="204BA600" w14:textId="1A922C34">
      <w:pPr>
        <w:pStyle w:val="Normal"/>
        <w:spacing w:before="0" w:beforeAutospacing="off" w:after="0" w:afterAutospacing="off"/>
        <w:ind w:left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DF95BE6" w:rsidP="41C30A0C" w:rsidRDefault="0DF95BE6" w14:paraId="0910A92C" w14:textId="55EF7C2B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591749687" w:id="1038820177"/>
      <w:r w:rsidRPr="41C30A0C" w:rsidR="0DF95BE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4.3.2 Interface Dashboard</w:t>
      </w:r>
      <w:bookmarkEnd w:id="1038820177"/>
    </w:p>
    <w:p w:rsidR="16ABA1D4" w:rsidP="41C30A0C" w:rsidRDefault="16ABA1D4" w14:paraId="4F04C5E2" w14:textId="37EF2BA8">
      <w:pPr>
        <w:pStyle w:val="Normal"/>
        <w:spacing w:before="0" w:beforeAutospacing="off" w:after="240" w:afterAutospacing="off"/>
        <w:rPr>
          <w:noProof w:val="0"/>
          <w:lang w:val="pt-BR"/>
        </w:rPr>
      </w:pPr>
      <w:r w:rsidR="16ABA1D4">
        <w:drawing>
          <wp:inline wp14:editId="7464B4E7" wp14:anchorId="087459F1">
            <wp:extent cx="5762625" cy="2781300"/>
            <wp:effectExtent l="0" t="0" r="0" b="0"/>
            <wp:docPr id="1722792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792086" name="Picture 1722792086"/>
                    <pic:cNvPicPr/>
                  </pic:nvPicPr>
                  <pic:blipFill>
                    <a:blip xmlns:r="http://schemas.openxmlformats.org/officeDocument/2006/relationships" r:embed="rId1306423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1C30A0C" w:rsidR="16ABA1D4">
        <w:rPr>
          <w:rFonts w:ascii="Aptos" w:hAnsi="Aptos" w:eastAsia="Aptos" w:cs="Aptos"/>
          <w:noProof w:val="0"/>
          <w:sz w:val="24"/>
          <w:szCs w:val="24"/>
          <w:lang w:val="pt-BR"/>
        </w:rPr>
        <w:t>A dashboard apresenta um resumo geral das informações mais importantes do sistema, permitindo ao utilizador visualizar rapidamente dados financeiros e operacionais.</w:t>
      </w:r>
    </w:p>
    <w:p w:rsidR="16ABA1D4" w:rsidP="41C30A0C" w:rsidRDefault="16ABA1D4" w14:paraId="27C208A7" w14:textId="34F8BFF8">
      <w:pPr>
        <w:spacing w:before="240" w:beforeAutospacing="off" w:after="240" w:afterAutospacing="off"/>
      </w:pPr>
      <w:r w:rsidRPr="41C30A0C" w:rsidR="16ABA1D4">
        <w:rPr>
          <w:rFonts w:ascii="Aptos" w:hAnsi="Aptos" w:eastAsia="Aptos" w:cs="Aptos"/>
          <w:noProof w:val="0"/>
          <w:sz w:val="24"/>
          <w:szCs w:val="24"/>
          <w:lang w:val="pt-BR"/>
        </w:rPr>
        <w:t>Principais funcionalidades:</w:t>
      </w:r>
    </w:p>
    <w:p w:rsidR="16ABA1D4" w:rsidP="41C30A0C" w:rsidRDefault="16ABA1D4" w14:paraId="5845CD0F" w14:textId="38F5BC7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16ABA1D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Visualização de estatísticas financeiras; </w:t>
      </w:r>
    </w:p>
    <w:p w:rsidR="16ABA1D4" w:rsidP="41C30A0C" w:rsidRDefault="16ABA1D4" w14:paraId="7868E87A" w14:textId="37D1468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16ABA1D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Resumo de pagamentos efectuados; </w:t>
      </w:r>
    </w:p>
    <w:p w:rsidR="16ABA1D4" w:rsidP="41C30A0C" w:rsidRDefault="16ABA1D4" w14:paraId="38158937" w14:textId="32FAEBC4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16ABA1D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Quantidade de alunos; </w:t>
      </w:r>
    </w:p>
    <w:p w:rsidR="16ABA1D4" w:rsidP="41C30A0C" w:rsidRDefault="16ABA1D4" w14:paraId="344C68B8" w14:textId="6535942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16ABA1D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Acesso rápido aos módulos do sistema; </w:t>
      </w:r>
    </w:p>
    <w:p w:rsidR="16ABA1D4" w:rsidP="41C30A0C" w:rsidRDefault="16ABA1D4" w14:paraId="0EC0CD3D" w14:textId="01DA5911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16ABA1D4">
        <w:rPr>
          <w:rFonts w:ascii="Aptos" w:hAnsi="Aptos" w:eastAsia="Aptos" w:cs="Aptos"/>
          <w:noProof w:val="0"/>
          <w:sz w:val="24"/>
          <w:szCs w:val="24"/>
          <w:lang w:val="pt-BR"/>
        </w:rPr>
        <w:t>Exibição de notificações e avisos.</w:t>
      </w:r>
    </w:p>
    <w:p w:rsidR="41C30A0C" w:rsidP="41C30A0C" w:rsidRDefault="41C30A0C" w14:paraId="0CEDB16C" w14:textId="74CD63D1">
      <w:pPr>
        <w:pStyle w:val="Normal"/>
        <w:rPr>
          <w:noProof w:val="0"/>
          <w:lang w:val="pt-BR"/>
        </w:rPr>
      </w:pPr>
    </w:p>
    <w:p w:rsidR="6923E76F" w:rsidP="41C30A0C" w:rsidRDefault="6923E76F" w14:paraId="2F20B062" w14:textId="2F609CBE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245727440" w:id="1430512398"/>
      <w:r w:rsidRPr="41C30A0C" w:rsidR="6923E76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 xml:space="preserve">4.3.3 Interface de Gestão de </w:t>
      </w:r>
      <w:r w:rsidRPr="41C30A0C" w:rsidR="5AA8ED5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Faturação</w:t>
      </w:r>
      <w:bookmarkEnd w:id="1430512398"/>
    </w:p>
    <w:p w:rsidR="5AA8ED58" w:rsidP="41C30A0C" w:rsidRDefault="5AA8ED58" w14:paraId="0E60BA7F" w14:textId="25B15A06">
      <w:pPr>
        <w:pStyle w:val="Normal"/>
        <w:spacing w:before="0" w:beforeAutospacing="off" w:after="240" w:afterAutospacing="off"/>
        <w:rPr>
          <w:noProof w:val="0"/>
          <w:lang w:val="pt-BR"/>
        </w:rPr>
      </w:pPr>
      <w:r w:rsidR="5AA8ED58">
        <w:drawing>
          <wp:inline wp14:editId="0236F3F3" wp14:anchorId="6A60846B">
            <wp:extent cx="5762625" cy="2781300"/>
            <wp:effectExtent l="0" t="0" r="0" b="0"/>
            <wp:docPr id="2015218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218373" name="Picture 2015218373"/>
                    <pic:cNvPicPr/>
                  </pic:nvPicPr>
                  <pic:blipFill>
                    <a:blip xmlns:r="http://schemas.openxmlformats.org/officeDocument/2006/relationships" r:embed="rId53337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1C30A0C" w:rsidR="5AA8ED5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Esta interface permite gerar </w:t>
      </w:r>
      <w:r w:rsidRPr="41C30A0C" w:rsidR="5AA8ED58">
        <w:rPr>
          <w:rFonts w:ascii="Aptos" w:hAnsi="Aptos" w:eastAsia="Aptos" w:cs="Aptos"/>
          <w:noProof w:val="0"/>
          <w:sz w:val="24"/>
          <w:szCs w:val="24"/>
          <w:lang w:val="pt-BR"/>
        </w:rPr>
        <w:t>facturas</w:t>
      </w:r>
      <w:r w:rsidRPr="41C30A0C" w:rsidR="5AA8ED5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controlar cobranças relacionadas às mensalidades e outros serviços escolares.</w:t>
      </w:r>
    </w:p>
    <w:p w:rsidR="5AA8ED58" w:rsidP="41C30A0C" w:rsidRDefault="5AA8ED58" w14:paraId="3F50DF19" w14:textId="7C993D9C">
      <w:pPr>
        <w:spacing w:before="240" w:beforeAutospacing="off" w:after="240" w:afterAutospacing="off"/>
      </w:pPr>
      <w:r w:rsidRPr="41C30A0C" w:rsidR="5AA8ED58">
        <w:rPr>
          <w:rFonts w:ascii="Aptos" w:hAnsi="Aptos" w:eastAsia="Aptos" w:cs="Aptos"/>
          <w:noProof w:val="0"/>
          <w:sz w:val="24"/>
          <w:szCs w:val="24"/>
          <w:lang w:val="pt-BR"/>
        </w:rPr>
        <w:t>Principais funcionalidades:</w:t>
      </w:r>
    </w:p>
    <w:p w:rsidR="5AA8ED58" w:rsidP="41C30A0C" w:rsidRDefault="5AA8ED58" w14:paraId="67C351DF" w14:textId="7FF49D3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5AA8ED5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Emissão de facturas; </w:t>
      </w:r>
    </w:p>
    <w:p w:rsidR="5AA8ED58" w:rsidP="41C30A0C" w:rsidRDefault="5AA8ED58" w14:paraId="399F15ED" w14:textId="2FA99C2E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5AA8ED5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Geração automática de cobranças; </w:t>
      </w:r>
    </w:p>
    <w:p w:rsidR="5AA8ED58" w:rsidP="41C30A0C" w:rsidRDefault="5AA8ED58" w14:paraId="7AA84351" w14:textId="4B37813F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5AA8ED5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Definição de valores e prazos; </w:t>
      </w:r>
    </w:p>
    <w:p w:rsidR="5AA8ED58" w:rsidP="41C30A0C" w:rsidRDefault="5AA8ED58" w14:paraId="0894DBBE" w14:textId="105181D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5AA8ED5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Consulta de facturas emitidas; </w:t>
      </w:r>
    </w:p>
    <w:p w:rsidR="5AA8ED58" w:rsidP="41C30A0C" w:rsidRDefault="5AA8ED58" w14:paraId="4CBB94AE" w14:textId="6D1AC0F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5AA8ED58">
        <w:rPr>
          <w:rFonts w:ascii="Aptos" w:hAnsi="Aptos" w:eastAsia="Aptos" w:cs="Aptos"/>
          <w:noProof w:val="0"/>
          <w:sz w:val="24"/>
          <w:szCs w:val="24"/>
          <w:lang w:val="pt-BR"/>
        </w:rPr>
        <w:t>Controlo de pagamentos pendentes.</w:t>
      </w:r>
    </w:p>
    <w:p w:rsidR="4FF10203" w:rsidP="41C30A0C" w:rsidRDefault="4FF10203" w14:paraId="49E9298C" w14:textId="1F52663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4FF10203">
        <w:rPr>
          <w:noProof w:val="0"/>
          <w:lang w:val="pt-BR"/>
        </w:rPr>
        <w:t>Registo de pagamentos;</w:t>
      </w:r>
    </w:p>
    <w:p w:rsidR="41C30A0C" w:rsidP="41C30A0C" w:rsidRDefault="41C30A0C" w14:paraId="000153A4" w14:textId="114E4274">
      <w:pPr>
        <w:pStyle w:val="Normal"/>
        <w:rPr>
          <w:noProof w:val="0"/>
          <w:lang w:val="pt-BR"/>
        </w:rPr>
      </w:pPr>
    </w:p>
    <w:p w:rsidR="000D2391" w:rsidP="41C30A0C" w:rsidRDefault="000D2391" w14:paraId="138BA7D0" w14:textId="097BA2EC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29440863" w:id="870875002"/>
      <w:r w:rsidRPr="41C30A0C" w:rsidR="000D23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4.3.4 I</w:t>
      </w:r>
      <w:r w:rsidRPr="41C30A0C" w:rsidR="000D23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nterface</w:t>
      </w:r>
      <w:r w:rsidRPr="41C30A0C" w:rsidR="000D239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 xml:space="preserve"> de Gestão de Pagamentos</w:t>
      </w:r>
      <w:bookmarkEnd w:id="870875002"/>
    </w:p>
    <w:p w:rsidR="18D3E498" w:rsidP="41C30A0C" w:rsidRDefault="18D3E498" w14:paraId="1C6E4913" w14:textId="501B34F1">
      <w:pPr>
        <w:pStyle w:val="Normal"/>
        <w:spacing w:before="0" w:beforeAutospacing="off" w:after="240" w:afterAutospacing="off"/>
        <w:rPr>
          <w:noProof w:val="0"/>
          <w:lang w:val="pt-BR"/>
        </w:rPr>
      </w:pPr>
      <w:r w:rsidR="18D3E498">
        <w:drawing>
          <wp:inline wp14:editId="2ECF5038" wp14:anchorId="4D6D9DB9">
            <wp:extent cx="5762625" cy="2781300"/>
            <wp:effectExtent l="0" t="0" r="0" b="0"/>
            <wp:docPr id="1913960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960032" name="Picture 1913960032"/>
                    <pic:cNvPicPr/>
                  </pic:nvPicPr>
                  <pic:blipFill>
                    <a:blip xmlns:r="http://schemas.openxmlformats.org/officeDocument/2006/relationships" r:embed="rId1190520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1C30A0C" w:rsidR="4451748A">
        <w:rPr>
          <w:rFonts w:ascii="Aptos" w:hAnsi="Aptos" w:eastAsia="Aptos" w:cs="Aptos"/>
          <w:noProof w:val="0"/>
          <w:sz w:val="24"/>
          <w:szCs w:val="24"/>
          <w:lang w:val="pt-BR"/>
        </w:rPr>
        <w:t>Esta interface é responsável pela confirmação e controlo dos pagamentos realizados pelos encarregados de educação, permitindo actualizar o estado financeiro dos alunos de forma rápida e organizada.</w:t>
      </w:r>
    </w:p>
    <w:p w:rsidR="4451748A" w:rsidP="41C30A0C" w:rsidRDefault="4451748A" w14:paraId="35C3B409" w14:textId="664C2EAB">
      <w:pPr>
        <w:spacing w:before="240" w:beforeAutospacing="off" w:after="240" w:afterAutospacing="off"/>
      </w:pPr>
      <w:r w:rsidRPr="41C30A0C" w:rsidR="4451748A">
        <w:rPr>
          <w:rFonts w:ascii="Aptos" w:hAnsi="Aptos" w:eastAsia="Aptos" w:cs="Aptos"/>
          <w:noProof w:val="0"/>
          <w:sz w:val="24"/>
          <w:szCs w:val="24"/>
          <w:lang w:val="pt-BR"/>
        </w:rPr>
        <w:t>Principais funcionalidades:</w:t>
      </w:r>
    </w:p>
    <w:p w:rsidR="4451748A" w:rsidP="41C30A0C" w:rsidRDefault="4451748A" w14:paraId="5973744F" w14:textId="38547BEE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4451748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Confirmação de pagamentos; </w:t>
      </w:r>
    </w:p>
    <w:p w:rsidR="4451748A" w:rsidP="41C30A0C" w:rsidRDefault="4451748A" w14:paraId="69D3AF23" w14:textId="202ECE54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1C30A0C" w:rsidR="4451748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Actualização do estado financeiro; </w:t>
      </w:r>
    </w:p>
    <w:p w:rsidR="41C30A0C" w:rsidP="41C30A0C" w:rsidRDefault="41C30A0C" w14:paraId="20BB6630" w14:textId="2FEA2DE5">
      <w:pPr>
        <w:pStyle w:val="Normal"/>
        <w:rPr>
          <w:noProof w:val="0"/>
          <w:lang w:val="pt-BR"/>
        </w:rPr>
      </w:pPr>
    </w:p>
    <w:p w:rsidR="6FFC9F8C" w:rsidP="41C30A0C" w:rsidRDefault="6FFC9F8C" w14:paraId="55159D9A" w14:textId="2B68A037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296105279" w:id="341085995"/>
      <w:r w:rsidRPr="41C30A0C" w:rsidR="6FFC9F8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 xml:space="preserve">4.3.5 </w:t>
      </w:r>
      <w:r w:rsidRPr="41C30A0C" w:rsidR="6FFC9F8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Interfaces de Relatórios</w:t>
      </w:r>
      <w:bookmarkEnd w:id="341085995"/>
    </w:p>
    <w:p w:rsidR="74A5D4A8" w:rsidP="41C30A0C" w:rsidRDefault="74A5D4A8" w14:paraId="77B6DBEB" w14:textId="3EBC455B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</w:pPr>
      <w:r w:rsidR="74A5D4A8">
        <w:drawing>
          <wp:inline wp14:editId="09E78F78" wp14:anchorId="42A730E2">
            <wp:extent cx="5762625" cy="2781300"/>
            <wp:effectExtent l="0" t="0" r="0" b="0"/>
            <wp:docPr id="1999525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525395" name="Picture 1999525395"/>
                    <pic:cNvPicPr/>
                  </pic:nvPicPr>
                  <pic:blipFill>
                    <a:blip xmlns:r="http://schemas.openxmlformats.org/officeDocument/2006/relationships" r:embed="rId755328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A5D4A8">
        <w:drawing>
          <wp:inline wp14:editId="6CCD5220" wp14:anchorId="677663A7">
            <wp:extent cx="5762625" cy="2781300"/>
            <wp:effectExtent l="0" t="0" r="0" b="0"/>
            <wp:docPr id="876232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232053" name="Picture 876232053"/>
                    <pic:cNvPicPr/>
                  </pic:nvPicPr>
                  <pic:blipFill>
                    <a:blip xmlns:r="http://schemas.openxmlformats.org/officeDocument/2006/relationships" r:embed="rId976870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A5D4A8">
        <w:drawing>
          <wp:inline wp14:editId="13C3E622" wp14:anchorId="1BA8F1D3">
            <wp:extent cx="5762625" cy="2781300"/>
            <wp:effectExtent l="0" t="0" r="0" b="0"/>
            <wp:docPr id="1234641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641989" name="Picture 1234641989"/>
                    <pic:cNvPicPr/>
                  </pic:nvPicPr>
                  <pic:blipFill>
                    <a:blip xmlns:r="http://schemas.openxmlformats.org/officeDocument/2006/relationships" r:embed="rId987735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1C30A0C" w:rsidR="4C16CD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interfaces de relatórios permite gerar relatórios financeiros detalhados para auxiliar no controlo administrativo e na tomada de decisões.</w:t>
      </w:r>
    </w:p>
    <w:p w:rsidR="4C16CDA6" w:rsidP="41C30A0C" w:rsidRDefault="4C16CDA6" w14:paraId="7D070036" w14:textId="7D3D9E56">
      <w:pPr>
        <w:spacing w:before="240" w:beforeAutospacing="off" w:after="240" w:afterAutospacing="off"/>
      </w:pPr>
      <w:r w:rsidRPr="41C30A0C" w:rsidR="4C16CD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Principais funcionalidades:</w:t>
      </w:r>
    </w:p>
    <w:p w:rsidR="4C16CDA6" w:rsidP="41C30A0C" w:rsidRDefault="4C16CDA6" w14:paraId="41A7CF1D" w14:textId="333A825C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4C16CD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Relatório de</w:t>
      </w:r>
      <w:r w:rsidRPr="41C30A0C" w:rsidR="65AE8D0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saldo dos</w:t>
      </w:r>
      <w:r w:rsidRPr="41C30A0C" w:rsidR="4C16CD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</w:t>
      </w:r>
      <w:r w:rsidRPr="41C30A0C" w:rsidR="47F23C9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studantes</w:t>
      </w:r>
      <w:r w:rsidRPr="41C30A0C" w:rsidR="4C16CD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; </w:t>
      </w:r>
    </w:p>
    <w:p w:rsidR="4C16CDA6" w:rsidP="41C30A0C" w:rsidRDefault="4C16CDA6" w14:paraId="12CC946E" w14:textId="372839C4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4C16CD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Relatório de pagamentos; </w:t>
      </w:r>
    </w:p>
    <w:p w:rsidR="4C16CDA6" w:rsidP="41C30A0C" w:rsidRDefault="4C16CDA6" w14:paraId="08626A68" w14:textId="5999A29F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1C30A0C" w:rsidR="4C16CD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Estatísticas financeiras; </w:t>
      </w:r>
    </w:p>
    <w:p w:rsidR="41C30A0C" w:rsidP="41C30A0C" w:rsidRDefault="41C30A0C" w14:paraId="79D24320" w14:textId="5059C454">
      <w:pPr>
        <w:pStyle w:val="Normal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</w:pPr>
    </w:p>
    <w:p w:rsidR="41C30A0C" w:rsidP="41C30A0C" w:rsidRDefault="41C30A0C" w14:paraId="506945E2" w14:textId="04DC99CF">
      <w:pPr>
        <w:pStyle w:val="Normal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14:paraId="6AD4AA85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29_3142812446" w:id="73"/>
      <w:bookmarkStart w:name="_Toc1325551722" w:id="74"/>
      <w:bookmarkEnd w:id="73"/>
      <w:bookmarkStart w:name="_Toc664074771" w:id="778907916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4.4 Tecnologias Usadas</w:t>
      </w:r>
      <w:bookmarkEnd w:id="74"/>
      <w:bookmarkEnd w:id="778907916"/>
    </w:p>
    <w:p w:rsidR="1A84504A" w:rsidP="59BE3E5C" w:rsidRDefault="1A84504A" w14:paraId="527AB690" w14:textId="561DFECA">
      <w:pPr>
        <w:spacing w:before="0" w:beforeAutospacing="off" w:after="240" w:afterAutospacing="off"/>
        <w:ind w:firstLine="708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A escolha das tecnologias baseou-se na robustez, segurança e facilidade de manutenção a longo prazo:</w:t>
      </w:r>
    </w:p>
    <w:p w:rsidR="0C1ECC47" w:rsidP="745423AC" w:rsidRDefault="0C1ECC47" w14:paraId="4D46DC69" w14:textId="5B23ECFF">
      <w:pPr>
        <w:pStyle w:val="ListParagraph"/>
        <w:numPr>
          <w:ilvl w:val="0"/>
          <w:numId w:val="37"/>
        </w:numPr>
        <w:spacing w:before="240" w:beforeAutospacing="off" w:after="24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Laravel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12 (Framework PHP):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Utilizado como motor principal do projeto (Back-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end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), aproveitando a sua arquitetura MVC (Model-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View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-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Controller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) para garantir um código organizado, seguro 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contra ataques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pt-BR"/>
        </w:rPr>
        <w:t xml:space="preserve">SQL 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pt-BR"/>
        </w:rPr>
        <w:t>Injection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e de fácil escalabilidade.</w:t>
      </w:r>
      <w:r>
        <w:tab/>
      </w:r>
      <w:r>
        <w:tab/>
      </w:r>
      <w:r>
        <w:tab/>
      </w:r>
      <w:r>
        <w:tab/>
      </w:r>
      <w:r w:rsidR="54CA9EB9">
        <w:drawing>
          <wp:inline wp14:editId="729E03F1" wp14:anchorId="2B9AB7EC">
            <wp:extent cx="1895475" cy="1047242"/>
            <wp:effectExtent l="0" t="0" r="0" b="0"/>
            <wp:docPr id="1599205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205988" name="Picture 1599205988"/>
                    <pic:cNvPicPr/>
                  </pic:nvPicPr>
                  <pic:blipFill>
                    <a:blip xmlns:r="http://schemas.openxmlformats.org/officeDocument/2006/relationships" r:embed="rId1286881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5475" cy="104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4504A" w:rsidP="59BE3E5C" w:rsidRDefault="1A84504A" w14:paraId="237CAF79" w14:textId="5910237C">
      <w:pPr>
        <w:pStyle w:val="ListParagraph"/>
        <w:spacing w:before="240" w:beforeAutospacing="off" w:after="240" w:afterAutospacing="off"/>
        <w:ind w:left="720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w:rsidR="1A84504A" w:rsidP="59BE3E5C" w:rsidRDefault="1A84504A" w14:paraId="5D2C7DEA" w14:textId="467AC836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MySQL (Base de Dados):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Sistema de gestão de base de dados relacional escolhido pela sua fiabilidade na custódia de dados financeiros e excelente integração com o </w:t>
      </w:r>
      <w:r w:rsidRPr="745423AC" w:rsidR="193C42FC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ecossistema PHP.</w:t>
      </w:r>
    </w:p>
    <w:p w:rsidR="1A84504A" w:rsidP="745423AC" w:rsidRDefault="1A84504A" w14:paraId="7D92BCEB" w14:textId="6B433789">
      <w:pPr>
        <w:pStyle w:val="ListParagraph"/>
        <w:spacing w:before="240" w:beforeAutospacing="off" w:after="240" w:afterAutospacing="off"/>
        <w:ind w:left="2124" w:firstLine="708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="193C42FC">
        <w:drawing>
          <wp:inline wp14:editId="39A3F485" wp14:anchorId="53837E95">
            <wp:extent cx="1680363" cy="1119277"/>
            <wp:effectExtent l="0" t="0" r="0" b="0"/>
            <wp:docPr id="1670796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796667" name="Picture 1670796667"/>
                    <pic:cNvPicPr/>
                  </pic:nvPicPr>
                  <pic:blipFill>
                    <a:blip xmlns:r="http://schemas.openxmlformats.org/officeDocument/2006/relationships" r:embed="rId1546070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0363" cy="111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4504A" w:rsidP="745423AC" w:rsidRDefault="1A84504A" w14:paraId="5169247B" w14:textId="62023365">
      <w:pPr>
        <w:pStyle w:val="ListParagraph"/>
        <w:spacing w:before="240" w:beforeAutospacing="off" w:after="240" w:afterAutospacing="off"/>
        <w:ind w:left="720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w:rsidR="1A84504A" w:rsidP="59BE3E5C" w:rsidRDefault="1A84504A" w14:paraId="53E6EB46" w14:textId="706635CA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Tailwind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CSS: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Framework de estilização utilitária aplicada para criar uma interface moderna, leve e totalmente personalizada de acordo com a identidade visual 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da </w:t>
      </w:r>
      <w:r w:rsidRPr="745423AC" w:rsidR="2C146468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instituição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.</w:t>
      </w:r>
    </w:p>
    <w:p w:rsidR="1A84504A" w:rsidP="745423AC" w:rsidRDefault="1A84504A" w14:paraId="54530568" w14:textId="536D945D">
      <w:pPr>
        <w:pStyle w:val="ListParagraph"/>
        <w:spacing w:before="240" w:beforeAutospacing="off" w:after="240" w:afterAutospacing="off"/>
        <w:ind w:left="2832" w:firstLine="708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45423AC" w:rsidR="1E67D872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</w:t>
      </w:r>
      <w:r w:rsidR="1E67D872">
        <w:drawing>
          <wp:inline wp14:editId="3226DD98" wp14:anchorId="7021C73B">
            <wp:extent cx="1819275" cy="1009365"/>
            <wp:effectExtent l="0" t="0" r="0" b="0"/>
            <wp:docPr id="191435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354140" name="Picture 1914354140"/>
                    <pic:cNvPicPr/>
                  </pic:nvPicPr>
                  <pic:blipFill>
                    <a:blip xmlns:r="http://schemas.openxmlformats.org/officeDocument/2006/relationships" r:embed="rId1087862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9275" cy="10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4504A" w:rsidP="59BE3E5C" w:rsidRDefault="1A84504A" w14:paraId="135D895C" w14:textId="301F0351">
      <w:pPr>
        <w:pStyle w:val="ListParagraph"/>
        <w:spacing w:before="240" w:beforeAutospacing="off" w:after="240" w:afterAutospacing="off"/>
        <w:ind w:left="720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w:rsidR="1A84504A" w:rsidP="59BE3E5C" w:rsidRDefault="1A84504A" w14:paraId="1D37D9F0" w14:textId="0AE43232">
      <w:pPr>
        <w:pStyle w:val="ListParagraph"/>
        <w:numPr>
          <w:ilvl w:val="0"/>
          <w:numId w:val="37"/>
        </w:numPr>
        <w:spacing w:before="240" w:beforeAutospacing="off" w:after="240" w:afterAutospacing="off"/>
        <w:ind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Chart.js:</w:t>
      </w:r>
      <w:r w:rsidRPr="745423AC" w:rsidR="0C1ECC47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Biblioteca de visualização de dados utilizada para converter fluxos financeiros complexos em gráficos interativos (dashboards), facilitando a leitura rápida de indicadores de desempenho.</w:t>
      </w:r>
    </w:p>
    <w:p w:rsidR="13FD4F4F" w:rsidP="745423AC" w:rsidRDefault="13FD4F4F" w14:paraId="7B9E6D7C" w14:textId="74551B13">
      <w:pPr>
        <w:pStyle w:val="ListParagraph"/>
        <w:spacing w:before="240" w:beforeAutospacing="off" w:after="240" w:afterAutospacing="off"/>
        <w:ind w:left="2832" w:firstLine="708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="13FD4F4F">
        <w:drawing>
          <wp:inline wp14:editId="5DA75939" wp14:anchorId="2A74FB80">
            <wp:extent cx="1066800" cy="1066800"/>
            <wp:effectExtent l="0" t="0" r="0" b="0"/>
            <wp:docPr id="2087940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940291" name="Picture 2087940291"/>
                    <pic:cNvPicPr/>
                  </pic:nvPicPr>
                  <pic:blipFill>
                    <a:blip xmlns:r="http://schemas.openxmlformats.org/officeDocument/2006/relationships" r:embed="rId1928437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5423AC" w:rsidP="745423AC" w:rsidRDefault="745423AC" w14:paraId="040DC594" w14:textId="38B42332">
      <w:pPr>
        <w:pStyle w:val="ListParagraph"/>
        <w:spacing w:before="240" w:beforeAutospacing="off" w:after="240" w:afterAutospacing="off"/>
        <w:ind w:left="2832" w:firstLine="708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xmlns:wp14="http://schemas.microsoft.com/office/word/2010/wordml" w14:paraId="67FBECCA" wp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31_3142812446" w:id="75"/>
      <w:bookmarkStart w:name="_Toc1601119153" w:id="76"/>
      <w:bookmarkEnd w:id="75"/>
      <w:bookmarkStart w:name="_Toc533578725" w:id="1804805475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4.5 Ferramentas Usadas</w:t>
      </w:r>
      <w:bookmarkEnd w:id="76"/>
      <w:bookmarkEnd w:id="1804805475"/>
    </w:p>
    <w:p w:rsidR="5C9AF42C" w:rsidP="59BE3E5C" w:rsidRDefault="5C9AF42C" w14:paraId="5862E2A5" w14:textId="5563944D">
      <w:pPr>
        <w:spacing w:before="0" w:beforeAutospacing="off" w:after="240" w:afterAutospacing="off"/>
        <w:ind w:firstLine="708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59BE3E5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O ciclo de vida do desenvolvimento foi suportado pelas seguintes ferramentas de produtividade:</w:t>
      </w:r>
    </w:p>
    <w:p w:rsidR="5C9AF42C" w:rsidP="59BE3E5C" w:rsidRDefault="5C9AF42C" w14:paraId="359571E6" w14:textId="691BC529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Visual Studio 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Code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(VS 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Code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):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Ambiente de desenvolvimento integrado (IDE) principal, utilizado para a escrita de código e depuração (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pt-BR"/>
        </w:rPr>
        <w:t>debugging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).</w:t>
      </w:r>
    </w:p>
    <w:p w:rsidR="04580AD8" w:rsidP="745423AC" w:rsidRDefault="04580AD8" w14:paraId="34D5BDA1" w14:textId="6E54F05A">
      <w:pPr>
        <w:pStyle w:val="ListParagraph"/>
        <w:spacing w:before="240" w:beforeAutospacing="off" w:after="240" w:afterAutospacing="off"/>
        <w:ind w:left="2832" w:firstLine="708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="04580AD8">
        <w:drawing>
          <wp:inline wp14:editId="7E930204" wp14:anchorId="49FC159D">
            <wp:extent cx="838200" cy="838200"/>
            <wp:effectExtent l="0" t="0" r="0" b="0"/>
            <wp:docPr id="1340557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557805" name="Picture 1340557805"/>
                    <pic:cNvPicPr/>
                  </pic:nvPicPr>
                  <pic:blipFill>
                    <a:blip xmlns:r="http://schemas.openxmlformats.org/officeDocument/2006/relationships" r:embed="rId391689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9AF42C" w:rsidP="59BE3E5C" w:rsidRDefault="5C9AF42C" w14:paraId="371CDC10" w14:textId="32460FDD">
      <w:pPr>
        <w:pStyle w:val="ListParagraph"/>
        <w:spacing w:before="240" w:beforeAutospacing="off" w:after="240" w:afterAutospacing="off"/>
        <w:ind w:left="720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w:rsidR="745423AC" w:rsidP="745423AC" w:rsidRDefault="745423AC" w14:paraId="5E4B643B" w14:textId="1CBBB1E9">
      <w:pPr>
        <w:pStyle w:val="ListParagraph"/>
        <w:spacing w:before="240" w:beforeAutospacing="off" w:after="240" w:afterAutospacing="off"/>
        <w:ind w:left="720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w:rsidR="745423AC" w:rsidP="745423AC" w:rsidRDefault="745423AC" w14:paraId="263B77DB" w14:textId="4935557F">
      <w:pPr>
        <w:pStyle w:val="ListParagraph"/>
        <w:spacing w:before="240" w:beforeAutospacing="off" w:after="240" w:afterAutospacing="off"/>
        <w:ind w:left="720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w:rsidR="5C9AF42C" w:rsidP="59BE3E5C" w:rsidRDefault="5C9AF42C" w14:paraId="209E53F4" w14:textId="4C0769B8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GitHub: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Plataforma de controlo de versões baseada em 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Git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, garantindo o armazenamento seguro do código-fonte e o rastreio de todas as alterações efetuadas durante o projeto.</w:t>
      </w:r>
    </w:p>
    <w:p w:rsidR="5C9AF42C" w:rsidP="745423AC" w:rsidRDefault="5C9AF42C" w14:paraId="09DA7F48" w14:textId="191AFF8E">
      <w:pPr>
        <w:pStyle w:val="ListParagraph"/>
        <w:spacing w:before="240" w:beforeAutospacing="off" w:after="240" w:afterAutospacing="off"/>
        <w:ind w:left="2832" w:firstLine="0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45423AC" w:rsidR="02F63F14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          </w:t>
      </w:r>
      <w:r w:rsidR="02F63F14">
        <w:drawing>
          <wp:inline wp14:editId="4BF135CD" wp14:anchorId="15D3A39E">
            <wp:extent cx="1739923" cy="979268"/>
            <wp:effectExtent l="0" t="0" r="0" b="0"/>
            <wp:docPr id="1101146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146802" name="Picture 1101146802"/>
                    <pic:cNvPicPr/>
                  </pic:nvPicPr>
                  <pic:blipFill>
                    <a:blip xmlns:r="http://schemas.openxmlformats.org/officeDocument/2006/relationships" r:embed="rId2114211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23" cy="9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5423AC" w:rsidP="745423AC" w:rsidRDefault="745423AC" w14:paraId="0EB7B638" w14:textId="5F0214F4">
      <w:pPr>
        <w:pStyle w:val="ListParagraph"/>
        <w:spacing w:before="240" w:beforeAutospacing="off" w:after="240" w:afterAutospacing="off"/>
        <w:ind w:left="720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w:rsidR="5C9AF42C" w:rsidP="59BE3E5C" w:rsidRDefault="5C9AF42C" w14:paraId="441E3BCA" w14:textId="0DC90FBA">
      <w:pPr>
        <w:pStyle w:val="ListParagraph"/>
        <w:spacing w:before="240" w:beforeAutospacing="off" w:after="240" w:afterAutospacing="off"/>
        <w:ind w:left="720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</w:p>
    <w:p w:rsidR="5C9AF42C" w:rsidP="59BE3E5C" w:rsidRDefault="5C9AF42C" w14:paraId="1403FA91" w14:textId="122AAAF8">
      <w:pPr>
        <w:pStyle w:val="ListParagraph"/>
        <w:numPr>
          <w:ilvl w:val="0"/>
          <w:numId w:val="38"/>
        </w:numPr>
        <w:spacing w:before="240" w:beforeAutospacing="off" w:after="240" w:afterAutospacing="off"/>
        <w:ind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PhpMyAdmin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:</w:t>
      </w:r>
      <w:r w:rsidRPr="745423AC" w:rsidR="1D9F4671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 Ferramenta gráfica de administração para a gestão e modelação da base de dados MySQL, facilitando a visualização e teste de queries complexas.</w:t>
      </w:r>
    </w:p>
    <w:p w:rsidR="3AC4CD62" w:rsidP="745423AC" w:rsidRDefault="3AC4CD62" w14:paraId="4D57F150" w14:textId="31B72704">
      <w:pPr>
        <w:pStyle w:val="ListParagraph"/>
        <w:spacing w:before="240" w:beforeAutospacing="off" w:after="240" w:afterAutospacing="off"/>
        <w:ind w:left="2124" w:firstLine="708"/>
        <w:contextualSpacing w:val="1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="3AC4CD62">
        <w:drawing>
          <wp:inline wp14:editId="54E18EDB" wp14:anchorId="306A5995">
            <wp:extent cx="1861336" cy="1238635"/>
            <wp:effectExtent l="0" t="0" r="0" b="0"/>
            <wp:docPr id="306658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658303" name="Picture 306658303"/>
                    <pic:cNvPicPr/>
                  </pic:nvPicPr>
                  <pic:blipFill>
                    <a:blip xmlns:r="http://schemas.openxmlformats.org/officeDocument/2006/relationships" r:embed="rId842440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1336" cy="12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9AF42C" w:rsidP="400FEE35" w:rsidRDefault="5C9AF42C" w14:paraId="074F38ED" w14:textId="01BC2689">
      <w:pPr>
        <w:pStyle w:val="ListParagraph"/>
        <w:spacing w:before="0" w:beforeAutospacing="off" w:after="240" w:afterAutospacing="off"/>
        <w:ind w:left="720"/>
        <w:contextualSpacing w:val="1"/>
      </w:pPr>
    </w:p>
    <w:p xmlns:wp14="http://schemas.microsoft.com/office/word/2010/wordml" w14:paraId="5C8C6B09" wp14:textId="77777777">
      <w:pPr>
        <w:pStyle w:val="ListParagraph"/>
        <w:spacing w:before="240" w:beforeAutospacing="0" w:after="240" w:afterAutospacing="0"/>
        <w:ind w:lef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xmlns:wp14="http://schemas.microsoft.com/office/word/2010/wordml" w:rsidP="41C30A0C" w14:paraId="18C04C7F" wp14:textId="4E72024E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</w:pPr>
      <w:bookmarkStart w:name="__RefHeading___Toc1233_3142812446" w:id="77"/>
      <w:bookmarkStart w:name="_Toc944729486" w:id="78"/>
      <w:bookmarkEnd w:id="77"/>
      <w:bookmarkStart w:name="_Toc984268265" w:id="535164173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4.6 Estrutura do Menu</w:t>
      </w:r>
      <w:bookmarkEnd w:id="78"/>
      <w:bookmarkEnd w:id="535164173"/>
    </w:p>
    <w:p xmlns:wp14="http://schemas.microsoft.com/office/word/2010/wordml" w:rsidP="41C30A0C" w14:paraId="70D36764" wp14:textId="2F472351">
      <w:pPr>
        <w:pStyle w:val="ListParagraph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</w:pPr>
      <w:r w:rsidR="22369AD2">
        <w:drawing>
          <wp:inline xmlns:wp14="http://schemas.microsoft.com/office/word/2010/wordprocessingDrawing" wp14:editId="47530330" wp14:anchorId="35251C4B">
            <wp:extent cx="2381250" cy="4943475"/>
            <wp:effectExtent l="0" t="0" r="0" b="0"/>
            <wp:docPr id="1912649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649503" name="Picture 1912649503"/>
                    <pic:cNvPicPr/>
                  </pic:nvPicPr>
                  <pic:blipFill>
                    <a:blip xmlns:r="http://schemas.openxmlformats.org/officeDocument/2006/relationships" r:embed="rId1712980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C30A0C" w14:paraId="1F37B8FA" wp14:textId="5C50B084">
      <w:pPr>
        <w:pStyle w:val="ListParagrap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tab/>
      </w:r>
      <w:r w:rsidRPr="41C30A0C" w:rsidR="4A8EC265">
        <w:rPr>
          <w:noProof w:val="0"/>
          <w:lang w:val="pt-BR"/>
        </w:rPr>
        <w:t>O menu principal do sistema encontra-se estruturado nos seguintes módulos:</w:t>
      </w:r>
    </w:p>
    <w:p xmlns:wp14="http://schemas.microsoft.com/office/word/2010/wordml" w:rsidP="41C30A0C" w14:paraId="02D8F6FD" wp14:textId="7B50703D">
      <w:pPr>
        <w:pStyle w:val="ListParagraph"/>
        <w:numPr>
          <w:ilvl w:val="0"/>
          <w:numId w:val="30"/>
        </w:numPr>
        <w:spacing w:before="24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D</w:t>
      </w:r>
      <w:r w:rsidRPr="41C30A0C" w:rsidR="6D64A3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ashboard</w:t>
      </w:r>
    </w:p>
    <w:p xmlns:wp14="http://schemas.microsoft.com/office/word/2010/wordml" w:rsidP="41C30A0C" w14:paraId="67F238F8" wp14:textId="5E314B90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E</w:t>
      </w:r>
      <w:r w:rsidRPr="41C30A0C" w:rsidR="065A72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studantes</w:t>
      </w:r>
    </w:p>
    <w:p w:rsidR="065A7258" w:rsidP="41C30A0C" w:rsidRDefault="065A7258" w14:paraId="24352857" w14:textId="239EE760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065A72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Encarregados</w:t>
      </w:r>
    </w:p>
    <w:p w:rsidR="065A7258" w:rsidP="41C30A0C" w:rsidRDefault="065A7258" w14:paraId="2DADF537" w14:textId="01F5957E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065A72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Serviços</w:t>
      </w:r>
    </w:p>
    <w:p w:rsidR="065A7258" w:rsidP="41C30A0C" w:rsidRDefault="065A7258" w14:paraId="3FD5CD54" w14:textId="3EFBEB27">
      <w:pPr>
        <w:pStyle w:val="ListParagraph"/>
        <w:numPr>
          <w:ilvl w:val="0"/>
          <w:numId w:val="30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065A72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Faturas</w:t>
      </w:r>
    </w:p>
    <w:p w:rsidR="065A7258" w:rsidP="41C30A0C" w:rsidRDefault="065A7258" w14:paraId="5DA0F565" w14:textId="31EFE07B">
      <w:pPr>
        <w:pStyle w:val="ListParagraph"/>
        <w:numPr>
          <w:ilvl w:val="0"/>
          <w:numId w:val="30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8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065A72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Pagamentos</w:t>
      </w:r>
    </w:p>
    <w:p w:rsidR="41C30A0C" w:rsidP="41C30A0C" w:rsidRDefault="41C30A0C" w14:paraId="31DFF0BB" w14:textId="29ACFBAA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R</w:t>
      </w:r>
      <w:r w:rsidRPr="41C30A0C" w:rsidR="27EDF6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elatórios</w:t>
      </w:r>
    </w:p>
    <w:p xmlns:wp14="http://schemas.microsoft.com/office/word/2010/wordml" w:rsidP="41C30A0C" w14:paraId="59160130" wp14:textId="1CE89C2E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U</w:t>
      </w:r>
      <w:r w:rsidRPr="41C30A0C" w:rsidR="34DE66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tilizadores</w:t>
      </w:r>
    </w:p>
    <w:p xmlns:wp14="http://schemas.microsoft.com/office/word/2010/wordml" w:rsidP="41C30A0C" w14:paraId="241F6BF5" wp14:textId="6A6E96C3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24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7EC567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Registos de Auditoria</w:t>
      </w:r>
    </w:p>
    <w:p xmlns:wp14="http://schemas.microsoft.com/office/word/2010/wordml" w14:paraId="3382A365" wp14:textId="77777777">
      <w:pPr>
        <w:pStyle w:val="ListParagraph"/>
        <w:spacing w:before="0" w:beforeAutospacing="0" w:after="240" w:afterAutospacing="0"/>
        <w:ind w:left="720"/>
        <w:contextualSpacing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xmlns:wp14="http://schemas.microsoft.com/office/word/2010/wordml" w14:paraId="5C71F136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41C30A0C" w14:paraId="62199465" wp14:textId="5F50DD44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_RefHeading___Toc1235_3142812446" w:id="79"/>
      <w:bookmarkStart w:name="_Toc127401346" w:id="80"/>
      <w:bookmarkEnd w:id="79"/>
      <w:bookmarkStart w:name="_Toc1912078402" w:id="1739782329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5 IMPLEMENTAÇÃO</w:t>
      </w:r>
      <w:bookmarkEnd w:id="80"/>
      <w:bookmarkEnd w:id="1739782329"/>
    </w:p>
    <w:p xmlns:wp14="http://schemas.microsoft.com/office/word/2010/wordml" w14:paraId="7161E830" wp14:textId="545126F2">
      <w:pPr>
        <w:pStyle w:val="Heading2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39_3142812446" w:id="83"/>
      <w:bookmarkStart w:name="_Toc2125110716" w:id="84"/>
      <w:bookmarkEnd w:id="83"/>
      <w:bookmarkStart w:name="_Toc352987927" w:id="34300009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5.</w:t>
      </w:r>
      <w:r w:rsidRPr="41C30A0C" w:rsidR="2EDBAA1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1</w:t>
      </w:r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 xml:space="preserve"> Modelos Físico dos Dados</w:t>
      </w:r>
      <w:bookmarkEnd w:id="84"/>
      <w:bookmarkEnd w:id="34300009"/>
    </w:p>
    <w:p xmlns:wp14="http://schemas.microsoft.com/office/word/2010/wordml" w:rsidP="41C30A0C" w14:paraId="4AED01FB" wp14:textId="1F6BAE58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4"/>
          <w:szCs w:val="24"/>
          <w:lang w:val="pt-BR"/>
        </w:rPr>
      </w:pPr>
      <w:bookmarkStart w:name="_Toc2014104449" w:id="539875099"/>
      <w:r w:rsidRPr="41C30A0C" w:rsidR="41C30A0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5.</w:t>
      </w:r>
      <w:r w:rsidRPr="41C30A0C" w:rsidR="29B5C27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1</w:t>
      </w:r>
      <w:r w:rsidRPr="41C30A0C" w:rsidR="41C30A0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 xml:space="preserve">.1 Script de </w:t>
      </w:r>
      <w:r w:rsidRPr="41C30A0C" w:rsidR="41C30A0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Criação</w:t>
      </w:r>
      <w:r w:rsidRPr="41C30A0C" w:rsidR="41C30A0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 xml:space="preserve"> da Base de Dados</w:t>
      </w:r>
      <w:bookmarkEnd w:id="539875099"/>
    </w:p>
    <w:p xmlns:wp14="http://schemas.microsoft.com/office/word/2010/wordml" w:rsidP="41C30A0C" w14:paraId="2E5B7CB6" wp14:textId="533D4F3E">
      <w:pPr>
        <w:pStyle w:val="Normal"/>
        <w:shd w:val="clear" w:color="auto" w:fill="FFFFFF" w:themeFill="background1"/>
        <w:spacing w:before="480" w:beforeAutospacing="off" w:after="240" w:afterAutospacing="off" w:line="451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383A42"/>
          <w:sz w:val="19"/>
          <w:szCs w:val="19"/>
          <w:lang w:val="en-US"/>
        </w:rPr>
      </w:pPr>
      <w:r w:rsidRPr="41C30A0C" w:rsidR="5DC5CA05">
        <w:rPr>
          <w:rFonts w:ascii="Times New Roman" w:hAnsi="Times New Roman" w:eastAsia="Times New Roman" w:cs="Times New Roman"/>
          <w:b w:val="1"/>
          <w:bCs w:val="1"/>
        </w:rPr>
        <w:t>Tabela de invoices</w:t>
      </w:r>
      <w:r>
        <w:br/>
      </w:r>
      <w:r w:rsidR="0507514D">
        <w:drawing>
          <wp:inline xmlns:wp14="http://schemas.microsoft.com/office/word/2010/wordprocessingDrawing" wp14:editId="5700F92E" wp14:anchorId="5A782AE4">
            <wp:extent cx="5762625" cy="3848100"/>
            <wp:effectExtent l="0" t="0" r="0" b="0"/>
            <wp:docPr id="1622596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596049" name="Picture 1622596049"/>
                    <pic:cNvPicPr/>
                  </pic:nvPicPr>
                  <pic:blipFill>
                    <a:blip xmlns:r="http://schemas.openxmlformats.org/officeDocument/2006/relationships" r:embed="rId228612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1C30A0C" w:rsidR="73FC9E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tabela </w:t>
      </w:r>
      <w:r w:rsidRPr="41C30A0C" w:rsidR="73FC9E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invoices</w:t>
      </w:r>
      <w:r w:rsidRPr="41C30A0C" w:rsidR="73FC9E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responsável pelo armazenamento das faturas geradas pelo sistema. Esta estrutura contém informações relacionadas aos serviços cobrados, valores, datas de vencimento, estados de pagamento e associação aos estudantes correspondentes.</w:t>
      </w:r>
    </w:p>
    <w:p xmlns:wp14="http://schemas.microsoft.com/office/word/2010/wordml" w:rsidP="41C30A0C" w14:paraId="71AA7737" wp14:textId="57F25F0F">
      <w:pPr>
        <w:pStyle w:val="Normal"/>
        <w:shd w:val="clear" w:color="auto" w:fill="FFFFFF" w:themeFill="background1"/>
        <w:spacing w:before="480" w:beforeAutospacing="off" w:after="240" w:afterAutospacing="off" w:line="451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4E0B6BBE" wp14:textId="671CC9AE">
      <w:pPr>
        <w:pStyle w:val="Normal"/>
        <w:shd w:val="clear" w:color="auto" w:fill="FFFFFF" w:themeFill="background1"/>
        <w:spacing w:before="480" w:beforeAutospacing="off" w:after="240" w:afterAutospacing="off" w:line="451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7D824973" wp14:textId="6777F154">
      <w:pPr>
        <w:pStyle w:val="Normal"/>
        <w:shd w:val="clear" w:color="auto" w:fill="FFFFFF" w:themeFill="background1"/>
        <w:spacing w:before="480" w:beforeAutospacing="off" w:after="240" w:afterAutospacing="off" w:line="451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58E24B4A" wp14:textId="03724C11">
      <w:pPr>
        <w:pStyle w:val="Normal"/>
        <w:shd w:val="clear" w:color="auto" w:fill="FFFFFF" w:themeFill="background1"/>
        <w:spacing w:before="480" w:beforeAutospacing="off" w:after="240" w:afterAutospacing="off" w:line="451" w:lineRule="auto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383A42"/>
          <w:sz w:val="24"/>
          <w:szCs w:val="24"/>
          <w:lang w:val="en-US"/>
        </w:rPr>
      </w:pPr>
      <w:r w:rsidRPr="41C30A0C" w:rsidR="050751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41C30A0C" w:rsidR="050751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Payments</w:t>
      </w: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19"/>
          <w:szCs w:val="19"/>
          <w:lang w:val="en-US"/>
        </w:rPr>
        <w:t xml:space="preserve"> </w:t>
      </w:r>
      <w:r w:rsidR="2DF1AB85">
        <w:drawing>
          <wp:inline xmlns:wp14="http://schemas.microsoft.com/office/word/2010/wordprocessingDrawing" wp14:editId="56F64D27" wp14:anchorId="3ADBF179">
            <wp:extent cx="5762625" cy="2019300"/>
            <wp:effectExtent l="0" t="0" r="0" b="0"/>
            <wp:docPr id="45678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78101" name="Picture 45678101"/>
                    <pic:cNvPicPr/>
                  </pic:nvPicPr>
                  <pic:blipFill>
                    <a:blip xmlns:r="http://schemas.openxmlformats.org/officeDocument/2006/relationships" r:embed="rId1103430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1C30A0C" w:rsidR="054E37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tabela </w:t>
      </w:r>
      <w:r w:rsidRPr="41C30A0C" w:rsidR="054E37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payments</w:t>
      </w:r>
      <w:r w:rsidRPr="41C30A0C" w:rsidR="054E37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armazena os registos de pagamentos efetuados no sistema. Esta estrutura permite controlar os valores pagos, métodos de pagamento, datas das transações e a associação entre pagamentos e respetivas faturas.</w:t>
      </w:r>
    </w:p>
    <w:p w:rsidR="054E3781" w:rsidP="41C30A0C" w:rsidRDefault="054E3781" w14:paraId="04DC0614" w14:textId="185F1B57">
      <w:pPr>
        <w:pStyle w:val="Normal"/>
        <w:suppressLineNumbers w:val="0"/>
        <w:shd w:val="clear" w:color="auto" w:fill="FFFFFF" w:themeFill="background1"/>
        <w:bidi w:val="0"/>
        <w:spacing w:before="480" w:beforeAutospacing="off" w:after="240" w:afterAutospacing="off" w:line="451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1C30A0C" w:rsidR="054E37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Tabela</w:t>
      </w:r>
      <w:r w:rsidRPr="41C30A0C" w:rsidR="054E37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students</w:t>
      </w:r>
    </w:p>
    <w:p w:rsidR="2CAA7B69" w:rsidP="41C30A0C" w:rsidRDefault="2CAA7B69" w14:paraId="6EB7C66D" w14:textId="106751CB">
      <w:pPr>
        <w:pStyle w:val="Normal"/>
        <w:suppressLineNumbers w:val="0"/>
        <w:shd w:val="clear" w:color="auto" w:fill="FFFFFF" w:themeFill="background1"/>
        <w:bidi w:val="0"/>
        <w:spacing w:before="480" w:beforeAutospacing="off" w:after="240" w:afterAutospacing="off" w:line="451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="2CAA7B69">
        <w:drawing>
          <wp:inline wp14:editId="38FDDF45" wp14:anchorId="5E0A2C85">
            <wp:extent cx="5762625" cy="2000250"/>
            <wp:effectExtent l="0" t="0" r="0" b="0"/>
            <wp:docPr id="89397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97760" name="Picture 89397760"/>
                    <pic:cNvPicPr/>
                  </pic:nvPicPr>
                  <pic:blipFill>
                    <a:blip xmlns:r="http://schemas.openxmlformats.org/officeDocument/2006/relationships" r:embed="rId711404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1C30A0C" w:rsidR="2CAA7B6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tabela </w:t>
      </w:r>
      <w:r w:rsidRPr="41C30A0C" w:rsidR="2CAA7B6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students</w:t>
      </w:r>
      <w:r w:rsidRPr="41C30A0C" w:rsidR="2CAA7B6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armazena os dados académicos e pessoais dos estudantes registados no sistema. Nela encontram-se informações utilizadas para gestão escolar, emissão de faturas, controlo financeiro e associação com encarregados de educação.</w:t>
      </w:r>
    </w:p>
    <w:p w:rsidR="41C30A0C" w:rsidP="41C30A0C" w:rsidRDefault="41C30A0C" w14:paraId="1FF315E6" w14:textId="18B16329">
      <w:pPr>
        <w:pStyle w:val="Normal"/>
        <w:suppressLineNumbers w:val="0"/>
        <w:shd w:val="clear" w:color="auto" w:fill="FFFFFF" w:themeFill="background1"/>
        <w:bidi w:val="0"/>
        <w:spacing w:before="480" w:beforeAutospacing="off" w:after="240" w:afterAutospacing="off" w:line="451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8F3A382" w:rsidP="41C30A0C" w:rsidRDefault="08F3A382" w14:paraId="7EE3EE27" w14:textId="1CC9CA1B">
      <w:pPr>
        <w:pStyle w:val="Normal"/>
        <w:suppressLineNumbers w:val="0"/>
        <w:shd w:val="clear" w:color="auto" w:fill="FFFFFF" w:themeFill="background1"/>
        <w:bidi w:val="0"/>
        <w:spacing w:before="480" w:beforeAutospacing="off" w:after="240" w:afterAutospacing="off" w:line="451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1C30A0C" w:rsidR="08F3A3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Tabela </w:t>
      </w:r>
      <w:r w:rsidRPr="41C30A0C" w:rsidR="08F3A3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users</w:t>
      </w:r>
      <w:r w:rsidR="7A50AD6F">
        <w:drawing>
          <wp:inline wp14:editId="43F4A99D" wp14:anchorId="40EE1D15">
            <wp:extent cx="5334000" cy="1257300"/>
            <wp:effectExtent l="0" t="0" r="0" b="0"/>
            <wp:docPr id="160378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78239" name="Picture 160378239"/>
                    <pic:cNvPicPr/>
                  </pic:nvPicPr>
                  <pic:blipFill>
                    <a:blip xmlns:r="http://schemas.openxmlformats.org/officeDocument/2006/relationships" r:embed="rId1934084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50AD6F">
        <w:drawing>
          <wp:inline wp14:editId="492500BB" wp14:anchorId="16A58497">
            <wp:extent cx="4800600" cy="1771650"/>
            <wp:effectExtent l="0" t="0" r="0" b="0"/>
            <wp:docPr id="492317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317495" name="Picture 492317495"/>
                    <pic:cNvPicPr/>
                  </pic:nvPicPr>
                  <pic:blipFill>
                    <a:blip xmlns:r="http://schemas.openxmlformats.org/officeDocument/2006/relationships" r:embed="rId808199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0AD6F" w:rsidP="41C30A0C" w:rsidRDefault="7A50AD6F" w14:paraId="681756AC" w14:textId="66701231">
      <w:pPr>
        <w:pStyle w:val="Normal"/>
        <w:shd w:val="clear" w:color="auto" w:fill="FFFFFF" w:themeFill="background1"/>
        <w:bidi w:val="0"/>
        <w:spacing w:before="480" w:beforeAutospacing="off" w:after="240" w:afterAutospacing="off" w:line="451" w:lineRule="auto"/>
        <w:ind w:left="0" w:right="0" w:firstLine="708"/>
        <w:jc w:val="left"/>
      </w:pPr>
      <w:r w:rsidRPr="41C30A0C" w:rsidR="7A50AD6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tabela users é responsável pelo armazenamento das informações dos utilizadores do sistema, incluindo dados de autenticação, identificação e controlo de acesso. Esta estrutura permite gerir administradores, operadores e demais utilizadores autorizados a interagir com a aplicação.</w:t>
      </w:r>
    </w:p>
    <w:p xmlns:wp14="http://schemas.microsoft.com/office/word/2010/wordml" w14:paraId="0DA123B1" wp14:textId="77777777">
      <w:pPr>
        <w:pStyle w:val="Normal"/>
      </w:pPr>
      <w:r>
        <w:br w:type="page"/>
      </w:r>
    </w:p>
    <w:p xmlns:wp14="http://schemas.microsoft.com/office/word/2010/wordml" w:rsidP="41C30A0C" w14:paraId="31D564B0" wp14:textId="46F590F1">
      <w:pPr>
        <w:pStyle w:val="Heading3"/>
        <w:ind w:left="0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1705497440" w:id="1536549437"/>
      <w:r w:rsidRPr="41C30A0C" w:rsidR="42CC022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 xml:space="preserve">5.1.2 </w:t>
      </w:r>
      <w:r w:rsidRPr="41C30A0C" w:rsidR="6CF0E40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Extratos de Códigos</w:t>
      </w:r>
      <w:bookmarkEnd w:id="1536549437"/>
    </w:p>
    <w:p xmlns:wp14="http://schemas.microsoft.com/office/word/2010/wordml" w:rsidP="41C30A0C" w14:paraId="46844E22" wp14:textId="16BB7A0D">
      <w:pPr>
        <w:pStyle w:val="Normal"/>
        <w:rPr>
          <w:rFonts w:ascii="Times New Roman" w:hAnsi="Times New Roman" w:eastAsia="Times New Roman" w:cs="Times New Roman"/>
          <w:b w:val="1"/>
          <w:bCs w:val="1"/>
          <w:lang w:val="pt-BR"/>
        </w:rPr>
      </w:pPr>
      <w:r w:rsidRPr="41C30A0C" w:rsidR="20F73FDB">
        <w:rPr>
          <w:rFonts w:ascii="Times New Roman" w:hAnsi="Times New Roman" w:eastAsia="Times New Roman" w:cs="Times New Roman"/>
          <w:b w:val="1"/>
          <w:bCs w:val="1"/>
          <w:lang w:val="pt-BR"/>
        </w:rPr>
        <w:t>Registo de Estudante</w:t>
      </w:r>
    </w:p>
    <w:p xmlns:wp14="http://schemas.microsoft.com/office/word/2010/wordml" w:rsidP="41C30A0C" w14:paraId="074C8A9A" wp14:textId="00AE419F">
      <w:pPr>
        <w:pStyle w:val="Normal"/>
        <w:rPr>
          <w:lang w:val="pt-BR"/>
        </w:rPr>
      </w:pPr>
      <w:r w:rsidR="20F73FDB">
        <w:drawing>
          <wp:inline xmlns:wp14="http://schemas.microsoft.com/office/word/2010/wordprocessingDrawing" wp14:editId="66957639" wp14:anchorId="1992D008">
            <wp:extent cx="4133850" cy="2619375"/>
            <wp:effectExtent l="0" t="0" r="0" b="0"/>
            <wp:docPr id="309137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137314" name="Picture 309137314"/>
                    <pic:cNvPicPr/>
                  </pic:nvPicPr>
                  <pic:blipFill>
                    <a:blip xmlns:r="http://schemas.openxmlformats.org/officeDocument/2006/relationships" r:embed="rId703571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C30A0C" w14:paraId="584A5B7C" wp14:textId="296D3200">
      <w:pPr>
        <w:pStyle w:val="Normal"/>
        <w:spacing w:before="0" w:after="80"/>
      </w:pPr>
      <w:r w:rsidRPr="41C30A0C" w:rsidR="20F73F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Este trecho realiza o registo de estudantes na base de dados, armazenando informações académicas e pessoais necessárias para a gestão escolar.</w:t>
      </w:r>
    </w:p>
    <w:p xmlns:wp14="http://schemas.microsoft.com/office/word/2010/wordml" w:rsidP="41C30A0C" w14:paraId="19EE87FC" wp14:textId="1608A637">
      <w:pPr>
        <w:pStyle w:val="Normal"/>
        <w:spacing w:before="0" w:after="8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3B72D178" wp14:textId="7BC117EB">
      <w:pPr>
        <w:pStyle w:val="Normal"/>
        <w:spacing w:before="0" w:after="8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1C30A0C" w:rsidR="20F73F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Geração de Faturas</w:t>
      </w:r>
    </w:p>
    <w:p xmlns:wp14="http://schemas.microsoft.com/office/word/2010/wordml" w:rsidP="41C30A0C" w14:paraId="513919CA" wp14:textId="7EC0F221">
      <w:pPr>
        <w:pStyle w:val="Normal"/>
        <w:spacing w:before="0" w:after="8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="641F25E9">
        <w:drawing>
          <wp:inline xmlns:wp14="http://schemas.microsoft.com/office/word/2010/wordprocessingDrawing" wp14:editId="0673DAF4" wp14:anchorId="6C2A27C4">
            <wp:extent cx="5762625" cy="1647825"/>
            <wp:effectExtent l="0" t="0" r="0" b="0"/>
            <wp:docPr id="1730092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092394" name="Picture 1730092394"/>
                    <pic:cNvPicPr/>
                  </pic:nvPicPr>
                  <pic:blipFill>
                    <a:blip xmlns:r="http://schemas.openxmlformats.org/officeDocument/2006/relationships" r:embed="rId364438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1C30A0C" w:rsidR="641F25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Este trecho é responsável pela geração automática de faturas associadas aos estudantes, definindo o valor, estado e data de vencimento.</w:t>
      </w:r>
    </w:p>
    <w:p xmlns:wp14="http://schemas.microsoft.com/office/word/2010/wordml" w:rsidP="41C30A0C" w14:paraId="1D77E7ED" wp14:textId="050046DB">
      <w:pPr>
        <w:pStyle w:val="Normal"/>
        <w:spacing w:before="0" w:after="8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7D6D081A" wp14:textId="79F75D94">
      <w:pPr>
        <w:pStyle w:val="Normal"/>
        <w:spacing w:before="0" w:after="8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4AEA79BF" wp14:textId="6629081D">
      <w:pPr>
        <w:pStyle w:val="Normal"/>
        <w:spacing w:before="0" w:after="8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25CBA6EB" wp14:textId="3179B167">
      <w:pPr>
        <w:pStyle w:val="Normal"/>
        <w:spacing w:before="0" w:after="8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74299D06" wp14:textId="209D113C">
      <w:pPr>
        <w:pStyle w:val="Normal"/>
        <w:spacing w:before="0" w:after="8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07588AE6" wp14:textId="29ED5DF4">
      <w:pPr>
        <w:pStyle w:val="Normal"/>
        <w:spacing w:before="0" w:after="8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1C30A0C" w14:paraId="06E9C64A" wp14:textId="7DFE3DBF">
      <w:pPr>
        <w:pStyle w:val="Normal"/>
        <w:spacing w:before="0" w:after="8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1C30A0C" w:rsidR="641F25E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Registo de Pagamentos</w:t>
      </w:r>
    </w:p>
    <w:p xmlns:wp14="http://schemas.microsoft.com/office/word/2010/wordml" w:rsidP="41C30A0C" w14:paraId="7C587FDF" wp14:textId="06692301">
      <w:pPr>
        <w:pStyle w:val="Normal"/>
        <w:spacing w:before="0" w:after="8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="32172CDA">
        <w:drawing>
          <wp:inline xmlns:wp14="http://schemas.microsoft.com/office/word/2010/wordprocessingDrawing" wp14:editId="49DD302C" wp14:anchorId="0867198A">
            <wp:extent cx="5762625" cy="4733925"/>
            <wp:effectExtent l="0" t="0" r="0" b="0"/>
            <wp:docPr id="2146238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238299" name="Picture 2146238299"/>
                    <pic:cNvPicPr/>
                  </pic:nvPicPr>
                  <pic:blipFill>
                    <a:blip xmlns:r="http://schemas.openxmlformats.org/officeDocument/2006/relationships" r:embed="rId321533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1C30A0C" w:rsidR="32172C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Este trecho efetua o registo de pagamentos das faturas e atualiza automaticamente o estado da respetiva fatura.</w:t>
      </w:r>
    </w:p>
    <w:p xmlns:wp14="http://schemas.microsoft.com/office/word/2010/wordml" w:rsidP="41C30A0C" w14:paraId="493DAA57" wp14:textId="6FBF7403">
      <w:pPr>
        <w:spacing w:before="0" w:after="80"/>
      </w:pPr>
      <w:r>
        <w:br w:type="page"/>
      </w:r>
    </w:p>
    <w:p xmlns:wp14="http://schemas.microsoft.com/office/word/2010/wordml" w14:paraId="1AD210A0" wp14:textId="0F5D49EB">
      <w:pPr>
        <w:pStyle w:val="Heading1"/>
        <w:spacing w:before="0" w:after="8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  <w:lang w:val="pt-BR"/>
        </w:rPr>
      </w:pPr>
      <w:bookmarkStart w:name="__RefHeading___Toc1243_3142812446" w:id="86"/>
      <w:bookmarkStart w:name="_Toc991477744" w:id="87"/>
      <w:bookmarkEnd w:id="86"/>
      <w:bookmarkStart w:name="_Toc96240691" w:id="129425472"/>
      <w:r w:rsidRPr="41C30A0C" w:rsidR="5570B7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6 CONCLUSÃO</w:t>
      </w:r>
      <w:bookmarkEnd w:id="87"/>
      <w:bookmarkEnd w:id="129425472"/>
    </w:p>
    <w:p xmlns:wp14="http://schemas.microsoft.com/office/word/2010/wordml" w14:paraId="02690793" wp14:textId="77777777">
      <w:pPr>
        <w:pStyle w:val="Normal"/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A implementação do Sistema Integrado de Gestão e Processamento de Pagamentos representa um avanço significativo para o Colégio Mona Tower. O sistema reduz erros, melhora a eficiência dos processos, aumenta a transparência e facilita o acesso às informações.</w:t>
      </w:r>
    </w:p>
    <w:p xmlns:wp14="http://schemas.microsoft.com/office/word/2010/wordml" w14:paraId="59916AE6" wp14:textId="77777777">
      <w:pPr>
        <w:pStyle w:val="Normal"/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u w:val="single"/>
          <w:lang w:val="pt-BR"/>
        </w:rPr>
      </w:pP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>O projecto demonstra que a adopção de tecnologias adequadas pode transformar positivamente a gestão escolar, criando bases sólidas para expansões futuras.</w:t>
      </w:r>
    </w:p>
    <w:p xmlns:wp14="http://schemas.microsoft.com/office/word/2010/wordml" w14:paraId="4C4CEA3D" wp14:textId="77777777">
      <w:pPr>
        <w:pStyle w:val="Normal"/>
        <w:spacing w:before="0" w:after="160"/>
        <w:rPr>
          <w:rFonts w:ascii="Times New Roman" w:hAnsi="Times New Roman" w:eastAsia="Times New Roman" w:cs="Times New Roman"/>
          <w:lang w:val="pt-BR"/>
        </w:rPr>
      </w:pPr>
    </w:p>
    <w:p w:rsidR="41C30A0C" w:rsidRDefault="41C30A0C" w14:paraId="53749D11" w14:textId="76649E6C">
      <w:r>
        <w:br w:type="page"/>
      </w:r>
    </w:p>
    <w:p w:rsidR="5ECDB970" w:rsidP="41C30A0C" w:rsidRDefault="5ECDB970" w14:paraId="711156DF" w14:textId="43B73F3A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1754480425" w:id="2140855847"/>
      <w:r w:rsidRPr="41C30A0C" w:rsidR="5ECDB970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GLOSSÁRIO</w:t>
      </w:r>
      <w:bookmarkEnd w:id="2140855847"/>
    </w:p>
    <w:p w:rsidR="41C30A0C" w:rsidP="41C30A0C" w:rsidRDefault="41C30A0C" w14:paraId="0E91CBF2" w14:textId="234666D1">
      <w:pPr>
        <w:pStyle w:val="Normal"/>
        <w:rPr>
          <w:lang w:val="pt-BR"/>
        </w:rPr>
      </w:pPr>
    </w:p>
    <w:p w:rsidR="4B5FFEEE" w:rsidP="41C30A0C" w:rsidRDefault="4B5FFEEE" w14:paraId="12A42F4B" w14:textId="2771B705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Base de Dados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Conjunto organizado de informações armazenadas eletronicamente.</w:t>
      </w:r>
    </w:p>
    <w:p w:rsidR="4B5FFEEE" w:rsidP="41C30A0C" w:rsidRDefault="4B5FFEEE" w14:paraId="5A4EB8CD" w14:textId="3E6B973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Dashboard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Painel principal do sistema contendo informações resumidas e estatísticas.</w:t>
      </w:r>
    </w:p>
    <w:p w:rsidR="4B5FFEEE" w:rsidP="41C30A0C" w:rsidRDefault="4B5FFEEE" w14:paraId="7C327B95" w14:textId="6D0EBFB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Framework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Estrutura reutilizável utilizada para facilitar o desenvolvimento de software.</w:t>
      </w:r>
    </w:p>
    <w:p w:rsidR="4B5FFEEE" w:rsidP="41C30A0C" w:rsidRDefault="4B5FFEEE" w14:paraId="438E766D" w14:textId="44A9ED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HTML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Linguagem de marcação utilizada na construção de páginas web.</w:t>
      </w:r>
    </w:p>
    <w:p w:rsidR="4B5FFEEE" w:rsidP="41C30A0C" w:rsidRDefault="4B5FFEEE" w14:paraId="5C3F29EC" w14:textId="742D9F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Laravel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Framework PHP utilizado no desenvolvimento do sistema.</w:t>
      </w:r>
    </w:p>
    <w:p w:rsidR="4B5FFEEE" w:rsidP="41C30A0C" w:rsidRDefault="4B5FFEEE" w14:paraId="2BEF89DF" w14:textId="29640AD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Migration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Estrutura responsável pela criação e modificação das tabelas da base de dados.</w:t>
      </w:r>
    </w:p>
    <w:p w:rsidR="4B5FFEEE" w:rsidP="41C30A0C" w:rsidRDefault="4B5FFEEE" w14:paraId="271F5D86" w14:textId="67BE8CC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MySQL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Sistema de Gestão de Base de Dados relacional utilizado no sistema.</w:t>
      </w:r>
    </w:p>
    <w:p w:rsidR="4B5FFEEE" w:rsidP="41C30A0C" w:rsidRDefault="4B5FFEEE" w14:paraId="2A9DB959" w14:textId="66610FA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PHP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Linguagem de programação utilizada no desenvolvimento da aplicação.</w:t>
      </w:r>
    </w:p>
    <w:p w:rsidR="4B5FFEEE" w:rsidP="41C30A0C" w:rsidRDefault="4B5FFEEE" w14:paraId="1BE4A4B3" w14:textId="15A00F3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Responsividade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Capacidade da interface adaptar-se a diferentes tamanhos de dispositivos.</w:t>
      </w:r>
    </w:p>
    <w:p w:rsidR="4B5FFEEE" w:rsidP="41C30A0C" w:rsidRDefault="4B5FFEEE" w14:paraId="36CC92BE" w14:textId="09259A9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SGBD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Sistema de Gestão de Base de Dados.</w:t>
      </w:r>
    </w:p>
    <w:p w:rsidR="4B5FFEEE" w:rsidP="41C30A0C" w:rsidRDefault="4B5FFEEE" w14:paraId="217C181E" w14:textId="2292AAE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SQL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Linguagem utilizada para manipulação e consulta de bases de dados.</w:t>
      </w:r>
    </w:p>
    <w:p w:rsidR="4B5FFEEE" w:rsidP="41C30A0C" w:rsidRDefault="4B5FFEEE" w14:paraId="19BFB4AC" w14:textId="4B8525D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Utilizador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Pessoa autorizada a acessar o sistema.</w:t>
      </w:r>
    </w:p>
    <w:p w:rsidR="4B5FFEEE" w:rsidP="41C30A0C" w:rsidRDefault="4B5FFEEE" w14:paraId="2374D87A" w14:textId="140ED22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Fatura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Documento gerado para cobrança de serviços escolares.</w:t>
      </w:r>
    </w:p>
    <w:p w:rsidR="4B5FFEEE" w:rsidP="41C30A0C" w:rsidRDefault="4B5FFEEE" w14:paraId="0E9A5EA5" w14:textId="5C7862E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B5FFE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Pagamento</w:t>
      </w:r>
      <w:r w:rsidRPr="41C30A0C" w:rsidR="4B5FFE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– Registo financeiro associado à liquidação de uma fatura.</w:t>
      </w:r>
    </w:p>
    <w:p w:rsidR="41C30A0C" w:rsidRDefault="41C30A0C" w14:paraId="429F6A4A" w14:textId="53201444">
      <w:r>
        <w:br w:type="page"/>
      </w:r>
    </w:p>
    <w:p w:rsidR="69592B72" w:rsidP="41C30A0C" w:rsidRDefault="69592B72" w14:paraId="70A29BC9" w14:textId="5EDC54B0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51029737" w:id="1461958688"/>
      <w:r w:rsidRPr="41C30A0C" w:rsidR="69592B7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R</w:t>
      </w:r>
      <w:r w:rsidRPr="41C30A0C" w:rsidR="67B95E3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EFERÊNCIAS</w:t>
      </w:r>
      <w:bookmarkEnd w:id="1461958688"/>
    </w:p>
    <w:p w:rsidR="41C30A0C" w:rsidP="41C30A0C" w:rsidRDefault="41C30A0C" w14:paraId="08AFCDBA" w14:textId="64978520">
      <w:pPr>
        <w:pStyle w:val="Normal"/>
        <w:rPr>
          <w:lang w:val="pt-BR"/>
        </w:rPr>
      </w:pPr>
    </w:p>
    <w:p w:rsidR="67B95E3A" w:rsidP="41C30A0C" w:rsidRDefault="67B95E3A" w14:paraId="37D780C9" w14:textId="23B41A42">
      <w:pPr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</w:pP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 xml:space="preserve">PRESSMAN, Roger S. </w:t>
      </w: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>Engenharia de Software: Uma Abordagem Profissional</w:t>
      </w: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>. 8. ed. Porto Alegre: AMGH Editora, 2016.</w:t>
      </w:r>
    </w:p>
    <w:p w:rsidR="67B95E3A" w:rsidP="41C30A0C" w:rsidRDefault="67B95E3A" w14:paraId="58470B2E" w14:textId="4CADCE2D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</w:pP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 xml:space="preserve">SOMMERVILLE, Ian. </w:t>
      </w: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>Engenharia de Software</w:t>
      </w: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>. 10. ed. São Paulo: Pearson Education, 2019.</w:t>
      </w:r>
    </w:p>
    <w:p w:rsidR="67B95E3A" w:rsidP="41C30A0C" w:rsidRDefault="67B95E3A" w14:paraId="7527D3DE" w14:textId="5E61A724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</w:pP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 xml:space="preserve">ELMASRI, Ramez; NAVATHE, Shamkant. </w:t>
      </w: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>Sistemas de Banco de Dados</w:t>
      </w: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>. 7. ed. Pearson Education, 2018.</w:t>
      </w:r>
    </w:p>
    <w:p w:rsidR="67B95E3A" w:rsidP="41C30A0C" w:rsidRDefault="67B95E3A" w14:paraId="49D894F4" w14:textId="41EF25FD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</w:pP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 xml:space="preserve">SILBERSCHATZ, Abraham; KORTH, Henry F.; SUDARSHAN, S. </w:t>
      </w: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>Sistema de Banco de Dados</w:t>
      </w:r>
      <w:r w:rsidRPr="41C30A0C" w:rsidR="67B95E3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/>
        </w:rPr>
        <w:t>. 6. ed. McGraw-Hill, 2012.</w:t>
      </w:r>
    </w:p>
    <w:p w:rsidR="67B95E3A" w:rsidP="41C30A0C" w:rsidRDefault="67B95E3A" w14:paraId="40913DFC" w14:textId="1400A30C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color w:val="auto"/>
          <w:u w:val="none"/>
        </w:rPr>
      </w:pPr>
      <w:hyperlink r:id="R856b7b6994d1431b">
        <w:r w:rsidRPr="41C30A0C" w:rsidR="67B95E3A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color w:val="auto"/>
            <w:sz w:val="24"/>
            <w:szCs w:val="24"/>
            <w:u w:val="none"/>
            <w:lang w:val="pt-BR"/>
          </w:rPr>
          <w:t>Laravel Documentation</w:t>
        </w:r>
      </w:hyperlink>
    </w:p>
    <w:p w:rsidR="67B95E3A" w:rsidP="41C30A0C" w:rsidRDefault="67B95E3A" w14:paraId="23963225" w14:textId="37F09D7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color w:val="auto"/>
          <w:u w:val="none"/>
        </w:rPr>
      </w:pPr>
      <w:hyperlink r:id="R66a99479e8eb4276">
        <w:r w:rsidRPr="41C30A0C" w:rsidR="67B95E3A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color w:val="auto"/>
            <w:sz w:val="24"/>
            <w:szCs w:val="24"/>
            <w:u w:val="none"/>
            <w:lang w:val="pt-BR"/>
          </w:rPr>
          <w:t>PHP Documentation</w:t>
        </w:r>
      </w:hyperlink>
    </w:p>
    <w:p w:rsidR="67B95E3A" w:rsidP="41C30A0C" w:rsidRDefault="67B95E3A" w14:paraId="2938C739" w14:textId="1A68A9B0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color w:val="auto"/>
          <w:u w:val="none"/>
        </w:rPr>
      </w:pPr>
      <w:hyperlink r:id="R6a091fa54c57400e">
        <w:r w:rsidRPr="41C30A0C" w:rsidR="67B95E3A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color w:val="auto"/>
            <w:sz w:val="24"/>
            <w:szCs w:val="24"/>
            <w:u w:val="none"/>
            <w:lang w:val="pt-BR"/>
          </w:rPr>
          <w:t>MySQL Documentation</w:t>
        </w:r>
      </w:hyperlink>
    </w:p>
    <w:p w:rsidR="41C30A0C" w:rsidP="41C30A0C" w:rsidRDefault="41C30A0C" w14:paraId="7B420FC2" w14:textId="1CFECC75">
      <w:pPr>
        <w:pStyle w:val="Normal"/>
        <w:rPr>
          <w:lang w:val="pt-BR"/>
        </w:rPr>
      </w:pPr>
    </w:p>
    <w:p w:rsidR="41C30A0C" w:rsidRDefault="41C30A0C" w14:paraId="74A9C422" w14:textId="5438A633">
      <w:r>
        <w:br w:type="page"/>
      </w:r>
    </w:p>
    <w:p w:rsidR="2CB4FFC5" w:rsidP="41C30A0C" w:rsidRDefault="2CB4FFC5" w14:paraId="588CD397" w14:textId="7AF817AC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1588950912" w:id="939672566"/>
      <w:r w:rsidRPr="41C30A0C" w:rsidR="2CB4FFC5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APÊNDICES</w:t>
      </w:r>
      <w:bookmarkEnd w:id="939672566"/>
    </w:p>
    <w:p w:rsidR="41C30A0C" w:rsidP="41C30A0C" w:rsidRDefault="41C30A0C" w14:paraId="6A40D9C2" w14:textId="6D555FF8">
      <w:pPr>
        <w:pStyle w:val="Normal"/>
        <w:rPr>
          <w:lang w:val="pt-BR"/>
        </w:rPr>
      </w:pPr>
    </w:p>
    <w:p w:rsidR="2CB4FFC5" w:rsidP="41C30A0C" w:rsidRDefault="2CB4FFC5" w14:paraId="28293FD9" w14:textId="45949421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419576966" w:id="380800699"/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MANUAL DO UTILIZADOR</w:t>
      </w:r>
      <w:bookmarkEnd w:id="380800699"/>
    </w:p>
    <w:p w:rsidR="41C30A0C" w:rsidP="41C30A0C" w:rsidRDefault="41C30A0C" w14:paraId="3E1044D8" w14:textId="5D027C85">
      <w:pPr>
        <w:pStyle w:val="Normal"/>
        <w:rPr>
          <w:noProof w:val="0"/>
          <w:lang w:val="pt-BR"/>
        </w:rPr>
      </w:pPr>
    </w:p>
    <w:p w:rsidR="3B112FC9" w:rsidP="41C30A0C" w:rsidRDefault="3B112FC9" w14:paraId="7E8C9E14" w14:textId="2727FA0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41C30A0C" w:rsidR="3B112FC9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1. 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Introdução</w:t>
      </w:r>
    </w:p>
    <w:p w:rsidR="2CB4FFC5" w:rsidP="41C30A0C" w:rsidRDefault="2CB4FFC5" w14:paraId="69E3FFAA" w14:textId="14167331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presente manual do utilizador tem como finalidade orientar os utilizadores na utilização do Sistema de Gestão Financeira Escolar desenvolvido para automatizar os processos administrativos e financeiros da instituição.</w:t>
      </w:r>
    </w:p>
    <w:p w:rsidR="2CB4FFC5" w:rsidP="41C30A0C" w:rsidRDefault="2CB4FFC5" w14:paraId="76B43147" w14:textId="08857A2F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sistema permite realizar operações relacionadas ao controlo de estudantes, emissão de faturas, registo de pagamentos, geração de relatórios e gestão de utilizadores, proporcionando maior eficiência, organização e segurança das informações.</w:t>
      </w:r>
    </w:p>
    <w:p w:rsidR="41C30A0C" w:rsidP="41C30A0C" w:rsidRDefault="41C30A0C" w14:paraId="6206D79A" w14:textId="06C42EA3">
      <w:pPr>
        <w:pStyle w:val="Normal"/>
        <w:rPr>
          <w:rFonts w:ascii="Times New Roman" w:hAnsi="Times New Roman" w:eastAsia="Times New Roman" w:cs="Times New Roman"/>
        </w:rPr>
      </w:pPr>
    </w:p>
    <w:p w:rsidR="7965447E" w:rsidP="41C30A0C" w:rsidRDefault="7965447E" w14:paraId="5B15720B" w14:textId="43A932B8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7965447E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2. 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Objetivos do Sistema</w:t>
      </w:r>
    </w:p>
    <w:p w:rsidR="2CB4FFC5" w:rsidP="41C30A0C" w:rsidRDefault="2CB4FFC5" w14:paraId="13D195D8" w14:textId="1E61F966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sistema foi desenvolvido com os seguintes objetivos:</w:t>
      </w:r>
    </w:p>
    <w:p w:rsidR="2CB4FFC5" w:rsidP="41C30A0C" w:rsidRDefault="2CB4FFC5" w14:paraId="0D0B804F" w14:textId="3431B950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Automatizar os processos financeiros da instituição;</w:t>
      </w:r>
    </w:p>
    <w:p w:rsidR="2CB4FFC5" w:rsidP="41C30A0C" w:rsidRDefault="2CB4FFC5" w14:paraId="335B3897" w14:textId="732420D2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Melhorar o controlo de pagamentos e faturação;</w:t>
      </w:r>
    </w:p>
    <w:p w:rsidR="2CB4FFC5" w:rsidP="41C30A0C" w:rsidRDefault="2CB4FFC5" w14:paraId="160E8BB2" w14:textId="1F5E3B93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Centralizar as informações académicas e financeiras;</w:t>
      </w:r>
    </w:p>
    <w:p w:rsidR="2CB4FFC5" w:rsidP="41C30A0C" w:rsidRDefault="2CB4FFC5" w14:paraId="4BB0EB0E" w14:textId="1C137E48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Facilitar o acesso aos relatórios financeiros;</w:t>
      </w:r>
    </w:p>
    <w:p w:rsidR="2CB4FFC5" w:rsidP="41C30A0C" w:rsidRDefault="2CB4FFC5" w14:paraId="7EFD36A3" w14:textId="33855E80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Reduzir erros associados aos processos manuais.</w:t>
      </w:r>
    </w:p>
    <w:p w:rsidR="41C30A0C" w:rsidP="41C30A0C" w:rsidRDefault="41C30A0C" w14:paraId="35AB13D8" w14:textId="4312767C">
      <w:pPr>
        <w:pStyle w:val="Normal"/>
        <w:rPr>
          <w:rFonts w:ascii="Times New Roman" w:hAnsi="Times New Roman" w:eastAsia="Times New Roman" w:cs="Times New Roman"/>
        </w:rPr>
      </w:pPr>
    </w:p>
    <w:p w:rsidR="2D96B2A6" w:rsidP="41C30A0C" w:rsidRDefault="2D96B2A6" w14:paraId="14470FF7" w14:textId="29134BCE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D96B2A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3. 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Requisitos para Utilização</w:t>
      </w:r>
    </w:p>
    <w:p w:rsidR="2CB4FFC5" w:rsidP="41C30A0C" w:rsidRDefault="2CB4FFC5" w14:paraId="415CCE22" w14:textId="20412695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Para utilização correta do sistema, recomenda-se:</w:t>
      </w:r>
    </w:p>
    <w:p w:rsidR="2CB4FFC5" w:rsidP="41C30A0C" w:rsidRDefault="2CB4FFC5" w14:paraId="47337AE4" w14:textId="17A31E8C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Navegador atualizado;</w:t>
      </w:r>
    </w:p>
    <w:p w:rsidR="2CB4FFC5" w:rsidP="41C30A0C" w:rsidRDefault="2CB4FFC5" w14:paraId="3E4ADAEB" w14:textId="6F12181A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Ligação à internet ou rede local;</w:t>
      </w:r>
    </w:p>
    <w:p w:rsidR="2CB4FFC5" w:rsidP="41C30A0C" w:rsidRDefault="2CB4FFC5" w14:paraId="3BC2A9A5" w14:textId="72DCC701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Credenciais de acesso válidas;</w:t>
      </w:r>
    </w:p>
    <w:p w:rsidR="2CB4FFC5" w:rsidP="41C30A0C" w:rsidRDefault="2CB4FFC5" w14:paraId="0D3305AB" w14:textId="2B8705C2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Dispositivo compatível (computador, tablet ou smartphone).</w:t>
      </w:r>
    </w:p>
    <w:p w:rsidR="41C30A0C" w:rsidP="41C30A0C" w:rsidRDefault="41C30A0C" w14:paraId="1A222CF5" w14:textId="4EA2D627">
      <w:pPr>
        <w:pStyle w:val="Normal"/>
        <w:rPr>
          <w:rFonts w:ascii="Times New Roman" w:hAnsi="Times New Roman" w:eastAsia="Times New Roman" w:cs="Times New Roman"/>
        </w:rPr>
      </w:pPr>
    </w:p>
    <w:p w:rsidR="453E00A7" w:rsidP="41C30A0C" w:rsidRDefault="453E00A7" w14:paraId="73B5F74E" w14:textId="6C1A35FF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453E00A7">
        <w:rPr>
          <w:rFonts w:ascii="Times New Roman" w:hAnsi="Times New Roman" w:eastAsia="Times New Roman" w:cs="Times New Roman"/>
          <w:noProof w:val="0"/>
          <w:lang w:val="pt-BR"/>
        </w:rPr>
        <w:t>4.</w:t>
      </w: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Acesso ao Sistema</w:t>
      </w:r>
    </w:p>
    <w:p w:rsidR="376C51C6" w:rsidP="41C30A0C" w:rsidRDefault="376C51C6" w14:paraId="64B4F78C" w14:textId="0F469852">
      <w:pPr>
        <w:pStyle w:val="Normal"/>
        <w:ind w:firstLine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376C51C6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4.1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 Tela de Login</w:t>
      </w:r>
    </w:p>
    <w:p w:rsidR="2CB4FFC5" w:rsidP="41C30A0C" w:rsidRDefault="2CB4FFC5" w14:paraId="03C8E0DD" w14:textId="643DF822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 autenticação é realizada através da tela de login.</w:t>
      </w:r>
    </w:p>
    <w:p w:rsidR="2CB4FFC5" w:rsidP="41C30A0C" w:rsidRDefault="2CB4FFC5" w14:paraId="4A600EE3" w14:textId="541DB74C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utilizador deve inserir:</w:t>
      </w:r>
    </w:p>
    <w:p w:rsidR="2CB4FFC5" w:rsidP="41C30A0C" w:rsidRDefault="2CB4FFC5" w14:paraId="1D0306BD" w14:textId="478C832F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Correio eletrónico;</w:t>
      </w:r>
    </w:p>
    <w:p w:rsidR="2CB4FFC5" w:rsidP="41C30A0C" w:rsidRDefault="2CB4FFC5" w14:paraId="3064299A" w14:textId="3654186A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Palavra-passe.</w:t>
      </w:r>
    </w:p>
    <w:p w:rsidR="2CB4FFC5" w:rsidP="41C30A0C" w:rsidRDefault="2CB4FFC5" w14:paraId="1EE52DB3" w14:textId="404BCEDB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Após o preenchimento dos dados, deve clicar no botão “Entrar”.</w:t>
      </w:r>
    </w:p>
    <w:p w:rsidR="2CB4FFC5" w:rsidP="41C30A0C" w:rsidRDefault="2CB4FFC5" w14:paraId="5C0749D6" w14:textId="52FAE403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Caso as credenciais estejam corretas, o sistema redirecionará automaticamente para o painel principal.</w:t>
      </w:r>
    </w:p>
    <w:p w:rsidR="41C30A0C" w:rsidP="41C30A0C" w:rsidRDefault="41C30A0C" w14:paraId="0D8CB075" w14:textId="3BB55B80">
      <w:pPr>
        <w:pStyle w:val="Normal"/>
        <w:rPr>
          <w:rFonts w:ascii="Times New Roman" w:hAnsi="Times New Roman" w:eastAsia="Times New Roman" w:cs="Times New Roman"/>
        </w:rPr>
      </w:pPr>
    </w:p>
    <w:p w:rsidR="2CB4FFC5" w:rsidP="41C30A0C" w:rsidRDefault="2CB4FFC5" w14:paraId="74B2F9F5" w14:textId="38D5176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5. Dashboard</w:t>
      </w:r>
    </w:p>
    <w:p w:rsidR="2CB4FFC5" w:rsidP="41C30A0C" w:rsidRDefault="2CB4FFC5" w14:paraId="0C96004D" w14:textId="1482C5AD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Dashboard é a interface principal do sistema.</w:t>
      </w:r>
    </w:p>
    <w:p w:rsidR="2CB4FFC5" w:rsidP="41C30A0C" w:rsidRDefault="2CB4FFC5" w14:paraId="7527B0E1" w14:textId="7EE862FA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Nesta área, o utilizador poderá visualizar:</w:t>
      </w:r>
    </w:p>
    <w:p w:rsidR="2CB4FFC5" w:rsidP="41C30A0C" w:rsidRDefault="2CB4FFC5" w14:paraId="5E097036" w14:textId="244610EA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Quantidade total de estudantes;</w:t>
      </w:r>
    </w:p>
    <w:p w:rsidR="2CB4FFC5" w:rsidP="41C30A0C" w:rsidRDefault="2CB4FFC5" w14:paraId="67CCDBD0" w14:textId="5F6423BE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Total de faturas emitidas;</w:t>
      </w:r>
    </w:p>
    <w:p w:rsidR="2CB4FFC5" w:rsidP="41C30A0C" w:rsidRDefault="2CB4FFC5" w14:paraId="1076BDE5" w14:textId="0E50BC4D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Pagamentos realizados;</w:t>
      </w:r>
    </w:p>
    <w:p w:rsidR="2CB4FFC5" w:rsidP="41C30A0C" w:rsidRDefault="2CB4FFC5" w14:paraId="20A2728F" w14:textId="14EEF75C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Valores pendentes;</w:t>
      </w:r>
    </w:p>
    <w:p w:rsidR="2CB4FFC5" w:rsidP="41C30A0C" w:rsidRDefault="2CB4FFC5" w14:paraId="5A63506B" w14:textId="152425F8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Estatísticas financeiras.</w:t>
      </w:r>
    </w:p>
    <w:p w:rsidR="2CB4FFC5" w:rsidP="41C30A0C" w:rsidRDefault="2CB4FFC5" w14:paraId="205B246D" w14:textId="0E2796BD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painel oferece uma visão geral das operações realizadas no sistema.</w:t>
      </w:r>
    </w:p>
    <w:p w:rsidR="41C30A0C" w:rsidP="41C30A0C" w:rsidRDefault="41C30A0C" w14:paraId="01377D1D" w14:textId="15C82042">
      <w:pPr>
        <w:pStyle w:val="Normal"/>
        <w:rPr>
          <w:rFonts w:ascii="Times New Roman" w:hAnsi="Times New Roman" w:eastAsia="Times New Roman" w:cs="Times New Roman"/>
        </w:rPr>
      </w:pPr>
    </w:p>
    <w:p w:rsidR="2CB4FFC5" w:rsidP="41C30A0C" w:rsidRDefault="2CB4FFC5" w14:paraId="6AC06B38" w14:textId="3559929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6. Gestão de Estudantes</w:t>
      </w:r>
    </w:p>
    <w:p w:rsidR="2CB4FFC5" w:rsidP="41C30A0C" w:rsidRDefault="2CB4FFC5" w14:paraId="7A689C5F" w14:textId="51B391D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6.1 Registo de Estudantes</w:t>
      </w:r>
    </w:p>
    <w:p w:rsidR="2CB4FFC5" w:rsidP="41C30A0C" w:rsidRDefault="2CB4FFC5" w14:paraId="50612866" w14:textId="58FC85CE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Para cadastrar um estudante:</w:t>
      </w:r>
    </w:p>
    <w:p w:rsidR="2CB4FFC5" w:rsidP="41C30A0C" w:rsidRDefault="2CB4FFC5" w14:paraId="2626E33E" w14:textId="7F2FBF20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Aceder ao menu “Estudantes”;</w:t>
      </w:r>
    </w:p>
    <w:p w:rsidR="2CB4FFC5" w:rsidP="41C30A0C" w:rsidRDefault="2CB4FFC5" w14:paraId="1E2EB507" w14:textId="2F8090D4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Selecionar a opção “Novo Estudante”;</w:t>
      </w:r>
    </w:p>
    <w:p w:rsidR="2CB4FFC5" w:rsidP="41C30A0C" w:rsidRDefault="2CB4FFC5" w14:paraId="52AD3315" w14:textId="63472C43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Preencher os dados solicitados;</w:t>
      </w:r>
    </w:p>
    <w:p w:rsidR="2CB4FFC5" w:rsidP="41C30A0C" w:rsidRDefault="2CB4FFC5" w14:paraId="72C9686C" w14:textId="3B35E87D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Clicar em “Guardar”.</w:t>
      </w:r>
    </w:p>
    <w:p w:rsidR="2CB4FFC5" w:rsidP="41C30A0C" w:rsidRDefault="2CB4FFC5" w14:paraId="5671A6F1" w14:textId="31F02EF4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Os dados do estudante serão armazenados na base de dados.</w:t>
      </w:r>
    </w:p>
    <w:p w:rsidR="41C30A0C" w:rsidP="41C30A0C" w:rsidRDefault="41C30A0C" w14:paraId="6564E3F9" w14:textId="2DB47301">
      <w:pPr>
        <w:pStyle w:val="Normal"/>
        <w:rPr>
          <w:rFonts w:ascii="Times New Roman" w:hAnsi="Times New Roman" w:eastAsia="Times New Roman" w:cs="Times New Roman"/>
        </w:rPr>
      </w:pPr>
    </w:p>
    <w:p w:rsidR="2CB4FFC5" w:rsidP="41C30A0C" w:rsidRDefault="2CB4FFC5" w14:paraId="18AD1145" w14:textId="097E9AC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6.2 Consulta de Estudantes</w:t>
      </w:r>
    </w:p>
    <w:p w:rsidR="2CB4FFC5" w:rsidP="41C30A0C" w:rsidRDefault="2CB4FFC5" w14:paraId="4AC99EA0" w14:textId="3AFC0784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sistema permite:</w:t>
      </w:r>
    </w:p>
    <w:p w:rsidR="2CB4FFC5" w:rsidP="41C30A0C" w:rsidRDefault="2CB4FFC5" w14:paraId="22823973" w14:textId="6B335DF5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Pesquisar estudantes;</w:t>
      </w:r>
    </w:p>
    <w:p w:rsidR="2CB4FFC5" w:rsidP="41C30A0C" w:rsidRDefault="2CB4FFC5" w14:paraId="231E8C1E" w14:textId="3C46E561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Visualizar informações académicas;</w:t>
      </w:r>
    </w:p>
    <w:p w:rsidR="2CB4FFC5" w:rsidP="41C30A0C" w:rsidRDefault="2CB4FFC5" w14:paraId="3CBF2C55" w14:textId="64473659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Editar dados;</w:t>
      </w:r>
    </w:p>
    <w:p w:rsidR="2CB4FFC5" w:rsidP="41C30A0C" w:rsidRDefault="2CB4FFC5" w14:paraId="583C1B68" w14:textId="648423E4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Remover registos.</w:t>
      </w:r>
    </w:p>
    <w:p w:rsidR="41C30A0C" w:rsidP="41C30A0C" w:rsidRDefault="41C30A0C" w14:paraId="7D8DF8DD" w14:textId="2AC1393A">
      <w:pPr>
        <w:pStyle w:val="Normal"/>
        <w:rPr>
          <w:rFonts w:ascii="Times New Roman" w:hAnsi="Times New Roman" w:eastAsia="Times New Roman" w:cs="Times New Roman"/>
        </w:rPr>
      </w:pPr>
    </w:p>
    <w:p w:rsidR="2CB4FFC5" w:rsidP="41C30A0C" w:rsidRDefault="2CB4FFC5" w14:paraId="2F370BB5" w14:textId="512B5BC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7. Gestão de Faturas</w:t>
      </w:r>
    </w:p>
    <w:p w:rsidR="2CB4FFC5" w:rsidP="41C30A0C" w:rsidRDefault="2CB4FFC5" w14:paraId="6CA92380" w14:textId="781E737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7.1 Emissão de Faturas</w:t>
      </w:r>
    </w:p>
    <w:p w:rsidR="2CB4FFC5" w:rsidP="41C30A0C" w:rsidRDefault="2CB4FFC5" w14:paraId="221A3368" w14:textId="5BD2A2BB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Para emitir uma fatura:</w:t>
      </w:r>
    </w:p>
    <w:p w:rsidR="2CB4FFC5" w:rsidP="41C30A0C" w:rsidRDefault="2CB4FFC5" w14:paraId="03E81195" w14:textId="397C2307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Aceder ao menu “Faturas”;</w:t>
      </w:r>
    </w:p>
    <w:p w:rsidR="2CB4FFC5" w:rsidP="41C30A0C" w:rsidRDefault="2CB4FFC5" w14:paraId="1F90C5BA" w14:textId="00875ADC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Selecionar o estudante;</w:t>
      </w:r>
    </w:p>
    <w:p w:rsidR="2CB4FFC5" w:rsidP="41C30A0C" w:rsidRDefault="2CB4FFC5" w14:paraId="3EB23130" w14:textId="3E438CC3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Definir o serviço e o valor;</w:t>
      </w:r>
    </w:p>
    <w:p w:rsidR="2CB4FFC5" w:rsidP="41C30A0C" w:rsidRDefault="2CB4FFC5" w14:paraId="0CD96476" w14:textId="61B43BA1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Confirmar a emissão.</w:t>
      </w:r>
    </w:p>
    <w:p w:rsidR="2CB4FFC5" w:rsidP="41C30A0C" w:rsidRDefault="2CB4FFC5" w14:paraId="3AFAF2D8" w14:textId="3821F553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sistema criará automaticamente a fatura associada ao estudante.</w:t>
      </w:r>
    </w:p>
    <w:p w:rsidR="41C30A0C" w:rsidP="41C30A0C" w:rsidRDefault="41C30A0C" w14:paraId="15213264" w14:textId="4359A4F6">
      <w:pPr>
        <w:pStyle w:val="Normal"/>
        <w:rPr>
          <w:rFonts w:ascii="Times New Roman" w:hAnsi="Times New Roman" w:eastAsia="Times New Roman" w:cs="Times New Roman"/>
        </w:rPr>
      </w:pPr>
    </w:p>
    <w:p w:rsidR="2CB4FFC5" w:rsidP="41C30A0C" w:rsidRDefault="2CB4FFC5" w14:paraId="3DD7CA0E" w14:textId="0496A58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7.2 Consulta de Faturas</w:t>
      </w:r>
    </w:p>
    <w:p w:rsidR="2CB4FFC5" w:rsidP="41C30A0C" w:rsidRDefault="2CB4FFC5" w14:paraId="38586F2E" w14:textId="4011A0CE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módulo de faturação permite:</w:t>
      </w:r>
    </w:p>
    <w:p w:rsidR="2CB4FFC5" w:rsidP="41C30A0C" w:rsidRDefault="2CB4FFC5" w14:paraId="74226D5A" w14:textId="6A776F7E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Visualizar faturas pendentes;</w:t>
      </w:r>
    </w:p>
    <w:p w:rsidR="2CB4FFC5" w:rsidP="41C30A0C" w:rsidRDefault="2CB4FFC5" w14:paraId="014E2523" w14:textId="0E57CCAF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Consultar faturas pagas;</w:t>
      </w:r>
    </w:p>
    <w:p w:rsidR="2CB4FFC5" w:rsidP="41C30A0C" w:rsidRDefault="2CB4FFC5" w14:paraId="0F7046C7" w14:textId="74F9AAB6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Pesquisar por estudante;</w:t>
      </w:r>
    </w:p>
    <w:p w:rsidR="2CB4FFC5" w:rsidP="41C30A0C" w:rsidRDefault="2CB4FFC5" w14:paraId="4F5C88BC" w14:textId="5B750E02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Atualizar estados de pagamento.</w:t>
      </w:r>
    </w:p>
    <w:p w:rsidR="41C30A0C" w:rsidP="41C30A0C" w:rsidRDefault="41C30A0C" w14:paraId="7B2927DE" w14:textId="1FF3FC39">
      <w:pPr>
        <w:pStyle w:val="Normal"/>
        <w:rPr>
          <w:rFonts w:ascii="Times New Roman" w:hAnsi="Times New Roman" w:eastAsia="Times New Roman" w:cs="Times New Roman"/>
        </w:rPr>
      </w:pPr>
    </w:p>
    <w:p w:rsidR="2CB4FFC5" w:rsidP="41C30A0C" w:rsidRDefault="2CB4FFC5" w14:paraId="2C012E18" w14:textId="6111AA6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8. Gestão de Pagamentos</w:t>
      </w:r>
    </w:p>
    <w:p w:rsidR="2CB4FFC5" w:rsidP="41C30A0C" w:rsidRDefault="2CB4FFC5" w14:paraId="2604087C" w14:textId="3CC15AC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8.1 Registo de Pagamentos</w:t>
      </w:r>
    </w:p>
    <w:p w:rsidR="2CB4FFC5" w:rsidP="41C30A0C" w:rsidRDefault="2CB4FFC5" w14:paraId="0F708BA8" w14:textId="701A644E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Para registar um pagamento:</w:t>
      </w:r>
    </w:p>
    <w:p w:rsidR="2CB4FFC5" w:rsidP="41C30A0C" w:rsidRDefault="2CB4FFC5" w14:paraId="2C492C10" w14:textId="468D9841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Aceder ao menu “Faturas”;</w:t>
      </w:r>
    </w:p>
    <w:p w:rsidR="2CB4FFC5" w:rsidP="41C30A0C" w:rsidRDefault="2CB4FFC5" w14:paraId="238E0D50" w14:textId="615C08EE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Selecionar a fatura correspondente;</w:t>
      </w:r>
    </w:p>
    <w:p w:rsidR="2CB4FFC5" w:rsidP="41C30A0C" w:rsidRDefault="2CB4FFC5" w14:paraId="5AD934D5" w14:textId="3A796404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Inserir o valor pago;</w:t>
      </w:r>
    </w:p>
    <w:p w:rsidR="2CB4FFC5" w:rsidP="41C30A0C" w:rsidRDefault="2CB4FFC5" w14:paraId="16269542" w14:textId="62B75274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Escolher o método de pagamento;</w:t>
      </w:r>
    </w:p>
    <w:p w:rsidR="2CB4FFC5" w:rsidP="41C30A0C" w:rsidRDefault="2CB4FFC5" w14:paraId="0420D3DC" w14:textId="3D7088EB">
      <w:pPr>
        <w:pStyle w:val="Normal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Confirmar o pagamento no menu "Pagamentos".</w:t>
      </w:r>
      <w:r w:rsidRPr="41C30A0C" w:rsidR="3094EAE9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</w:p>
    <w:p w:rsidR="2CB4FFC5" w:rsidP="41C30A0C" w:rsidRDefault="2CB4FFC5" w14:paraId="5FA1D4A5" w14:textId="5ADDC42B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Após o registo, o sistema atualizará automaticamente o estado da fatura.</w:t>
      </w:r>
    </w:p>
    <w:p w:rsidR="41C30A0C" w:rsidP="41C30A0C" w:rsidRDefault="41C30A0C" w14:paraId="68B1D320" w14:textId="242565BE">
      <w:pPr>
        <w:pStyle w:val="Normal"/>
        <w:rPr>
          <w:rFonts w:ascii="Times New Roman" w:hAnsi="Times New Roman" w:eastAsia="Times New Roman" w:cs="Times New Roman"/>
        </w:rPr>
      </w:pPr>
    </w:p>
    <w:p w:rsidR="2CB4FFC5" w:rsidP="41C30A0C" w:rsidRDefault="2CB4FFC5" w14:paraId="24235E32" w14:textId="74C957F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8.2 Histórico de Pagamentos</w:t>
      </w:r>
    </w:p>
    <w:p w:rsidR="2CB4FFC5" w:rsidP="41C30A0C" w:rsidRDefault="2CB4FFC5" w14:paraId="073EBDAA" w14:textId="06E58601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sistema disponibiliza:</w:t>
      </w:r>
    </w:p>
    <w:p w:rsidR="2CB4FFC5" w:rsidP="41C30A0C" w:rsidRDefault="2CB4FFC5" w14:paraId="3E8D3895" w14:textId="5F94B01B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Histórico completo de pagamentos;</w:t>
      </w:r>
    </w:p>
    <w:p w:rsidR="2CB4FFC5" w:rsidP="41C30A0C" w:rsidRDefault="2CB4FFC5" w14:paraId="5E0BB159" w14:textId="0C49E2DF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Consulta por estudante;</w:t>
      </w:r>
    </w:p>
    <w:p w:rsidR="2CB4FFC5" w:rsidP="41C30A0C" w:rsidRDefault="2CB4FFC5" w14:paraId="543B00BE" w14:textId="02F03699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Consulta por data;</w:t>
      </w:r>
    </w:p>
    <w:p w:rsidR="2CB4FFC5" w:rsidP="41C30A0C" w:rsidRDefault="2CB4FFC5" w14:paraId="260F02D5" w14:textId="3A73B524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Visualização de comprovativos.</w:t>
      </w:r>
    </w:p>
    <w:p w:rsidR="41C30A0C" w:rsidP="41C30A0C" w:rsidRDefault="41C30A0C" w14:paraId="5E8C59C8" w14:textId="1560E6B9">
      <w:pPr>
        <w:pStyle w:val="Normal"/>
        <w:rPr>
          <w:rFonts w:ascii="Times New Roman" w:hAnsi="Times New Roman" w:eastAsia="Times New Roman" w:cs="Times New Roman"/>
        </w:rPr>
      </w:pPr>
    </w:p>
    <w:p w:rsidR="2CB4FFC5" w:rsidP="41C30A0C" w:rsidRDefault="2CB4FFC5" w14:paraId="686E273B" w14:textId="0B89470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9. Gestão de Utilizadores</w:t>
      </w:r>
    </w:p>
    <w:p w:rsidR="2CB4FFC5" w:rsidP="41C30A0C" w:rsidRDefault="2CB4FFC5" w14:paraId="63545115" w14:textId="5C261BC2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módulo de utilizadores permite:</w:t>
      </w:r>
    </w:p>
    <w:p w:rsidR="2CB4FFC5" w:rsidP="41C30A0C" w:rsidRDefault="2CB4FFC5" w14:paraId="074A3E59" w14:textId="2AE79D37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Criar novos utilizadores;</w:t>
      </w:r>
    </w:p>
    <w:p w:rsidR="2CB4FFC5" w:rsidP="41C30A0C" w:rsidRDefault="2CB4FFC5" w14:paraId="19C4AB06" w14:textId="5500CBC6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Definir níveis de acesso;</w:t>
      </w:r>
    </w:p>
    <w:p w:rsidR="2CB4FFC5" w:rsidP="41C30A0C" w:rsidRDefault="2CB4FFC5" w14:paraId="3CF58D0F" w14:textId="4C7AF26C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Editar informações;</w:t>
      </w:r>
    </w:p>
    <w:p w:rsidR="2CB4FFC5" w:rsidP="41C30A0C" w:rsidRDefault="2CB4FFC5" w14:paraId="678CAACE" w14:textId="10147798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Desativar contas.</w:t>
      </w:r>
    </w:p>
    <w:p w:rsidR="2CB4FFC5" w:rsidP="41C30A0C" w:rsidRDefault="2CB4FFC5" w14:paraId="6C872071" w14:textId="4067C1BA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Apenas administradores possuem acesso completo a este módulo.</w:t>
      </w:r>
    </w:p>
    <w:p w:rsidR="41C30A0C" w:rsidP="41C30A0C" w:rsidRDefault="41C30A0C" w14:paraId="4FE74A70" w14:textId="7279AFC2">
      <w:pPr>
        <w:pStyle w:val="Normal"/>
        <w:rPr>
          <w:rFonts w:ascii="Times New Roman" w:hAnsi="Times New Roman" w:eastAsia="Times New Roman" w:cs="Times New Roman"/>
        </w:rPr>
      </w:pPr>
    </w:p>
    <w:p w:rsidR="5E076499" w:rsidP="41C30A0C" w:rsidRDefault="5E076499" w14:paraId="5B0696E2" w14:textId="17F27075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5E076499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10. 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Relatórios</w:t>
      </w:r>
    </w:p>
    <w:p w:rsidR="2CB4FFC5" w:rsidP="41C30A0C" w:rsidRDefault="2CB4FFC5" w14:paraId="52050D2A" w14:textId="09A6996A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sistema disponibiliza relatórios financeiros e administrativos.</w:t>
      </w:r>
    </w:p>
    <w:p w:rsidR="2CB4FFC5" w:rsidP="41C30A0C" w:rsidRDefault="2CB4FFC5" w14:paraId="3085F5D2" w14:textId="7B494733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Os relatórios podem incluir:</w:t>
      </w:r>
    </w:p>
    <w:p w:rsidR="2CB4FFC5" w:rsidP="41C30A0C" w:rsidRDefault="2CB4FFC5" w14:paraId="40B556E3" w14:textId="2D520D57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Pagamentos realizados;</w:t>
      </w:r>
    </w:p>
    <w:p w:rsidR="2CB4FFC5" w:rsidP="41C30A0C" w:rsidRDefault="2CB4FFC5" w14:paraId="7B36D1AE" w14:textId="07BB92D6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Faturas pendentes;</w:t>
      </w:r>
    </w:p>
    <w:p w:rsidR="2CB4FFC5" w:rsidP="41C30A0C" w:rsidRDefault="2CB4FFC5" w14:paraId="02FC1C9C" w14:textId="07A7F6D8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Receitas mensais;</w:t>
      </w:r>
    </w:p>
    <w:p w:rsidR="2CB4FFC5" w:rsidP="41C30A0C" w:rsidRDefault="2CB4FFC5" w14:paraId="4E106EA3" w14:textId="5522196A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Estatísticas financeiras;</w:t>
      </w:r>
    </w:p>
    <w:p w:rsidR="2CB4FFC5" w:rsidP="41C30A0C" w:rsidRDefault="2CB4FFC5" w14:paraId="6CADFFF6" w14:textId="782206AA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Listagem de estudantes.</w:t>
      </w:r>
    </w:p>
    <w:p w:rsidR="2CB4FFC5" w:rsidP="41C30A0C" w:rsidRDefault="2CB4FFC5" w14:paraId="2470FE86" w14:textId="165862F0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Os relatórios podem ser visualizados ou exportados.</w:t>
      </w:r>
    </w:p>
    <w:p w:rsidR="41C30A0C" w:rsidP="41C30A0C" w:rsidRDefault="41C30A0C" w14:paraId="4693B664" w14:textId="27DC1B32">
      <w:pPr>
        <w:pStyle w:val="Normal"/>
        <w:rPr>
          <w:rFonts w:ascii="Times New Roman" w:hAnsi="Times New Roman" w:eastAsia="Times New Roman" w:cs="Times New Roman"/>
        </w:rPr>
      </w:pPr>
    </w:p>
    <w:p w:rsidR="43DE0325" w:rsidP="41C30A0C" w:rsidRDefault="43DE0325" w14:paraId="70495C6F" w14:textId="7E82BB2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41C30A0C" w:rsidR="43DE032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11. 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Notificações</w:t>
      </w:r>
    </w:p>
    <w:p w:rsidR="2CB4FFC5" w:rsidP="41C30A0C" w:rsidRDefault="2CB4FFC5" w14:paraId="255C6CEE" w14:textId="4582022C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sistema possui um mecanismo de notificações automáticas responsável por informar os encarregados sobre:</w:t>
      </w:r>
    </w:p>
    <w:p w:rsidR="2CB4FFC5" w:rsidP="41C30A0C" w:rsidRDefault="2CB4FFC5" w14:paraId="0F35FA65" w14:textId="1A857AD9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Dívidas pendentes;</w:t>
      </w:r>
    </w:p>
    <w:p w:rsidR="2CB4FFC5" w:rsidP="41C30A0C" w:rsidRDefault="2CB4FFC5" w14:paraId="5718F49F" w14:textId="5628308D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Datas de vencimento;</w:t>
      </w:r>
    </w:p>
    <w:p w:rsidR="2CB4FFC5" w:rsidP="41C30A0C" w:rsidRDefault="2CB4FFC5" w14:paraId="005836F2" w14:textId="6472EAFF">
      <w:pPr>
        <w:pStyle w:val="Normal"/>
        <w:ind w:left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Confirmação de pagamentos.</w:t>
      </w:r>
    </w:p>
    <w:p w:rsidR="41C30A0C" w:rsidP="41C30A0C" w:rsidRDefault="41C30A0C" w14:paraId="57349961" w14:textId="737F5DF2">
      <w:pPr>
        <w:pStyle w:val="Normal"/>
        <w:rPr>
          <w:rFonts w:ascii="Times New Roman" w:hAnsi="Times New Roman" w:eastAsia="Times New Roman" w:cs="Times New Roman"/>
        </w:rPr>
      </w:pPr>
    </w:p>
    <w:p w:rsidR="1CC258BD" w:rsidP="41C30A0C" w:rsidRDefault="1CC258BD" w14:paraId="50D3678D" w14:textId="6CF5288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41C30A0C" w:rsidR="1CC258BD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12. 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Segurança do Sistema</w:t>
      </w:r>
    </w:p>
    <w:p w:rsidR="2CB4FFC5" w:rsidP="41C30A0C" w:rsidRDefault="2CB4FFC5" w14:paraId="250944CB" w14:textId="7FB49C48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sistema implementa mecanismos de segurança para proteção das informações.</w:t>
      </w:r>
      <w:r w:rsidRPr="41C30A0C" w:rsidR="2A7AD5D9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Entre as medidas adotadas destacam-se:</w:t>
      </w:r>
    </w:p>
    <w:p w:rsidR="2CB4FFC5" w:rsidP="41C30A0C" w:rsidRDefault="2CB4FFC5" w14:paraId="415901B1" w14:textId="3949B74B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Autenticação de utilizadores;</w:t>
      </w:r>
    </w:p>
    <w:p w:rsidR="2CB4FFC5" w:rsidP="41C30A0C" w:rsidRDefault="2CB4FFC5" w14:paraId="79410BE7" w14:textId="378A737A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Controlo de acesso;</w:t>
      </w:r>
    </w:p>
    <w:p w:rsidR="2CB4FFC5" w:rsidP="41C30A0C" w:rsidRDefault="2CB4FFC5" w14:paraId="567AB57D" w14:textId="47005213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Proteção de sessões;</w:t>
      </w:r>
    </w:p>
    <w:p w:rsidR="2CB4FFC5" w:rsidP="41C30A0C" w:rsidRDefault="2CB4FFC5" w14:paraId="027FBFF6" w14:textId="0248A3BA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Validação de dados;</w:t>
      </w:r>
    </w:p>
    <w:p w:rsidR="2CB4FFC5" w:rsidP="41C30A0C" w:rsidRDefault="2CB4FFC5" w14:paraId="51D5D05E" w14:textId="2E6D6889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Restrição de permissões.</w:t>
      </w:r>
    </w:p>
    <w:p w:rsidR="41C30A0C" w:rsidP="41C30A0C" w:rsidRDefault="41C30A0C" w14:paraId="55ABBD49" w14:textId="720AB734">
      <w:pPr>
        <w:pStyle w:val="Normal"/>
        <w:rPr>
          <w:rFonts w:ascii="Times New Roman" w:hAnsi="Times New Roman" w:eastAsia="Times New Roman" w:cs="Times New Roman"/>
        </w:rPr>
      </w:pPr>
    </w:p>
    <w:p w:rsidR="33552419" w:rsidP="41C30A0C" w:rsidRDefault="33552419" w14:paraId="0361129C" w14:textId="14E2A5E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41C30A0C" w:rsidR="33552419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13. 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Encerramento de Sessão</w:t>
      </w:r>
    </w:p>
    <w:p w:rsidR="2CB4FFC5" w:rsidP="41C30A0C" w:rsidRDefault="2CB4FFC5" w14:paraId="5FC861D0" w14:textId="7A7B2CF5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Para terminar a utilização do sistema:</w:t>
      </w:r>
    </w:p>
    <w:p w:rsidR="2CB4FFC5" w:rsidP="41C30A0C" w:rsidRDefault="2CB4FFC5" w14:paraId="7A2DA89F" w14:textId="288FF02C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Clicar no perfil do utilizador;</w:t>
      </w:r>
    </w:p>
    <w:p w:rsidR="2CB4FFC5" w:rsidP="41C30A0C" w:rsidRDefault="2CB4FFC5" w14:paraId="092B6329" w14:textId="716A4D15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Selecionar a opção “Terminar Sessão” ou “Logout”.</w:t>
      </w:r>
    </w:p>
    <w:p w:rsidR="2CB4FFC5" w:rsidP="41C30A0C" w:rsidRDefault="2CB4FFC5" w14:paraId="424C9233" w14:textId="64ABA3E5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Este procedimento garante maior segurança das informações.</w:t>
      </w:r>
    </w:p>
    <w:p w:rsidR="41C30A0C" w:rsidP="41C30A0C" w:rsidRDefault="41C30A0C" w14:paraId="5DF5AA2E" w14:textId="4CBF127A">
      <w:pPr>
        <w:pStyle w:val="Normal"/>
        <w:rPr>
          <w:rFonts w:ascii="Times New Roman" w:hAnsi="Times New Roman" w:eastAsia="Times New Roman" w:cs="Times New Roman"/>
        </w:rPr>
      </w:pPr>
    </w:p>
    <w:p w:rsidR="42CBCCCF" w:rsidP="41C30A0C" w:rsidRDefault="42CBCCCF" w14:paraId="667EF63A" w14:textId="7584E7E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41C30A0C" w:rsidR="42CBCCCF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14. </w:t>
      </w:r>
      <w:r w:rsidRPr="41C30A0C" w:rsidR="2CB4FFC5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Considerações Finais</w:t>
      </w:r>
    </w:p>
    <w:p w:rsidR="2CB4FFC5" w:rsidP="41C30A0C" w:rsidRDefault="2CB4FFC5" w14:paraId="5D36AD23" w14:textId="37E777A5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O Sistema de Gestão Financeira Escolar foi desenvolvido com o objetivo de melhorar os processos administrativos e financeiros da instituição.</w:t>
      </w:r>
    </w:p>
    <w:p w:rsidR="2CB4FFC5" w:rsidP="41C30A0C" w:rsidRDefault="2CB4FFC5" w14:paraId="06D3D62C" w14:textId="74F0BEED">
      <w:pPr>
        <w:pStyle w:val="Normal"/>
        <w:ind w:firstLine="708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41C30A0C" w:rsidR="2CB4FFC5">
        <w:rPr>
          <w:rFonts w:ascii="Times New Roman" w:hAnsi="Times New Roman" w:eastAsia="Times New Roman" w:cs="Times New Roman"/>
          <w:noProof w:val="0"/>
          <w:lang w:val="pt-BR"/>
        </w:rPr>
        <w:t>A automatização das operações proporciona maior organização, rapidez, segurança e eficiência na gestão das informações escolares e financeiras.</w:t>
      </w:r>
    </w:p>
    <w:p xmlns:wp14="http://schemas.microsoft.com/office/word/2010/wordml" w14:paraId="50895670" wp14:textId="77777777">
      <w:pPr>
        <w:pStyle w:val="Normal"/>
        <w:rPr/>
      </w:pPr>
      <w:r>
        <w:br w:type="page"/>
      </w:r>
    </w:p>
    <w:p w:rsidR="43B09651" w:rsidP="41C30A0C" w:rsidRDefault="43B09651" w14:paraId="1C95D78C" w14:textId="7F7099EA">
      <w:pPr>
        <w:pStyle w:val="Heading1"/>
        <w:suppressLineNumbers w:val="0"/>
        <w:bidi w:val="0"/>
        <w:spacing w:before="0" w:beforeAutospacing="off" w:after="8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1068547962" w:id="1264184569"/>
      <w:r w:rsidRPr="41C30A0C" w:rsidR="43B09651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ANEXOS</w:t>
      </w:r>
      <w:bookmarkEnd w:id="1264184569"/>
    </w:p>
    <w:p w:rsidR="43B09651" w:rsidP="41C30A0C" w:rsidRDefault="43B09651" w14:paraId="1FC647BC" w14:textId="6004BF71">
      <w:pPr>
        <w:pStyle w:val="Heading2"/>
        <w:bidi w:val="0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</w:pPr>
      <w:bookmarkStart w:name="_Toc1312349891" w:id="2115457861"/>
      <w:r w:rsidRPr="41C30A0C" w:rsidR="43B09651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pt-BR"/>
        </w:rPr>
        <w:t>FICHA TÉCNICA</w:t>
      </w:r>
      <w:bookmarkEnd w:id="2115457861"/>
    </w:p>
    <w:p xmlns:wp14="http://schemas.microsoft.com/office/word/2010/wordml" w14:paraId="01E52FA2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Nome do Sistema: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Sistema Integrado de Gestão e Processamento de Pagamentos para o Colégio Mona Tower</w:t>
      </w:r>
    </w:p>
    <w:p xmlns:wp14="http://schemas.microsoft.com/office/word/2010/wordml" w14:paraId="405B2C7A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Versão: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1.0</w:t>
      </w:r>
    </w:p>
    <w:p xmlns:wp14="http://schemas.microsoft.com/office/word/2010/wordml" w14:paraId="38033A7A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Tipo de Sistema: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Aplicação Web de Gestão Financeira Escolar</w:t>
      </w:r>
    </w:p>
    <w:p xmlns:wp14="http://schemas.microsoft.com/office/word/2010/wordml" w14:paraId="225EC54D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Plataforma:</w:t>
      </w: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 xml:space="preserve"> Navegador Web</w:t>
      </w:r>
      <w:r>
        <w:rPr/>
        <w:br/>
      </w:r>
      <w:r>
        <w:rPr/>
        <w:br/>
      </w:r>
      <w:r>
        <w:rPr>
          <w:rFonts w:ascii="Times New Roman" w:hAnsi="Times New Roman" w:eastAsia="Times New Roman" w:cs="Times New Roman"/>
          <w:b/>
          <w:bCs/>
          <w:lang w:val="pt-BR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DESCRIÇÃO GERAL</w:t>
      </w:r>
    </w:p>
    <w:p xmlns:wp14="http://schemas.microsoft.com/office/word/2010/wordml" w14:paraId="3F411CD8" wp14:textId="77777777">
      <w:pPr>
        <w:pStyle w:val="Normal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Sistema web desenvolvido para automatizar e optimizar os processos financeiros do Colégio Mona Tower, incluindo gestão de faturas, controlo de pagamentos e produção de relatórios financeiros.</w:t>
      </w:r>
    </w:p>
    <w:p xmlns:wp14="http://schemas.microsoft.com/office/word/2010/wordml" w14:paraId="29D6B04F" wp14:textId="77777777">
      <w:pPr>
        <w:pStyle w:val="Normal"/>
        <w:rPr>
          <w:rFonts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  <w:t xml:space="preserve"> </w:t>
      </w:r>
    </w:p>
    <w:p xmlns:wp14="http://schemas.microsoft.com/office/word/2010/wordml" w14:paraId="45C96627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lang w:val="pt-BR"/>
        </w:rPr>
      </w:pPr>
      <w:r>
        <w:rPr>
          <w:rFonts w:ascii="Times New Roman" w:hAnsi="Times New Roman" w:eastAsia="Times New Roman" w:cs="Times New Roman"/>
          <w:b/>
          <w:bCs/>
          <w:lang w:val="pt-BR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CARACTERÍSTICAS PRINCIPAIS</w:t>
      </w:r>
    </w:p>
    <w:p xmlns:wp14="http://schemas.microsoft.com/office/word/2010/wordml" w14:paraId="081149DC" wp14:textId="77777777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Emissão automática de faturas</w:t>
      </w:r>
    </w:p>
    <w:p xmlns:wp14="http://schemas.microsoft.com/office/word/2010/wordml" w14:paraId="0AB51279" wp14:textId="77777777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Gestão de pagamentos e dívidas</w:t>
      </w:r>
    </w:p>
    <w:p xmlns:wp14="http://schemas.microsoft.com/office/word/2010/wordml" w:rsidP="41C30A0C" w14:paraId="51ABD154" wp14:textId="37185ED9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Controlo de </w:t>
      </w:r>
      <w:r w:rsidRPr="41C30A0C" w:rsidR="7CACA4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seviços</w:t>
      </w: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 </w:t>
      </w: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escolar</w:t>
      </w:r>
    </w:p>
    <w:p xmlns:wp14="http://schemas.microsoft.com/office/word/2010/wordml" w14:paraId="4C573540" wp14:textId="77777777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Relatórios financeiros detalhados</w:t>
      </w:r>
    </w:p>
    <w:p xmlns:wp14="http://schemas.microsoft.com/office/word/2010/wordml" w:rsidP="41C30A0C" w14:paraId="12D9A6CD" wp14:textId="45429E72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 xml:space="preserve">Acesso </w:t>
      </w: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multiutilizador</w:t>
      </w:r>
    </w:p>
    <w:p xmlns:wp14="http://schemas.microsoft.com/office/word/2010/wordml" w14:paraId="0620B4EB" wp14:textId="77777777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b/>
          <w:bCs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Interface web responsiva</w:t>
      </w:r>
    </w:p>
    <w:p xmlns:wp14="http://schemas.microsoft.com/office/word/2010/wordml" w14:paraId="0C8FE7CE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r>
    </w:p>
    <w:p xmlns:wp14="http://schemas.microsoft.com/office/word/2010/wordml" w14:paraId="41004F19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r>
    </w:p>
    <w:p xmlns:wp14="http://schemas.microsoft.com/office/word/2010/wordml" w14:paraId="67C0C651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r>
    </w:p>
    <w:p xmlns:wp14="http://schemas.microsoft.com/office/word/2010/wordml" w14:paraId="308D56CC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r>
    </w:p>
    <w:p xmlns:wp14="http://schemas.microsoft.com/office/word/2010/wordml" w14:paraId="5429935E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3. TECNOLOGIAS UTILIZADAS</w:t>
      </w:r>
    </w:p>
    <w:p xmlns:wp14="http://schemas.microsoft.com/office/word/2010/wordml" w14:paraId="3B548B4F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Frontend:</w:t>
      </w:r>
    </w:p>
    <w:p xmlns:wp14="http://schemas.microsoft.com/office/word/2010/wordml" w14:paraId="331EE284" wp14:textId="77777777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HTML5, CSS3, JavaScript</w:t>
      </w:r>
    </w:p>
    <w:p xmlns:wp14="http://schemas.microsoft.com/office/word/2010/wordml" w14:paraId="7DE5405B" wp14:textId="7777777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Bootstrap 5.0</w:t>
      </w:r>
    </w:p>
    <w:p xmlns:wp14="http://schemas.microsoft.com/office/word/2010/wordml" w14:paraId="5C8A10FB" wp14:textId="7777777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Chart.js para gráficos</w:t>
      </w:r>
    </w:p>
    <w:p xmlns:wp14="http://schemas.microsoft.com/office/word/2010/wordml" w14:paraId="494B036F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Backend:</w:t>
      </w:r>
    </w:p>
    <w:p xmlns:wp14="http://schemas.microsoft.com/office/word/2010/wordml" w14:paraId="68971A84" wp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PHP 8.0+</w:t>
      </w:r>
    </w:p>
    <w:p xmlns:wp14="http://schemas.microsoft.com/office/word/2010/wordml" w14:paraId="039312FB" wp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Laravel 12</w:t>
      </w:r>
    </w:p>
    <w:p xmlns:wp14="http://schemas.microsoft.com/office/word/2010/wordml" w14:paraId="6913103B" wp14:textId="7777777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MySQL 8.0</w:t>
      </w:r>
    </w:p>
    <w:p xmlns:wp14="http://schemas.microsoft.com/office/word/2010/wordml" w14:paraId="0D80B7E7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Ferramentas de Desenvolvimento:</w:t>
      </w:r>
    </w:p>
    <w:p xmlns:wp14="http://schemas.microsoft.com/office/word/2010/wordml" w14:paraId="345750F6" wp14:textId="77777777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Visual Studio Code</w:t>
      </w:r>
    </w:p>
    <w:p xmlns:wp14="http://schemas.microsoft.com/office/word/2010/wordml" w14:paraId="7D144196" wp14:textId="7777777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Git e GitHub</w:t>
      </w:r>
    </w:p>
    <w:p xmlns:wp14="http://schemas.microsoft.com/office/word/2010/wordml" w14:paraId="29D63053" wp14:textId="7777777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es-ES"/>
        </w:rPr>
        <w:t>XAMPP Server</w:t>
      </w:r>
    </w:p>
    <w:p xmlns:wp14="http://schemas.microsoft.com/office/word/2010/wordml" w14:paraId="0D8AAB8B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/>
        <w:br/>
      </w: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4. REQUISITOS DO SISTEMA</w:t>
      </w:r>
    </w:p>
    <w:p xmlns:wp14="http://schemas.microsoft.com/office/word/2010/wordml" w14:paraId="76E6CEAF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Servidor:</w:t>
      </w:r>
    </w:p>
    <w:p xmlns:wp14="http://schemas.microsoft.com/office/word/2010/wordml" w14:paraId="73724F44" wp14:textId="77777777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PHP 7.4 ou superior</w:t>
      </w:r>
    </w:p>
    <w:p xmlns:wp14="http://schemas.microsoft.com/office/word/2010/wordml" w14:paraId="04BB379C" wp14:textId="7777777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MySQL 5.7 ou superior</w:t>
      </w:r>
    </w:p>
    <w:p xmlns:wp14="http://schemas.microsoft.com/office/word/2010/wordml" w14:paraId="4799CF66" wp14:textId="7777777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Apache/Nginx</w:t>
      </w:r>
    </w:p>
    <w:p xmlns:wp14="http://schemas.microsoft.com/office/word/2010/wordml" w14:paraId="454CE573" wp14:textId="7777777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2GB RAM mínimo</w:t>
      </w:r>
    </w:p>
    <w:p xmlns:wp14="http://schemas.microsoft.com/office/word/2010/wordml" w14:paraId="61D6E421" wp14:textId="7777777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10GB espaço em disco</w:t>
      </w:r>
    </w:p>
    <w:p xmlns:wp14="http://schemas.microsoft.com/office/word/2010/wordml" w14:paraId="69D0922D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Cliente:</w:t>
      </w:r>
    </w:p>
    <w:p xmlns:wp14="http://schemas.microsoft.com/office/word/2010/wordml" w14:paraId="70A92298" wp14:textId="77777777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Navegador moderno (Chrome, Firefox, Edge)</w:t>
      </w:r>
    </w:p>
    <w:p xmlns:wp14="http://schemas.microsoft.com/office/word/2010/wordml" w14:paraId="7BF64A79" wp14:textId="7777777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Conexão à Internet</w:t>
      </w:r>
    </w:p>
    <w:p xmlns:wp14="http://schemas.microsoft.com/office/word/2010/wordml" w14:paraId="24623D34" wp14:textId="7777777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Resolução mínima: 1024x768</w:t>
      </w:r>
    </w:p>
    <w:p xmlns:wp14="http://schemas.microsoft.com/office/word/2010/wordml" w14:paraId="25895549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5. SEGURANÇA</w:t>
      </w:r>
    </w:p>
    <w:p xmlns:wp14="http://schemas.microsoft.com/office/word/2010/wordml" w14:paraId="2CC389B4" wp14:textId="77777777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Autenticação de utilizadores</w:t>
      </w:r>
    </w:p>
    <w:p xmlns:wp14="http://schemas.microsoft.com/office/word/2010/wordml" w14:paraId="2866BD37" wp14:textId="7777777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Controlo de acesso por perfis</w:t>
      </w:r>
    </w:p>
    <w:p xmlns:wp14="http://schemas.microsoft.com/office/word/2010/wordml" w14:paraId="65BAC852" wp14:textId="7777777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Encriptação de passwords</w:t>
      </w:r>
    </w:p>
    <w:p xmlns:wp14="http://schemas.microsoft.com/office/word/2010/wordml" w14:paraId="7BD5544C" wp14:textId="7777777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Logs de auditoria</w:t>
      </w:r>
    </w:p>
    <w:p xmlns:wp14="http://schemas.microsoft.com/office/word/2010/wordml" w14:paraId="63FD456B" wp14:textId="7777777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Proteção contra SQL injection</w:t>
      </w:r>
    </w:p>
    <w:p xmlns:wp14="http://schemas.microsoft.com/office/word/2010/wordml" w14:paraId="6329688B" wp14:textId="7777777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Validação de dados de entrada</w:t>
      </w:r>
    </w:p>
    <w:p xmlns:wp14="http://schemas.microsoft.com/office/word/2010/wordml" w:rsidP="41C30A0C" w14:paraId="26D8BD06" wp14:textId="362C24D6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6. MANUTENÇÃO</w:t>
      </w:r>
    </w:p>
    <w:p xmlns:wp14="http://schemas.microsoft.com/office/word/2010/wordml" w14:paraId="106AF031" wp14:textId="7777777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Logs de operações</w:t>
      </w:r>
    </w:p>
    <w:p xmlns:wp14="http://schemas.microsoft.com/office/word/2010/wordml" w14:paraId="17609165" wp14:textId="7777777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Actualizações de segurança</w:t>
      </w:r>
    </w:p>
    <w:p xmlns:wp14="http://schemas.microsoft.com/office/word/2010/wordml" w14:paraId="033B220F" wp14:textId="7777777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Monitorização de performance</w:t>
      </w:r>
    </w:p>
    <w:p xmlns:wp14="http://schemas.microsoft.com/office/word/2010/wordml" w14:paraId="797E50C6" wp14:textId="77777777">
      <w:pPr>
        <w:pStyle w:val="ListParagraph"/>
        <w:shd w:val="clear" w:color="auto" w:fill="FFFFFF" w:themeFill="background1"/>
        <w:spacing w:before="240" w:beforeAutospacing="0" w:after="240" w:afterAutospacing="0"/>
        <w:ind w:left="72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r>
    </w:p>
    <w:p xmlns:wp14="http://schemas.microsoft.com/office/word/2010/wordml" w14:paraId="4A616AF0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7. SUPORTE</w:t>
      </w:r>
    </w:p>
    <w:p xmlns:wp14="http://schemas.microsoft.com/office/word/2010/wordml" w:rsidP="41C30A0C" w14:paraId="11CEE1C0" wp14:textId="1B34EDB8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0" w:afterAutospacing="off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 w:val="false"/>
          <w:iCs w:val="0"/>
          <w:caps w:val="0"/>
          <w:smallCaps w:val="0"/>
          <w:color w:val="0F1115"/>
          <w:sz w:val="24"/>
          <w:szCs w:val="24"/>
          <w:lang w:val="pt-BR"/>
        </w:rPr>
      </w:pPr>
      <w:r w:rsidRPr="41C30A0C" w:rsidR="41C30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pt-BR"/>
        </w:rPr>
        <w:t>Documentação técnica</w:t>
      </w:r>
    </w:p>
    <w:p xmlns:wp14="http://schemas.microsoft.com/office/word/2010/wordml" w14:paraId="7B04FA47" wp14:textId="77777777">
      <w:pPr>
        <w:pStyle w:val="ListParagraph"/>
        <w:shd w:val="clear" w:color="auto" w:fill="FFFFFF" w:themeFill="background1"/>
        <w:spacing w:before="240" w:beforeAutospacing="0" w:after="240" w:afterAutospacing="0"/>
        <w:ind w:left="72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r>
    </w:p>
    <w:p xmlns:wp14="http://schemas.microsoft.com/office/word/2010/wordml" w14:paraId="69BB95C4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8. LICENÇAMENTO</w:t>
      </w:r>
    </w:p>
    <w:p xmlns:wp14="http://schemas.microsoft.com/office/word/2010/wordml" w14:paraId="7B9F33DF" wp14:textId="7777777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Desenvolvimento próprio</w:t>
      </w:r>
    </w:p>
    <w:p xmlns:wp14="http://schemas.microsoft.com/office/word/2010/wordml" w14:paraId="0E0F0AD5" wp14:textId="7777777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Código fonte: Fechado</w:t>
      </w:r>
    </w:p>
    <w:p xmlns:wp14="http://schemas.microsoft.com/office/word/2010/wordml" w14:paraId="04329DDE" wp14:textId="7777777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0" w:after="240" w:afterAutospacing="0"/>
        <w:contextualSpacing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  <w:t>Licença de uso: Interna do Colégio Mona Tower</w:t>
      </w:r>
    </w:p>
    <w:p xmlns:wp14="http://schemas.microsoft.com/office/word/2010/wordml" w14:paraId="568C698B" wp14:textId="77777777">
      <w:pPr>
        <w:pStyle w:val="Normal"/>
        <w:shd w:val="clear" w:color="auto" w:fill="FFFFFF" w:themeFill="background1"/>
        <w:spacing w:before="240" w:beforeAutospacing="0" w:after="240" w:afterAutospacing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4"/>
          <w:szCs w:val="24"/>
          <w:lang w:val="pt-BR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 w:orient="portrait"/>
      <w:pgMar w:top="1701" w:right="1134" w:bottom="1134" w:left="1701" w:header="720" w:footer="720" w:gutter="0"/>
      <w:pgNumType w:fmt="decimal"/>
      <w:formProt w:val="false"/>
      <w:textDirection w:val="lrTb"/>
      <w:docGrid w:type="default" w:linePitch="360" w:charSpace="0"/>
      <w:cols w:num="1"/>
      <w:titlePg w:val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normal"/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14:paraId="709E88E4" wp14:textId="77777777">
      <w:trPr>
        <w:trHeight w:val="300" w:hRule="atLeast"/>
      </w:trPr>
      <w:tc>
        <w:tcPr>
          <w:tcW w:w="3020" w:type="dxa"/>
          <w:tcBorders/>
        </w:tcPr>
        <w:p w14:paraId="508C98E9" wp14:textId="77777777"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20" w:type="dxa"/>
          <w:tcBorders/>
        </w:tcPr>
        <w:p w14:paraId="779F8E76" wp14:textId="77777777"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20" w:type="dxa"/>
          <w:tcBorders/>
        </w:tcPr>
        <w:p w14:paraId="7818863E" wp14:textId="77777777"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</w:tr>
  </w:tbl>
  <w:p xmlns:wp14="http://schemas.microsoft.com/office/word/2010/wordml" w14:paraId="44F69B9A" wp14:textId="77777777">
    <w:pPr>
      <w:pStyle w:val="Footer"/>
      <w:bidi w:val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normal"/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:rsidTr="59BE3E5C" w14:paraId="4718821A" wp14:textId="77777777">
      <w:trPr>
        <w:trHeight w:val="300" w:hRule="atLeast"/>
      </w:trPr>
      <w:tc>
        <w:tcPr>
          <w:tcW w:w="3020" w:type="dxa"/>
          <w:tcBorders/>
          <w:tcMar/>
        </w:tcPr>
        <w:p w14:paraId="5F07D11E" wp14:textId="77777777"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20" w:type="dxa"/>
          <w:tcBorders/>
          <w:tcMar/>
        </w:tcPr>
        <w:p w14:paraId="41508A3C" wp14:textId="77777777"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20" w:type="dxa"/>
          <w:tcBorders/>
          <w:tcMar/>
        </w:tcPr>
        <w:p w:rsidP="59BE3E5C" w14:paraId="39BBD036" wp14:textId="751475BB">
          <w:pPr>
            <w:pStyle w:val="Header"/>
            <w:widowControl w:val="1"/>
            <w:suppressAutoHyphens w:val="true"/>
            <w:bidi w:val="0"/>
            <w:spacing w:before="0" w:after="0"/>
            <w:ind w:right="-115"/>
            <w:jc w:val="right"/>
            <w:rPr>
              <w:kern w:val="0"/>
              <w:lang w:val="pt-BR" w:eastAsia="en-US" w:bidi="ar-SA"/>
            </w:rPr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xmlns:wp14="http://schemas.microsoft.com/office/word/2010/wordml" w14:paraId="43D6B1D6" wp14:textId="77777777"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normal"/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:rsidTr="59BE3E5C" w14:paraId="07C92538" wp14:textId="77777777">
      <w:trPr>
        <w:trHeight w:val="300" w:hRule="atLeast"/>
      </w:trPr>
      <w:tc>
        <w:tcPr>
          <w:tcW w:w="3020" w:type="dxa"/>
          <w:tcBorders/>
          <w:tcMar/>
        </w:tcPr>
        <w:p w14:paraId="17DBC151" wp14:textId="77777777"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20" w:type="dxa"/>
          <w:tcBorders/>
          <w:tcMar/>
        </w:tcPr>
        <w:p w14:paraId="6F8BD81B" wp14:textId="77777777"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20" w:type="dxa"/>
          <w:tcBorders/>
          <w:tcMar/>
        </w:tcPr>
        <w:p w:rsidP="59BE3E5C" w14:paraId="13829F2F" wp14:textId="36BB7030">
          <w:pPr>
            <w:pStyle w:val="Header"/>
            <w:widowControl w:val="1"/>
            <w:suppressAutoHyphens w:val="true"/>
            <w:bidi w:val="0"/>
            <w:spacing w:before="0" w:after="0"/>
            <w:ind w:right="-115"/>
            <w:jc w:val="right"/>
            <w:rPr>
              <w:kern w:val="0"/>
              <w:lang w:val="pt-BR" w:eastAsia="en-US" w:bidi="ar-SA"/>
            </w:rPr>
          </w:pPr>
        </w:p>
      </w:tc>
    </w:tr>
  </w:tbl>
  <w:p xmlns:wp14="http://schemas.microsoft.com/office/word/2010/wordml" w14:paraId="2613E9C1" wp14:textId="77777777"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normal"/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14:paraId="1A939487" wp14:textId="77777777">
      <w:trPr>
        <w:trHeight w:val="300" w:hRule="atLeast"/>
      </w:trPr>
      <w:tc>
        <w:tcPr>
          <w:tcW w:w="3020" w:type="dxa"/>
          <w:tcBorders/>
        </w:tcPr>
        <w:p w14:paraId="6AA258D8" wp14:textId="77777777"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20" w:type="dxa"/>
          <w:tcBorders/>
        </w:tcPr>
        <w:p w14:paraId="6FFBD3EC" wp14:textId="77777777"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  <w:tc>
        <w:tcPr>
          <w:tcW w:w="3020" w:type="dxa"/>
          <w:tcBorders/>
        </w:tcPr>
        <w:p w14:paraId="30DCCCAD" wp14:textId="77777777"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Aptos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Aptos" w:cs="Arial"/>
              <w:kern w:val="0"/>
              <w:sz w:val="24"/>
              <w:szCs w:val="24"/>
              <w:lang w:val="pt-BR" w:eastAsia="en-US" w:bidi="ar-SA"/>
            </w:rPr>
          </w:r>
        </w:p>
      </w:tc>
    </w:tr>
  </w:tbl>
  <w:p xmlns:wp14="http://schemas.microsoft.com/office/word/2010/wordml" w14:paraId="36AF6883" wp14:textId="77777777">
    <w:pPr>
      <w:pStyle w:val="Header"/>
      <w:bidi w:val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14:paraId="54C529ED" wp14:textId="77777777">
      <w:trPr>
        <w:trHeight w:val="300" w:hRule="atLeast"/>
      </w:trPr>
      <w:tc>
        <w:tcPr>
          <w:tcW w:w="3020" w:type="dxa"/>
          <w:tcBorders/>
        </w:tcPr>
        <w:p w14:paraId="1C0157D6" wp14:textId="77777777">
          <w:pPr>
            <w:pStyle w:val="Header"/>
            <w:ind w:left="-115"/>
            <w:rPr/>
          </w:pPr>
          <w:r>
            <w:rPr/>
          </w:r>
        </w:p>
      </w:tc>
      <w:tc>
        <w:tcPr>
          <w:tcW w:w="3020" w:type="dxa"/>
          <w:tcBorders/>
        </w:tcPr>
        <w:p w14:paraId="3691E7B2" wp14:textId="77777777">
          <w:pPr>
            <w:pStyle w:val="Header"/>
            <w:jc w:val="center"/>
            <w:rPr/>
          </w:pPr>
          <w:r>
            <w:rPr/>
          </w:r>
        </w:p>
      </w:tc>
      <w:tc>
        <w:tcPr>
          <w:tcW w:w="3020" w:type="dxa"/>
          <w:tcBorders/>
        </w:tcPr>
        <w:p w14:paraId="526770CE" wp14:textId="77777777"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 xmlns:wp14="http://schemas.microsoft.com/office/word/2010/wordml" w14:paraId="7CBEED82" wp14:textId="77777777"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14:paraId="6E36661F" wp14:textId="77777777">
      <w:trPr>
        <w:trHeight w:val="300" w:hRule="atLeast"/>
      </w:trPr>
      <w:tc>
        <w:tcPr>
          <w:tcW w:w="3020" w:type="dxa"/>
          <w:tcBorders/>
        </w:tcPr>
        <w:p w14:paraId="38645DC7" wp14:textId="77777777">
          <w:pPr>
            <w:pStyle w:val="Header"/>
            <w:ind w:left="-115"/>
            <w:rPr/>
          </w:pPr>
          <w:r>
            <w:rPr/>
          </w:r>
        </w:p>
      </w:tc>
      <w:tc>
        <w:tcPr>
          <w:tcW w:w="3020" w:type="dxa"/>
          <w:tcBorders/>
        </w:tcPr>
        <w:p w14:paraId="135E58C4" wp14:textId="77777777">
          <w:pPr>
            <w:pStyle w:val="Header"/>
            <w:jc w:val="center"/>
            <w:rPr/>
          </w:pPr>
          <w:r>
            <w:rPr/>
          </w:r>
        </w:p>
      </w:tc>
      <w:tc>
        <w:tcPr>
          <w:tcW w:w="3020" w:type="dxa"/>
          <w:tcBorders/>
        </w:tcPr>
        <w:p w14:paraId="62EBF9A1" wp14:textId="77777777"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 xmlns:wp14="http://schemas.microsoft.com/office/word/2010/wordml" w14:paraId="0C6C2CD5" wp14:textId="77777777"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74">
    <w:nsid w:val="50231d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1a7ab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1884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fd46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f978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219b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864da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7e7d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b76d5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49f58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2b657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cfc4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740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39c5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ecb0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a749e2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8">
    <w:nsid w:val="21ea9ff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7">
    <w:nsid w:val="7f59c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c781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16a5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fb6f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9a50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bb7529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1">
    <w:nsid w:val="3728061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0">
    <w:nsid w:val="41fc4dd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9">
    <w:nsid w:val="6d66591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48">
    <w:nsid w:val="69ad1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f851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279f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7cc6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7c82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3ab00c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2">
    <w:nsid w:val="51e99ed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1">
    <w:nsid w:val="1dce6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3c89be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9">
    <w:nsid w:val="75c34c7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8">
    <w:nsid w:val="683fd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8cdb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5b88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59c1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d836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fa2b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ae2e2d2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da49dbd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201618aa"/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6560568"/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3a5ce37d"/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358fadbc"/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77aa7051"/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5519467"/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7ee184da"/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31780bb9"/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3ae2a52a"/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e6c4bf2"/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4ae714e"/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6597f8dc"/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6fa6ba6d"/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6d444ad7"/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b1e48c5"/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8671345"/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7d95f847"/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hint="default" w:ascii="Wingdings" w:hAnsi="Wingdings" w:cs="Wingdings"/>
      </w:rPr>
    </w:lvl>
    <w:nsid w:val="6fb166a7"/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2cf9e54"/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7d3734d4"/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380c3ed3"/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c0c9071"/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6be10b2d"/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372823f2"/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141de0b"/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9c7677e"/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74d7d6f"/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f134146"/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3b50a55b"/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624162ad"/>
  </w:abstract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2E6657"/>
    <w:rsid w:val="000D2391"/>
    <w:rsid w:val="005BDAEC"/>
    <w:rsid w:val="00777983"/>
    <w:rsid w:val="00E4B765"/>
    <w:rsid w:val="00E8405D"/>
    <w:rsid w:val="01045860"/>
    <w:rsid w:val="019C9F5D"/>
    <w:rsid w:val="022E6657"/>
    <w:rsid w:val="0270C110"/>
    <w:rsid w:val="02EAF90B"/>
    <w:rsid w:val="02F63F14"/>
    <w:rsid w:val="0319018E"/>
    <w:rsid w:val="03A6E364"/>
    <w:rsid w:val="045722BA"/>
    <w:rsid w:val="04580AD8"/>
    <w:rsid w:val="04C53C1F"/>
    <w:rsid w:val="04CAF3F3"/>
    <w:rsid w:val="04D03D71"/>
    <w:rsid w:val="0507514D"/>
    <w:rsid w:val="054E3781"/>
    <w:rsid w:val="05A9E9BD"/>
    <w:rsid w:val="05D384E6"/>
    <w:rsid w:val="05EF3FE9"/>
    <w:rsid w:val="05F609FF"/>
    <w:rsid w:val="064FAC0C"/>
    <w:rsid w:val="06551156"/>
    <w:rsid w:val="065A7258"/>
    <w:rsid w:val="066511F4"/>
    <w:rsid w:val="06D3BE90"/>
    <w:rsid w:val="06FFFCDB"/>
    <w:rsid w:val="072A5665"/>
    <w:rsid w:val="08946561"/>
    <w:rsid w:val="08ADD999"/>
    <w:rsid w:val="08F3A382"/>
    <w:rsid w:val="09302FDD"/>
    <w:rsid w:val="0934B610"/>
    <w:rsid w:val="09DA4E75"/>
    <w:rsid w:val="09DAF0FC"/>
    <w:rsid w:val="09F9246D"/>
    <w:rsid w:val="0A23F351"/>
    <w:rsid w:val="0A3F075E"/>
    <w:rsid w:val="0A6438A3"/>
    <w:rsid w:val="0ABA2140"/>
    <w:rsid w:val="0AE97726"/>
    <w:rsid w:val="0B1097DD"/>
    <w:rsid w:val="0B6A5D73"/>
    <w:rsid w:val="0C144F4E"/>
    <w:rsid w:val="0C1ECC47"/>
    <w:rsid w:val="0C99E547"/>
    <w:rsid w:val="0CBB7EC4"/>
    <w:rsid w:val="0CF3B64F"/>
    <w:rsid w:val="0D0EBDBD"/>
    <w:rsid w:val="0D326D0C"/>
    <w:rsid w:val="0D4BCA1B"/>
    <w:rsid w:val="0D54015C"/>
    <w:rsid w:val="0D878870"/>
    <w:rsid w:val="0D988EA4"/>
    <w:rsid w:val="0D988EA4"/>
    <w:rsid w:val="0D9A1920"/>
    <w:rsid w:val="0DF77D60"/>
    <w:rsid w:val="0DF95BE6"/>
    <w:rsid w:val="0DFCF169"/>
    <w:rsid w:val="0E3C5F4F"/>
    <w:rsid w:val="0E6C3B14"/>
    <w:rsid w:val="0E751C21"/>
    <w:rsid w:val="0EE2BFF5"/>
    <w:rsid w:val="0F1B6EA3"/>
    <w:rsid w:val="0F2CA266"/>
    <w:rsid w:val="1093C49A"/>
    <w:rsid w:val="10B06537"/>
    <w:rsid w:val="10BF4609"/>
    <w:rsid w:val="10CB156F"/>
    <w:rsid w:val="116B3946"/>
    <w:rsid w:val="1192D474"/>
    <w:rsid w:val="11A858D4"/>
    <w:rsid w:val="11B4C141"/>
    <w:rsid w:val="11D67AB7"/>
    <w:rsid w:val="1278C4B6"/>
    <w:rsid w:val="1282E312"/>
    <w:rsid w:val="12BB6C35"/>
    <w:rsid w:val="12BD6592"/>
    <w:rsid w:val="12C1CD93"/>
    <w:rsid w:val="12E69656"/>
    <w:rsid w:val="1308D452"/>
    <w:rsid w:val="1313B283"/>
    <w:rsid w:val="133FF9EA"/>
    <w:rsid w:val="13A67E64"/>
    <w:rsid w:val="13D5E3AC"/>
    <w:rsid w:val="13FD4F4F"/>
    <w:rsid w:val="14606500"/>
    <w:rsid w:val="148C7F9D"/>
    <w:rsid w:val="14DCE9ED"/>
    <w:rsid w:val="14EFD70E"/>
    <w:rsid w:val="1511F003"/>
    <w:rsid w:val="154B7A1B"/>
    <w:rsid w:val="159A15FA"/>
    <w:rsid w:val="1613878D"/>
    <w:rsid w:val="16ABA1D4"/>
    <w:rsid w:val="170B8D22"/>
    <w:rsid w:val="17356B93"/>
    <w:rsid w:val="173FE0FB"/>
    <w:rsid w:val="175D3117"/>
    <w:rsid w:val="1760171A"/>
    <w:rsid w:val="1794659F"/>
    <w:rsid w:val="1813D193"/>
    <w:rsid w:val="1822A1A1"/>
    <w:rsid w:val="187F9E1E"/>
    <w:rsid w:val="18D3E498"/>
    <w:rsid w:val="19280037"/>
    <w:rsid w:val="192946E1"/>
    <w:rsid w:val="193C42FC"/>
    <w:rsid w:val="19811047"/>
    <w:rsid w:val="19D90A41"/>
    <w:rsid w:val="1A1E971D"/>
    <w:rsid w:val="1A255FD2"/>
    <w:rsid w:val="1A7990BB"/>
    <w:rsid w:val="1A84504A"/>
    <w:rsid w:val="1AAF7714"/>
    <w:rsid w:val="1AF69F61"/>
    <w:rsid w:val="1BB5B437"/>
    <w:rsid w:val="1BE18292"/>
    <w:rsid w:val="1CA73974"/>
    <w:rsid w:val="1CC258BD"/>
    <w:rsid w:val="1D31EF30"/>
    <w:rsid w:val="1D4307EB"/>
    <w:rsid w:val="1D89EFD0"/>
    <w:rsid w:val="1D9F4671"/>
    <w:rsid w:val="1E1ABBAC"/>
    <w:rsid w:val="1E67D872"/>
    <w:rsid w:val="1E71211F"/>
    <w:rsid w:val="1F12163C"/>
    <w:rsid w:val="1F3BB611"/>
    <w:rsid w:val="1F63285F"/>
    <w:rsid w:val="1F674BC2"/>
    <w:rsid w:val="1F857DDE"/>
    <w:rsid w:val="1FCA3BDA"/>
    <w:rsid w:val="1FF7FC43"/>
    <w:rsid w:val="201C2E70"/>
    <w:rsid w:val="201C5C84"/>
    <w:rsid w:val="2036CD4F"/>
    <w:rsid w:val="203D6B4C"/>
    <w:rsid w:val="205B85CD"/>
    <w:rsid w:val="208D46C5"/>
    <w:rsid w:val="20A83197"/>
    <w:rsid w:val="20C051A6"/>
    <w:rsid w:val="20C051A6"/>
    <w:rsid w:val="20F73FDB"/>
    <w:rsid w:val="2109C2D6"/>
    <w:rsid w:val="211928CB"/>
    <w:rsid w:val="211FBFFF"/>
    <w:rsid w:val="215841DF"/>
    <w:rsid w:val="215CC229"/>
    <w:rsid w:val="2162C4E5"/>
    <w:rsid w:val="2173ABC4"/>
    <w:rsid w:val="21789084"/>
    <w:rsid w:val="219A6530"/>
    <w:rsid w:val="21CCC3A9"/>
    <w:rsid w:val="21CCC3A9"/>
    <w:rsid w:val="2206F8E1"/>
    <w:rsid w:val="2208EDCC"/>
    <w:rsid w:val="221D694A"/>
    <w:rsid w:val="22369AD2"/>
    <w:rsid w:val="22822B37"/>
    <w:rsid w:val="229A4F15"/>
    <w:rsid w:val="22E0FCCA"/>
    <w:rsid w:val="235B35CF"/>
    <w:rsid w:val="236B1115"/>
    <w:rsid w:val="2380B0BF"/>
    <w:rsid w:val="23D75B02"/>
    <w:rsid w:val="23E3C7A8"/>
    <w:rsid w:val="23E97413"/>
    <w:rsid w:val="23F0B574"/>
    <w:rsid w:val="24B265FE"/>
    <w:rsid w:val="24B9CA20"/>
    <w:rsid w:val="25533F01"/>
    <w:rsid w:val="25533F01"/>
    <w:rsid w:val="259DD57D"/>
    <w:rsid w:val="25D90CA2"/>
    <w:rsid w:val="25EDC36C"/>
    <w:rsid w:val="2720FFA6"/>
    <w:rsid w:val="27EDF606"/>
    <w:rsid w:val="28318DA0"/>
    <w:rsid w:val="285A2B66"/>
    <w:rsid w:val="285CBEFA"/>
    <w:rsid w:val="2879187C"/>
    <w:rsid w:val="28C53559"/>
    <w:rsid w:val="2914B5BE"/>
    <w:rsid w:val="29503CF1"/>
    <w:rsid w:val="29578B59"/>
    <w:rsid w:val="29A0DA2F"/>
    <w:rsid w:val="29B019A4"/>
    <w:rsid w:val="29B5C27A"/>
    <w:rsid w:val="29E94AB0"/>
    <w:rsid w:val="2A2DD144"/>
    <w:rsid w:val="2A2E1324"/>
    <w:rsid w:val="2A39AE51"/>
    <w:rsid w:val="2A7AD5D9"/>
    <w:rsid w:val="2A989E4C"/>
    <w:rsid w:val="2A9FA0F0"/>
    <w:rsid w:val="2AB5D48F"/>
    <w:rsid w:val="2AD43F7B"/>
    <w:rsid w:val="2AF48C10"/>
    <w:rsid w:val="2B075C10"/>
    <w:rsid w:val="2B0B342C"/>
    <w:rsid w:val="2B437F8E"/>
    <w:rsid w:val="2B930C76"/>
    <w:rsid w:val="2B930C76"/>
    <w:rsid w:val="2BA792E9"/>
    <w:rsid w:val="2BA8FCE0"/>
    <w:rsid w:val="2BDBD860"/>
    <w:rsid w:val="2C01D435"/>
    <w:rsid w:val="2C146468"/>
    <w:rsid w:val="2C7C3F24"/>
    <w:rsid w:val="2CAA7B69"/>
    <w:rsid w:val="2CB4FFC5"/>
    <w:rsid w:val="2CCF67D7"/>
    <w:rsid w:val="2CF36CA8"/>
    <w:rsid w:val="2D4B9C63"/>
    <w:rsid w:val="2D54F7F4"/>
    <w:rsid w:val="2D553026"/>
    <w:rsid w:val="2D6ADD12"/>
    <w:rsid w:val="2D96B2A6"/>
    <w:rsid w:val="2DC126B3"/>
    <w:rsid w:val="2DF1AB85"/>
    <w:rsid w:val="2EDBAA14"/>
    <w:rsid w:val="2F32DFA5"/>
    <w:rsid w:val="2FB781CB"/>
    <w:rsid w:val="2FB781CB"/>
    <w:rsid w:val="2FCE2AA4"/>
    <w:rsid w:val="3014C5E4"/>
    <w:rsid w:val="30274594"/>
    <w:rsid w:val="30625717"/>
    <w:rsid w:val="30880DD6"/>
    <w:rsid w:val="3094EAE9"/>
    <w:rsid w:val="30ADAE36"/>
    <w:rsid w:val="313F5326"/>
    <w:rsid w:val="3194D6B9"/>
    <w:rsid w:val="31B31749"/>
    <w:rsid w:val="31EEFDCB"/>
    <w:rsid w:val="32172CDA"/>
    <w:rsid w:val="321E1568"/>
    <w:rsid w:val="32A0C002"/>
    <w:rsid w:val="32B3AA5A"/>
    <w:rsid w:val="33552419"/>
    <w:rsid w:val="34150EBB"/>
    <w:rsid w:val="34DE662F"/>
    <w:rsid w:val="3523646B"/>
    <w:rsid w:val="35F16956"/>
    <w:rsid w:val="35F6E81F"/>
    <w:rsid w:val="35FDD778"/>
    <w:rsid w:val="361E91C0"/>
    <w:rsid w:val="36DB9F11"/>
    <w:rsid w:val="36EAB3A3"/>
    <w:rsid w:val="37548CBC"/>
    <w:rsid w:val="376C51C6"/>
    <w:rsid w:val="381D23DF"/>
    <w:rsid w:val="386BD48C"/>
    <w:rsid w:val="38C8EBFD"/>
    <w:rsid w:val="3903A7FF"/>
    <w:rsid w:val="3A21F155"/>
    <w:rsid w:val="3A245188"/>
    <w:rsid w:val="3A920C43"/>
    <w:rsid w:val="3AC4CD62"/>
    <w:rsid w:val="3AE47EA2"/>
    <w:rsid w:val="3B112FC9"/>
    <w:rsid w:val="3B34E092"/>
    <w:rsid w:val="3B6D88B8"/>
    <w:rsid w:val="3BA73B8B"/>
    <w:rsid w:val="3BEE4210"/>
    <w:rsid w:val="3C5808D2"/>
    <w:rsid w:val="3C83083A"/>
    <w:rsid w:val="3CB6F55C"/>
    <w:rsid w:val="3CF87DDA"/>
    <w:rsid w:val="3CF87DDA"/>
    <w:rsid w:val="3CFD0379"/>
    <w:rsid w:val="3D07E113"/>
    <w:rsid w:val="3D1B6DF7"/>
    <w:rsid w:val="3D1E2D9E"/>
    <w:rsid w:val="3D2630AC"/>
    <w:rsid w:val="3D98FFAF"/>
    <w:rsid w:val="3E6E6996"/>
    <w:rsid w:val="3E8E9D79"/>
    <w:rsid w:val="3F3B4F37"/>
    <w:rsid w:val="3F3DE445"/>
    <w:rsid w:val="3F96709D"/>
    <w:rsid w:val="400FEE35"/>
    <w:rsid w:val="4010674B"/>
    <w:rsid w:val="4049DD3F"/>
    <w:rsid w:val="406506B5"/>
    <w:rsid w:val="407F5061"/>
    <w:rsid w:val="40C14071"/>
    <w:rsid w:val="40EA7DDA"/>
    <w:rsid w:val="41666F5B"/>
    <w:rsid w:val="41C30A0C"/>
    <w:rsid w:val="41ED4E99"/>
    <w:rsid w:val="420ACFAF"/>
    <w:rsid w:val="421EE5EE"/>
    <w:rsid w:val="42977BC5"/>
    <w:rsid w:val="42CBCCCF"/>
    <w:rsid w:val="42CC022C"/>
    <w:rsid w:val="42DACA70"/>
    <w:rsid w:val="4306C659"/>
    <w:rsid w:val="43252A8E"/>
    <w:rsid w:val="432CE854"/>
    <w:rsid w:val="43A674E7"/>
    <w:rsid w:val="43B09651"/>
    <w:rsid w:val="43DE0325"/>
    <w:rsid w:val="4451748A"/>
    <w:rsid w:val="446FA6AA"/>
    <w:rsid w:val="450A0531"/>
    <w:rsid w:val="453E00A7"/>
    <w:rsid w:val="453E202F"/>
    <w:rsid w:val="45ADBB02"/>
    <w:rsid w:val="45C62532"/>
    <w:rsid w:val="45D0B582"/>
    <w:rsid w:val="45EE7190"/>
    <w:rsid w:val="4623CA58"/>
    <w:rsid w:val="467ED85F"/>
    <w:rsid w:val="4734F47B"/>
    <w:rsid w:val="47924A10"/>
    <w:rsid w:val="47B89BA8"/>
    <w:rsid w:val="47E5EDDA"/>
    <w:rsid w:val="47F23C9F"/>
    <w:rsid w:val="48E67E40"/>
    <w:rsid w:val="49717C8C"/>
    <w:rsid w:val="497194D5"/>
    <w:rsid w:val="49B99FD9"/>
    <w:rsid w:val="4A15B1B4"/>
    <w:rsid w:val="4A8EC265"/>
    <w:rsid w:val="4A9B058E"/>
    <w:rsid w:val="4AEA5447"/>
    <w:rsid w:val="4B0703E2"/>
    <w:rsid w:val="4B150094"/>
    <w:rsid w:val="4B309E03"/>
    <w:rsid w:val="4B5C546F"/>
    <w:rsid w:val="4B5FFEEE"/>
    <w:rsid w:val="4B6B2FD2"/>
    <w:rsid w:val="4BA5B3E2"/>
    <w:rsid w:val="4BB36BB3"/>
    <w:rsid w:val="4C16CDA6"/>
    <w:rsid w:val="4C6B88E4"/>
    <w:rsid w:val="4C8A7392"/>
    <w:rsid w:val="4CBD9456"/>
    <w:rsid w:val="4CF68C15"/>
    <w:rsid w:val="4D213B0B"/>
    <w:rsid w:val="4D8DC1E4"/>
    <w:rsid w:val="4DBB36A0"/>
    <w:rsid w:val="4E2C687E"/>
    <w:rsid w:val="4E8CC270"/>
    <w:rsid w:val="4EA13AED"/>
    <w:rsid w:val="4F039287"/>
    <w:rsid w:val="4F071074"/>
    <w:rsid w:val="4F481A17"/>
    <w:rsid w:val="4F9CEB00"/>
    <w:rsid w:val="4FF10203"/>
    <w:rsid w:val="5001E647"/>
    <w:rsid w:val="50292F3D"/>
    <w:rsid w:val="502ECCC0"/>
    <w:rsid w:val="504D5C19"/>
    <w:rsid w:val="50C5089E"/>
    <w:rsid w:val="51383B6E"/>
    <w:rsid w:val="51608DFA"/>
    <w:rsid w:val="5181252B"/>
    <w:rsid w:val="525CBF16"/>
    <w:rsid w:val="52BB5711"/>
    <w:rsid w:val="52DC71D9"/>
    <w:rsid w:val="5311B8A4"/>
    <w:rsid w:val="537C10FE"/>
    <w:rsid w:val="53B7157E"/>
    <w:rsid w:val="547360B6"/>
    <w:rsid w:val="547A6A14"/>
    <w:rsid w:val="54B32F57"/>
    <w:rsid w:val="54CA9EB9"/>
    <w:rsid w:val="5570B727"/>
    <w:rsid w:val="55715801"/>
    <w:rsid w:val="55D5673C"/>
    <w:rsid w:val="56443207"/>
    <w:rsid w:val="5658F3E4"/>
    <w:rsid w:val="56BB8CA0"/>
    <w:rsid w:val="56D8915B"/>
    <w:rsid w:val="5739D7FF"/>
    <w:rsid w:val="57411355"/>
    <w:rsid w:val="5799B3B6"/>
    <w:rsid w:val="57B9B047"/>
    <w:rsid w:val="57F4A600"/>
    <w:rsid w:val="58827A82"/>
    <w:rsid w:val="58DF607E"/>
    <w:rsid w:val="58EDAC42"/>
    <w:rsid w:val="58F02C7F"/>
    <w:rsid w:val="59050A4A"/>
    <w:rsid w:val="5988BAEC"/>
    <w:rsid w:val="59BE3E5C"/>
    <w:rsid w:val="5A1BC50A"/>
    <w:rsid w:val="5AA8ED58"/>
    <w:rsid w:val="5AC4A4F4"/>
    <w:rsid w:val="5AFF0058"/>
    <w:rsid w:val="5B32A2D0"/>
    <w:rsid w:val="5B32A2D0"/>
    <w:rsid w:val="5BAF31F2"/>
    <w:rsid w:val="5C1F0562"/>
    <w:rsid w:val="5C4E7EAE"/>
    <w:rsid w:val="5C75F40D"/>
    <w:rsid w:val="5C9AF42C"/>
    <w:rsid w:val="5C9C9D68"/>
    <w:rsid w:val="5D53BD97"/>
    <w:rsid w:val="5DC5CA05"/>
    <w:rsid w:val="5E00AC1C"/>
    <w:rsid w:val="5E00AC1C"/>
    <w:rsid w:val="5E076499"/>
    <w:rsid w:val="5ECDB970"/>
    <w:rsid w:val="5F2D3D32"/>
    <w:rsid w:val="5F2D3D32"/>
    <w:rsid w:val="5F5F07F4"/>
    <w:rsid w:val="5F8D079D"/>
    <w:rsid w:val="5FDA4F7B"/>
    <w:rsid w:val="60046831"/>
    <w:rsid w:val="603536FA"/>
    <w:rsid w:val="606430C2"/>
    <w:rsid w:val="607C5691"/>
    <w:rsid w:val="609BEC01"/>
    <w:rsid w:val="60F7F259"/>
    <w:rsid w:val="61069437"/>
    <w:rsid w:val="619EA54E"/>
    <w:rsid w:val="61AC5209"/>
    <w:rsid w:val="6201EBB1"/>
    <w:rsid w:val="62362DAA"/>
    <w:rsid w:val="629F87C4"/>
    <w:rsid w:val="62B506E5"/>
    <w:rsid w:val="62CEFD7B"/>
    <w:rsid w:val="62FEBCD5"/>
    <w:rsid w:val="63A3F6F5"/>
    <w:rsid w:val="63AD9928"/>
    <w:rsid w:val="63DC5529"/>
    <w:rsid w:val="63F93C19"/>
    <w:rsid w:val="641F25E9"/>
    <w:rsid w:val="64728457"/>
    <w:rsid w:val="647952C0"/>
    <w:rsid w:val="649CF432"/>
    <w:rsid w:val="649F07C4"/>
    <w:rsid w:val="64DF74C3"/>
    <w:rsid w:val="65648386"/>
    <w:rsid w:val="65AE8D0B"/>
    <w:rsid w:val="65C66BCE"/>
    <w:rsid w:val="672E6882"/>
    <w:rsid w:val="675EC853"/>
    <w:rsid w:val="67B95E3A"/>
    <w:rsid w:val="67CE5691"/>
    <w:rsid w:val="67F14CF0"/>
    <w:rsid w:val="67F950E8"/>
    <w:rsid w:val="687EE1E7"/>
    <w:rsid w:val="68CC1416"/>
    <w:rsid w:val="68D385AA"/>
    <w:rsid w:val="6923E76F"/>
    <w:rsid w:val="69592B72"/>
    <w:rsid w:val="69BAB660"/>
    <w:rsid w:val="69CA0948"/>
    <w:rsid w:val="69DD48C7"/>
    <w:rsid w:val="6A1A429C"/>
    <w:rsid w:val="6A5A3EEE"/>
    <w:rsid w:val="6B1375F4"/>
    <w:rsid w:val="6B357C86"/>
    <w:rsid w:val="6B6E240D"/>
    <w:rsid w:val="6BD6ACEB"/>
    <w:rsid w:val="6CF0E40D"/>
    <w:rsid w:val="6D64A3C7"/>
    <w:rsid w:val="6E814297"/>
    <w:rsid w:val="6E999563"/>
    <w:rsid w:val="6EB02BCC"/>
    <w:rsid w:val="6EC04A8E"/>
    <w:rsid w:val="6EE8AAB9"/>
    <w:rsid w:val="6F72F2A9"/>
    <w:rsid w:val="6FAB8995"/>
    <w:rsid w:val="6FC2F162"/>
    <w:rsid w:val="6FFC9F8C"/>
    <w:rsid w:val="700D4F05"/>
    <w:rsid w:val="70460656"/>
    <w:rsid w:val="708E2C57"/>
    <w:rsid w:val="70B49F11"/>
    <w:rsid w:val="70BAE627"/>
    <w:rsid w:val="712B2166"/>
    <w:rsid w:val="716F8FCB"/>
    <w:rsid w:val="71955B67"/>
    <w:rsid w:val="71CFCF36"/>
    <w:rsid w:val="72033800"/>
    <w:rsid w:val="7288376D"/>
    <w:rsid w:val="72E8EC36"/>
    <w:rsid w:val="72F3000C"/>
    <w:rsid w:val="72FA498D"/>
    <w:rsid w:val="72FBA44C"/>
    <w:rsid w:val="73007A2E"/>
    <w:rsid w:val="7314E5CC"/>
    <w:rsid w:val="73253719"/>
    <w:rsid w:val="73E07D5A"/>
    <w:rsid w:val="73E7633B"/>
    <w:rsid w:val="73EE2350"/>
    <w:rsid w:val="73FC9E20"/>
    <w:rsid w:val="7419C2BB"/>
    <w:rsid w:val="745423AC"/>
    <w:rsid w:val="74A5D4A8"/>
    <w:rsid w:val="75E1DE5D"/>
    <w:rsid w:val="75E35503"/>
    <w:rsid w:val="75EC557D"/>
    <w:rsid w:val="7603692C"/>
    <w:rsid w:val="766998EF"/>
    <w:rsid w:val="76C1BDE5"/>
    <w:rsid w:val="76EC2AC0"/>
    <w:rsid w:val="76EF7743"/>
    <w:rsid w:val="7717C5BF"/>
    <w:rsid w:val="7717C5BF"/>
    <w:rsid w:val="777DFE02"/>
    <w:rsid w:val="7851AC57"/>
    <w:rsid w:val="7862BDA4"/>
    <w:rsid w:val="78A1E070"/>
    <w:rsid w:val="79618922"/>
    <w:rsid w:val="7965447E"/>
    <w:rsid w:val="79830CEB"/>
    <w:rsid w:val="7995A946"/>
    <w:rsid w:val="799A670A"/>
    <w:rsid w:val="7A15532A"/>
    <w:rsid w:val="7A343A0B"/>
    <w:rsid w:val="7A50AD6F"/>
    <w:rsid w:val="7A654DBD"/>
    <w:rsid w:val="7A96B36E"/>
    <w:rsid w:val="7ADD8212"/>
    <w:rsid w:val="7B644726"/>
    <w:rsid w:val="7B778C5F"/>
    <w:rsid w:val="7BE1B9ED"/>
    <w:rsid w:val="7BEFAD43"/>
    <w:rsid w:val="7C26A9D5"/>
    <w:rsid w:val="7C7DD503"/>
    <w:rsid w:val="7CACA4DA"/>
    <w:rsid w:val="7D1589F2"/>
    <w:rsid w:val="7D3EA2FE"/>
    <w:rsid w:val="7DB6594B"/>
    <w:rsid w:val="7E4C5A19"/>
    <w:rsid w:val="7E573F32"/>
    <w:rsid w:val="7E97761C"/>
    <w:rsid w:val="7EB8E4AB"/>
    <w:rsid w:val="7EC56749"/>
    <w:rsid w:val="7ED70BDC"/>
    <w:rsid w:val="7EF55BCC"/>
    <w:rsid w:val="7F47C422"/>
    <w:rsid w:val="7FCB4BA9"/>
    <w:rsid w:val="7FF898FF"/>
  </w:rsids>
  <w:themeFontLang w:val="pt-BR" w:eastAsia="ja-JP" w:bidi="ar-SA"/>
  <w14:docId w14:val="0B194730"/>
  <w15:docId w15:val="{AF73BB71-88D2-47D3-9C05-3184ED322930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60" w:line="278" w:lineRule="auto"/>
      <w:jc w:val="left"/>
    </w:pPr>
    <w:rPr>
      <w:rFonts w:ascii="Aptos" w:hAnsi="Aptos" w:eastAsia="Aptos" w:cs="" w:asciiTheme="minorHAnsi" w:hAnsiTheme="minorHAnsi" w:eastAsiaTheme="minorHAnsi" w:cstheme="minorBidi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uiPriority w:val="9"/>
    <w:qFormat/>
    <w:rsid w:val="5646f82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86c986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2a200bb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dffa8df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5646f82e"/>
    <w:rPr>
      <w:color w:val="467886"/>
      <w:u w:val="single"/>
    </w:rPr>
  </w:style>
  <w:style w:type="character" w:styleId="Ligaodendice">
    <w:name w:val="Ligação de índice"/>
    <w:qFormat/>
    <w:rPr/>
  </w:style>
  <w:style w:type="character" w:styleId="Ligaodendiceuser">
    <w:name w:val="Ligação de índice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5646f82e"/>
    <w:pPr>
      <w:spacing w:before="0" w:after="80" w:line="240" w:lineRule="auto"/>
      <w:contextualSpacing/>
    </w:pPr>
    <w:rPr>
      <w:rFonts w:ascii="Aptos Display" w:hAnsi="Aptos Display" w:eastAsia="" w:cs="" w:asciiTheme="majorHAnsi" w:hAnsiTheme="majorHAnsi" w:eastAsiaTheme="majorEastAsia" w:cstheme="majorBidi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5646f82e"/>
    <w:pPr>
      <w:tabs>
        <w:tab w:val="clear" w:pos="708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Footer">
    <w:name w:val="footer"/>
    <w:basedOn w:val="Normal"/>
    <w:uiPriority w:val="99"/>
    <w:unhideWhenUsed/>
    <w:rsid w:val="5646f82e"/>
    <w:pPr>
      <w:tabs>
        <w:tab w:val="clear" w:pos="708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TOC1">
    <w:name w:val="toc 1"/>
    <w:basedOn w:val="Normal"/>
    <w:next w:val="Normal"/>
    <w:uiPriority w:val="39"/>
    <w:unhideWhenUsed/>
    <w:rsid w:val="5646f82e"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rsid w:val="02a200bb"/>
    <w:pPr>
      <w:spacing w:before="0" w:after="100"/>
      <w:ind w:left="220"/>
    </w:pPr>
    <w:rPr/>
  </w:style>
  <w:style w:type="paragraph" w:styleId="ListParagraph">
    <w:name w:val="List Paragraph"/>
    <w:basedOn w:val="Normal"/>
    <w:uiPriority w:val="34"/>
    <w:qFormat/>
    <w:rsid w:val="02a200bb"/>
    <w:pPr>
      <w:spacing w:before="0" w:after="160"/>
      <w:ind w:left="720"/>
      <w:contextualSpacing/>
    </w:pPr>
    <w:rPr/>
  </w:style>
  <w:style w:type="paragraph" w:styleId="TOC3">
    <w:name w:val="toc 3"/>
    <w:basedOn w:val="Normal"/>
    <w:next w:val="Normal"/>
    <w:uiPriority w:val="39"/>
    <w:unhideWhenUsed/>
    <w:rsid w:val="02a200bb"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rsid w:val="0dffa8df"/>
    <w:pPr>
      <w:spacing w:before="0" w:after="100"/>
      <w:ind w:left="660"/>
    </w:pPr>
    <w:rPr/>
  </w:style>
  <w:style w:type="numbering" w:styleId="Semlista" w:default="1">
    <w:name w:val="Sem lista"/>
    <w:uiPriority w:val="99"/>
    <w:semiHidden/>
    <w:unhideWhenUsed/>
    <w:qFormat/>
  </w:style>
  <w:style w:type="table" w:styleId="Tabe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7" /><Relationship Type="http://schemas.openxmlformats.org/officeDocument/2006/relationships/header" Target="header2.xml" Id="rId8" /><Relationship Type="http://schemas.openxmlformats.org/officeDocument/2006/relationships/header" Target="header3.xml" Id="rId9" /><Relationship Type="http://schemas.openxmlformats.org/officeDocument/2006/relationships/footer" Target="footer1.xml" Id="rId10" /><Relationship Type="http://schemas.openxmlformats.org/officeDocument/2006/relationships/footer" Target="footer2.xml" Id="rId11" /><Relationship Type="http://schemas.openxmlformats.org/officeDocument/2006/relationships/footer" Target="footer3.xml" Id="rId12" /><Relationship Type="http://schemas.openxmlformats.org/officeDocument/2006/relationships/numbering" Target="numbering.xml" Id="rId13" /><Relationship Type="http://schemas.openxmlformats.org/officeDocument/2006/relationships/fontTable" Target="fontTable.xml" Id="rId14" /><Relationship Type="http://schemas.openxmlformats.org/officeDocument/2006/relationships/settings" Target="settings.xml" Id="rId15" /><Relationship Type="http://schemas.openxmlformats.org/officeDocument/2006/relationships/theme" Target="theme/theme1.xml" Id="rId16" /><Relationship Type="http://schemas.openxmlformats.org/officeDocument/2006/relationships/image" Target="/media/image4.png" Id="rId1286881500" /><Relationship Type="http://schemas.openxmlformats.org/officeDocument/2006/relationships/image" Target="/media/image5.png" Id="rId1546070986" /><Relationship Type="http://schemas.openxmlformats.org/officeDocument/2006/relationships/image" Target="/media/image6.png" Id="rId1087862915" /><Relationship Type="http://schemas.openxmlformats.org/officeDocument/2006/relationships/image" Target="/media/image7.png" Id="rId1928437785" /><Relationship Type="http://schemas.openxmlformats.org/officeDocument/2006/relationships/image" Target="/media/image3.jpg" Id="rId391689367" /><Relationship Type="http://schemas.openxmlformats.org/officeDocument/2006/relationships/image" Target="/media/image8.png" Id="rId2114211758" /><Relationship Type="http://schemas.openxmlformats.org/officeDocument/2006/relationships/image" Target="/media/image9.png" Id="rId842440010" /><Relationship Type="http://schemas.openxmlformats.org/officeDocument/2006/relationships/image" Target="/media/imagea.png" Id="rId90239424" /><Relationship Type="http://schemas.openxmlformats.org/officeDocument/2006/relationships/image" Target="/media/imageb.png" Id="rId1745213875" /><Relationship Type="http://schemas.openxmlformats.org/officeDocument/2006/relationships/image" Target="/media/imagec.png" Id="rId1075644810" /><Relationship Type="http://schemas.openxmlformats.org/officeDocument/2006/relationships/image" Target="/media/imaged.png" Id="rId580931684" /><Relationship Type="http://schemas.openxmlformats.org/officeDocument/2006/relationships/image" Target="/media/imagee.png" Id="rId1056082599" /><Relationship Type="http://schemas.openxmlformats.org/officeDocument/2006/relationships/image" Target="/media/imagef.png" Id="rId843055897" /><Relationship Type="http://schemas.openxmlformats.org/officeDocument/2006/relationships/image" Target="/media/image10.png" Id="rId1933753337" /><Relationship Type="http://schemas.openxmlformats.org/officeDocument/2006/relationships/image" Target="/media/image11.png" Id="rId1306423337" /><Relationship Type="http://schemas.openxmlformats.org/officeDocument/2006/relationships/image" Target="/media/image12.png" Id="rId53337487" /><Relationship Type="http://schemas.openxmlformats.org/officeDocument/2006/relationships/image" Target="/media/image13.png" Id="rId1190520852" /><Relationship Type="http://schemas.openxmlformats.org/officeDocument/2006/relationships/image" Target="/media/image14.png" Id="rId755328140" /><Relationship Type="http://schemas.openxmlformats.org/officeDocument/2006/relationships/image" Target="/media/image15.png" Id="rId976870158" /><Relationship Type="http://schemas.openxmlformats.org/officeDocument/2006/relationships/image" Target="/media/image16.png" Id="rId987735821" /><Relationship Type="http://schemas.openxmlformats.org/officeDocument/2006/relationships/image" Target="/media/image17.png" Id="rId1712980967" /><Relationship Type="http://schemas.openxmlformats.org/officeDocument/2006/relationships/image" Target="/media/image18.png" Id="rId228612977" /><Relationship Type="http://schemas.openxmlformats.org/officeDocument/2006/relationships/image" Target="/media/image19.png" Id="rId1103430554" /><Relationship Type="http://schemas.openxmlformats.org/officeDocument/2006/relationships/image" Target="/media/image1a.png" Id="rId711404749" /><Relationship Type="http://schemas.openxmlformats.org/officeDocument/2006/relationships/image" Target="/media/image1b.png" Id="rId1934084103" /><Relationship Type="http://schemas.openxmlformats.org/officeDocument/2006/relationships/image" Target="/media/image1c.png" Id="rId808199859" /><Relationship Type="http://schemas.openxmlformats.org/officeDocument/2006/relationships/image" Target="/media/image1d.png" Id="rId703571961" /><Relationship Type="http://schemas.openxmlformats.org/officeDocument/2006/relationships/image" Target="/media/image1e.png" Id="rId364438328" /><Relationship Type="http://schemas.openxmlformats.org/officeDocument/2006/relationships/image" Target="/media/image1f.png" Id="rId321533171" /><Relationship Type="http://schemas.openxmlformats.org/officeDocument/2006/relationships/hyperlink" Target="https://laravel.com/docs?utm_source=chatgpt.com" TargetMode="External" Id="R856b7b6994d1431b" /><Relationship Type="http://schemas.openxmlformats.org/officeDocument/2006/relationships/hyperlink" Target="https://www.php.net/docs.php?utm_source=chatgpt.com" TargetMode="External" Id="R66a99479e8eb4276" /><Relationship Type="http://schemas.openxmlformats.org/officeDocument/2006/relationships/hyperlink" Target="https://dev.mysql.com/doc?utm_source=chatgpt.com" TargetMode="External" Id="R6a091fa54c57400e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2025-10-12T20:24:00.0000000Z</dcterms:created>
  <dc:creator>Cristiano Glória</dc:creator>
  <dc:description/>
  <dc:language>pt-PT</dc:language>
  <lastModifiedBy>Fff Fgj</lastModifiedBy>
  <dcterms:modified xsi:type="dcterms:W3CDTF">2026-05-15T09:33:58.2884365Z</dcterms:modified>
  <revision>28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