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12" w:val="single"/>
        </w:pBdr>
        <w:spacing w:after="600" w:lineRule="auto"/>
        <w:rPr>
          <w:b w:val="1"/>
          <w:color w:val="ffffff"/>
          <w:sz w:val="28"/>
          <w:szCs w:val="28"/>
        </w:rPr>
      </w:pPr>
      <w:r w:rsidDel="00000000" w:rsidR="00000000" w:rsidRPr="00000000">
        <w:rPr>
          <w:b w:val="1"/>
          <w:sz w:val="28"/>
          <w:szCs w:val="28"/>
          <w:rtl w:val="0"/>
        </w:rPr>
        <w:t xml:space="preserve">PLANO DE AÇÃO</w:t>
      </w:r>
      <w:r w:rsidDel="00000000" w:rsidR="00000000" w:rsidRPr="00000000">
        <w:rPr>
          <w:rtl w:val="0"/>
        </w:rPr>
      </w:r>
    </w:p>
    <w:tbl>
      <w:tblPr>
        <w:tblStyle w:val="Table1"/>
        <w:tblW w:w="904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5"/>
        <w:tblGridChange w:id="0">
          <w:tblGrid>
            <w:gridCol w:w="9045"/>
          </w:tblGrid>
        </w:tblGridChange>
      </w:tblGrid>
      <w:tr>
        <w:trPr>
          <w:cantSplit w:val="0"/>
          <w:tblHeader w:val="0"/>
        </w:trPr>
        <w:tc>
          <w:tcPr>
            <w:tcBorders>
              <w:bottom w:color="000000" w:space="0" w:sz="4" w:val="single"/>
            </w:tcBorders>
            <w:shd w:fill="f2f2f2"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Integrantes</w:t>
            </w:r>
          </w:p>
        </w:tc>
      </w:tr>
      <w:tr>
        <w:trPr>
          <w:cantSplit w:val="0"/>
          <w:trHeight w:val="1202" w:hRule="atLeast"/>
          <w:tblHeader w:val="0"/>
        </w:trPr>
        <w:tc>
          <w:tcPr>
            <w:shd w:fill="auto" w:val="clear"/>
          </w:tcPr>
          <w:p w:rsidR="00000000" w:rsidDel="00000000" w:rsidP="00000000" w:rsidRDefault="00000000" w:rsidRPr="00000000" w14:paraId="00000003">
            <w:pPr>
              <w:rPr>
                <w:i w:val="1"/>
              </w:rPr>
            </w:pPr>
            <w:r w:rsidDel="00000000" w:rsidR="00000000" w:rsidRPr="00000000">
              <w:rPr>
                <w:i w:val="1"/>
                <w:rtl w:val="0"/>
              </w:rPr>
              <w:t xml:space="preserve">Cezar Toricelli Mora , RA 2101037</w:t>
            </w:r>
          </w:p>
          <w:p w:rsidR="00000000" w:rsidDel="00000000" w:rsidP="00000000" w:rsidRDefault="00000000" w:rsidRPr="00000000" w14:paraId="00000004">
            <w:pPr>
              <w:rPr>
                <w:i w:val="1"/>
              </w:rPr>
            </w:pPr>
            <w:r w:rsidDel="00000000" w:rsidR="00000000" w:rsidRPr="00000000">
              <w:rPr>
                <w:i w:val="1"/>
                <w:rtl w:val="0"/>
              </w:rPr>
              <w:t xml:space="preserve">Cintia Mont Serrat Piagetti Mendes, RA 1824729  </w:t>
            </w:r>
          </w:p>
          <w:p w:rsidR="00000000" w:rsidDel="00000000" w:rsidP="00000000" w:rsidRDefault="00000000" w:rsidRPr="00000000" w14:paraId="00000005">
            <w:pPr>
              <w:rPr>
                <w:i w:val="1"/>
              </w:rPr>
            </w:pPr>
            <w:r w:rsidDel="00000000" w:rsidR="00000000" w:rsidRPr="00000000">
              <w:rPr>
                <w:i w:val="1"/>
                <w:rtl w:val="0"/>
              </w:rPr>
              <w:t xml:space="preserve">Cristiano Cabreno Cezar, RA 2230325</w:t>
            </w:r>
          </w:p>
          <w:p w:rsidR="00000000" w:rsidDel="00000000" w:rsidP="00000000" w:rsidRDefault="00000000" w:rsidRPr="00000000" w14:paraId="00000006">
            <w:pPr>
              <w:rPr/>
            </w:pPr>
            <w:r w:rsidDel="00000000" w:rsidR="00000000" w:rsidRPr="00000000">
              <w:rPr>
                <w:i w:val="1"/>
                <w:rtl w:val="0"/>
              </w:rPr>
              <w:t xml:space="preserve">Marcel Giovane Martins Rodrigues, RA 2102490</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i w:val="1"/>
                <w:rtl w:val="0"/>
              </w:rPr>
              <w:t xml:space="preserve">Nome, RA</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i w:val="1"/>
                <w:rtl w:val="0"/>
              </w:rPr>
              <w:t xml:space="preserve">Nome, RA</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i w:val="1"/>
                <w:rtl w:val="0"/>
              </w:rPr>
              <w:t xml:space="preserve">Nome, RA</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67.0" w:type="dxa"/>
        <w:jc w:val="left"/>
        <w:tblLayout w:type="fixed"/>
        <w:tblLook w:val="0400"/>
      </w:tblPr>
      <w:tblGrid>
        <w:gridCol w:w="2972"/>
        <w:gridCol w:w="6095"/>
        <w:tblGridChange w:id="0">
          <w:tblGrid>
            <w:gridCol w:w="2972"/>
            <w:gridCol w:w="6095"/>
          </w:tblGrid>
        </w:tblGridChange>
      </w:tblGrid>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Disciplina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smallCaps w:val="0"/>
                <w:strike w:val="0"/>
                <w:sz w:val="22"/>
                <w:szCs w:val="22"/>
                <w:u w:val="none"/>
                <w:shd w:fill="auto" w:val="clear"/>
                <w:vertAlign w:val="baseline"/>
              </w:rPr>
            </w:pPr>
            <w:r w:rsidDel="00000000" w:rsidR="00000000" w:rsidRPr="00000000">
              <w:rPr>
                <w:rFonts w:ascii="Trebuchet MS" w:cs="Trebuchet MS" w:eastAsia="Trebuchet MS" w:hAnsi="Trebuchet MS"/>
                <w:b w:val="0"/>
                <w:smallCaps w:val="0"/>
                <w:strike w:val="0"/>
                <w:sz w:val="22"/>
                <w:szCs w:val="22"/>
                <w:u w:val="none"/>
                <w:shd w:fill="auto" w:val="clear"/>
                <w:vertAlign w:val="baseline"/>
                <w:rtl w:val="0"/>
              </w:rPr>
              <w:t xml:space="preserve">Projeto Integrador em Computação II</w:t>
            </w:r>
            <w:r w:rsidDel="00000000" w:rsidR="00000000" w:rsidRPr="00000000">
              <w:rPr>
                <w:rtl w:val="0"/>
              </w:rPr>
            </w:r>
          </w:p>
        </w:tc>
      </w:tr>
      <w:tr>
        <w:trPr>
          <w:cantSplit w:val="0"/>
          <w:trHeight w:val="76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Tema escolhido pelo grupo com base no tema norteador da Univesp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808080"/>
                <w:sz w:val="22"/>
                <w:szCs w:val="22"/>
                <w:u w:val="none"/>
                <w:shd w:fill="auto" w:val="clear"/>
                <w:vertAlign w:val="baseline"/>
                <w:rtl w:val="0"/>
              </w:rPr>
              <w:t xml:space="preserve">Tema escolhido</w:t>
            </w:r>
            <w:r w:rsidDel="00000000" w:rsidR="00000000" w:rsidRPr="00000000">
              <w:rPr>
                <w:rtl w:val="0"/>
              </w:rPr>
            </w:r>
          </w:p>
        </w:tc>
      </w:tr>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Título provisório do trabalho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808080"/>
                <w:sz w:val="22"/>
                <w:szCs w:val="22"/>
                <w:u w:val="none"/>
                <w:shd w:fill="auto" w:val="clear"/>
                <w:vertAlign w:val="baseline"/>
                <w:rtl w:val="0"/>
              </w:rPr>
              <w:t xml:space="preserve">Título provisório</w:t>
            </w:r>
            <w:r w:rsidDel="00000000" w:rsidR="00000000" w:rsidRPr="00000000">
              <w:rPr>
                <w:rtl w:val="0"/>
              </w:rPr>
            </w:r>
          </w:p>
        </w:tc>
      </w:tr>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Problema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808080"/>
                <w:sz w:val="22"/>
                <w:szCs w:val="22"/>
                <w:u w:val="none"/>
                <w:shd w:fill="auto" w:val="clear"/>
                <w:vertAlign w:val="baseline"/>
                <w:rtl w:val="0"/>
              </w:rPr>
              <w:t xml:space="preserve">Problema</w:t>
            </w:r>
            <w:r w:rsidDel="00000000" w:rsidR="00000000" w:rsidRPr="00000000">
              <w:rPr>
                <w:rtl w:val="0"/>
              </w:rPr>
            </w:r>
          </w:p>
        </w:tc>
      </w:tr>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Objetivo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1"/>
                <w:smallCaps w:val="0"/>
                <w:strike w:val="0"/>
                <w:color w:val="808080"/>
                <w:sz w:val="22"/>
                <w:szCs w:val="22"/>
                <w:u w:val="none"/>
                <w:shd w:fill="auto" w:val="clear"/>
                <w:vertAlign w:val="baseline"/>
                <w:rtl w:val="0"/>
              </w:rPr>
              <w:t xml:space="preserve">Objetivo</w:t>
            </w:r>
            <w:r w:rsidDel="00000000" w:rsidR="00000000" w:rsidRPr="00000000">
              <w:rPr>
                <w:rtl w:val="0"/>
              </w:rPr>
            </w:r>
          </w:p>
        </w:tc>
      </w:tr>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Polo(s)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smallCaps w:val="0"/>
                <w:strike w:val="0"/>
                <w:sz w:val="22"/>
                <w:szCs w:val="22"/>
                <w:u w:val="none"/>
                <w:shd w:fill="auto" w:val="clear"/>
                <w:vertAlign w:val="baseline"/>
              </w:rPr>
            </w:pPr>
            <w:r w:rsidDel="00000000" w:rsidR="00000000" w:rsidRPr="00000000">
              <w:rPr>
                <w:rtl w:val="0"/>
              </w:rPr>
              <w:t xml:space="preserve">Bom Jesus do Perdões, Cordeirópolis, Campo Limpo Paulista, Itupeva</w:t>
            </w:r>
            <w:r w:rsidDel="00000000" w:rsidR="00000000" w:rsidRPr="00000000">
              <w:rPr>
                <w:rtl w:val="0"/>
              </w:rPr>
            </w:r>
          </w:p>
        </w:tc>
      </w:tr>
      <w:tr>
        <w:trPr>
          <w:cantSplit w:val="0"/>
          <w:trHeight w:val="26"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Orientador do PI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smallCaps w:val="0"/>
                <w:strike w:val="0"/>
                <w:sz w:val="22"/>
                <w:szCs w:val="22"/>
                <w:u w:val="none"/>
                <w:shd w:fill="auto" w:val="clear"/>
                <w:vertAlign w:val="baseline"/>
              </w:rPr>
            </w:pPr>
            <w:r w:rsidDel="00000000" w:rsidR="00000000" w:rsidRPr="00000000">
              <w:rPr>
                <w:rtl w:val="0"/>
              </w:rPr>
              <w:t xml:space="preserve">Gabriela Mariano Mendonça</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b w:val="1"/>
          <w:rtl w:val="0"/>
        </w:rPr>
        <w:br w:type="textWrapp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Descreva o processo de escolha do local de realização do PI.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Trebuchet MS" w:cs="Trebuchet MS" w:eastAsia="Trebuchet MS" w:hAnsi="Trebuchet MS"/>
          <w:b w:val="0"/>
          <w:i w:val="1"/>
          <w:smallCaps w:val="0"/>
          <w:strike w:val="0"/>
          <w:color w:val="7f7f7f"/>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7f7f7f"/>
          <w:sz w:val="20"/>
          <w:szCs w:val="20"/>
          <w:u w:val="none"/>
          <w:shd w:fill="auto" w:val="clear"/>
          <w:vertAlign w:val="baseline"/>
          <w:rtl w:val="0"/>
        </w:rPr>
        <w:t xml:space="preserve">Orientação para o preenchimento: É esperado que o grupo descreva o processo de escolha do local, identificando as seguintes ações: quais outras opções de comunidades externas existiam ou se existiam; como chegaram até essas comunidades; quais ações e decisões tomaram em grupo para a escolha da comunidade participante do projeto.</w:t>
      </w:r>
    </w:p>
    <w:tbl>
      <w:tblPr>
        <w:tblStyle w:val="Table3"/>
        <w:tblW w:w="850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2"/>
        <w:tblGridChange w:id="0">
          <w:tblGrid>
            <w:gridCol w:w="8502"/>
          </w:tblGrid>
        </w:tblGridChange>
      </w:tblGrid>
      <w:tr>
        <w:trPr>
          <w:cantSplit w:val="0"/>
          <w:trHeight w:val="296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Nosso processo de escolha foi orientado pelos objetivos do projeto integrador. Após uma análise das possíveis opções que poderíamos envolver no projeto, identificamos um cliente com uma loja de conserto de máquinas de costura. Essa escolha foi motivada pela necessidade específica do cliente: uma plataforma que permitisse aos seus clientes acompanhar o status e o prazo do conserto de suas máquinas. Em grupo, discutimos e avaliamos outras possibilidades, mas decidimos por essa devido à oportunidade única de alinharmos a solução proposta com as reais necessidades do cliente, proporcionando um ganho prático tanto para o projeto quanto para o cliente.</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Descreva como foi a conversa com a comunidade externa que </w:t>
      </w:r>
      <w:r w:rsidDel="00000000" w:rsidR="00000000" w:rsidRPr="00000000">
        <w:rPr>
          <w:b w:val="1"/>
          <w:rtl w:val="0"/>
        </w:rPr>
        <w:t xml:space="preserve">participou</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do projeto e que acolheu o grupo.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Trebuchet MS" w:cs="Trebuchet MS" w:eastAsia="Trebuchet MS" w:hAnsi="Trebuchet MS"/>
          <w:b w:val="0"/>
          <w:i w:val="1"/>
          <w:smallCaps w:val="0"/>
          <w:strike w:val="0"/>
          <w:color w:val="7f7f7f"/>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7f7f7f"/>
          <w:sz w:val="20"/>
          <w:szCs w:val="20"/>
          <w:u w:val="none"/>
          <w:shd w:fill="auto" w:val="clear"/>
          <w:vertAlign w:val="baseline"/>
          <w:rtl w:val="0"/>
        </w:rPr>
        <w:t xml:space="preserve">Orientação para o preenchimento: É esperado que o grupo descreva a primeira visita à comunidade externa, identificando as seguintes ações: com qual(is) pessoa(s) conversou(ram) e sua posição na empresa/escola/etc.; descrição do local da visita; percepções do grupo quanto ao seu primeiro contato.</w:t>
      </w:r>
    </w:p>
    <w:tbl>
      <w:tblPr>
        <w:tblStyle w:val="Table4"/>
        <w:tblW w:w="850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2"/>
        <w:tblGridChange w:id="0">
          <w:tblGrid>
            <w:gridCol w:w="8502"/>
          </w:tblGrid>
        </w:tblGridChange>
      </w:tblGrid>
      <w:tr>
        <w:trPr>
          <w:cantSplit w:val="0"/>
          <w:trHeight w:val="196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spacing w:after="240" w:before="240" w:line="288" w:lineRule="auto"/>
              <w:jc w:val="both"/>
              <w:rPr/>
            </w:pPr>
            <w:r w:rsidDel="00000000" w:rsidR="00000000" w:rsidRPr="00000000">
              <w:rPr>
                <w:rtl w:val="0"/>
              </w:rPr>
              <w:t xml:space="preserve">Na nossa primeira visita à empresa MG Máquinas, o aluno Cristiano foi recebido pelo proprietário, Marcelo. Durante a conversa, ele apresentou a necessidade principal da empresa: a criação de uma plataforma que permita a comunicação eficiente com seus clientes em relação ao andamento do conserto das máquinas de costura. </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Descreva, a partir da conversa com a comunidade externa, quais problemas podem ser pesquisados e que se relacionam com o tema norteador definido pela Univesp.</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Trebuchet MS" w:cs="Trebuchet MS" w:eastAsia="Trebuchet MS" w:hAnsi="Trebuchet MS"/>
          <w:b w:val="0"/>
          <w:i w:val="1"/>
          <w:smallCaps w:val="0"/>
          <w:strike w:val="0"/>
          <w:color w:val="7f7f7f"/>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7f7f7f"/>
          <w:sz w:val="20"/>
          <w:szCs w:val="20"/>
          <w:u w:val="none"/>
          <w:shd w:fill="auto" w:val="clear"/>
          <w:vertAlign w:val="baseline"/>
          <w:rtl w:val="0"/>
        </w:rPr>
        <w:t xml:space="preserve">Orientação para o preenchimento: É esperado que o grupo descreva ao menos um problema e sua relação com o tema norteador definido pela Univesp.,</w:t>
      </w:r>
    </w:p>
    <w:tbl>
      <w:tblPr>
        <w:tblStyle w:val="Table5"/>
        <w:tblW w:w="850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2"/>
        <w:tblGridChange w:id="0">
          <w:tblGrid>
            <w:gridCol w:w="8502"/>
          </w:tblGrid>
        </w:tblGridChange>
      </w:tblGrid>
      <w:tr>
        <w:trPr>
          <w:cantSplit w:val="0"/>
          <w:trHeight w:val="1694.960937499999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both"/>
              <w:rPr/>
            </w:pPr>
            <w:r w:rsidDel="00000000" w:rsidR="00000000" w:rsidRPr="00000000">
              <w:rPr>
                <w:rtl w:val="0"/>
              </w:rPr>
              <w:t xml:space="preserve">Marcelo destacou que, atualmente, grande parte do tempo dele é gasto em atendimentos telefônicos para fornecer atualizações sobre os consertos, o que acaba sobrecarregando o processo. A expectativa dele é que a ferramenta facilita essa comunicação, reduzindo a necessidade de tantas chamadas e otimizando o tempo de trabalho.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Calibri" w:cs="Calibri" w:eastAsia="Calibri" w:hAnsi="Calibri"/>
                <w:color w:val="808080"/>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Frente ao tema norteador e aos problemas levantados junto à comunidade externa, descreva qual o tema específico a ser </w:t>
      </w:r>
      <w:r w:rsidDel="00000000" w:rsidR="00000000" w:rsidRPr="00000000">
        <w:rPr>
          <w:b w:val="1"/>
          <w:rtl w:val="0"/>
        </w:rPr>
        <w:t xml:space="preserve">trabalhado</w:t>
      </w: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 pelo grupo no PI.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Trebuchet MS" w:cs="Trebuchet MS" w:eastAsia="Trebuchet MS" w:hAnsi="Trebuchet MS"/>
          <w:b w:val="0"/>
          <w:i w:val="1"/>
          <w:smallCaps w:val="0"/>
          <w:strike w:val="0"/>
          <w:color w:val="7f7f7f"/>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7f7f7f"/>
          <w:sz w:val="20"/>
          <w:szCs w:val="20"/>
          <w:u w:val="none"/>
          <w:shd w:fill="auto" w:val="clear"/>
          <w:vertAlign w:val="baseline"/>
          <w:rtl w:val="0"/>
        </w:rPr>
        <w:t xml:space="preserve">Orientação para o preenchimento: É esperado que o grupo descreva o tema que será trabalhado no Projeto Integrador e sua relação com o tema norteador definido pela Univesp.</w:t>
      </w:r>
    </w:p>
    <w:tbl>
      <w:tblPr>
        <w:tblStyle w:val="Table6"/>
        <w:tblW w:w="850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2"/>
        <w:tblGridChange w:id="0">
          <w:tblGrid>
            <w:gridCol w:w="8502"/>
          </w:tblGrid>
        </w:tblGridChange>
      </w:tblGrid>
      <w:tr>
        <w:trPr>
          <w:cantSplit w:val="0"/>
          <w:trHeight w:val="158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both"/>
              <w:rPr>
                <w:rFonts w:ascii="Calibri" w:cs="Calibri" w:eastAsia="Calibri" w:hAnsi="Calibri"/>
                <w:color w:val="808080"/>
              </w:rPr>
            </w:pPr>
            <w:r w:rsidDel="00000000" w:rsidR="00000000" w:rsidRPr="00000000">
              <w:rPr>
                <w:i w:val="0"/>
                <w:smallCaps w:val="0"/>
                <w:strike w:val="0"/>
                <w:sz w:val="22"/>
                <w:szCs w:val="22"/>
                <w:u w:val="none"/>
                <w:shd w:fill="auto" w:val="clear"/>
                <w:vertAlign w:val="baseline"/>
                <w:rtl w:val="0"/>
              </w:rPr>
              <w:t xml:space="preserve">Após uma análise detalhada, o grupo identificou um problema central: a necessidade de otimizar a comunicação entre o cliente e a empresa em relação ao status dos consertos das máquinas de costura. Com base nesse desafio, e alinhados ao tema norteador da Univesp, decidimos desenvolver uma aplicação web que atenda a essa necessidade específica.</w:t>
            </w:r>
            <w:r w:rsidDel="00000000" w:rsidR="00000000" w:rsidRPr="00000000">
              <w:rPr>
                <w:rtl w:val="0"/>
              </w:rPr>
              <w:t xml:space="preserve"> </w:t>
            </w:r>
            <w:r w:rsidDel="00000000" w:rsidR="00000000" w:rsidRPr="00000000">
              <w:rPr>
                <w:i w:val="0"/>
                <w:smallCaps w:val="0"/>
                <w:strike w:val="0"/>
                <w:sz w:val="22"/>
                <w:szCs w:val="22"/>
                <w:u w:val="none"/>
                <w:shd w:fill="auto" w:val="clear"/>
                <w:vertAlign w:val="baseline"/>
                <w:rtl w:val="0"/>
              </w:rPr>
              <w:t xml:space="preserve">Optamos por utilizar HTML, CSS e JavaScript para o front-end, proporcionando uma interface amigável e acessível para os usuários. No back-end, escolhemos Python devido à sua flexibilidade e capacidade de integração com diversas soluções. Para armazenar os dados, decidimos utilizar MySQL como banco de dados, devido à sua robustez e confiabilidade. Essa combinação de tecnologias permitirá que a aplicação seja eficaz, moderna e escalável, oferecendo uma solução que atende diretamente às expectativas da comunidade escolhida.</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both"/>
        <w:rPr>
          <w:rFonts w:ascii="Trebuchet MS" w:cs="Trebuchet MS" w:eastAsia="Trebuchet MS" w:hAnsi="Trebuchet MS"/>
          <w:b w:val="0"/>
          <w:i w:val="0"/>
          <w:smallCaps w:val="0"/>
          <w:strike w:val="0"/>
          <w:color w:val="000000"/>
          <w:sz w:val="22"/>
          <w:szCs w:val="22"/>
          <w:u w:val="none"/>
          <w:shd w:fill="auto" w:val="clear"/>
          <w:vertAlign w:val="baseline"/>
        </w:rPr>
        <w:sectPr>
          <w:headerReference r:id="rId7" w:type="default"/>
          <w:footerReference r:id="rId8" w:type="default"/>
          <w:pgSz w:h="16840" w:w="11907" w:orient="portrait"/>
          <w:pgMar w:bottom="1134" w:top="1985" w:left="1418" w:right="1418" w:header="709" w:footer="709"/>
          <w:pgNumType w:start="1"/>
        </w:sect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rebuchet MS" w:cs="Trebuchet MS" w:eastAsia="Trebuchet MS" w:hAnsi="Trebuchet MS"/>
          <w:b w:val="1"/>
          <w:i w:val="0"/>
          <w:smallCaps w:val="0"/>
          <w:strike w:val="0"/>
          <w:color w:val="000000"/>
          <w:sz w:val="28"/>
          <w:szCs w:val="28"/>
          <w:u w:val="single"/>
          <w:shd w:fill="auto" w:val="clear"/>
          <w:vertAlign w:val="baseline"/>
        </w:rPr>
      </w:pPr>
      <w:r w:rsidDel="00000000" w:rsidR="00000000" w:rsidRPr="00000000">
        <w:rPr>
          <w:rFonts w:ascii="Trebuchet MS" w:cs="Trebuchet MS" w:eastAsia="Trebuchet MS" w:hAnsi="Trebuchet MS"/>
          <w:b w:val="1"/>
          <w:i w:val="0"/>
          <w:smallCaps w:val="0"/>
          <w:strike w:val="0"/>
          <w:color w:val="000000"/>
          <w:sz w:val="28"/>
          <w:szCs w:val="28"/>
          <w:u w:val="single"/>
          <w:shd w:fill="auto" w:val="clear"/>
          <w:vertAlign w:val="baseline"/>
          <w:rtl w:val="0"/>
        </w:rPr>
        <w:t xml:space="preserve">Plano de Ação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7590" w:firstLine="0"/>
        <w:jc w:val="left"/>
        <w:rPr>
          <w:rFonts w:ascii="Trebuchet MS" w:cs="Trebuchet MS" w:eastAsia="Trebuchet MS" w:hAnsi="Trebuchet MS"/>
          <w:b w:val="0"/>
          <w:i w:val="1"/>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64" w:firstLine="0"/>
        <w:jc w:val="left"/>
        <w:rPr>
          <w:rFonts w:ascii="Trebuchet MS" w:cs="Trebuchet MS" w:eastAsia="Trebuchet MS" w:hAnsi="Trebuchet MS"/>
          <w:b w:val="0"/>
          <w:i w:val="1"/>
          <w:smallCaps w:val="0"/>
          <w:strike w:val="0"/>
          <w:color w:val="7f7f7f"/>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7f7f7f"/>
          <w:sz w:val="20"/>
          <w:szCs w:val="20"/>
          <w:u w:val="none"/>
          <w:shd w:fill="auto" w:val="clear"/>
          <w:vertAlign w:val="baseline"/>
          <w:rtl w:val="0"/>
        </w:rPr>
        <w:t xml:space="preserve">Orientação para o preenchimento: É esperado que o grupo identifique em todas as quinzenas: as atividades de maneira detalhada; os integrantes do grupo responsáveis por elas (todos os integrantes precisam ser listados); as datas de início e de finalização (conclusão da atividade) para cada uma delas. Além disso, ao descrever a atividade, note se há relação com o objetivo proposto para cada quinzena.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7590" w:firstLine="0"/>
        <w:jc w:val="left"/>
        <w:rPr>
          <w:rFonts w:ascii="Trebuchet MS" w:cs="Trebuchet MS" w:eastAsia="Trebuchet MS" w:hAnsi="Trebuchet MS"/>
          <w:b w:val="0"/>
          <w:i w:val="1"/>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7"/>
        <w:tblW w:w="14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2832"/>
        <w:gridCol w:w="1557"/>
        <w:gridCol w:w="1417"/>
        <w:gridCol w:w="4460"/>
        <w:tblGridChange w:id="0">
          <w:tblGrid>
            <w:gridCol w:w="4382"/>
            <w:gridCol w:w="2832"/>
            <w:gridCol w:w="1557"/>
            <w:gridCol w:w="1417"/>
            <w:gridCol w:w="4460"/>
          </w:tblGrid>
        </w:tblGridChange>
      </w:tblGrid>
      <w:tr>
        <w:trPr>
          <w:cantSplit w:val="1"/>
          <w:trHeight w:val="15" w:hRule="atLeast"/>
          <w:tblHeader w:val="1"/>
        </w:trPr>
        <w:tc>
          <w:tcPr>
            <w:gridSpan w:val="5"/>
            <w:tcBorders>
              <w:top w:color="000000" w:space="0" w:sz="12" w:val="single"/>
              <w:left w:color="000000" w:space="0" w:sz="12" w:val="single"/>
              <w:bottom w:color="000000" w:space="0" w:sz="4" w:val="single"/>
              <w:right w:color="000000" w:space="0" w:sz="12" w:val="single"/>
            </w:tcBorders>
            <w:shd w:fill="d9d9d9" w:val="clear"/>
            <w:tcMar>
              <w:top w:w="113.0" w:type="dxa"/>
              <w:bottom w:w="113.0" w:type="dxa"/>
            </w:tcMar>
          </w:tcPr>
          <w:p w:rsidR="00000000" w:rsidDel="00000000" w:rsidP="00000000" w:rsidRDefault="00000000" w:rsidRPr="00000000" w14:paraId="00000033">
            <w:pPr>
              <w:spacing w:after="0" w:line="360" w:lineRule="auto"/>
              <w:rPr>
                <w:b w:val="1"/>
                <w:sz w:val="28"/>
                <w:szCs w:val="28"/>
              </w:rPr>
            </w:pPr>
            <w:r w:rsidDel="00000000" w:rsidR="00000000" w:rsidRPr="00000000">
              <w:rPr>
                <w:b w:val="1"/>
                <w:sz w:val="28"/>
                <w:szCs w:val="28"/>
                <w:rtl w:val="0"/>
              </w:rPr>
              <w:t xml:space="preserve">Quinzena 1</w:t>
            </w:r>
          </w:p>
          <w:p w:rsidR="00000000" w:rsidDel="00000000" w:rsidP="00000000" w:rsidRDefault="00000000" w:rsidRPr="00000000" w14:paraId="00000034">
            <w:pPr>
              <w:spacing w:after="0" w:line="240" w:lineRule="auto"/>
              <w:rPr/>
            </w:pPr>
            <w:r w:rsidDel="00000000" w:rsidR="00000000" w:rsidRPr="00000000">
              <w:rPr>
                <w:b w:val="1"/>
                <w:rtl w:val="0"/>
              </w:rPr>
              <w:t xml:space="preserve">Objetivo</w:t>
            </w:r>
            <w:r w:rsidDel="00000000" w:rsidR="00000000" w:rsidRPr="00000000">
              <w:rPr>
                <w:b w:val="1"/>
                <w:color w:val="000000"/>
                <w:rtl w:val="0"/>
              </w:rPr>
              <w:t xml:space="preserve">: </w:t>
            </w:r>
            <w:r w:rsidDel="00000000" w:rsidR="00000000" w:rsidRPr="00000000">
              <w:rPr>
                <w:color w:val="222222"/>
                <w:rtl w:val="0"/>
              </w:rPr>
              <w:t xml:space="preserve">Analisar o cenário do projeto e iniciar o levantamento bibliográfico para abordar o problema.</w:t>
            </w:r>
            <w:r w:rsidDel="00000000" w:rsidR="00000000" w:rsidRPr="00000000">
              <w:rPr>
                <w:rtl w:val="0"/>
              </w:rPr>
            </w:r>
          </w:p>
        </w:tc>
      </w:tr>
      <w:tr>
        <w:trPr>
          <w:cantSplit w:val="1"/>
          <w:trHeight w:val="154" w:hRule="atLeast"/>
          <w:tblHeader w:val="1"/>
        </w:trPr>
        <w:tc>
          <w:tcPr>
            <w:tcBorders>
              <w:top w:color="000000" w:space="0" w:sz="4" w:val="single"/>
              <w:left w:color="000000" w:space="0" w:sz="12" w:val="single"/>
            </w:tcBorders>
            <w:shd w:fill="f2f2f2" w:val="clear"/>
            <w:vAlign w:val="bottom"/>
          </w:tcPr>
          <w:p w:rsidR="00000000" w:rsidDel="00000000" w:rsidP="00000000" w:rsidRDefault="00000000" w:rsidRPr="00000000" w14:paraId="00000039">
            <w:pPr>
              <w:spacing w:after="0" w:line="240" w:lineRule="auto"/>
              <w:rPr/>
            </w:pPr>
            <w:r w:rsidDel="00000000" w:rsidR="00000000" w:rsidRPr="00000000">
              <w:rPr>
                <w:rtl w:val="0"/>
              </w:rPr>
              <w:t xml:space="preserve">Atividade</w:t>
            </w:r>
          </w:p>
        </w:tc>
        <w:tc>
          <w:tcPr>
            <w:tcBorders>
              <w:top w:color="000000" w:space="0" w:sz="4" w:val="single"/>
            </w:tcBorders>
            <w:shd w:fill="f2f2f2" w:val="clear"/>
            <w:vAlign w:val="bottom"/>
          </w:tcPr>
          <w:p w:rsidR="00000000" w:rsidDel="00000000" w:rsidP="00000000" w:rsidRDefault="00000000" w:rsidRPr="00000000" w14:paraId="0000003A">
            <w:pPr>
              <w:spacing w:after="0" w:line="240" w:lineRule="auto"/>
              <w:rPr/>
            </w:pPr>
            <w:r w:rsidDel="00000000" w:rsidR="00000000" w:rsidRPr="00000000">
              <w:rPr>
                <w:rtl w:val="0"/>
              </w:rPr>
              <w:t xml:space="preserve">Responsável</w:t>
            </w:r>
          </w:p>
        </w:tc>
        <w:tc>
          <w:tcPr>
            <w:tcBorders>
              <w:top w:color="000000" w:space="0" w:sz="4" w:val="single"/>
            </w:tcBorders>
            <w:shd w:fill="f2f2f2" w:val="clear"/>
            <w:vAlign w:val="bottom"/>
          </w:tcPr>
          <w:p w:rsidR="00000000" w:rsidDel="00000000" w:rsidP="00000000" w:rsidRDefault="00000000" w:rsidRPr="00000000" w14:paraId="0000003B">
            <w:pPr>
              <w:spacing w:after="0" w:line="240" w:lineRule="auto"/>
              <w:rPr/>
            </w:pPr>
            <w:r w:rsidDel="00000000" w:rsidR="00000000" w:rsidRPr="00000000">
              <w:rPr>
                <w:rtl w:val="0"/>
              </w:rPr>
              <w:t xml:space="preserve">Data de início</w:t>
            </w:r>
          </w:p>
        </w:tc>
        <w:tc>
          <w:tcPr>
            <w:tcBorders>
              <w:top w:color="000000" w:space="0" w:sz="4" w:val="single"/>
            </w:tcBorders>
            <w:shd w:fill="f2f2f2" w:val="clear"/>
            <w:vAlign w:val="bottom"/>
          </w:tcPr>
          <w:p w:rsidR="00000000" w:rsidDel="00000000" w:rsidP="00000000" w:rsidRDefault="00000000" w:rsidRPr="00000000" w14:paraId="0000003C">
            <w:pPr>
              <w:spacing w:after="0" w:line="240" w:lineRule="auto"/>
              <w:rPr/>
            </w:pPr>
            <w:r w:rsidDel="00000000" w:rsidR="00000000" w:rsidRPr="00000000">
              <w:rPr>
                <w:rtl w:val="0"/>
              </w:rPr>
              <w:t xml:space="preserve">Data de finalização</w:t>
            </w:r>
          </w:p>
        </w:tc>
        <w:tc>
          <w:tcPr>
            <w:tcBorders>
              <w:top w:color="000000" w:space="0" w:sz="4" w:val="single"/>
              <w:right w:color="000000" w:space="0" w:sz="12" w:val="single"/>
            </w:tcBorders>
            <w:shd w:fill="f2f2f2" w:val="clear"/>
            <w:vAlign w:val="bottom"/>
          </w:tcPr>
          <w:p w:rsidR="00000000" w:rsidDel="00000000" w:rsidP="00000000" w:rsidRDefault="00000000" w:rsidRPr="00000000" w14:paraId="0000003D">
            <w:pPr>
              <w:spacing w:after="0" w:line="240" w:lineRule="auto"/>
              <w:rPr/>
            </w:pPr>
            <w:r w:rsidDel="00000000" w:rsidR="00000000" w:rsidRPr="00000000">
              <w:rPr>
                <w:rtl w:val="0"/>
              </w:rPr>
              <w:t xml:space="preserve">Observação</w:t>
            </w:r>
          </w:p>
        </w:tc>
      </w:tr>
      <w:tr>
        <w:trPr>
          <w:cantSplit w:val="1"/>
          <w:tblHeader w:val="0"/>
        </w:trPr>
        <w:tc>
          <w:tcPr>
            <w:tcBorders>
              <w:left w:color="000000" w:space="0" w:sz="12" w:val="single"/>
            </w:tcBorders>
          </w:tcPr>
          <w:p w:rsidR="00000000" w:rsidDel="00000000" w:rsidP="00000000" w:rsidRDefault="00000000" w:rsidRPr="00000000" w14:paraId="0000003E">
            <w:pPr>
              <w:spacing w:after="0" w:lineRule="auto"/>
              <w:rPr/>
            </w:pPr>
            <w:r w:rsidDel="00000000" w:rsidR="00000000" w:rsidRPr="00000000">
              <w:rPr>
                <w:rtl w:val="0"/>
              </w:rPr>
            </w:r>
          </w:p>
        </w:tc>
        <w:tc>
          <w:tcPr/>
          <w:p w:rsidR="00000000" w:rsidDel="00000000" w:rsidP="00000000" w:rsidRDefault="00000000" w:rsidRPr="00000000" w14:paraId="0000003F">
            <w:pPr>
              <w:spacing w:after="0" w:lineRule="auto"/>
              <w:rPr/>
            </w:pPr>
            <w:r w:rsidDel="00000000" w:rsidR="00000000" w:rsidRPr="00000000">
              <w:rPr>
                <w:rtl w:val="0"/>
              </w:rPr>
            </w:r>
          </w:p>
        </w:tc>
        <w:tc>
          <w:tcPr/>
          <w:p w:rsidR="00000000" w:rsidDel="00000000" w:rsidP="00000000" w:rsidRDefault="00000000" w:rsidRPr="00000000" w14:paraId="00000040">
            <w:pPr>
              <w:spacing w:after="0" w:lineRule="auto"/>
              <w:rPr/>
            </w:pPr>
            <w:r w:rsidDel="00000000" w:rsidR="00000000" w:rsidRPr="00000000">
              <w:rPr>
                <w:rtl w:val="0"/>
              </w:rPr>
            </w:r>
          </w:p>
        </w:tc>
        <w:tc>
          <w:tcPr/>
          <w:p w:rsidR="00000000" w:rsidDel="00000000" w:rsidP="00000000" w:rsidRDefault="00000000" w:rsidRPr="00000000" w14:paraId="00000041">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42">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43">
            <w:pPr>
              <w:spacing w:after="0" w:lineRule="auto"/>
              <w:rPr/>
            </w:pPr>
            <w:r w:rsidDel="00000000" w:rsidR="00000000" w:rsidRPr="00000000">
              <w:rPr>
                <w:rtl w:val="0"/>
              </w:rPr>
            </w:r>
          </w:p>
        </w:tc>
        <w:tc>
          <w:tcPr/>
          <w:p w:rsidR="00000000" w:rsidDel="00000000" w:rsidP="00000000" w:rsidRDefault="00000000" w:rsidRPr="00000000" w14:paraId="00000044">
            <w:pPr>
              <w:spacing w:after="0" w:lineRule="auto"/>
              <w:rPr/>
            </w:pPr>
            <w:r w:rsidDel="00000000" w:rsidR="00000000" w:rsidRPr="00000000">
              <w:rPr>
                <w:rtl w:val="0"/>
              </w:rPr>
            </w:r>
          </w:p>
        </w:tc>
        <w:tc>
          <w:tcPr/>
          <w:p w:rsidR="00000000" w:rsidDel="00000000" w:rsidP="00000000" w:rsidRDefault="00000000" w:rsidRPr="00000000" w14:paraId="00000045">
            <w:pPr>
              <w:spacing w:after="0" w:lineRule="auto"/>
              <w:rPr/>
            </w:pPr>
            <w:r w:rsidDel="00000000" w:rsidR="00000000" w:rsidRPr="00000000">
              <w:rPr>
                <w:rtl w:val="0"/>
              </w:rPr>
            </w:r>
          </w:p>
        </w:tc>
        <w:tc>
          <w:tcPr/>
          <w:p w:rsidR="00000000" w:rsidDel="00000000" w:rsidP="00000000" w:rsidRDefault="00000000" w:rsidRPr="00000000" w14:paraId="00000046">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47">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48">
            <w:pPr>
              <w:spacing w:after="0" w:lineRule="auto"/>
              <w:rPr/>
            </w:pPr>
            <w:r w:rsidDel="00000000" w:rsidR="00000000" w:rsidRPr="00000000">
              <w:rPr>
                <w:rtl w:val="0"/>
              </w:rPr>
            </w:r>
          </w:p>
        </w:tc>
        <w:tc>
          <w:tcPr/>
          <w:p w:rsidR="00000000" w:rsidDel="00000000" w:rsidP="00000000" w:rsidRDefault="00000000" w:rsidRPr="00000000" w14:paraId="00000049">
            <w:pPr>
              <w:spacing w:after="0" w:lineRule="auto"/>
              <w:rPr/>
            </w:pPr>
            <w:r w:rsidDel="00000000" w:rsidR="00000000" w:rsidRPr="00000000">
              <w:rPr>
                <w:rtl w:val="0"/>
              </w:rPr>
            </w:r>
          </w:p>
        </w:tc>
        <w:tc>
          <w:tcPr/>
          <w:p w:rsidR="00000000" w:rsidDel="00000000" w:rsidP="00000000" w:rsidRDefault="00000000" w:rsidRPr="00000000" w14:paraId="0000004A">
            <w:pPr>
              <w:spacing w:after="0" w:lineRule="auto"/>
              <w:rPr/>
            </w:pPr>
            <w:r w:rsidDel="00000000" w:rsidR="00000000" w:rsidRPr="00000000">
              <w:rPr>
                <w:rtl w:val="0"/>
              </w:rPr>
            </w:r>
          </w:p>
        </w:tc>
        <w:tc>
          <w:tcPr/>
          <w:p w:rsidR="00000000" w:rsidDel="00000000" w:rsidP="00000000" w:rsidRDefault="00000000" w:rsidRPr="00000000" w14:paraId="0000004B">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4C">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4D">
            <w:pPr>
              <w:spacing w:after="0" w:lineRule="auto"/>
              <w:rPr/>
            </w:pPr>
            <w:r w:rsidDel="00000000" w:rsidR="00000000" w:rsidRPr="00000000">
              <w:rPr>
                <w:rtl w:val="0"/>
              </w:rPr>
            </w:r>
          </w:p>
        </w:tc>
        <w:tc>
          <w:tcPr/>
          <w:p w:rsidR="00000000" w:rsidDel="00000000" w:rsidP="00000000" w:rsidRDefault="00000000" w:rsidRPr="00000000" w14:paraId="0000004E">
            <w:pPr>
              <w:spacing w:after="0" w:lineRule="auto"/>
              <w:rPr/>
            </w:pPr>
            <w:r w:rsidDel="00000000" w:rsidR="00000000" w:rsidRPr="00000000">
              <w:rPr>
                <w:rtl w:val="0"/>
              </w:rPr>
            </w:r>
          </w:p>
        </w:tc>
        <w:tc>
          <w:tcPr/>
          <w:p w:rsidR="00000000" w:rsidDel="00000000" w:rsidP="00000000" w:rsidRDefault="00000000" w:rsidRPr="00000000" w14:paraId="0000004F">
            <w:pPr>
              <w:spacing w:after="0" w:lineRule="auto"/>
              <w:rPr/>
            </w:pPr>
            <w:r w:rsidDel="00000000" w:rsidR="00000000" w:rsidRPr="00000000">
              <w:rPr>
                <w:rtl w:val="0"/>
              </w:rPr>
            </w:r>
          </w:p>
        </w:tc>
        <w:tc>
          <w:tcPr/>
          <w:p w:rsidR="00000000" w:rsidDel="00000000" w:rsidP="00000000" w:rsidRDefault="00000000" w:rsidRPr="00000000" w14:paraId="00000050">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51">
            <w:pPr>
              <w:spacing w:after="0" w:lineRule="auto"/>
              <w:rPr/>
            </w:pPr>
            <w:r w:rsidDel="00000000" w:rsidR="00000000" w:rsidRPr="00000000">
              <w:rPr>
                <w:rtl w:val="0"/>
              </w:rPr>
            </w:r>
          </w:p>
        </w:tc>
      </w:tr>
      <w:tr>
        <w:trPr>
          <w:cantSplit w:val="1"/>
          <w:tblHeader w:val="0"/>
        </w:trPr>
        <w:tc>
          <w:tcPr>
            <w:tcBorders>
              <w:left w:color="000000" w:space="0" w:sz="12" w:val="single"/>
              <w:bottom w:color="000000" w:space="0" w:sz="12" w:val="single"/>
            </w:tcBorders>
          </w:tcPr>
          <w:p w:rsidR="00000000" w:rsidDel="00000000" w:rsidP="00000000" w:rsidRDefault="00000000" w:rsidRPr="00000000" w14:paraId="00000052">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3">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4">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5">
            <w:pPr>
              <w:spacing w:after="0" w:lineRule="auto"/>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56">
            <w:pPr>
              <w:spacing w:after="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tbl>
      <w:tblPr>
        <w:tblStyle w:val="Table8"/>
        <w:tblW w:w="14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2832"/>
        <w:gridCol w:w="1557"/>
        <w:gridCol w:w="1417"/>
        <w:gridCol w:w="4460"/>
        <w:tblGridChange w:id="0">
          <w:tblGrid>
            <w:gridCol w:w="4382"/>
            <w:gridCol w:w="2832"/>
            <w:gridCol w:w="1557"/>
            <w:gridCol w:w="1417"/>
            <w:gridCol w:w="4460"/>
          </w:tblGrid>
        </w:tblGridChange>
      </w:tblGrid>
      <w:tr>
        <w:trPr>
          <w:cantSplit w:val="1"/>
          <w:trHeight w:val="15" w:hRule="atLeast"/>
          <w:tblHeader w:val="1"/>
        </w:trPr>
        <w:tc>
          <w:tcPr>
            <w:gridSpan w:val="5"/>
            <w:tcBorders>
              <w:top w:color="000000" w:space="0" w:sz="12" w:val="single"/>
              <w:left w:color="000000" w:space="0" w:sz="12" w:val="single"/>
              <w:bottom w:color="000000" w:space="0" w:sz="4" w:val="single"/>
              <w:right w:color="000000" w:space="0" w:sz="12" w:val="single"/>
            </w:tcBorders>
            <w:shd w:fill="d9d9d9" w:val="clear"/>
            <w:tcMar>
              <w:top w:w="113.0" w:type="dxa"/>
              <w:bottom w:w="113.0" w:type="dxa"/>
            </w:tcMar>
          </w:tcPr>
          <w:p w:rsidR="00000000" w:rsidDel="00000000" w:rsidP="00000000" w:rsidRDefault="00000000" w:rsidRPr="00000000" w14:paraId="00000059">
            <w:pPr>
              <w:spacing w:after="0" w:line="360" w:lineRule="auto"/>
              <w:rPr>
                <w:b w:val="1"/>
                <w:sz w:val="28"/>
                <w:szCs w:val="28"/>
              </w:rPr>
            </w:pPr>
            <w:r w:rsidDel="00000000" w:rsidR="00000000" w:rsidRPr="00000000">
              <w:rPr>
                <w:b w:val="1"/>
                <w:sz w:val="28"/>
                <w:szCs w:val="28"/>
                <w:rtl w:val="0"/>
              </w:rPr>
              <w:t xml:space="preserve">Quinzena 2</w:t>
            </w:r>
          </w:p>
          <w:p w:rsidR="00000000" w:rsidDel="00000000" w:rsidP="00000000" w:rsidRDefault="00000000" w:rsidRPr="00000000" w14:paraId="0000005A">
            <w:pPr>
              <w:spacing w:after="0" w:line="240" w:lineRule="auto"/>
              <w:rPr/>
            </w:pPr>
            <w:r w:rsidDel="00000000" w:rsidR="00000000" w:rsidRPr="00000000">
              <w:rPr>
                <w:b w:val="1"/>
                <w:rtl w:val="0"/>
              </w:rPr>
              <w:t xml:space="preserve">Objetivo:</w:t>
            </w:r>
            <w:r w:rsidDel="00000000" w:rsidR="00000000" w:rsidRPr="00000000">
              <w:rPr>
                <w:rtl w:val="0"/>
              </w:rPr>
              <w:t xml:space="preserve"> Interagir com a comunidade externa, definir o problema e organizar o plano de ação.</w:t>
            </w:r>
          </w:p>
        </w:tc>
      </w:tr>
      <w:tr>
        <w:trPr>
          <w:cantSplit w:val="1"/>
          <w:trHeight w:val="154" w:hRule="atLeast"/>
          <w:tblHeader w:val="1"/>
        </w:trPr>
        <w:tc>
          <w:tcPr>
            <w:tcBorders>
              <w:top w:color="000000" w:space="0" w:sz="4" w:val="single"/>
              <w:left w:color="000000" w:space="0" w:sz="12" w:val="single"/>
            </w:tcBorders>
            <w:shd w:fill="f2f2f2" w:val="clear"/>
            <w:vAlign w:val="bottom"/>
          </w:tcPr>
          <w:p w:rsidR="00000000" w:rsidDel="00000000" w:rsidP="00000000" w:rsidRDefault="00000000" w:rsidRPr="00000000" w14:paraId="0000005F">
            <w:pPr>
              <w:spacing w:after="0" w:line="240" w:lineRule="auto"/>
              <w:rPr/>
            </w:pPr>
            <w:r w:rsidDel="00000000" w:rsidR="00000000" w:rsidRPr="00000000">
              <w:rPr>
                <w:rtl w:val="0"/>
              </w:rPr>
              <w:t xml:space="preserve">Atividade</w:t>
            </w:r>
          </w:p>
        </w:tc>
        <w:tc>
          <w:tcPr>
            <w:tcBorders>
              <w:top w:color="000000" w:space="0" w:sz="4" w:val="single"/>
            </w:tcBorders>
            <w:shd w:fill="f2f2f2" w:val="clear"/>
            <w:vAlign w:val="bottom"/>
          </w:tcPr>
          <w:p w:rsidR="00000000" w:rsidDel="00000000" w:rsidP="00000000" w:rsidRDefault="00000000" w:rsidRPr="00000000" w14:paraId="00000060">
            <w:pPr>
              <w:spacing w:after="0" w:line="240" w:lineRule="auto"/>
              <w:rPr/>
            </w:pPr>
            <w:r w:rsidDel="00000000" w:rsidR="00000000" w:rsidRPr="00000000">
              <w:rPr>
                <w:rtl w:val="0"/>
              </w:rPr>
              <w:t xml:space="preserve">Responsável</w:t>
            </w:r>
          </w:p>
        </w:tc>
        <w:tc>
          <w:tcPr>
            <w:tcBorders>
              <w:top w:color="000000" w:space="0" w:sz="4" w:val="single"/>
            </w:tcBorders>
            <w:shd w:fill="f2f2f2" w:val="clear"/>
            <w:vAlign w:val="bottom"/>
          </w:tcPr>
          <w:p w:rsidR="00000000" w:rsidDel="00000000" w:rsidP="00000000" w:rsidRDefault="00000000" w:rsidRPr="00000000" w14:paraId="00000061">
            <w:pPr>
              <w:spacing w:after="0" w:line="240" w:lineRule="auto"/>
              <w:rPr/>
            </w:pPr>
            <w:r w:rsidDel="00000000" w:rsidR="00000000" w:rsidRPr="00000000">
              <w:rPr>
                <w:rtl w:val="0"/>
              </w:rPr>
              <w:t xml:space="preserve">Data de início</w:t>
            </w:r>
          </w:p>
        </w:tc>
        <w:tc>
          <w:tcPr>
            <w:tcBorders>
              <w:top w:color="000000" w:space="0" w:sz="4" w:val="single"/>
            </w:tcBorders>
            <w:shd w:fill="f2f2f2" w:val="clear"/>
            <w:vAlign w:val="bottom"/>
          </w:tcPr>
          <w:p w:rsidR="00000000" w:rsidDel="00000000" w:rsidP="00000000" w:rsidRDefault="00000000" w:rsidRPr="00000000" w14:paraId="00000062">
            <w:pPr>
              <w:spacing w:after="0" w:line="240" w:lineRule="auto"/>
              <w:rPr/>
            </w:pPr>
            <w:r w:rsidDel="00000000" w:rsidR="00000000" w:rsidRPr="00000000">
              <w:rPr>
                <w:rtl w:val="0"/>
              </w:rPr>
              <w:t xml:space="preserve">Data de finalização</w:t>
            </w:r>
          </w:p>
        </w:tc>
        <w:tc>
          <w:tcPr>
            <w:tcBorders>
              <w:top w:color="000000" w:space="0" w:sz="4" w:val="single"/>
              <w:right w:color="000000" w:space="0" w:sz="12" w:val="single"/>
            </w:tcBorders>
            <w:shd w:fill="f2f2f2" w:val="clear"/>
            <w:vAlign w:val="bottom"/>
          </w:tcPr>
          <w:p w:rsidR="00000000" w:rsidDel="00000000" w:rsidP="00000000" w:rsidRDefault="00000000" w:rsidRPr="00000000" w14:paraId="00000063">
            <w:pPr>
              <w:spacing w:after="0" w:line="240" w:lineRule="auto"/>
              <w:rPr/>
            </w:pPr>
            <w:r w:rsidDel="00000000" w:rsidR="00000000" w:rsidRPr="00000000">
              <w:rPr>
                <w:rtl w:val="0"/>
              </w:rPr>
              <w:t xml:space="preserve">Observação</w:t>
            </w:r>
          </w:p>
        </w:tc>
      </w:tr>
      <w:tr>
        <w:trPr>
          <w:cantSplit w:val="1"/>
          <w:tblHeader w:val="0"/>
        </w:trPr>
        <w:tc>
          <w:tcPr>
            <w:tcBorders>
              <w:left w:color="000000" w:space="0" w:sz="12" w:val="single"/>
            </w:tcBorders>
          </w:tcPr>
          <w:p w:rsidR="00000000" w:rsidDel="00000000" w:rsidP="00000000" w:rsidRDefault="00000000" w:rsidRPr="00000000" w14:paraId="00000064">
            <w:pPr>
              <w:spacing w:after="0" w:lineRule="auto"/>
              <w:rPr/>
            </w:pPr>
            <w:r w:rsidDel="00000000" w:rsidR="00000000" w:rsidRPr="00000000">
              <w:rPr>
                <w:rtl w:val="0"/>
              </w:rPr>
            </w:r>
          </w:p>
        </w:tc>
        <w:tc>
          <w:tcPr/>
          <w:p w:rsidR="00000000" w:rsidDel="00000000" w:rsidP="00000000" w:rsidRDefault="00000000" w:rsidRPr="00000000" w14:paraId="00000065">
            <w:pPr>
              <w:spacing w:after="0" w:lineRule="auto"/>
              <w:rPr/>
            </w:pPr>
            <w:r w:rsidDel="00000000" w:rsidR="00000000" w:rsidRPr="00000000">
              <w:rPr>
                <w:rtl w:val="0"/>
              </w:rPr>
            </w:r>
          </w:p>
        </w:tc>
        <w:tc>
          <w:tcPr/>
          <w:p w:rsidR="00000000" w:rsidDel="00000000" w:rsidP="00000000" w:rsidRDefault="00000000" w:rsidRPr="00000000" w14:paraId="00000066">
            <w:pPr>
              <w:spacing w:after="0" w:lineRule="auto"/>
              <w:rPr/>
            </w:pPr>
            <w:r w:rsidDel="00000000" w:rsidR="00000000" w:rsidRPr="00000000">
              <w:rPr>
                <w:rtl w:val="0"/>
              </w:rPr>
            </w:r>
          </w:p>
        </w:tc>
        <w:tc>
          <w:tcPr/>
          <w:p w:rsidR="00000000" w:rsidDel="00000000" w:rsidP="00000000" w:rsidRDefault="00000000" w:rsidRPr="00000000" w14:paraId="00000067">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68">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69">
            <w:pPr>
              <w:spacing w:after="0" w:lineRule="auto"/>
              <w:rPr/>
            </w:pPr>
            <w:r w:rsidDel="00000000" w:rsidR="00000000" w:rsidRPr="00000000">
              <w:rPr>
                <w:rtl w:val="0"/>
              </w:rPr>
            </w:r>
          </w:p>
        </w:tc>
        <w:tc>
          <w:tcPr/>
          <w:p w:rsidR="00000000" w:rsidDel="00000000" w:rsidP="00000000" w:rsidRDefault="00000000" w:rsidRPr="00000000" w14:paraId="0000006A">
            <w:pPr>
              <w:spacing w:after="0" w:lineRule="auto"/>
              <w:rPr/>
            </w:pPr>
            <w:r w:rsidDel="00000000" w:rsidR="00000000" w:rsidRPr="00000000">
              <w:rPr>
                <w:rtl w:val="0"/>
              </w:rPr>
            </w:r>
          </w:p>
        </w:tc>
        <w:tc>
          <w:tcPr/>
          <w:p w:rsidR="00000000" w:rsidDel="00000000" w:rsidP="00000000" w:rsidRDefault="00000000" w:rsidRPr="00000000" w14:paraId="0000006B">
            <w:pPr>
              <w:spacing w:after="0" w:lineRule="auto"/>
              <w:rPr/>
            </w:pPr>
            <w:r w:rsidDel="00000000" w:rsidR="00000000" w:rsidRPr="00000000">
              <w:rPr>
                <w:rtl w:val="0"/>
              </w:rPr>
            </w:r>
          </w:p>
        </w:tc>
        <w:tc>
          <w:tcPr/>
          <w:p w:rsidR="00000000" w:rsidDel="00000000" w:rsidP="00000000" w:rsidRDefault="00000000" w:rsidRPr="00000000" w14:paraId="0000006C">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6D">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6E">
            <w:pPr>
              <w:spacing w:after="0" w:lineRule="auto"/>
              <w:rPr/>
            </w:pPr>
            <w:r w:rsidDel="00000000" w:rsidR="00000000" w:rsidRPr="00000000">
              <w:rPr>
                <w:rtl w:val="0"/>
              </w:rPr>
            </w:r>
          </w:p>
        </w:tc>
        <w:tc>
          <w:tcPr/>
          <w:p w:rsidR="00000000" w:rsidDel="00000000" w:rsidP="00000000" w:rsidRDefault="00000000" w:rsidRPr="00000000" w14:paraId="0000006F">
            <w:pPr>
              <w:spacing w:after="0" w:lineRule="auto"/>
              <w:rPr/>
            </w:pPr>
            <w:r w:rsidDel="00000000" w:rsidR="00000000" w:rsidRPr="00000000">
              <w:rPr>
                <w:rtl w:val="0"/>
              </w:rPr>
            </w:r>
          </w:p>
        </w:tc>
        <w:tc>
          <w:tcPr/>
          <w:p w:rsidR="00000000" w:rsidDel="00000000" w:rsidP="00000000" w:rsidRDefault="00000000" w:rsidRPr="00000000" w14:paraId="00000070">
            <w:pPr>
              <w:spacing w:after="0" w:lineRule="auto"/>
              <w:rPr/>
            </w:pPr>
            <w:r w:rsidDel="00000000" w:rsidR="00000000" w:rsidRPr="00000000">
              <w:rPr>
                <w:rtl w:val="0"/>
              </w:rPr>
            </w:r>
          </w:p>
        </w:tc>
        <w:tc>
          <w:tcPr/>
          <w:p w:rsidR="00000000" w:rsidDel="00000000" w:rsidP="00000000" w:rsidRDefault="00000000" w:rsidRPr="00000000" w14:paraId="00000071">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72">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73">
            <w:pPr>
              <w:spacing w:after="0" w:lineRule="auto"/>
              <w:rPr/>
            </w:pPr>
            <w:r w:rsidDel="00000000" w:rsidR="00000000" w:rsidRPr="00000000">
              <w:rPr>
                <w:rtl w:val="0"/>
              </w:rPr>
            </w:r>
          </w:p>
        </w:tc>
        <w:tc>
          <w:tcPr/>
          <w:p w:rsidR="00000000" w:rsidDel="00000000" w:rsidP="00000000" w:rsidRDefault="00000000" w:rsidRPr="00000000" w14:paraId="00000074">
            <w:pPr>
              <w:spacing w:after="0" w:lineRule="auto"/>
              <w:rPr/>
            </w:pPr>
            <w:r w:rsidDel="00000000" w:rsidR="00000000" w:rsidRPr="00000000">
              <w:rPr>
                <w:rtl w:val="0"/>
              </w:rPr>
            </w:r>
          </w:p>
        </w:tc>
        <w:tc>
          <w:tcPr/>
          <w:p w:rsidR="00000000" w:rsidDel="00000000" w:rsidP="00000000" w:rsidRDefault="00000000" w:rsidRPr="00000000" w14:paraId="00000075">
            <w:pPr>
              <w:spacing w:after="0" w:lineRule="auto"/>
              <w:rPr/>
            </w:pPr>
            <w:r w:rsidDel="00000000" w:rsidR="00000000" w:rsidRPr="00000000">
              <w:rPr>
                <w:rtl w:val="0"/>
              </w:rPr>
            </w:r>
          </w:p>
        </w:tc>
        <w:tc>
          <w:tcPr/>
          <w:p w:rsidR="00000000" w:rsidDel="00000000" w:rsidP="00000000" w:rsidRDefault="00000000" w:rsidRPr="00000000" w14:paraId="00000076">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77">
            <w:pPr>
              <w:spacing w:after="0" w:lineRule="auto"/>
              <w:rPr/>
            </w:pPr>
            <w:r w:rsidDel="00000000" w:rsidR="00000000" w:rsidRPr="00000000">
              <w:rPr>
                <w:rtl w:val="0"/>
              </w:rPr>
            </w:r>
          </w:p>
        </w:tc>
      </w:tr>
      <w:tr>
        <w:trPr>
          <w:cantSplit w:val="1"/>
          <w:tblHeader w:val="0"/>
        </w:trPr>
        <w:tc>
          <w:tcPr>
            <w:tcBorders>
              <w:left w:color="000000" w:space="0" w:sz="12" w:val="single"/>
              <w:bottom w:color="000000" w:space="0" w:sz="12" w:val="single"/>
            </w:tcBorders>
          </w:tcPr>
          <w:p w:rsidR="00000000" w:rsidDel="00000000" w:rsidP="00000000" w:rsidRDefault="00000000" w:rsidRPr="00000000" w14:paraId="00000078">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79">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7A">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7B">
            <w:pPr>
              <w:spacing w:after="0" w:lineRule="auto"/>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7C">
            <w:pPr>
              <w:spacing w:after="0" w:lineRule="auto"/>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tbl>
      <w:tblPr>
        <w:tblStyle w:val="Table9"/>
        <w:tblW w:w="14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2832"/>
        <w:gridCol w:w="1557"/>
        <w:gridCol w:w="1417"/>
        <w:gridCol w:w="4460"/>
        <w:tblGridChange w:id="0">
          <w:tblGrid>
            <w:gridCol w:w="4382"/>
            <w:gridCol w:w="2832"/>
            <w:gridCol w:w="1557"/>
            <w:gridCol w:w="1417"/>
            <w:gridCol w:w="4460"/>
          </w:tblGrid>
        </w:tblGridChange>
      </w:tblGrid>
      <w:tr>
        <w:trPr>
          <w:cantSplit w:val="1"/>
          <w:trHeight w:val="15" w:hRule="atLeast"/>
          <w:tblHeader w:val="1"/>
        </w:trPr>
        <w:tc>
          <w:tcPr>
            <w:gridSpan w:val="5"/>
            <w:tcBorders>
              <w:top w:color="000000" w:space="0" w:sz="12" w:val="single"/>
              <w:left w:color="000000" w:space="0" w:sz="12" w:val="single"/>
              <w:bottom w:color="000000" w:space="0" w:sz="4" w:val="single"/>
              <w:right w:color="000000" w:space="0" w:sz="12" w:val="single"/>
            </w:tcBorders>
            <w:shd w:fill="d9d9d9" w:val="clear"/>
            <w:tcMar>
              <w:top w:w="113.0" w:type="dxa"/>
              <w:bottom w:w="113.0" w:type="dxa"/>
            </w:tcMar>
          </w:tcPr>
          <w:p w:rsidR="00000000" w:rsidDel="00000000" w:rsidP="00000000" w:rsidRDefault="00000000" w:rsidRPr="00000000" w14:paraId="0000007E">
            <w:pPr>
              <w:spacing w:after="0" w:line="360" w:lineRule="auto"/>
              <w:rPr>
                <w:b w:val="1"/>
                <w:sz w:val="28"/>
                <w:szCs w:val="28"/>
              </w:rPr>
            </w:pPr>
            <w:r w:rsidDel="00000000" w:rsidR="00000000" w:rsidRPr="00000000">
              <w:rPr>
                <w:b w:val="1"/>
                <w:sz w:val="28"/>
                <w:szCs w:val="28"/>
                <w:rtl w:val="0"/>
              </w:rPr>
              <w:t xml:space="preserve">Quinzena 3</w:t>
            </w:r>
          </w:p>
          <w:p w:rsidR="00000000" w:rsidDel="00000000" w:rsidP="00000000" w:rsidRDefault="00000000" w:rsidRPr="00000000" w14:paraId="0000007F">
            <w:pPr>
              <w:spacing w:after="0" w:line="240" w:lineRule="auto"/>
              <w:rPr/>
            </w:pPr>
            <w:r w:rsidDel="00000000" w:rsidR="00000000" w:rsidRPr="00000000">
              <w:rPr>
                <w:b w:val="1"/>
                <w:rtl w:val="0"/>
              </w:rPr>
              <w:t xml:space="preserve">Objetivo</w:t>
            </w:r>
            <w:r w:rsidDel="00000000" w:rsidR="00000000" w:rsidRPr="00000000">
              <w:rPr>
                <w:b w:val="1"/>
                <w:color w:val="000000"/>
                <w:rtl w:val="0"/>
              </w:rPr>
              <w:t xml:space="preserve">: </w:t>
            </w:r>
            <w:r w:rsidDel="00000000" w:rsidR="00000000" w:rsidRPr="00000000">
              <w:rPr>
                <w:color w:val="222222"/>
                <w:rtl w:val="0"/>
              </w:rPr>
              <w:t xml:space="preserve">Definir título do trabalho, visitar o local de pesquisa, dar continuidade ao desenvolvimento do trabalho.</w:t>
            </w:r>
            <w:r w:rsidDel="00000000" w:rsidR="00000000" w:rsidRPr="00000000">
              <w:rPr>
                <w:rtl w:val="0"/>
              </w:rPr>
            </w:r>
          </w:p>
        </w:tc>
      </w:tr>
      <w:tr>
        <w:trPr>
          <w:cantSplit w:val="1"/>
          <w:trHeight w:val="154" w:hRule="atLeast"/>
          <w:tblHeader w:val="1"/>
        </w:trPr>
        <w:tc>
          <w:tcPr>
            <w:tcBorders>
              <w:top w:color="000000" w:space="0" w:sz="4" w:val="single"/>
              <w:left w:color="000000" w:space="0" w:sz="12" w:val="single"/>
            </w:tcBorders>
            <w:shd w:fill="f2f2f2" w:val="clear"/>
            <w:vAlign w:val="bottom"/>
          </w:tcPr>
          <w:p w:rsidR="00000000" w:rsidDel="00000000" w:rsidP="00000000" w:rsidRDefault="00000000" w:rsidRPr="00000000" w14:paraId="00000084">
            <w:pPr>
              <w:spacing w:after="0" w:line="240" w:lineRule="auto"/>
              <w:rPr/>
            </w:pPr>
            <w:r w:rsidDel="00000000" w:rsidR="00000000" w:rsidRPr="00000000">
              <w:rPr>
                <w:rtl w:val="0"/>
              </w:rPr>
              <w:t xml:space="preserve">Atividade</w:t>
            </w:r>
          </w:p>
        </w:tc>
        <w:tc>
          <w:tcPr>
            <w:tcBorders>
              <w:top w:color="000000" w:space="0" w:sz="4" w:val="single"/>
            </w:tcBorders>
            <w:shd w:fill="f2f2f2" w:val="clear"/>
            <w:vAlign w:val="bottom"/>
          </w:tcPr>
          <w:p w:rsidR="00000000" w:rsidDel="00000000" w:rsidP="00000000" w:rsidRDefault="00000000" w:rsidRPr="00000000" w14:paraId="00000085">
            <w:pPr>
              <w:spacing w:after="0" w:line="240" w:lineRule="auto"/>
              <w:rPr/>
            </w:pPr>
            <w:r w:rsidDel="00000000" w:rsidR="00000000" w:rsidRPr="00000000">
              <w:rPr>
                <w:rtl w:val="0"/>
              </w:rPr>
              <w:t xml:space="preserve">Responsável</w:t>
            </w:r>
          </w:p>
        </w:tc>
        <w:tc>
          <w:tcPr>
            <w:tcBorders>
              <w:top w:color="000000" w:space="0" w:sz="4" w:val="single"/>
            </w:tcBorders>
            <w:shd w:fill="f2f2f2" w:val="clear"/>
            <w:vAlign w:val="bottom"/>
          </w:tcPr>
          <w:p w:rsidR="00000000" w:rsidDel="00000000" w:rsidP="00000000" w:rsidRDefault="00000000" w:rsidRPr="00000000" w14:paraId="00000086">
            <w:pPr>
              <w:spacing w:after="0" w:line="240" w:lineRule="auto"/>
              <w:rPr/>
            </w:pPr>
            <w:r w:rsidDel="00000000" w:rsidR="00000000" w:rsidRPr="00000000">
              <w:rPr>
                <w:rtl w:val="0"/>
              </w:rPr>
              <w:t xml:space="preserve">Data de início</w:t>
            </w:r>
          </w:p>
        </w:tc>
        <w:tc>
          <w:tcPr>
            <w:tcBorders>
              <w:top w:color="000000" w:space="0" w:sz="4" w:val="single"/>
            </w:tcBorders>
            <w:shd w:fill="f2f2f2" w:val="clear"/>
            <w:vAlign w:val="bottom"/>
          </w:tcPr>
          <w:p w:rsidR="00000000" w:rsidDel="00000000" w:rsidP="00000000" w:rsidRDefault="00000000" w:rsidRPr="00000000" w14:paraId="00000087">
            <w:pPr>
              <w:spacing w:after="0" w:line="240" w:lineRule="auto"/>
              <w:rPr/>
            </w:pPr>
            <w:r w:rsidDel="00000000" w:rsidR="00000000" w:rsidRPr="00000000">
              <w:rPr>
                <w:rtl w:val="0"/>
              </w:rPr>
              <w:t xml:space="preserve">Data de finalização</w:t>
            </w:r>
          </w:p>
        </w:tc>
        <w:tc>
          <w:tcPr>
            <w:tcBorders>
              <w:top w:color="000000" w:space="0" w:sz="4" w:val="single"/>
              <w:right w:color="000000" w:space="0" w:sz="12" w:val="single"/>
            </w:tcBorders>
            <w:shd w:fill="f2f2f2" w:val="clear"/>
            <w:vAlign w:val="bottom"/>
          </w:tcPr>
          <w:p w:rsidR="00000000" w:rsidDel="00000000" w:rsidP="00000000" w:rsidRDefault="00000000" w:rsidRPr="00000000" w14:paraId="00000088">
            <w:pPr>
              <w:spacing w:after="0" w:line="240" w:lineRule="auto"/>
              <w:rPr/>
            </w:pPr>
            <w:r w:rsidDel="00000000" w:rsidR="00000000" w:rsidRPr="00000000">
              <w:rPr>
                <w:rtl w:val="0"/>
              </w:rPr>
              <w:t xml:space="preserve">Observação</w:t>
            </w:r>
          </w:p>
        </w:tc>
      </w:tr>
      <w:tr>
        <w:trPr>
          <w:cantSplit w:val="1"/>
          <w:tblHeader w:val="0"/>
        </w:trPr>
        <w:tc>
          <w:tcPr>
            <w:tcBorders>
              <w:left w:color="000000" w:space="0" w:sz="12" w:val="single"/>
            </w:tcBorders>
          </w:tcPr>
          <w:p w:rsidR="00000000" w:rsidDel="00000000" w:rsidP="00000000" w:rsidRDefault="00000000" w:rsidRPr="00000000" w14:paraId="00000089">
            <w:pPr>
              <w:spacing w:after="0" w:lineRule="auto"/>
              <w:rPr/>
            </w:pPr>
            <w:r w:rsidDel="00000000" w:rsidR="00000000" w:rsidRPr="00000000">
              <w:rPr>
                <w:rtl w:val="0"/>
              </w:rPr>
            </w:r>
          </w:p>
        </w:tc>
        <w:tc>
          <w:tcPr/>
          <w:p w:rsidR="00000000" w:rsidDel="00000000" w:rsidP="00000000" w:rsidRDefault="00000000" w:rsidRPr="00000000" w14:paraId="0000008A">
            <w:pPr>
              <w:spacing w:after="0" w:lineRule="auto"/>
              <w:rPr/>
            </w:pPr>
            <w:r w:rsidDel="00000000" w:rsidR="00000000" w:rsidRPr="00000000">
              <w:rPr>
                <w:rtl w:val="0"/>
              </w:rPr>
            </w:r>
          </w:p>
        </w:tc>
        <w:tc>
          <w:tcPr/>
          <w:p w:rsidR="00000000" w:rsidDel="00000000" w:rsidP="00000000" w:rsidRDefault="00000000" w:rsidRPr="00000000" w14:paraId="0000008B">
            <w:pPr>
              <w:spacing w:after="0" w:lineRule="auto"/>
              <w:rPr/>
            </w:pPr>
            <w:r w:rsidDel="00000000" w:rsidR="00000000" w:rsidRPr="00000000">
              <w:rPr>
                <w:rtl w:val="0"/>
              </w:rPr>
            </w:r>
          </w:p>
        </w:tc>
        <w:tc>
          <w:tcPr/>
          <w:p w:rsidR="00000000" w:rsidDel="00000000" w:rsidP="00000000" w:rsidRDefault="00000000" w:rsidRPr="00000000" w14:paraId="0000008C">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8D">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8E">
            <w:pPr>
              <w:spacing w:after="0" w:lineRule="auto"/>
              <w:rPr/>
            </w:pPr>
            <w:r w:rsidDel="00000000" w:rsidR="00000000" w:rsidRPr="00000000">
              <w:rPr>
                <w:rtl w:val="0"/>
              </w:rPr>
            </w:r>
          </w:p>
        </w:tc>
        <w:tc>
          <w:tcPr/>
          <w:p w:rsidR="00000000" w:rsidDel="00000000" w:rsidP="00000000" w:rsidRDefault="00000000" w:rsidRPr="00000000" w14:paraId="0000008F">
            <w:pPr>
              <w:spacing w:after="0" w:lineRule="auto"/>
              <w:rPr/>
            </w:pPr>
            <w:r w:rsidDel="00000000" w:rsidR="00000000" w:rsidRPr="00000000">
              <w:rPr>
                <w:rtl w:val="0"/>
              </w:rPr>
            </w:r>
          </w:p>
        </w:tc>
        <w:tc>
          <w:tcPr/>
          <w:p w:rsidR="00000000" w:rsidDel="00000000" w:rsidP="00000000" w:rsidRDefault="00000000" w:rsidRPr="00000000" w14:paraId="00000090">
            <w:pPr>
              <w:spacing w:after="0" w:lineRule="auto"/>
              <w:rPr/>
            </w:pPr>
            <w:r w:rsidDel="00000000" w:rsidR="00000000" w:rsidRPr="00000000">
              <w:rPr>
                <w:rtl w:val="0"/>
              </w:rPr>
            </w:r>
          </w:p>
        </w:tc>
        <w:tc>
          <w:tcPr/>
          <w:p w:rsidR="00000000" w:rsidDel="00000000" w:rsidP="00000000" w:rsidRDefault="00000000" w:rsidRPr="00000000" w14:paraId="00000091">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92">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93">
            <w:pPr>
              <w:spacing w:after="0" w:lineRule="auto"/>
              <w:rPr/>
            </w:pPr>
            <w:r w:rsidDel="00000000" w:rsidR="00000000" w:rsidRPr="00000000">
              <w:rPr>
                <w:rtl w:val="0"/>
              </w:rPr>
            </w:r>
          </w:p>
        </w:tc>
        <w:tc>
          <w:tcPr/>
          <w:p w:rsidR="00000000" w:rsidDel="00000000" w:rsidP="00000000" w:rsidRDefault="00000000" w:rsidRPr="00000000" w14:paraId="00000094">
            <w:pPr>
              <w:spacing w:after="0" w:lineRule="auto"/>
              <w:rPr/>
            </w:pPr>
            <w:r w:rsidDel="00000000" w:rsidR="00000000" w:rsidRPr="00000000">
              <w:rPr>
                <w:rtl w:val="0"/>
              </w:rPr>
            </w:r>
          </w:p>
        </w:tc>
        <w:tc>
          <w:tcPr/>
          <w:p w:rsidR="00000000" w:rsidDel="00000000" w:rsidP="00000000" w:rsidRDefault="00000000" w:rsidRPr="00000000" w14:paraId="00000095">
            <w:pPr>
              <w:spacing w:after="0" w:lineRule="auto"/>
              <w:rPr/>
            </w:pPr>
            <w:r w:rsidDel="00000000" w:rsidR="00000000" w:rsidRPr="00000000">
              <w:rPr>
                <w:rtl w:val="0"/>
              </w:rPr>
            </w:r>
          </w:p>
        </w:tc>
        <w:tc>
          <w:tcPr/>
          <w:p w:rsidR="00000000" w:rsidDel="00000000" w:rsidP="00000000" w:rsidRDefault="00000000" w:rsidRPr="00000000" w14:paraId="00000096">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97">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98">
            <w:pPr>
              <w:spacing w:after="0" w:lineRule="auto"/>
              <w:rPr/>
            </w:pPr>
            <w:r w:rsidDel="00000000" w:rsidR="00000000" w:rsidRPr="00000000">
              <w:rPr>
                <w:rtl w:val="0"/>
              </w:rPr>
            </w:r>
          </w:p>
        </w:tc>
        <w:tc>
          <w:tcPr/>
          <w:p w:rsidR="00000000" w:rsidDel="00000000" w:rsidP="00000000" w:rsidRDefault="00000000" w:rsidRPr="00000000" w14:paraId="00000099">
            <w:pPr>
              <w:spacing w:after="0" w:lineRule="auto"/>
              <w:rPr/>
            </w:pPr>
            <w:r w:rsidDel="00000000" w:rsidR="00000000" w:rsidRPr="00000000">
              <w:rPr>
                <w:rtl w:val="0"/>
              </w:rPr>
            </w:r>
          </w:p>
        </w:tc>
        <w:tc>
          <w:tcPr/>
          <w:p w:rsidR="00000000" w:rsidDel="00000000" w:rsidP="00000000" w:rsidRDefault="00000000" w:rsidRPr="00000000" w14:paraId="0000009A">
            <w:pPr>
              <w:spacing w:after="0" w:lineRule="auto"/>
              <w:rPr/>
            </w:pPr>
            <w:r w:rsidDel="00000000" w:rsidR="00000000" w:rsidRPr="00000000">
              <w:rPr>
                <w:rtl w:val="0"/>
              </w:rPr>
            </w:r>
          </w:p>
        </w:tc>
        <w:tc>
          <w:tcPr/>
          <w:p w:rsidR="00000000" w:rsidDel="00000000" w:rsidP="00000000" w:rsidRDefault="00000000" w:rsidRPr="00000000" w14:paraId="0000009B">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9C">
            <w:pPr>
              <w:spacing w:after="0" w:lineRule="auto"/>
              <w:rPr/>
            </w:pPr>
            <w:r w:rsidDel="00000000" w:rsidR="00000000" w:rsidRPr="00000000">
              <w:rPr>
                <w:rtl w:val="0"/>
              </w:rPr>
            </w:r>
          </w:p>
        </w:tc>
      </w:tr>
      <w:tr>
        <w:trPr>
          <w:cantSplit w:val="1"/>
          <w:tblHeader w:val="0"/>
        </w:trPr>
        <w:tc>
          <w:tcPr>
            <w:tcBorders>
              <w:left w:color="000000" w:space="0" w:sz="12" w:val="single"/>
              <w:bottom w:color="000000" w:space="0" w:sz="12" w:val="single"/>
            </w:tcBorders>
          </w:tcPr>
          <w:p w:rsidR="00000000" w:rsidDel="00000000" w:rsidP="00000000" w:rsidRDefault="00000000" w:rsidRPr="00000000" w14:paraId="0000009D">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9E">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9F">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A0">
            <w:pPr>
              <w:spacing w:after="0" w:lineRule="auto"/>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A1">
            <w:pPr>
              <w:spacing w:after="0" w:lineRule="auto"/>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tbl>
      <w:tblPr>
        <w:tblStyle w:val="Table10"/>
        <w:tblW w:w="14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2832"/>
        <w:gridCol w:w="1557"/>
        <w:gridCol w:w="1417"/>
        <w:gridCol w:w="4460"/>
        <w:tblGridChange w:id="0">
          <w:tblGrid>
            <w:gridCol w:w="4382"/>
            <w:gridCol w:w="2832"/>
            <w:gridCol w:w="1557"/>
            <w:gridCol w:w="1417"/>
            <w:gridCol w:w="4460"/>
          </w:tblGrid>
        </w:tblGridChange>
      </w:tblGrid>
      <w:tr>
        <w:trPr>
          <w:cantSplit w:val="1"/>
          <w:trHeight w:val="15" w:hRule="atLeast"/>
          <w:tblHeader w:val="1"/>
        </w:trPr>
        <w:tc>
          <w:tcPr>
            <w:gridSpan w:val="5"/>
            <w:tcBorders>
              <w:top w:color="000000" w:space="0" w:sz="12" w:val="single"/>
              <w:left w:color="000000" w:space="0" w:sz="12" w:val="single"/>
              <w:bottom w:color="000000" w:space="0" w:sz="4" w:val="single"/>
              <w:right w:color="000000" w:space="0" w:sz="12" w:val="single"/>
            </w:tcBorders>
            <w:shd w:fill="d9d9d9" w:val="clear"/>
            <w:tcMar>
              <w:top w:w="113.0" w:type="dxa"/>
              <w:bottom w:w="113.0" w:type="dxa"/>
            </w:tcMar>
          </w:tcPr>
          <w:p w:rsidR="00000000" w:rsidDel="00000000" w:rsidP="00000000" w:rsidRDefault="00000000" w:rsidRPr="00000000" w14:paraId="000000A3">
            <w:pPr>
              <w:spacing w:after="0" w:line="360" w:lineRule="auto"/>
              <w:rPr>
                <w:b w:val="1"/>
                <w:sz w:val="28"/>
                <w:szCs w:val="28"/>
              </w:rPr>
            </w:pPr>
            <w:r w:rsidDel="00000000" w:rsidR="00000000" w:rsidRPr="00000000">
              <w:rPr>
                <w:b w:val="1"/>
                <w:sz w:val="28"/>
                <w:szCs w:val="28"/>
                <w:rtl w:val="0"/>
              </w:rPr>
              <w:t xml:space="preserve">Quinzena 4</w:t>
            </w:r>
          </w:p>
          <w:p w:rsidR="00000000" w:rsidDel="00000000" w:rsidP="00000000" w:rsidRDefault="00000000" w:rsidRPr="00000000" w14:paraId="000000A4">
            <w:pPr>
              <w:spacing w:after="0" w:line="240" w:lineRule="auto"/>
              <w:rPr/>
            </w:pPr>
            <w:r w:rsidDel="00000000" w:rsidR="00000000" w:rsidRPr="00000000">
              <w:rPr>
                <w:b w:val="1"/>
                <w:rtl w:val="0"/>
              </w:rPr>
              <w:t xml:space="preserve">Objetivo</w:t>
            </w:r>
            <w:r w:rsidDel="00000000" w:rsidR="00000000" w:rsidRPr="00000000">
              <w:rPr>
                <w:b w:val="1"/>
                <w:color w:val="000000"/>
                <w:rtl w:val="0"/>
              </w:rPr>
              <w:t xml:space="preserve">: </w:t>
            </w:r>
            <w:r w:rsidDel="00000000" w:rsidR="00000000" w:rsidRPr="00000000">
              <w:rPr>
                <w:color w:val="222222"/>
                <w:rtl w:val="0"/>
              </w:rPr>
              <w:t xml:space="preserve">Construir e apresentar a solução inicial (Relatório Parcial); coletar sugestões com a comunidade externa; entregar o Relatório Parcial (conforme modelos disponíveis no AVA).</w:t>
            </w:r>
            <w:r w:rsidDel="00000000" w:rsidR="00000000" w:rsidRPr="00000000">
              <w:rPr>
                <w:rtl w:val="0"/>
              </w:rPr>
            </w:r>
          </w:p>
        </w:tc>
      </w:tr>
      <w:tr>
        <w:trPr>
          <w:cantSplit w:val="1"/>
          <w:trHeight w:val="154" w:hRule="atLeast"/>
          <w:tblHeader w:val="1"/>
        </w:trPr>
        <w:tc>
          <w:tcPr>
            <w:tcBorders>
              <w:top w:color="000000" w:space="0" w:sz="4" w:val="single"/>
              <w:left w:color="000000" w:space="0" w:sz="12" w:val="single"/>
            </w:tcBorders>
            <w:shd w:fill="f2f2f2" w:val="clear"/>
            <w:vAlign w:val="bottom"/>
          </w:tcPr>
          <w:p w:rsidR="00000000" w:rsidDel="00000000" w:rsidP="00000000" w:rsidRDefault="00000000" w:rsidRPr="00000000" w14:paraId="000000A9">
            <w:pPr>
              <w:spacing w:after="0" w:line="240" w:lineRule="auto"/>
              <w:rPr/>
            </w:pPr>
            <w:r w:rsidDel="00000000" w:rsidR="00000000" w:rsidRPr="00000000">
              <w:rPr>
                <w:rtl w:val="0"/>
              </w:rPr>
              <w:t xml:space="preserve">Atividade</w:t>
            </w:r>
          </w:p>
        </w:tc>
        <w:tc>
          <w:tcPr>
            <w:tcBorders>
              <w:top w:color="000000" w:space="0" w:sz="4" w:val="single"/>
            </w:tcBorders>
            <w:shd w:fill="f2f2f2" w:val="clear"/>
            <w:vAlign w:val="bottom"/>
          </w:tcPr>
          <w:p w:rsidR="00000000" w:rsidDel="00000000" w:rsidP="00000000" w:rsidRDefault="00000000" w:rsidRPr="00000000" w14:paraId="000000AA">
            <w:pPr>
              <w:spacing w:after="0" w:line="240" w:lineRule="auto"/>
              <w:rPr/>
            </w:pPr>
            <w:r w:rsidDel="00000000" w:rsidR="00000000" w:rsidRPr="00000000">
              <w:rPr>
                <w:rtl w:val="0"/>
              </w:rPr>
              <w:t xml:space="preserve">Responsável</w:t>
            </w:r>
          </w:p>
        </w:tc>
        <w:tc>
          <w:tcPr>
            <w:tcBorders>
              <w:top w:color="000000" w:space="0" w:sz="4" w:val="single"/>
            </w:tcBorders>
            <w:shd w:fill="f2f2f2" w:val="clear"/>
            <w:vAlign w:val="bottom"/>
          </w:tcPr>
          <w:p w:rsidR="00000000" w:rsidDel="00000000" w:rsidP="00000000" w:rsidRDefault="00000000" w:rsidRPr="00000000" w14:paraId="000000AB">
            <w:pPr>
              <w:spacing w:after="0" w:line="240" w:lineRule="auto"/>
              <w:rPr/>
            </w:pPr>
            <w:r w:rsidDel="00000000" w:rsidR="00000000" w:rsidRPr="00000000">
              <w:rPr>
                <w:rtl w:val="0"/>
              </w:rPr>
              <w:t xml:space="preserve">Data de início</w:t>
            </w:r>
          </w:p>
        </w:tc>
        <w:tc>
          <w:tcPr>
            <w:tcBorders>
              <w:top w:color="000000" w:space="0" w:sz="4" w:val="single"/>
            </w:tcBorders>
            <w:shd w:fill="f2f2f2" w:val="clear"/>
            <w:vAlign w:val="bottom"/>
          </w:tcPr>
          <w:p w:rsidR="00000000" w:rsidDel="00000000" w:rsidP="00000000" w:rsidRDefault="00000000" w:rsidRPr="00000000" w14:paraId="000000AC">
            <w:pPr>
              <w:spacing w:after="0" w:line="240" w:lineRule="auto"/>
              <w:rPr/>
            </w:pPr>
            <w:r w:rsidDel="00000000" w:rsidR="00000000" w:rsidRPr="00000000">
              <w:rPr>
                <w:rtl w:val="0"/>
              </w:rPr>
              <w:t xml:space="preserve">Data de finalização</w:t>
            </w:r>
          </w:p>
        </w:tc>
        <w:tc>
          <w:tcPr>
            <w:tcBorders>
              <w:top w:color="000000" w:space="0" w:sz="4" w:val="single"/>
              <w:right w:color="000000" w:space="0" w:sz="12" w:val="single"/>
            </w:tcBorders>
            <w:shd w:fill="f2f2f2" w:val="clear"/>
            <w:vAlign w:val="bottom"/>
          </w:tcPr>
          <w:p w:rsidR="00000000" w:rsidDel="00000000" w:rsidP="00000000" w:rsidRDefault="00000000" w:rsidRPr="00000000" w14:paraId="000000AD">
            <w:pPr>
              <w:spacing w:after="0" w:line="240" w:lineRule="auto"/>
              <w:rPr/>
            </w:pPr>
            <w:r w:rsidDel="00000000" w:rsidR="00000000" w:rsidRPr="00000000">
              <w:rPr>
                <w:rtl w:val="0"/>
              </w:rPr>
              <w:t xml:space="preserve">Observação</w:t>
            </w:r>
          </w:p>
        </w:tc>
      </w:tr>
      <w:tr>
        <w:trPr>
          <w:cantSplit w:val="1"/>
          <w:tblHeader w:val="0"/>
        </w:trPr>
        <w:tc>
          <w:tcPr>
            <w:tcBorders>
              <w:left w:color="000000" w:space="0" w:sz="12" w:val="single"/>
            </w:tcBorders>
          </w:tcPr>
          <w:p w:rsidR="00000000" w:rsidDel="00000000" w:rsidP="00000000" w:rsidRDefault="00000000" w:rsidRPr="00000000" w14:paraId="000000AE">
            <w:pPr>
              <w:spacing w:after="0" w:lineRule="auto"/>
              <w:rPr/>
            </w:pPr>
            <w:r w:rsidDel="00000000" w:rsidR="00000000" w:rsidRPr="00000000">
              <w:rPr>
                <w:rtl w:val="0"/>
              </w:rPr>
            </w:r>
          </w:p>
        </w:tc>
        <w:tc>
          <w:tcPr/>
          <w:p w:rsidR="00000000" w:rsidDel="00000000" w:rsidP="00000000" w:rsidRDefault="00000000" w:rsidRPr="00000000" w14:paraId="000000AF">
            <w:pPr>
              <w:spacing w:after="0" w:lineRule="auto"/>
              <w:rPr/>
            </w:pPr>
            <w:r w:rsidDel="00000000" w:rsidR="00000000" w:rsidRPr="00000000">
              <w:rPr>
                <w:rtl w:val="0"/>
              </w:rPr>
            </w:r>
          </w:p>
        </w:tc>
        <w:tc>
          <w:tcPr/>
          <w:p w:rsidR="00000000" w:rsidDel="00000000" w:rsidP="00000000" w:rsidRDefault="00000000" w:rsidRPr="00000000" w14:paraId="000000B0">
            <w:pPr>
              <w:spacing w:after="0" w:lineRule="auto"/>
              <w:rPr/>
            </w:pPr>
            <w:r w:rsidDel="00000000" w:rsidR="00000000" w:rsidRPr="00000000">
              <w:rPr>
                <w:rtl w:val="0"/>
              </w:rPr>
            </w:r>
          </w:p>
        </w:tc>
        <w:tc>
          <w:tcPr/>
          <w:p w:rsidR="00000000" w:rsidDel="00000000" w:rsidP="00000000" w:rsidRDefault="00000000" w:rsidRPr="00000000" w14:paraId="000000B1">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B2">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B3">
            <w:pPr>
              <w:spacing w:after="0" w:lineRule="auto"/>
              <w:rPr/>
            </w:pPr>
            <w:r w:rsidDel="00000000" w:rsidR="00000000" w:rsidRPr="00000000">
              <w:rPr>
                <w:rtl w:val="0"/>
              </w:rPr>
            </w:r>
          </w:p>
        </w:tc>
        <w:tc>
          <w:tcPr/>
          <w:p w:rsidR="00000000" w:rsidDel="00000000" w:rsidP="00000000" w:rsidRDefault="00000000" w:rsidRPr="00000000" w14:paraId="000000B4">
            <w:pPr>
              <w:spacing w:after="0" w:lineRule="auto"/>
              <w:rPr/>
            </w:pPr>
            <w:r w:rsidDel="00000000" w:rsidR="00000000" w:rsidRPr="00000000">
              <w:rPr>
                <w:rtl w:val="0"/>
              </w:rPr>
            </w:r>
          </w:p>
        </w:tc>
        <w:tc>
          <w:tcPr/>
          <w:p w:rsidR="00000000" w:rsidDel="00000000" w:rsidP="00000000" w:rsidRDefault="00000000" w:rsidRPr="00000000" w14:paraId="000000B5">
            <w:pPr>
              <w:spacing w:after="0" w:lineRule="auto"/>
              <w:rPr/>
            </w:pPr>
            <w:r w:rsidDel="00000000" w:rsidR="00000000" w:rsidRPr="00000000">
              <w:rPr>
                <w:rtl w:val="0"/>
              </w:rPr>
            </w:r>
          </w:p>
        </w:tc>
        <w:tc>
          <w:tcPr/>
          <w:p w:rsidR="00000000" w:rsidDel="00000000" w:rsidP="00000000" w:rsidRDefault="00000000" w:rsidRPr="00000000" w14:paraId="000000B6">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B7">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B8">
            <w:pPr>
              <w:spacing w:after="0" w:lineRule="auto"/>
              <w:rPr/>
            </w:pPr>
            <w:r w:rsidDel="00000000" w:rsidR="00000000" w:rsidRPr="00000000">
              <w:rPr>
                <w:rtl w:val="0"/>
              </w:rPr>
            </w:r>
          </w:p>
        </w:tc>
        <w:tc>
          <w:tcPr/>
          <w:p w:rsidR="00000000" w:rsidDel="00000000" w:rsidP="00000000" w:rsidRDefault="00000000" w:rsidRPr="00000000" w14:paraId="000000B9">
            <w:pPr>
              <w:spacing w:after="0" w:lineRule="auto"/>
              <w:rPr/>
            </w:pPr>
            <w:r w:rsidDel="00000000" w:rsidR="00000000" w:rsidRPr="00000000">
              <w:rPr>
                <w:rtl w:val="0"/>
              </w:rPr>
            </w:r>
          </w:p>
        </w:tc>
        <w:tc>
          <w:tcPr/>
          <w:p w:rsidR="00000000" w:rsidDel="00000000" w:rsidP="00000000" w:rsidRDefault="00000000" w:rsidRPr="00000000" w14:paraId="000000BA">
            <w:pPr>
              <w:spacing w:after="0" w:lineRule="auto"/>
              <w:rPr/>
            </w:pPr>
            <w:r w:rsidDel="00000000" w:rsidR="00000000" w:rsidRPr="00000000">
              <w:rPr>
                <w:rtl w:val="0"/>
              </w:rPr>
            </w:r>
          </w:p>
        </w:tc>
        <w:tc>
          <w:tcPr/>
          <w:p w:rsidR="00000000" w:rsidDel="00000000" w:rsidP="00000000" w:rsidRDefault="00000000" w:rsidRPr="00000000" w14:paraId="000000BB">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BC">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BD">
            <w:pPr>
              <w:spacing w:after="0" w:lineRule="auto"/>
              <w:rPr/>
            </w:pPr>
            <w:r w:rsidDel="00000000" w:rsidR="00000000" w:rsidRPr="00000000">
              <w:rPr>
                <w:rtl w:val="0"/>
              </w:rPr>
            </w:r>
          </w:p>
        </w:tc>
        <w:tc>
          <w:tcPr/>
          <w:p w:rsidR="00000000" w:rsidDel="00000000" w:rsidP="00000000" w:rsidRDefault="00000000" w:rsidRPr="00000000" w14:paraId="000000BE">
            <w:pPr>
              <w:spacing w:after="0" w:lineRule="auto"/>
              <w:rPr/>
            </w:pPr>
            <w:r w:rsidDel="00000000" w:rsidR="00000000" w:rsidRPr="00000000">
              <w:rPr>
                <w:rtl w:val="0"/>
              </w:rPr>
            </w:r>
          </w:p>
        </w:tc>
        <w:tc>
          <w:tcPr/>
          <w:p w:rsidR="00000000" w:rsidDel="00000000" w:rsidP="00000000" w:rsidRDefault="00000000" w:rsidRPr="00000000" w14:paraId="000000BF">
            <w:pPr>
              <w:spacing w:after="0" w:lineRule="auto"/>
              <w:rPr/>
            </w:pPr>
            <w:r w:rsidDel="00000000" w:rsidR="00000000" w:rsidRPr="00000000">
              <w:rPr>
                <w:rtl w:val="0"/>
              </w:rPr>
            </w:r>
          </w:p>
        </w:tc>
        <w:tc>
          <w:tcPr/>
          <w:p w:rsidR="00000000" w:rsidDel="00000000" w:rsidP="00000000" w:rsidRDefault="00000000" w:rsidRPr="00000000" w14:paraId="000000C0">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C1">
            <w:pPr>
              <w:spacing w:after="0" w:lineRule="auto"/>
              <w:rPr/>
            </w:pPr>
            <w:r w:rsidDel="00000000" w:rsidR="00000000" w:rsidRPr="00000000">
              <w:rPr>
                <w:rtl w:val="0"/>
              </w:rPr>
            </w:r>
          </w:p>
        </w:tc>
      </w:tr>
      <w:tr>
        <w:trPr>
          <w:cantSplit w:val="1"/>
          <w:tblHeader w:val="0"/>
        </w:trPr>
        <w:tc>
          <w:tcPr>
            <w:tcBorders>
              <w:left w:color="000000" w:space="0" w:sz="12" w:val="single"/>
              <w:bottom w:color="000000" w:space="0" w:sz="12" w:val="single"/>
            </w:tcBorders>
          </w:tcPr>
          <w:p w:rsidR="00000000" w:rsidDel="00000000" w:rsidP="00000000" w:rsidRDefault="00000000" w:rsidRPr="00000000" w14:paraId="000000C2">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C3">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C4">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C5">
            <w:pPr>
              <w:spacing w:after="0" w:lineRule="auto"/>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C6">
            <w:pPr>
              <w:spacing w:after="0" w:lineRule="auto"/>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11"/>
        <w:tblW w:w="14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2832"/>
        <w:gridCol w:w="1557"/>
        <w:gridCol w:w="1417"/>
        <w:gridCol w:w="4460"/>
        <w:tblGridChange w:id="0">
          <w:tblGrid>
            <w:gridCol w:w="4382"/>
            <w:gridCol w:w="2832"/>
            <w:gridCol w:w="1557"/>
            <w:gridCol w:w="1417"/>
            <w:gridCol w:w="4460"/>
          </w:tblGrid>
        </w:tblGridChange>
      </w:tblGrid>
      <w:tr>
        <w:trPr>
          <w:cantSplit w:val="1"/>
          <w:trHeight w:val="15" w:hRule="atLeast"/>
          <w:tblHeader w:val="1"/>
        </w:trPr>
        <w:tc>
          <w:tcPr>
            <w:gridSpan w:val="5"/>
            <w:tcBorders>
              <w:top w:color="000000" w:space="0" w:sz="12" w:val="single"/>
              <w:left w:color="000000" w:space="0" w:sz="12" w:val="single"/>
              <w:bottom w:color="000000" w:space="0" w:sz="4" w:val="single"/>
              <w:right w:color="000000" w:space="0" w:sz="12" w:val="single"/>
            </w:tcBorders>
            <w:shd w:fill="d9d9d9" w:val="clear"/>
            <w:tcMar>
              <w:top w:w="113.0" w:type="dxa"/>
              <w:bottom w:w="113.0" w:type="dxa"/>
            </w:tcMar>
          </w:tcPr>
          <w:p w:rsidR="00000000" w:rsidDel="00000000" w:rsidP="00000000" w:rsidRDefault="00000000" w:rsidRPr="00000000" w14:paraId="000000C8">
            <w:pPr>
              <w:spacing w:after="0" w:line="360" w:lineRule="auto"/>
              <w:rPr>
                <w:b w:val="1"/>
                <w:sz w:val="28"/>
                <w:szCs w:val="28"/>
              </w:rPr>
            </w:pPr>
            <w:r w:rsidDel="00000000" w:rsidR="00000000" w:rsidRPr="00000000">
              <w:rPr>
                <w:b w:val="1"/>
                <w:sz w:val="28"/>
                <w:szCs w:val="28"/>
                <w:rtl w:val="0"/>
              </w:rPr>
              <w:t xml:space="preserve">Quinzena 5</w:t>
            </w:r>
          </w:p>
          <w:p w:rsidR="00000000" w:rsidDel="00000000" w:rsidP="00000000" w:rsidRDefault="00000000" w:rsidRPr="00000000" w14:paraId="000000C9">
            <w:pPr>
              <w:spacing w:after="0" w:line="240" w:lineRule="auto"/>
              <w:rPr/>
            </w:pPr>
            <w:r w:rsidDel="00000000" w:rsidR="00000000" w:rsidRPr="00000000">
              <w:rPr>
                <w:b w:val="1"/>
                <w:rtl w:val="0"/>
              </w:rPr>
              <w:t xml:space="preserve">Objetivo</w:t>
            </w:r>
            <w:r w:rsidDel="00000000" w:rsidR="00000000" w:rsidRPr="00000000">
              <w:rPr>
                <w:b w:val="1"/>
                <w:color w:val="000000"/>
                <w:rtl w:val="0"/>
              </w:rPr>
              <w:t xml:space="preserve">: </w:t>
            </w:r>
            <w:r w:rsidDel="00000000" w:rsidR="00000000" w:rsidRPr="00000000">
              <w:rPr>
                <w:color w:val="222222"/>
                <w:rtl w:val="0"/>
              </w:rPr>
              <w:t xml:space="preserve">Construir a solução final, com base nas sugestões do Relatório Parcial.</w:t>
            </w:r>
            <w:r w:rsidDel="00000000" w:rsidR="00000000" w:rsidRPr="00000000">
              <w:rPr>
                <w:rtl w:val="0"/>
              </w:rPr>
            </w:r>
          </w:p>
        </w:tc>
      </w:tr>
      <w:tr>
        <w:trPr>
          <w:cantSplit w:val="1"/>
          <w:trHeight w:val="154" w:hRule="atLeast"/>
          <w:tblHeader w:val="1"/>
        </w:trPr>
        <w:tc>
          <w:tcPr>
            <w:tcBorders>
              <w:top w:color="000000" w:space="0" w:sz="4" w:val="single"/>
              <w:left w:color="000000" w:space="0" w:sz="12" w:val="single"/>
            </w:tcBorders>
            <w:shd w:fill="f2f2f2" w:val="clear"/>
            <w:vAlign w:val="bottom"/>
          </w:tcPr>
          <w:p w:rsidR="00000000" w:rsidDel="00000000" w:rsidP="00000000" w:rsidRDefault="00000000" w:rsidRPr="00000000" w14:paraId="000000CE">
            <w:pPr>
              <w:spacing w:after="0" w:line="240" w:lineRule="auto"/>
              <w:rPr/>
            </w:pPr>
            <w:r w:rsidDel="00000000" w:rsidR="00000000" w:rsidRPr="00000000">
              <w:rPr>
                <w:rtl w:val="0"/>
              </w:rPr>
              <w:t xml:space="preserve">Atividade</w:t>
            </w:r>
          </w:p>
        </w:tc>
        <w:tc>
          <w:tcPr>
            <w:tcBorders>
              <w:top w:color="000000" w:space="0" w:sz="4" w:val="single"/>
            </w:tcBorders>
            <w:shd w:fill="f2f2f2" w:val="clear"/>
            <w:vAlign w:val="bottom"/>
          </w:tcPr>
          <w:p w:rsidR="00000000" w:rsidDel="00000000" w:rsidP="00000000" w:rsidRDefault="00000000" w:rsidRPr="00000000" w14:paraId="000000CF">
            <w:pPr>
              <w:spacing w:after="0" w:line="240" w:lineRule="auto"/>
              <w:rPr/>
            </w:pPr>
            <w:r w:rsidDel="00000000" w:rsidR="00000000" w:rsidRPr="00000000">
              <w:rPr>
                <w:rtl w:val="0"/>
              </w:rPr>
              <w:t xml:space="preserve">Responsável</w:t>
            </w:r>
          </w:p>
        </w:tc>
        <w:tc>
          <w:tcPr>
            <w:tcBorders>
              <w:top w:color="000000" w:space="0" w:sz="4" w:val="single"/>
            </w:tcBorders>
            <w:shd w:fill="f2f2f2" w:val="clear"/>
            <w:vAlign w:val="bottom"/>
          </w:tcPr>
          <w:p w:rsidR="00000000" w:rsidDel="00000000" w:rsidP="00000000" w:rsidRDefault="00000000" w:rsidRPr="00000000" w14:paraId="000000D0">
            <w:pPr>
              <w:spacing w:after="0" w:line="240" w:lineRule="auto"/>
              <w:rPr/>
            </w:pPr>
            <w:r w:rsidDel="00000000" w:rsidR="00000000" w:rsidRPr="00000000">
              <w:rPr>
                <w:rtl w:val="0"/>
              </w:rPr>
              <w:t xml:space="preserve">Data de início</w:t>
            </w:r>
          </w:p>
        </w:tc>
        <w:tc>
          <w:tcPr>
            <w:tcBorders>
              <w:top w:color="000000" w:space="0" w:sz="4" w:val="single"/>
            </w:tcBorders>
            <w:shd w:fill="f2f2f2" w:val="clear"/>
            <w:vAlign w:val="bottom"/>
          </w:tcPr>
          <w:p w:rsidR="00000000" w:rsidDel="00000000" w:rsidP="00000000" w:rsidRDefault="00000000" w:rsidRPr="00000000" w14:paraId="000000D1">
            <w:pPr>
              <w:spacing w:after="0" w:line="240" w:lineRule="auto"/>
              <w:rPr/>
            </w:pPr>
            <w:r w:rsidDel="00000000" w:rsidR="00000000" w:rsidRPr="00000000">
              <w:rPr>
                <w:rtl w:val="0"/>
              </w:rPr>
              <w:t xml:space="preserve">Data de finalização</w:t>
            </w:r>
          </w:p>
        </w:tc>
        <w:tc>
          <w:tcPr>
            <w:tcBorders>
              <w:top w:color="000000" w:space="0" w:sz="4" w:val="single"/>
              <w:right w:color="000000" w:space="0" w:sz="12" w:val="single"/>
            </w:tcBorders>
            <w:shd w:fill="f2f2f2" w:val="clear"/>
            <w:vAlign w:val="bottom"/>
          </w:tcPr>
          <w:p w:rsidR="00000000" w:rsidDel="00000000" w:rsidP="00000000" w:rsidRDefault="00000000" w:rsidRPr="00000000" w14:paraId="000000D2">
            <w:pPr>
              <w:spacing w:after="0" w:line="240" w:lineRule="auto"/>
              <w:rPr/>
            </w:pPr>
            <w:r w:rsidDel="00000000" w:rsidR="00000000" w:rsidRPr="00000000">
              <w:rPr>
                <w:rtl w:val="0"/>
              </w:rPr>
              <w:t xml:space="preserve">Observação</w:t>
            </w:r>
          </w:p>
        </w:tc>
      </w:tr>
      <w:tr>
        <w:trPr>
          <w:cantSplit w:val="1"/>
          <w:tblHeader w:val="0"/>
        </w:trPr>
        <w:tc>
          <w:tcPr>
            <w:tcBorders>
              <w:left w:color="000000" w:space="0" w:sz="12" w:val="single"/>
            </w:tcBorders>
          </w:tcPr>
          <w:p w:rsidR="00000000" w:rsidDel="00000000" w:rsidP="00000000" w:rsidRDefault="00000000" w:rsidRPr="00000000" w14:paraId="000000D3">
            <w:pPr>
              <w:spacing w:after="0" w:lineRule="auto"/>
              <w:rPr/>
            </w:pPr>
            <w:r w:rsidDel="00000000" w:rsidR="00000000" w:rsidRPr="00000000">
              <w:rPr>
                <w:rtl w:val="0"/>
              </w:rPr>
            </w:r>
          </w:p>
        </w:tc>
        <w:tc>
          <w:tcPr/>
          <w:p w:rsidR="00000000" w:rsidDel="00000000" w:rsidP="00000000" w:rsidRDefault="00000000" w:rsidRPr="00000000" w14:paraId="000000D4">
            <w:pPr>
              <w:spacing w:after="0" w:lineRule="auto"/>
              <w:rPr/>
            </w:pPr>
            <w:r w:rsidDel="00000000" w:rsidR="00000000" w:rsidRPr="00000000">
              <w:rPr>
                <w:rtl w:val="0"/>
              </w:rPr>
            </w:r>
          </w:p>
        </w:tc>
        <w:tc>
          <w:tcPr/>
          <w:p w:rsidR="00000000" w:rsidDel="00000000" w:rsidP="00000000" w:rsidRDefault="00000000" w:rsidRPr="00000000" w14:paraId="000000D5">
            <w:pPr>
              <w:spacing w:after="0" w:lineRule="auto"/>
              <w:rPr/>
            </w:pPr>
            <w:r w:rsidDel="00000000" w:rsidR="00000000" w:rsidRPr="00000000">
              <w:rPr>
                <w:rtl w:val="0"/>
              </w:rPr>
            </w:r>
          </w:p>
        </w:tc>
        <w:tc>
          <w:tcPr/>
          <w:p w:rsidR="00000000" w:rsidDel="00000000" w:rsidP="00000000" w:rsidRDefault="00000000" w:rsidRPr="00000000" w14:paraId="000000D6">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D7">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D8">
            <w:pPr>
              <w:spacing w:after="0" w:lineRule="auto"/>
              <w:rPr/>
            </w:pPr>
            <w:r w:rsidDel="00000000" w:rsidR="00000000" w:rsidRPr="00000000">
              <w:rPr>
                <w:rtl w:val="0"/>
              </w:rPr>
            </w:r>
          </w:p>
        </w:tc>
        <w:tc>
          <w:tcPr/>
          <w:p w:rsidR="00000000" w:rsidDel="00000000" w:rsidP="00000000" w:rsidRDefault="00000000" w:rsidRPr="00000000" w14:paraId="000000D9">
            <w:pPr>
              <w:spacing w:after="0" w:lineRule="auto"/>
              <w:rPr/>
            </w:pPr>
            <w:r w:rsidDel="00000000" w:rsidR="00000000" w:rsidRPr="00000000">
              <w:rPr>
                <w:rtl w:val="0"/>
              </w:rPr>
            </w:r>
          </w:p>
        </w:tc>
        <w:tc>
          <w:tcPr/>
          <w:p w:rsidR="00000000" w:rsidDel="00000000" w:rsidP="00000000" w:rsidRDefault="00000000" w:rsidRPr="00000000" w14:paraId="000000DA">
            <w:pPr>
              <w:spacing w:after="0" w:lineRule="auto"/>
              <w:rPr/>
            </w:pPr>
            <w:r w:rsidDel="00000000" w:rsidR="00000000" w:rsidRPr="00000000">
              <w:rPr>
                <w:rtl w:val="0"/>
              </w:rPr>
            </w:r>
          </w:p>
        </w:tc>
        <w:tc>
          <w:tcPr/>
          <w:p w:rsidR="00000000" w:rsidDel="00000000" w:rsidP="00000000" w:rsidRDefault="00000000" w:rsidRPr="00000000" w14:paraId="000000DB">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DC">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DD">
            <w:pPr>
              <w:spacing w:after="0" w:lineRule="auto"/>
              <w:rPr/>
            </w:pPr>
            <w:r w:rsidDel="00000000" w:rsidR="00000000" w:rsidRPr="00000000">
              <w:rPr>
                <w:rtl w:val="0"/>
              </w:rPr>
            </w:r>
          </w:p>
        </w:tc>
        <w:tc>
          <w:tcPr/>
          <w:p w:rsidR="00000000" w:rsidDel="00000000" w:rsidP="00000000" w:rsidRDefault="00000000" w:rsidRPr="00000000" w14:paraId="000000DE">
            <w:pPr>
              <w:spacing w:after="0" w:lineRule="auto"/>
              <w:rPr/>
            </w:pPr>
            <w:r w:rsidDel="00000000" w:rsidR="00000000" w:rsidRPr="00000000">
              <w:rPr>
                <w:rtl w:val="0"/>
              </w:rPr>
            </w:r>
          </w:p>
        </w:tc>
        <w:tc>
          <w:tcPr/>
          <w:p w:rsidR="00000000" w:rsidDel="00000000" w:rsidP="00000000" w:rsidRDefault="00000000" w:rsidRPr="00000000" w14:paraId="000000DF">
            <w:pPr>
              <w:spacing w:after="0" w:lineRule="auto"/>
              <w:rPr/>
            </w:pPr>
            <w:r w:rsidDel="00000000" w:rsidR="00000000" w:rsidRPr="00000000">
              <w:rPr>
                <w:rtl w:val="0"/>
              </w:rPr>
            </w:r>
          </w:p>
        </w:tc>
        <w:tc>
          <w:tcPr/>
          <w:p w:rsidR="00000000" w:rsidDel="00000000" w:rsidP="00000000" w:rsidRDefault="00000000" w:rsidRPr="00000000" w14:paraId="000000E0">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E1">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E2">
            <w:pPr>
              <w:spacing w:after="0" w:lineRule="auto"/>
              <w:rPr/>
            </w:pPr>
            <w:r w:rsidDel="00000000" w:rsidR="00000000" w:rsidRPr="00000000">
              <w:rPr>
                <w:rtl w:val="0"/>
              </w:rPr>
            </w:r>
          </w:p>
        </w:tc>
        <w:tc>
          <w:tcPr/>
          <w:p w:rsidR="00000000" w:rsidDel="00000000" w:rsidP="00000000" w:rsidRDefault="00000000" w:rsidRPr="00000000" w14:paraId="000000E3">
            <w:pPr>
              <w:spacing w:after="0" w:lineRule="auto"/>
              <w:rPr/>
            </w:pPr>
            <w:r w:rsidDel="00000000" w:rsidR="00000000" w:rsidRPr="00000000">
              <w:rPr>
                <w:rtl w:val="0"/>
              </w:rPr>
            </w:r>
          </w:p>
        </w:tc>
        <w:tc>
          <w:tcPr/>
          <w:p w:rsidR="00000000" w:rsidDel="00000000" w:rsidP="00000000" w:rsidRDefault="00000000" w:rsidRPr="00000000" w14:paraId="000000E4">
            <w:pPr>
              <w:spacing w:after="0" w:lineRule="auto"/>
              <w:rPr/>
            </w:pPr>
            <w:r w:rsidDel="00000000" w:rsidR="00000000" w:rsidRPr="00000000">
              <w:rPr>
                <w:rtl w:val="0"/>
              </w:rPr>
            </w:r>
          </w:p>
        </w:tc>
        <w:tc>
          <w:tcPr/>
          <w:p w:rsidR="00000000" w:rsidDel="00000000" w:rsidP="00000000" w:rsidRDefault="00000000" w:rsidRPr="00000000" w14:paraId="000000E5">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E6">
            <w:pPr>
              <w:spacing w:after="0" w:lineRule="auto"/>
              <w:rPr/>
            </w:pPr>
            <w:r w:rsidDel="00000000" w:rsidR="00000000" w:rsidRPr="00000000">
              <w:rPr>
                <w:rtl w:val="0"/>
              </w:rPr>
            </w:r>
          </w:p>
        </w:tc>
      </w:tr>
      <w:tr>
        <w:trPr>
          <w:cantSplit w:val="1"/>
          <w:tblHeader w:val="0"/>
        </w:trPr>
        <w:tc>
          <w:tcPr>
            <w:tcBorders>
              <w:left w:color="000000" w:space="0" w:sz="12" w:val="single"/>
              <w:bottom w:color="000000" w:space="0" w:sz="12" w:val="single"/>
            </w:tcBorders>
          </w:tcPr>
          <w:p w:rsidR="00000000" w:rsidDel="00000000" w:rsidP="00000000" w:rsidRDefault="00000000" w:rsidRPr="00000000" w14:paraId="000000E7">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E8">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E9">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EA">
            <w:pPr>
              <w:spacing w:after="0" w:lineRule="auto"/>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EB">
            <w:pPr>
              <w:spacing w:after="0" w:lineRule="auto"/>
              <w:rPr/>
            </w:pP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tbl>
      <w:tblPr>
        <w:tblStyle w:val="Table12"/>
        <w:tblW w:w="14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2832"/>
        <w:gridCol w:w="1557"/>
        <w:gridCol w:w="1417"/>
        <w:gridCol w:w="4460"/>
        <w:tblGridChange w:id="0">
          <w:tblGrid>
            <w:gridCol w:w="4382"/>
            <w:gridCol w:w="2832"/>
            <w:gridCol w:w="1557"/>
            <w:gridCol w:w="1417"/>
            <w:gridCol w:w="4460"/>
          </w:tblGrid>
        </w:tblGridChange>
      </w:tblGrid>
      <w:tr>
        <w:trPr>
          <w:cantSplit w:val="1"/>
          <w:trHeight w:val="15" w:hRule="atLeast"/>
          <w:tblHeader w:val="1"/>
        </w:trPr>
        <w:tc>
          <w:tcPr>
            <w:gridSpan w:val="5"/>
            <w:tcBorders>
              <w:top w:color="000000" w:space="0" w:sz="12" w:val="single"/>
              <w:left w:color="000000" w:space="0" w:sz="12" w:val="single"/>
              <w:bottom w:color="000000" w:space="0" w:sz="4" w:val="single"/>
              <w:right w:color="000000" w:space="0" w:sz="12" w:val="single"/>
            </w:tcBorders>
            <w:shd w:fill="d9d9d9" w:val="clear"/>
            <w:tcMar>
              <w:top w:w="113.0" w:type="dxa"/>
              <w:bottom w:w="113.0" w:type="dxa"/>
            </w:tcMar>
          </w:tcPr>
          <w:p w:rsidR="00000000" w:rsidDel="00000000" w:rsidP="00000000" w:rsidRDefault="00000000" w:rsidRPr="00000000" w14:paraId="000000ED">
            <w:pPr>
              <w:spacing w:after="0" w:line="360" w:lineRule="auto"/>
              <w:rPr>
                <w:b w:val="1"/>
                <w:sz w:val="28"/>
                <w:szCs w:val="28"/>
              </w:rPr>
            </w:pPr>
            <w:r w:rsidDel="00000000" w:rsidR="00000000" w:rsidRPr="00000000">
              <w:rPr>
                <w:b w:val="1"/>
                <w:sz w:val="28"/>
                <w:szCs w:val="28"/>
                <w:rtl w:val="0"/>
              </w:rPr>
              <w:t xml:space="preserve">Quinzena 6</w:t>
            </w:r>
          </w:p>
          <w:p w:rsidR="00000000" w:rsidDel="00000000" w:rsidP="00000000" w:rsidRDefault="00000000" w:rsidRPr="00000000" w14:paraId="000000EE">
            <w:pPr>
              <w:spacing w:after="0" w:line="240" w:lineRule="auto"/>
              <w:rPr/>
            </w:pPr>
            <w:r w:rsidDel="00000000" w:rsidR="00000000" w:rsidRPr="00000000">
              <w:rPr>
                <w:b w:val="1"/>
                <w:rtl w:val="0"/>
              </w:rPr>
              <w:t xml:space="preserve">Objetivo</w:t>
            </w:r>
            <w:r w:rsidDel="00000000" w:rsidR="00000000" w:rsidRPr="00000000">
              <w:rPr>
                <w:b w:val="1"/>
                <w:color w:val="000000"/>
                <w:rtl w:val="0"/>
              </w:rPr>
              <w:t xml:space="preserve">: </w:t>
            </w:r>
            <w:r w:rsidDel="00000000" w:rsidR="00000000" w:rsidRPr="00000000">
              <w:rPr>
                <w:color w:val="222222"/>
                <w:rtl w:val="0"/>
              </w:rPr>
              <w:t xml:space="preserve">Analisar os resultados, finalizar o protótipo e preparar o Vídeo de apresentação.</w:t>
            </w:r>
            <w:r w:rsidDel="00000000" w:rsidR="00000000" w:rsidRPr="00000000">
              <w:rPr>
                <w:rtl w:val="0"/>
              </w:rPr>
            </w:r>
          </w:p>
        </w:tc>
      </w:tr>
      <w:tr>
        <w:trPr>
          <w:cantSplit w:val="1"/>
          <w:trHeight w:val="154" w:hRule="atLeast"/>
          <w:tblHeader w:val="1"/>
        </w:trPr>
        <w:tc>
          <w:tcPr>
            <w:tcBorders>
              <w:top w:color="000000" w:space="0" w:sz="4" w:val="single"/>
              <w:left w:color="000000" w:space="0" w:sz="12" w:val="single"/>
            </w:tcBorders>
            <w:shd w:fill="f2f2f2" w:val="clear"/>
            <w:vAlign w:val="bottom"/>
          </w:tcPr>
          <w:p w:rsidR="00000000" w:rsidDel="00000000" w:rsidP="00000000" w:rsidRDefault="00000000" w:rsidRPr="00000000" w14:paraId="000000F3">
            <w:pPr>
              <w:spacing w:after="0" w:line="240" w:lineRule="auto"/>
              <w:rPr/>
            </w:pPr>
            <w:r w:rsidDel="00000000" w:rsidR="00000000" w:rsidRPr="00000000">
              <w:rPr>
                <w:rtl w:val="0"/>
              </w:rPr>
              <w:t xml:space="preserve">Atividade</w:t>
            </w:r>
          </w:p>
        </w:tc>
        <w:tc>
          <w:tcPr>
            <w:tcBorders>
              <w:top w:color="000000" w:space="0" w:sz="4" w:val="single"/>
            </w:tcBorders>
            <w:shd w:fill="f2f2f2" w:val="clear"/>
            <w:vAlign w:val="bottom"/>
          </w:tcPr>
          <w:p w:rsidR="00000000" w:rsidDel="00000000" w:rsidP="00000000" w:rsidRDefault="00000000" w:rsidRPr="00000000" w14:paraId="000000F4">
            <w:pPr>
              <w:spacing w:after="0" w:line="240" w:lineRule="auto"/>
              <w:rPr/>
            </w:pPr>
            <w:r w:rsidDel="00000000" w:rsidR="00000000" w:rsidRPr="00000000">
              <w:rPr>
                <w:rtl w:val="0"/>
              </w:rPr>
              <w:t xml:space="preserve">Responsável</w:t>
            </w:r>
          </w:p>
        </w:tc>
        <w:tc>
          <w:tcPr>
            <w:tcBorders>
              <w:top w:color="000000" w:space="0" w:sz="4" w:val="single"/>
            </w:tcBorders>
            <w:shd w:fill="f2f2f2" w:val="clear"/>
            <w:vAlign w:val="bottom"/>
          </w:tcPr>
          <w:p w:rsidR="00000000" w:rsidDel="00000000" w:rsidP="00000000" w:rsidRDefault="00000000" w:rsidRPr="00000000" w14:paraId="000000F5">
            <w:pPr>
              <w:spacing w:after="0" w:line="240" w:lineRule="auto"/>
              <w:rPr/>
            </w:pPr>
            <w:r w:rsidDel="00000000" w:rsidR="00000000" w:rsidRPr="00000000">
              <w:rPr>
                <w:rtl w:val="0"/>
              </w:rPr>
              <w:t xml:space="preserve">Data de início</w:t>
            </w:r>
          </w:p>
        </w:tc>
        <w:tc>
          <w:tcPr>
            <w:tcBorders>
              <w:top w:color="000000" w:space="0" w:sz="4" w:val="single"/>
            </w:tcBorders>
            <w:shd w:fill="f2f2f2" w:val="clear"/>
            <w:vAlign w:val="bottom"/>
          </w:tcPr>
          <w:p w:rsidR="00000000" w:rsidDel="00000000" w:rsidP="00000000" w:rsidRDefault="00000000" w:rsidRPr="00000000" w14:paraId="000000F6">
            <w:pPr>
              <w:spacing w:after="0" w:line="240" w:lineRule="auto"/>
              <w:rPr/>
            </w:pPr>
            <w:r w:rsidDel="00000000" w:rsidR="00000000" w:rsidRPr="00000000">
              <w:rPr>
                <w:rtl w:val="0"/>
              </w:rPr>
              <w:t xml:space="preserve">Data de finalização</w:t>
            </w:r>
          </w:p>
        </w:tc>
        <w:tc>
          <w:tcPr>
            <w:tcBorders>
              <w:top w:color="000000" w:space="0" w:sz="4" w:val="single"/>
              <w:right w:color="000000" w:space="0" w:sz="12" w:val="single"/>
            </w:tcBorders>
            <w:shd w:fill="f2f2f2" w:val="clear"/>
            <w:vAlign w:val="bottom"/>
          </w:tcPr>
          <w:p w:rsidR="00000000" w:rsidDel="00000000" w:rsidP="00000000" w:rsidRDefault="00000000" w:rsidRPr="00000000" w14:paraId="000000F7">
            <w:pPr>
              <w:spacing w:after="0" w:line="240" w:lineRule="auto"/>
              <w:rPr/>
            </w:pPr>
            <w:r w:rsidDel="00000000" w:rsidR="00000000" w:rsidRPr="00000000">
              <w:rPr>
                <w:rtl w:val="0"/>
              </w:rPr>
              <w:t xml:space="preserve">Observação</w:t>
            </w:r>
          </w:p>
        </w:tc>
      </w:tr>
      <w:tr>
        <w:trPr>
          <w:cantSplit w:val="1"/>
          <w:tblHeader w:val="0"/>
        </w:trPr>
        <w:tc>
          <w:tcPr>
            <w:tcBorders>
              <w:left w:color="000000" w:space="0" w:sz="12" w:val="single"/>
            </w:tcBorders>
          </w:tcPr>
          <w:p w:rsidR="00000000" w:rsidDel="00000000" w:rsidP="00000000" w:rsidRDefault="00000000" w:rsidRPr="00000000" w14:paraId="000000F8">
            <w:pPr>
              <w:spacing w:after="0" w:lineRule="auto"/>
              <w:rPr/>
            </w:pPr>
            <w:r w:rsidDel="00000000" w:rsidR="00000000" w:rsidRPr="00000000">
              <w:rPr>
                <w:rtl w:val="0"/>
              </w:rPr>
            </w:r>
          </w:p>
        </w:tc>
        <w:tc>
          <w:tcPr/>
          <w:p w:rsidR="00000000" w:rsidDel="00000000" w:rsidP="00000000" w:rsidRDefault="00000000" w:rsidRPr="00000000" w14:paraId="000000F9">
            <w:pPr>
              <w:spacing w:after="0" w:lineRule="auto"/>
              <w:rPr/>
            </w:pPr>
            <w:r w:rsidDel="00000000" w:rsidR="00000000" w:rsidRPr="00000000">
              <w:rPr>
                <w:rtl w:val="0"/>
              </w:rPr>
            </w:r>
          </w:p>
        </w:tc>
        <w:tc>
          <w:tcPr/>
          <w:p w:rsidR="00000000" w:rsidDel="00000000" w:rsidP="00000000" w:rsidRDefault="00000000" w:rsidRPr="00000000" w14:paraId="000000FA">
            <w:pPr>
              <w:spacing w:after="0" w:lineRule="auto"/>
              <w:rPr/>
            </w:pPr>
            <w:r w:rsidDel="00000000" w:rsidR="00000000" w:rsidRPr="00000000">
              <w:rPr>
                <w:rtl w:val="0"/>
              </w:rPr>
            </w:r>
          </w:p>
        </w:tc>
        <w:tc>
          <w:tcPr/>
          <w:p w:rsidR="00000000" w:rsidDel="00000000" w:rsidP="00000000" w:rsidRDefault="00000000" w:rsidRPr="00000000" w14:paraId="000000FB">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0FC">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0FD">
            <w:pPr>
              <w:spacing w:after="0" w:lineRule="auto"/>
              <w:rPr/>
            </w:pPr>
            <w:r w:rsidDel="00000000" w:rsidR="00000000" w:rsidRPr="00000000">
              <w:rPr>
                <w:rtl w:val="0"/>
              </w:rPr>
            </w:r>
          </w:p>
        </w:tc>
        <w:tc>
          <w:tcPr/>
          <w:p w:rsidR="00000000" w:rsidDel="00000000" w:rsidP="00000000" w:rsidRDefault="00000000" w:rsidRPr="00000000" w14:paraId="000000FE">
            <w:pPr>
              <w:spacing w:after="0" w:lineRule="auto"/>
              <w:rPr/>
            </w:pPr>
            <w:r w:rsidDel="00000000" w:rsidR="00000000" w:rsidRPr="00000000">
              <w:rPr>
                <w:rtl w:val="0"/>
              </w:rPr>
            </w:r>
          </w:p>
        </w:tc>
        <w:tc>
          <w:tcPr/>
          <w:p w:rsidR="00000000" w:rsidDel="00000000" w:rsidP="00000000" w:rsidRDefault="00000000" w:rsidRPr="00000000" w14:paraId="000000FF">
            <w:pPr>
              <w:spacing w:after="0" w:lineRule="auto"/>
              <w:rPr/>
            </w:pPr>
            <w:r w:rsidDel="00000000" w:rsidR="00000000" w:rsidRPr="00000000">
              <w:rPr>
                <w:rtl w:val="0"/>
              </w:rPr>
            </w:r>
          </w:p>
        </w:tc>
        <w:tc>
          <w:tcPr/>
          <w:p w:rsidR="00000000" w:rsidDel="00000000" w:rsidP="00000000" w:rsidRDefault="00000000" w:rsidRPr="00000000" w14:paraId="00000100">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01">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102">
            <w:pPr>
              <w:spacing w:after="0" w:lineRule="auto"/>
              <w:rPr/>
            </w:pPr>
            <w:r w:rsidDel="00000000" w:rsidR="00000000" w:rsidRPr="00000000">
              <w:rPr>
                <w:rtl w:val="0"/>
              </w:rPr>
            </w:r>
          </w:p>
        </w:tc>
        <w:tc>
          <w:tcPr/>
          <w:p w:rsidR="00000000" w:rsidDel="00000000" w:rsidP="00000000" w:rsidRDefault="00000000" w:rsidRPr="00000000" w14:paraId="00000103">
            <w:pPr>
              <w:spacing w:after="0" w:lineRule="auto"/>
              <w:rPr/>
            </w:pPr>
            <w:r w:rsidDel="00000000" w:rsidR="00000000" w:rsidRPr="00000000">
              <w:rPr>
                <w:rtl w:val="0"/>
              </w:rPr>
            </w:r>
          </w:p>
        </w:tc>
        <w:tc>
          <w:tcPr/>
          <w:p w:rsidR="00000000" w:rsidDel="00000000" w:rsidP="00000000" w:rsidRDefault="00000000" w:rsidRPr="00000000" w14:paraId="00000104">
            <w:pPr>
              <w:spacing w:after="0" w:lineRule="auto"/>
              <w:rPr/>
            </w:pPr>
            <w:r w:rsidDel="00000000" w:rsidR="00000000" w:rsidRPr="00000000">
              <w:rPr>
                <w:rtl w:val="0"/>
              </w:rPr>
            </w:r>
          </w:p>
        </w:tc>
        <w:tc>
          <w:tcPr/>
          <w:p w:rsidR="00000000" w:rsidDel="00000000" w:rsidP="00000000" w:rsidRDefault="00000000" w:rsidRPr="00000000" w14:paraId="00000105">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06">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107">
            <w:pPr>
              <w:spacing w:after="0" w:lineRule="auto"/>
              <w:rPr/>
            </w:pPr>
            <w:r w:rsidDel="00000000" w:rsidR="00000000" w:rsidRPr="00000000">
              <w:rPr>
                <w:rtl w:val="0"/>
              </w:rPr>
            </w:r>
          </w:p>
        </w:tc>
        <w:tc>
          <w:tcPr/>
          <w:p w:rsidR="00000000" w:rsidDel="00000000" w:rsidP="00000000" w:rsidRDefault="00000000" w:rsidRPr="00000000" w14:paraId="00000108">
            <w:pPr>
              <w:spacing w:after="0" w:lineRule="auto"/>
              <w:rPr/>
            </w:pPr>
            <w:r w:rsidDel="00000000" w:rsidR="00000000" w:rsidRPr="00000000">
              <w:rPr>
                <w:rtl w:val="0"/>
              </w:rPr>
            </w:r>
          </w:p>
        </w:tc>
        <w:tc>
          <w:tcPr/>
          <w:p w:rsidR="00000000" w:rsidDel="00000000" w:rsidP="00000000" w:rsidRDefault="00000000" w:rsidRPr="00000000" w14:paraId="00000109">
            <w:pPr>
              <w:spacing w:after="0" w:lineRule="auto"/>
              <w:rPr/>
            </w:pPr>
            <w:r w:rsidDel="00000000" w:rsidR="00000000" w:rsidRPr="00000000">
              <w:rPr>
                <w:rtl w:val="0"/>
              </w:rPr>
            </w:r>
          </w:p>
        </w:tc>
        <w:tc>
          <w:tcPr/>
          <w:p w:rsidR="00000000" w:rsidDel="00000000" w:rsidP="00000000" w:rsidRDefault="00000000" w:rsidRPr="00000000" w14:paraId="0000010A">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0B">
            <w:pPr>
              <w:spacing w:after="0" w:lineRule="auto"/>
              <w:rPr/>
            </w:pPr>
            <w:r w:rsidDel="00000000" w:rsidR="00000000" w:rsidRPr="00000000">
              <w:rPr>
                <w:rtl w:val="0"/>
              </w:rPr>
            </w:r>
          </w:p>
        </w:tc>
      </w:tr>
      <w:tr>
        <w:trPr>
          <w:cantSplit w:val="1"/>
          <w:tblHeader w:val="0"/>
        </w:trPr>
        <w:tc>
          <w:tcPr>
            <w:tcBorders>
              <w:left w:color="000000" w:space="0" w:sz="12" w:val="single"/>
              <w:bottom w:color="000000" w:space="0" w:sz="12" w:val="single"/>
            </w:tcBorders>
          </w:tcPr>
          <w:p w:rsidR="00000000" w:rsidDel="00000000" w:rsidP="00000000" w:rsidRDefault="00000000" w:rsidRPr="00000000" w14:paraId="0000010C">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D">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E">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F">
            <w:pPr>
              <w:spacing w:after="0" w:lineRule="auto"/>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110">
            <w:pPr>
              <w:spacing w:after="0" w:lineRule="auto"/>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tbl>
      <w:tblPr>
        <w:tblStyle w:val="Table13"/>
        <w:tblW w:w="14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2"/>
        <w:gridCol w:w="2832"/>
        <w:gridCol w:w="1557"/>
        <w:gridCol w:w="1417"/>
        <w:gridCol w:w="4460"/>
        <w:tblGridChange w:id="0">
          <w:tblGrid>
            <w:gridCol w:w="4382"/>
            <w:gridCol w:w="2832"/>
            <w:gridCol w:w="1557"/>
            <w:gridCol w:w="1417"/>
            <w:gridCol w:w="4460"/>
          </w:tblGrid>
        </w:tblGridChange>
      </w:tblGrid>
      <w:tr>
        <w:trPr>
          <w:cantSplit w:val="1"/>
          <w:trHeight w:val="15" w:hRule="atLeast"/>
          <w:tblHeader w:val="1"/>
        </w:trPr>
        <w:tc>
          <w:tcPr>
            <w:gridSpan w:val="5"/>
            <w:tcBorders>
              <w:top w:color="000000" w:space="0" w:sz="12" w:val="single"/>
              <w:left w:color="000000" w:space="0" w:sz="12" w:val="single"/>
              <w:bottom w:color="000000" w:space="0" w:sz="4" w:val="single"/>
              <w:right w:color="000000" w:space="0" w:sz="12" w:val="single"/>
            </w:tcBorders>
            <w:shd w:fill="d9d9d9" w:val="clear"/>
            <w:tcMar>
              <w:top w:w="113.0" w:type="dxa"/>
              <w:bottom w:w="113.0" w:type="dxa"/>
            </w:tcMar>
          </w:tcPr>
          <w:p w:rsidR="00000000" w:rsidDel="00000000" w:rsidP="00000000" w:rsidRDefault="00000000" w:rsidRPr="00000000" w14:paraId="00000112">
            <w:pPr>
              <w:spacing w:after="0" w:line="360" w:lineRule="auto"/>
              <w:rPr>
                <w:b w:val="1"/>
                <w:sz w:val="28"/>
                <w:szCs w:val="28"/>
              </w:rPr>
            </w:pPr>
            <w:r w:rsidDel="00000000" w:rsidR="00000000" w:rsidRPr="00000000">
              <w:rPr>
                <w:b w:val="1"/>
                <w:sz w:val="28"/>
                <w:szCs w:val="28"/>
                <w:rtl w:val="0"/>
              </w:rPr>
              <w:t xml:space="preserve">Quinzena 7</w:t>
            </w:r>
          </w:p>
          <w:p w:rsidR="00000000" w:rsidDel="00000000" w:rsidP="00000000" w:rsidRDefault="00000000" w:rsidRPr="00000000" w14:paraId="00000113">
            <w:pPr>
              <w:spacing w:after="0" w:line="240" w:lineRule="auto"/>
              <w:rPr/>
            </w:pPr>
            <w:r w:rsidDel="00000000" w:rsidR="00000000" w:rsidRPr="00000000">
              <w:rPr>
                <w:b w:val="1"/>
                <w:rtl w:val="0"/>
              </w:rPr>
              <w:t xml:space="preserve">Objetivo</w:t>
            </w:r>
            <w:r w:rsidDel="00000000" w:rsidR="00000000" w:rsidRPr="00000000">
              <w:rPr>
                <w:b w:val="1"/>
                <w:color w:val="000000"/>
                <w:rtl w:val="0"/>
              </w:rPr>
              <w:t xml:space="preserve">: </w:t>
            </w:r>
            <w:r w:rsidDel="00000000" w:rsidR="00000000" w:rsidRPr="00000000">
              <w:rPr>
                <w:color w:val="222222"/>
                <w:rtl w:val="0"/>
              </w:rPr>
              <w:t xml:space="preserve">Concluir e entregar o Relatório Final e o Vídeo de apresentação.</w:t>
            </w:r>
            <w:r w:rsidDel="00000000" w:rsidR="00000000" w:rsidRPr="00000000">
              <w:rPr>
                <w:rtl w:val="0"/>
              </w:rPr>
            </w:r>
          </w:p>
        </w:tc>
      </w:tr>
      <w:tr>
        <w:trPr>
          <w:cantSplit w:val="1"/>
          <w:trHeight w:val="154" w:hRule="atLeast"/>
          <w:tblHeader w:val="1"/>
        </w:trPr>
        <w:tc>
          <w:tcPr>
            <w:tcBorders>
              <w:top w:color="000000" w:space="0" w:sz="4" w:val="single"/>
              <w:left w:color="000000" w:space="0" w:sz="12" w:val="single"/>
            </w:tcBorders>
            <w:shd w:fill="f2f2f2" w:val="clear"/>
            <w:vAlign w:val="bottom"/>
          </w:tcPr>
          <w:p w:rsidR="00000000" w:rsidDel="00000000" w:rsidP="00000000" w:rsidRDefault="00000000" w:rsidRPr="00000000" w14:paraId="00000118">
            <w:pPr>
              <w:spacing w:after="0" w:line="240" w:lineRule="auto"/>
              <w:rPr/>
            </w:pPr>
            <w:r w:rsidDel="00000000" w:rsidR="00000000" w:rsidRPr="00000000">
              <w:rPr>
                <w:rtl w:val="0"/>
              </w:rPr>
              <w:t xml:space="preserve">Atividade</w:t>
            </w:r>
          </w:p>
        </w:tc>
        <w:tc>
          <w:tcPr>
            <w:tcBorders>
              <w:top w:color="000000" w:space="0" w:sz="4" w:val="single"/>
            </w:tcBorders>
            <w:shd w:fill="f2f2f2" w:val="clear"/>
            <w:vAlign w:val="bottom"/>
          </w:tcPr>
          <w:p w:rsidR="00000000" w:rsidDel="00000000" w:rsidP="00000000" w:rsidRDefault="00000000" w:rsidRPr="00000000" w14:paraId="00000119">
            <w:pPr>
              <w:spacing w:after="0" w:line="240" w:lineRule="auto"/>
              <w:rPr/>
            </w:pPr>
            <w:r w:rsidDel="00000000" w:rsidR="00000000" w:rsidRPr="00000000">
              <w:rPr>
                <w:rtl w:val="0"/>
              </w:rPr>
              <w:t xml:space="preserve">Responsável</w:t>
            </w:r>
          </w:p>
        </w:tc>
        <w:tc>
          <w:tcPr>
            <w:tcBorders>
              <w:top w:color="000000" w:space="0" w:sz="4" w:val="single"/>
            </w:tcBorders>
            <w:shd w:fill="f2f2f2" w:val="clear"/>
            <w:vAlign w:val="bottom"/>
          </w:tcPr>
          <w:p w:rsidR="00000000" w:rsidDel="00000000" w:rsidP="00000000" w:rsidRDefault="00000000" w:rsidRPr="00000000" w14:paraId="0000011A">
            <w:pPr>
              <w:spacing w:after="0" w:line="240" w:lineRule="auto"/>
              <w:rPr/>
            </w:pPr>
            <w:r w:rsidDel="00000000" w:rsidR="00000000" w:rsidRPr="00000000">
              <w:rPr>
                <w:rtl w:val="0"/>
              </w:rPr>
              <w:t xml:space="preserve">Data de início</w:t>
            </w:r>
          </w:p>
        </w:tc>
        <w:tc>
          <w:tcPr>
            <w:tcBorders>
              <w:top w:color="000000" w:space="0" w:sz="4" w:val="single"/>
            </w:tcBorders>
            <w:shd w:fill="f2f2f2" w:val="clear"/>
            <w:vAlign w:val="bottom"/>
          </w:tcPr>
          <w:p w:rsidR="00000000" w:rsidDel="00000000" w:rsidP="00000000" w:rsidRDefault="00000000" w:rsidRPr="00000000" w14:paraId="0000011B">
            <w:pPr>
              <w:spacing w:after="0" w:line="240" w:lineRule="auto"/>
              <w:rPr/>
            </w:pPr>
            <w:r w:rsidDel="00000000" w:rsidR="00000000" w:rsidRPr="00000000">
              <w:rPr>
                <w:rtl w:val="0"/>
              </w:rPr>
              <w:t xml:space="preserve">Data de finalização</w:t>
            </w:r>
          </w:p>
        </w:tc>
        <w:tc>
          <w:tcPr>
            <w:tcBorders>
              <w:top w:color="000000" w:space="0" w:sz="4" w:val="single"/>
              <w:right w:color="000000" w:space="0" w:sz="12" w:val="single"/>
            </w:tcBorders>
            <w:shd w:fill="f2f2f2" w:val="clear"/>
            <w:vAlign w:val="bottom"/>
          </w:tcPr>
          <w:p w:rsidR="00000000" w:rsidDel="00000000" w:rsidP="00000000" w:rsidRDefault="00000000" w:rsidRPr="00000000" w14:paraId="0000011C">
            <w:pPr>
              <w:spacing w:after="0" w:line="240" w:lineRule="auto"/>
              <w:rPr/>
            </w:pPr>
            <w:r w:rsidDel="00000000" w:rsidR="00000000" w:rsidRPr="00000000">
              <w:rPr>
                <w:rtl w:val="0"/>
              </w:rPr>
              <w:t xml:space="preserve">Observação</w:t>
            </w:r>
          </w:p>
        </w:tc>
      </w:tr>
      <w:tr>
        <w:trPr>
          <w:cantSplit w:val="1"/>
          <w:tblHeader w:val="0"/>
        </w:trPr>
        <w:tc>
          <w:tcPr>
            <w:tcBorders>
              <w:left w:color="000000" w:space="0" w:sz="12" w:val="single"/>
            </w:tcBorders>
          </w:tcPr>
          <w:p w:rsidR="00000000" w:rsidDel="00000000" w:rsidP="00000000" w:rsidRDefault="00000000" w:rsidRPr="00000000" w14:paraId="0000011D">
            <w:pPr>
              <w:spacing w:after="0" w:lineRule="auto"/>
              <w:rPr/>
            </w:pPr>
            <w:r w:rsidDel="00000000" w:rsidR="00000000" w:rsidRPr="00000000">
              <w:rPr>
                <w:rtl w:val="0"/>
              </w:rPr>
            </w:r>
          </w:p>
        </w:tc>
        <w:tc>
          <w:tcPr/>
          <w:p w:rsidR="00000000" w:rsidDel="00000000" w:rsidP="00000000" w:rsidRDefault="00000000" w:rsidRPr="00000000" w14:paraId="0000011E">
            <w:pPr>
              <w:spacing w:after="0" w:lineRule="auto"/>
              <w:rPr/>
            </w:pPr>
            <w:r w:rsidDel="00000000" w:rsidR="00000000" w:rsidRPr="00000000">
              <w:rPr>
                <w:rtl w:val="0"/>
              </w:rPr>
            </w:r>
          </w:p>
        </w:tc>
        <w:tc>
          <w:tcPr/>
          <w:p w:rsidR="00000000" w:rsidDel="00000000" w:rsidP="00000000" w:rsidRDefault="00000000" w:rsidRPr="00000000" w14:paraId="0000011F">
            <w:pPr>
              <w:spacing w:after="0" w:lineRule="auto"/>
              <w:rPr/>
            </w:pPr>
            <w:r w:rsidDel="00000000" w:rsidR="00000000" w:rsidRPr="00000000">
              <w:rPr>
                <w:rtl w:val="0"/>
              </w:rPr>
            </w:r>
          </w:p>
        </w:tc>
        <w:tc>
          <w:tcPr/>
          <w:p w:rsidR="00000000" w:rsidDel="00000000" w:rsidP="00000000" w:rsidRDefault="00000000" w:rsidRPr="00000000" w14:paraId="00000120">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21">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122">
            <w:pPr>
              <w:spacing w:after="0" w:lineRule="auto"/>
              <w:rPr/>
            </w:pPr>
            <w:r w:rsidDel="00000000" w:rsidR="00000000" w:rsidRPr="00000000">
              <w:rPr>
                <w:rtl w:val="0"/>
              </w:rPr>
            </w:r>
          </w:p>
        </w:tc>
        <w:tc>
          <w:tcPr/>
          <w:p w:rsidR="00000000" w:rsidDel="00000000" w:rsidP="00000000" w:rsidRDefault="00000000" w:rsidRPr="00000000" w14:paraId="00000123">
            <w:pPr>
              <w:spacing w:after="0" w:lineRule="auto"/>
              <w:rPr/>
            </w:pPr>
            <w:r w:rsidDel="00000000" w:rsidR="00000000" w:rsidRPr="00000000">
              <w:rPr>
                <w:rtl w:val="0"/>
              </w:rPr>
            </w:r>
          </w:p>
        </w:tc>
        <w:tc>
          <w:tcPr/>
          <w:p w:rsidR="00000000" w:rsidDel="00000000" w:rsidP="00000000" w:rsidRDefault="00000000" w:rsidRPr="00000000" w14:paraId="00000124">
            <w:pPr>
              <w:spacing w:after="0" w:lineRule="auto"/>
              <w:rPr/>
            </w:pPr>
            <w:r w:rsidDel="00000000" w:rsidR="00000000" w:rsidRPr="00000000">
              <w:rPr>
                <w:rtl w:val="0"/>
              </w:rPr>
            </w:r>
          </w:p>
        </w:tc>
        <w:tc>
          <w:tcPr/>
          <w:p w:rsidR="00000000" w:rsidDel="00000000" w:rsidP="00000000" w:rsidRDefault="00000000" w:rsidRPr="00000000" w14:paraId="00000125">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26">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127">
            <w:pPr>
              <w:spacing w:after="0" w:lineRule="auto"/>
              <w:rPr/>
            </w:pPr>
            <w:r w:rsidDel="00000000" w:rsidR="00000000" w:rsidRPr="00000000">
              <w:rPr>
                <w:rtl w:val="0"/>
              </w:rPr>
            </w:r>
          </w:p>
        </w:tc>
        <w:tc>
          <w:tcPr/>
          <w:p w:rsidR="00000000" w:rsidDel="00000000" w:rsidP="00000000" w:rsidRDefault="00000000" w:rsidRPr="00000000" w14:paraId="00000128">
            <w:pPr>
              <w:spacing w:after="0" w:lineRule="auto"/>
              <w:rPr/>
            </w:pPr>
            <w:r w:rsidDel="00000000" w:rsidR="00000000" w:rsidRPr="00000000">
              <w:rPr>
                <w:rtl w:val="0"/>
              </w:rPr>
            </w:r>
          </w:p>
        </w:tc>
        <w:tc>
          <w:tcPr/>
          <w:p w:rsidR="00000000" w:rsidDel="00000000" w:rsidP="00000000" w:rsidRDefault="00000000" w:rsidRPr="00000000" w14:paraId="00000129">
            <w:pPr>
              <w:spacing w:after="0" w:lineRule="auto"/>
              <w:rPr/>
            </w:pPr>
            <w:r w:rsidDel="00000000" w:rsidR="00000000" w:rsidRPr="00000000">
              <w:rPr>
                <w:rtl w:val="0"/>
              </w:rPr>
            </w:r>
          </w:p>
        </w:tc>
        <w:tc>
          <w:tcPr/>
          <w:p w:rsidR="00000000" w:rsidDel="00000000" w:rsidP="00000000" w:rsidRDefault="00000000" w:rsidRPr="00000000" w14:paraId="0000012A">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2B">
            <w:pPr>
              <w:spacing w:after="0" w:lineRule="auto"/>
              <w:rPr/>
            </w:pPr>
            <w:r w:rsidDel="00000000" w:rsidR="00000000" w:rsidRPr="00000000">
              <w:rPr>
                <w:rtl w:val="0"/>
              </w:rPr>
            </w:r>
          </w:p>
        </w:tc>
      </w:tr>
      <w:tr>
        <w:trPr>
          <w:cantSplit w:val="1"/>
          <w:tblHeader w:val="0"/>
        </w:trPr>
        <w:tc>
          <w:tcPr>
            <w:tcBorders>
              <w:left w:color="000000" w:space="0" w:sz="12" w:val="single"/>
            </w:tcBorders>
          </w:tcPr>
          <w:p w:rsidR="00000000" w:rsidDel="00000000" w:rsidP="00000000" w:rsidRDefault="00000000" w:rsidRPr="00000000" w14:paraId="0000012C">
            <w:pPr>
              <w:spacing w:after="0" w:lineRule="auto"/>
              <w:rPr/>
            </w:pPr>
            <w:r w:rsidDel="00000000" w:rsidR="00000000" w:rsidRPr="00000000">
              <w:rPr>
                <w:rtl w:val="0"/>
              </w:rPr>
            </w:r>
          </w:p>
        </w:tc>
        <w:tc>
          <w:tcPr/>
          <w:p w:rsidR="00000000" w:rsidDel="00000000" w:rsidP="00000000" w:rsidRDefault="00000000" w:rsidRPr="00000000" w14:paraId="0000012D">
            <w:pPr>
              <w:spacing w:after="0" w:lineRule="auto"/>
              <w:rPr/>
            </w:pPr>
            <w:r w:rsidDel="00000000" w:rsidR="00000000" w:rsidRPr="00000000">
              <w:rPr>
                <w:rtl w:val="0"/>
              </w:rPr>
            </w:r>
          </w:p>
        </w:tc>
        <w:tc>
          <w:tcPr/>
          <w:p w:rsidR="00000000" w:rsidDel="00000000" w:rsidP="00000000" w:rsidRDefault="00000000" w:rsidRPr="00000000" w14:paraId="0000012E">
            <w:pPr>
              <w:spacing w:after="0" w:lineRule="auto"/>
              <w:rPr/>
            </w:pPr>
            <w:r w:rsidDel="00000000" w:rsidR="00000000" w:rsidRPr="00000000">
              <w:rPr>
                <w:rtl w:val="0"/>
              </w:rPr>
            </w:r>
          </w:p>
        </w:tc>
        <w:tc>
          <w:tcPr/>
          <w:p w:rsidR="00000000" w:rsidDel="00000000" w:rsidP="00000000" w:rsidRDefault="00000000" w:rsidRPr="00000000" w14:paraId="0000012F">
            <w:pPr>
              <w:spacing w:after="0" w:lineRule="auto"/>
              <w:rPr/>
            </w:pPr>
            <w:r w:rsidDel="00000000" w:rsidR="00000000" w:rsidRPr="00000000">
              <w:rPr>
                <w:rtl w:val="0"/>
              </w:rPr>
            </w:r>
          </w:p>
        </w:tc>
        <w:tc>
          <w:tcPr>
            <w:tcBorders>
              <w:right w:color="000000" w:space="0" w:sz="12" w:val="single"/>
            </w:tcBorders>
          </w:tcPr>
          <w:p w:rsidR="00000000" w:rsidDel="00000000" w:rsidP="00000000" w:rsidRDefault="00000000" w:rsidRPr="00000000" w14:paraId="00000130">
            <w:pPr>
              <w:spacing w:after="0" w:lineRule="auto"/>
              <w:rPr/>
            </w:pPr>
            <w:r w:rsidDel="00000000" w:rsidR="00000000" w:rsidRPr="00000000">
              <w:rPr>
                <w:rtl w:val="0"/>
              </w:rPr>
            </w:r>
          </w:p>
        </w:tc>
      </w:tr>
      <w:tr>
        <w:trPr>
          <w:cantSplit w:val="1"/>
          <w:tblHeader w:val="0"/>
        </w:trPr>
        <w:tc>
          <w:tcPr>
            <w:tcBorders>
              <w:left w:color="000000" w:space="0" w:sz="12" w:val="single"/>
              <w:bottom w:color="000000" w:space="0" w:sz="12" w:val="single"/>
            </w:tcBorders>
          </w:tcPr>
          <w:p w:rsidR="00000000" w:rsidDel="00000000" w:rsidP="00000000" w:rsidRDefault="00000000" w:rsidRPr="00000000" w14:paraId="00000131">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32">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33">
            <w:pPr>
              <w:spacing w:after="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34">
            <w:pPr>
              <w:spacing w:after="0" w:lineRule="auto"/>
              <w:rPr/>
            </w:pP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135">
            <w:pPr>
              <w:spacing w:after="0" w:lineRule="auto"/>
              <w:rPr/>
            </w:pP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sectPr>
      <w:footerReference r:id="rId9" w:type="default"/>
      <w:type w:val="nextPage"/>
      <w:pgSz w:h="11907" w:w="16840" w:orient="landscape"/>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Calibri"/>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060.0" w:type="dxa"/>
      <w:jc w:val="left"/>
      <w:tblLayout w:type="fixed"/>
      <w:tblLook w:val="0600"/>
    </w:tblPr>
    <w:tblGrid>
      <w:gridCol w:w="3020"/>
      <w:gridCol w:w="3020"/>
      <w:gridCol w:w="3020"/>
      <w:tblGridChange w:id="0">
        <w:tblGrid>
          <w:gridCol w:w="3020"/>
          <w:gridCol w:w="3020"/>
          <w:gridCol w:w="3020"/>
        </w:tblGrid>
      </w:tblGridChange>
    </w:tblGrid>
    <w:tr>
      <w:trPr>
        <w:cantSplit w:val="0"/>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4670.0" w:type="dxa"/>
      <w:jc w:val="left"/>
      <w:tblLayout w:type="fixed"/>
      <w:tblLook w:val="0600"/>
    </w:tblPr>
    <w:tblGrid>
      <w:gridCol w:w="4890"/>
      <w:gridCol w:w="4890"/>
      <w:gridCol w:w="4890"/>
      <w:tblGridChange w:id="0">
        <w:tblGrid>
          <w:gridCol w:w="4890"/>
          <w:gridCol w:w="4890"/>
          <w:gridCol w:w="4890"/>
        </w:tblGrid>
      </w:tblGridChange>
    </w:tblGrid>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pBdr>
        <w:right w:color="d13239" w:space="4" w:sz="24" w:val="single"/>
      </w:pBdr>
      <w:spacing w:after="0" w:line="240" w:lineRule="auto"/>
      <w:jc w:val="right"/>
      <w:rPr>
        <w:sz w:val="20"/>
        <w:szCs w:val="20"/>
      </w:rPr>
    </w:pPr>
    <w:r w:rsidDel="00000000" w:rsidR="00000000" w:rsidRPr="00000000">
      <w:rPr>
        <w:sz w:val="20"/>
        <w:szCs w:val="20"/>
        <w:rtl w:val="0"/>
      </w:rPr>
      <w:t xml:space="preserve">PROJETO</w:t>
    </w:r>
    <w:r w:rsidDel="00000000" w:rsidR="00000000" w:rsidRPr="00000000">
      <w:drawing>
        <wp:anchor allowOverlap="1" behindDoc="0" distB="0" distT="0" distL="114300" distR="114300" hidden="0" layoutInCell="1" locked="0" relativeHeight="0" simplePos="0">
          <wp:simplePos x="0" y="0"/>
          <wp:positionH relativeFrom="column">
            <wp:posOffset>13971</wp:posOffset>
          </wp:positionH>
          <wp:positionV relativeFrom="paragraph">
            <wp:posOffset>-2539</wp:posOffset>
          </wp:positionV>
          <wp:extent cx="1057275" cy="369570"/>
          <wp:effectExtent b="0" l="0" r="0" t="0"/>
          <wp:wrapSquare wrapText="bothSides" distB="0" distT="0" distL="114300" distR="114300"/>
          <wp:docPr descr="Desenho de pessoa com texto branco sobre fundo preto&#10;&#10;Descrição gerada automaticamente com confiança média" id="14" name="image1.png"/>
          <a:graphic>
            <a:graphicData uri="http://schemas.openxmlformats.org/drawingml/2006/picture">
              <pic:pic>
                <pic:nvPicPr>
                  <pic:cNvPr descr="Desenho de pessoa com texto branco sobre fundo preto&#10;&#10;Descrição gerada automaticamente com confiança média" id="0" name="image1.png"/>
                  <pic:cNvPicPr preferRelativeResize="0"/>
                </pic:nvPicPr>
                <pic:blipFill>
                  <a:blip r:embed="rId1"/>
                  <a:srcRect b="0" l="0" r="0" t="0"/>
                  <a:stretch>
                    <a:fillRect/>
                  </a:stretch>
                </pic:blipFill>
                <pic:spPr>
                  <a:xfrm>
                    <a:off x="0" y="0"/>
                    <a:ext cx="1057275" cy="369570"/>
                  </a:xfrm>
                  <a:prstGeom prst="rect"/>
                  <a:ln/>
                </pic:spPr>
              </pic:pic>
            </a:graphicData>
          </a:graphic>
        </wp:anchor>
      </w:drawing>
    </w:r>
  </w:p>
  <w:p w:rsidR="00000000" w:rsidDel="00000000" w:rsidP="00000000" w:rsidRDefault="00000000" w:rsidRPr="00000000" w14:paraId="00000138">
    <w:pPr>
      <w:pBdr>
        <w:right w:color="d13239" w:space="4" w:sz="24" w:val="single"/>
      </w:pBdr>
      <w:spacing w:after="0" w:line="240" w:lineRule="auto"/>
      <w:jc w:val="right"/>
      <w:rPr>
        <w:b w:val="1"/>
        <w:sz w:val="20"/>
        <w:szCs w:val="20"/>
      </w:rPr>
    </w:pPr>
    <w:r w:rsidDel="00000000" w:rsidR="00000000" w:rsidRPr="00000000">
      <w:rPr>
        <w:sz w:val="20"/>
        <w:szCs w:val="20"/>
        <w:rtl w:val="0"/>
      </w:rPr>
      <w:t xml:space="preserve">INTEGRADOR</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ahoma" w:cs="Tahoma" w:eastAsia="Tahoma" w:hAnsi="Tahoma"/>
        <w:b w:val="0"/>
        <w:i w:val="0"/>
        <w:smallCaps w:val="0"/>
        <w:strike w:val="0"/>
        <w:color w:val="80808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pt-BR"/>
      </w:rPr>
    </w:rPrDefault>
    <w:pPrDefault>
      <w:pPr>
        <w:spacing w:after="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F96B23"/>
    <w:pPr>
      <w:spacing w:after="120" w:line="288" w:lineRule="auto"/>
    </w:pPr>
    <w:rPr>
      <w:rFonts w:ascii="Trebuchet MS" w:hAnsi="Trebuchet MS"/>
    </w:rPr>
  </w:style>
  <w:style w:type="paragraph" w:styleId="Ttulo1">
    <w:name w:val="heading 1"/>
    <w:basedOn w:val="Normal"/>
    <w:next w:val="Normal"/>
    <w:uiPriority w:val="9"/>
    <w:qFormat w:val="1"/>
    <w:pPr>
      <w:keepNext w:val="1"/>
      <w:keepLines w:val="1"/>
      <w:spacing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Normal"/>
    <w:next w:val="Normal"/>
    <w:uiPriority w:val="10"/>
    <w:qFormat w:val="1"/>
    <w:pPr>
      <w:keepNext w:val="1"/>
      <w:keepLines w:val="1"/>
      <w:spacing w:before="480"/>
    </w:pPr>
    <w:rPr>
      <w:b w:val="1"/>
      <w:sz w:val="72"/>
      <w:szCs w:val="72"/>
    </w:rPr>
  </w:style>
  <w:style w:type="paragraph" w:styleId="Normal0" w:customStyle="1">
    <w:name w:val="Normal0"/>
    <w:qFormat w:val="1"/>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paragraph" w:styleId="Cabealho">
    <w:name w:val="header"/>
    <w:basedOn w:val="Normal0"/>
    <w:link w:val="CabealhoChar"/>
    <w:unhideWhenUsed w:val="1"/>
    <w:rsid w:val="008F181D"/>
    <w:pPr>
      <w:tabs>
        <w:tab w:val="center" w:pos="4252"/>
        <w:tab w:val="right" w:pos="8504"/>
      </w:tabs>
      <w:spacing w:after="0" w:line="240" w:lineRule="auto"/>
    </w:pPr>
  </w:style>
  <w:style w:type="character" w:styleId="CabealhoChar" w:customStyle="1">
    <w:name w:val="Cabeçalho Char"/>
    <w:basedOn w:val="Fontepargpadro"/>
    <w:link w:val="Cabealho"/>
    <w:rsid w:val="008F181D"/>
  </w:style>
  <w:style w:type="paragraph" w:styleId="Rodap">
    <w:name w:val="footer"/>
    <w:basedOn w:val="Normal0"/>
    <w:link w:val="RodapChar"/>
    <w:uiPriority w:val="99"/>
    <w:unhideWhenUsed w:val="1"/>
    <w:rsid w:val="008F181D"/>
    <w:pPr>
      <w:tabs>
        <w:tab w:val="center" w:pos="4252"/>
        <w:tab w:val="right" w:pos="8504"/>
      </w:tabs>
      <w:spacing w:after="0" w:line="240" w:lineRule="auto"/>
    </w:pPr>
  </w:style>
  <w:style w:type="character" w:styleId="RodapChar" w:customStyle="1">
    <w:name w:val="Rodapé Char"/>
    <w:basedOn w:val="Fontepargpadro"/>
    <w:link w:val="Rodap"/>
    <w:uiPriority w:val="99"/>
    <w:rsid w:val="008F181D"/>
  </w:style>
  <w:style w:type="paragraph" w:styleId="Subttulo">
    <w:name w:val="Subtitle"/>
    <w:basedOn w:val="Normal0"/>
    <w:next w:val="Normal0"/>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elanormal"/>
    <w:tblPr>
      <w:tblStyleRowBandSize w:val="1"/>
      <w:tblStyleColBandSize w:val="1"/>
      <w:tblCellMar>
        <w:left w:w="70.0" w:type="dxa"/>
        <w:right w:w="70.0" w:type="dxa"/>
      </w:tblCellMar>
    </w:tblPr>
  </w:style>
  <w:style w:type="table" w:styleId="a0" w:customStyle="1">
    <w:basedOn w:val="Tabelanormal"/>
    <w:tblPr>
      <w:tblStyleRowBandSize w:val="1"/>
      <w:tblStyleColBandSize w:val="1"/>
      <w:tblCellMar>
        <w:left w:w="70.0" w:type="dxa"/>
        <w:right w:w="70.0" w:type="dxa"/>
      </w:tblCellMar>
    </w:tblPr>
  </w:style>
  <w:style w:type="table" w:styleId="Tabelacomgrade">
    <w:name w:val="Table Grid"/>
    <w:basedOn w:val="Tabe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character" w:styleId="TextodoEspaoReservado">
    <w:name w:val="Placeholder Text"/>
    <w:basedOn w:val="Fontepargpadro"/>
    <w:uiPriority w:val="99"/>
    <w:rsid w:val="00BB04BA"/>
    <w:rPr>
      <w:color w:val="80808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85.0" w:type="dxa"/>
        <w:left w:w="70.0" w:type="dxa"/>
        <w:bottom w:w="57.0" w:type="dxa"/>
        <w:right w:w="70.0" w:type="dxa"/>
      </w:tblCellMar>
    </w:tblPr>
  </w:style>
  <w:style w:type="table" w:styleId="Table2">
    <w:basedOn w:val="TableNormal"/>
    <w:tblPr>
      <w:tblStyleRowBandSize w:val="1"/>
      <w:tblStyleColBandSize w:val="1"/>
      <w:tblCellMar>
        <w:top w:w="57.0" w:type="dxa"/>
        <w:left w:w="108.0" w:type="dxa"/>
        <w:bottom w:w="57.0" w:type="dxa"/>
        <w:right w:w="108.0" w:type="dxa"/>
      </w:tblCellMar>
    </w:tblPr>
  </w:style>
  <w:style w:type="table" w:styleId="Table3">
    <w:basedOn w:val="TableNormal"/>
    <w:pPr>
      <w:spacing w:after="0" w:line="240" w:lineRule="auto"/>
    </w:pPr>
    <w:tblPr>
      <w:tblStyleRowBandSize w:val="1"/>
      <w:tblStyleColBandSize w:val="1"/>
      <w:tblCellMar>
        <w:top w:w="85.0" w:type="dxa"/>
        <w:left w:w="70.0" w:type="dxa"/>
        <w:bottom w:w="85.0" w:type="dxa"/>
        <w:right w:w="70.0" w:type="dxa"/>
      </w:tblCellMar>
    </w:tblPr>
  </w:style>
  <w:style w:type="table" w:styleId="Table4">
    <w:basedOn w:val="TableNormal"/>
    <w:pPr>
      <w:spacing w:after="0" w:line="240" w:lineRule="auto"/>
    </w:pPr>
    <w:tblPr>
      <w:tblStyleRowBandSize w:val="1"/>
      <w:tblStyleColBandSize w:val="1"/>
      <w:tblCellMar>
        <w:top w:w="85.0" w:type="dxa"/>
        <w:left w:w="70.0" w:type="dxa"/>
        <w:bottom w:w="85.0" w:type="dxa"/>
        <w:right w:w="70.0" w:type="dxa"/>
      </w:tblCellMar>
    </w:tblPr>
  </w:style>
  <w:style w:type="table" w:styleId="Table5">
    <w:basedOn w:val="TableNormal"/>
    <w:pPr>
      <w:spacing w:after="0" w:line="240" w:lineRule="auto"/>
    </w:pPr>
    <w:tblPr>
      <w:tblStyleRowBandSize w:val="1"/>
      <w:tblStyleColBandSize w:val="1"/>
      <w:tblCellMar>
        <w:top w:w="85.0" w:type="dxa"/>
        <w:left w:w="70.0" w:type="dxa"/>
        <w:bottom w:w="85.0" w:type="dxa"/>
        <w:right w:w="70.0" w:type="dxa"/>
      </w:tblCellMar>
    </w:tblPr>
  </w:style>
  <w:style w:type="table" w:styleId="Table6">
    <w:basedOn w:val="TableNormal"/>
    <w:pPr>
      <w:spacing w:after="0" w:line="240" w:lineRule="auto"/>
    </w:pPr>
    <w:tblPr>
      <w:tblStyleRowBandSize w:val="1"/>
      <w:tblStyleColBandSize w:val="1"/>
      <w:tblCellMar>
        <w:top w:w="85.0" w:type="dxa"/>
        <w:left w:w="70.0" w:type="dxa"/>
        <w:bottom w:w="85.0" w:type="dxa"/>
        <w:right w:w="70.0" w:type="dxa"/>
      </w:tblCellMar>
    </w:tblPr>
  </w:style>
  <w:style w:type="table" w:styleId="Table7">
    <w:basedOn w:val="TableNormal"/>
    <w:pPr>
      <w:spacing w:after="0" w:line="240" w:lineRule="auto"/>
    </w:pPr>
    <w:tblPr>
      <w:tblStyleRowBandSize w:val="1"/>
      <w:tblStyleColBandSize w:val="1"/>
      <w:tblCellMar>
        <w:top w:w="57.0" w:type="dxa"/>
        <w:left w:w="70.0" w:type="dxa"/>
        <w:bottom w:w="57.0" w:type="dxa"/>
        <w:right w:w="70.0" w:type="dxa"/>
      </w:tblCellMar>
    </w:tblPr>
  </w:style>
  <w:style w:type="table" w:styleId="Table8">
    <w:basedOn w:val="TableNormal"/>
    <w:pPr>
      <w:spacing w:after="0" w:line="240" w:lineRule="auto"/>
    </w:pPr>
    <w:tblPr>
      <w:tblStyleRowBandSize w:val="1"/>
      <w:tblStyleColBandSize w:val="1"/>
      <w:tblCellMar>
        <w:top w:w="57.0" w:type="dxa"/>
        <w:left w:w="70.0" w:type="dxa"/>
        <w:bottom w:w="57.0" w:type="dxa"/>
        <w:right w:w="70.0" w:type="dxa"/>
      </w:tblCellMar>
    </w:tblPr>
  </w:style>
  <w:style w:type="table" w:styleId="Table9">
    <w:basedOn w:val="TableNormal"/>
    <w:pPr>
      <w:spacing w:after="0" w:line="240" w:lineRule="auto"/>
    </w:pPr>
    <w:tblPr>
      <w:tblStyleRowBandSize w:val="1"/>
      <w:tblStyleColBandSize w:val="1"/>
      <w:tblCellMar>
        <w:top w:w="57.0" w:type="dxa"/>
        <w:left w:w="70.0" w:type="dxa"/>
        <w:bottom w:w="57.0" w:type="dxa"/>
        <w:right w:w="70.0" w:type="dxa"/>
      </w:tblCellMar>
    </w:tblPr>
  </w:style>
  <w:style w:type="table" w:styleId="Table10">
    <w:basedOn w:val="TableNormal"/>
    <w:pPr>
      <w:spacing w:after="0" w:line="240" w:lineRule="auto"/>
    </w:pPr>
    <w:tblPr>
      <w:tblStyleRowBandSize w:val="1"/>
      <w:tblStyleColBandSize w:val="1"/>
      <w:tblCellMar>
        <w:top w:w="57.0" w:type="dxa"/>
        <w:left w:w="70.0" w:type="dxa"/>
        <w:bottom w:w="57.0" w:type="dxa"/>
        <w:right w:w="70.0" w:type="dxa"/>
      </w:tblCellMar>
    </w:tblPr>
  </w:style>
  <w:style w:type="table" w:styleId="Table11">
    <w:basedOn w:val="TableNormal"/>
    <w:pPr>
      <w:spacing w:after="0" w:line="240" w:lineRule="auto"/>
    </w:pPr>
    <w:tblPr>
      <w:tblStyleRowBandSize w:val="1"/>
      <w:tblStyleColBandSize w:val="1"/>
      <w:tblCellMar>
        <w:top w:w="57.0" w:type="dxa"/>
        <w:left w:w="70.0" w:type="dxa"/>
        <w:bottom w:w="57.0" w:type="dxa"/>
        <w:right w:w="70.0" w:type="dxa"/>
      </w:tblCellMar>
    </w:tblPr>
  </w:style>
  <w:style w:type="table" w:styleId="Table12">
    <w:basedOn w:val="TableNormal"/>
    <w:pPr>
      <w:spacing w:after="0" w:line="240" w:lineRule="auto"/>
    </w:pPr>
    <w:tblPr>
      <w:tblStyleRowBandSize w:val="1"/>
      <w:tblStyleColBandSize w:val="1"/>
      <w:tblCellMar>
        <w:top w:w="57.0" w:type="dxa"/>
        <w:left w:w="70.0" w:type="dxa"/>
        <w:bottom w:w="57.0" w:type="dxa"/>
        <w:right w:w="70.0" w:type="dxa"/>
      </w:tblCellMar>
    </w:tblPr>
  </w:style>
  <w:style w:type="table" w:styleId="Table13">
    <w:basedOn w:val="TableNormal"/>
    <w:pPr>
      <w:spacing w:after="0" w:line="240" w:lineRule="auto"/>
    </w:pPr>
    <w:tblPr>
      <w:tblStyleRowBandSize w:val="1"/>
      <w:tblStyleColBandSize w:val="1"/>
      <w:tblCellMar>
        <w:top w:w="57.0" w:type="dxa"/>
        <w:left w:w="70.0" w:type="dxa"/>
        <w:bottom w:w="57.0" w:type="dxa"/>
        <w:right w:w="7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anTtXVatQ3AouhvOzh/PJd8Lpg==">CgMxLjA4AHIhMW9TZl9mckx5QXlDS2tHZnB6ZlloNDBYQXhIY05MN29s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2020-05-26T17:03:00Z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4390d10a-483c-492f-bf45-f9c911bbc9f3</vt:lpwstr>
  </property>
</Properties>
</file>