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912706" w:rsidR="00A325D0" w:rsidRPr="006B4954" w:rsidRDefault="00C648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Drawn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FC5520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D2FFD">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8FC171"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9/21/25</w:t>
            </w:r>
          </w:p>
        </w:tc>
        <w:tc>
          <w:tcPr>
            <w:tcW w:w="1725" w:type="dxa"/>
          </w:tcPr>
          <w:p w14:paraId="093CD81A" w14:textId="61F71C1E"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Cristiano Miranda</w:t>
            </w:r>
          </w:p>
        </w:tc>
        <w:tc>
          <w:tcPr>
            <w:tcW w:w="5109" w:type="dxa"/>
          </w:tcPr>
          <w:p w14:paraId="7E3B24A0" w14:textId="73FE25B4" w:rsidR="00A325D0" w:rsidRPr="006B4954" w:rsidRDefault="009311C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the various sections of the document using information </w:t>
            </w:r>
            <w:r w:rsidR="009166FA">
              <w:rPr>
                <w:rFonts w:asciiTheme="majorHAnsi" w:hAnsiTheme="majorHAnsi" w:cstheme="majorHAnsi"/>
                <w:szCs w:val="22"/>
              </w:rPr>
              <w:t>gathered</w:t>
            </w:r>
            <w:r>
              <w:rPr>
                <w:rFonts w:asciiTheme="majorHAnsi" w:hAnsiTheme="majorHAnsi" w:cstheme="majorHAnsi"/>
                <w:szCs w:val="22"/>
              </w:rPr>
              <w:t xml:space="preserve"> from clients, The Gaming Room.</w:t>
            </w:r>
          </w:p>
        </w:tc>
      </w:tr>
      <w:tr w:rsidR="007B1C70" w:rsidRPr="006B4954" w14:paraId="5B09FBC6" w14:textId="77777777" w:rsidTr="005F49E3">
        <w:trPr>
          <w:tblHeader/>
        </w:trPr>
        <w:tc>
          <w:tcPr>
            <w:tcW w:w="978" w:type="dxa"/>
          </w:tcPr>
          <w:p w14:paraId="6D506F9F" w14:textId="38691941" w:rsidR="007B1C70" w:rsidRPr="006B4954" w:rsidRDefault="007B1C7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1D7277D" w14:textId="7D1EDE7D"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10/5/25</w:t>
            </w:r>
          </w:p>
        </w:tc>
        <w:tc>
          <w:tcPr>
            <w:tcW w:w="1725" w:type="dxa"/>
          </w:tcPr>
          <w:p w14:paraId="7612C2A5" w14:textId="11F786A5"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Cristiano Miranda</w:t>
            </w:r>
          </w:p>
        </w:tc>
        <w:tc>
          <w:tcPr>
            <w:tcW w:w="5109" w:type="dxa"/>
          </w:tcPr>
          <w:p w14:paraId="48C224C9" w14:textId="4723DBAF" w:rsidR="007B1C70" w:rsidRDefault="007B1C70"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 of the document.</w:t>
            </w:r>
          </w:p>
        </w:tc>
      </w:tr>
    </w:tbl>
    <w:p w14:paraId="6B3AFC15" w14:textId="32F7AB7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7524BF1" w14:textId="77777777" w:rsidR="009311CD" w:rsidRDefault="009311CD" w:rsidP="00987146"/>
    <w:p w14:paraId="0CB4E525" w14:textId="2EDB7B61" w:rsidR="007B28D2" w:rsidRDefault="00EC4224" w:rsidP="00987146">
      <w:r w:rsidRPr="00EC4224">
        <w:t>The Gaming Room requires a web-based application that can run on any web browser, allowing for seamless play across multiple platforms. The game will utilize a multi-team-based system in which multiple players can join a single team. However, each game, each team within the game, and each player within a team must have unique names associated within their respective group. Only a singular instance of the main application must be running on the server, but multiple game instances must be active within the singular instance.</w:t>
      </w:r>
    </w:p>
    <w:p w14:paraId="1C4D8CA8" w14:textId="77777777" w:rsidR="00EC4224" w:rsidRDefault="00EC422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3965AAF" w14:textId="77777777" w:rsidR="00860A9A" w:rsidRDefault="00860A9A" w:rsidP="007B28D2">
      <w:pPr>
        <w:rPr>
          <w:i/>
          <w:szCs w:val="22"/>
        </w:rPr>
      </w:pPr>
      <w:bookmarkStart w:id="9" w:name="_Hlk115077100"/>
    </w:p>
    <w:bookmarkEnd w:id="9"/>
    <w:p w14:paraId="5576E640" w14:textId="4DB98573" w:rsidR="00A325D0" w:rsidRDefault="00EC4224" w:rsidP="006B4954">
      <w:pPr>
        <w:suppressAutoHyphens/>
        <w:contextualSpacing/>
        <w:rPr>
          <w:iCs/>
          <w:szCs w:val="22"/>
        </w:rPr>
      </w:pPr>
      <w:r w:rsidRPr="00EC4224">
        <w:rPr>
          <w:iCs/>
          <w:szCs w:val="22"/>
        </w:rPr>
        <w:t>The Gaming Room requires a system that can be connected across multiple devices and continuously serve an interactive web application to users, facilitating interaction between multiple users without significant delay. The system must be performant enough to handle sending multiple images to multiple users without significant delay over the internet, and it needs to be secure while still allowing any user to access the web application it hosts. The web application itself must be supported on multiple web browsers across various devices, so multiple programming languages, a stylesheet language, and a markup language will need to be used to create the project. Additionally, the game will need indefinite access to a stock image library to utilize as clues in the game.</w:t>
      </w:r>
    </w:p>
    <w:p w14:paraId="2494B260" w14:textId="77777777" w:rsidR="00EC4224" w:rsidRPr="006B4954" w:rsidRDefault="00EC422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BDF14D5" w14:textId="77777777" w:rsidR="007B2365" w:rsidRDefault="007B2365" w:rsidP="006B4954">
      <w:pPr>
        <w:suppressAutoHyphens/>
        <w:contextualSpacing/>
        <w:rPr>
          <w:rFonts w:asciiTheme="majorHAnsi" w:hAnsiTheme="majorHAnsi" w:cstheme="majorHAnsi"/>
          <w:szCs w:val="22"/>
        </w:rPr>
      </w:pPr>
    </w:p>
    <w:p w14:paraId="62371209" w14:textId="77777777" w:rsid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 xml:space="preserve">Client requires a system to function as a server to continuously host their web application by sending and receiving data concurrently from multiple users without noticeable delay. </w:t>
      </w:r>
    </w:p>
    <w:p w14:paraId="1E7860B6" w14:textId="4BB13410" w:rsidR="006458B8" w:rsidRPr="00EC4224" w:rsidRDefault="006458B8" w:rsidP="00EC4224">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Client requests scalability be available for the web-application and the server</w:t>
      </w:r>
    </w:p>
    <w:p w14:paraId="75BBBC2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needs to provide access to the web application to unknown users</w:t>
      </w:r>
    </w:p>
    <w:p w14:paraId="3E2D4E87"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requests that their web application be supported on a variety of web browsers</w:t>
      </w:r>
    </w:p>
    <w:p w14:paraId="6B2A535A" w14:textId="319F81E9"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w:t>
      </w:r>
      <w:r w:rsidR="006458B8">
        <w:rPr>
          <w:rFonts w:asciiTheme="majorHAnsi" w:hAnsiTheme="majorHAnsi" w:cstheme="majorHAnsi"/>
          <w:szCs w:val="22"/>
        </w:rPr>
        <w:t>s</w:t>
      </w:r>
      <w:r w:rsidRPr="00EC4224">
        <w:rPr>
          <w:rFonts w:asciiTheme="majorHAnsi" w:hAnsiTheme="majorHAnsi" w:cstheme="majorHAnsi"/>
          <w:szCs w:val="22"/>
        </w:rPr>
        <w:t xml:space="preserve"> to use HTML, CSS, and JavaScript to develop the front end and an additional programming language to develop the back end</w:t>
      </w:r>
    </w:p>
    <w:p w14:paraId="51CC9A6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requires continuous access to a stock image library</w:t>
      </w:r>
    </w:p>
    <w:p w14:paraId="32D56151" w14:textId="77777777" w:rsidR="007B2365" w:rsidRPr="006B4954" w:rsidRDefault="007B236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337B74D" w14:textId="77777777" w:rsidR="00E47D28" w:rsidRDefault="00E47D28" w:rsidP="006B4954">
      <w:pPr>
        <w:suppressAutoHyphens/>
        <w:contextualSpacing/>
        <w:rPr>
          <w:rFonts w:asciiTheme="majorHAnsi" w:hAnsiTheme="majorHAnsi" w:cstheme="majorHAnsi"/>
          <w:szCs w:val="22"/>
        </w:rPr>
      </w:pPr>
    </w:p>
    <w:p w14:paraId="6FF5E214" w14:textId="77777777" w:rsidR="00897419" w:rsidRPr="00897419" w:rsidRDefault="00897419" w:rsidP="00897419">
      <w:pPr>
        <w:suppressAutoHyphens/>
        <w:ind w:firstLine="720"/>
        <w:contextualSpacing/>
        <w:rPr>
          <w:rFonts w:asciiTheme="majorHAnsi" w:hAnsiTheme="majorHAnsi" w:cstheme="majorHAnsi"/>
          <w:szCs w:val="22"/>
        </w:rPr>
      </w:pPr>
      <w:r w:rsidRPr="00897419">
        <w:rPr>
          <w:rFonts w:asciiTheme="majorHAnsi" w:hAnsiTheme="majorHAnsi" w:cstheme="majorHAnsi"/>
          <w:szCs w:val="22"/>
        </w:rPr>
        <w:t xml:space="preserve">The UML class diagram for this project represents the various classes that encapsulate specific logic related to certain elements of the project. To start,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houses multiple shared attributes and methods that are required for the other classes, such as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Player</w:t>
      </w:r>
      <w:r w:rsidRPr="00897419">
        <w:rPr>
          <w:rFonts w:asciiTheme="majorHAnsi" w:hAnsiTheme="majorHAnsi" w:cstheme="majorHAnsi"/>
          <w:szCs w:val="22"/>
        </w:rPr>
        <w:t xml:space="preserve">, to function. The program utilizes the OOP principle of inheritance to allow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classes to inherit these attributes and methods from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to avoid the need to rewrite the code in all classes, allowing the code to be less repetitive and removing the potential for errors to occur from having to manage the same code in multiple places. Additionally,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w:t>
      </w:r>
      <w:r w:rsidRPr="00897419">
        <w:rPr>
          <w:rFonts w:asciiTheme="majorHAnsi" w:hAnsiTheme="majorHAnsi" w:cstheme="majorHAnsi"/>
          <w:i/>
          <w:iCs/>
          <w:szCs w:val="22"/>
        </w:rPr>
        <w:t>Player</w:t>
      </w:r>
      <w:r w:rsidRPr="00897419">
        <w:rPr>
          <w:rFonts w:asciiTheme="majorHAnsi" w:hAnsiTheme="majorHAnsi" w:cstheme="majorHAnsi"/>
          <w:szCs w:val="22"/>
        </w:rPr>
        <w:t xml:space="preserve">, and </w:t>
      </w:r>
      <w:r w:rsidRPr="00897419">
        <w:rPr>
          <w:rFonts w:asciiTheme="majorHAnsi" w:hAnsiTheme="majorHAnsi" w:cstheme="majorHAnsi"/>
          <w:i/>
          <w:iCs/>
          <w:szCs w:val="22"/>
        </w:rPr>
        <w:t>GameService</w:t>
      </w:r>
      <w:r w:rsidRPr="00897419">
        <w:rPr>
          <w:rFonts w:asciiTheme="majorHAnsi" w:hAnsiTheme="majorHAnsi" w:cstheme="majorHAnsi"/>
          <w:szCs w:val="22"/>
        </w:rPr>
        <w:t xml:space="preserve"> classes are all involved in a zero-to-many relationship. The </w:t>
      </w:r>
      <w:r w:rsidRPr="00897419">
        <w:rPr>
          <w:rFonts w:asciiTheme="majorHAnsi" w:hAnsiTheme="majorHAnsi" w:cstheme="majorHAnsi"/>
          <w:i/>
          <w:iCs/>
          <w:szCs w:val="22"/>
        </w:rPr>
        <w:t xml:space="preserve">GameService </w:t>
      </w:r>
      <w:r w:rsidRPr="00897419">
        <w:rPr>
          <w:rFonts w:asciiTheme="majorHAnsi" w:hAnsiTheme="majorHAnsi" w:cstheme="majorHAnsi"/>
          <w:szCs w:val="22"/>
        </w:rPr>
        <w:t xml:space="preserve">class allows either </w:t>
      </w:r>
      <w:r w:rsidRPr="00897419">
        <w:rPr>
          <w:rFonts w:asciiTheme="majorHAnsi" w:hAnsiTheme="majorHAnsi" w:cstheme="majorHAnsi"/>
          <w:szCs w:val="22"/>
        </w:rPr>
        <w:lastRenderedPageBreak/>
        <w:t xml:space="preserve">zero or more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to be instantiated, each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allows either zero or more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objects to be instantiated,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 allows zero or more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to be instantiated. Through this, each of the classes that instantiate the objects is allowed to instantiate as many objects as they need to enable them to adapt to the current situation without having to program each class to handle specific variations for any situation that may arise. For instance, if three games need to be created, the </w:t>
      </w:r>
      <w:r w:rsidRPr="00897419">
        <w:rPr>
          <w:rFonts w:asciiTheme="majorHAnsi" w:hAnsiTheme="majorHAnsi" w:cstheme="majorHAnsi"/>
          <w:i/>
          <w:iCs/>
          <w:szCs w:val="22"/>
        </w:rPr>
        <w:t>GameService</w:t>
      </w:r>
      <w:r w:rsidRPr="00897419">
        <w:rPr>
          <w:rFonts w:asciiTheme="majorHAnsi" w:hAnsiTheme="majorHAnsi" w:cstheme="majorHAnsi"/>
          <w:szCs w:val="22"/>
        </w:rPr>
        <w:t xml:space="preserve"> class can instantiate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until three are created, and from here, each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 can instantiate as many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as needed. The same principle holds with the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instantiating the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objects. This implementation highlights the OOP programming principle of encapsulation by containing the various methods and attributes needed to create the different kinds of objects within their own classes. Rather than having to house all methods within the same class, and thus decreasing the readability of the code and making it harder to navigate the singular class, the methods and attributes related to each element are housed within their own class and called upon or accessed when a new object needs to be created. Additionally, this also highlights the OOP principle of abstraction by removing the need anyone working on project to be aware of how the other classes function internally. Instead, someone needs only to be familiar with the public methods and attributes they need to use to implement the class into the project effectively. Finally, the two other classes, </w:t>
      </w:r>
      <w:r w:rsidRPr="00897419">
        <w:rPr>
          <w:rFonts w:asciiTheme="majorHAnsi" w:hAnsiTheme="majorHAnsi" w:cstheme="majorHAnsi"/>
          <w:i/>
          <w:iCs/>
          <w:szCs w:val="22"/>
        </w:rPr>
        <w:t xml:space="preserve">ProgramDriver </w:t>
      </w:r>
      <w:r w:rsidRPr="00897419">
        <w:rPr>
          <w:rFonts w:asciiTheme="majorHAnsi" w:hAnsiTheme="majorHAnsi" w:cstheme="majorHAnsi"/>
          <w:szCs w:val="22"/>
        </w:rPr>
        <w:t xml:space="preserve">and </w:t>
      </w:r>
      <w:r w:rsidRPr="00897419">
        <w:rPr>
          <w:rFonts w:asciiTheme="majorHAnsi" w:hAnsiTheme="majorHAnsi" w:cstheme="majorHAnsi"/>
          <w:i/>
          <w:iCs/>
          <w:szCs w:val="22"/>
        </w:rPr>
        <w:t>SingletonTester</w:t>
      </w:r>
      <w:r w:rsidRPr="00897419">
        <w:rPr>
          <w:rFonts w:asciiTheme="majorHAnsi" w:hAnsiTheme="majorHAnsi" w:cstheme="majorHAnsi"/>
          <w:szCs w:val="22"/>
        </w:rPr>
        <w:t xml:space="preserve">, are related via the </w:t>
      </w:r>
      <w:r w:rsidRPr="00897419">
        <w:rPr>
          <w:rFonts w:asciiTheme="majorHAnsi" w:hAnsiTheme="majorHAnsi" w:cstheme="majorHAnsi"/>
          <w:i/>
          <w:iCs/>
          <w:szCs w:val="22"/>
        </w:rPr>
        <w:t>ProgramDriver</w:t>
      </w:r>
      <w:r w:rsidRPr="00897419">
        <w:rPr>
          <w:rFonts w:asciiTheme="majorHAnsi" w:hAnsiTheme="majorHAnsi" w:cstheme="majorHAnsi"/>
          <w:szCs w:val="22"/>
        </w:rPr>
        <w:t xml:space="preserve"> class having a dependency on the </w:t>
      </w:r>
      <w:r w:rsidRPr="00897419">
        <w:rPr>
          <w:rFonts w:asciiTheme="majorHAnsi" w:hAnsiTheme="majorHAnsi" w:cstheme="majorHAnsi"/>
          <w:i/>
          <w:iCs/>
          <w:szCs w:val="22"/>
        </w:rPr>
        <w:t>SingletonTester</w:t>
      </w:r>
      <w:r w:rsidRPr="00897419">
        <w:rPr>
          <w:rFonts w:asciiTheme="majorHAnsi" w:hAnsiTheme="majorHAnsi" w:cstheme="majorHAnsi"/>
          <w:szCs w:val="22"/>
        </w:rPr>
        <w:t xml:space="preserve"> class. Based on this dependency, the </w:t>
      </w:r>
      <w:r w:rsidRPr="00897419">
        <w:rPr>
          <w:rFonts w:asciiTheme="majorHAnsi" w:hAnsiTheme="majorHAnsi" w:cstheme="majorHAnsi"/>
          <w:i/>
          <w:iCs/>
          <w:szCs w:val="22"/>
        </w:rPr>
        <w:t xml:space="preserve">ProgramDriver </w:t>
      </w:r>
      <w:r w:rsidRPr="00897419">
        <w:rPr>
          <w:rFonts w:asciiTheme="majorHAnsi" w:hAnsiTheme="majorHAnsi" w:cstheme="majorHAnsi"/>
          <w:szCs w:val="22"/>
        </w:rPr>
        <w:t xml:space="preserve">class requires the </w:t>
      </w:r>
      <w:r w:rsidRPr="00897419">
        <w:rPr>
          <w:rFonts w:asciiTheme="majorHAnsi" w:hAnsiTheme="majorHAnsi" w:cstheme="majorHAnsi"/>
          <w:i/>
          <w:iCs/>
          <w:szCs w:val="22"/>
        </w:rPr>
        <w:t xml:space="preserve">SingletonTester </w:t>
      </w:r>
      <w:r w:rsidRPr="00897419">
        <w:rPr>
          <w:rFonts w:asciiTheme="majorHAnsi" w:hAnsiTheme="majorHAnsi" w:cstheme="majorHAnsi"/>
          <w:szCs w:val="22"/>
        </w:rPr>
        <w:t xml:space="preserve">class to operate and function within the program properly. Again, this relationship demonstrates the OOP principle of abstraction, as anyone working on the program in the future does not need to fully understand how the </w:t>
      </w:r>
      <w:r w:rsidRPr="00897419">
        <w:rPr>
          <w:rFonts w:asciiTheme="majorHAnsi" w:hAnsiTheme="majorHAnsi" w:cstheme="majorHAnsi"/>
          <w:i/>
          <w:iCs/>
          <w:szCs w:val="22"/>
        </w:rPr>
        <w:t>SingletonTester</w:t>
      </w:r>
      <w:r w:rsidRPr="00897419">
        <w:rPr>
          <w:rFonts w:asciiTheme="majorHAnsi" w:hAnsiTheme="majorHAnsi" w:cstheme="majorHAnsi"/>
          <w:szCs w:val="22"/>
        </w:rPr>
        <w:t xml:space="preserve"> class functions to use the </w:t>
      </w:r>
      <w:r w:rsidRPr="00897419">
        <w:rPr>
          <w:rFonts w:asciiTheme="majorHAnsi" w:hAnsiTheme="majorHAnsi" w:cstheme="majorHAnsi"/>
          <w:i/>
          <w:iCs/>
          <w:szCs w:val="22"/>
        </w:rPr>
        <w:t xml:space="preserve">ProgramDriver </w:t>
      </w:r>
      <w:r w:rsidRPr="00897419">
        <w:rPr>
          <w:rFonts w:asciiTheme="majorHAnsi" w:hAnsiTheme="majorHAnsi" w:cstheme="majorHAnsi"/>
          <w:szCs w:val="22"/>
        </w:rPr>
        <w:t xml:space="preserve">class effectively. They would have to load it when using the </w:t>
      </w:r>
      <w:r w:rsidRPr="00897419">
        <w:rPr>
          <w:rFonts w:asciiTheme="majorHAnsi" w:hAnsiTheme="majorHAnsi" w:cstheme="majorHAnsi"/>
          <w:i/>
          <w:iCs/>
          <w:szCs w:val="22"/>
        </w:rPr>
        <w:t>ProgramDriver</w:t>
      </w:r>
      <w:r w:rsidRPr="00897419">
        <w:rPr>
          <w:rFonts w:asciiTheme="majorHAnsi" w:hAnsiTheme="majorHAnsi" w:cstheme="majorHAnsi"/>
          <w:szCs w:val="22"/>
        </w:rPr>
        <w:t xml:space="preserve"> class, but do not need to be aware of how it is programmed or how it functions.</w:t>
      </w:r>
    </w:p>
    <w:p w14:paraId="46EF1486" w14:textId="77777777" w:rsidR="00897419" w:rsidRPr="00897419" w:rsidRDefault="00897419" w:rsidP="00897419">
      <w:pPr>
        <w:suppressAutoHyphens/>
        <w:contextualSpacing/>
        <w:rPr>
          <w:rFonts w:asciiTheme="majorHAnsi" w:hAnsiTheme="majorHAnsi" w:cstheme="majorHAnsi"/>
          <w:szCs w:val="22"/>
        </w:rPr>
      </w:pPr>
      <w:r w:rsidRPr="00897419">
        <w:rPr>
          <w:rFonts w:asciiTheme="majorHAnsi" w:hAnsiTheme="majorHAnsi" w:cstheme="majorHAnsi"/>
          <w:szCs w:val="22"/>
        </w:rPr>
        <w:t xml:space="preserve">                Through these various relationships, the program can effectively run multiple games with multiple teams and multiple players without experiencing any interference, as every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will be used to store its associated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will store its associated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Additionally,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will be stored and managed within the </w:t>
      </w:r>
      <w:r w:rsidRPr="00897419">
        <w:rPr>
          <w:rFonts w:asciiTheme="majorHAnsi" w:hAnsiTheme="majorHAnsi" w:cstheme="majorHAnsi"/>
          <w:i/>
          <w:iCs/>
          <w:szCs w:val="22"/>
        </w:rPr>
        <w:t xml:space="preserve">GameService </w:t>
      </w:r>
      <w:r w:rsidRPr="00897419">
        <w:rPr>
          <w:rFonts w:asciiTheme="majorHAnsi" w:hAnsiTheme="majorHAnsi" w:cstheme="majorHAnsi"/>
          <w:szCs w:val="22"/>
        </w:rPr>
        <w:t xml:space="preserve">object that is only instantiated a single time, to ensure that any access to said object is consistent throughout the entire program. The </w:t>
      </w:r>
      <w:r w:rsidRPr="00897419">
        <w:rPr>
          <w:rFonts w:asciiTheme="majorHAnsi" w:hAnsiTheme="majorHAnsi" w:cstheme="majorHAnsi"/>
          <w:i/>
          <w:iCs/>
          <w:szCs w:val="22"/>
        </w:rPr>
        <w:t xml:space="preserve">ProgramDriver </w:t>
      </w:r>
      <w:r w:rsidRPr="00897419">
        <w:rPr>
          <w:rFonts w:asciiTheme="majorHAnsi" w:hAnsiTheme="majorHAnsi" w:cstheme="majorHAnsi"/>
          <w:szCs w:val="22"/>
        </w:rPr>
        <w:t xml:space="preserve">object will be used to instantiate </w:t>
      </w:r>
      <w:r w:rsidRPr="00897419">
        <w:rPr>
          <w:rFonts w:asciiTheme="majorHAnsi" w:hAnsiTheme="majorHAnsi" w:cstheme="majorHAnsi"/>
          <w:i/>
          <w:iCs/>
          <w:szCs w:val="22"/>
        </w:rPr>
        <w:t xml:space="preserve">the GameService </w:t>
      </w:r>
      <w:r w:rsidRPr="00897419">
        <w:rPr>
          <w:rFonts w:asciiTheme="majorHAnsi" w:hAnsiTheme="majorHAnsi" w:cstheme="majorHAnsi"/>
          <w:szCs w:val="22"/>
        </w:rPr>
        <w:t xml:space="preserve">object. From here, this singular object will be used to instantiate the various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and store them within the list found within the </w:t>
      </w:r>
      <w:r w:rsidRPr="00897419">
        <w:rPr>
          <w:rFonts w:asciiTheme="majorHAnsi" w:hAnsiTheme="majorHAnsi" w:cstheme="majorHAnsi"/>
          <w:i/>
          <w:iCs/>
          <w:szCs w:val="22"/>
        </w:rPr>
        <w:t>GameService</w:t>
      </w:r>
      <w:r w:rsidRPr="00897419">
        <w:rPr>
          <w:rFonts w:asciiTheme="majorHAnsi" w:hAnsiTheme="majorHAnsi" w:cstheme="majorHAnsi"/>
          <w:szCs w:val="22"/>
        </w:rPr>
        <w:t xml:space="preserve"> object. This approach allows for a more straightforward method to run multiple games simultaneously, while still making it easy to manage, maintain, and eventually remove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without disrupting other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or closing the program.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59"/>
        <w:gridCol w:w="2218"/>
        <w:gridCol w:w="32"/>
        <w:gridCol w:w="2171"/>
        <w:gridCol w:w="2329"/>
        <w:gridCol w:w="110"/>
      </w:tblGrid>
      <w:tr w:rsidR="00A325D0" w:rsidRPr="006B4954" w14:paraId="296F177E" w14:textId="77777777" w:rsidTr="002B468F">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59"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gridSpan w:val="2"/>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71"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9" w:type="dxa"/>
            <w:gridSpan w:val="2"/>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B468F">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59" w:type="dxa"/>
            <w:tcMar>
              <w:top w:w="0" w:type="dxa"/>
              <w:left w:w="115" w:type="dxa"/>
              <w:bottom w:w="0" w:type="dxa"/>
              <w:right w:w="115" w:type="dxa"/>
            </w:tcMar>
          </w:tcPr>
          <w:p w14:paraId="5E095494" w14:textId="617D3681"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As of 2022, Mac no longer has an official server operating system. Instead, most of the server features are now integrated into macOS. It has multiple applications that can be used to host web applications, and some of them are open-source and free to utilize. MacOS is also known for its security and has fewer exploits than most other operating systems. Apple owns macOS, and thus, any updates, improvements, and fixes for the operating system are slower to release, as a single company works on them. However, hardware compatibility is strict and requires the use of proprietary systems, and these systems are no longer upgradable. </w:t>
            </w:r>
            <w:r w:rsidR="007B1C70">
              <w:rPr>
                <w:rFonts w:asciiTheme="majorHAnsi" w:hAnsiTheme="majorHAnsi" w:cstheme="majorHAnsi"/>
                <w:sz w:val="20"/>
                <w:szCs w:val="20"/>
              </w:rPr>
              <w:t xml:space="preserve">Basic systems can be around $600 while their highest and most upgraded models can be $1000, and the increase price is not usually associated with increased performance. </w:t>
            </w:r>
            <w:r w:rsidRPr="00B602FE">
              <w:rPr>
                <w:rFonts w:asciiTheme="majorHAnsi" w:hAnsiTheme="majorHAnsi" w:cstheme="majorHAnsi"/>
                <w:sz w:val="20"/>
                <w:szCs w:val="20"/>
              </w:rPr>
              <w:t xml:space="preserve">Thus, it isn't easy to scale as the hardware would become a limiting factor. Still, some third-party providers offer macOS hosting, and they provide tiers which can give the opportunity to </w:t>
            </w:r>
            <w:r w:rsidRPr="00B602FE">
              <w:rPr>
                <w:rFonts w:asciiTheme="majorHAnsi" w:hAnsiTheme="majorHAnsi" w:cstheme="majorHAnsi"/>
                <w:sz w:val="20"/>
                <w:szCs w:val="20"/>
              </w:rPr>
              <w:lastRenderedPageBreak/>
              <w:t>upgrade later on.</w:t>
            </w:r>
            <w:r w:rsidR="007B1C70">
              <w:rPr>
                <w:rFonts w:asciiTheme="majorHAnsi" w:hAnsiTheme="majorHAnsi" w:cstheme="majorHAnsi"/>
                <w:sz w:val="20"/>
                <w:szCs w:val="20"/>
              </w:rPr>
              <w:t xml:space="preserve"> These plans range from a pay-as-you-go starting at $4 a day to $99 a month to run the highest end hardware at the current moment.</w:t>
            </w:r>
          </w:p>
        </w:tc>
        <w:tc>
          <w:tcPr>
            <w:tcW w:w="2250" w:type="dxa"/>
            <w:gridSpan w:val="2"/>
            <w:tcMar>
              <w:top w:w="0" w:type="dxa"/>
              <w:left w:w="115" w:type="dxa"/>
              <w:bottom w:w="0" w:type="dxa"/>
              <w:right w:w="115" w:type="dxa"/>
            </w:tcMar>
          </w:tcPr>
          <w:p w14:paraId="26FEAA67" w14:textId="40EE0E80" w:rsidR="00BE37DC"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lastRenderedPageBreak/>
              <w:t xml:space="preserve">Linux is best known for being largely customizable through providing multiple options through its many distros, or a precompiled Linux operating system. Additionally, Linux houses many open-source and free web-hosting options across the various distros. It is also compatible with most hardware, allowing for easy upgrades and future scalability. Linux is also known for being secure, and most security practices are incorporated by default within the OS. Linux is also an open-source operating system, and thus, multiple communities are involved in providing updates, improvements, and fixes, allowing changes to be released quickly and issues to be fixed sooner. Numerous third parties also offer Linux-based web-application hosting, providing access to a support team in cases where problems arise. </w:t>
            </w:r>
            <w:r w:rsidR="00402403">
              <w:rPr>
                <w:rFonts w:asciiTheme="majorHAnsi" w:hAnsiTheme="majorHAnsi" w:cstheme="majorHAnsi"/>
                <w:sz w:val="20"/>
                <w:szCs w:val="20"/>
              </w:rPr>
              <w:t xml:space="preserve">These plans vary greatly in price, with the most basic ones costing around $5 a month and more complex and powerful systems being priced at nearly $1000 a month. </w:t>
            </w:r>
            <w:r w:rsidRPr="00B602FE">
              <w:rPr>
                <w:rFonts w:asciiTheme="majorHAnsi" w:hAnsiTheme="majorHAnsi" w:cstheme="majorHAnsi"/>
                <w:sz w:val="20"/>
                <w:szCs w:val="20"/>
              </w:rPr>
              <w:t xml:space="preserve">One caveat is that most Linux operating systems have a steep learning curve, and by default, most are GUI-less, so managing and working on them </w:t>
            </w:r>
            <w:r w:rsidRPr="00B602FE">
              <w:rPr>
                <w:rFonts w:asciiTheme="majorHAnsi" w:hAnsiTheme="majorHAnsi" w:cstheme="majorHAnsi"/>
                <w:sz w:val="20"/>
                <w:szCs w:val="20"/>
              </w:rPr>
              <w:lastRenderedPageBreak/>
              <w:t>can be difficult for beginners.</w:t>
            </w:r>
          </w:p>
        </w:tc>
        <w:tc>
          <w:tcPr>
            <w:tcW w:w="2171" w:type="dxa"/>
            <w:tcMar>
              <w:top w:w="0" w:type="dxa"/>
              <w:left w:w="115" w:type="dxa"/>
              <w:bottom w:w="0" w:type="dxa"/>
              <w:right w:w="115" w:type="dxa"/>
            </w:tcMar>
          </w:tcPr>
          <w:p w14:paraId="12DBF5D5" w14:textId="51A300DD"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lastRenderedPageBreak/>
              <w:t>Windows offers a wide range of web hosting applications, many of which are open-source and free to use. Using Windows to host a web application also provides the benefit of allowing the web application access to various Microsoft-owned services, like the .NET Framework and MS SQL, which can be used in the development of the web application and for storing data generated by the web application's users. Still, Windows is known to have more exploits than other operating systems. Microsoft also owns Windows, and thus, updates, improvements, and fixes are slower to release because they all originate from a single company. Additionally, multiple third parties offer Windows as an option for running a server to host the web application.</w:t>
            </w:r>
            <w:r w:rsidR="00402403">
              <w:rPr>
                <w:rFonts w:asciiTheme="majorHAnsi" w:hAnsiTheme="majorHAnsi" w:cstheme="majorHAnsi"/>
                <w:sz w:val="20"/>
                <w:szCs w:val="20"/>
              </w:rPr>
              <w:t xml:space="preserve"> The price of these server hosting plans ranges from around $5 a month for basic and low-end hardware to potentially $400 a month for the most powerful hardware. </w:t>
            </w:r>
            <w:r w:rsidRPr="00B602FE">
              <w:rPr>
                <w:rFonts w:asciiTheme="majorHAnsi" w:hAnsiTheme="majorHAnsi" w:cstheme="majorHAnsi"/>
                <w:sz w:val="20"/>
                <w:szCs w:val="20"/>
              </w:rPr>
              <w:t xml:space="preserve"> In terms of hardware, Windows is compatible with a majority of hardware, so upgradability is possible.</w:t>
            </w:r>
          </w:p>
        </w:tc>
        <w:tc>
          <w:tcPr>
            <w:tcW w:w="2439" w:type="dxa"/>
            <w:gridSpan w:val="2"/>
            <w:tcMar>
              <w:top w:w="0" w:type="dxa"/>
              <w:left w:w="115" w:type="dxa"/>
              <w:bottom w:w="0" w:type="dxa"/>
              <w:right w:w="115" w:type="dxa"/>
            </w:tcMar>
          </w:tcPr>
          <w:p w14:paraId="1B7299A3" w14:textId="429F7743" w:rsidR="009D267F"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Mobile devices can host a simple web application. Still, they are often not used, as the hardware in mobile devices is lower performing since these devices focus on portability. The Android operating system would be the leading choice for hosting a web application, as it provides access to multiple hosting applications. Still, most mobile devices utilize a wireless connection to access the internet, making it a potentially limiting factor while hosting the server. Additionally, most mobile devices are not upgradable, and thus, scalability will be greatly limited.</w:t>
            </w:r>
          </w:p>
        </w:tc>
      </w:tr>
      <w:tr w:rsidR="00A325D0" w:rsidRPr="006B4954" w14:paraId="2419AEA0" w14:textId="77777777" w:rsidTr="002B468F">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59" w:type="dxa"/>
            <w:tcMar>
              <w:top w:w="0" w:type="dxa"/>
              <w:left w:w="115" w:type="dxa"/>
              <w:bottom w:w="0" w:type="dxa"/>
              <w:right w:w="115" w:type="dxa"/>
            </w:tcMar>
          </w:tcPr>
          <w:p w14:paraId="6010720C" w14:textId="4DFD1AE0" w:rsidR="00210563" w:rsidRPr="00362FC0" w:rsidRDefault="00B602FE" w:rsidP="00787611">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MacOS offers its own native IDE for developing applications for MacOS. However, in this case, third-party options will have to be used to allow development for cross-platform support. Still, Mac is mainly focused on creating programs for macOS, so while there are third-party options for developing cross-platform applications, they are not supported by default. Hardware is another limiting factor, as macOS is tied to specific hardware that is usually not upgradable. In terms of hosting the web-application to MacOS users, MacOS's default browser, Safari, supports a majority of features that most other web browsers support as well, so no additional considerations will be needed to allow MacOS users to access the web-application.</w:t>
            </w:r>
          </w:p>
        </w:tc>
        <w:tc>
          <w:tcPr>
            <w:tcW w:w="2250" w:type="dxa"/>
            <w:gridSpan w:val="2"/>
            <w:tcMar>
              <w:top w:w="0" w:type="dxa"/>
              <w:left w:w="115" w:type="dxa"/>
              <w:bottom w:w="0" w:type="dxa"/>
              <w:right w:w="115" w:type="dxa"/>
            </w:tcMar>
          </w:tcPr>
          <w:p w14:paraId="71F419DD" w14:textId="1CA5E8EA"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Linux houses support for most programming languages, and its open-source nature has created multiple communities that create and develop numerous options for designing and maintaining web applications. Still, Linux is more complicated to set up and get functioning, making it less beginner-friendly. Linux supports running on a majority of hardware, and it is known to require fewer resources to run, leaving more computing power available for developing applications. Linux supports multiple web browsers, so no additional considerations will be needed for Linux OS users to access the web application.</w:t>
            </w:r>
          </w:p>
        </w:tc>
        <w:tc>
          <w:tcPr>
            <w:tcW w:w="2171" w:type="dxa"/>
            <w:tcMar>
              <w:top w:w="0" w:type="dxa"/>
              <w:left w:w="115" w:type="dxa"/>
              <w:bottom w:w="0" w:type="dxa"/>
              <w:right w:w="115" w:type="dxa"/>
            </w:tcMar>
          </w:tcPr>
          <w:p w14:paraId="3C911584" w14:textId="128D97CC"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Windows is widely used due to the plethora of applications available for designing, maintaining, and creating web applications and applications in general. Many of these tools are created and maintained by Microsoft itself, but there are also multiple third-party options available. In terms of hardware, Windows is supported by a majority of available hardware, so accessing a computer system capable of running and developing with Windows is straightforward. Still, even though Windows is the easiest operating system to use, many of the Microsoft-owned tools require the purchase of licenses to utilize. Windows provides support for multiple web browsers; however, Windows by default houses an older web browser called Internet Explorer, and the features available to it are minimal. Considerations will need to be taken for users who attempt to access the web application using this web browsers.</w:t>
            </w:r>
          </w:p>
        </w:tc>
        <w:tc>
          <w:tcPr>
            <w:tcW w:w="2439" w:type="dxa"/>
            <w:gridSpan w:val="2"/>
            <w:tcMar>
              <w:top w:w="0" w:type="dxa"/>
              <w:left w:w="115" w:type="dxa"/>
              <w:bottom w:w="0" w:type="dxa"/>
              <w:right w:w="115" w:type="dxa"/>
            </w:tcMar>
          </w:tcPr>
          <w:p w14:paraId="24F347E4" w14:textId="7B02E8DD" w:rsidR="00BD425F" w:rsidRPr="00362FC0" w:rsidRDefault="00362FC0"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While it is possible to develop applications on mobile devices, it is not practical due to the limited user interface and its significant reliance on touch screens, as well as the usual lack of a physical keyboard. Additionally, several tools are available for developing applications, but many of these are third-party and often lack essential features. Hardware is also limited and often underperforming due to the mobile device's compact nature and its reliance on battery power. However, considerations will need to be made as mobile devices utilize touch screens for user input, and their screen sizes are often smaller and more compact than those on laptop or desktop systems. The web application will need to scale its size to fit onto the screens of these smaller devices while still being easy to read and interact with to avoid limiting the user experience.</w:t>
            </w:r>
          </w:p>
        </w:tc>
      </w:tr>
      <w:tr w:rsidR="00A325D0" w:rsidRPr="006B4954" w14:paraId="4C2B3BD4" w14:textId="77777777" w:rsidTr="00362FC0">
        <w:trPr>
          <w:gridAfter w:val="1"/>
          <w:wAfter w:w="110" w:type="dxa"/>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59" w:type="dxa"/>
            <w:tcMar>
              <w:top w:w="0" w:type="dxa"/>
              <w:left w:w="115" w:type="dxa"/>
              <w:bottom w:w="0" w:type="dxa"/>
              <w:right w:w="115" w:type="dxa"/>
            </w:tcMar>
          </w:tcPr>
          <w:p w14:paraId="0CB26F5B" w14:textId="1EF49055" w:rsidR="008772A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MacOS offers a native IDE called Xcode, which is primarily used to develop macOS-only applications</w:t>
            </w:r>
            <w:r w:rsidR="00614783" w:rsidRPr="002D2FFD">
              <w:rPr>
                <w:rFonts w:asciiTheme="majorHAnsi" w:hAnsiTheme="majorHAnsi" w:cstheme="majorHAnsi"/>
                <w:sz w:val="20"/>
                <w:szCs w:val="20"/>
              </w:rPr>
              <w:t>, and its costs around $99 per year</w:t>
            </w:r>
            <w:r w:rsidRPr="002D2FFD">
              <w:rPr>
                <w:rFonts w:asciiTheme="majorHAnsi" w:hAnsiTheme="majorHAnsi" w:cstheme="majorHAnsi"/>
                <w:sz w:val="20"/>
                <w:szCs w:val="20"/>
              </w:rPr>
              <w:t xml:space="preserve">. Still, </w:t>
            </w:r>
            <w:r w:rsidR="00614783" w:rsidRPr="002D2FFD">
              <w:rPr>
                <w:rFonts w:asciiTheme="majorHAnsi" w:hAnsiTheme="majorHAnsi" w:cstheme="majorHAnsi"/>
                <w:sz w:val="20"/>
                <w:szCs w:val="20"/>
              </w:rPr>
              <w:t xml:space="preserve">a different IDE would be necessary for this program as an IDE that supports web development is required. Thus, </w:t>
            </w:r>
            <w:r w:rsidRPr="002D2FFD">
              <w:rPr>
                <w:rFonts w:asciiTheme="majorHAnsi" w:hAnsiTheme="majorHAnsi" w:cstheme="majorHAnsi"/>
                <w:sz w:val="20"/>
                <w:szCs w:val="20"/>
              </w:rPr>
              <w:t>other third-party IDEs are available for creating cross-platform applications, and many of them are free and open source, such as Visual Studio Code. Additionally, macOS supports multiple programming languages, and installing additional tools can further increase this number.</w:t>
            </w:r>
            <w:r w:rsidR="00614783" w:rsidRPr="002D2FFD">
              <w:rPr>
                <w:rFonts w:asciiTheme="majorHAnsi" w:hAnsiTheme="majorHAnsi" w:cstheme="majorHAnsi"/>
                <w:sz w:val="20"/>
                <w:szCs w:val="20"/>
              </w:rPr>
              <w:t xml:space="preserve"> No additional team would be required to develop the web application specifically for macOS as its native browser, Safari, is compatible with most web-features. </w:t>
            </w:r>
          </w:p>
        </w:tc>
        <w:tc>
          <w:tcPr>
            <w:tcW w:w="2218" w:type="dxa"/>
            <w:tcMar>
              <w:top w:w="0" w:type="dxa"/>
              <w:left w:w="115" w:type="dxa"/>
              <w:bottom w:w="0" w:type="dxa"/>
              <w:right w:w="115" w:type="dxa"/>
            </w:tcMar>
          </w:tcPr>
          <w:p w14:paraId="3466B885" w14:textId="51AB3FD1" w:rsidR="008772A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 xml:space="preserve">Multiple open-source and free-to-use IDEs are available for use on </w:t>
            </w:r>
            <w:r w:rsidR="00614783" w:rsidRPr="002D2FFD">
              <w:rPr>
                <w:rFonts w:asciiTheme="majorHAnsi" w:hAnsiTheme="majorHAnsi" w:cstheme="majorHAnsi"/>
                <w:sz w:val="20"/>
                <w:szCs w:val="20"/>
              </w:rPr>
              <w:t>Linux; thus, no fee would be required to develop on Linux OS</w:t>
            </w:r>
            <w:r w:rsidRPr="002D2FFD">
              <w:rPr>
                <w:rFonts w:asciiTheme="majorHAnsi" w:hAnsiTheme="majorHAnsi" w:cstheme="majorHAnsi"/>
                <w:sz w:val="20"/>
                <w:szCs w:val="20"/>
              </w:rPr>
              <w:t>. Additionally, Linux offers various tools that aid in application development and support most programming languages by default. However, installing these tools and the IDE will take some effort due to Linux's learning curve.</w:t>
            </w:r>
            <w:r w:rsidR="00614783" w:rsidRPr="002D2FFD">
              <w:rPr>
                <w:rFonts w:asciiTheme="majorHAnsi" w:hAnsiTheme="majorHAnsi" w:cstheme="majorHAnsi"/>
                <w:sz w:val="20"/>
                <w:szCs w:val="20"/>
              </w:rPr>
              <w:t xml:space="preserve"> </w:t>
            </w:r>
            <w:r w:rsidR="00614783" w:rsidRPr="002D2FFD">
              <w:rPr>
                <w:rFonts w:asciiTheme="majorHAnsi" w:hAnsiTheme="majorHAnsi" w:cstheme="majorHAnsi"/>
                <w:sz w:val="20"/>
                <w:szCs w:val="20"/>
              </w:rPr>
              <w:t xml:space="preserve">No </w:t>
            </w:r>
            <w:r w:rsidR="00614783" w:rsidRPr="002D2FFD">
              <w:rPr>
                <w:rFonts w:asciiTheme="majorHAnsi" w:hAnsiTheme="majorHAnsi" w:cstheme="majorHAnsi"/>
                <w:sz w:val="20"/>
                <w:szCs w:val="20"/>
              </w:rPr>
              <w:t>extra focus would be</w:t>
            </w:r>
            <w:r w:rsidR="00614783" w:rsidRPr="002D2FFD">
              <w:rPr>
                <w:rFonts w:asciiTheme="majorHAnsi" w:hAnsiTheme="majorHAnsi" w:cstheme="majorHAnsi"/>
                <w:sz w:val="20"/>
                <w:szCs w:val="20"/>
              </w:rPr>
              <w:t xml:space="preserve"> required to develop the web application specifically for </w:t>
            </w:r>
            <w:r w:rsidR="00614783" w:rsidRPr="002D2FFD">
              <w:rPr>
                <w:rFonts w:asciiTheme="majorHAnsi" w:hAnsiTheme="majorHAnsi" w:cstheme="majorHAnsi"/>
                <w:sz w:val="20"/>
                <w:szCs w:val="20"/>
              </w:rPr>
              <w:t>Linux OS users as most of the web browsers available on it are compatible with most web-features.</w:t>
            </w:r>
          </w:p>
        </w:tc>
        <w:tc>
          <w:tcPr>
            <w:tcW w:w="2203" w:type="dxa"/>
            <w:gridSpan w:val="2"/>
            <w:tcMar>
              <w:top w:w="0" w:type="dxa"/>
              <w:left w:w="115" w:type="dxa"/>
              <w:bottom w:w="0" w:type="dxa"/>
              <w:right w:w="115" w:type="dxa"/>
            </w:tcMar>
          </w:tcPr>
          <w:p w14:paraId="63C1A493" w14:textId="5028E855" w:rsidR="00EE2927"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Windows offers multiple IDEs, such as Visual Studio Professional and Visual Studio Enterprise, and provides some free-to-use IDEs, such as Visual Studio Code and Visual Studio Community. Still, for Visual Studio, a Microsoft-owned product, teams larger than five people or companies that generate a large amount of revenue are required to purchase a license to use their industry-grade IDE.</w:t>
            </w:r>
            <w:r w:rsidR="00614783" w:rsidRPr="002D2FFD">
              <w:rPr>
                <w:rFonts w:asciiTheme="majorHAnsi" w:hAnsiTheme="majorHAnsi" w:cstheme="majorHAnsi"/>
                <w:sz w:val="20"/>
                <w:szCs w:val="20"/>
              </w:rPr>
              <w:t xml:space="preserve"> The cost of this license is around $99 a month for the professional edition and around $500 a month for the enterprise edition. An additional team might be required to develop the web-application to account for users utilizing the old Microsoft web browser internet explorer. While it does support some web-features, a majority are incompatible and could cause issues if not account for.</w:t>
            </w:r>
          </w:p>
        </w:tc>
        <w:tc>
          <w:tcPr>
            <w:tcW w:w="2329" w:type="dxa"/>
            <w:tcMar>
              <w:top w:w="0" w:type="dxa"/>
              <w:left w:w="115" w:type="dxa"/>
              <w:bottom w:w="0" w:type="dxa"/>
              <w:right w:w="115" w:type="dxa"/>
            </w:tcMar>
          </w:tcPr>
          <w:p w14:paraId="16D38893" w14:textId="520CDA9A" w:rsidR="006B1C70" w:rsidRPr="002D2FFD" w:rsidRDefault="00362FC0" w:rsidP="006B4954">
            <w:pPr>
              <w:suppressAutoHyphens/>
              <w:contextualSpacing/>
              <w:rPr>
                <w:rFonts w:asciiTheme="majorHAnsi" w:hAnsiTheme="majorHAnsi" w:cstheme="majorHAnsi"/>
                <w:sz w:val="20"/>
                <w:szCs w:val="20"/>
              </w:rPr>
            </w:pPr>
            <w:r w:rsidRPr="002D2FFD">
              <w:rPr>
                <w:rFonts w:asciiTheme="majorHAnsi" w:hAnsiTheme="majorHAnsi" w:cstheme="majorHAnsi"/>
                <w:sz w:val="20"/>
                <w:szCs w:val="20"/>
              </w:rPr>
              <w:t>There are a few IDEs available for mobile devices, but one of the best known is AIDE, or Android IDE</w:t>
            </w:r>
            <w:r w:rsidR="00831A54">
              <w:rPr>
                <w:rFonts w:asciiTheme="majorHAnsi" w:hAnsiTheme="majorHAnsi" w:cstheme="majorHAnsi"/>
                <w:sz w:val="20"/>
                <w:szCs w:val="20"/>
              </w:rPr>
              <w:t xml:space="preserve"> which is free to use</w:t>
            </w:r>
            <w:r w:rsidRPr="002D2FFD">
              <w:rPr>
                <w:rFonts w:asciiTheme="majorHAnsi" w:hAnsiTheme="majorHAnsi" w:cstheme="majorHAnsi"/>
                <w:sz w:val="20"/>
                <w:szCs w:val="20"/>
              </w:rPr>
              <w:t>. However, it is greatly limited and primarily focuses on teaching people how to code. There is a significant lack of programming tools for mobile devices, as they are limited in terms of user input and hardware performance.</w:t>
            </w:r>
            <w:r w:rsidR="000C0B40" w:rsidRPr="002D2FFD">
              <w:rPr>
                <w:rFonts w:asciiTheme="majorHAnsi" w:hAnsiTheme="majorHAnsi" w:cstheme="majorHAnsi"/>
                <w:sz w:val="20"/>
                <w:szCs w:val="20"/>
              </w:rPr>
              <w:t xml:space="preserve"> However, the most notable aspect of mobile devices is that they will require a team dedicated to developing the web-application to function properly for the plethora of screen sizes and different device types available. While the main fundamentals of the various devices will function the same, such as user inputs and interaction with the web page, the different resolutions for the various screens can become a potential problem if not account for. To help ensure that the user experience is decent across </w:t>
            </w:r>
            <w:r w:rsidR="00385BD3" w:rsidRPr="002D2FFD">
              <w:rPr>
                <w:rFonts w:asciiTheme="majorHAnsi" w:hAnsiTheme="majorHAnsi" w:cstheme="majorHAnsi"/>
                <w:sz w:val="20"/>
                <w:szCs w:val="20"/>
              </w:rPr>
              <w:t>different</w:t>
            </w:r>
            <w:r w:rsidR="000C0B40" w:rsidRPr="002D2FFD">
              <w:rPr>
                <w:rFonts w:asciiTheme="majorHAnsi" w:hAnsiTheme="majorHAnsi" w:cstheme="majorHAnsi"/>
                <w:sz w:val="20"/>
                <w:szCs w:val="20"/>
              </w:rPr>
              <w:t xml:space="preserve"> mobile devices, a team should be responsible for adjusting the web-application to behave differently by scaling specific aspects of the web page to best adjust to the screen size of </w:t>
            </w:r>
            <w:r w:rsidR="00385BD3" w:rsidRPr="002D2FFD">
              <w:rPr>
                <w:rFonts w:asciiTheme="majorHAnsi" w:hAnsiTheme="majorHAnsi" w:cstheme="majorHAnsi"/>
                <w:sz w:val="20"/>
                <w:szCs w:val="20"/>
              </w:rPr>
              <w:t>the user’s</w:t>
            </w:r>
            <w:r w:rsidR="000C0B40" w:rsidRPr="002D2FFD">
              <w:rPr>
                <w:rFonts w:asciiTheme="majorHAnsi" w:hAnsiTheme="majorHAnsi" w:cstheme="majorHAnsi"/>
                <w:sz w:val="20"/>
                <w:szCs w:val="20"/>
              </w:rPr>
              <w:t xml:space="preserve"> device</w:t>
            </w:r>
            <w:r w:rsidR="00385BD3" w:rsidRPr="002D2FFD">
              <w:rPr>
                <w:rFonts w:asciiTheme="majorHAnsi" w:hAnsiTheme="majorHAnsi" w:cstheme="majorHAnsi"/>
                <w:sz w:val="20"/>
                <w:szCs w:val="20"/>
              </w:rPr>
              <w:t>, such as enlarging buttons or decreasing text size to avoid it wrapping or extending out of frame.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C5A8E2" w:rsidR="00A325D0" w:rsidRDefault="00730BFB" w:rsidP="00FD2C32">
      <w:pPr>
        <w:pStyle w:val="List"/>
      </w:pPr>
      <w:r w:rsidRPr="006B4954">
        <w:rPr>
          <w:b/>
        </w:rPr>
        <w:t>Operating Platform</w:t>
      </w:r>
      <w:r w:rsidRPr="006B4954">
        <w:t>:</w:t>
      </w:r>
    </w:p>
    <w:p w14:paraId="18A4E731" w14:textId="77777777" w:rsidR="007712B1" w:rsidRDefault="007712B1" w:rsidP="007712B1">
      <w:pPr>
        <w:pStyle w:val="List"/>
        <w:numPr>
          <w:ilvl w:val="0"/>
          <w:numId w:val="0"/>
        </w:numPr>
        <w:ind w:left="720"/>
      </w:pPr>
    </w:p>
    <w:p w14:paraId="6237EED9" w14:textId="338EAC29" w:rsidR="00A325D0" w:rsidRDefault="00362FC0" w:rsidP="006B4954">
      <w:pPr>
        <w:suppressAutoHyphens/>
        <w:ind w:left="720"/>
        <w:contextualSpacing/>
        <w:rPr>
          <w:rFonts w:asciiTheme="majorHAnsi" w:hAnsiTheme="majorHAnsi" w:cstheme="majorHAnsi"/>
          <w:bCs/>
          <w:szCs w:val="22"/>
        </w:rPr>
      </w:pPr>
      <w:r w:rsidRPr="00362FC0">
        <w:rPr>
          <w:rFonts w:asciiTheme="majorHAnsi" w:hAnsiTheme="majorHAnsi" w:cstheme="majorHAnsi"/>
          <w:bCs/>
          <w:szCs w:val="22"/>
        </w:rPr>
        <w:t>I recommend utilizing the Linux operating system, as it supports most hardware, making it easier to set up a computer system. Plus, the potential to upgrade the hardware in the future will allow for the scalability that the client requires. Additionally, multiple third-party hosts offer Linux servers that can be used to host the web application, allowing the maintenance of the server's hardware to be outsourced while maintaining direct control over the server's software and keeping the server accessible on the internet.</w:t>
      </w:r>
    </w:p>
    <w:p w14:paraId="62C21E23" w14:textId="77777777" w:rsidR="00362FC0" w:rsidRPr="006B4954" w:rsidRDefault="00362FC0" w:rsidP="006B4954">
      <w:pPr>
        <w:suppressAutoHyphens/>
        <w:ind w:left="720"/>
        <w:contextualSpacing/>
        <w:rPr>
          <w:rFonts w:asciiTheme="majorHAnsi" w:hAnsiTheme="majorHAnsi" w:cstheme="majorHAnsi"/>
          <w:szCs w:val="22"/>
        </w:rPr>
      </w:pPr>
    </w:p>
    <w:p w14:paraId="16D2F32B" w14:textId="5F9A7517" w:rsidR="00A325D0" w:rsidRDefault="00730BFB" w:rsidP="00FD2C32">
      <w:pPr>
        <w:pStyle w:val="List"/>
      </w:pPr>
      <w:r w:rsidRPr="006B4954">
        <w:rPr>
          <w:b/>
        </w:rPr>
        <w:t>Operating Systems Architectures</w:t>
      </w:r>
      <w:r w:rsidRPr="006B4954">
        <w:t>:</w:t>
      </w:r>
    </w:p>
    <w:p w14:paraId="26DAF784" w14:textId="77777777" w:rsidR="007712B1" w:rsidRDefault="007712B1" w:rsidP="007712B1">
      <w:pPr>
        <w:pStyle w:val="List"/>
        <w:numPr>
          <w:ilvl w:val="0"/>
          <w:numId w:val="0"/>
        </w:numPr>
        <w:ind w:left="720" w:hanging="360"/>
      </w:pPr>
    </w:p>
    <w:p w14:paraId="35C78786" w14:textId="24F0E6EC" w:rsidR="00A325D0" w:rsidRDefault="00362FC0" w:rsidP="00362FC0">
      <w:pPr>
        <w:suppressAutoHyphens/>
        <w:ind w:left="720"/>
        <w:contextualSpacing/>
        <w:rPr>
          <w:rFonts w:asciiTheme="majorHAnsi" w:hAnsiTheme="majorHAnsi" w:cstheme="majorHAnsi"/>
          <w:szCs w:val="22"/>
        </w:rPr>
      </w:pPr>
      <w:r w:rsidRPr="00362FC0">
        <w:rPr>
          <w:rFonts w:asciiTheme="majorHAnsi" w:hAnsiTheme="majorHAnsi" w:cstheme="majorHAnsi"/>
          <w:szCs w:val="22"/>
        </w:rPr>
        <w:t>Linux's support for a wide range of hardware makes it compatible with multiple operating system architectures, such as ARM, x86, and x86-64. Having compatibility with these various architectures enables the server to utilize different types of hardware if needed, making it easier to find powerful and affordable hardware since more options are available.</w:t>
      </w:r>
    </w:p>
    <w:p w14:paraId="166AA51B" w14:textId="77777777" w:rsidR="00362FC0" w:rsidRPr="006B4954" w:rsidRDefault="00362FC0" w:rsidP="00362FC0">
      <w:pPr>
        <w:suppressAutoHyphens/>
        <w:ind w:left="720"/>
        <w:contextualSpacing/>
        <w:rPr>
          <w:rFonts w:asciiTheme="majorHAnsi" w:hAnsiTheme="majorHAnsi" w:cstheme="majorHAnsi"/>
          <w:szCs w:val="22"/>
        </w:rPr>
      </w:pPr>
    </w:p>
    <w:p w14:paraId="42A6DD6C" w14:textId="1D0CDCC9" w:rsidR="00A325D0" w:rsidRDefault="00730BFB" w:rsidP="00FD2C32">
      <w:pPr>
        <w:pStyle w:val="List"/>
      </w:pPr>
      <w:r w:rsidRPr="006B4954">
        <w:rPr>
          <w:b/>
        </w:rPr>
        <w:t>Storage Management</w:t>
      </w:r>
      <w:r w:rsidRPr="006B4954">
        <w:t>:</w:t>
      </w:r>
    </w:p>
    <w:p w14:paraId="7DCBA3BE" w14:textId="77777777" w:rsidR="00367B6B" w:rsidRDefault="00367B6B" w:rsidP="00367B6B">
      <w:pPr>
        <w:pStyle w:val="List"/>
        <w:numPr>
          <w:ilvl w:val="0"/>
          <w:numId w:val="0"/>
        </w:numPr>
        <w:ind w:left="720" w:hanging="360"/>
      </w:pPr>
    </w:p>
    <w:p w14:paraId="1689457D" w14:textId="2B8924E5" w:rsidR="00A325D0" w:rsidRDefault="00362FC0" w:rsidP="00362FC0">
      <w:pPr>
        <w:suppressAutoHyphens/>
        <w:ind w:left="720"/>
        <w:contextualSpacing/>
        <w:rPr>
          <w:rFonts w:asciiTheme="majorHAnsi" w:hAnsiTheme="majorHAnsi" w:cstheme="majorHAnsi"/>
          <w:szCs w:val="22"/>
        </w:rPr>
      </w:pPr>
      <w:r w:rsidRPr="00362FC0">
        <w:rPr>
          <w:rFonts w:asciiTheme="majorHAnsi" w:hAnsiTheme="majorHAnsi" w:cstheme="majorHAnsi"/>
          <w:szCs w:val="22"/>
        </w:rPr>
        <w:t>A database will be the best choice for saving and managing data generated by the web application. Specifically, PostgreSQL is a good database management system because it offers support for multiple data types commonly used in web applications, such as JSON and XML.</w:t>
      </w:r>
    </w:p>
    <w:p w14:paraId="4380E259" w14:textId="77777777" w:rsidR="00362FC0" w:rsidRPr="006B4954" w:rsidRDefault="00362FC0" w:rsidP="006B4954">
      <w:pPr>
        <w:suppressAutoHyphens/>
        <w:contextualSpacing/>
        <w:rPr>
          <w:rFonts w:asciiTheme="majorHAnsi" w:hAnsiTheme="majorHAnsi" w:cstheme="majorHAnsi"/>
          <w:szCs w:val="22"/>
        </w:rPr>
      </w:pPr>
    </w:p>
    <w:p w14:paraId="2B3B8A4D" w14:textId="6BEDEE24" w:rsidR="00A325D0" w:rsidRDefault="00730BFB" w:rsidP="00FD2C32">
      <w:pPr>
        <w:pStyle w:val="List"/>
      </w:pPr>
      <w:r w:rsidRPr="006B4954">
        <w:rPr>
          <w:b/>
        </w:rPr>
        <w:t>Memory Management</w:t>
      </w:r>
      <w:r w:rsidRPr="006B4954">
        <w:t>:</w:t>
      </w:r>
    </w:p>
    <w:p w14:paraId="712A390B" w14:textId="77777777" w:rsidR="00367B6B" w:rsidRDefault="00367B6B" w:rsidP="00367B6B">
      <w:pPr>
        <w:pStyle w:val="List"/>
        <w:numPr>
          <w:ilvl w:val="0"/>
          <w:numId w:val="0"/>
        </w:numPr>
        <w:ind w:left="720" w:hanging="360"/>
      </w:pPr>
    </w:p>
    <w:p w14:paraId="2635872A" w14:textId="189568BE" w:rsidR="00A325D0" w:rsidRDefault="007C4C8B" w:rsidP="007C4C8B">
      <w:pPr>
        <w:suppressAutoHyphens/>
        <w:ind w:left="720"/>
        <w:contextualSpacing/>
        <w:rPr>
          <w:rFonts w:asciiTheme="majorHAnsi" w:hAnsiTheme="majorHAnsi" w:cstheme="majorHAnsi"/>
          <w:szCs w:val="22"/>
        </w:rPr>
      </w:pPr>
      <w:r w:rsidRPr="007C4C8B">
        <w:rPr>
          <w:rFonts w:asciiTheme="majorHAnsi" w:hAnsiTheme="majorHAnsi" w:cstheme="majorHAnsi"/>
          <w:szCs w:val="22"/>
        </w:rPr>
        <w:t>Linux's memory management is highly advanced and effective in ensuring that the appropriate amount of memory is allocated to software and deallocated when no longer needed, helping to avoid performance problems and resource wastage on unnecessary processing. Linux also utilizes virtual memory to enable multiple concurrent processes to run by transferring currently inactive processes to a swap drive, typically a drive on the server, thereby allowing currently running applications to access the physical memory. This benefit will be particularly helpful as the client scales their web application to run multiple concurrent games.</w:t>
      </w:r>
    </w:p>
    <w:p w14:paraId="480CEBAC" w14:textId="77777777" w:rsidR="007C4C8B" w:rsidRPr="006B4954" w:rsidRDefault="007C4C8B" w:rsidP="006B4954">
      <w:pPr>
        <w:suppressAutoHyphens/>
        <w:contextualSpacing/>
        <w:rPr>
          <w:rFonts w:asciiTheme="majorHAnsi" w:hAnsiTheme="majorHAnsi" w:cstheme="majorHAnsi"/>
          <w:szCs w:val="22"/>
        </w:rPr>
      </w:pPr>
    </w:p>
    <w:p w14:paraId="6E8F0BE7" w14:textId="3620962F" w:rsidR="00A325D0" w:rsidRDefault="00730BFB" w:rsidP="00FD2C32">
      <w:pPr>
        <w:pStyle w:val="List"/>
      </w:pPr>
      <w:r w:rsidRPr="006B4954">
        <w:rPr>
          <w:b/>
        </w:rPr>
        <w:t>Distributed Systems and Networks</w:t>
      </w:r>
      <w:r w:rsidRPr="006B4954">
        <w:t>:</w:t>
      </w:r>
    </w:p>
    <w:p w14:paraId="7BC7A659" w14:textId="77777777" w:rsidR="00A410F9" w:rsidRDefault="00A410F9" w:rsidP="00A410F9">
      <w:pPr>
        <w:pStyle w:val="List"/>
        <w:numPr>
          <w:ilvl w:val="0"/>
          <w:numId w:val="0"/>
        </w:numPr>
        <w:ind w:left="720" w:hanging="360"/>
      </w:pPr>
    </w:p>
    <w:p w14:paraId="00C89F39" w14:textId="7D9AB758" w:rsidR="00A325D0" w:rsidRDefault="006458B8" w:rsidP="006B4954">
      <w:pPr>
        <w:suppressAutoHyphens/>
        <w:ind w:left="720"/>
        <w:contextualSpacing/>
        <w:rPr>
          <w:rFonts w:asciiTheme="majorHAnsi" w:hAnsiTheme="majorHAnsi" w:cstheme="majorHAnsi"/>
          <w:szCs w:val="22"/>
        </w:rPr>
      </w:pPr>
      <w:r w:rsidRPr="006458B8">
        <w:rPr>
          <w:rFonts w:asciiTheme="majorHAnsi" w:hAnsiTheme="majorHAnsi" w:cstheme="majorHAnsi"/>
          <w:szCs w:val="22"/>
        </w:rPr>
        <w:t xml:space="preserve">Linux relies on the TCP/IP connection protocols, which are multiple protocols that work in tandem to pass data over a network to other devices, utilizing various layers to handle different aspects of the data transfer, such as security, communication, and transport. The main benefit of using this family of protocols is that essentially all operating systems utilize it as well, so although the data for the web-application will be hosted on a Linux-based system, the web-application will be accessible from any device that has access to a web-browser and is connected to the internet. To serve the web application to multiple users, a program called Apache will be used to open a connection to a port on the server so that any user who connects to the system through said port will be connected to the web application. Once the web </w:t>
      </w:r>
      <w:r w:rsidRPr="006458B8">
        <w:rPr>
          <w:rFonts w:asciiTheme="majorHAnsi" w:hAnsiTheme="majorHAnsi" w:cstheme="majorHAnsi"/>
          <w:szCs w:val="22"/>
        </w:rPr>
        <w:lastRenderedPageBreak/>
        <w:t>application is hosted, any changes made to update the web application will require a reboot. Thus, the web application will experience some downtime, which will also be the case if any server updates, changes, or outages occur. To help combat this, we can look for a third-party that specifically offers backups and redundancies in the event that an issue arises, allowing the main server to be taken offline while a reserve is activated and continues to host the web application. Again, while this will still result in potential downtime, it will be more effective than solely relying on fixing the main server, as the issue could take a long time to solve.</w:t>
      </w:r>
    </w:p>
    <w:p w14:paraId="59CCC843" w14:textId="77777777" w:rsidR="006458B8" w:rsidRPr="006B4954" w:rsidRDefault="006458B8" w:rsidP="006B4954">
      <w:pPr>
        <w:suppressAutoHyphens/>
        <w:ind w:left="720"/>
        <w:contextualSpacing/>
        <w:rPr>
          <w:rFonts w:asciiTheme="majorHAnsi" w:hAnsiTheme="majorHAnsi" w:cstheme="majorHAnsi"/>
          <w:szCs w:val="22"/>
        </w:rPr>
      </w:pPr>
    </w:p>
    <w:p w14:paraId="74320E50" w14:textId="2EAD242A" w:rsidR="009166FA" w:rsidRDefault="00730BFB" w:rsidP="009166FA">
      <w:pPr>
        <w:pStyle w:val="List"/>
      </w:pPr>
      <w:r w:rsidRPr="006B4954">
        <w:rPr>
          <w:b/>
        </w:rPr>
        <w:t>Security</w:t>
      </w:r>
      <w:r w:rsidRPr="006B4954">
        <w:t>:</w:t>
      </w:r>
    </w:p>
    <w:p w14:paraId="00AB27FD" w14:textId="77777777" w:rsidR="009166FA" w:rsidRDefault="009166FA" w:rsidP="009166FA">
      <w:pPr>
        <w:pStyle w:val="List"/>
        <w:numPr>
          <w:ilvl w:val="0"/>
          <w:numId w:val="0"/>
        </w:numPr>
        <w:ind w:left="720" w:hanging="360"/>
      </w:pPr>
    </w:p>
    <w:p w14:paraId="7FCCC536" w14:textId="08CCED95" w:rsidR="00B20A2D" w:rsidRPr="006B4954" w:rsidRDefault="006458B8" w:rsidP="006458B8">
      <w:pPr>
        <w:pStyle w:val="List"/>
        <w:numPr>
          <w:ilvl w:val="0"/>
          <w:numId w:val="0"/>
        </w:numPr>
        <w:ind w:left="720"/>
      </w:pPr>
      <w:r w:rsidRPr="006458B8">
        <w:t>Protecting user information will be essential for this project. To start, we will ensure that the server is hosted using HTTPS, so that all data transferred to and from the server is secure. This choice will prevent issues with eavesdroppers, as even if they intercept any data, it will be encrypted. Additionally, we will utilize encryption to secure sensitive user data before storing it in the database, in case of any breaches, as the data will still have an extra layer of security through encryption. The database itself will be up and running with appropriate security measures, including controlling access and ensuring that those with access have secure passwords or access keys. Additionally, the server itself will also be set up with security in mind, such as obscuring the port used to access the server remotely by changing from the default port. Also, in the event that someone attempts to access the server remotely, the server will utilize two-factor authentication for signing in or an SSH key to further prevent unauthorized individuals or groups from accessing the server. Finally, the operating system will also serve as a security measure, as fewer vulnerabilities are available for Linux-based systems, and even if one is discovered, they are quickly patched due to the involvement of multiple communities in development.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040B9" w14:textId="77777777" w:rsidR="000C2213" w:rsidRDefault="000C2213">
      <w:r>
        <w:separator/>
      </w:r>
    </w:p>
  </w:endnote>
  <w:endnote w:type="continuationSeparator" w:id="0">
    <w:p w14:paraId="5C952B39" w14:textId="77777777" w:rsidR="000C2213" w:rsidRDefault="000C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7BAE781C" w:rsidR="00A325D0" w:rsidRPr="000E5C1E" w:rsidRDefault="000E5C1E" w:rsidP="000E5C1E">
    <w:pPr>
      <w:pStyle w:val="Footer"/>
      <w:rPr>
        <w:szCs w:val="22"/>
      </w:rPr>
    </w:pPr>
    <w:r>
      <w:rPr>
        <w:szCs w:val="22"/>
      </w:rPr>
      <w:t>The Gaming Room</w:t>
    </w:r>
    <w:r w:rsidRPr="00EA2981">
      <w:rPr>
        <w:szCs w:val="22"/>
      </w:rPr>
      <w:ptab w:relativeTo="margin" w:alignment="center" w:leader="none"/>
    </w:r>
    <w:r w:rsidR="00EE6476">
      <w:rPr>
        <w:szCs w:val="22"/>
      </w:rPr>
      <w:t>October</w:t>
    </w:r>
    <w:r w:rsidRPr="00EA2981">
      <w:rPr>
        <w:szCs w:val="22"/>
      </w:rPr>
      <w:t>-</w:t>
    </w:r>
    <w:r w:rsidR="00623EDC">
      <w:rPr>
        <w:szCs w:val="22"/>
      </w:rPr>
      <w:t>5</w:t>
    </w:r>
    <w:r w:rsidRPr="00EA2981">
      <w:rPr>
        <w:szCs w:val="22"/>
      </w:rPr>
      <w:t xml:space="preserve">, </w:t>
    </w:r>
    <w:r>
      <w:rPr>
        <w:szCs w:val="22"/>
      </w:rPr>
      <w:t>2025</w:t>
    </w:r>
    <w:r w:rsidRPr="00EA2981">
      <w:rPr>
        <w:szCs w:val="22"/>
      </w:rPr>
      <w:ptab w:relativeTo="margin" w:alignment="right" w:leader="none"/>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30F99" w14:textId="77777777" w:rsidR="000C2213" w:rsidRDefault="000C2213">
      <w:r>
        <w:separator/>
      </w:r>
    </w:p>
  </w:footnote>
  <w:footnote w:type="continuationSeparator" w:id="0">
    <w:p w14:paraId="70C4D3BC" w14:textId="77777777" w:rsidR="000C2213" w:rsidRDefault="000C2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AD2ACE"/>
    <w:multiLevelType w:val="multilevel"/>
    <w:tmpl w:val="980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C7E01"/>
    <w:multiLevelType w:val="hybridMultilevel"/>
    <w:tmpl w:val="5FE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48810577">
    <w:abstractNumId w:val="8"/>
  </w:num>
  <w:num w:numId="9" w16cid:durableId="1739471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0B40"/>
    <w:rsid w:val="000C2213"/>
    <w:rsid w:val="000E368B"/>
    <w:rsid w:val="000E5C1E"/>
    <w:rsid w:val="000F36D7"/>
    <w:rsid w:val="000F5165"/>
    <w:rsid w:val="00163A96"/>
    <w:rsid w:val="0017481B"/>
    <w:rsid w:val="00183383"/>
    <w:rsid w:val="001B7DDA"/>
    <w:rsid w:val="00210563"/>
    <w:rsid w:val="00243F88"/>
    <w:rsid w:val="002461A6"/>
    <w:rsid w:val="002A783B"/>
    <w:rsid w:val="002B468F"/>
    <w:rsid w:val="002C25EE"/>
    <w:rsid w:val="002D1B79"/>
    <w:rsid w:val="002D2FFD"/>
    <w:rsid w:val="00330B7E"/>
    <w:rsid w:val="00355166"/>
    <w:rsid w:val="00362FC0"/>
    <w:rsid w:val="00367B6B"/>
    <w:rsid w:val="003723B7"/>
    <w:rsid w:val="00385BD3"/>
    <w:rsid w:val="003C5B67"/>
    <w:rsid w:val="00402403"/>
    <w:rsid w:val="004269FD"/>
    <w:rsid w:val="0043672B"/>
    <w:rsid w:val="00437F0D"/>
    <w:rsid w:val="00464167"/>
    <w:rsid w:val="004C2F04"/>
    <w:rsid w:val="004C5263"/>
    <w:rsid w:val="004D630E"/>
    <w:rsid w:val="00520AE8"/>
    <w:rsid w:val="00570067"/>
    <w:rsid w:val="005B0C20"/>
    <w:rsid w:val="005C5C25"/>
    <w:rsid w:val="005E3957"/>
    <w:rsid w:val="005F49E3"/>
    <w:rsid w:val="00614783"/>
    <w:rsid w:val="00623EDC"/>
    <w:rsid w:val="006458B8"/>
    <w:rsid w:val="00691EB9"/>
    <w:rsid w:val="006A65B7"/>
    <w:rsid w:val="006B1C70"/>
    <w:rsid w:val="006B4954"/>
    <w:rsid w:val="00717FC1"/>
    <w:rsid w:val="0072791D"/>
    <w:rsid w:val="00730BFB"/>
    <w:rsid w:val="00765267"/>
    <w:rsid w:val="007712B1"/>
    <w:rsid w:val="00787611"/>
    <w:rsid w:val="007B1C70"/>
    <w:rsid w:val="007B2365"/>
    <w:rsid w:val="007B28D2"/>
    <w:rsid w:val="007C0EE8"/>
    <w:rsid w:val="007C4C8B"/>
    <w:rsid w:val="007F3EC1"/>
    <w:rsid w:val="007F6BCF"/>
    <w:rsid w:val="00831A54"/>
    <w:rsid w:val="00852D73"/>
    <w:rsid w:val="00860A9A"/>
    <w:rsid w:val="008772A7"/>
    <w:rsid w:val="00897419"/>
    <w:rsid w:val="008A485F"/>
    <w:rsid w:val="008E7580"/>
    <w:rsid w:val="009166FA"/>
    <w:rsid w:val="009311CD"/>
    <w:rsid w:val="009649F5"/>
    <w:rsid w:val="00987146"/>
    <w:rsid w:val="009B5AD4"/>
    <w:rsid w:val="009C2374"/>
    <w:rsid w:val="009C4B1C"/>
    <w:rsid w:val="009D267F"/>
    <w:rsid w:val="00A235CA"/>
    <w:rsid w:val="00A325D0"/>
    <w:rsid w:val="00A410F9"/>
    <w:rsid w:val="00B20A2D"/>
    <w:rsid w:val="00B2591F"/>
    <w:rsid w:val="00B602FE"/>
    <w:rsid w:val="00B902AF"/>
    <w:rsid w:val="00BB4494"/>
    <w:rsid w:val="00BD425F"/>
    <w:rsid w:val="00BE37DC"/>
    <w:rsid w:val="00BF0D6F"/>
    <w:rsid w:val="00C3493E"/>
    <w:rsid w:val="00C648CA"/>
    <w:rsid w:val="00D11450"/>
    <w:rsid w:val="00D97062"/>
    <w:rsid w:val="00DB529E"/>
    <w:rsid w:val="00E0390F"/>
    <w:rsid w:val="00E041A9"/>
    <w:rsid w:val="00E06F0C"/>
    <w:rsid w:val="00E47D28"/>
    <w:rsid w:val="00E61BA3"/>
    <w:rsid w:val="00E6447B"/>
    <w:rsid w:val="00EB3FA0"/>
    <w:rsid w:val="00EC4224"/>
    <w:rsid w:val="00EE2927"/>
    <w:rsid w:val="00EE6476"/>
    <w:rsid w:val="00F355EE"/>
    <w:rsid w:val="00F53DDC"/>
    <w:rsid w:val="00FC76E3"/>
    <w:rsid w:val="00FD2C32"/>
    <w:rsid w:val="00FF3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B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Miranda, Cristiano</cp:lastModifiedBy>
  <cp:revision>31</cp:revision>
  <dcterms:created xsi:type="dcterms:W3CDTF">2025-09-16T21:26:00Z</dcterms:created>
  <dcterms:modified xsi:type="dcterms:W3CDTF">2025-10-01T22:10:00Z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