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E8498" w14:textId="77777777" w:rsidR="00B23309" w:rsidRPr="00591E5A" w:rsidRDefault="001D5DDC" w:rsidP="00B23309">
      <w:pPr>
        <w:spacing w:after="0" w:line="480" w:lineRule="auto"/>
        <w:contextualSpacing/>
        <w:rPr>
          <w:rFonts w:ascii="Times New Roman" w:hAnsi="Times New Roman" w:cs="Times New Roman"/>
        </w:rPr>
      </w:pPr>
      <w:r w:rsidRPr="00591E5A">
        <w:rPr>
          <w:rFonts w:ascii="Times New Roman" w:hAnsi="Times New Roman" w:cs="Times New Roman"/>
        </w:rPr>
        <w:tab/>
      </w:r>
    </w:p>
    <w:p w14:paraId="55C1B8B9" w14:textId="77777777" w:rsidR="00B23309" w:rsidRPr="00591E5A" w:rsidRDefault="00B23309" w:rsidP="00B23309">
      <w:pPr>
        <w:spacing w:after="0" w:line="480" w:lineRule="auto"/>
        <w:contextualSpacing/>
        <w:rPr>
          <w:rFonts w:ascii="Times New Roman" w:hAnsi="Times New Roman" w:cs="Times New Roman"/>
        </w:rPr>
      </w:pPr>
    </w:p>
    <w:p w14:paraId="03D87491" w14:textId="77777777" w:rsidR="00B23309" w:rsidRPr="00591E5A" w:rsidRDefault="00B23309" w:rsidP="00B23309">
      <w:pPr>
        <w:spacing w:after="0" w:line="480" w:lineRule="auto"/>
        <w:contextualSpacing/>
        <w:rPr>
          <w:rFonts w:ascii="Times New Roman" w:hAnsi="Times New Roman" w:cs="Times New Roman"/>
        </w:rPr>
      </w:pPr>
    </w:p>
    <w:p w14:paraId="21FC8C9C" w14:textId="77777777" w:rsidR="00B23309" w:rsidRPr="00591E5A" w:rsidRDefault="00B23309" w:rsidP="00B23309">
      <w:pPr>
        <w:spacing w:after="0" w:line="480" w:lineRule="auto"/>
        <w:contextualSpacing/>
        <w:rPr>
          <w:rFonts w:ascii="Times New Roman" w:hAnsi="Times New Roman" w:cs="Times New Roman"/>
        </w:rPr>
      </w:pPr>
    </w:p>
    <w:p w14:paraId="70AAFD68" w14:textId="77777777" w:rsidR="00B23309" w:rsidRPr="00591E5A" w:rsidRDefault="00B23309" w:rsidP="00B23309">
      <w:pPr>
        <w:spacing w:after="0" w:line="480" w:lineRule="auto"/>
        <w:contextualSpacing/>
        <w:rPr>
          <w:rFonts w:ascii="Times New Roman" w:hAnsi="Times New Roman" w:cs="Times New Roman"/>
        </w:rPr>
      </w:pPr>
    </w:p>
    <w:p w14:paraId="6AC87C95" w14:textId="1A4927A6" w:rsidR="00B23309" w:rsidRPr="00591E5A" w:rsidRDefault="003554C8" w:rsidP="003554C8">
      <w:pPr>
        <w:spacing w:after="0" w:line="480" w:lineRule="auto"/>
        <w:contextualSpacing/>
        <w:jc w:val="center"/>
        <w:rPr>
          <w:rFonts w:ascii="Times New Roman" w:hAnsi="Times New Roman" w:cs="Times New Roman"/>
          <w:b/>
          <w:bCs/>
        </w:rPr>
      </w:pPr>
      <w:r w:rsidRPr="00591E5A">
        <w:rPr>
          <w:rFonts w:ascii="Times New Roman" w:hAnsi="Times New Roman" w:cs="Times New Roman"/>
          <w:b/>
          <w:bCs/>
        </w:rPr>
        <w:t>8-1 Assignment: Data Aggregation Pipeline</w:t>
      </w:r>
    </w:p>
    <w:p w14:paraId="28605F6F" w14:textId="77777777" w:rsidR="00B23309" w:rsidRPr="00591E5A" w:rsidRDefault="00B23309" w:rsidP="00B23309">
      <w:pPr>
        <w:spacing w:after="0" w:line="480" w:lineRule="auto"/>
        <w:contextualSpacing/>
        <w:rPr>
          <w:rFonts w:ascii="Times New Roman" w:hAnsi="Times New Roman" w:cs="Times New Roman"/>
        </w:rPr>
      </w:pPr>
    </w:p>
    <w:p w14:paraId="1439F02E" w14:textId="77777777" w:rsidR="00B23309" w:rsidRPr="00591E5A" w:rsidRDefault="00B23309" w:rsidP="00B23309">
      <w:pPr>
        <w:spacing w:after="0" w:line="480" w:lineRule="auto"/>
        <w:contextualSpacing/>
        <w:jc w:val="center"/>
        <w:rPr>
          <w:rFonts w:ascii="Times New Roman" w:hAnsi="Times New Roman" w:cs="Times New Roman"/>
        </w:rPr>
      </w:pPr>
      <w:r w:rsidRPr="00591E5A">
        <w:rPr>
          <w:rFonts w:ascii="Times New Roman" w:hAnsi="Times New Roman" w:cs="Times New Roman"/>
        </w:rPr>
        <w:t>Cristiano Miranda</w:t>
      </w:r>
    </w:p>
    <w:p w14:paraId="0DBFD9CC" w14:textId="77777777" w:rsidR="00B23309" w:rsidRPr="00591E5A" w:rsidRDefault="00B23309" w:rsidP="00B23309">
      <w:pPr>
        <w:spacing w:after="0" w:line="480" w:lineRule="auto"/>
        <w:contextualSpacing/>
        <w:jc w:val="center"/>
        <w:rPr>
          <w:rFonts w:ascii="Times New Roman" w:hAnsi="Times New Roman" w:cs="Times New Roman"/>
        </w:rPr>
      </w:pPr>
      <w:r w:rsidRPr="00591E5A">
        <w:rPr>
          <w:rFonts w:ascii="Times New Roman" w:hAnsi="Times New Roman" w:cs="Times New Roman"/>
        </w:rPr>
        <w:t>Southern New Hampshire University</w:t>
      </w:r>
    </w:p>
    <w:p w14:paraId="14132CB9" w14:textId="35FAE772" w:rsidR="00B23309" w:rsidRPr="00591E5A" w:rsidRDefault="003554C8" w:rsidP="00B23309">
      <w:pPr>
        <w:spacing w:after="0" w:line="480" w:lineRule="auto"/>
        <w:contextualSpacing/>
        <w:jc w:val="center"/>
        <w:rPr>
          <w:rFonts w:ascii="Times New Roman" w:hAnsi="Times New Roman" w:cs="Times New Roman"/>
        </w:rPr>
      </w:pPr>
      <w:r w:rsidRPr="00591E5A">
        <w:rPr>
          <w:rFonts w:ascii="Times New Roman" w:hAnsi="Times New Roman" w:cs="Times New Roman"/>
        </w:rPr>
        <w:t>CS-340</w:t>
      </w:r>
      <w:r w:rsidR="00B23309" w:rsidRPr="00591E5A">
        <w:rPr>
          <w:rFonts w:ascii="Times New Roman" w:hAnsi="Times New Roman" w:cs="Times New Roman"/>
        </w:rPr>
        <w:t xml:space="preserve">: </w:t>
      </w:r>
      <w:r w:rsidRPr="00591E5A">
        <w:rPr>
          <w:rFonts w:ascii="Times New Roman" w:hAnsi="Times New Roman" w:cs="Times New Roman"/>
        </w:rPr>
        <w:t>Client/Server Development</w:t>
      </w:r>
    </w:p>
    <w:p w14:paraId="3EA75EDE" w14:textId="36365520" w:rsidR="00B23309" w:rsidRPr="00591E5A" w:rsidRDefault="00B23309" w:rsidP="00B23309">
      <w:pPr>
        <w:spacing w:after="0" w:line="480" w:lineRule="auto"/>
        <w:contextualSpacing/>
        <w:jc w:val="center"/>
        <w:rPr>
          <w:rFonts w:ascii="Times New Roman" w:hAnsi="Times New Roman" w:cs="Times New Roman"/>
        </w:rPr>
      </w:pPr>
      <w:r w:rsidRPr="00591E5A">
        <w:rPr>
          <w:rFonts w:ascii="Times New Roman" w:hAnsi="Times New Roman" w:cs="Times New Roman"/>
        </w:rPr>
        <w:t>Professor</w:t>
      </w:r>
      <w:r w:rsidR="003554C8" w:rsidRPr="00591E5A">
        <w:rPr>
          <w:rFonts w:ascii="Times New Roman" w:hAnsi="Times New Roman" w:cs="Times New Roman"/>
        </w:rPr>
        <w:t xml:space="preserve"> Badam</w:t>
      </w:r>
    </w:p>
    <w:p w14:paraId="35EF4430" w14:textId="2A610C00" w:rsidR="00B23309" w:rsidRPr="00591E5A" w:rsidRDefault="003554C8" w:rsidP="00B23309">
      <w:pPr>
        <w:spacing w:after="0" w:line="480" w:lineRule="auto"/>
        <w:contextualSpacing/>
        <w:jc w:val="center"/>
        <w:rPr>
          <w:rFonts w:ascii="Times New Roman" w:hAnsi="Times New Roman" w:cs="Times New Roman"/>
        </w:rPr>
      </w:pPr>
      <w:r w:rsidRPr="00591E5A">
        <w:rPr>
          <w:rFonts w:ascii="Times New Roman" w:hAnsi="Times New Roman" w:cs="Times New Roman"/>
        </w:rPr>
        <w:t>26</w:t>
      </w:r>
      <w:r w:rsidR="00B23309" w:rsidRPr="00591E5A">
        <w:rPr>
          <w:rFonts w:ascii="Times New Roman" w:hAnsi="Times New Roman" w:cs="Times New Roman"/>
        </w:rPr>
        <w:t xml:space="preserve"> </w:t>
      </w:r>
      <w:r w:rsidRPr="00591E5A">
        <w:rPr>
          <w:rFonts w:ascii="Times New Roman" w:hAnsi="Times New Roman" w:cs="Times New Roman"/>
        </w:rPr>
        <w:t>April</w:t>
      </w:r>
      <w:r w:rsidR="00B23309" w:rsidRPr="00591E5A">
        <w:rPr>
          <w:rFonts w:ascii="Times New Roman" w:hAnsi="Times New Roman" w:cs="Times New Roman"/>
        </w:rPr>
        <w:t xml:space="preserve"> 202</w:t>
      </w:r>
      <w:r w:rsidRPr="00591E5A">
        <w:rPr>
          <w:rFonts w:ascii="Times New Roman" w:hAnsi="Times New Roman" w:cs="Times New Roman"/>
        </w:rPr>
        <w:t>6</w:t>
      </w:r>
    </w:p>
    <w:p w14:paraId="3717C19A" w14:textId="77777777" w:rsidR="00B23309" w:rsidRPr="00591E5A" w:rsidRDefault="00B23309" w:rsidP="00B23309">
      <w:pPr>
        <w:rPr>
          <w:rFonts w:ascii="Times New Roman" w:hAnsi="Times New Roman" w:cs="Times New Roman"/>
        </w:rPr>
      </w:pPr>
      <w:r w:rsidRPr="00591E5A">
        <w:rPr>
          <w:rFonts w:ascii="Times New Roman" w:hAnsi="Times New Roman" w:cs="Times New Roman"/>
        </w:rPr>
        <w:br w:type="page"/>
      </w:r>
    </w:p>
    <w:p w14:paraId="7F06C2B1" w14:textId="77777777" w:rsidR="003554C8" w:rsidRPr="00591E5A" w:rsidRDefault="003554C8" w:rsidP="003554C8">
      <w:pPr>
        <w:spacing w:after="0" w:line="480" w:lineRule="auto"/>
        <w:contextualSpacing/>
        <w:jc w:val="center"/>
        <w:rPr>
          <w:rFonts w:ascii="Times New Roman" w:hAnsi="Times New Roman" w:cs="Times New Roman"/>
          <w:b/>
          <w:bCs/>
        </w:rPr>
      </w:pPr>
      <w:r w:rsidRPr="00591E5A">
        <w:rPr>
          <w:rFonts w:ascii="Times New Roman" w:hAnsi="Times New Roman" w:cs="Times New Roman"/>
          <w:b/>
          <w:bCs/>
        </w:rPr>
        <w:lastRenderedPageBreak/>
        <w:t>8-1 Assignment: Data Aggregation Pipeline</w:t>
      </w:r>
    </w:p>
    <w:p w14:paraId="5325DF21" w14:textId="5F009E8D" w:rsidR="00414153" w:rsidRPr="00591E5A" w:rsidRDefault="00414153" w:rsidP="00414153">
      <w:pPr>
        <w:spacing w:after="0" w:line="480" w:lineRule="auto"/>
        <w:contextualSpacing/>
        <w:rPr>
          <w:rFonts w:ascii="Times New Roman" w:hAnsi="Times New Roman" w:cs="Times New Roman"/>
        </w:rPr>
      </w:pPr>
      <w:r w:rsidRPr="00591E5A">
        <w:rPr>
          <w:rFonts w:ascii="Times New Roman" w:hAnsi="Times New Roman" w:cs="Times New Roman"/>
        </w:rPr>
        <w:t xml:space="preserve">Step 1: Importing all Data from the </w:t>
      </w:r>
      <w:proofErr w:type="spellStart"/>
      <w:r w:rsidRPr="00591E5A">
        <w:rPr>
          <w:rFonts w:ascii="Times New Roman" w:hAnsi="Times New Roman" w:cs="Times New Roman"/>
        </w:rPr>
        <w:t>company.json</w:t>
      </w:r>
      <w:proofErr w:type="spellEnd"/>
      <w:r w:rsidRPr="00591E5A">
        <w:rPr>
          <w:rFonts w:ascii="Times New Roman" w:hAnsi="Times New Roman" w:cs="Times New Roman"/>
        </w:rPr>
        <w:t xml:space="preserve"> file.</w:t>
      </w:r>
    </w:p>
    <w:p w14:paraId="0FE7A9DC" w14:textId="77777777" w:rsidR="00414153" w:rsidRPr="00591E5A" w:rsidRDefault="00414153" w:rsidP="00414153">
      <w:pPr>
        <w:keepNext/>
        <w:spacing w:after="0" w:line="480" w:lineRule="auto"/>
        <w:contextualSpacing/>
        <w:rPr>
          <w:rFonts w:ascii="Times New Roman" w:hAnsi="Times New Roman" w:cs="Times New Roman"/>
        </w:rPr>
      </w:pPr>
      <w:r w:rsidRPr="00591E5A">
        <w:rPr>
          <w:rFonts w:ascii="Times New Roman" w:hAnsi="Times New Roman" w:cs="Times New Roman"/>
          <w:noProof/>
        </w:rPr>
        <w:drawing>
          <wp:inline distT="0" distB="0" distL="0" distR="0" wp14:anchorId="3482BB2C" wp14:editId="4885C18E">
            <wp:extent cx="6600825" cy="6049873"/>
            <wp:effectExtent l="0" t="0" r="0" b="8255"/>
            <wp:docPr id="1668360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04660" cy="6053388"/>
                    </a:xfrm>
                    <a:prstGeom prst="rect">
                      <a:avLst/>
                    </a:prstGeom>
                    <a:noFill/>
                    <a:ln>
                      <a:noFill/>
                    </a:ln>
                  </pic:spPr>
                </pic:pic>
              </a:graphicData>
            </a:graphic>
          </wp:inline>
        </w:drawing>
      </w:r>
    </w:p>
    <w:p w14:paraId="6E40F93A" w14:textId="51E0E096" w:rsidR="00414153" w:rsidRPr="00591E5A" w:rsidRDefault="00414153" w:rsidP="00414153">
      <w:pPr>
        <w:pStyle w:val="Caption"/>
        <w:rPr>
          <w:rFonts w:ascii="Times New Roman" w:hAnsi="Times New Roman" w:cs="Times New Roman"/>
          <w:sz w:val="24"/>
          <w:szCs w:val="24"/>
        </w:rPr>
      </w:pPr>
      <w:r w:rsidRPr="00591E5A">
        <w:rPr>
          <w:rFonts w:ascii="Times New Roman" w:hAnsi="Times New Roman" w:cs="Times New Roman"/>
          <w:sz w:val="24"/>
          <w:szCs w:val="24"/>
        </w:rPr>
        <w:t xml:space="preserve">Figure </w:t>
      </w:r>
      <w:r w:rsidRPr="00591E5A">
        <w:rPr>
          <w:rFonts w:ascii="Times New Roman" w:hAnsi="Times New Roman" w:cs="Times New Roman"/>
          <w:sz w:val="24"/>
          <w:szCs w:val="24"/>
        </w:rPr>
        <w:fldChar w:fldCharType="begin"/>
      </w:r>
      <w:r w:rsidRPr="00591E5A">
        <w:rPr>
          <w:rFonts w:ascii="Times New Roman" w:hAnsi="Times New Roman" w:cs="Times New Roman"/>
          <w:sz w:val="24"/>
          <w:szCs w:val="24"/>
        </w:rPr>
        <w:instrText xml:space="preserve"> SEQ Figure \* ARABIC </w:instrText>
      </w:r>
      <w:r w:rsidRPr="00591E5A">
        <w:rPr>
          <w:rFonts w:ascii="Times New Roman" w:hAnsi="Times New Roman" w:cs="Times New Roman"/>
          <w:sz w:val="24"/>
          <w:szCs w:val="24"/>
        </w:rPr>
        <w:fldChar w:fldCharType="separate"/>
      </w:r>
      <w:r w:rsidR="00DC16D2" w:rsidRPr="00591E5A">
        <w:rPr>
          <w:rFonts w:ascii="Times New Roman" w:hAnsi="Times New Roman" w:cs="Times New Roman"/>
          <w:noProof/>
          <w:sz w:val="24"/>
          <w:szCs w:val="24"/>
        </w:rPr>
        <w:t>1</w:t>
      </w:r>
      <w:r w:rsidRPr="00591E5A">
        <w:rPr>
          <w:rFonts w:ascii="Times New Roman" w:hAnsi="Times New Roman" w:cs="Times New Roman"/>
          <w:sz w:val="24"/>
          <w:szCs w:val="24"/>
        </w:rPr>
        <w:fldChar w:fldCharType="end"/>
      </w:r>
      <w:r w:rsidRPr="00591E5A">
        <w:rPr>
          <w:rFonts w:ascii="Times New Roman" w:hAnsi="Times New Roman" w:cs="Times New Roman"/>
          <w:sz w:val="24"/>
          <w:szCs w:val="24"/>
        </w:rPr>
        <w:t xml:space="preserve">A – Using the </w:t>
      </w:r>
      <w:proofErr w:type="spellStart"/>
      <w:r w:rsidRPr="00591E5A">
        <w:rPr>
          <w:rFonts w:ascii="Times New Roman" w:hAnsi="Times New Roman" w:cs="Times New Roman"/>
          <w:sz w:val="24"/>
          <w:szCs w:val="24"/>
        </w:rPr>
        <w:t>mongodb</w:t>
      </w:r>
      <w:proofErr w:type="spellEnd"/>
      <w:r w:rsidRPr="00591E5A">
        <w:rPr>
          <w:rFonts w:ascii="Times New Roman" w:hAnsi="Times New Roman" w:cs="Times New Roman"/>
          <w:sz w:val="24"/>
          <w:szCs w:val="24"/>
        </w:rPr>
        <w:t xml:space="preserve"> import command and the appropriate flags to import data from a JSON file into a new database named “companies” and into a new collection named “research.”</w:t>
      </w:r>
    </w:p>
    <w:p w14:paraId="0E6A593F" w14:textId="77777777" w:rsidR="00414153" w:rsidRPr="00591E5A" w:rsidRDefault="00414153" w:rsidP="00414153">
      <w:pPr>
        <w:keepNext/>
        <w:rPr>
          <w:rFonts w:ascii="Times New Roman" w:hAnsi="Times New Roman" w:cs="Times New Roman"/>
        </w:rPr>
      </w:pPr>
      <w:r w:rsidRPr="00591E5A">
        <w:rPr>
          <w:rFonts w:ascii="Times New Roman" w:hAnsi="Times New Roman" w:cs="Times New Roman"/>
          <w:noProof/>
        </w:rPr>
        <w:lastRenderedPageBreak/>
        <w:drawing>
          <wp:inline distT="0" distB="0" distL="0" distR="0" wp14:anchorId="17EFED2C" wp14:editId="6E1F3B2D">
            <wp:extent cx="6713507" cy="6153150"/>
            <wp:effectExtent l="0" t="0" r="0" b="0"/>
            <wp:docPr id="20628859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717674" cy="6156969"/>
                    </a:xfrm>
                    <a:prstGeom prst="rect">
                      <a:avLst/>
                    </a:prstGeom>
                    <a:noFill/>
                    <a:ln>
                      <a:noFill/>
                    </a:ln>
                  </pic:spPr>
                </pic:pic>
              </a:graphicData>
            </a:graphic>
          </wp:inline>
        </w:drawing>
      </w:r>
    </w:p>
    <w:p w14:paraId="1C2FCF46" w14:textId="7FA3E856" w:rsidR="00414153" w:rsidRPr="00591E5A" w:rsidRDefault="00414153" w:rsidP="00414153">
      <w:pPr>
        <w:pStyle w:val="Caption"/>
        <w:rPr>
          <w:rFonts w:ascii="Times New Roman" w:hAnsi="Times New Roman" w:cs="Times New Roman"/>
          <w:sz w:val="24"/>
          <w:szCs w:val="24"/>
        </w:rPr>
      </w:pPr>
      <w:r w:rsidRPr="00591E5A">
        <w:rPr>
          <w:rFonts w:ascii="Times New Roman" w:hAnsi="Times New Roman" w:cs="Times New Roman"/>
          <w:sz w:val="24"/>
          <w:szCs w:val="24"/>
        </w:rPr>
        <w:t>Figure 1B – Validating the import command by running a find query that searches for all entries with the name “</w:t>
      </w:r>
      <w:proofErr w:type="spellStart"/>
      <w:r w:rsidRPr="00591E5A">
        <w:rPr>
          <w:rFonts w:ascii="Times New Roman" w:hAnsi="Times New Roman" w:cs="Times New Roman"/>
          <w:sz w:val="24"/>
          <w:szCs w:val="24"/>
        </w:rPr>
        <w:t>AdventNet</w:t>
      </w:r>
      <w:proofErr w:type="spellEnd"/>
      <w:r w:rsidRPr="00591E5A">
        <w:rPr>
          <w:rFonts w:ascii="Times New Roman" w:hAnsi="Times New Roman" w:cs="Times New Roman"/>
          <w:sz w:val="24"/>
          <w:szCs w:val="24"/>
        </w:rPr>
        <w:t>.”</w:t>
      </w:r>
    </w:p>
    <w:p w14:paraId="79ECDA5A" w14:textId="77777777" w:rsidR="00414153" w:rsidRPr="00591E5A" w:rsidRDefault="00414153" w:rsidP="00414153">
      <w:pPr>
        <w:keepNext/>
        <w:rPr>
          <w:rFonts w:ascii="Times New Roman" w:hAnsi="Times New Roman" w:cs="Times New Roman"/>
        </w:rPr>
      </w:pPr>
      <w:r w:rsidRPr="00591E5A">
        <w:rPr>
          <w:rFonts w:ascii="Times New Roman" w:hAnsi="Times New Roman" w:cs="Times New Roman"/>
          <w:noProof/>
        </w:rPr>
        <w:lastRenderedPageBreak/>
        <w:drawing>
          <wp:inline distT="0" distB="0" distL="0" distR="0" wp14:anchorId="4AE4677D" wp14:editId="4E9A33F8">
            <wp:extent cx="6848608" cy="6276975"/>
            <wp:effectExtent l="0" t="0" r="9525" b="0"/>
            <wp:docPr id="15107218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56013" cy="6283762"/>
                    </a:xfrm>
                    <a:prstGeom prst="rect">
                      <a:avLst/>
                    </a:prstGeom>
                    <a:noFill/>
                    <a:ln>
                      <a:noFill/>
                    </a:ln>
                  </pic:spPr>
                </pic:pic>
              </a:graphicData>
            </a:graphic>
          </wp:inline>
        </w:drawing>
      </w:r>
    </w:p>
    <w:p w14:paraId="1A8D047B" w14:textId="2AAC1523" w:rsidR="00414153" w:rsidRPr="00591E5A" w:rsidRDefault="00414153" w:rsidP="00414153">
      <w:pPr>
        <w:pStyle w:val="Caption"/>
        <w:rPr>
          <w:rFonts w:ascii="Times New Roman" w:hAnsi="Times New Roman" w:cs="Times New Roman"/>
          <w:sz w:val="24"/>
          <w:szCs w:val="24"/>
        </w:rPr>
      </w:pPr>
      <w:r w:rsidRPr="00591E5A">
        <w:rPr>
          <w:rFonts w:ascii="Times New Roman" w:hAnsi="Times New Roman" w:cs="Times New Roman"/>
          <w:sz w:val="24"/>
          <w:szCs w:val="24"/>
        </w:rPr>
        <w:t>Figure 1C – Continuation of the find query results.</w:t>
      </w:r>
    </w:p>
    <w:p w14:paraId="5F99C535" w14:textId="77777777" w:rsidR="00414153" w:rsidRPr="00591E5A" w:rsidRDefault="00414153" w:rsidP="00414153">
      <w:pPr>
        <w:keepNext/>
        <w:rPr>
          <w:rFonts w:ascii="Times New Roman" w:hAnsi="Times New Roman" w:cs="Times New Roman"/>
        </w:rPr>
      </w:pPr>
      <w:r w:rsidRPr="00591E5A">
        <w:rPr>
          <w:rFonts w:ascii="Times New Roman" w:hAnsi="Times New Roman" w:cs="Times New Roman"/>
          <w:noProof/>
        </w:rPr>
        <w:lastRenderedPageBreak/>
        <w:drawing>
          <wp:inline distT="0" distB="0" distL="0" distR="0" wp14:anchorId="011537B8" wp14:editId="34E03D1C">
            <wp:extent cx="6810375" cy="6241933"/>
            <wp:effectExtent l="0" t="0" r="0" b="6985"/>
            <wp:docPr id="12263555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15276" cy="6246425"/>
                    </a:xfrm>
                    <a:prstGeom prst="rect">
                      <a:avLst/>
                    </a:prstGeom>
                    <a:noFill/>
                    <a:ln>
                      <a:noFill/>
                    </a:ln>
                  </pic:spPr>
                </pic:pic>
              </a:graphicData>
            </a:graphic>
          </wp:inline>
        </w:drawing>
      </w:r>
    </w:p>
    <w:p w14:paraId="54981426" w14:textId="32D1E53E" w:rsidR="00414153" w:rsidRPr="00591E5A" w:rsidRDefault="00414153" w:rsidP="00414153">
      <w:pPr>
        <w:pStyle w:val="Caption"/>
        <w:rPr>
          <w:rFonts w:ascii="Times New Roman" w:hAnsi="Times New Roman" w:cs="Times New Roman"/>
          <w:sz w:val="24"/>
          <w:szCs w:val="24"/>
        </w:rPr>
      </w:pPr>
      <w:r w:rsidRPr="00591E5A">
        <w:rPr>
          <w:rFonts w:ascii="Times New Roman" w:hAnsi="Times New Roman" w:cs="Times New Roman"/>
          <w:sz w:val="24"/>
          <w:szCs w:val="24"/>
        </w:rPr>
        <w:t>Figure 1D – Continuation of the find query results.</w:t>
      </w:r>
    </w:p>
    <w:p w14:paraId="28D371E1" w14:textId="77777777" w:rsidR="00414153" w:rsidRPr="00591E5A" w:rsidRDefault="00414153" w:rsidP="00414153">
      <w:pPr>
        <w:keepNext/>
        <w:rPr>
          <w:rFonts w:ascii="Times New Roman" w:hAnsi="Times New Roman" w:cs="Times New Roman"/>
        </w:rPr>
      </w:pPr>
      <w:r w:rsidRPr="00591E5A">
        <w:rPr>
          <w:rFonts w:ascii="Times New Roman" w:hAnsi="Times New Roman" w:cs="Times New Roman"/>
          <w:noProof/>
        </w:rPr>
        <w:lastRenderedPageBreak/>
        <w:drawing>
          <wp:inline distT="0" distB="0" distL="0" distR="0" wp14:anchorId="5371B370" wp14:editId="7C07623F">
            <wp:extent cx="6765469" cy="6200775"/>
            <wp:effectExtent l="0" t="0" r="0" b="0"/>
            <wp:docPr id="8816049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68951" cy="6203966"/>
                    </a:xfrm>
                    <a:prstGeom prst="rect">
                      <a:avLst/>
                    </a:prstGeom>
                    <a:noFill/>
                    <a:ln>
                      <a:noFill/>
                    </a:ln>
                  </pic:spPr>
                </pic:pic>
              </a:graphicData>
            </a:graphic>
          </wp:inline>
        </w:drawing>
      </w:r>
    </w:p>
    <w:p w14:paraId="7087430B" w14:textId="248E515F" w:rsidR="00414153" w:rsidRPr="00591E5A" w:rsidRDefault="00414153" w:rsidP="00414153">
      <w:pPr>
        <w:pStyle w:val="Caption"/>
        <w:rPr>
          <w:rFonts w:ascii="Times New Roman" w:hAnsi="Times New Roman" w:cs="Times New Roman"/>
          <w:sz w:val="24"/>
          <w:szCs w:val="24"/>
        </w:rPr>
      </w:pPr>
      <w:r w:rsidRPr="00591E5A">
        <w:rPr>
          <w:rFonts w:ascii="Times New Roman" w:hAnsi="Times New Roman" w:cs="Times New Roman"/>
          <w:sz w:val="24"/>
          <w:szCs w:val="24"/>
        </w:rPr>
        <w:t xml:space="preserve">Figure 1E - Continuation of the </w:t>
      </w:r>
      <w:proofErr w:type="gramStart"/>
      <w:r w:rsidRPr="00591E5A">
        <w:rPr>
          <w:rFonts w:ascii="Times New Roman" w:hAnsi="Times New Roman" w:cs="Times New Roman"/>
          <w:sz w:val="24"/>
          <w:szCs w:val="24"/>
        </w:rPr>
        <w:t>find</w:t>
      </w:r>
      <w:proofErr w:type="gramEnd"/>
      <w:r w:rsidRPr="00591E5A">
        <w:rPr>
          <w:rFonts w:ascii="Times New Roman" w:hAnsi="Times New Roman" w:cs="Times New Roman"/>
          <w:sz w:val="24"/>
          <w:szCs w:val="24"/>
        </w:rPr>
        <w:t xml:space="preserve"> query results.</w:t>
      </w:r>
    </w:p>
    <w:p w14:paraId="5019ABA9" w14:textId="77777777" w:rsidR="00414153" w:rsidRPr="00591E5A" w:rsidRDefault="00414153" w:rsidP="00414153">
      <w:pPr>
        <w:keepNext/>
        <w:rPr>
          <w:rFonts w:ascii="Times New Roman" w:hAnsi="Times New Roman" w:cs="Times New Roman"/>
        </w:rPr>
      </w:pPr>
      <w:r w:rsidRPr="00591E5A">
        <w:rPr>
          <w:rFonts w:ascii="Times New Roman" w:hAnsi="Times New Roman" w:cs="Times New Roman"/>
          <w:noProof/>
        </w:rPr>
        <w:lastRenderedPageBreak/>
        <w:drawing>
          <wp:inline distT="0" distB="0" distL="0" distR="0" wp14:anchorId="3853365E" wp14:editId="5BC01877">
            <wp:extent cx="6838216" cy="6267450"/>
            <wp:effectExtent l="0" t="0" r="1270" b="0"/>
            <wp:docPr id="7493667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42475" cy="6271354"/>
                    </a:xfrm>
                    <a:prstGeom prst="rect">
                      <a:avLst/>
                    </a:prstGeom>
                    <a:noFill/>
                    <a:ln>
                      <a:noFill/>
                    </a:ln>
                  </pic:spPr>
                </pic:pic>
              </a:graphicData>
            </a:graphic>
          </wp:inline>
        </w:drawing>
      </w:r>
    </w:p>
    <w:p w14:paraId="44402608" w14:textId="64EBB74B" w:rsidR="00414153" w:rsidRDefault="00414153" w:rsidP="00414153">
      <w:pPr>
        <w:pStyle w:val="Caption"/>
        <w:rPr>
          <w:rFonts w:ascii="Times New Roman" w:hAnsi="Times New Roman" w:cs="Times New Roman"/>
          <w:sz w:val="24"/>
          <w:szCs w:val="24"/>
        </w:rPr>
      </w:pPr>
      <w:r w:rsidRPr="00591E5A">
        <w:rPr>
          <w:rFonts w:ascii="Times New Roman" w:hAnsi="Times New Roman" w:cs="Times New Roman"/>
          <w:sz w:val="24"/>
          <w:szCs w:val="24"/>
        </w:rPr>
        <w:t>Figure 1F – Further validation of the import command by using another find query to return the first ten entries in name and id only.</w:t>
      </w:r>
    </w:p>
    <w:p w14:paraId="00FBBA3B" w14:textId="77777777" w:rsidR="00AB0962" w:rsidRDefault="00AB0962" w:rsidP="00AB0962"/>
    <w:p w14:paraId="077333F6" w14:textId="77777777" w:rsidR="00AB0962" w:rsidRDefault="00AB0962" w:rsidP="00AB0962"/>
    <w:p w14:paraId="4A666E1D" w14:textId="77777777" w:rsidR="00AB0962" w:rsidRDefault="00AB0962" w:rsidP="00AB0962"/>
    <w:p w14:paraId="1C0C3E28" w14:textId="77777777" w:rsidR="00AB0962" w:rsidRPr="00AB0962" w:rsidRDefault="00AB0962" w:rsidP="00AB0962"/>
    <w:p w14:paraId="291CBAC8" w14:textId="29D3F578" w:rsidR="00414153" w:rsidRPr="00591E5A" w:rsidRDefault="00414153" w:rsidP="00414153">
      <w:pPr>
        <w:rPr>
          <w:rFonts w:ascii="Times New Roman" w:hAnsi="Times New Roman" w:cs="Times New Roman"/>
        </w:rPr>
      </w:pPr>
      <w:r w:rsidRPr="00591E5A">
        <w:rPr>
          <w:rFonts w:ascii="Times New Roman" w:hAnsi="Times New Roman" w:cs="Times New Roman"/>
        </w:rPr>
        <w:lastRenderedPageBreak/>
        <w:t>Step 2: Using Aggregation to Conduct Complex Queries</w:t>
      </w:r>
    </w:p>
    <w:p w14:paraId="42717527" w14:textId="77777777" w:rsidR="00414153" w:rsidRPr="00591E5A" w:rsidRDefault="00414153" w:rsidP="00414153">
      <w:pPr>
        <w:keepNext/>
        <w:rPr>
          <w:rFonts w:ascii="Times New Roman" w:hAnsi="Times New Roman" w:cs="Times New Roman"/>
        </w:rPr>
      </w:pPr>
      <w:r w:rsidRPr="00591E5A">
        <w:rPr>
          <w:rFonts w:ascii="Times New Roman" w:hAnsi="Times New Roman" w:cs="Times New Roman"/>
          <w:noProof/>
        </w:rPr>
        <w:drawing>
          <wp:inline distT="0" distB="0" distL="0" distR="0" wp14:anchorId="7C07A09E" wp14:editId="3EDC8B8E">
            <wp:extent cx="6723899" cy="6162675"/>
            <wp:effectExtent l="0" t="0" r="1270" b="0"/>
            <wp:docPr id="13558526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732920" cy="6170943"/>
                    </a:xfrm>
                    <a:prstGeom prst="rect">
                      <a:avLst/>
                    </a:prstGeom>
                    <a:noFill/>
                    <a:ln>
                      <a:noFill/>
                    </a:ln>
                  </pic:spPr>
                </pic:pic>
              </a:graphicData>
            </a:graphic>
          </wp:inline>
        </w:drawing>
      </w:r>
    </w:p>
    <w:p w14:paraId="2677BACB" w14:textId="00977CB6" w:rsidR="00414153" w:rsidRPr="00591E5A" w:rsidRDefault="00414153" w:rsidP="00414153">
      <w:pPr>
        <w:pStyle w:val="Caption"/>
        <w:rPr>
          <w:rFonts w:ascii="Times New Roman" w:hAnsi="Times New Roman" w:cs="Times New Roman"/>
          <w:sz w:val="24"/>
          <w:szCs w:val="24"/>
        </w:rPr>
      </w:pPr>
      <w:r w:rsidRPr="00591E5A">
        <w:rPr>
          <w:rFonts w:ascii="Times New Roman" w:hAnsi="Times New Roman" w:cs="Times New Roman"/>
          <w:sz w:val="24"/>
          <w:szCs w:val="24"/>
        </w:rPr>
        <w:t xml:space="preserve">Figure </w:t>
      </w:r>
      <w:r w:rsidRPr="00591E5A">
        <w:rPr>
          <w:rFonts w:ascii="Times New Roman" w:hAnsi="Times New Roman" w:cs="Times New Roman"/>
          <w:sz w:val="24"/>
          <w:szCs w:val="24"/>
        </w:rPr>
        <w:fldChar w:fldCharType="begin"/>
      </w:r>
      <w:r w:rsidRPr="00591E5A">
        <w:rPr>
          <w:rFonts w:ascii="Times New Roman" w:hAnsi="Times New Roman" w:cs="Times New Roman"/>
          <w:sz w:val="24"/>
          <w:szCs w:val="24"/>
        </w:rPr>
        <w:instrText xml:space="preserve"> SEQ Figure \* ARABIC </w:instrText>
      </w:r>
      <w:r w:rsidRPr="00591E5A">
        <w:rPr>
          <w:rFonts w:ascii="Times New Roman" w:hAnsi="Times New Roman" w:cs="Times New Roman"/>
          <w:sz w:val="24"/>
          <w:szCs w:val="24"/>
        </w:rPr>
        <w:fldChar w:fldCharType="separate"/>
      </w:r>
      <w:r w:rsidR="00DC16D2" w:rsidRPr="00591E5A">
        <w:rPr>
          <w:rFonts w:ascii="Times New Roman" w:hAnsi="Times New Roman" w:cs="Times New Roman"/>
          <w:noProof/>
          <w:sz w:val="24"/>
          <w:szCs w:val="24"/>
        </w:rPr>
        <w:t>2</w:t>
      </w:r>
      <w:r w:rsidRPr="00591E5A">
        <w:rPr>
          <w:rFonts w:ascii="Times New Roman" w:hAnsi="Times New Roman" w:cs="Times New Roman"/>
          <w:sz w:val="24"/>
          <w:szCs w:val="24"/>
        </w:rPr>
        <w:fldChar w:fldCharType="end"/>
      </w:r>
      <w:r w:rsidRPr="00591E5A">
        <w:rPr>
          <w:rFonts w:ascii="Times New Roman" w:hAnsi="Times New Roman" w:cs="Times New Roman"/>
          <w:sz w:val="24"/>
          <w:szCs w:val="24"/>
        </w:rPr>
        <w:t>A – Using aggregation to find the first 20 entries in which their founded year is after 2010, and the returned results are listed alphabetically. Also, only the name and id are displayed for each entry.</w:t>
      </w:r>
    </w:p>
    <w:p w14:paraId="2432DFF5" w14:textId="77777777" w:rsidR="00414153" w:rsidRPr="00591E5A" w:rsidRDefault="00414153" w:rsidP="00414153">
      <w:pPr>
        <w:keepNext/>
        <w:rPr>
          <w:rFonts w:ascii="Times New Roman" w:hAnsi="Times New Roman" w:cs="Times New Roman"/>
        </w:rPr>
      </w:pPr>
      <w:r w:rsidRPr="00591E5A">
        <w:rPr>
          <w:rFonts w:ascii="Times New Roman" w:hAnsi="Times New Roman" w:cs="Times New Roman"/>
          <w:noProof/>
        </w:rPr>
        <w:lastRenderedPageBreak/>
        <w:drawing>
          <wp:inline distT="0" distB="0" distL="0" distR="0" wp14:anchorId="2B6837E9" wp14:editId="30F48F3E">
            <wp:extent cx="6755077" cy="6191250"/>
            <wp:effectExtent l="0" t="0" r="8255" b="0"/>
            <wp:docPr id="11300924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760127" cy="6195879"/>
                    </a:xfrm>
                    <a:prstGeom prst="rect">
                      <a:avLst/>
                    </a:prstGeom>
                    <a:noFill/>
                    <a:ln>
                      <a:noFill/>
                    </a:ln>
                  </pic:spPr>
                </pic:pic>
              </a:graphicData>
            </a:graphic>
          </wp:inline>
        </w:drawing>
      </w:r>
    </w:p>
    <w:p w14:paraId="3CBA56B2" w14:textId="47EBC2A4" w:rsidR="00414153" w:rsidRDefault="00414153" w:rsidP="00414153">
      <w:pPr>
        <w:pStyle w:val="Caption"/>
        <w:rPr>
          <w:rFonts w:ascii="Times New Roman" w:hAnsi="Times New Roman" w:cs="Times New Roman"/>
          <w:sz w:val="24"/>
          <w:szCs w:val="24"/>
        </w:rPr>
      </w:pPr>
      <w:r w:rsidRPr="00591E5A">
        <w:rPr>
          <w:rFonts w:ascii="Times New Roman" w:hAnsi="Times New Roman" w:cs="Times New Roman"/>
          <w:sz w:val="24"/>
          <w:szCs w:val="24"/>
        </w:rPr>
        <w:t>Figure 2B – Using aggregation to find the first 20 companies that have offices in either California or Texas, and the results are sorted by the number of employees at each company starting with the highest. Also, only the name and id are displayed for each entry.</w:t>
      </w:r>
    </w:p>
    <w:p w14:paraId="0CEDA521" w14:textId="77777777" w:rsidR="00AB0962" w:rsidRDefault="00AB0962" w:rsidP="00AB0962"/>
    <w:p w14:paraId="43C640E5" w14:textId="77777777" w:rsidR="00AB0962" w:rsidRDefault="00AB0962" w:rsidP="00AB0962"/>
    <w:p w14:paraId="4D83DA36" w14:textId="77777777" w:rsidR="00AB0962" w:rsidRDefault="00AB0962" w:rsidP="00AB0962"/>
    <w:p w14:paraId="66BEBF45" w14:textId="77777777" w:rsidR="00AB0962" w:rsidRPr="00AB0962" w:rsidRDefault="00AB0962" w:rsidP="00AB0962"/>
    <w:p w14:paraId="580A9AF6" w14:textId="7E0D35D8" w:rsidR="00414153" w:rsidRPr="00591E5A" w:rsidRDefault="00414153" w:rsidP="00414153">
      <w:pPr>
        <w:rPr>
          <w:rFonts w:ascii="Times New Roman" w:hAnsi="Times New Roman" w:cs="Times New Roman"/>
        </w:rPr>
      </w:pPr>
      <w:r w:rsidRPr="00591E5A">
        <w:rPr>
          <w:rFonts w:ascii="Times New Roman" w:hAnsi="Times New Roman" w:cs="Times New Roman"/>
        </w:rPr>
        <w:lastRenderedPageBreak/>
        <w:t>Step 3: Using the Aggregation Pipeline to perform Complex Queries.</w:t>
      </w:r>
    </w:p>
    <w:p w14:paraId="5B3DB3A5" w14:textId="77777777" w:rsidR="00414153" w:rsidRPr="00591E5A" w:rsidRDefault="00414153" w:rsidP="00414153">
      <w:pPr>
        <w:keepNext/>
        <w:rPr>
          <w:rFonts w:ascii="Times New Roman" w:hAnsi="Times New Roman" w:cs="Times New Roman"/>
        </w:rPr>
      </w:pPr>
      <w:r w:rsidRPr="00591E5A">
        <w:rPr>
          <w:rFonts w:ascii="Times New Roman" w:hAnsi="Times New Roman" w:cs="Times New Roman"/>
          <w:noProof/>
        </w:rPr>
        <w:drawing>
          <wp:inline distT="0" distB="0" distL="0" distR="0" wp14:anchorId="358DC8F4" wp14:editId="0B2F9F5D">
            <wp:extent cx="6734175" cy="5493101"/>
            <wp:effectExtent l="0" t="0" r="0" b="0"/>
            <wp:docPr id="14842421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741250" cy="5498872"/>
                    </a:xfrm>
                    <a:prstGeom prst="rect">
                      <a:avLst/>
                    </a:prstGeom>
                    <a:noFill/>
                    <a:ln>
                      <a:noFill/>
                    </a:ln>
                  </pic:spPr>
                </pic:pic>
              </a:graphicData>
            </a:graphic>
          </wp:inline>
        </w:drawing>
      </w:r>
    </w:p>
    <w:p w14:paraId="7C06A4C8" w14:textId="5B8B7B48" w:rsidR="00414153" w:rsidRPr="00591E5A" w:rsidRDefault="00414153" w:rsidP="00414153">
      <w:pPr>
        <w:pStyle w:val="Caption"/>
        <w:rPr>
          <w:rFonts w:ascii="Times New Roman" w:hAnsi="Times New Roman" w:cs="Times New Roman"/>
          <w:sz w:val="24"/>
          <w:szCs w:val="24"/>
        </w:rPr>
      </w:pPr>
      <w:r w:rsidRPr="00591E5A">
        <w:rPr>
          <w:rFonts w:ascii="Times New Roman" w:hAnsi="Times New Roman" w:cs="Times New Roman"/>
          <w:sz w:val="24"/>
          <w:szCs w:val="24"/>
        </w:rPr>
        <w:t xml:space="preserve">Figure </w:t>
      </w:r>
      <w:r w:rsidRPr="00591E5A">
        <w:rPr>
          <w:rFonts w:ascii="Times New Roman" w:hAnsi="Times New Roman" w:cs="Times New Roman"/>
          <w:sz w:val="24"/>
          <w:szCs w:val="24"/>
        </w:rPr>
        <w:fldChar w:fldCharType="begin"/>
      </w:r>
      <w:r w:rsidRPr="00591E5A">
        <w:rPr>
          <w:rFonts w:ascii="Times New Roman" w:hAnsi="Times New Roman" w:cs="Times New Roman"/>
          <w:sz w:val="24"/>
          <w:szCs w:val="24"/>
        </w:rPr>
        <w:instrText xml:space="preserve"> SEQ Figure \* ARABIC </w:instrText>
      </w:r>
      <w:r w:rsidRPr="00591E5A">
        <w:rPr>
          <w:rFonts w:ascii="Times New Roman" w:hAnsi="Times New Roman" w:cs="Times New Roman"/>
          <w:sz w:val="24"/>
          <w:szCs w:val="24"/>
        </w:rPr>
        <w:fldChar w:fldCharType="separate"/>
      </w:r>
      <w:r w:rsidR="00DC16D2" w:rsidRPr="00591E5A">
        <w:rPr>
          <w:rFonts w:ascii="Times New Roman" w:hAnsi="Times New Roman" w:cs="Times New Roman"/>
          <w:noProof/>
          <w:sz w:val="24"/>
          <w:szCs w:val="24"/>
        </w:rPr>
        <w:t>3</w:t>
      </w:r>
      <w:r w:rsidRPr="00591E5A">
        <w:rPr>
          <w:rFonts w:ascii="Times New Roman" w:hAnsi="Times New Roman" w:cs="Times New Roman"/>
          <w:sz w:val="24"/>
          <w:szCs w:val="24"/>
        </w:rPr>
        <w:fldChar w:fldCharType="end"/>
      </w:r>
      <w:r w:rsidRPr="00591E5A">
        <w:rPr>
          <w:rFonts w:ascii="Times New Roman" w:hAnsi="Times New Roman" w:cs="Times New Roman"/>
          <w:sz w:val="24"/>
          <w:szCs w:val="24"/>
        </w:rPr>
        <w:t xml:space="preserve">A – Using aggregation to </w:t>
      </w:r>
      <w:r w:rsidR="00DC16D2" w:rsidRPr="00591E5A">
        <w:rPr>
          <w:rFonts w:ascii="Times New Roman" w:hAnsi="Times New Roman" w:cs="Times New Roman"/>
          <w:sz w:val="24"/>
          <w:szCs w:val="24"/>
        </w:rPr>
        <w:t>filter and count the number of offices for each state in the United States only.</w:t>
      </w:r>
    </w:p>
    <w:p w14:paraId="02AEF629" w14:textId="77777777" w:rsidR="00DC16D2" w:rsidRPr="00591E5A" w:rsidRDefault="00DC16D2" w:rsidP="00DC16D2">
      <w:pPr>
        <w:keepNext/>
        <w:rPr>
          <w:rFonts w:ascii="Times New Roman" w:hAnsi="Times New Roman" w:cs="Times New Roman"/>
        </w:rPr>
      </w:pPr>
      <w:r w:rsidRPr="00591E5A">
        <w:rPr>
          <w:rFonts w:ascii="Times New Roman" w:hAnsi="Times New Roman" w:cs="Times New Roman"/>
          <w:noProof/>
        </w:rPr>
        <w:lastRenderedPageBreak/>
        <w:drawing>
          <wp:inline distT="0" distB="0" distL="0" distR="0" wp14:anchorId="524DD56E" wp14:editId="5E4721CF">
            <wp:extent cx="6696075" cy="5462023"/>
            <wp:effectExtent l="0" t="0" r="0" b="5715"/>
            <wp:docPr id="4234272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701886" cy="5466763"/>
                    </a:xfrm>
                    <a:prstGeom prst="rect">
                      <a:avLst/>
                    </a:prstGeom>
                    <a:noFill/>
                    <a:ln>
                      <a:noFill/>
                    </a:ln>
                  </pic:spPr>
                </pic:pic>
              </a:graphicData>
            </a:graphic>
          </wp:inline>
        </w:drawing>
      </w:r>
    </w:p>
    <w:p w14:paraId="1A5D2593" w14:textId="65C75158" w:rsidR="00DC16D2" w:rsidRPr="00591E5A" w:rsidRDefault="00DC16D2" w:rsidP="00DC16D2">
      <w:pPr>
        <w:pStyle w:val="Caption"/>
        <w:rPr>
          <w:rFonts w:ascii="Times New Roman" w:hAnsi="Times New Roman" w:cs="Times New Roman"/>
          <w:sz w:val="24"/>
          <w:szCs w:val="24"/>
        </w:rPr>
      </w:pPr>
      <w:r w:rsidRPr="00591E5A">
        <w:rPr>
          <w:rFonts w:ascii="Times New Roman" w:hAnsi="Times New Roman" w:cs="Times New Roman"/>
          <w:sz w:val="24"/>
          <w:szCs w:val="24"/>
        </w:rPr>
        <w:t>Figure 3B – Continuation of the aggregation query results.</w:t>
      </w:r>
    </w:p>
    <w:p w14:paraId="14C309F2" w14:textId="77777777" w:rsidR="00DC16D2" w:rsidRPr="00591E5A" w:rsidRDefault="00DC16D2" w:rsidP="00DC16D2">
      <w:pPr>
        <w:keepNext/>
        <w:rPr>
          <w:rFonts w:ascii="Times New Roman" w:hAnsi="Times New Roman" w:cs="Times New Roman"/>
        </w:rPr>
      </w:pPr>
      <w:r w:rsidRPr="00591E5A">
        <w:rPr>
          <w:rFonts w:ascii="Times New Roman" w:hAnsi="Times New Roman" w:cs="Times New Roman"/>
          <w:noProof/>
        </w:rPr>
        <w:lastRenderedPageBreak/>
        <w:drawing>
          <wp:inline distT="0" distB="0" distL="0" distR="0" wp14:anchorId="03884999" wp14:editId="4AFA0AEC">
            <wp:extent cx="6784345" cy="5534025"/>
            <wp:effectExtent l="0" t="0" r="0" b="0"/>
            <wp:docPr id="34293088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88044" cy="5537042"/>
                    </a:xfrm>
                    <a:prstGeom prst="rect">
                      <a:avLst/>
                    </a:prstGeom>
                    <a:noFill/>
                    <a:ln>
                      <a:noFill/>
                    </a:ln>
                  </pic:spPr>
                </pic:pic>
              </a:graphicData>
            </a:graphic>
          </wp:inline>
        </w:drawing>
      </w:r>
    </w:p>
    <w:p w14:paraId="371DE78A" w14:textId="7D77E4CD" w:rsidR="00DC16D2" w:rsidRPr="00591E5A" w:rsidRDefault="00DC16D2" w:rsidP="00DC16D2">
      <w:pPr>
        <w:pStyle w:val="Caption"/>
        <w:rPr>
          <w:rFonts w:ascii="Times New Roman" w:hAnsi="Times New Roman" w:cs="Times New Roman"/>
          <w:sz w:val="24"/>
          <w:szCs w:val="24"/>
        </w:rPr>
      </w:pPr>
      <w:r w:rsidRPr="00591E5A">
        <w:rPr>
          <w:rFonts w:ascii="Times New Roman" w:hAnsi="Times New Roman" w:cs="Times New Roman"/>
          <w:sz w:val="24"/>
          <w:szCs w:val="24"/>
        </w:rPr>
        <w:t>Figure 3C - Continuation of the aggregation query results.</w:t>
      </w:r>
    </w:p>
    <w:p w14:paraId="256AF475" w14:textId="575C3F15" w:rsidR="0084120D" w:rsidRPr="00591E5A" w:rsidRDefault="003554C8" w:rsidP="003554C8">
      <w:pPr>
        <w:spacing w:after="0" w:line="480" w:lineRule="auto"/>
        <w:contextualSpacing/>
        <w:rPr>
          <w:rFonts w:ascii="Times New Roman" w:hAnsi="Times New Roman" w:cs="Times New Roman"/>
        </w:rPr>
      </w:pPr>
      <w:r w:rsidRPr="00591E5A">
        <w:rPr>
          <w:rFonts w:ascii="Times New Roman" w:hAnsi="Times New Roman" w:cs="Times New Roman"/>
        </w:rPr>
        <w:tab/>
      </w:r>
      <w:r w:rsidR="00591E5A" w:rsidRPr="00591E5A">
        <w:rPr>
          <w:rFonts w:ascii="Times New Roman" w:hAnsi="Times New Roman" w:cs="Times New Roman"/>
        </w:rPr>
        <w:t xml:space="preserve">Aggregation is used to determine the total number of offices in each state within the United States. The first step for this aggregation pipeline is to empty all office arrays so that the separate offices can be viewed individually, as this is necessary to ensure that each office is properly accounted for and accessible during the count. Failing to perform this step would result in counting arrays of offices rather than the individual offices within all arrays, meaning that each array is tallied rather than the offices within it. The second step is to filter all entries to </w:t>
      </w:r>
      <w:r w:rsidR="00591E5A" w:rsidRPr="00591E5A">
        <w:rPr>
          <w:rFonts w:ascii="Times New Roman" w:hAnsi="Times New Roman" w:cs="Times New Roman"/>
        </w:rPr>
        <w:lastRenderedPageBreak/>
        <w:t>include only those whose offices are in the United States. Performing this step is essential to ensuring that only offices confirmed to reside in the United States are counted; otherwise, offices in other countries would be counted, and even null entries would be added to the final count. The next stage is the most important: the grouping stage, in which the various offices are grouped by state code, and entries are tallied for each state code. The final step is the sorting stage, in which the results are sorted by the total number of offices found for each state code. To accomplish this, the field defined during the group stage, "</w:t>
      </w:r>
      <w:proofErr w:type="gramStart"/>
      <w:r w:rsidR="00591E5A" w:rsidRPr="00591E5A">
        <w:rPr>
          <w:rFonts w:ascii="Times New Roman" w:hAnsi="Times New Roman" w:cs="Times New Roman"/>
        </w:rPr>
        <w:t>Number of</w:t>
      </w:r>
      <w:proofErr w:type="gramEnd"/>
      <w:r w:rsidR="00591E5A" w:rsidRPr="00591E5A">
        <w:rPr>
          <w:rFonts w:ascii="Times New Roman" w:hAnsi="Times New Roman" w:cs="Times New Roman"/>
        </w:rPr>
        <w:t xml:space="preserve"> Offices," is sorted in descending order, with the highest value first.</w:t>
      </w:r>
    </w:p>
    <w:sectPr w:rsidR="0084120D" w:rsidRPr="00591E5A">
      <w:head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E6053B" w14:textId="77777777" w:rsidR="00277D34" w:rsidRDefault="00277D34" w:rsidP="00B23309">
      <w:pPr>
        <w:spacing w:after="0" w:line="240" w:lineRule="auto"/>
      </w:pPr>
      <w:r>
        <w:separator/>
      </w:r>
    </w:p>
  </w:endnote>
  <w:endnote w:type="continuationSeparator" w:id="0">
    <w:p w14:paraId="735F7019" w14:textId="77777777" w:rsidR="00277D34" w:rsidRDefault="00277D34" w:rsidP="00B233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44D687" w14:textId="77777777" w:rsidR="00277D34" w:rsidRDefault="00277D34" w:rsidP="00B23309">
      <w:pPr>
        <w:spacing w:after="0" w:line="240" w:lineRule="auto"/>
      </w:pPr>
      <w:r>
        <w:separator/>
      </w:r>
    </w:p>
  </w:footnote>
  <w:footnote w:type="continuationSeparator" w:id="0">
    <w:p w14:paraId="67D3EC36" w14:textId="77777777" w:rsidR="00277D34" w:rsidRDefault="00277D34" w:rsidP="00B233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9775854"/>
      <w:docPartObj>
        <w:docPartGallery w:val="Page Numbers (Top of Page)"/>
        <w:docPartUnique/>
      </w:docPartObj>
    </w:sdtPr>
    <w:sdtEndPr>
      <w:rPr>
        <w:noProof/>
      </w:rPr>
    </w:sdtEndPr>
    <w:sdtContent>
      <w:p w14:paraId="4559E673" w14:textId="77777777" w:rsidR="00B23309" w:rsidRDefault="00B2330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4EAABDC" w14:textId="77777777" w:rsidR="00B23309" w:rsidRDefault="00B2330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4C8"/>
    <w:rsid w:val="001D5DDC"/>
    <w:rsid w:val="00277D34"/>
    <w:rsid w:val="003554C8"/>
    <w:rsid w:val="00414153"/>
    <w:rsid w:val="00415FA4"/>
    <w:rsid w:val="004B2FBE"/>
    <w:rsid w:val="00591E5A"/>
    <w:rsid w:val="005E4A32"/>
    <w:rsid w:val="006103C5"/>
    <w:rsid w:val="006B0BBC"/>
    <w:rsid w:val="00744398"/>
    <w:rsid w:val="00757777"/>
    <w:rsid w:val="0084120D"/>
    <w:rsid w:val="00A36D4D"/>
    <w:rsid w:val="00A8052C"/>
    <w:rsid w:val="00AB0962"/>
    <w:rsid w:val="00B23309"/>
    <w:rsid w:val="00B467E6"/>
    <w:rsid w:val="00B544D6"/>
    <w:rsid w:val="00BB6CB2"/>
    <w:rsid w:val="00C47267"/>
    <w:rsid w:val="00C9022E"/>
    <w:rsid w:val="00DC16D2"/>
    <w:rsid w:val="00E15195"/>
    <w:rsid w:val="00EC6F7D"/>
    <w:rsid w:val="00F30E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4FF48"/>
  <w15:chartTrackingRefBased/>
  <w15:docId w15:val="{98515960-B382-4E1E-8A23-3ABC74A3E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3309"/>
  </w:style>
  <w:style w:type="paragraph" w:styleId="Heading1">
    <w:name w:val="heading 1"/>
    <w:basedOn w:val="Normal"/>
    <w:next w:val="Normal"/>
    <w:link w:val="Heading1Char"/>
    <w:uiPriority w:val="9"/>
    <w:qFormat/>
    <w:rsid w:val="004B2F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2F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2F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2F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2F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2F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2F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2F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2F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2F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2F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2F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2F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2F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2F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2F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2F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2FBE"/>
    <w:rPr>
      <w:rFonts w:eastAsiaTheme="majorEastAsia" w:cstheme="majorBidi"/>
      <w:color w:val="272727" w:themeColor="text1" w:themeTint="D8"/>
    </w:rPr>
  </w:style>
  <w:style w:type="paragraph" w:styleId="Title">
    <w:name w:val="Title"/>
    <w:basedOn w:val="Normal"/>
    <w:next w:val="Normal"/>
    <w:link w:val="TitleChar"/>
    <w:uiPriority w:val="10"/>
    <w:qFormat/>
    <w:rsid w:val="004B2F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2F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2F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2F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2FBE"/>
    <w:pPr>
      <w:spacing w:before="160"/>
      <w:jc w:val="center"/>
    </w:pPr>
    <w:rPr>
      <w:i/>
      <w:iCs/>
      <w:color w:val="404040" w:themeColor="text1" w:themeTint="BF"/>
    </w:rPr>
  </w:style>
  <w:style w:type="character" w:customStyle="1" w:styleId="QuoteChar">
    <w:name w:val="Quote Char"/>
    <w:basedOn w:val="DefaultParagraphFont"/>
    <w:link w:val="Quote"/>
    <w:uiPriority w:val="29"/>
    <w:rsid w:val="004B2FBE"/>
    <w:rPr>
      <w:i/>
      <w:iCs/>
      <w:color w:val="404040" w:themeColor="text1" w:themeTint="BF"/>
    </w:rPr>
  </w:style>
  <w:style w:type="paragraph" w:styleId="ListParagraph">
    <w:name w:val="List Paragraph"/>
    <w:basedOn w:val="Normal"/>
    <w:uiPriority w:val="34"/>
    <w:qFormat/>
    <w:rsid w:val="004B2FBE"/>
    <w:pPr>
      <w:ind w:left="720"/>
      <w:contextualSpacing/>
    </w:pPr>
  </w:style>
  <w:style w:type="character" w:styleId="IntenseEmphasis">
    <w:name w:val="Intense Emphasis"/>
    <w:basedOn w:val="DefaultParagraphFont"/>
    <w:uiPriority w:val="21"/>
    <w:qFormat/>
    <w:rsid w:val="004B2FBE"/>
    <w:rPr>
      <w:i/>
      <w:iCs/>
      <w:color w:val="0F4761" w:themeColor="accent1" w:themeShade="BF"/>
    </w:rPr>
  </w:style>
  <w:style w:type="paragraph" w:styleId="IntenseQuote">
    <w:name w:val="Intense Quote"/>
    <w:basedOn w:val="Normal"/>
    <w:next w:val="Normal"/>
    <w:link w:val="IntenseQuoteChar"/>
    <w:uiPriority w:val="30"/>
    <w:qFormat/>
    <w:rsid w:val="004B2F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2FBE"/>
    <w:rPr>
      <w:i/>
      <w:iCs/>
      <w:color w:val="0F4761" w:themeColor="accent1" w:themeShade="BF"/>
    </w:rPr>
  </w:style>
  <w:style w:type="character" w:styleId="IntenseReference">
    <w:name w:val="Intense Reference"/>
    <w:basedOn w:val="DefaultParagraphFont"/>
    <w:uiPriority w:val="32"/>
    <w:qFormat/>
    <w:rsid w:val="004B2FBE"/>
    <w:rPr>
      <w:b/>
      <w:bCs/>
      <w:smallCaps/>
      <w:color w:val="0F4761" w:themeColor="accent1" w:themeShade="BF"/>
      <w:spacing w:val="5"/>
    </w:rPr>
  </w:style>
  <w:style w:type="paragraph" w:styleId="Header">
    <w:name w:val="header"/>
    <w:basedOn w:val="Normal"/>
    <w:link w:val="HeaderChar"/>
    <w:uiPriority w:val="99"/>
    <w:unhideWhenUsed/>
    <w:rsid w:val="00B233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3309"/>
  </w:style>
  <w:style w:type="paragraph" w:styleId="Footer">
    <w:name w:val="footer"/>
    <w:basedOn w:val="Normal"/>
    <w:link w:val="FooterChar"/>
    <w:uiPriority w:val="99"/>
    <w:unhideWhenUsed/>
    <w:rsid w:val="00B233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3309"/>
  </w:style>
  <w:style w:type="paragraph" w:styleId="Caption">
    <w:name w:val="caption"/>
    <w:basedOn w:val="Normal"/>
    <w:next w:val="Normal"/>
    <w:uiPriority w:val="35"/>
    <w:unhideWhenUsed/>
    <w:qFormat/>
    <w:rsid w:val="00414153"/>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chool-User\Excess%20Documents\Courses\Word%20Document%20Template%20(APA%20Forma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20E27E-74DE-4D77-848E-1A588E8A75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 Document Template (APA Format).dotx</Template>
  <TotalTime>29</TotalTime>
  <Pages>13</Pages>
  <Words>461</Words>
  <Characters>2634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School-User</dc:creator>
  <cp:keywords/>
  <dc:description/>
  <cp:lastModifiedBy>Miranda, Cristiano</cp:lastModifiedBy>
  <cp:revision>6</cp:revision>
  <dcterms:created xsi:type="dcterms:W3CDTF">2026-04-22T17:39:00Z</dcterms:created>
  <dcterms:modified xsi:type="dcterms:W3CDTF">2026-04-24T18:06:00Z</dcterms:modified>
</cp:coreProperties>
</file>