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4D8CD" w14:textId="77777777" w:rsidR="00522763" w:rsidRPr="00803D05" w:rsidRDefault="00522763" w:rsidP="00141EB7">
      <w:pPr>
        <w:ind w:firstLine="851"/>
        <w:jc w:val="both"/>
        <w:rPr>
          <w:rFonts w:ascii="Arial" w:hAnsi="Arial" w:cs="Arial"/>
        </w:rPr>
      </w:pPr>
      <w:bookmarkStart w:id="0" w:name="_Hlk134553336"/>
    </w:p>
    <w:p w14:paraId="71E7A7AE" w14:textId="58E7B6F5" w:rsidR="00522763" w:rsidRPr="00803D05" w:rsidRDefault="00522763" w:rsidP="00141EB7">
      <w:pPr>
        <w:ind w:firstLine="851"/>
        <w:jc w:val="both"/>
        <w:rPr>
          <w:rFonts w:ascii="Arial" w:hAnsi="Arial" w:cs="Arial"/>
        </w:rPr>
      </w:pPr>
    </w:p>
    <w:p w14:paraId="4C62BB81" w14:textId="77777777" w:rsidR="00141EB7" w:rsidRPr="00803D05" w:rsidRDefault="00141EB7" w:rsidP="00141EB7">
      <w:pPr>
        <w:ind w:firstLine="851"/>
        <w:jc w:val="both"/>
        <w:rPr>
          <w:rFonts w:ascii="Arial" w:hAnsi="Arial" w:cs="Arial"/>
        </w:rPr>
      </w:pPr>
    </w:p>
    <w:p w14:paraId="3A6EE9C5" w14:textId="3327872D" w:rsidR="00522763" w:rsidRPr="00803D05" w:rsidRDefault="00522763" w:rsidP="003C705D">
      <w:pPr>
        <w:spacing w:line="360" w:lineRule="auto"/>
        <w:jc w:val="center"/>
        <w:rPr>
          <w:rFonts w:ascii="Arial" w:hAnsi="Arial" w:cs="Arial"/>
          <w:b/>
          <w:bCs/>
          <w:sz w:val="36"/>
          <w:szCs w:val="36"/>
        </w:rPr>
      </w:pPr>
      <w:r w:rsidRPr="00803D05">
        <w:rPr>
          <w:rFonts w:ascii="Arial" w:hAnsi="Arial" w:cs="Arial"/>
          <w:b/>
          <w:bCs/>
          <w:sz w:val="36"/>
          <w:szCs w:val="36"/>
        </w:rPr>
        <w:t>RELATÓRIO TÉCNICO DE ANÁLISE BANCÁRIA</w:t>
      </w:r>
    </w:p>
    <w:p w14:paraId="4E0D1AD8" w14:textId="7582CECE" w:rsidR="003C705D" w:rsidRDefault="003C705D" w:rsidP="003C705D">
      <w:pPr>
        <w:spacing w:line="360" w:lineRule="auto"/>
        <w:jc w:val="center"/>
        <w:rPr>
          <w:rFonts w:ascii="Arial" w:hAnsi="Arial" w:cs="Arial"/>
          <w:b/>
          <w:bCs/>
        </w:rPr>
      </w:pPr>
      <w:r>
        <w:rPr>
          <w:rFonts w:ascii="Arial" w:hAnsi="Arial" w:cs="Arial"/>
          <w:b/>
          <w:bCs/>
        </w:rPr>
        <w:t>{% for cooperacao in cooperacoes %}</w:t>
      </w:r>
    </w:p>
    <w:p w14:paraId="4394C7F4" w14:textId="1B2B5D6C" w:rsidR="00522763" w:rsidRDefault="00522763" w:rsidP="003C705D">
      <w:pPr>
        <w:spacing w:line="360" w:lineRule="auto"/>
        <w:jc w:val="center"/>
        <w:rPr>
          <w:rFonts w:ascii="Arial" w:hAnsi="Arial" w:cs="Arial"/>
          <w:b/>
          <w:bCs/>
        </w:rPr>
      </w:pPr>
      <w:r w:rsidRPr="003C705D">
        <w:rPr>
          <w:rFonts w:ascii="Arial" w:hAnsi="Arial" w:cs="Arial"/>
          <w:b/>
          <w:bCs/>
        </w:rPr>
        <w:t>Cooperação Técnica n</w:t>
      </w:r>
      <w:r w:rsidR="003C705D">
        <w:rPr>
          <w:rFonts w:ascii="Arial" w:hAnsi="Arial" w:cs="Arial"/>
          <w:b/>
          <w:bCs/>
        </w:rPr>
        <w:t>º</w:t>
      </w:r>
      <w:r w:rsidRPr="003C705D">
        <w:rPr>
          <w:rFonts w:ascii="Arial" w:hAnsi="Arial" w:cs="Arial"/>
          <w:b/>
          <w:bCs/>
        </w:rPr>
        <w:t xml:space="preserve"> {{</w:t>
      </w:r>
      <w:r w:rsidR="003C705D">
        <w:rPr>
          <w:rFonts w:ascii="Arial" w:hAnsi="Arial" w:cs="Arial"/>
          <w:b/>
          <w:bCs/>
        </w:rPr>
        <w:t>cooperacao.numero</w:t>
      </w:r>
      <w:r w:rsidRPr="003C705D">
        <w:rPr>
          <w:rFonts w:ascii="Arial" w:hAnsi="Arial" w:cs="Arial"/>
          <w:b/>
          <w:bCs/>
        </w:rPr>
        <w:t>}}</w:t>
      </w:r>
    </w:p>
    <w:p w14:paraId="17973385" w14:textId="1E383B76" w:rsidR="003C705D" w:rsidRPr="003C705D" w:rsidRDefault="003C705D" w:rsidP="003C705D">
      <w:pPr>
        <w:spacing w:line="360" w:lineRule="auto"/>
        <w:jc w:val="center"/>
        <w:rPr>
          <w:rFonts w:ascii="Arial" w:hAnsi="Arial" w:cs="Arial"/>
          <w:b/>
          <w:bCs/>
        </w:rPr>
      </w:pPr>
      <w:r>
        <w:rPr>
          <w:rFonts w:ascii="Arial" w:hAnsi="Arial" w:cs="Arial"/>
          <w:b/>
          <w:bCs/>
        </w:rPr>
        <w:t>{% endfor %}</w:t>
      </w:r>
    </w:p>
    <w:p w14:paraId="4A57D396" w14:textId="3DD08E23" w:rsidR="00D07ADB" w:rsidRPr="00D97991" w:rsidRDefault="00D07ADB" w:rsidP="003C705D">
      <w:pPr>
        <w:spacing w:line="360" w:lineRule="auto"/>
        <w:ind w:firstLine="851"/>
        <w:jc w:val="both"/>
        <w:rPr>
          <w:rFonts w:ascii="Arial" w:hAnsi="Arial" w:cs="Arial"/>
          <w:u w:val="single"/>
        </w:rPr>
      </w:pPr>
    </w:p>
    <w:p w14:paraId="640D0726" w14:textId="77777777" w:rsidR="009357AB" w:rsidRPr="00803D05" w:rsidRDefault="009357AB" w:rsidP="003C705D">
      <w:pPr>
        <w:spacing w:line="360" w:lineRule="auto"/>
        <w:ind w:firstLine="851"/>
        <w:jc w:val="both"/>
        <w:rPr>
          <w:rFonts w:ascii="Arial" w:hAnsi="Arial" w:cs="Arial"/>
        </w:rPr>
      </w:pPr>
    </w:p>
    <w:p w14:paraId="04E9AABD" w14:textId="33D79D83" w:rsidR="00D07ADB" w:rsidRPr="00803D05" w:rsidRDefault="00D07ADB" w:rsidP="003C705D">
      <w:pPr>
        <w:spacing w:line="360" w:lineRule="auto"/>
        <w:ind w:firstLine="851"/>
        <w:jc w:val="both"/>
        <w:rPr>
          <w:rFonts w:ascii="Arial" w:hAnsi="Arial" w:cs="Arial"/>
        </w:rPr>
      </w:pPr>
      <w:r w:rsidRPr="00803D05">
        <w:rPr>
          <w:rFonts w:ascii="Arial" w:hAnsi="Arial" w:cs="Arial"/>
        </w:rPr>
        <w:t>O presente Relatório Técnico de Análise Bancária foi produzido nos autos do Inquérito Policial n. {{</w:t>
      </w:r>
      <w:r w:rsidR="00D97991" w:rsidRPr="00D97991">
        <w:rPr>
          <w:rFonts w:ascii="Arial" w:hAnsi="Arial" w:cs="Arial"/>
        </w:rPr>
        <w:t xml:space="preserve"> </w:t>
      </w:r>
      <w:r w:rsidR="00D97991">
        <w:rPr>
          <w:rFonts w:ascii="Arial" w:hAnsi="Arial" w:cs="Arial"/>
        </w:rPr>
        <w:t>cooperacoes</w:t>
      </w:r>
      <w:r w:rsidR="003C705D">
        <w:rPr>
          <w:rFonts w:ascii="Arial" w:hAnsi="Arial" w:cs="Arial"/>
        </w:rPr>
        <w:t>[0].inquerito</w:t>
      </w:r>
      <w:r w:rsidRPr="00803D05">
        <w:rPr>
          <w:rFonts w:ascii="Arial" w:hAnsi="Arial" w:cs="Arial"/>
        </w:rPr>
        <w:t>}} e Cooperação Técnica n</w:t>
      </w:r>
      <w:r w:rsidR="003C705D">
        <w:rPr>
          <w:rFonts w:ascii="Arial" w:hAnsi="Arial" w:cs="Arial"/>
        </w:rPr>
        <w:t>º</w:t>
      </w:r>
      <w:r w:rsidRPr="00803D05">
        <w:rPr>
          <w:rFonts w:ascii="Arial" w:hAnsi="Arial" w:cs="Arial"/>
        </w:rPr>
        <w:t xml:space="preserve"> {{</w:t>
      </w:r>
      <w:r w:rsidR="003C705D">
        <w:rPr>
          <w:rFonts w:ascii="Arial" w:hAnsi="Arial" w:cs="Arial"/>
        </w:rPr>
        <w:t>cooperacoes[0].numero</w:t>
      </w:r>
      <w:r w:rsidRPr="00803D05">
        <w:rPr>
          <w:rFonts w:ascii="Arial" w:hAnsi="Arial" w:cs="Arial"/>
        </w:rPr>
        <w:t>}}</w:t>
      </w:r>
      <w:r w:rsidR="009357AB" w:rsidRPr="00803D05">
        <w:rPr>
          <w:rFonts w:ascii="Arial" w:hAnsi="Arial" w:cs="Arial"/>
        </w:rPr>
        <w:t>, da Delegacia de Repressão às Ações Criminosas Organizadas – DRACO Bagé.</w:t>
      </w:r>
    </w:p>
    <w:p w14:paraId="535A6F2A" w14:textId="4F677C98" w:rsidR="009357AB" w:rsidRPr="00803D05" w:rsidRDefault="009357AB" w:rsidP="003C705D">
      <w:pPr>
        <w:spacing w:line="360" w:lineRule="auto"/>
        <w:ind w:firstLine="851"/>
        <w:jc w:val="both"/>
        <w:rPr>
          <w:rFonts w:ascii="Arial" w:hAnsi="Arial" w:cs="Arial"/>
        </w:rPr>
      </w:pPr>
    </w:p>
    <w:p w14:paraId="2F1A4247" w14:textId="0E3906EB" w:rsidR="009357AB" w:rsidRPr="00803D05" w:rsidRDefault="009357AB" w:rsidP="003C705D">
      <w:pPr>
        <w:spacing w:line="360" w:lineRule="auto"/>
        <w:ind w:firstLine="851"/>
        <w:jc w:val="both"/>
        <w:rPr>
          <w:rFonts w:ascii="Arial" w:hAnsi="Arial" w:cs="Arial"/>
        </w:rPr>
      </w:pPr>
      <w:r w:rsidRPr="00803D05">
        <w:rPr>
          <w:rFonts w:ascii="Arial" w:hAnsi="Arial" w:cs="Arial"/>
        </w:rPr>
        <w:t>A análise de dados realizada através do presente Relatório Técnico de Análise Bancária leva em conta os ditames da Lei nº 9.613, de 3 de março de 1998, no que diz respeito aos registros das transações bancárias disponibilizados pelas instituições financeiras (art. 10 e seguintes). Os dados foram obtidos mediante autorização judicial, nos autos do Inquérito Policial acima mencionado, e transmitidos ao Sistema de Investigação de Movimentações Bancárias (SIMBA) na forma descrita na Carta Circular n.º 3.454/2010 do Banco Central do Brasil – cujos arquivos serão disponibilizados às partes, em anexo.</w:t>
      </w:r>
    </w:p>
    <w:p w14:paraId="5023A0FE" w14:textId="77777777" w:rsidR="009357AB" w:rsidRPr="00803D05" w:rsidRDefault="009357AB" w:rsidP="003C705D">
      <w:pPr>
        <w:spacing w:line="360" w:lineRule="auto"/>
        <w:ind w:firstLine="851"/>
        <w:jc w:val="both"/>
        <w:rPr>
          <w:rFonts w:ascii="Arial" w:hAnsi="Arial" w:cs="Arial"/>
        </w:rPr>
      </w:pPr>
    </w:p>
    <w:p w14:paraId="00538486" w14:textId="62D82ACC" w:rsidR="00D07ADB" w:rsidRPr="00803D05" w:rsidRDefault="00D07ADB" w:rsidP="00141EB7">
      <w:pPr>
        <w:ind w:firstLine="851"/>
        <w:jc w:val="both"/>
        <w:rPr>
          <w:rFonts w:ascii="Arial" w:hAnsi="Arial" w:cs="Arial"/>
        </w:rPr>
      </w:pPr>
    </w:p>
    <w:p w14:paraId="19EEC6D4" w14:textId="760FA0E7" w:rsidR="009357AB" w:rsidRPr="00803D05" w:rsidRDefault="009357AB" w:rsidP="00141EB7">
      <w:pPr>
        <w:ind w:firstLine="851"/>
        <w:jc w:val="both"/>
        <w:rPr>
          <w:rFonts w:ascii="Arial" w:hAnsi="Arial" w:cs="Arial"/>
        </w:rPr>
      </w:pPr>
      <w:r w:rsidRPr="00803D05">
        <w:rPr>
          <w:rFonts w:ascii="Arial" w:hAnsi="Arial" w:cs="Arial"/>
        </w:rPr>
        <w:br w:type="page"/>
      </w:r>
    </w:p>
    <w:sdt>
      <w:sdtPr>
        <w:rPr>
          <w:rFonts w:asciiTheme="minorHAnsi" w:eastAsiaTheme="minorHAnsi" w:hAnsiTheme="minorHAnsi" w:cstheme="minorBidi"/>
          <w:b w:val="0"/>
          <w:color w:val="auto"/>
          <w:kern w:val="2"/>
          <w:sz w:val="22"/>
          <w:szCs w:val="22"/>
          <w:lang w:eastAsia="en-US"/>
          <w14:ligatures w14:val="standardContextual"/>
        </w:rPr>
        <w:id w:val="356476035"/>
        <w:docPartObj>
          <w:docPartGallery w:val="Table of Contents"/>
          <w:docPartUnique/>
        </w:docPartObj>
      </w:sdtPr>
      <w:sdtEndPr>
        <w:rPr>
          <w:bCs/>
        </w:rPr>
      </w:sdtEndPr>
      <w:sdtContent>
        <w:p w14:paraId="55125E0F" w14:textId="5FF516D2" w:rsidR="00141EB7" w:rsidRPr="00803D05" w:rsidRDefault="00141EB7">
          <w:pPr>
            <w:pStyle w:val="CabealhodoSumrio"/>
          </w:pPr>
          <w:r w:rsidRPr="00803D05">
            <w:t>Sumário</w:t>
          </w:r>
        </w:p>
        <w:p w14:paraId="0B2B24D0" w14:textId="10A07558" w:rsidR="006A3EBF" w:rsidRPr="00803D05" w:rsidRDefault="00141EB7">
          <w:pPr>
            <w:pStyle w:val="Sumrio1"/>
            <w:tabs>
              <w:tab w:val="left" w:pos="440"/>
              <w:tab w:val="right" w:leader="dot" w:pos="9227"/>
            </w:tabs>
            <w:rPr>
              <w:rFonts w:eastAsiaTheme="minorEastAsia"/>
              <w:noProof/>
              <w:kern w:val="0"/>
              <w:lang w:eastAsia="pt-BR"/>
              <w14:ligatures w14:val="none"/>
            </w:rPr>
          </w:pPr>
          <w:r w:rsidRPr="00803D05">
            <w:fldChar w:fldCharType="begin"/>
          </w:r>
          <w:r w:rsidRPr="00803D05">
            <w:instrText xml:space="preserve"> TOC \o "1-3" \h \z \u </w:instrText>
          </w:r>
          <w:r w:rsidRPr="00803D05">
            <w:fldChar w:fldCharType="separate"/>
          </w:r>
          <w:hyperlink w:anchor="_Toc136553845" w:history="1">
            <w:r w:rsidR="006A3EBF" w:rsidRPr="00803D05">
              <w:rPr>
                <w:rStyle w:val="Hyperlink"/>
                <w:noProof/>
                <w:lang w:bidi="en-US"/>
              </w:rPr>
              <w:t>1.</w:t>
            </w:r>
            <w:r w:rsidR="006A3EBF" w:rsidRPr="00803D05">
              <w:rPr>
                <w:rFonts w:eastAsiaTheme="minorEastAsia"/>
                <w:noProof/>
                <w:kern w:val="0"/>
                <w:lang w:eastAsia="pt-BR"/>
                <w14:ligatures w14:val="none"/>
              </w:rPr>
              <w:tab/>
            </w:r>
            <w:r w:rsidR="006A3EBF" w:rsidRPr="00803D05">
              <w:rPr>
                <w:rStyle w:val="Hyperlink"/>
                <w:noProof/>
                <w:lang w:bidi="en-US"/>
              </w:rPr>
              <w:t>SISTEMA DE INVESTIGAÇÃO DE MOVIMENTAÇÕES BANCÁRIAS</w:t>
            </w:r>
            <w:r w:rsidR="006A3EBF" w:rsidRPr="00803D05">
              <w:rPr>
                <w:noProof/>
                <w:webHidden/>
              </w:rPr>
              <w:tab/>
            </w:r>
            <w:r w:rsidR="006A3EBF" w:rsidRPr="00803D05">
              <w:rPr>
                <w:noProof/>
                <w:webHidden/>
              </w:rPr>
              <w:fldChar w:fldCharType="begin"/>
            </w:r>
            <w:r w:rsidR="006A3EBF" w:rsidRPr="00803D05">
              <w:rPr>
                <w:noProof/>
                <w:webHidden/>
              </w:rPr>
              <w:instrText xml:space="preserve"> PAGEREF _Toc136553845 \h </w:instrText>
            </w:r>
            <w:r w:rsidR="006A3EBF" w:rsidRPr="00803D05">
              <w:rPr>
                <w:noProof/>
                <w:webHidden/>
              </w:rPr>
            </w:r>
            <w:r w:rsidR="006A3EBF" w:rsidRPr="00803D05">
              <w:rPr>
                <w:noProof/>
                <w:webHidden/>
              </w:rPr>
              <w:fldChar w:fldCharType="separate"/>
            </w:r>
            <w:r w:rsidR="004A5E54">
              <w:rPr>
                <w:noProof/>
                <w:webHidden/>
              </w:rPr>
              <w:t>3</w:t>
            </w:r>
            <w:r w:rsidR="006A3EBF" w:rsidRPr="00803D05">
              <w:rPr>
                <w:noProof/>
                <w:webHidden/>
              </w:rPr>
              <w:fldChar w:fldCharType="end"/>
            </w:r>
          </w:hyperlink>
        </w:p>
        <w:p w14:paraId="112FF1EB" w14:textId="1A7A5C41" w:rsidR="006A3EBF" w:rsidRPr="00803D05" w:rsidRDefault="006A3EBF">
          <w:pPr>
            <w:pStyle w:val="Sumrio1"/>
            <w:tabs>
              <w:tab w:val="left" w:pos="440"/>
              <w:tab w:val="right" w:leader="dot" w:pos="9227"/>
            </w:tabs>
            <w:rPr>
              <w:rFonts w:eastAsiaTheme="minorEastAsia"/>
              <w:noProof/>
              <w:kern w:val="0"/>
              <w:lang w:eastAsia="pt-BR"/>
              <w14:ligatures w14:val="none"/>
            </w:rPr>
          </w:pPr>
          <w:hyperlink w:anchor="_Toc136553846" w:history="1">
            <w:r w:rsidRPr="00803D05">
              <w:rPr>
                <w:rStyle w:val="Hyperlink"/>
                <w:noProof/>
                <w:lang w:bidi="en-US"/>
              </w:rPr>
              <w:t>2.</w:t>
            </w:r>
            <w:r w:rsidRPr="00803D05">
              <w:rPr>
                <w:rFonts w:eastAsiaTheme="minorEastAsia"/>
                <w:noProof/>
                <w:kern w:val="0"/>
                <w:lang w:eastAsia="pt-BR"/>
                <w14:ligatures w14:val="none"/>
              </w:rPr>
              <w:tab/>
            </w:r>
            <w:r w:rsidRPr="00803D05">
              <w:rPr>
                <w:rStyle w:val="Hyperlink"/>
                <w:noProof/>
                <w:lang w:bidi="en-US"/>
              </w:rPr>
              <w:t>MATERIAL ANALISADO</w:t>
            </w:r>
            <w:r w:rsidRPr="00803D05">
              <w:rPr>
                <w:noProof/>
                <w:webHidden/>
              </w:rPr>
              <w:tab/>
            </w:r>
            <w:r w:rsidRPr="00803D05">
              <w:rPr>
                <w:noProof/>
                <w:webHidden/>
              </w:rPr>
              <w:fldChar w:fldCharType="begin"/>
            </w:r>
            <w:r w:rsidRPr="00803D05">
              <w:rPr>
                <w:noProof/>
                <w:webHidden/>
              </w:rPr>
              <w:instrText xml:space="preserve"> PAGEREF _Toc136553846 \h </w:instrText>
            </w:r>
            <w:r w:rsidRPr="00803D05">
              <w:rPr>
                <w:noProof/>
                <w:webHidden/>
              </w:rPr>
            </w:r>
            <w:r w:rsidRPr="00803D05">
              <w:rPr>
                <w:noProof/>
                <w:webHidden/>
              </w:rPr>
              <w:fldChar w:fldCharType="separate"/>
            </w:r>
            <w:r w:rsidR="004A5E54">
              <w:rPr>
                <w:noProof/>
                <w:webHidden/>
              </w:rPr>
              <w:t>4</w:t>
            </w:r>
            <w:r w:rsidRPr="00803D05">
              <w:rPr>
                <w:noProof/>
                <w:webHidden/>
              </w:rPr>
              <w:fldChar w:fldCharType="end"/>
            </w:r>
          </w:hyperlink>
        </w:p>
        <w:p w14:paraId="77607A3E" w14:textId="0ABC4FE0" w:rsidR="006A3EBF" w:rsidRPr="00803D05" w:rsidRDefault="006A3EBF">
          <w:pPr>
            <w:pStyle w:val="Sumrio1"/>
            <w:tabs>
              <w:tab w:val="left" w:pos="440"/>
              <w:tab w:val="right" w:leader="dot" w:pos="9227"/>
            </w:tabs>
            <w:rPr>
              <w:rFonts w:eastAsiaTheme="minorEastAsia"/>
              <w:noProof/>
              <w:kern w:val="0"/>
              <w:lang w:eastAsia="pt-BR"/>
              <w14:ligatures w14:val="none"/>
            </w:rPr>
          </w:pPr>
          <w:hyperlink w:anchor="_Toc136553847" w:history="1">
            <w:r w:rsidRPr="00803D05">
              <w:rPr>
                <w:rStyle w:val="Hyperlink"/>
                <w:noProof/>
                <w:lang w:bidi="en-US"/>
              </w:rPr>
              <w:t>3.</w:t>
            </w:r>
            <w:r w:rsidRPr="00803D05">
              <w:rPr>
                <w:rFonts w:eastAsiaTheme="minorEastAsia"/>
                <w:noProof/>
                <w:kern w:val="0"/>
                <w:lang w:eastAsia="pt-BR"/>
                <w14:ligatures w14:val="none"/>
              </w:rPr>
              <w:tab/>
            </w:r>
            <w:r w:rsidRPr="00803D05">
              <w:rPr>
                <w:rStyle w:val="Hyperlink"/>
                <w:noProof/>
                <w:lang w:bidi="en-US"/>
              </w:rPr>
              <w:t>METODOLOGIA</w:t>
            </w:r>
            <w:r w:rsidRPr="00803D05">
              <w:rPr>
                <w:noProof/>
                <w:webHidden/>
              </w:rPr>
              <w:tab/>
            </w:r>
            <w:r w:rsidRPr="00803D05">
              <w:rPr>
                <w:noProof/>
                <w:webHidden/>
              </w:rPr>
              <w:fldChar w:fldCharType="begin"/>
            </w:r>
            <w:r w:rsidRPr="00803D05">
              <w:rPr>
                <w:noProof/>
                <w:webHidden/>
              </w:rPr>
              <w:instrText xml:space="preserve"> PAGEREF _Toc136553847 \h </w:instrText>
            </w:r>
            <w:r w:rsidRPr="00803D05">
              <w:rPr>
                <w:noProof/>
                <w:webHidden/>
              </w:rPr>
            </w:r>
            <w:r w:rsidRPr="00803D05">
              <w:rPr>
                <w:noProof/>
                <w:webHidden/>
              </w:rPr>
              <w:fldChar w:fldCharType="separate"/>
            </w:r>
            <w:r w:rsidR="004A5E54">
              <w:rPr>
                <w:noProof/>
                <w:webHidden/>
              </w:rPr>
              <w:t>5</w:t>
            </w:r>
            <w:r w:rsidRPr="00803D05">
              <w:rPr>
                <w:noProof/>
                <w:webHidden/>
              </w:rPr>
              <w:fldChar w:fldCharType="end"/>
            </w:r>
          </w:hyperlink>
        </w:p>
        <w:p w14:paraId="4B3E8D5D" w14:textId="4046A097" w:rsidR="006A3EBF" w:rsidRPr="00803D05" w:rsidRDefault="006A3EBF">
          <w:pPr>
            <w:pStyle w:val="Sumrio1"/>
            <w:tabs>
              <w:tab w:val="left" w:pos="440"/>
              <w:tab w:val="right" w:leader="dot" w:pos="9227"/>
            </w:tabs>
            <w:rPr>
              <w:rFonts w:eastAsiaTheme="minorEastAsia"/>
              <w:noProof/>
              <w:kern w:val="0"/>
              <w:lang w:eastAsia="pt-BR"/>
              <w14:ligatures w14:val="none"/>
            </w:rPr>
          </w:pPr>
          <w:hyperlink w:anchor="_Toc136553848" w:history="1">
            <w:r w:rsidRPr="00803D05">
              <w:rPr>
                <w:rStyle w:val="Hyperlink"/>
                <w:noProof/>
              </w:rPr>
              <w:t>4.</w:t>
            </w:r>
            <w:r w:rsidRPr="00803D05">
              <w:rPr>
                <w:rFonts w:eastAsiaTheme="minorEastAsia"/>
                <w:noProof/>
                <w:kern w:val="0"/>
                <w:lang w:eastAsia="pt-BR"/>
                <w14:ligatures w14:val="none"/>
              </w:rPr>
              <w:tab/>
            </w:r>
            <w:r w:rsidRPr="00803D05">
              <w:rPr>
                <w:rStyle w:val="Hyperlink"/>
                <w:noProof/>
              </w:rPr>
              <w:t>CONTAS BANCÁRIAS ANALISADAS</w:t>
            </w:r>
            <w:r w:rsidRPr="00803D05">
              <w:rPr>
                <w:noProof/>
                <w:webHidden/>
              </w:rPr>
              <w:tab/>
            </w:r>
            <w:r w:rsidRPr="00803D05">
              <w:rPr>
                <w:noProof/>
                <w:webHidden/>
              </w:rPr>
              <w:fldChar w:fldCharType="begin"/>
            </w:r>
            <w:r w:rsidRPr="00803D05">
              <w:rPr>
                <w:noProof/>
                <w:webHidden/>
              </w:rPr>
              <w:instrText xml:space="preserve"> PAGEREF _Toc136553848 \h </w:instrText>
            </w:r>
            <w:r w:rsidRPr="00803D05">
              <w:rPr>
                <w:noProof/>
                <w:webHidden/>
              </w:rPr>
            </w:r>
            <w:r w:rsidRPr="00803D05">
              <w:rPr>
                <w:noProof/>
                <w:webHidden/>
              </w:rPr>
              <w:fldChar w:fldCharType="separate"/>
            </w:r>
            <w:r w:rsidR="004A5E54">
              <w:rPr>
                <w:noProof/>
                <w:webHidden/>
              </w:rPr>
              <w:t>8</w:t>
            </w:r>
            <w:r w:rsidRPr="00803D05">
              <w:rPr>
                <w:noProof/>
                <w:webHidden/>
              </w:rPr>
              <w:fldChar w:fldCharType="end"/>
            </w:r>
          </w:hyperlink>
        </w:p>
        <w:p w14:paraId="39C217E8" w14:textId="34C08719" w:rsidR="006A3EBF" w:rsidRPr="00803D05" w:rsidRDefault="006A3EBF">
          <w:pPr>
            <w:pStyle w:val="Sumrio1"/>
            <w:tabs>
              <w:tab w:val="left" w:pos="440"/>
              <w:tab w:val="right" w:leader="dot" w:pos="9227"/>
            </w:tabs>
            <w:rPr>
              <w:rFonts w:eastAsiaTheme="minorEastAsia"/>
              <w:noProof/>
              <w:kern w:val="0"/>
              <w:lang w:eastAsia="pt-BR"/>
              <w14:ligatures w14:val="none"/>
            </w:rPr>
          </w:pPr>
          <w:hyperlink w:anchor="_Toc136553849" w:history="1">
            <w:r w:rsidRPr="00803D05">
              <w:rPr>
                <w:rStyle w:val="Hyperlink"/>
                <w:noProof/>
                <w:highlight w:val="lightGray"/>
                <w:lang w:bidi="en-US"/>
              </w:rPr>
              <w:t>5.</w:t>
            </w:r>
            <w:r w:rsidRPr="00803D05">
              <w:rPr>
                <w:rFonts w:eastAsiaTheme="minorEastAsia"/>
                <w:noProof/>
                <w:kern w:val="0"/>
                <w:lang w:eastAsia="pt-BR"/>
                <w14:ligatures w14:val="none"/>
              </w:rPr>
              <w:tab/>
            </w:r>
            <w:r w:rsidRPr="00803D05">
              <w:rPr>
                <w:rStyle w:val="Hyperlink"/>
                <w:noProof/>
                <w:lang w:bidi="en-US"/>
              </w:rPr>
              <w:t>VISÃO GERAL</w:t>
            </w:r>
            <w:r w:rsidRPr="00803D05">
              <w:rPr>
                <w:noProof/>
                <w:webHidden/>
              </w:rPr>
              <w:tab/>
            </w:r>
            <w:r w:rsidRPr="00803D05">
              <w:rPr>
                <w:noProof/>
                <w:webHidden/>
              </w:rPr>
              <w:fldChar w:fldCharType="begin"/>
            </w:r>
            <w:r w:rsidRPr="00803D05">
              <w:rPr>
                <w:noProof/>
                <w:webHidden/>
              </w:rPr>
              <w:instrText xml:space="preserve"> PAGEREF _Toc136553849 \h </w:instrText>
            </w:r>
            <w:r w:rsidRPr="00803D05">
              <w:rPr>
                <w:noProof/>
                <w:webHidden/>
              </w:rPr>
            </w:r>
            <w:r w:rsidRPr="00803D05">
              <w:rPr>
                <w:noProof/>
                <w:webHidden/>
              </w:rPr>
              <w:fldChar w:fldCharType="separate"/>
            </w:r>
            <w:r w:rsidR="004A5E54">
              <w:rPr>
                <w:noProof/>
                <w:webHidden/>
              </w:rPr>
              <w:t>9</w:t>
            </w:r>
            <w:r w:rsidRPr="00803D05">
              <w:rPr>
                <w:noProof/>
                <w:webHidden/>
              </w:rPr>
              <w:fldChar w:fldCharType="end"/>
            </w:r>
          </w:hyperlink>
        </w:p>
        <w:p w14:paraId="661BE111" w14:textId="2E06ED22" w:rsidR="006A3EBF" w:rsidRPr="00803D05" w:rsidRDefault="006A3EBF">
          <w:pPr>
            <w:pStyle w:val="Sumrio2"/>
            <w:tabs>
              <w:tab w:val="right" w:leader="dot" w:pos="9227"/>
            </w:tabs>
            <w:rPr>
              <w:rFonts w:eastAsiaTheme="minorEastAsia"/>
              <w:noProof/>
              <w:kern w:val="0"/>
              <w:lang w:eastAsia="pt-BR"/>
              <w14:ligatures w14:val="none"/>
            </w:rPr>
          </w:pPr>
          <w:hyperlink w:anchor="_Toc136553850" w:history="1">
            <w:r w:rsidRPr="00803D05">
              <w:rPr>
                <w:rStyle w:val="Hyperlink"/>
                <w:rFonts w:eastAsia="Calibri"/>
                <w:noProof/>
              </w:rPr>
              <w:t>5.1 Total movimentado pelos investigados</w:t>
            </w:r>
            <w:r w:rsidRPr="00803D05">
              <w:rPr>
                <w:noProof/>
                <w:webHidden/>
              </w:rPr>
              <w:tab/>
            </w:r>
            <w:r w:rsidRPr="00803D05">
              <w:rPr>
                <w:noProof/>
                <w:webHidden/>
              </w:rPr>
              <w:fldChar w:fldCharType="begin"/>
            </w:r>
            <w:r w:rsidRPr="00803D05">
              <w:rPr>
                <w:noProof/>
                <w:webHidden/>
              </w:rPr>
              <w:instrText xml:space="preserve"> PAGEREF _Toc136553850 \h </w:instrText>
            </w:r>
            <w:r w:rsidRPr="00803D05">
              <w:rPr>
                <w:noProof/>
                <w:webHidden/>
              </w:rPr>
            </w:r>
            <w:r w:rsidRPr="00803D05">
              <w:rPr>
                <w:noProof/>
                <w:webHidden/>
              </w:rPr>
              <w:fldChar w:fldCharType="separate"/>
            </w:r>
            <w:r w:rsidR="004A5E54">
              <w:rPr>
                <w:noProof/>
                <w:webHidden/>
              </w:rPr>
              <w:t>9</w:t>
            </w:r>
            <w:r w:rsidRPr="00803D05">
              <w:rPr>
                <w:noProof/>
                <w:webHidden/>
              </w:rPr>
              <w:fldChar w:fldCharType="end"/>
            </w:r>
          </w:hyperlink>
        </w:p>
        <w:p w14:paraId="56963572" w14:textId="2B7B84AB" w:rsidR="006A3EBF" w:rsidRPr="00803D05" w:rsidRDefault="006A3EBF">
          <w:pPr>
            <w:pStyle w:val="Sumrio2"/>
            <w:tabs>
              <w:tab w:val="right" w:leader="dot" w:pos="9227"/>
            </w:tabs>
            <w:rPr>
              <w:rFonts w:eastAsiaTheme="minorEastAsia"/>
              <w:noProof/>
              <w:kern w:val="0"/>
              <w:lang w:eastAsia="pt-BR"/>
              <w14:ligatures w14:val="none"/>
            </w:rPr>
          </w:pPr>
          <w:hyperlink w:anchor="_Toc136553851" w:history="1">
            <w:r w:rsidRPr="00803D05">
              <w:rPr>
                <w:rStyle w:val="Hyperlink"/>
                <w:noProof/>
              </w:rPr>
              <w:t>5.2 Distribuição geográfica do dinheiro</w:t>
            </w:r>
            <w:r w:rsidRPr="00803D05">
              <w:rPr>
                <w:noProof/>
                <w:webHidden/>
              </w:rPr>
              <w:tab/>
            </w:r>
            <w:r w:rsidRPr="00803D05">
              <w:rPr>
                <w:noProof/>
                <w:webHidden/>
              </w:rPr>
              <w:fldChar w:fldCharType="begin"/>
            </w:r>
            <w:r w:rsidRPr="00803D05">
              <w:rPr>
                <w:noProof/>
                <w:webHidden/>
              </w:rPr>
              <w:instrText xml:space="preserve"> PAGEREF _Toc136553851 \h </w:instrText>
            </w:r>
            <w:r w:rsidRPr="00803D05">
              <w:rPr>
                <w:noProof/>
                <w:webHidden/>
              </w:rPr>
            </w:r>
            <w:r w:rsidRPr="00803D05">
              <w:rPr>
                <w:noProof/>
                <w:webHidden/>
              </w:rPr>
              <w:fldChar w:fldCharType="separate"/>
            </w:r>
            <w:r w:rsidR="004A5E54">
              <w:rPr>
                <w:noProof/>
                <w:webHidden/>
              </w:rPr>
              <w:t>9</w:t>
            </w:r>
            <w:r w:rsidRPr="00803D05">
              <w:rPr>
                <w:noProof/>
                <w:webHidden/>
              </w:rPr>
              <w:fldChar w:fldCharType="end"/>
            </w:r>
          </w:hyperlink>
        </w:p>
        <w:p w14:paraId="5B8D424F" w14:textId="424B53D7" w:rsidR="006A3EBF" w:rsidRPr="00803D05" w:rsidRDefault="006A3EBF">
          <w:pPr>
            <w:pStyle w:val="Sumrio1"/>
            <w:tabs>
              <w:tab w:val="left" w:pos="440"/>
              <w:tab w:val="right" w:leader="dot" w:pos="9227"/>
            </w:tabs>
            <w:rPr>
              <w:rFonts w:eastAsiaTheme="minorEastAsia"/>
              <w:noProof/>
              <w:kern w:val="0"/>
              <w:lang w:eastAsia="pt-BR"/>
              <w14:ligatures w14:val="none"/>
            </w:rPr>
          </w:pPr>
          <w:hyperlink w:anchor="_Toc136553852" w:history="1">
            <w:r w:rsidRPr="00803D05">
              <w:rPr>
                <w:rStyle w:val="Hyperlink"/>
                <w:noProof/>
              </w:rPr>
              <w:t>6.</w:t>
            </w:r>
            <w:r w:rsidRPr="00803D05">
              <w:rPr>
                <w:rFonts w:eastAsiaTheme="minorEastAsia"/>
                <w:noProof/>
                <w:kern w:val="0"/>
                <w:lang w:eastAsia="pt-BR"/>
                <w14:ligatures w14:val="none"/>
              </w:rPr>
              <w:tab/>
            </w:r>
            <w:r w:rsidRPr="00803D05">
              <w:rPr>
                <w:rStyle w:val="Hyperlink"/>
                <w:noProof/>
              </w:rPr>
              <w:t>ANÁLISE POR INVESTIGADO</w:t>
            </w:r>
            <w:r w:rsidRPr="00803D05">
              <w:rPr>
                <w:noProof/>
                <w:webHidden/>
              </w:rPr>
              <w:tab/>
            </w:r>
            <w:r w:rsidRPr="00803D05">
              <w:rPr>
                <w:noProof/>
                <w:webHidden/>
              </w:rPr>
              <w:fldChar w:fldCharType="begin"/>
            </w:r>
            <w:r w:rsidRPr="00803D05">
              <w:rPr>
                <w:noProof/>
                <w:webHidden/>
              </w:rPr>
              <w:instrText xml:space="preserve"> PAGEREF _Toc136553852 \h </w:instrText>
            </w:r>
            <w:r w:rsidRPr="00803D05">
              <w:rPr>
                <w:noProof/>
                <w:webHidden/>
              </w:rPr>
            </w:r>
            <w:r w:rsidRPr="00803D05">
              <w:rPr>
                <w:noProof/>
                <w:webHidden/>
              </w:rPr>
              <w:fldChar w:fldCharType="separate"/>
            </w:r>
            <w:r w:rsidR="004A5E54">
              <w:rPr>
                <w:b/>
                <w:bCs/>
                <w:noProof/>
                <w:webHidden/>
              </w:rPr>
              <w:t>Erro! Indicador não definido.</w:t>
            </w:r>
            <w:r w:rsidRPr="00803D05">
              <w:rPr>
                <w:noProof/>
                <w:webHidden/>
              </w:rPr>
              <w:fldChar w:fldCharType="end"/>
            </w:r>
          </w:hyperlink>
        </w:p>
        <w:p w14:paraId="0A181C90" w14:textId="2CCC9B55" w:rsidR="006A3EBF" w:rsidRPr="00803D05" w:rsidRDefault="006A3EBF">
          <w:pPr>
            <w:pStyle w:val="Sumrio3"/>
            <w:tabs>
              <w:tab w:val="right" w:leader="dot" w:pos="9227"/>
            </w:tabs>
            <w:rPr>
              <w:rFonts w:eastAsiaTheme="minorEastAsia"/>
              <w:noProof/>
              <w:kern w:val="0"/>
              <w:lang w:eastAsia="pt-BR"/>
              <w14:ligatures w14:val="none"/>
            </w:rPr>
          </w:pPr>
          <w:hyperlink w:anchor="_Toc136553854" w:history="1">
            <w:r w:rsidRPr="00803D05">
              <w:rPr>
                <w:rStyle w:val="Hyperlink"/>
                <w:noProof/>
              </w:rPr>
              <w:t>FICHA RESUMO</w:t>
            </w:r>
            <w:r w:rsidRPr="00803D05">
              <w:rPr>
                <w:noProof/>
                <w:webHidden/>
              </w:rPr>
              <w:tab/>
            </w:r>
            <w:r w:rsidRPr="00803D05">
              <w:rPr>
                <w:noProof/>
                <w:webHidden/>
              </w:rPr>
              <w:fldChar w:fldCharType="begin"/>
            </w:r>
            <w:r w:rsidRPr="00803D05">
              <w:rPr>
                <w:noProof/>
                <w:webHidden/>
              </w:rPr>
              <w:instrText xml:space="preserve"> PAGEREF _Toc136553854 \h </w:instrText>
            </w:r>
            <w:r w:rsidRPr="00803D05">
              <w:rPr>
                <w:noProof/>
                <w:webHidden/>
              </w:rPr>
            </w:r>
            <w:r w:rsidRPr="00803D05">
              <w:rPr>
                <w:noProof/>
                <w:webHidden/>
              </w:rPr>
              <w:fldChar w:fldCharType="separate"/>
            </w:r>
            <w:r w:rsidR="004A5E54">
              <w:rPr>
                <w:b/>
                <w:bCs/>
                <w:noProof/>
                <w:webHidden/>
              </w:rPr>
              <w:t>Erro! Indicador não definido.</w:t>
            </w:r>
            <w:r w:rsidRPr="00803D05">
              <w:rPr>
                <w:noProof/>
                <w:webHidden/>
              </w:rPr>
              <w:fldChar w:fldCharType="end"/>
            </w:r>
          </w:hyperlink>
        </w:p>
        <w:p w14:paraId="5A0C75BC" w14:textId="1E6B056D" w:rsidR="006A3EBF" w:rsidRPr="00803D05" w:rsidRDefault="006A3EBF">
          <w:pPr>
            <w:pStyle w:val="Sumrio3"/>
            <w:tabs>
              <w:tab w:val="right" w:leader="dot" w:pos="9227"/>
            </w:tabs>
            <w:rPr>
              <w:rFonts w:eastAsiaTheme="minorEastAsia"/>
              <w:noProof/>
              <w:kern w:val="0"/>
              <w:lang w:eastAsia="pt-BR"/>
              <w14:ligatures w14:val="none"/>
            </w:rPr>
          </w:pPr>
          <w:hyperlink w:anchor="_Toc136553855" w:history="1">
            <w:r w:rsidRPr="00803D05">
              <w:rPr>
                <w:rStyle w:val="Hyperlink"/>
                <w:noProof/>
              </w:rPr>
              <w:t>VALORES GERAIS DAS CONTAS BANCÁRIAS</w:t>
            </w:r>
            <w:r w:rsidRPr="00803D05">
              <w:rPr>
                <w:noProof/>
                <w:webHidden/>
              </w:rPr>
              <w:tab/>
            </w:r>
            <w:r w:rsidRPr="00803D05">
              <w:rPr>
                <w:noProof/>
                <w:webHidden/>
              </w:rPr>
              <w:fldChar w:fldCharType="begin"/>
            </w:r>
            <w:r w:rsidRPr="00803D05">
              <w:rPr>
                <w:noProof/>
                <w:webHidden/>
              </w:rPr>
              <w:instrText xml:space="preserve"> PAGEREF _Toc136553855 \h </w:instrText>
            </w:r>
            <w:r w:rsidRPr="00803D05">
              <w:rPr>
                <w:noProof/>
                <w:webHidden/>
              </w:rPr>
            </w:r>
            <w:r w:rsidRPr="00803D05">
              <w:rPr>
                <w:noProof/>
                <w:webHidden/>
              </w:rPr>
              <w:fldChar w:fldCharType="separate"/>
            </w:r>
            <w:r w:rsidR="004A5E54">
              <w:rPr>
                <w:noProof/>
                <w:webHidden/>
              </w:rPr>
              <w:t>12</w:t>
            </w:r>
            <w:r w:rsidRPr="00803D05">
              <w:rPr>
                <w:noProof/>
                <w:webHidden/>
              </w:rPr>
              <w:fldChar w:fldCharType="end"/>
            </w:r>
          </w:hyperlink>
        </w:p>
        <w:p w14:paraId="2B0D9AB2" w14:textId="64D1EF40" w:rsidR="006A3EBF" w:rsidRPr="00803D05" w:rsidRDefault="006A3EBF">
          <w:pPr>
            <w:pStyle w:val="Sumrio3"/>
            <w:tabs>
              <w:tab w:val="right" w:leader="dot" w:pos="9227"/>
            </w:tabs>
            <w:rPr>
              <w:rFonts w:eastAsiaTheme="minorEastAsia"/>
              <w:noProof/>
              <w:kern w:val="0"/>
              <w:lang w:eastAsia="pt-BR"/>
              <w14:ligatures w14:val="none"/>
            </w:rPr>
          </w:pPr>
          <w:hyperlink w:anchor="_Toc136553856" w:history="1">
            <w:r w:rsidRPr="00803D05">
              <w:rPr>
                <w:rStyle w:val="Hyperlink"/>
                <w:noProof/>
              </w:rPr>
              <w:t>PRINCIPAIS CRÉDITOS</w:t>
            </w:r>
            <w:r w:rsidRPr="00803D05">
              <w:rPr>
                <w:noProof/>
                <w:webHidden/>
              </w:rPr>
              <w:tab/>
            </w:r>
            <w:r w:rsidRPr="00803D05">
              <w:rPr>
                <w:noProof/>
                <w:webHidden/>
              </w:rPr>
              <w:fldChar w:fldCharType="begin"/>
            </w:r>
            <w:r w:rsidRPr="00803D05">
              <w:rPr>
                <w:noProof/>
                <w:webHidden/>
              </w:rPr>
              <w:instrText xml:space="preserve"> PAGEREF _Toc136553856 \h </w:instrText>
            </w:r>
            <w:r w:rsidRPr="00803D05">
              <w:rPr>
                <w:noProof/>
                <w:webHidden/>
              </w:rPr>
            </w:r>
            <w:r w:rsidRPr="00803D05">
              <w:rPr>
                <w:noProof/>
                <w:webHidden/>
              </w:rPr>
              <w:fldChar w:fldCharType="separate"/>
            </w:r>
            <w:r w:rsidR="004A5E54">
              <w:rPr>
                <w:noProof/>
                <w:webHidden/>
              </w:rPr>
              <w:t>13</w:t>
            </w:r>
            <w:r w:rsidRPr="00803D05">
              <w:rPr>
                <w:noProof/>
                <w:webHidden/>
              </w:rPr>
              <w:fldChar w:fldCharType="end"/>
            </w:r>
          </w:hyperlink>
        </w:p>
        <w:p w14:paraId="43F459A2" w14:textId="43949ADB" w:rsidR="006A3EBF" w:rsidRPr="00803D05" w:rsidRDefault="006A3EBF">
          <w:pPr>
            <w:pStyle w:val="Sumrio3"/>
            <w:tabs>
              <w:tab w:val="right" w:leader="dot" w:pos="9227"/>
            </w:tabs>
            <w:rPr>
              <w:rFonts w:eastAsiaTheme="minorEastAsia"/>
              <w:noProof/>
              <w:kern w:val="0"/>
              <w:lang w:eastAsia="pt-BR"/>
              <w14:ligatures w14:val="none"/>
            </w:rPr>
          </w:pPr>
          <w:hyperlink w:anchor="_Toc136553857" w:history="1">
            <w:r w:rsidRPr="00803D05">
              <w:rPr>
                <w:rStyle w:val="Hyperlink"/>
                <w:noProof/>
              </w:rPr>
              <w:t>PRINCIPAIS DÉBITOS</w:t>
            </w:r>
            <w:r w:rsidRPr="00803D05">
              <w:rPr>
                <w:noProof/>
                <w:webHidden/>
              </w:rPr>
              <w:tab/>
            </w:r>
            <w:r w:rsidRPr="00803D05">
              <w:rPr>
                <w:noProof/>
                <w:webHidden/>
              </w:rPr>
              <w:fldChar w:fldCharType="begin"/>
            </w:r>
            <w:r w:rsidRPr="00803D05">
              <w:rPr>
                <w:noProof/>
                <w:webHidden/>
              </w:rPr>
              <w:instrText xml:space="preserve"> PAGEREF _Toc136553857 \h </w:instrText>
            </w:r>
            <w:r w:rsidRPr="00803D05">
              <w:rPr>
                <w:noProof/>
                <w:webHidden/>
              </w:rPr>
            </w:r>
            <w:r w:rsidRPr="00803D05">
              <w:rPr>
                <w:noProof/>
                <w:webHidden/>
              </w:rPr>
              <w:fldChar w:fldCharType="separate"/>
            </w:r>
            <w:r w:rsidR="004A5E54">
              <w:rPr>
                <w:noProof/>
                <w:webHidden/>
              </w:rPr>
              <w:t>14</w:t>
            </w:r>
            <w:r w:rsidRPr="00803D05">
              <w:rPr>
                <w:noProof/>
                <w:webHidden/>
              </w:rPr>
              <w:fldChar w:fldCharType="end"/>
            </w:r>
          </w:hyperlink>
        </w:p>
        <w:p w14:paraId="101F73D2" w14:textId="6E79B7F5" w:rsidR="006A3EBF" w:rsidRPr="00803D05" w:rsidRDefault="006A3EBF">
          <w:pPr>
            <w:pStyle w:val="Sumrio3"/>
            <w:tabs>
              <w:tab w:val="right" w:leader="dot" w:pos="9227"/>
            </w:tabs>
            <w:rPr>
              <w:rFonts w:eastAsiaTheme="minorEastAsia"/>
              <w:noProof/>
              <w:kern w:val="0"/>
              <w:lang w:eastAsia="pt-BR"/>
              <w14:ligatures w14:val="none"/>
            </w:rPr>
          </w:pPr>
          <w:hyperlink w:anchor="_Toc136553858" w:history="1">
            <w:r w:rsidRPr="00803D05">
              <w:rPr>
                <w:rStyle w:val="Hyperlink"/>
                <w:noProof/>
              </w:rPr>
              <w:t>MOVIMENTAÇÃO DO DINHEIRO DENTRO DAS PRÓPRIAS CONTAS BANCÁRIAS</w:t>
            </w:r>
            <w:r w:rsidRPr="00803D05">
              <w:rPr>
                <w:noProof/>
                <w:webHidden/>
              </w:rPr>
              <w:tab/>
            </w:r>
            <w:r w:rsidRPr="00803D05">
              <w:rPr>
                <w:noProof/>
                <w:webHidden/>
              </w:rPr>
              <w:fldChar w:fldCharType="begin"/>
            </w:r>
            <w:r w:rsidRPr="00803D05">
              <w:rPr>
                <w:noProof/>
                <w:webHidden/>
              </w:rPr>
              <w:instrText xml:space="preserve"> PAGEREF _Toc136553858 \h </w:instrText>
            </w:r>
            <w:r w:rsidRPr="00803D05">
              <w:rPr>
                <w:noProof/>
                <w:webHidden/>
              </w:rPr>
            </w:r>
            <w:r w:rsidRPr="00803D05">
              <w:rPr>
                <w:noProof/>
                <w:webHidden/>
              </w:rPr>
              <w:fldChar w:fldCharType="separate"/>
            </w:r>
            <w:r w:rsidR="004A5E54">
              <w:rPr>
                <w:noProof/>
                <w:webHidden/>
              </w:rPr>
              <w:t>15</w:t>
            </w:r>
            <w:r w:rsidRPr="00803D05">
              <w:rPr>
                <w:noProof/>
                <w:webHidden/>
              </w:rPr>
              <w:fldChar w:fldCharType="end"/>
            </w:r>
          </w:hyperlink>
        </w:p>
        <w:p w14:paraId="21AAFC35" w14:textId="7B73810A" w:rsidR="006A3EBF" w:rsidRPr="00803D05" w:rsidRDefault="006A3EBF">
          <w:pPr>
            <w:pStyle w:val="Sumrio3"/>
            <w:tabs>
              <w:tab w:val="right" w:leader="dot" w:pos="9227"/>
            </w:tabs>
            <w:rPr>
              <w:rFonts w:eastAsiaTheme="minorEastAsia"/>
              <w:noProof/>
              <w:kern w:val="0"/>
              <w:lang w:eastAsia="pt-BR"/>
              <w14:ligatures w14:val="none"/>
            </w:rPr>
          </w:pPr>
          <w:hyperlink w:anchor="_Toc136553859" w:history="1">
            <w:r w:rsidRPr="00803D05">
              <w:rPr>
                <w:rStyle w:val="Hyperlink"/>
                <w:noProof/>
              </w:rPr>
              <w:t>MOVIMENTAÇÃO DO DINHEIRO ENTRE INVESTIGADOS</w:t>
            </w:r>
            <w:r w:rsidRPr="00803D05">
              <w:rPr>
                <w:noProof/>
                <w:webHidden/>
              </w:rPr>
              <w:tab/>
            </w:r>
            <w:r w:rsidRPr="00803D05">
              <w:rPr>
                <w:noProof/>
                <w:webHidden/>
              </w:rPr>
              <w:fldChar w:fldCharType="begin"/>
            </w:r>
            <w:r w:rsidRPr="00803D05">
              <w:rPr>
                <w:noProof/>
                <w:webHidden/>
              </w:rPr>
              <w:instrText xml:space="preserve"> PAGEREF _Toc136553859 \h </w:instrText>
            </w:r>
            <w:r w:rsidRPr="00803D05">
              <w:rPr>
                <w:noProof/>
                <w:webHidden/>
              </w:rPr>
            </w:r>
            <w:r w:rsidRPr="00803D05">
              <w:rPr>
                <w:noProof/>
                <w:webHidden/>
              </w:rPr>
              <w:fldChar w:fldCharType="separate"/>
            </w:r>
            <w:r w:rsidR="004A5E54">
              <w:rPr>
                <w:noProof/>
                <w:webHidden/>
              </w:rPr>
              <w:t>16</w:t>
            </w:r>
            <w:r w:rsidRPr="00803D05">
              <w:rPr>
                <w:noProof/>
                <w:webHidden/>
              </w:rPr>
              <w:fldChar w:fldCharType="end"/>
            </w:r>
          </w:hyperlink>
        </w:p>
        <w:p w14:paraId="379A4A95" w14:textId="0AD35D13" w:rsidR="006A3EBF" w:rsidRPr="00803D05" w:rsidRDefault="006A3EBF">
          <w:pPr>
            <w:pStyle w:val="Sumrio3"/>
            <w:tabs>
              <w:tab w:val="right" w:leader="dot" w:pos="9227"/>
            </w:tabs>
            <w:rPr>
              <w:rFonts w:eastAsiaTheme="minorEastAsia"/>
              <w:noProof/>
              <w:kern w:val="0"/>
              <w:lang w:eastAsia="pt-BR"/>
              <w14:ligatures w14:val="none"/>
            </w:rPr>
          </w:pPr>
          <w:hyperlink w:anchor="_Toc136553860" w:history="1">
            <w:r w:rsidRPr="00803D05">
              <w:rPr>
                <w:rStyle w:val="Hyperlink"/>
                <w:noProof/>
              </w:rPr>
              <w:t>DIAGRAMA DE MOVIMENTAÇÕES FINANCEIRAS RELEVANTES</w:t>
            </w:r>
            <w:r w:rsidRPr="00803D05">
              <w:rPr>
                <w:noProof/>
                <w:webHidden/>
              </w:rPr>
              <w:tab/>
            </w:r>
            <w:r w:rsidRPr="00803D05">
              <w:rPr>
                <w:noProof/>
                <w:webHidden/>
              </w:rPr>
              <w:fldChar w:fldCharType="begin"/>
            </w:r>
            <w:r w:rsidRPr="00803D05">
              <w:rPr>
                <w:noProof/>
                <w:webHidden/>
              </w:rPr>
              <w:instrText xml:space="preserve"> PAGEREF _Toc136553860 \h </w:instrText>
            </w:r>
            <w:r w:rsidRPr="00803D05">
              <w:rPr>
                <w:noProof/>
                <w:webHidden/>
              </w:rPr>
            </w:r>
            <w:r w:rsidRPr="00803D05">
              <w:rPr>
                <w:noProof/>
                <w:webHidden/>
              </w:rPr>
              <w:fldChar w:fldCharType="separate"/>
            </w:r>
            <w:r w:rsidR="004A5E54">
              <w:rPr>
                <w:noProof/>
                <w:webHidden/>
              </w:rPr>
              <w:t>16</w:t>
            </w:r>
            <w:r w:rsidRPr="00803D05">
              <w:rPr>
                <w:noProof/>
                <w:webHidden/>
              </w:rPr>
              <w:fldChar w:fldCharType="end"/>
            </w:r>
          </w:hyperlink>
        </w:p>
        <w:p w14:paraId="352BFAFD" w14:textId="2D17DC8F" w:rsidR="006A3EBF" w:rsidRPr="00803D05" w:rsidRDefault="006A3EBF">
          <w:pPr>
            <w:pStyle w:val="Sumrio3"/>
            <w:tabs>
              <w:tab w:val="right" w:leader="dot" w:pos="9227"/>
            </w:tabs>
            <w:rPr>
              <w:rFonts w:eastAsiaTheme="minorEastAsia"/>
              <w:noProof/>
              <w:kern w:val="0"/>
              <w:lang w:eastAsia="pt-BR"/>
              <w14:ligatures w14:val="none"/>
            </w:rPr>
          </w:pPr>
          <w:hyperlink w:anchor="_Toc136553861" w:history="1">
            <w:r w:rsidRPr="00803D05">
              <w:rPr>
                <w:rStyle w:val="Hyperlink"/>
                <w:noProof/>
              </w:rPr>
              <w:t>OPERAÇÕES E SITUAÇÕES COM INDÍCIOS DE LAVAGEM DE DINHEIRO</w:t>
            </w:r>
            <w:r w:rsidRPr="00803D05">
              <w:rPr>
                <w:noProof/>
                <w:webHidden/>
              </w:rPr>
              <w:tab/>
            </w:r>
            <w:r w:rsidRPr="00803D05">
              <w:rPr>
                <w:noProof/>
                <w:webHidden/>
              </w:rPr>
              <w:fldChar w:fldCharType="begin"/>
            </w:r>
            <w:r w:rsidRPr="00803D05">
              <w:rPr>
                <w:noProof/>
                <w:webHidden/>
              </w:rPr>
              <w:instrText xml:space="preserve"> PAGEREF _Toc136553861 \h </w:instrText>
            </w:r>
            <w:r w:rsidRPr="00803D05">
              <w:rPr>
                <w:noProof/>
                <w:webHidden/>
              </w:rPr>
            </w:r>
            <w:r w:rsidRPr="00803D05">
              <w:rPr>
                <w:noProof/>
                <w:webHidden/>
              </w:rPr>
              <w:fldChar w:fldCharType="separate"/>
            </w:r>
            <w:r w:rsidR="004A5E54">
              <w:rPr>
                <w:noProof/>
                <w:webHidden/>
              </w:rPr>
              <w:t>16</w:t>
            </w:r>
            <w:r w:rsidRPr="00803D05">
              <w:rPr>
                <w:noProof/>
                <w:webHidden/>
              </w:rPr>
              <w:fldChar w:fldCharType="end"/>
            </w:r>
          </w:hyperlink>
        </w:p>
        <w:p w14:paraId="734892F9" w14:textId="33961D7B" w:rsidR="006A3EBF" w:rsidRPr="00803D05" w:rsidRDefault="006A3EBF">
          <w:pPr>
            <w:pStyle w:val="Sumrio1"/>
            <w:tabs>
              <w:tab w:val="left" w:pos="440"/>
              <w:tab w:val="right" w:leader="dot" w:pos="9227"/>
            </w:tabs>
            <w:rPr>
              <w:rFonts w:eastAsiaTheme="minorEastAsia"/>
              <w:noProof/>
              <w:kern w:val="0"/>
              <w:lang w:eastAsia="pt-BR"/>
              <w14:ligatures w14:val="none"/>
            </w:rPr>
          </w:pPr>
          <w:hyperlink w:anchor="_Toc136553862" w:history="1">
            <w:r w:rsidRPr="00803D05">
              <w:rPr>
                <w:rStyle w:val="Hyperlink"/>
                <w:noProof/>
              </w:rPr>
              <w:t>7.</w:t>
            </w:r>
            <w:r w:rsidRPr="00803D05">
              <w:rPr>
                <w:rFonts w:eastAsiaTheme="minorEastAsia"/>
                <w:noProof/>
                <w:kern w:val="0"/>
                <w:lang w:eastAsia="pt-BR"/>
                <w14:ligatures w14:val="none"/>
              </w:rPr>
              <w:tab/>
            </w:r>
            <w:r w:rsidRPr="00803D05">
              <w:rPr>
                <w:rStyle w:val="Hyperlink"/>
                <w:noProof/>
              </w:rPr>
              <w:t>CONSIDERAÇÕES FINAIS</w:t>
            </w:r>
            <w:r w:rsidRPr="00803D05">
              <w:rPr>
                <w:noProof/>
                <w:webHidden/>
              </w:rPr>
              <w:tab/>
            </w:r>
            <w:r w:rsidRPr="00803D05">
              <w:rPr>
                <w:noProof/>
                <w:webHidden/>
              </w:rPr>
              <w:fldChar w:fldCharType="begin"/>
            </w:r>
            <w:r w:rsidRPr="00803D05">
              <w:rPr>
                <w:noProof/>
                <w:webHidden/>
              </w:rPr>
              <w:instrText xml:space="preserve"> PAGEREF _Toc136553862 \h </w:instrText>
            </w:r>
            <w:r w:rsidRPr="00803D05">
              <w:rPr>
                <w:noProof/>
                <w:webHidden/>
              </w:rPr>
            </w:r>
            <w:r w:rsidRPr="00803D05">
              <w:rPr>
                <w:noProof/>
                <w:webHidden/>
              </w:rPr>
              <w:fldChar w:fldCharType="separate"/>
            </w:r>
            <w:r w:rsidR="004A5E54">
              <w:rPr>
                <w:noProof/>
                <w:webHidden/>
              </w:rPr>
              <w:t>19</w:t>
            </w:r>
            <w:r w:rsidRPr="00803D05">
              <w:rPr>
                <w:noProof/>
                <w:webHidden/>
              </w:rPr>
              <w:fldChar w:fldCharType="end"/>
            </w:r>
          </w:hyperlink>
        </w:p>
        <w:p w14:paraId="3CAF4CB3" w14:textId="423B5D35" w:rsidR="00141EB7" w:rsidRPr="00803D05" w:rsidRDefault="00141EB7">
          <w:r w:rsidRPr="00803D05">
            <w:rPr>
              <w:b/>
              <w:bCs/>
            </w:rPr>
            <w:fldChar w:fldCharType="end"/>
          </w:r>
        </w:p>
      </w:sdtContent>
    </w:sdt>
    <w:p w14:paraId="35620270" w14:textId="1F3D084B" w:rsidR="009357AB" w:rsidRPr="00803D05" w:rsidRDefault="009357AB" w:rsidP="00141EB7">
      <w:pPr>
        <w:jc w:val="both"/>
        <w:rPr>
          <w:rFonts w:ascii="Arial" w:hAnsi="Arial" w:cs="Arial"/>
        </w:rPr>
      </w:pPr>
    </w:p>
    <w:p w14:paraId="0373DCFF" w14:textId="77777777" w:rsidR="00141EB7" w:rsidRPr="00803D05" w:rsidRDefault="00141EB7" w:rsidP="00141EB7">
      <w:pPr>
        <w:jc w:val="both"/>
        <w:rPr>
          <w:rFonts w:ascii="Arial" w:hAnsi="Arial" w:cs="Arial"/>
        </w:rPr>
      </w:pPr>
    </w:p>
    <w:p w14:paraId="5C9DFCEF" w14:textId="77777777" w:rsidR="00141EB7" w:rsidRPr="00803D05" w:rsidRDefault="00141EB7">
      <w:pPr>
        <w:rPr>
          <w:rFonts w:ascii="Arial" w:hAnsi="Arial" w:cs="Arial"/>
          <w:u w:val="single"/>
          <w:lang w:bidi="en-US"/>
        </w:rPr>
      </w:pPr>
      <w:bookmarkStart w:id="1" w:name="_Toc256000001"/>
      <w:bookmarkStart w:id="2" w:name="_Toc134912725"/>
      <w:r w:rsidRPr="00803D05">
        <w:rPr>
          <w:rFonts w:ascii="Arial" w:hAnsi="Arial" w:cs="Arial"/>
          <w:lang w:bidi="en-US"/>
        </w:rPr>
        <w:br w:type="page"/>
      </w:r>
    </w:p>
    <w:p w14:paraId="2F4AF8A7" w14:textId="229C2E03" w:rsidR="009357AB" w:rsidRPr="00803D05" w:rsidRDefault="009357AB" w:rsidP="00F5486A">
      <w:pPr>
        <w:pStyle w:val="Ttulo1"/>
        <w:numPr>
          <w:ilvl w:val="0"/>
          <w:numId w:val="21"/>
        </w:numPr>
        <w:ind w:left="426" w:hanging="426"/>
        <w:rPr>
          <w:lang w:bidi="en-US"/>
        </w:rPr>
      </w:pPr>
      <w:bookmarkStart w:id="3" w:name="_Toc136553845"/>
      <w:r w:rsidRPr="00803D05">
        <w:rPr>
          <w:lang w:bidi="en-US"/>
        </w:rPr>
        <w:lastRenderedPageBreak/>
        <w:t>SISTEMA DE INVESTIGAÇÃO DE MOVIMENTAÇÕES BANCÁRIAS</w:t>
      </w:r>
      <w:bookmarkEnd w:id="1"/>
      <w:bookmarkEnd w:id="2"/>
      <w:bookmarkEnd w:id="3"/>
    </w:p>
    <w:p w14:paraId="6A31F3B6" w14:textId="77777777" w:rsidR="009357AB" w:rsidRPr="00803D05" w:rsidRDefault="009357AB" w:rsidP="00141EB7">
      <w:pPr>
        <w:spacing w:line="360" w:lineRule="auto"/>
        <w:ind w:firstLine="851"/>
        <w:jc w:val="both"/>
        <w:rPr>
          <w:rFonts w:ascii="Arial" w:hAnsi="Arial" w:cs="Arial"/>
        </w:rPr>
      </w:pPr>
    </w:p>
    <w:p w14:paraId="195F6D2E" w14:textId="77777777" w:rsidR="009357AB" w:rsidRPr="00803D05" w:rsidRDefault="009357AB" w:rsidP="00141EB7">
      <w:pPr>
        <w:spacing w:line="360" w:lineRule="auto"/>
        <w:ind w:firstLine="851"/>
        <w:jc w:val="both"/>
        <w:rPr>
          <w:rFonts w:ascii="Arial" w:hAnsi="Arial" w:cs="Arial"/>
        </w:rPr>
      </w:pPr>
      <w:r w:rsidRPr="00803D05">
        <w:rPr>
          <w:rFonts w:ascii="Arial" w:hAnsi="Arial" w:cs="Arial"/>
        </w:rPr>
        <w:t xml:space="preserve">O Sistema de Movimentação Bancária (SIMBA) é um conjunto de processos, módulos e normas para tráfego de dados bancários, por ordem judicial, entre instituições financeiras e órgãos públicos responsáveis por investigações financeiras no Brasil. Esse sistema foi criado por integrantes da Secretaria de Pesquisa e Análise (SPEA) do Ministério Público Federal, unidade vinculada ao gabinete do Procurador-Geral da República do Ministério Público Federal. </w:t>
      </w:r>
    </w:p>
    <w:p w14:paraId="55AB9EA1" w14:textId="77777777" w:rsidR="00141EB7" w:rsidRPr="00803D05" w:rsidRDefault="00141EB7" w:rsidP="00141EB7">
      <w:pPr>
        <w:spacing w:line="360" w:lineRule="auto"/>
        <w:ind w:firstLine="851"/>
        <w:jc w:val="both"/>
        <w:rPr>
          <w:rFonts w:ascii="Arial" w:hAnsi="Arial" w:cs="Arial"/>
        </w:rPr>
      </w:pPr>
    </w:p>
    <w:p w14:paraId="7CEC2BF0" w14:textId="24546B78" w:rsidR="009357AB" w:rsidRPr="00803D05" w:rsidRDefault="009357AB" w:rsidP="00141EB7">
      <w:pPr>
        <w:spacing w:line="360" w:lineRule="auto"/>
        <w:ind w:firstLine="851"/>
        <w:jc w:val="both"/>
        <w:rPr>
          <w:rFonts w:ascii="Arial" w:hAnsi="Arial" w:cs="Arial"/>
        </w:rPr>
      </w:pPr>
      <w:r w:rsidRPr="00803D05">
        <w:rPr>
          <w:rFonts w:ascii="Arial" w:hAnsi="Arial" w:cs="Arial"/>
        </w:rPr>
        <w:t xml:space="preserve">A Polícia Civil do Estado do Rio Grande do Sul, por meio do Laboratório de Lavagem de Dinheiro (LAB-LD), vinculado ao Gabinete de Inteligência e Assuntos Estratégicos (GIE), recebe os dados oriundos do afastamento de sigilo bancário de forma segura via SIMBA e procede à respectiva disponibilização às Delegacias demandantes. O processo de recebimento de dados é devidamente balizado pelo </w:t>
      </w:r>
      <w:r w:rsidR="002A7942" w:rsidRPr="00803D05">
        <w:rPr>
          <w:rFonts w:ascii="Arial" w:hAnsi="Arial" w:cs="Arial"/>
        </w:rPr>
        <w:t>Conselho Nacional de Justiça (CNJ), através da Recomendação Normativa n 3, de 09 de agosto de 2010</w:t>
      </w:r>
      <w:r w:rsidRPr="00803D05">
        <w:rPr>
          <w:rFonts w:ascii="Arial" w:hAnsi="Arial" w:cs="Arial"/>
        </w:rPr>
        <w:t>.</w:t>
      </w:r>
    </w:p>
    <w:p w14:paraId="36CEC241" w14:textId="05D15FF3" w:rsidR="009357AB" w:rsidRPr="00803D05" w:rsidRDefault="009357AB" w:rsidP="00141EB7">
      <w:pPr>
        <w:spacing w:line="360" w:lineRule="auto"/>
        <w:ind w:firstLine="851"/>
        <w:jc w:val="both"/>
        <w:rPr>
          <w:rFonts w:ascii="Arial" w:hAnsi="Arial" w:cs="Arial"/>
        </w:rPr>
      </w:pPr>
    </w:p>
    <w:p w14:paraId="4C5A9404" w14:textId="49ED33C5" w:rsidR="002A7942" w:rsidRPr="00803D05" w:rsidRDefault="002A7942" w:rsidP="00141EB7">
      <w:pPr>
        <w:spacing w:line="360" w:lineRule="auto"/>
        <w:ind w:firstLine="851"/>
        <w:jc w:val="both"/>
        <w:rPr>
          <w:rFonts w:ascii="Arial" w:hAnsi="Arial" w:cs="Arial"/>
        </w:rPr>
      </w:pPr>
      <w:r w:rsidRPr="00803D05">
        <w:rPr>
          <w:rFonts w:ascii="Arial" w:hAnsi="Arial" w:cs="Arial"/>
        </w:rPr>
        <w:br w:type="page"/>
      </w:r>
    </w:p>
    <w:p w14:paraId="65E87770" w14:textId="1AA4D130" w:rsidR="002A7942" w:rsidRPr="00803D05" w:rsidRDefault="002A7942" w:rsidP="00F5486A">
      <w:pPr>
        <w:pStyle w:val="Ttulo1"/>
        <w:numPr>
          <w:ilvl w:val="0"/>
          <w:numId w:val="21"/>
        </w:numPr>
        <w:ind w:left="426" w:hanging="426"/>
        <w:rPr>
          <w:lang w:bidi="en-US"/>
        </w:rPr>
      </w:pPr>
      <w:bookmarkStart w:id="4" w:name="_Toc256000002"/>
      <w:bookmarkStart w:id="5" w:name="_Toc134912726"/>
      <w:bookmarkStart w:id="6" w:name="_Toc136553846"/>
      <w:r w:rsidRPr="00803D05">
        <w:rPr>
          <w:lang w:bidi="en-US"/>
        </w:rPr>
        <w:lastRenderedPageBreak/>
        <w:t>MATERIAL ANALISADO</w:t>
      </w:r>
      <w:bookmarkEnd w:id="4"/>
      <w:bookmarkEnd w:id="5"/>
      <w:bookmarkEnd w:id="6"/>
    </w:p>
    <w:p w14:paraId="223AF79B" w14:textId="77777777" w:rsidR="002A7942" w:rsidRPr="00803D05" w:rsidRDefault="002A7942" w:rsidP="00141EB7">
      <w:pPr>
        <w:ind w:firstLine="851"/>
        <w:jc w:val="both"/>
        <w:rPr>
          <w:rFonts w:ascii="Arial" w:hAnsi="Arial" w:cs="Arial"/>
          <w:lang w:eastAsia="pt-BR"/>
        </w:rPr>
      </w:pPr>
    </w:p>
    <w:p w14:paraId="35F72C43" w14:textId="6A108C11" w:rsidR="003C705D" w:rsidRDefault="002A7942" w:rsidP="00141EB7">
      <w:pPr>
        <w:spacing w:line="360" w:lineRule="auto"/>
        <w:ind w:firstLine="851"/>
        <w:jc w:val="both"/>
        <w:rPr>
          <w:rFonts w:ascii="Arial" w:hAnsi="Arial" w:cs="Arial"/>
          <w:lang w:eastAsia="pt-BR"/>
        </w:rPr>
      </w:pPr>
      <w:r w:rsidRPr="00803D05">
        <w:rPr>
          <w:rFonts w:ascii="Arial" w:hAnsi="Arial" w:cs="Arial"/>
          <w:lang w:eastAsia="pt-BR"/>
        </w:rPr>
        <w:t xml:space="preserve">Foram analisados os arquivos encaminhados pelas instituições financeiras por meio do Sistema de Investigação de Movimentações Bancárias (SIMBA), no layout da Carta Circular n.º 3.454/2010 do Banco Central do Brasil. A Carta Circular estabelece que as transações bancárias e demais informações afastadas pelo sigilo bancário devem estar estruturadas em 5 (cinco) arquivos denominados CONTAS, AGENCIAS, TITULARES, EXTRATO, ORIGEM_DESTINO. Cada arquivo </w:t>
      </w:r>
      <w:r w:rsidRPr="00F92475">
        <w:rPr>
          <w:rFonts w:ascii="Arial" w:hAnsi="Arial" w:cs="Arial"/>
          <w:lang w:eastAsia="pt-BR"/>
        </w:rPr>
        <w:t>é composto por campos específicos determinados pela referida normativa.</w:t>
      </w:r>
    </w:p>
    <w:p w14:paraId="2E006426" w14:textId="77777777" w:rsidR="00F92475" w:rsidRDefault="00F92475" w:rsidP="00141EB7">
      <w:pPr>
        <w:spacing w:line="360" w:lineRule="auto"/>
        <w:ind w:firstLine="851"/>
        <w:jc w:val="both"/>
        <w:rPr>
          <w:rFonts w:ascii="Arial" w:hAnsi="Arial" w:cs="Arial"/>
          <w:lang w:eastAsia="pt-BR"/>
        </w:rPr>
      </w:pPr>
    </w:p>
    <w:p w14:paraId="64670DCC" w14:textId="209958FA" w:rsidR="002A7942" w:rsidRPr="00803D05" w:rsidRDefault="002A7942" w:rsidP="00141EB7">
      <w:pPr>
        <w:spacing w:line="360" w:lineRule="auto"/>
        <w:ind w:firstLine="851"/>
        <w:jc w:val="both"/>
        <w:rPr>
          <w:rFonts w:ascii="Arial" w:hAnsi="Arial" w:cs="Arial"/>
          <w:lang w:eastAsia="pt-BR"/>
        </w:rPr>
      </w:pPr>
      <w:r w:rsidRPr="00803D05">
        <w:rPr>
          <w:rFonts w:ascii="Arial" w:hAnsi="Arial" w:cs="Arial"/>
          <w:lang w:eastAsia="pt-BR"/>
        </w:rPr>
        <w:t xml:space="preserve">O quadro a seguir informa as instituições, a data, o horário, bem como o código </w:t>
      </w:r>
      <w:r w:rsidRPr="00803D05">
        <w:rPr>
          <w:rFonts w:ascii="Arial" w:hAnsi="Arial" w:cs="Arial"/>
          <w:i/>
          <w:lang w:eastAsia="pt-BR"/>
        </w:rPr>
        <w:t>hash</w:t>
      </w:r>
      <w:r w:rsidRPr="00803D05">
        <w:rPr>
          <w:rFonts w:ascii="Arial" w:hAnsi="Arial" w:cs="Arial"/>
          <w:lang w:eastAsia="pt-BR"/>
        </w:rPr>
        <w:t xml:space="preserve"> referentes à transmissão dos dados:</w:t>
      </w:r>
    </w:p>
    <w:p w14:paraId="60893F52" w14:textId="77777777" w:rsidR="002A7942" w:rsidRPr="00803D05" w:rsidRDefault="002A7942" w:rsidP="00141EB7">
      <w:pPr>
        <w:ind w:firstLine="851"/>
        <w:jc w:val="both"/>
        <w:rPr>
          <w:rFonts w:ascii="Arial" w:hAnsi="Arial" w:cs="Arial"/>
          <w:lang w:eastAsia="pt-BR"/>
        </w:rPr>
      </w:pPr>
    </w:p>
    <w:p w14:paraId="0C4F226E" w14:textId="77777777" w:rsidR="002A7942" w:rsidRPr="003C705D" w:rsidRDefault="002A7942" w:rsidP="00141EB7">
      <w:pPr>
        <w:ind w:firstLine="851"/>
        <w:jc w:val="both"/>
        <w:rPr>
          <w:rFonts w:ascii="Arial" w:hAnsi="Arial" w:cs="Arial"/>
          <w:iCs/>
          <w:lang w:eastAsia="pt-BR"/>
        </w:rPr>
      </w:pPr>
      <w:r w:rsidRPr="003C705D">
        <w:rPr>
          <w:rFonts w:ascii="Arial" w:hAnsi="Arial" w:cs="Arial"/>
          <w:iCs/>
          <w:lang w:eastAsia="pt-BR"/>
        </w:rPr>
        <w:t>Arquivos encaminhados pelas instituições financeiras</w:t>
      </w:r>
    </w:p>
    <w:tbl>
      <w:tblPr>
        <w:tblStyle w:val="GridTable4-Accent11"/>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8"/>
        <w:gridCol w:w="3721"/>
        <w:gridCol w:w="3278"/>
      </w:tblGrid>
      <w:tr w:rsidR="000D646F" w:rsidRPr="00803D05" w14:paraId="503B9D09" w14:textId="2E7B0F98" w:rsidTr="003C705D">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778" w:type="dxa"/>
            <w:hideMark/>
          </w:tcPr>
          <w:p w14:paraId="52E8902E" w14:textId="77777777" w:rsidR="000D646F" w:rsidRPr="00803D05" w:rsidRDefault="000D646F" w:rsidP="006F604E">
            <w:pPr>
              <w:jc w:val="both"/>
              <w:rPr>
                <w:rFonts w:ascii="Arial" w:hAnsi="Arial" w:cs="Arial"/>
                <w:lang w:val="pt-BR" w:eastAsia="pt-BR"/>
              </w:rPr>
            </w:pPr>
            <w:r w:rsidRPr="00803D05">
              <w:rPr>
                <w:rFonts w:ascii="Arial" w:hAnsi="Arial" w:cs="Arial"/>
                <w:lang w:val="pt-BR" w:eastAsia="pt-BR"/>
              </w:rPr>
              <w:t>Instituição Financeira</w:t>
            </w:r>
          </w:p>
        </w:tc>
        <w:tc>
          <w:tcPr>
            <w:tcW w:w="3971" w:type="dxa"/>
            <w:hideMark/>
          </w:tcPr>
          <w:p w14:paraId="1B315FF9" w14:textId="1A213C28" w:rsidR="000D646F" w:rsidRPr="00803D05" w:rsidRDefault="000D646F" w:rsidP="00141EB7">
            <w:pPr>
              <w:ind w:firstLine="851"/>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eastAsia="pt-BR"/>
              </w:rPr>
            </w:pPr>
            <w:r w:rsidRPr="00803D05">
              <w:rPr>
                <w:rFonts w:ascii="Arial" w:hAnsi="Arial" w:cs="Arial"/>
                <w:lang w:val="pt-BR" w:eastAsia="pt-BR"/>
              </w:rPr>
              <w:t>Arquivo</w:t>
            </w:r>
          </w:p>
        </w:tc>
        <w:tc>
          <w:tcPr>
            <w:tcW w:w="3478" w:type="dxa"/>
          </w:tcPr>
          <w:p w14:paraId="421203B9" w14:textId="5F45F6A6" w:rsidR="000D646F" w:rsidRPr="00803D05" w:rsidRDefault="000D646F" w:rsidP="00141EB7">
            <w:pPr>
              <w:ind w:firstLine="851"/>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eastAsia="pt-BR"/>
              </w:rPr>
            </w:pPr>
            <w:r w:rsidRPr="00803D05">
              <w:rPr>
                <w:rFonts w:ascii="Arial" w:hAnsi="Arial" w:cs="Arial"/>
                <w:lang w:val="pt-BR" w:eastAsia="pt-BR"/>
              </w:rPr>
              <w:t>Código Hash</w:t>
            </w:r>
          </w:p>
        </w:tc>
      </w:tr>
      <w:tr w:rsidR="000D646F" w:rsidRPr="00803D05" w14:paraId="74EFCEAB" w14:textId="4825B150" w:rsidTr="003C70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49" w:type="dxa"/>
            <w:gridSpan w:val="2"/>
            <w:hideMark/>
          </w:tcPr>
          <w:p w14:paraId="20AF0216" w14:textId="7656C622" w:rsidR="000D646F" w:rsidRPr="00803D05" w:rsidRDefault="000D646F" w:rsidP="006F604E">
            <w:pPr>
              <w:ind w:firstLine="22"/>
              <w:rPr>
                <w:rFonts w:ascii="Arial" w:hAnsi="Arial" w:cs="Arial"/>
                <w:lang w:val="pt-BR" w:eastAsia="pt-BR"/>
              </w:rPr>
            </w:pPr>
            <w:r w:rsidRPr="00803D05">
              <w:rPr>
                <w:rFonts w:ascii="Arial" w:hAnsi="Arial" w:cs="Arial"/>
                <w:lang w:val="pt-BR"/>
              </w:rPr>
              <w:t xml:space="preserve">{%tr for </w:t>
            </w:r>
            <w:r w:rsidR="004D26E7">
              <w:rPr>
                <w:rFonts w:ascii="Arial" w:hAnsi="Arial" w:cs="Arial"/>
                <w:lang w:val="pt-BR"/>
              </w:rPr>
              <w:t xml:space="preserve">arquivo </w:t>
            </w:r>
            <w:r w:rsidRPr="00803D05">
              <w:rPr>
                <w:rFonts w:ascii="Arial" w:hAnsi="Arial" w:cs="Arial"/>
                <w:lang w:val="pt-BR"/>
              </w:rPr>
              <w:t>in arquivos %}</w:t>
            </w:r>
          </w:p>
        </w:tc>
        <w:tc>
          <w:tcPr>
            <w:tcW w:w="3478" w:type="dxa"/>
          </w:tcPr>
          <w:p w14:paraId="6910337C" w14:textId="77777777" w:rsidR="000D646F" w:rsidRPr="00803D05" w:rsidRDefault="000D646F" w:rsidP="006F604E">
            <w:pPr>
              <w:ind w:firstLine="22"/>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r w:rsidR="000D646F" w:rsidRPr="00803D05" w14:paraId="14D97719" w14:textId="2D940BB1" w:rsidTr="003C705D">
        <w:trPr>
          <w:jc w:val="center"/>
        </w:trPr>
        <w:tc>
          <w:tcPr>
            <w:cnfStyle w:val="001000000000" w:firstRow="0" w:lastRow="0" w:firstColumn="1" w:lastColumn="0" w:oddVBand="0" w:evenVBand="0" w:oddHBand="0" w:evenHBand="0" w:firstRowFirstColumn="0" w:firstRowLastColumn="0" w:lastRowFirstColumn="0" w:lastRowLastColumn="0"/>
            <w:tcW w:w="1778" w:type="dxa"/>
          </w:tcPr>
          <w:p w14:paraId="76FC0022" w14:textId="643AC037" w:rsidR="000D646F" w:rsidRPr="00803D05" w:rsidRDefault="000D646F" w:rsidP="006F604E">
            <w:pPr>
              <w:jc w:val="both"/>
              <w:rPr>
                <w:rFonts w:ascii="Arial" w:hAnsi="Arial" w:cs="Arial"/>
                <w:sz w:val="20"/>
                <w:szCs w:val="20"/>
                <w:lang w:val="pt-BR" w:eastAsia="pt-BR"/>
              </w:rPr>
            </w:pPr>
            <w:r w:rsidRPr="00803D05">
              <w:rPr>
                <w:rFonts w:ascii="Arial" w:hAnsi="Arial" w:cs="Arial"/>
                <w:sz w:val="20"/>
                <w:szCs w:val="20"/>
                <w:lang w:val="pt-BR" w:eastAsia="pt-BR"/>
              </w:rPr>
              <w:t xml:space="preserve">{{ </w:t>
            </w:r>
            <w:r w:rsidR="004D26E7">
              <w:rPr>
                <w:rFonts w:ascii="Arial" w:hAnsi="Arial" w:cs="Arial"/>
                <w:sz w:val="20"/>
                <w:szCs w:val="20"/>
                <w:lang w:val="pt-BR" w:eastAsia="pt-BR"/>
              </w:rPr>
              <w:t>arquivo.</w:t>
            </w:r>
            <w:r w:rsidR="00FD3A80">
              <w:rPr>
                <w:rFonts w:ascii="Arial" w:hAnsi="Arial" w:cs="Arial"/>
                <w:sz w:val="20"/>
                <w:szCs w:val="20"/>
                <w:lang w:val="pt-BR" w:eastAsia="pt-BR"/>
              </w:rPr>
              <w:t>nome_</w:t>
            </w:r>
            <w:r w:rsidR="004D26E7">
              <w:rPr>
                <w:rFonts w:ascii="Arial" w:hAnsi="Arial" w:cs="Arial"/>
                <w:sz w:val="20"/>
                <w:szCs w:val="20"/>
                <w:lang w:val="pt-BR" w:eastAsia="pt-BR"/>
              </w:rPr>
              <w:t>banco</w:t>
            </w:r>
            <w:r w:rsidRPr="00803D05">
              <w:rPr>
                <w:rFonts w:ascii="Arial" w:hAnsi="Arial" w:cs="Arial"/>
                <w:sz w:val="20"/>
                <w:szCs w:val="20"/>
                <w:lang w:val="pt-BR" w:eastAsia="pt-BR"/>
              </w:rPr>
              <w:t xml:space="preserve"> }}</w:t>
            </w:r>
          </w:p>
        </w:tc>
        <w:tc>
          <w:tcPr>
            <w:tcW w:w="3971" w:type="dxa"/>
          </w:tcPr>
          <w:p w14:paraId="3C9E02AD" w14:textId="6580EEA2" w:rsidR="000D646F" w:rsidRPr="00803D05" w:rsidRDefault="000D646F" w:rsidP="00141EB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eastAsia="pt-BR"/>
              </w:rPr>
            </w:pPr>
            <w:r w:rsidRPr="00803D05">
              <w:rPr>
                <w:rFonts w:ascii="Arial" w:hAnsi="Arial" w:cs="Arial"/>
                <w:sz w:val="20"/>
                <w:szCs w:val="20"/>
                <w:lang w:val="pt-BR" w:eastAsia="pt-BR"/>
              </w:rPr>
              <w:t xml:space="preserve">{{ </w:t>
            </w:r>
            <w:r w:rsidR="004D26E7">
              <w:rPr>
                <w:rFonts w:ascii="Arial" w:hAnsi="Arial" w:cs="Arial"/>
                <w:sz w:val="20"/>
                <w:szCs w:val="20"/>
                <w:lang w:val="pt-BR" w:eastAsia="pt-BR"/>
              </w:rPr>
              <w:t>arquivo.</w:t>
            </w:r>
            <w:r w:rsidR="003706BF">
              <w:rPr>
                <w:rFonts w:ascii="Arial" w:hAnsi="Arial" w:cs="Arial"/>
                <w:sz w:val="20"/>
                <w:szCs w:val="20"/>
                <w:lang w:val="pt-BR" w:eastAsia="pt-BR"/>
              </w:rPr>
              <w:t>nome</w:t>
            </w:r>
            <w:r w:rsidRPr="00803D05">
              <w:rPr>
                <w:rFonts w:ascii="Arial" w:hAnsi="Arial" w:cs="Arial"/>
                <w:sz w:val="20"/>
                <w:szCs w:val="20"/>
                <w:lang w:val="pt-BR" w:eastAsia="pt-BR"/>
              </w:rPr>
              <w:t xml:space="preserve"> }}</w:t>
            </w:r>
          </w:p>
        </w:tc>
        <w:tc>
          <w:tcPr>
            <w:tcW w:w="3478" w:type="dxa"/>
          </w:tcPr>
          <w:p w14:paraId="23915181" w14:textId="3BF97E98" w:rsidR="000D646F" w:rsidRPr="00803D05" w:rsidRDefault="000D646F" w:rsidP="009A582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pt-BR" w:eastAsia="pt-BR"/>
              </w:rPr>
            </w:pPr>
            <w:r w:rsidRPr="00803D05">
              <w:rPr>
                <w:rFonts w:ascii="Arial" w:hAnsi="Arial" w:cs="Arial"/>
                <w:sz w:val="20"/>
                <w:szCs w:val="20"/>
                <w:lang w:val="pt-BR" w:eastAsia="pt-BR"/>
              </w:rPr>
              <w:t xml:space="preserve">{{ </w:t>
            </w:r>
            <w:r w:rsidR="004D26E7">
              <w:rPr>
                <w:rFonts w:ascii="Arial" w:hAnsi="Arial" w:cs="Arial"/>
                <w:sz w:val="20"/>
                <w:szCs w:val="20"/>
                <w:lang w:val="pt-BR" w:eastAsia="pt-BR"/>
              </w:rPr>
              <w:t xml:space="preserve">arquivo.hash </w:t>
            </w:r>
            <w:r w:rsidRPr="00803D05">
              <w:rPr>
                <w:rFonts w:ascii="Arial" w:hAnsi="Arial" w:cs="Arial"/>
                <w:sz w:val="20"/>
                <w:szCs w:val="20"/>
                <w:lang w:val="pt-BR" w:eastAsia="pt-BR"/>
              </w:rPr>
              <w:t>}}</w:t>
            </w:r>
          </w:p>
        </w:tc>
      </w:tr>
      <w:tr w:rsidR="000D646F" w:rsidRPr="00803D05" w14:paraId="368C8FE6" w14:textId="18F0914A" w:rsidTr="003C70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49" w:type="dxa"/>
            <w:gridSpan w:val="2"/>
          </w:tcPr>
          <w:p w14:paraId="35486D0E" w14:textId="7E2C2D79" w:rsidR="000D646F" w:rsidRPr="00803D05" w:rsidRDefault="000D646F" w:rsidP="006F604E">
            <w:pPr>
              <w:ind w:firstLine="22"/>
              <w:jc w:val="both"/>
              <w:rPr>
                <w:rFonts w:ascii="Arial" w:hAnsi="Arial" w:cs="Arial"/>
                <w:lang w:val="pt-BR" w:eastAsia="pt-BR"/>
              </w:rPr>
            </w:pPr>
            <w:r w:rsidRPr="00803D05">
              <w:rPr>
                <w:rFonts w:ascii="Arial" w:hAnsi="Arial" w:cs="Arial"/>
                <w:lang w:val="pt-BR"/>
              </w:rPr>
              <w:t>{%tr endfor %}</w:t>
            </w:r>
          </w:p>
        </w:tc>
        <w:tc>
          <w:tcPr>
            <w:tcW w:w="3478" w:type="dxa"/>
          </w:tcPr>
          <w:p w14:paraId="60028C0A" w14:textId="77777777" w:rsidR="000D646F" w:rsidRPr="00803D05" w:rsidRDefault="000D646F" w:rsidP="006F604E">
            <w:pPr>
              <w:ind w:firstLine="22"/>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bookmarkEnd w:id="0"/>
    </w:tbl>
    <w:p w14:paraId="2BE7EFFF" w14:textId="7296AC8B" w:rsidR="002A7942" w:rsidRDefault="002A7942" w:rsidP="00DF1FC5">
      <w:pPr>
        <w:ind w:firstLine="851"/>
        <w:jc w:val="both"/>
        <w:rPr>
          <w:rFonts w:ascii="Arial" w:hAnsi="Arial" w:cs="Arial"/>
          <w:u w:val="single"/>
        </w:rPr>
      </w:pPr>
    </w:p>
    <w:p w14:paraId="54FF16CA" w14:textId="77777777" w:rsidR="00DF30BD" w:rsidRDefault="00DF30BD" w:rsidP="00DF1FC5">
      <w:pPr>
        <w:ind w:firstLine="851"/>
        <w:jc w:val="both"/>
        <w:rPr>
          <w:rFonts w:ascii="Arial" w:hAnsi="Arial" w:cs="Arial"/>
          <w:u w:val="single"/>
        </w:rPr>
      </w:pPr>
    </w:p>
    <w:p w14:paraId="5DE7D6F3" w14:textId="222E1261" w:rsidR="00DF30BD" w:rsidRDefault="00DF30BD">
      <w:pPr>
        <w:rPr>
          <w:rFonts w:ascii="Arial" w:hAnsi="Arial" w:cs="Arial"/>
          <w:u w:val="single"/>
        </w:rPr>
      </w:pPr>
      <w:r>
        <w:rPr>
          <w:rFonts w:ascii="Arial" w:hAnsi="Arial" w:cs="Arial"/>
          <w:u w:val="single"/>
        </w:rPr>
        <w:br w:type="page"/>
      </w:r>
    </w:p>
    <w:p w14:paraId="47961EB4" w14:textId="77777777" w:rsidR="00DF30BD" w:rsidRPr="00803D05" w:rsidRDefault="00DF30BD" w:rsidP="00DF30BD">
      <w:pPr>
        <w:pStyle w:val="Ttulo1"/>
        <w:numPr>
          <w:ilvl w:val="0"/>
          <w:numId w:val="21"/>
        </w:numPr>
        <w:ind w:left="426" w:hanging="426"/>
        <w:rPr>
          <w:rFonts w:eastAsiaTheme="minorEastAsia"/>
          <w:lang w:bidi="en-US"/>
        </w:rPr>
      </w:pPr>
      <w:bookmarkStart w:id="7" w:name="_Toc256000003"/>
      <w:bookmarkStart w:id="8" w:name="_Toc134912727"/>
      <w:bookmarkStart w:id="9" w:name="_Toc136553847"/>
      <w:r w:rsidRPr="00803D05">
        <w:rPr>
          <w:rFonts w:eastAsiaTheme="minorEastAsia"/>
          <w:lang w:bidi="en-US"/>
        </w:rPr>
        <w:lastRenderedPageBreak/>
        <w:t>METODOLOGIA</w:t>
      </w:r>
      <w:bookmarkEnd w:id="7"/>
      <w:bookmarkEnd w:id="8"/>
      <w:bookmarkEnd w:id="9"/>
    </w:p>
    <w:p w14:paraId="63C9F59C" w14:textId="77777777" w:rsidR="003143AC" w:rsidRDefault="003143AC" w:rsidP="003143AC">
      <w:pPr>
        <w:spacing w:line="360" w:lineRule="auto"/>
        <w:ind w:firstLine="851"/>
        <w:jc w:val="both"/>
        <w:rPr>
          <w:rFonts w:ascii="Arial" w:hAnsi="Arial" w:cs="Arial"/>
        </w:rPr>
      </w:pPr>
      <w:r>
        <w:rPr>
          <w:rFonts w:ascii="Arial" w:hAnsi="Arial" w:cs="Arial"/>
        </w:rPr>
        <w:t>{% if metodologia == ‘Carta Circular’ %}</w:t>
      </w:r>
    </w:p>
    <w:p w14:paraId="55E049D2" w14:textId="77777777" w:rsidR="003143AC" w:rsidRDefault="003143AC" w:rsidP="003143AC">
      <w:pPr>
        <w:spacing w:line="360" w:lineRule="auto"/>
        <w:ind w:firstLine="851"/>
        <w:jc w:val="both"/>
        <w:rPr>
          <w:rFonts w:ascii="Arial" w:hAnsi="Arial" w:cs="Arial"/>
        </w:rPr>
      </w:pPr>
      <w:r w:rsidRPr="00803D05">
        <w:rPr>
          <w:rFonts w:ascii="Arial" w:hAnsi="Arial" w:cs="Arial"/>
        </w:rPr>
        <w:t xml:space="preserve">As análises foram desenvolvidas a partir dos 5 (cinco) arquivos em formato .txt denominados: CONTAS, AGENCIAS, TITULARES, EXTRATO, ORIGEM_DESTINO. Os arquivos foram encaminhados por parte das instituições financeiras, com as quais os investigados possuíam relacionamento. </w:t>
      </w:r>
    </w:p>
    <w:p w14:paraId="187CE990" w14:textId="77777777" w:rsidR="003143AC" w:rsidRDefault="003143AC" w:rsidP="003143AC">
      <w:pPr>
        <w:spacing w:line="360" w:lineRule="auto"/>
        <w:ind w:firstLine="851"/>
        <w:jc w:val="both"/>
        <w:rPr>
          <w:rFonts w:ascii="Arial" w:hAnsi="Arial" w:cs="Arial"/>
        </w:rPr>
      </w:pPr>
      <w:r>
        <w:rPr>
          <w:rFonts w:ascii="Arial" w:hAnsi="Arial" w:cs="Arial"/>
        </w:rPr>
        <w:t>{% else %}</w:t>
      </w:r>
    </w:p>
    <w:p w14:paraId="0B18FED9" w14:textId="77777777" w:rsidR="003143AC" w:rsidRDefault="003143AC" w:rsidP="003143AC">
      <w:pPr>
        <w:spacing w:line="360" w:lineRule="auto"/>
        <w:ind w:firstLine="851"/>
        <w:jc w:val="both"/>
        <w:rPr>
          <w:rFonts w:ascii="Arial" w:hAnsi="Arial" w:cs="Arial"/>
        </w:rPr>
      </w:pPr>
      <w:r w:rsidRPr="00803D05">
        <w:rPr>
          <w:rFonts w:ascii="Arial" w:hAnsi="Arial" w:cs="Arial"/>
        </w:rPr>
        <w:t xml:space="preserve">As análises foram desenvolvidas a partir </w:t>
      </w:r>
      <w:r>
        <w:rPr>
          <w:rFonts w:ascii="Arial" w:hAnsi="Arial" w:cs="Arial"/>
        </w:rPr>
        <w:t xml:space="preserve">dos arquivos de Extratos Detalhado, pré-processados pelo sistema SIMBA, da Polícia Civil, de acordo com as diretrizes da REDE-LAB do Ministério da Justiça. </w:t>
      </w:r>
      <w:r w:rsidRPr="00803D05">
        <w:rPr>
          <w:rFonts w:ascii="Arial" w:hAnsi="Arial" w:cs="Arial"/>
        </w:rPr>
        <w:t xml:space="preserve">Os arquivos </w:t>
      </w:r>
      <w:r>
        <w:rPr>
          <w:rFonts w:ascii="Arial" w:hAnsi="Arial" w:cs="Arial"/>
        </w:rPr>
        <w:t xml:space="preserve">originais </w:t>
      </w:r>
      <w:r w:rsidRPr="00803D05">
        <w:rPr>
          <w:rFonts w:ascii="Arial" w:hAnsi="Arial" w:cs="Arial"/>
        </w:rPr>
        <w:t xml:space="preserve">foram </w:t>
      </w:r>
      <w:r w:rsidRPr="00F91F8E">
        <w:rPr>
          <w:rFonts w:ascii="Arial" w:hAnsi="Arial" w:cs="Arial"/>
        </w:rPr>
        <w:t>encaminhados</w:t>
      </w:r>
      <w:r w:rsidRPr="00803D05">
        <w:rPr>
          <w:rFonts w:ascii="Arial" w:hAnsi="Arial" w:cs="Arial"/>
        </w:rPr>
        <w:t xml:space="preserve"> por parte das instituições financeiras, com as quais os investigados possuíam relacionamento</w:t>
      </w:r>
      <w:r>
        <w:rPr>
          <w:rFonts w:ascii="Arial" w:hAnsi="Arial" w:cs="Arial"/>
        </w:rPr>
        <w:t>, obedecendo o layout determinado pelo Banco Central, e pré-processados pelo SIMBA. O resultado foi remetido a essa Delegacia, para análise.</w:t>
      </w:r>
    </w:p>
    <w:p w14:paraId="03409E95" w14:textId="77777777" w:rsidR="00A87AAD" w:rsidRDefault="003143AC" w:rsidP="00F91F8E">
      <w:pPr>
        <w:spacing w:line="360" w:lineRule="auto"/>
        <w:ind w:firstLine="851"/>
        <w:jc w:val="both"/>
        <w:rPr>
          <w:rFonts w:ascii="Arial" w:hAnsi="Arial" w:cs="Arial"/>
        </w:rPr>
      </w:pPr>
      <w:r>
        <w:rPr>
          <w:rFonts w:ascii="Arial" w:hAnsi="Arial" w:cs="Arial"/>
        </w:rPr>
        <w:t>{% endif %}</w:t>
      </w:r>
      <w:r w:rsidR="00F91F8E">
        <w:rPr>
          <w:rFonts w:ascii="Arial" w:hAnsi="Arial" w:cs="Arial"/>
        </w:rPr>
        <w:t xml:space="preserve"> </w:t>
      </w:r>
    </w:p>
    <w:p w14:paraId="4BD4AA43" w14:textId="61107AB7" w:rsidR="00DF30BD" w:rsidRPr="00803D05" w:rsidRDefault="00DF30BD" w:rsidP="00F91F8E">
      <w:pPr>
        <w:spacing w:line="360" w:lineRule="auto"/>
        <w:ind w:firstLine="851"/>
        <w:jc w:val="both"/>
        <w:rPr>
          <w:rFonts w:ascii="Arial" w:hAnsi="Arial" w:cs="Arial"/>
        </w:rPr>
      </w:pPr>
      <w:r w:rsidRPr="00803D05">
        <w:rPr>
          <w:rFonts w:ascii="Arial" w:hAnsi="Arial" w:cs="Arial"/>
        </w:rPr>
        <w:t>Ressalta-se que o referido procedimento é realizado preservando-se a autenticidade e a integralidade das informações, uma vez que a responsabilidade pela veracidade e integridade do dado é da instituição financeira detentora da informação.</w:t>
      </w:r>
    </w:p>
    <w:p w14:paraId="3894A97A" w14:textId="77777777" w:rsidR="00DF30BD" w:rsidRPr="00803D05" w:rsidRDefault="00DF30BD" w:rsidP="00DF30BD">
      <w:pPr>
        <w:spacing w:line="360" w:lineRule="auto"/>
        <w:ind w:firstLine="851"/>
        <w:jc w:val="both"/>
        <w:rPr>
          <w:rFonts w:ascii="Arial" w:hAnsi="Arial" w:cs="Arial"/>
        </w:rPr>
      </w:pPr>
    </w:p>
    <w:p w14:paraId="3A367EB1" w14:textId="42107BB4" w:rsidR="00DF30BD" w:rsidRPr="00803D05" w:rsidRDefault="00DF30BD" w:rsidP="00DF30BD">
      <w:pPr>
        <w:spacing w:line="360" w:lineRule="auto"/>
        <w:ind w:firstLine="851"/>
        <w:jc w:val="both"/>
        <w:rPr>
          <w:rFonts w:ascii="Arial" w:hAnsi="Arial" w:cs="Arial"/>
        </w:rPr>
      </w:pPr>
      <w:r w:rsidRPr="00803D05">
        <w:rPr>
          <w:rFonts w:ascii="Arial" w:hAnsi="Arial" w:cs="Arial"/>
        </w:rPr>
        <w:t>Após o procedimento acima mencionado, os dados foram analisados</w:t>
      </w:r>
      <w:r w:rsidR="00A87AAD">
        <w:rPr>
          <w:rFonts w:ascii="Arial" w:hAnsi="Arial" w:cs="Arial"/>
        </w:rPr>
        <w:t>, utilizando softwares como o IBM i2, Microsoft Power BI e NS IAF Data Virtus</w:t>
      </w:r>
      <w:r w:rsidRPr="00803D05">
        <w:rPr>
          <w:rFonts w:ascii="Arial" w:hAnsi="Arial" w:cs="Arial"/>
        </w:rPr>
        <w:t xml:space="preserve">. Os gráficos, as tabelas e os diagramas foram gerados com o fim de elucidar as questões levantadas na investigação, realizar as análises específicas conforme solicitação da autoridade demandante, identificar vínculos financeiros existentes entre as partes, assim como localizar a destinação dos recursos financeiros sob análise. </w:t>
      </w:r>
    </w:p>
    <w:p w14:paraId="57A7302E" w14:textId="77777777" w:rsidR="00DF30BD" w:rsidRPr="00803D05" w:rsidRDefault="00DF30BD" w:rsidP="00DF30BD">
      <w:pPr>
        <w:spacing w:line="360" w:lineRule="auto"/>
        <w:ind w:firstLine="851"/>
        <w:jc w:val="both"/>
        <w:rPr>
          <w:rFonts w:ascii="Arial" w:hAnsi="Arial" w:cs="Arial"/>
          <w:color w:val="202124"/>
          <w:shd w:val="clear" w:color="auto" w:fill="FFFFFF"/>
        </w:rPr>
      </w:pPr>
    </w:p>
    <w:p w14:paraId="43F0336C" w14:textId="27A8D703" w:rsidR="00DF30BD" w:rsidRPr="00803D05" w:rsidRDefault="00DF30BD" w:rsidP="00DF30BD">
      <w:pPr>
        <w:spacing w:line="360" w:lineRule="auto"/>
        <w:ind w:firstLine="851"/>
        <w:jc w:val="both"/>
        <w:rPr>
          <w:rFonts w:ascii="Arial" w:hAnsi="Arial" w:cs="Arial"/>
          <w:color w:val="202124"/>
          <w:shd w:val="clear" w:color="auto" w:fill="FFFFFF"/>
        </w:rPr>
      </w:pPr>
      <w:r w:rsidRPr="00803D05">
        <w:rPr>
          <w:rFonts w:ascii="Arial" w:hAnsi="Arial" w:cs="Arial"/>
          <w:color w:val="202124"/>
          <w:shd w:val="clear" w:color="auto" w:fill="FFFFFF"/>
        </w:rPr>
        <w:t xml:space="preserve">Vale ressaltar, que as investigações do crime de Lavagem de Dinheiro e toda a análise proposta nesta metodologia têm como aporte teórico, além da Lei nº 9.613, de 3 de março de 1998, a Carta Circular nº 4.001 do Banco Central, de 29 de janeiro de 2020, que versa sobre as </w:t>
      </w:r>
      <w:r w:rsidRPr="00803D05">
        <w:rPr>
          <w:rFonts w:ascii="Arial" w:hAnsi="Arial" w:cs="Arial"/>
          <w:color w:val="202124"/>
          <w:shd w:val="clear" w:color="auto" w:fill="FFFFFF"/>
        </w:rPr>
        <w:lastRenderedPageBreak/>
        <w:t xml:space="preserve">operações e suspeitas que possam indicar a existência do crime de “lavagem” e que são, portanto, passíveis de comunicação ao </w:t>
      </w:r>
      <w:r w:rsidRPr="00803D05">
        <w:rPr>
          <w:rFonts w:ascii="Arial" w:hAnsi="Arial" w:cs="Arial"/>
          <w:i/>
          <w:color w:val="202124"/>
          <w:shd w:val="clear" w:color="auto" w:fill="FFFFFF"/>
        </w:rPr>
        <w:t>Conselho de Controle de Atividades Financeiras (Coaf)</w:t>
      </w:r>
      <w:r w:rsidRPr="00803D05">
        <w:rPr>
          <w:rFonts w:ascii="Arial" w:hAnsi="Arial" w:cs="Arial"/>
          <w:color w:val="202124"/>
          <w:shd w:val="clear" w:color="auto" w:fill="FFFFFF"/>
        </w:rPr>
        <w:t xml:space="preserve">. </w:t>
      </w:r>
    </w:p>
    <w:p w14:paraId="70F1807C" w14:textId="77777777" w:rsidR="00DF30BD" w:rsidRPr="00803D05" w:rsidRDefault="00DF30BD" w:rsidP="00DF30BD">
      <w:pPr>
        <w:spacing w:line="360" w:lineRule="auto"/>
        <w:ind w:firstLine="851"/>
        <w:jc w:val="both"/>
        <w:rPr>
          <w:rFonts w:ascii="Arial" w:hAnsi="Arial" w:cs="Arial"/>
          <w:color w:val="202124"/>
          <w:shd w:val="clear" w:color="auto" w:fill="FFFFFF"/>
        </w:rPr>
      </w:pPr>
    </w:p>
    <w:p w14:paraId="7BDB1578" w14:textId="77777777" w:rsidR="00DF30BD" w:rsidRPr="00803D05" w:rsidRDefault="00DF30BD" w:rsidP="00DF30BD">
      <w:pPr>
        <w:spacing w:line="360" w:lineRule="auto"/>
        <w:ind w:firstLine="851"/>
        <w:jc w:val="both"/>
        <w:rPr>
          <w:rFonts w:ascii="Arial" w:hAnsi="Arial" w:cs="Arial"/>
          <w:color w:val="202124"/>
          <w:shd w:val="clear" w:color="auto" w:fill="FFFFFF"/>
        </w:rPr>
      </w:pPr>
      <w:r w:rsidRPr="00803D05">
        <w:rPr>
          <w:rFonts w:ascii="Arial" w:hAnsi="Arial" w:cs="Arial"/>
          <w:color w:val="202124"/>
          <w:shd w:val="clear" w:color="auto" w:fill="FFFFFF"/>
        </w:rPr>
        <w:t xml:space="preserve">As análises são realizadas, portanto, sob </w:t>
      </w:r>
      <w:r w:rsidRPr="00803D05">
        <w:rPr>
          <w:rFonts w:ascii="Arial" w:hAnsi="Arial" w:cs="Arial"/>
          <w:b/>
          <w:bCs/>
          <w:color w:val="202124"/>
          <w:shd w:val="clear" w:color="auto" w:fill="FFFFFF"/>
        </w:rPr>
        <w:t>dois enfoques</w:t>
      </w:r>
      <w:r w:rsidRPr="00803D05">
        <w:rPr>
          <w:rFonts w:ascii="Arial" w:hAnsi="Arial" w:cs="Arial"/>
          <w:color w:val="202124"/>
          <w:shd w:val="clear" w:color="auto" w:fill="FFFFFF"/>
        </w:rPr>
        <w:t xml:space="preserve">: um </w:t>
      </w:r>
      <w:r w:rsidRPr="00803D05">
        <w:rPr>
          <w:rFonts w:ascii="Arial" w:hAnsi="Arial" w:cs="Arial"/>
          <w:b/>
          <w:bCs/>
          <w:color w:val="202124"/>
          <w:shd w:val="clear" w:color="auto" w:fill="FFFFFF"/>
        </w:rPr>
        <w:t>técnico</w:t>
      </w:r>
      <w:r w:rsidRPr="00803D05">
        <w:rPr>
          <w:rFonts w:ascii="Arial" w:hAnsi="Arial" w:cs="Arial"/>
          <w:color w:val="202124"/>
          <w:shd w:val="clear" w:color="auto" w:fill="FFFFFF"/>
        </w:rPr>
        <w:t xml:space="preserve">, que diz respeitos aos critérios estatísticos das movimentações financeiras, e outro </w:t>
      </w:r>
      <w:r w:rsidRPr="00803D05">
        <w:rPr>
          <w:rFonts w:ascii="Arial" w:hAnsi="Arial" w:cs="Arial"/>
          <w:b/>
          <w:bCs/>
          <w:color w:val="202124"/>
          <w:shd w:val="clear" w:color="auto" w:fill="FFFFFF"/>
        </w:rPr>
        <w:t>investigativo</w:t>
      </w:r>
      <w:r w:rsidRPr="00803D05">
        <w:rPr>
          <w:rFonts w:ascii="Arial" w:hAnsi="Arial" w:cs="Arial"/>
          <w:color w:val="202124"/>
          <w:shd w:val="clear" w:color="auto" w:fill="FFFFFF"/>
        </w:rPr>
        <w:t xml:space="preserve">, que busca comprovar as tipologias utilizadas pelos investigados para a colocação, ocultação e integração do dinheiro ilícito na economia, </w:t>
      </w:r>
      <w:r w:rsidRPr="00803D05">
        <w:rPr>
          <w:rFonts w:ascii="Arial" w:hAnsi="Arial" w:cs="Arial"/>
          <w:b/>
          <w:bCs/>
          <w:color w:val="202124"/>
          <w:shd w:val="clear" w:color="auto" w:fill="FFFFFF"/>
        </w:rPr>
        <w:t>utilizando as mais avançadas técnicas de combate à lavagem de dinheiro</w:t>
      </w:r>
      <w:r w:rsidRPr="00803D05">
        <w:rPr>
          <w:rFonts w:ascii="Arial" w:hAnsi="Arial" w:cs="Arial"/>
          <w:color w:val="202124"/>
          <w:shd w:val="clear" w:color="auto" w:fill="FFFFFF"/>
        </w:rPr>
        <w:t xml:space="preserve"> (TOMAZZI, Jonas. “Os 10 passos da investigação financeira” e “Laboratório de Tecnologia Contra Lavagem de Dinheiro”. ACADEPOL</w:t>
      </w:r>
      <w:r w:rsidRPr="00803D05">
        <w:rPr>
          <w:rFonts w:ascii="Arial" w:hAnsi="Arial" w:cs="Arial"/>
        </w:rPr>
        <w:t xml:space="preserve">/PCMG) </w:t>
      </w:r>
    </w:p>
    <w:p w14:paraId="1ED3A9B0" w14:textId="77777777" w:rsidR="00DF30BD" w:rsidRPr="00803D05" w:rsidRDefault="00DF30BD" w:rsidP="00DF30BD">
      <w:pPr>
        <w:spacing w:line="360" w:lineRule="auto"/>
        <w:ind w:firstLine="851"/>
        <w:jc w:val="both"/>
        <w:rPr>
          <w:rFonts w:ascii="Arial" w:hAnsi="Arial" w:cs="Arial"/>
          <w:color w:val="202124"/>
          <w:shd w:val="clear" w:color="auto" w:fill="FFFFFF"/>
        </w:rPr>
      </w:pPr>
      <w:r w:rsidRPr="00803D05">
        <w:rPr>
          <w:rFonts w:ascii="Arial" w:hAnsi="Arial" w:cs="Arial"/>
          <w:color w:val="202124"/>
          <w:shd w:val="clear" w:color="auto" w:fill="FFFFFF"/>
        </w:rPr>
        <w:tab/>
      </w:r>
    </w:p>
    <w:p w14:paraId="3921799D" w14:textId="77777777" w:rsidR="00DF30BD" w:rsidRPr="00803D05" w:rsidRDefault="00DF30BD" w:rsidP="00DF30BD">
      <w:pPr>
        <w:spacing w:line="360" w:lineRule="auto"/>
        <w:ind w:firstLine="851"/>
        <w:jc w:val="both"/>
        <w:rPr>
          <w:rFonts w:ascii="Arial" w:hAnsi="Arial" w:cs="Arial"/>
          <w:color w:val="202124"/>
          <w:shd w:val="clear" w:color="auto" w:fill="FFFFFF"/>
        </w:rPr>
      </w:pPr>
      <w:r w:rsidRPr="00803D05">
        <w:rPr>
          <w:rFonts w:ascii="Arial" w:hAnsi="Arial" w:cs="Arial"/>
          <w:color w:val="202124"/>
          <w:shd w:val="clear" w:color="auto" w:fill="FFFFFF"/>
        </w:rPr>
        <w:t>Levantou-se, ainda, o relacionamento financeiro entre os investigados, dado esse que permite provar a existência de vínculo entre eles, para, assim, evidenciar quem são as pessoas físicas/jurídicas que gerenciam a rede das entradas e saídas de dinheiro circulante entre as contas. Nesse ínterim, o responsável/responsáveis pelo gerenciamento da suposta organização criminosa recebe o devido destaque no que toca a investigação da Lavagem de Dinheiro.</w:t>
      </w:r>
    </w:p>
    <w:p w14:paraId="54434A1C" w14:textId="77777777" w:rsidR="00DF30BD" w:rsidRPr="00803D05" w:rsidRDefault="00DF30BD" w:rsidP="00DF30BD">
      <w:pPr>
        <w:spacing w:line="360" w:lineRule="auto"/>
        <w:ind w:firstLine="851"/>
        <w:jc w:val="both"/>
        <w:rPr>
          <w:rFonts w:ascii="Arial" w:hAnsi="Arial" w:cs="Arial"/>
          <w:color w:val="202124"/>
          <w:shd w:val="clear" w:color="auto" w:fill="FFFFFF"/>
        </w:rPr>
      </w:pPr>
      <w:r w:rsidRPr="00803D05">
        <w:rPr>
          <w:rFonts w:ascii="Arial" w:hAnsi="Arial" w:cs="Arial"/>
          <w:color w:val="202124"/>
          <w:shd w:val="clear" w:color="auto" w:fill="FFFFFF"/>
        </w:rPr>
        <w:tab/>
      </w:r>
    </w:p>
    <w:p w14:paraId="5867B924" w14:textId="77777777" w:rsidR="00DF30BD" w:rsidRDefault="00DF30BD" w:rsidP="00DF30BD">
      <w:pPr>
        <w:spacing w:line="360" w:lineRule="auto"/>
        <w:ind w:firstLine="851"/>
        <w:jc w:val="both"/>
        <w:rPr>
          <w:rFonts w:ascii="Arial" w:eastAsia="Calibri" w:hAnsi="Arial" w:cs="Arial"/>
        </w:rPr>
      </w:pPr>
      <w:r w:rsidRPr="00803D05">
        <w:rPr>
          <w:rFonts w:ascii="Arial" w:hAnsi="Arial" w:cs="Arial"/>
          <w:color w:val="202124"/>
          <w:shd w:val="clear" w:color="auto" w:fill="FFFFFF"/>
        </w:rPr>
        <w:t>Na análise de círculos sociais, p</w:t>
      </w:r>
      <w:r w:rsidRPr="00803D05">
        <w:rPr>
          <w:rFonts w:ascii="Arial" w:eastAsia="Calibri" w:hAnsi="Arial" w:cs="Arial"/>
        </w:rPr>
        <w:t xml:space="preserve">or meio do software i2 Analyst’s Notebook, foi calculada a intermediação entre todas as pessoas com as quais os investigados transacionaram financeiramente durante o período da quebra bancária. A partir da análise da intermediação na rede, foi possível observar indivíduos que transacionaram com mais de 01 (um) investigado durante o mencionado período, que podem representar elos importantes entre diferentes investigados. </w:t>
      </w:r>
    </w:p>
    <w:p w14:paraId="71FA4AB6" w14:textId="77777777" w:rsidR="00A87AAD" w:rsidRDefault="00A87AAD" w:rsidP="00DF30BD">
      <w:pPr>
        <w:spacing w:line="360" w:lineRule="auto"/>
        <w:ind w:firstLine="851"/>
        <w:jc w:val="both"/>
        <w:rPr>
          <w:rFonts w:ascii="Arial" w:eastAsia="Calibri" w:hAnsi="Arial" w:cs="Arial"/>
        </w:rPr>
      </w:pPr>
    </w:p>
    <w:p w14:paraId="6CB07B8A" w14:textId="77777777" w:rsidR="00A87AAD" w:rsidRPr="00803D05" w:rsidRDefault="00A87AAD" w:rsidP="00A87AAD">
      <w:pPr>
        <w:spacing w:line="360" w:lineRule="auto"/>
        <w:ind w:firstLine="851"/>
        <w:jc w:val="both"/>
        <w:rPr>
          <w:rFonts w:ascii="Arial" w:hAnsi="Arial" w:cs="Arial"/>
          <w:color w:val="202124"/>
          <w:shd w:val="clear" w:color="auto" w:fill="FFFFFF"/>
        </w:rPr>
      </w:pPr>
      <w:r w:rsidRPr="00803D05">
        <w:rPr>
          <w:rFonts w:ascii="Arial" w:hAnsi="Arial" w:cs="Arial"/>
          <w:color w:val="202124"/>
          <w:shd w:val="clear" w:color="auto" w:fill="FFFFFF"/>
        </w:rPr>
        <w:t>Ao fim da análise financeira, por investigado, elaborou-se uma conclusão parcial nomeada “</w:t>
      </w:r>
      <w:r w:rsidRPr="00803D05">
        <w:rPr>
          <w:rFonts w:ascii="Arial" w:hAnsi="Arial" w:cs="Arial"/>
          <w:i/>
          <w:color w:val="202124"/>
          <w:shd w:val="clear" w:color="auto" w:fill="FFFFFF"/>
        </w:rPr>
        <w:t>Operações e situações com indício de Lavagem de Dinheiro</w:t>
      </w:r>
      <w:r w:rsidRPr="00803D05">
        <w:rPr>
          <w:rFonts w:ascii="Arial" w:hAnsi="Arial" w:cs="Arial"/>
          <w:color w:val="202124"/>
          <w:shd w:val="clear" w:color="auto" w:fill="FFFFFF"/>
        </w:rPr>
        <w:t xml:space="preserve">” que abarca todos os elementos da análise e indica, claramente, os investigados que demonstram indício ou suspeita de ocorrências que configuram a prática do crime de Lavagem de Dinheiro. </w:t>
      </w:r>
    </w:p>
    <w:p w14:paraId="1E3675A5" w14:textId="77777777" w:rsidR="00DF30BD" w:rsidRPr="00803D05" w:rsidRDefault="00DF30BD" w:rsidP="00DF30BD">
      <w:pPr>
        <w:spacing w:line="360" w:lineRule="auto"/>
        <w:ind w:firstLine="851"/>
        <w:jc w:val="both"/>
        <w:rPr>
          <w:rFonts w:ascii="Arial" w:eastAsia="Calibri" w:hAnsi="Arial" w:cs="Arial"/>
        </w:rPr>
      </w:pPr>
    </w:p>
    <w:p w14:paraId="2A4BED12" w14:textId="77777777" w:rsidR="00DF30BD" w:rsidRPr="00803D05" w:rsidRDefault="00DF30BD" w:rsidP="00DF30BD">
      <w:pPr>
        <w:spacing w:line="360" w:lineRule="auto"/>
        <w:ind w:firstLine="851"/>
        <w:jc w:val="both"/>
        <w:rPr>
          <w:rFonts w:ascii="Arial" w:eastAsia="Calibri" w:hAnsi="Arial" w:cs="Arial"/>
        </w:rPr>
      </w:pPr>
      <w:r w:rsidRPr="00803D05">
        <w:rPr>
          <w:rFonts w:ascii="Arial" w:eastAsia="Calibri" w:hAnsi="Arial" w:cs="Arial"/>
        </w:rPr>
        <w:lastRenderedPageBreak/>
        <w:t>Por fim, a conclusão reforça o entendimento sobre as pessoas que atuaram com suspeita de praticar lavagem de dinheiro ou para responder eventuais indagações relevantes da autoridade policial. Todos os dados da análise são disponibilizados para a autoridade policial demandante.</w:t>
      </w:r>
    </w:p>
    <w:p w14:paraId="3DD292DF" w14:textId="77777777" w:rsidR="00DF30BD" w:rsidRPr="00803D05" w:rsidRDefault="00DF30BD" w:rsidP="00DF30BD">
      <w:pPr>
        <w:spacing w:line="360" w:lineRule="auto"/>
        <w:ind w:firstLine="851"/>
        <w:jc w:val="both"/>
        <w:rPr>
          <w:rFonts w:ascii="Arial" w:hAnsi="Arial" w:cs="Arial"/>
        </w:rPr>
      </w:pPr>
      <w:r w:rsidRPr="00803D05">
        <w:rPr>
          <w:rFonts w:ascii="Arial" w:hAnsi="Arial" w:cs="Arial"/>
        </w:rPr>
        <w:br w:type="page"/>
      </w:r>
    </w:p>
    <w:p w14:paraId="52594BDA" w14:textId="77777777" w:rsidR="00DF30BD" w:rsidRPr="00803D05" w:rsidRDefault="00DF30BD" w:rsidP="00DF30BD">
      <w:pPr>
        <w:ind w:firstLine="851"/>
        <w:jc w:val="both"/>
        <w:rPr>
          <w:rFonts w:ascii="Arial" w:hAnsi="Arial" w:cs="Arial"/>
        </w:rPr>
      </w:pPr>
    </w:p>
    <w:p w14:paraId="46BFD80A" w14:textId="77777777" w:rsidR="00DF30BD" w:rsidRPr="00803D05" w:rsidRDefault="00DF30BD" w:rsidP="00DF30BD">
      <w:pPr>
        <w:pStyle w:val="Ttulo1"/>
        <w:numPr>
          <w:ilvl w:val="0"/>
          <w:numId w:val="21"/>
        </w:numPr>
        <w:ind w:left="426" w:hanging="426"/>
      </w:pPr>
      <w:bookmarkStart w:id="10" w:name="_Toc134912728"/>
      <w:bookmarkStart w:id="11" w:name="_Toc136553848"/>
      <w:r w:rsidRPr="00803D05">
        <w:t>CONTAS BANCÁRIAS ANALISADAS</w:t>
      </w:r>
      <w:bookmarkEnd w:id="10"/>
      <w:bookmarkEnd w:id="11"/>
    </w:p>
    <w:p w14:paraId="48CFDC69" w14:textId="77777777" w:rsidR="00DF30BD" w:rsidRPr="00803D05" w:rsidRDefault="00DF30BD" w:rsidP="00DF30BD">
      <w:pPr>
        <w:ind w:firstLine="851"/>
        <w:jc w:val="both"/>
        <w:rPr>
          <w:rFonts w:ascii="Arial" w:hAnsi="Arial" w:cs="Arial"/>
        </w:rPr>
      </w:pPr>
    </w:p>
    <w:p w14:paraId="69478DBF" w14:textId="77777777" w:rsidR="00DF30BD" w:rsidRDefault="00DF30BD" w:rsidP="00DF30BD">
      <w:pPr>
        <w:ind w:firstLine="851"/>
        <w:jc w:val="both"/>
        <w:rPr>
          <w:rFonts w:ascii="Arial" w:hAnsi="Arial" w:cs="Arial"/>
        </w:rPr>
      </w:pPr>
      <w:r w:rsidRPr="00803D05">
        <w:rPr>
          <w:rFonts w:ascii="Arial" w:hAnsi="Arial" w:cs="Arial"/>
        </w:rPr>
        <w:t>Foram encontradas as informações sobre as seguintes contas bancárias, pertencentes aos investigados:</w:t>
      </w:r>
    </w:p>
    <w:tbl>
      <w:tblPr>
        <w:tblStyle w:val="SombreamentoMdio1-nfase11"/>
        <w:tblW w:w="0" w:type="auto"/>
        <w:tblInd w:w="0" w:type="dxa"/>
        <w:tblLook w:val="04A0" w:firstRow="1" w:lastRow="0" w:firstColumn="1" w:lastColumn="0" w:noHBand="0" w:noVBand="1"/>
      </w:tblPr>
      <w:tblGrid>
        <w:gridCol w:w="3929"/>
        <w:gridCol w:w="1574"/>
        <w:gridCol w:w="1745"/>
        <w:gridCol w:w="1969"/>
      </w:tblGrid>
      <w:tr w:rsidR="006805C9" w:rsidRPr="00803D05" w14:paraId="0E79F1E9" w14:textId="77777777" w:rsidTr="00293B6A">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4385" w:type="dxa"/>
          </w:tcPr>
          <w:p w14:paraId="4904D28C" w14:textId="77777777" w:rsidR="006805C9" w:rsidRPr="00803D05" w:rsidRDefault="006805C9" w:rsidP="00293B6A">
            <w:pPr>
              <w:jc w:val="both"/>
              <w:rPr>
                <w:rFonts w:ascii="Arial" w:hAnsi="Arial" w:cs="Arial"/>
                <w:lang w:val="pt-BR"/>
              </w:rPr>
            </w:pPr>
            <w:r w:rsidRPr="00803D05">
              <w:rPr>
                <w:rFonts w:ascii="Arial" w:hAnsi="Arial" w:cs="Arial"/>
                <w:lang w:val="pt-BR"/>
              </w:rPr>
              <w:t>Investigado</w:t>
            </w:r>
          </w:p>
        </w:tc>
        <w:tc>
          <w:tcPr>
            <w:tcW w:w="1134" w:type="dxa"/>
          </w:tcPr>
          <w:p w14:paraId="590E0EBD" w14:textId="77777777" w:rsidR="006805C9" w:rsidRPr="00803D05" w:rsidRDefault="006805C9" w:rsidP="00293B6A">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Banco</w:t>
            </w:r>
          </w:p>
        </w:tc>
        <w:tc>
          <w:tcPr>
            <w:tcW w:w="1593" w:type="dxa"/>
          </w:tcPr>
          <w:p w14:paraId="0B584640" w14:textId="77777777" w:rsidR="006805C9" w:rsidRPr="00803D05" w:rsidRDefault="006805C9" w:rsidP="00293B6A">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Agência</w:t>
            </w:r>
          </w:p>
        </w:tc>
        <w:tc>
          <w:tcPr>
            <w:tcW w:w="2105" w:type="dxa"/>
          </w:tcPr>
          <w:p w14:paraId="548BB3B4" w14:textId="77777777" w:rsidR="006805C9" w:rsidRPr="00803D05" w:rsidRDefault="006805C9" w:rsidP="00293B6A">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Conta</w:t>
            </w:r>
          </w:p>
        </w:tc>
      </w:tr>
      <w:tr w:rsidR="006805C9" w:rsidRPr="003143AC" w14:paraId="5C0951F3" w14:textId="77777777" w:rsidTr="0029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14:paraId="7742323C" w14:textId="46A69729" w:rsidR="006805C9" w:rsidRPr="006805C9" w:rsidRDefault="006805C9" w:rsidP="00293B6A">
            <w:pPr>
              <w:jc w:val="both"/>
              <w:rPr>
                <w:rFonts w:ascii="Arial" w:hAnsi="Arial" w:cs="Arial"/>
                <w:lang w:val="en-US"/>
              </w:rPr>
            </w:pPr>
            <w:r w:rsidRPr="006805C9">
              <w:rPr>
                <w:rFonts w:ascii="Arial" w:hAnsi="Arial" w:cs="Arial"/>
                <w:lang w:val="en-US"/>
              </w:rPr>
              <w:t xml:space="preserve">{%tr for </w:t>
            </w:r>
            <w:r w:rsidR="00A87AAD">
              <w:rPr>
                <w:rFonts w:ascii="Arial" w:hAnsi="Arial" w:cs="Arial"/>
                <w:lang w:val="en-US"/>
              </w:rPr>
              <w:t>conta</w:t>
            </w:r>
            <w:r w:rsidRPr="006805C9">
              <w:rPr>
                <w:rFonts w:ascii="Arial" w:hAnsi="Arial" w:cs="Arial"/>
                <w:lang w:val="en-US"/>
              </w:rPr>
              <w:t xml:space="preserve"> in contas %}</w:t>
            </w:r>
          </w:p>
        </w:tc>
        <w:tc>
          <w:tcPr>
            <w:tcW w:w="1134" w:type="dxa"/>
          </w:tcPr>
          <w:p w14:paraId="418E29A6" w14:textId="77777777" w:rsidR="006805C9" w:rsidRPr="006805C9" w:rsidRDefault="006805C9" w:rsidP="00293B6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1593" w:type="dxa"/>
          </w:tcPr>
          <w:p w14:paraId="05E096E8" w14:textId="77777777" w:rsidR="006805C9" w:rsidRPr="006805C9" w:rsidRDefault="006805C9" w:rsidP="00293B6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2105" w:type="dxa"/>
          </w:tcPr>
          <w:p w14:paraId="1409EE58" w14:textId="77777777" w:rsidR="006805C9" w:rsidRPr="006805C9" w:rsidRDefault="006805C9" w:rsidP="00293B6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6805C9" w:rsidRPr="00803D05" w14:paraId="5383C2CA" w14:textId="77777777" w:rsidTr="00293B6A">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385" w:type="dxa"/>
            <w:vAlign w:val="center"/>
          </w:tcPr>
          <w:p w14:paraId="6C99C904" w14:textId="4ED05ACD" w:rsidR="006805C9" w:rsidRPr="00803D05" w:rsidRDefault="006805C9" w:rsidP="00293B6A">
            <w:pPr>
              <w:rPr>
                <w:rFonts w:ascii="Arial" w:hAnsi="Arial" w:cs="Arial"/>
                <w:lang w:val="pt-BR"/>
              </w:rPr>
            </w:pPr>
            <w:r w:rsidRPr="00803D05">
              <w:rPr>
                <w:rFonts w:ascii="Arial" w:hAnsi="Arial" w:cs="Arial"/>
                <w:lang w:val="pt-BR"/>
              </w:rPr>
              <w:t xml:space="preserve">{{ </w:t>
            </w:r>
            <w:r w:rsidR="00A87AAD">
              <w:rPr>
                <w:rFonts w:ascii="Arial" w:hAnsi="Arial" w:cs="Arial"/>
                <w:lang w:val="pt-BR"/>
              </w:rPr>
              <w:t>conta</w:t>
            </w:r>
            <w:r w:rsidR="00FE5BA8">
              <w:rPr>
                <w:rFonts w:ascii="Arial" w:hAnsi="Arial" w:cs="Arial"/>
                <w:lang w:val="pt-BR"/>
              </w:rPr>
              <w:t>[‘</w:t>
            </w:r>
            <w:r w:rsidR="0093092C">
              <w:rPr>
                <w:rFonts w:ascii="Arial" w:hAnsi="Arial" w:cs="Arial"/>
                <w:lang w:val="pt-BR"/>
              </w:rPr>
              <w:t>nome_titular</w:t>
            </w:r>
            <w:r w:rsidR="00FE5BA8">
              <w:rPr>
                <w:rFonts w:ascii="Arial" w:hAnsi="Arial" w:cs="Arial"/>
                <w:lang w:val="pt-BR"/>
              </w:rPr>
              <w:t>’]</w:t>
            </w:r>
            <w:r w:rsidRPr="00803D05">
              <w:rPr>
                <w:rFonts w:ascii="Arial" w:hAnsi="Arial" w:cs="Arial"/>
                <w:lang w:val="pt-BR"/>
              </w:rPr>
              <w:t xml:space="preserve"> }}</w:t>
            </w:r>
          </w:p>
        </w:tc>
        <w:tc>
          <w:tcPr>
            <w:tcW w:w="1134" w:type="dxa"/>
            <w:vAlign w:val="center"/>
          </w:tcPr>
          <w:p w14:paraId="62C19450" w14:textId="065DF8C4" w:rsidR="006805C9" w:rsidRPr="00803D05" w:rsidRDefault="006805C9" w:rsidP="00293B6A">
            <w:pP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803D05">
              <w:rPr>
                <w:rFonts w:ascii="Arial" w:hAnsi="Arial" w:cs="Arial"/>
                <w:lang w:val="pt-BR"/>
              </w:rPr>
              <w:t xml:space="preserve">{{ </w:t>
            </w:r>
            <w:r w:rsidR="00A87AAD">
              <w:rPr>
                <w:rFonts w:ascii="Arial" w:hAnsi="Arial" w:cs="Arial"/>
                <w:lang w:val="pt-BR"/>
              </w:rPr>
              <w:t>conta</w:t>
            </w:r>
            <w:r w:rsidR="00FE5BA8">
              <w:rPr>
                <w:rFonts w:ascii="Arial" w:hAnsi="Arial" w:cs="Arial"/>
                <w:lang w:val="pt-BR"/>
              </w:rPr>
              <w:t>[‘</w:t>
            </w:r>
            <w:r w:rsidR="003B6E0D">
              <w:rPr>
                <w:rFonts w:ascii="Arial" w:hAnsi="Arial" w:cs="Arial"/>
                <w:lang w:val="pt-BR"/>
              </w:rPr>
              <w:t>banco</w:t>
            </w:r>
            <w:r w:rsidR="00FE5BA8">
              <w:rPr>
                <w:rFonts w:ascii="Arial" w:hAnsi="Arial" w:cs="Arial"/>
                <w:lang w:val="pt-BR"/>
              </w:rPr>
              <w:t>’]</w:t>
            </w:r>
            <w:r w:rsidRPr="00803D05">
              <w:rPr>
                <w:rFonts w:ascii="Arial" w:hAnsi="Arial" w:cs="Arial"/>
                <w:lang w:val="pt-BR"/>
              </w:rPr>
              <w:t xml:space="preserve"> }}</w:t>
            </w:r>
          </w:p>
        </w:tc>
        <w:tc>
          <w:tcPr>
            <w:tcW w:w="1593" w:type="dxa"/>
            <w:vAlign w:val="center"/>
          </w:tcPr>
          <w:p w14:paraId="3763B6A0" w14:textId="51D9BF82" w:rsidR="006805C9" w:rsidRPr="00803D05" w:rsidRDefault="006805C9" w:rsidP="00293B6A">
            <w:pP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803D05">
              <w:rPr>
                <w:rFonts w:ascii="Arial" w:hAnsi="Arial" w:cs="Arial"/>
                <w:lang w:val="pt-BR"/>
              </w:rPr>
              <w:t xml:space="preserve">{{ </w:t>
            </w:r>
            <w:r w:rsidR="00A87AAD">
              <w:rPr>
                <w:rFonts w:ascii="Arial" w:hAnsi="Arial" w:cs="Arial"/>
                <w:lang w:val="pt-BR"/>
              </w:rPr>
              <w:t>conta</w:t>
            </w:r>
            <w:r w:rsidR="00FE5BA8">
              <w:rPr>
                <w:rFonts w:ascii="Arial" w:hAnsi="Arial" w:cs="Arial"/>
                <w:lang w:val="pt-BR"/>
              </w:rPr>
              <w:t>[‘a</w:t>
            </w:r>
            <w:r w:rsidR="003B6E0D">
              <w:rPr>
                <w:rFonts w:ascii="Arial" w:hAnsi="Arial" w:cs="Arial"/>
                <w:lang w:val="pt-BR"/>
              </w:rPr>
              <w:t>gencia</w:t>
            </w:r>
            <w:r w:rsidR="00FE5BA8">
              <w:rPr>
                <w:rFonts w:ascii="Arial" w:hAnsi="Arial" w:cs="Arial"/>
                <w:lang w:val="pt-BR"/>
              </w:rPr>
              <w:t>’]</w:t>
            </w:r>
            <w:r w:rsidRPr="00803D05">
              <w:rPr>
                <w:rFonts w:ascii="Arial" w:hAnsi="Arial" w:cs="Arial"/>
                <w:lang w:val="pt-BR"/>
              </w:rPr>
              <w:t xml:space="preserve"> }}</w:t>
            </w:r>
          </w:p>
        </w:tc>
        <w:tc>
          <w:tcPr>
            <w:tcW w:w="2105" w:type="dxa"/>
            <w:vAlign w:val="center"/>
          </w:tcPr>
          <w:p w14:paraId="0761F1BE" w14:textId="4096EA4C" w:rsidR="006805C9" w:rsidRPr="00803D05" w:rsidRDefault="006805C9" w:rsidP="00293B6A">
            <w:pP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803D05">
              <w:rPr>
                <w:rFonts w:ascii="Arial" w:hAnsi="Arial" w:cs="Arial"/>
                <w:lang w:val="pt-BR"/>
              </w:rPr>
              <w:t xml:space="preserve">{{ </w:t>
            </w:r>
            <w:r w:rsidR="00A87AAD">
              <w:rPr>
                <w:rFonts w:ascii="Arial" w:hAnsi="Arial" w:cs="Arial"/>
                <w:lang w:val="pt-BR"/>
              </w:rPr>
              <w:t>conta</w:t>
            </w:r>
            <w:r w:rsidR="00FE5BA8">
              <w:rPr>
                <w:rFonts w:ascii="Arial" w:hAnsi="Arial" w:cs="Arial"/>
                <w:lang w:val="pt-BR"/>
              </w:rPr>
              <w:t>[‘</w:t>
            </w:r>
            <w:r w:rsidR="003B6E0D">
              <w:rPr>
                <w:rFonts w:ascii="Arial" w:hAnsi="Arial" w:cs="Arial"/>
                <w:lang w:val="pt-BR"/>
              </w:rPr>
              <w:t>conta</w:t>
            </w:r>
            <w:r w:rsidR="00FE5BA8">
              <w:rPr>
                <w:rFonts w:ascii="Arial" w:hAnsi="Arial" w:cs="Arial"/>
                <w:lang w:val="pt-BR"/>
              </w:rPr>
              <w:t>’]</w:t>
            </w:r>
            <w:r w:rsidRPr="00803D05">
              <w:rPr>
                <w:rFonts w:ascii="Arial" w:hAnsi="Arial" w:cs="Arial"/>
                <w:lang w:val="pt-BR"/>
              </w:rPr>
              <w:t xml:space="preserve"> }}</w:t>
            </w:r>
          </w:p>
        </w:tc>
      </w:tr>
      <w:tr w:rsidR="006805C9" w:rsidRPr="00803D05" w14:paraId="12CBC4FD" w14:textId="77777777" w:rsidTr="0029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14:paraId="00D4A524" w14:textId="77777777" w:rsidR="006805C9" w:rsidRPr="00803D05" w:rsidRDefault="006805C9" w:rsidP="00293B6A">
            <w:pPr>
              <w:jc w:val="both"/>
              <w:rPr>
                <w:rFonts w:ascii="Arial" w:hAnsi="Arial" w:cs="Arial"/>
                <w:lang w:val="pt-BR"/>
              </w:rPr>
            </w:pPr>
            <w:r w:rsidRPr="00803D05">
              <w:rPr>
                <w:rFonts w:ascii="Arial" w:hAnsi="Arial" w:cs="Arial"/>
                <w:lang w:val="pt-BR"/>
              </w:rPr>
              <w:t>{%tr endfor %}</w:t>
            </w:r>
          </w:p>
        </w:tc>
        <w:tc>
          <w:tcPr>
            <w:tcW w:w="1134" w:type="dxa"/>
          </w:tcPr>
          <w:p w14:paraId="78CFFCD0" w14:textId="77777777" w:rsidR="006805C9" w:rsidRPr="00803D05" w:rsidRDefault="006805C9" w:rsidP="00293B6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1593" w:type="dxa"/>
          </w:tcPr>
          <w:p w14:paraId="5E22B43E" w14:textId="77777777" w:rsidR="006805C9" w:rsidRPr="00803D05" w:rsidRDefault="006805C9" w:rsidP="00293B6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2105" w:type="dxa"/>
          </w:tcPr>
          <w:p w14:paraId="74699D7D" w14:textId="77777777" w:rsidR="006805C9" w:rsidRPr="00803D05" w:rsidRDefault="006805C9" w:rsidP="00293B6A">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231346E7" w14:textId="77777777" w:rsidR="00581F44" w:rsidRDefault="00581F44" w:rsidP="00581F44">
      <w:pPr>
        <w:rPr>
          <w:rFonts w:ascii="Arial" w:hAnsi="Arial" w:cs="Arial"/>
        </w:rPr>
      </w:pPr>
    </w:p>
    <w:p w14:paraId="3908695D" w14:textId="0971A43B" w:rsidR="00FC0031" w:rsidRDefault="00FC0031" w:rsidP="00581F44">
      <w:pPr>
        <w:rPr>
          <w:rFonts w:ascii="Arial" w:hAnsi="Arial" w:cs="Arial"/>
          <w:b/>
          <w:bCs/>
          <w:sz w:val="16"/>
          <w:szCs w:val="16"/>
        </w:rPr>
      </w:pPr>
      <w:r w:rsidRPr="00FC0031">
        <w:rPr>
          <w:rFonts w:ascii="Arial" w:hAnsi="Arial" w:cs="Arial"/>
          <w:b/>
          <w:bCs/>
          <w:sz w:val="16"/>
          <w:szCs w:val="16"/>
        </w:rPr>
        <w:t>Legenda:</w:t>
      </w:r>
    </w:p>
    <w:p w14:paraId="7FC88A9A" w14:textId="1CF8B45C" w:rsidR="00A87AAD" w:rsidRPr="00A87AAD" w:rsidRDefault="00A87AAD" w:rsidP="00A87AAD">
      <w:pPr>
        <w:jc w:val="both"/>
        <w:rPr>
          <w:rFonts w:ascii="Arial" w:hAnsi="Arial" w:cs="Arial"/>
          <w:color w:val="FF0000"/>
          <w:u w:val="single"/>
        </w:rPr>
      </w:pPr>
      <w:r w:rsidRPr="00A87AAD">
        <w:rPr>
          <w:rFonts w:ascii="Arial" w:hAnsi="Arial" w:cs="Arial"/>
          <w:color w:val="000000" w:themeColor="text1"/>
        </w:rPr>
        <w:t>{%p for banco in bancos %}</w:t>
      </w:r>
    </w:p>
    <w:p w14:paraId="4B7A292F" w14:textId="0DE7A144" w:rsidR="00A87AAD" w:rsidRPr="00803D05" w:rsidRDefault="00A87AAD" w:rsidP="00A87AAD">
      <w:pPr>
        <w:pStyle w:val="PargrafodaLista"/>
        <w:numPr>
          <w:ilvl w:val="0"/>
          <w:numId w:val="33"/>
        </w:numPr>
        <w:rPr>
          <w:rFonts w:ascii="Arial" w:hAnsi="Arial" w:cs="Arial"/>
        </w:rPr>
      </w:pPr>
      <w:r w:rsidRPr="00803D05">
        <w:rPr>
          <w:rFonts w:ascii="Arial" w:hAnsi="Arial" w:cs="Arial"/>
        </w:rPr>
        <w:t xml:space="preserve">{{ </w:t>
      </w:r>
      <w:r>
        <w:rPr>
          <w:rFonts w:ascii="Arial" w:hAnsi="Arial" w:cs="Arial"/>
        </w:rPr>
        <w:t>banco</w:t>
      </w:r>
      <w:r w:rsidRPr="00803D05">
        <w:rPr>
          <w:rFonts w:ascii="Arial" w:hAnsi="Arial" w:cs="Arial"/>
        </w:rPr>
        <w:t>[</w:t>
      </w:r>
      <w:r>
        <w:rPr>
          <w:rFonts w:ascii="Arial" w:hAnsi="Arial" w:cs="Arial"/>
        </w:rPr>
        <w:t>‘banco’</w:t>
      </w:r>
      <w:r w:rsidRPr="00803D05">
        <w:rPr>
          <w:rFonts w:ascii="Arial" w:hAnsi="Arial" w:cs="Arial"/>
        </w:rPr>
        <w:t xml:space="preserve">] }} – {{ </w:t>
      </w:r>
      <w:r>
        <w:rPr>
          <w:rFonts w:ascii="Arial" w:hAnsi="Arial" w:cs="Arial"/>
        </w:rPr>
        <w:t>banco</w:t>
      </w:r>
      <w:r w:rsidRPr="00803D05">
        <w:rPr>
          <w:rFonts w:ascii="Arial" w:hAnsi="Arial" w:cs="Arial"/>
        </w:rPr>
        <w:t>[</w:t>
      </w:r>
      <w:r>
        <w:rPr>
          <w:rFonts w:ascii="Arial" w:hAnsi="Arial" w:cs="Arial"/>
        </w:rPr>
        <w:t>‘nome_banco’</w:t>
      </w:r>
      <w:r w:rsidRPr="00803D05">
        <w:rPr>
          <w:rFonts w:ascii="Arial" w:hAnsi="Arial" w:cs="Arial"/>
        </w:rPr>
        <w:t>] }}</w:t>
      </w:r>
    </w:p>
    <w:p w14:paraId="288AD800" w14:textId="77777777" w:rsidR="00A87AAD" w:rsidRPr="00803D05" w:rsidRDefault="00A87AAD" w:rsidP="00A87AAD">
      <w:pPr>
        <w:rPr>
          <w:rFonts w:ascii="Arial" w:hAnsi="Arial" w:cs="Arial"/>
        </w:rPr>
      </w:pPr>
      <w:r w:rsidRPr="00803D05">
        <w:rPr>
          <w:rFonts w:ascii="Arial" w:hAnsi="Arial" w:cs="Arial"/>
        </w:rPr>
        <w:t>{%p endfor %}</w:t>
      </w:r>
    </w:p>
    <w:p w14:paraId="6C2AEA8F" w14:textId="77777777" w:rsidR="00581F44" w:rsidRDefault="00581F44" w:rsidP="00DF30BD">
      <w:pPr>
        <w:ind w:firstLine="851"/>
        <w:jc w:val="both"/>
        <w:rPr>
          <w:rFonts w:ascii="Arial" w:hAnsi="Arial" w:cs="Arial"/>
        </w:rPr>
      </w:pPr>
    </w:p>
    <w:p w14:paraId="5E528CCF" w14:textId="77777777" w:rsidR="007E6B57" w:rsidRDefault="007E6B57" w:rsidP="00DF30BD">
      <w:pPr>
        <w:ind w:firstLine="851"/>
        <w:jc w:val="both"/>
        <w:rPr>
          <w:rFonts w:ascii="Arial" w:hAnsi="Arial" w:cs="Arial"/>
        </w:rPr>
      </w:pPr>
    </w:p>
    <w:p w14:paraId="75CAAC2F" w14:textId="4471BA13" w:rsidR="007E6B57" w:rsidRDefault="007E6B57">
      <w:pPr>
        <w:rPr>
          <w:rFonts w:ascii="Arial" w:hAnsi="Arial" w:cs="Arial"/>
        </w:rPr>
      </w:pPr>
      <w:r>
        <w:rPr>
          <w:rFonts w:ascii="Arial" w:hAnsi="Arial" w:cs="Arial"/>
        </w:rPr>
        <w:br w:type="page"/>
      </w:r>
    </w:p>
    <w:p w14:paraId="3E9DF66B" w14:textId="77777777" w:rsidR="007E6B57" w:rsidRPr="00803D05" w:rsidRDefault="007E6B57" w:rsidP="007E6B57">
      <w:pPr>
        <w:pStyle w:val="Ttulo1"/>
        <w:numPr>
          <w:ilvl w:val="0"/>
          <w:numId w:val="21"/>
        </w:numPr>
        <w:ind w:left="426" w:hanging="426"/>
        <w:rPr>
          <w:rFonts w:eastAsiaTheme="minorEastAsia"/>
          <w:highlight w:val="lightGray"/>
          <w:lang w:bidi="en-US"/>
        </w:rPr>
      </w:pPr>
      <w:bookmarkStart w:id="12" w:name="_Toc134912729"/>
      <w:bookmarkStart w:id="13" w:name="_Toc136553849"/>
      <w:r w:rsidRPr="00803D05">
        <w:rPr>
          <w:rFonts w:eastAsiaTheme="minorEastAsia"/>
          <w:lang w:bidi="en-US"/>
        </w:rPr>
        <w:lastRenderedPageBreak/>
        <w:t>VISÃO GERAL</w:t>
      </w:r>
      <w:bookmarkEnd w:id="12"/>
      <w:bookmarkEnd w:id="13"/>
    </w:p>
    <w:p w14:paraId="4D03450E" w14:textId="77777777" w:rsidR="007E6B57" w:rsidRPr="00803D05" w:rsidRDefault="007E6B57" w:rsidP="007E6B57">
      <w:pPr>
        <w:ind w:firstLine="851"/>
        <w:jc w:val="both"/>
        <w:rPr>
          <w:rFonts w:ascii="Arial" w:hAnsi="Arial" w:cs="Arial"/>
          <w:lang w:bidi="en-US"/>
        </w:rPr>
      </w:pPr>
    </w:p>
    <w:p w14:paraId="117D104B" w14:textId="77777777" w:rsidR="007E6B57" w:rsidRPr="00803D05" w:rsidRDefault="007E6B57" w:rsidP="007E6B57">
      <w:pPr>
        <w:pStyle w:val="Ttulo2"/>
        <w:rPr>
          <w:rFonts w:eastAsia="Calibri"/>
        </w:rPr>
      </w:pPr>
      <w:bookmarkStart w:id="14" w:name="_Toc18318929"/>
      <w:bookmarkStart w:id="15" w:name="_Toc256000005"/>
      <w:bookmarkStart w:id="16" w:name="_Toc134912730"/>
      <w:bookmarkStart w:id="17" w:name="_Toc136553850"/>
      <w:bookmarkEnd w:id="14"/>
      <w:r w:rsidRPr="00803D05">
        <w:rPr>
          <w:rFonts w:eastAsia="Calibri"/>
        </w:rPr>
        <w:t>5.1 Total movimentado pelos investigados</w:t>
      </w:r>
      <w:bookmarkEnd w:id="15"/>
      <w:bookmarkEnd w:id="16"/>
      <w:bookmarkEnd w:id="17"/>
    </w:p>
    <w:p w14:paraId="05E6B76F" w14:textId="77777777" w:rsidR="007E6B57" w:rsidRPr="00803D05" w:rsidRDefault="007E6B57" w:rsidP="007E6B57">
      <w:pPr>
        <w:spacing w:line="360" w:lineRule="auto"/>
        <w:ind w:firstLine="851"/>
        <w:jc w:val="both"/>
        <w:rPr>
          <w:rFonts w:ascii="Arial" w:eastAsia="Calibri" w:hAnsi="Arial" w:cs="Arial"/>
        </w:rPr>
      </w:pPr>
    </w:p>
    <w:p w14:paraId="7F17DAE9" w14:textId="5578B41F" w:rsidR="007E6B57" w:rsidRPr="00704847" w:rsidRDefault="007E6B57" w:rsidP="007E6B57">
      <w:pPr>
        <w:spacing w:line="360" w:lineRule="auto"/>
        <w:ind w:firstLine="851"/>
        <w:jc w:val="both"/>
        <w:rPr>
          <w:rFonts w:ascii="Arial" w:eastAsia="Calibri" w:hAnsi="Arial" w:cs="Arial"/>
          <w:color w:val="FF0000"/>
          <w:u w:val="single"/>
        </w:rPr>
      </w:pPr>
      <w:r w:rsidRPr="00803D05">
        <w:rPr>
          <w:rFonts w:ascii="Arial" w:eastAsia="Calibri" w:hAnsi="Arial" w:cs="Arial"/>
        </w:rPr>
        <w:t>Foram identificadas {{contas</w:t>
      </w:r>
      <w:r>
        <w:rPr>
          <w:rFonts w:ascii="Arial" w:eastAsia="Calibri" w:hAnsi="Arial" w:cs="Arial"/>
        </w:rPr>
        <w:t>|length</w:t>
      </w:r>
      <w:r w:rsidRPr="00803D05">
        <w:rPr>
          <w:rFonts w:ascii="Arial" w:eastAsia="Calibri" w:hAnsi="Arial" w:cs="Arial"/>
        </w:rPr>
        <w:t>}} contas bancárias de titularidade de {{</w:t>
      </w:r>
      <w:r>
        <w:rPr>
          <w:rFonts w:ascii="Arial" w:eastAsia="Calibri" w:hAnsi="Arial" w:cs="Arial"/>
        </w:rPr>
        <w:t xml:space="preserve"> titulares|length</w:t>
      </w:r>
      <w:r w:rsidRPr="00803D05">
        <w:rPr>
          <w:rFonts w:ascii="Arial" w:eastAsia="Calibri" w:hAnsi="Arial" w:cs="Arial"/>
        </w:rPr>
        <w:t xml:space="preserve"> }} investigados, que apresentaram movimentações financeiras no período analisado. As contas bancárias estão vinculadas a {{</w:t>
      </w:r>
      <w:r w:rsidR="001B6468">
        <w:rPr>
          <w:rFonts w:ascii="Arial" w:eastAsia="Calibri" w:hAnsi="Arial" w:cs="Arial"/>
        </w:rPr>
        <w:t>bancos</w:t>
      </w:r>
      <w:r>
        <w:rPr>
          <w:rFonts w:ascii="Arial" w:eastAsia="Calibri" w:hAnsi="Arial" w:cs="Arial"/>
        </w:rPr>
        <w:t>|length</w:t>
      </w:r>
      <w:r w:rsidRPr="00803D05">
        <w:rPr>
          <w:rFonts w:ascii="Arial" w:eastAsia="Calibri" w:hAnsi="Arial" w:cs="Arial"/>
        </w:rPr>
        <w:t>}} instituições financeiras e distribuídas em {{agencias</w:t>
      </w:r>
      <w:r>
        <w:rPr>
          <w:rFonts w:ascii="Arial" w:eastAsia="Calibri" w:hAnsi="Arial" w:cs="Arial"/>
        </w:rPr>
        <w:t>|length</w:t>
      </w:r>
      <w:r w:rsidRPr="00803D05">
        <w:rPr>
          <w:rFonts w:ascii="Arial" w:eastAsia="Calibri" w:hAnsi="Arial" w:cs="Arial"/>
        </w:rPr>
        <w:t>}} agências</w:t>
      </w:r>
      <w:r w:rsidRPr="00803D05">
        <w:rPr>
          <w:rFonts w:ascii="Arial" w:eastAsia="Calibri" w:hAnsi="Arial" w:cs="Arial"/>
          <w:color w:val="000000" w:themeColor="text1"/>
        </w:rPr>
        <w:t>.</w:t>
      </w:r>
      <w:r w:rsidRPr="00803D05">
        <w:rPr>
          <w:rFonts w:ascii="Arial" w:eastAsia="Calibri" w:hAnsi="Arial" w:cs="Arial"/>
          <w:color w:val="FF0000"/>
        </w:rPr>
        <w:t xml:space="preserve"> </w:t>
      </w:r>
    </w:p>
    <w:p w14:paraId="6BD5F09A" w14:textId="77777777" w:rsidR="00286B73" w:rsidRDefault="00286B73" w:rsidP="007E6B57">
      <w:pPr>
        <w:spacing w:line="360" w:lineRule="auto"/>
        <w:ind w:firstLine="851"/>
        <w:jc w:val="both"/>
        <w:rPr>
          <w:rFonts w:ascii="Arial" w:eastAsia="Calibri" w:hAnsi="Arial" w:cs="Arial"/>
          <w:color w:val="FF0000"/>
        </w:rPr>
      </w:pPr>
    </w:p>
    <w:p w14:paraId="44B4281E" w14:textId="0E8CEE53" w:rsidR="00286B73" w:rsidRPr="000967B6" w:rsidRDefault="00286B73" w:rsidP="000967B6">
      <w:pPr>
        <w:spacing w:line="360" w:lineRule="auto"/>
        <w:ind w:firstLine="851"/>
        <w:jc w:val="both"/>
        <w:rPr>
          <w:rFonts w:ascii="Arial" w:eastAsia="Calibri" w:hAnsi="Arial" w:cs="Arial"/>
        </w:rPr>
      </w:pPr>
      <w:r w:rsidRPr="00803D05">
        <w:rPr>
          <w:rFonts w:ascii="Arial" w:eastAsia="Calibri" w:hAnsi="Arial" w:cs="Arial"/>
        </w:rPr>
        <w:t>O valor global das movimentações financeiras foi de {{</w:t>
      </w:r>
      <w:r w:rsidR="000967B6" w:rsidRPr="000967B6">
        <w:rPr>
          <w:rFonts w:ascii="Arial" w:eastAsia="Calibri" w:hAnsi="Arial" w:cs="Arial"/>
        </w:rPr>
        <w:t>total_movimentacoes</w:t>
      </w:r>
      <w:r w:rsidR="00704847">
        <w:rPr>
          <w:rFonts w:ascii="Arial" w:eastAsia="Calibri" w:hAnsi="Arial" w:cs="Arial"/>
        </w:rPr>
        <w:t>[‘total’]</w:t>
      </w:r>
      <w:r w:rsidRPr="00803D05">
        <w:rPr>
          <w:rFonts w:ascii="Arial" w:eastAsia="Calibri" w:hAnsi="Arial" w:cs="Arial"/>
        </w:rPr>
        <w:t>}} ({{total_</w:t>
      </w:r>
      <w:r w:rsidR="00704847" w:rsidRPr="000967B6">
        <w:rPr>
          <w:rFonts w:ascii="Arial" w:eastAsia="Calibri" w:hAnsi="Arial" w:cs="Arial"/>
        </w:rPr>
        <w:t>movimentacoes</w:t>
      </w:r>
      <w:r w:rsidR="00704847">
        <w:rPr>
          <w:rFonts w:ascii="Arial" w:eastAsia="Calibri" w:hAnsi="Arial" w:cs="Arial"/>
        </w:rPr>
        <w:t>[‘</w:t>
      </w:r>
      <w:r w:rsidRPr="00803D05">
        <w:rPr>
          <w:rFonts w:ascii="Arial" w:eastAsia="Calibri" w:hAnsi="Arial" w:cs="Arial"/>
        </w:rPr>
        <w:t>extenso</w:t>
      </w:r>
      <w:r w:rsidR="00704847">
        <w:rPr>
          <w:rFonts w:ascii="Arial" w:eastAsia="Calibri" w:hAnsi="Arial" w:cs="Arial"/>
        </w:rPr>
        <w:t>’]</w:t>
      </w:r>
      <w:r w:rsidRPr="00803D05">
        <w:rPr>
          <w:rFonts w:ascii="Arial" w:eastAsia="Calibri" w:hAnsi="Arial" w:cs="Arial"/>
        </w:rPr>
        <w:t>}}) – incluindo créditos e débitos.</w:t>
      </w:r>
    </w:p>
    <w:tbl>
      <w:tblPr>
        <w:tblStyle w:val="GridTable4-Accent12"/>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1586"/>
        <w:gridCol w:w="1728"/>
        <w:gridCol w:w="1535"/>
        <w:gridCol w:w="2578"/>
      </w:tblGrid>
      <w:tr w:rsidR="00F02DC0" w:rsidRPr="00803D05" w14:paraId="6628BD8D" w14:textId="77777777" w:rsidTr="003D4C02">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019" w:type="pct"/>
            <w:hideMark/>
          </w:tcPr>
          <w:p w14:paraId="3A385165" w14:textId="77777777" w:rsidR="00F02DC0" w:rsidRPr="00803D05" w:rsidRDefault="00F02DC0" w:rsidP="00293B6A">
            <w:pPr>
              <w:jc w:val="center"/>
              <w:rPr>
                <w:rFonts w:ascii="Arial" w:eastAsia="Calibri" w:hAnsi="Arial" w:cs="Arial"/>
                <w:lang w:val="pt-BR"/>
              </w:rPr>
            </w:pPr>
            <w:r w:rsidRPr="00803D05">
              <w:rPr>
                <w:rFonts w:ascii="Arial" w:eastAsia="Calibri" w:hAnsi="Arial" w:cs="Arial"/>
                <w:lang w:val="pt-BR"/>
              </w:rPr>
              <w:t>Investigados</w:t>
            </w:r>
          </w:p>
        </w:tc>
        <w:tc>
          <w:tcPr>
            <w:tcW w:w="955" w:type="pct"/>
            <w:hideMark/>
          </w:tcPr>
          <w:p w14:paraId="1D977512" w14:textId="77777777" w:rsidR="00F02DC0" w:rsidRPr="00803D05" w:rsidRDefault="00F02DC0" w:rsidP="00293B6A">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lang w:val="pt-BR"/>
              </w:rPr>
            </w:pPr>
            <w:r w:rsidRPr="00803D05">
              <w:rPr>
                <w:rFonts w:ascii="Arial" w:eastAsia="Calibri" w:hAnsi="Arial" w:cs="Arial"/>
                <w:lang w:val="pt-BR"/>
              </w:rPr>
              <w:t>Inst. Financeiras</w:t>
            </w:r>
          </w:p>
        </w:tc>
        <w:tc>
          <w:tcPr>
            <w:tcW w:w="978" w:type="pct"/>
            <w:hideMark/>
          </w:tcPr>
          <w:p w14:paraId="56730429" w14:textId="77777777" w:rsidR="00F02DC0" w:rsidRPr="00803D05" w:rsidRDefault="00F02DC0" w:rsidP="00293B6A">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u w:val="single"/>
                <w:lang w:val="pt-BR"/>
              </w:rPr>
            </w:pPr>
            <w:r w:rsidRPr="00803D05">
              <w:rPr>
                <w:rFonts w:ascii="Arial" w:eastAsia="Calibri" w:hAnsi="Arial" w:cs="Arial"/>
                <w:lang w:val="pt-BR"/>
              </w:rPr>
              <w:t>Agências</w:t>
            </w:r>
          </w:p>
        </w:tc>
        <w:tc>
          <w:tcPr>
            <w:tcW w:w="868" w:type="pct"/>
            <w:hideMark/>
          </w:tcPr>
          <w:p w14:paraId="157383D2" w14:textId="77777777" w:rsidR="00F02DC0" w:rsidRPr="00803D05" w:rsidRDefault="00F02DC0" w:rsidP="00293B6A">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lang w:val="pt-BR"/>
              </w:rPr>
            </w:pPr>
            <w:r w:rsidRPr="00803D05">
              <w:rPr>
                <w:rFonts w:ascii="Arial" w:eastAsia="Calibri" w:hAnsi="Arial" w:cs="Arial"/>
                <w:lang w:val="pt-BR"/>
              </w:rPr>
              <w:t>Contas</w:t>
            </w:r>
          </w:p>
        </w:tc>
        <w:tc>
          <w:tcPr>
            <w:tcW w:w="1180" w:type="pct"/>
            <w:hideMark/>
          </w:tcPr>
          <w:p w14:paraId="0B94CA7C" w14:textId="77777777" w:rsidR="00F02DC0" w:rsidRPr="00803D05" w:rsidRDefault="00F02DC0" w:rsidP="00293B6A">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lang w:val="pt-BR"/>
              </w:rPr>
            </w:pPr>
            <w:r w:rsidRPr="00803D05">
              <w:rPr>
                <w:rFonts w:ascii="Arial" w:eastAsia="Calibri" w:hAnsi="Arial" w:cs="Arial"/>
                <w:lang w:val="pt-BR"/>
              </w:rPr>
              <w:t>Movimentação</w:t>
            </w:r>
          </w:p>
        </w:tc>
      </w:tr>
      <w:tr w:rsidR="003D4C02" w:rsidRPr="00803D05" w14:paraId="2E8D3691" w14:textId="77777777" w:rsidTr="003D4C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19" w:type="pct"/>
            <w:hideMark/>
          </w:tcPr>
          <w:p w14:paraId="43FCC781" w14:textId="1506D106" w:rsidR="00F02DC0" w:rsidRPr="00803D05" w:rsidRDefault="00F02DC0" w:rsidP="00293B6A">
            <w:pPr>
              <w:jc w:val="center"/>
              <w:rPr>
                <w:rFonts w:ascii="Arial" w:eastAsia="Calibri" w:hAnsi="Arial" w:cs="Arial"/>
                <w:lang w:val="pt-BR"/>
              </w:rPr>
            </w:pPr>
            <w:r w:rsidRPr="00803D05">
              <w:rPr>
                <w:rFonts w:ascii="Arial" w:eastAsia="Calibri" w:hAnsi="Arial" w:cs="Arial"/>
                <w:lang w:val="pt-BR"/>
              </w:rPr>
              <w:t>{{</w:t>
            </w:r>
            <w:r>
              <w:rPr>
                <w:rFonts w:ascii="Arial" w:eastAsia="Calibri" w:hAnsi="Arial" w:cs="Arial"/>
              </w:rPr>
              <w:t>titulares|length</w:t>
            </w:r>
            <w:r w:rsidRPr="00803D05">
              <w:rPr>
                <w:rFonts w:ascii="Arial" w:eastAsia="Calibri" w:hAnsi="Arial" w:cs="Arial"/>
                <w:lang w:val="pt-BR"/>
              </w:rPr>
              <w:t>}}</w:t>
            </w:r>
          </w:p>
        </w:tc>
        <w:tc>
          <w:tcPr>
            <w:tcW w:w="955" w:type="pct"/>
            <w:hideMark/>
          </w:tcPr>
          <w:p w14:paraId="537E6E50" w14:textId="174E2F90" w:rsidR="00F02DC0" w:rsidRPr="00803D05" w:rsidRDefault="00F02DC0" w:rsidP="00293B6A">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pt-BR"/>
              </w:rPr>
            </w:pPr>
            <w:r w:rsidRPr="00803D05">
              <w:rPr>
                <w:rFonts w:ascii="Arial" w:eastAsia="Calibri" w:hAnsi="Arial" w:cs="Arial"/>
              </w:rPr>
              <w:t>{{</w:t>
            </w:r>
            <w:r w:rsidR="00F92475">
              <w:rPr>
                <w:rFonts w:ascii="Arial" w:eastAsia="Calibri" w:hAnsi="Arial" w:cs="Arial"/>
              </w:rPr>
              <w:t>bancos</w:t>
            </w:r>
            <w:r>
              <w:rPr>
                <w:rFonts w:ascii="Arial" w:eastAsia="Calibri" w:hAnsi="Arial" w:cs="Arial"/>
              </w:rPr>
              <w:t>|length</w:t>
            </w:r>
            <w:r w:rsidRPr="00803D05">
              <w:rPr>
                <w:rFonts w:ascii="Arial" w:eastAsia="Calibri" w:hAnsi="Arial" w:cs="Arial"/>
              </w:rPr>
              <w:t>}}</w:t>
            </w:r>
          </w:p>
        </w:tc>
        <w:tc>
          <w:tcPr>
            <w:tcW w:w="978" w:type="pct"/>
            <w:hideMark/>
          </w:tcPr>
          <w:p w14:paraId="345AD3B9" w14:textId="67E0757E" w:rsidR="00F02DC0" w:rsidRPr="00803D05" w:rsidRDefault="00F02DC0" w:rsidP="00293B6A">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lang w:val="pt-BR"/>
              </w:rPr>
            </w:pPr>
            <w:r w:rsidRPr="00803D05">
              <w:rPr>
                <w:rFonts w:ascii="Arial" w:eastAsia="Calibri" w:hAnsi="Arial" w:cs="Arial"/>
              </w:rPr>
              <w:t>{{agencias</w:t>
            </w:r>
            <w:r>
              <w:rPr>
                <w:rFonts w:ascii="Arial" w:eastAsia="Calibri" w:hAnsi="Arial" w:cs="Arial"/>
              </w:rPr>
              <w:t>|length</w:t>
            </w:r>
            <w:r w:rsidRPr="00803D05">
              <w:rPr>
                <w:rFonts w:ascii="Arial" w:eastAsia="Calibri" w:hAnsi="Arial" w:cs="Arial"/>
              </w:rPr>
              <w:t>}}</w:t>
            </w:r>
          </w:p>
        </w:tc>
        <w:tc>
          <w:tcPr>
            <w:tcW w:w="868" w:type="pct"/>
            <w:hideMark/>
          </w:tcPr>
          <w:p w14:paraId="1B791FD3" w14:textId="2A9B16BE" w:rsidR="00F02DC0" w:rsidRPr="00803D05" w:rsidRDefault="00F02DC0" w:rsidP="00293B6A">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u w:val="single"/>
                <w:lang w:val="pt-BR"/>
              </w:rPr>
            </w:pPr>
            <w:r w:rsidRPr="00803D05">
              <w:rPr>
                <w:rFonts w:ascii="Arial" w:eastAsia="Calibri" w:hAnsi="Arial" w:cs="Arial"/>
              </w:rPr>
              <w:t>{{contas</w:t>
            </w:r>
            <w:r>
              <w:rPr>
                <w:rFonts w:ascii="Arial" w:eastAsia="Calibri" w:hAnsi="Arial" w:cs="Arial"/>
              </w:rPr>
              <w:t>|length</w:t>
            </w:r>
            <w:r w:rsidRPr="00803D05">
              <w:rPr>
                <w:rFonts w:ascii="Arial" w:eastAsia="Calibri" w:hAnsi="Arial" w:cs="Arial"/>
              </w:rPr>
              <w:t>}}</w:t>
            </w:r>
          </w:p>
        </w:tc>
        <w:tc>
          <w:tcPr>
            <w:tcW w:w="1180" w:type="pct"/>
            <w:hideMark/>
          </w:tcPr>
          <w:p w14:paraId="10C69D4C" w14:textId="04E3EFEA" w:rsidR="00F02DC0" w:rsidRPr="00025A29" w:rsidRDefault="00025A29" w:rsidP="00293B6A">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u w:val="single"/>
                <w:lang w:val="pt-BR"/>
              </w:rPr>
            </w:pPr>
            <w:r>
              <w:rPr>
                <w:rFonts w:ascii="Arial" w:eastAsia="Calibri" w:hAnsi="Arial" w:cs="Arial"/>
                <w:lang w:val="pt-BR"/>
              </w:rPr>
              <w:t>{{</w:t>
            </w:r>
            <w:r w:rsidRPr="000967B6">
              <w:rPr>
                <w:rFonts w:ascii="Arial" w:eastAsia="Calibri" w:hAnsi="Arial" w:cs="Arial"/>
              </w:rPr>
              <w:t xml:space="preserve"> total_movimentacoes</w:t>
            </w:r>
            <w:r>
              <w:rPr>
                <w:rFonts w:ascii="Arial" w:eastAsia="Calibri" w:hAnsi="Arial" w:cs="Arial"/>
              </w:rPr>
              <w:t>[‘total’]}}</w:t>
            </w:r>
          </w:p>
        </w:tc>
      </w:tr>
    </w:tbl>
    <w:tbl>
      <w:tblPr>
        <w:tblStyle w:val="SombreamentoMdio1-nfase11"/>
        <w:tblW w:w="0" w:type="auto"/>
        <w:tblInd w:w="0" w:type="dxa"/>
        <w:tblLook w:val="04A0" w:firstRow="1" w:lastRow="0" w:firstColumn="1" w:lastColumn="0" w:noHBand="0" w:noVBand="1"/>
      </w:tblPr>
      <w:tblGrid>
        <w:gridCol w:w="4952"/>
        <w:gridCol w:w="4265"/>
      </w:tblGrid>
      <w:tr w:rsidR="00F02DC0" w:rsidRPr="00803D05" w14:paraId="579008EF" w14:textId="77777777" w:rsidTr="00293B6A">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4952" w:type="dxa"/>
          </w:tcPr>
          <w:p w14:paraId="7A7316DD" w14:textId="6B0AE7A3" w:rsidR="00F02DC0" w:rsidRPr="00803D05" w:rsidRDefault="00F02DC0" w:rsidP="00F02DC0">
            <w:pPr>
              <w:jc w:val="both"/>
              <w:rPr>
                <w:rFonts w:ascii="Arial" w:hAnsi="Arial" w:cs="Arial"/>
                <w:lang w:val="pt-BR"/>
              </w:rPr>
            </w:pPr>
            <w:r w:rsidRPr="00B03563">
              <w:t>Investigado</w:t>
            </w:r>
          </w:p>
        </w:tc>
        <w:tc>
          <w:tcPr>
            <w:tcW w:w="4265" w:type="dxa"/>
          </w:tcPr>
          <w:p w14:paraId="2C411359" w14:textId="737CFAF7" w:rsidR="00F02DC0" w:rsidRPr="00803D05" w:rsidRDefault="00F02DC0" w:rsidP="00F02DC0">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B03563">
              <w:t>Valor</w:t>
            </w:r>
          </w:p>
        </w:tc>
      </w:tr>
      <w:tr w:rsidR="00F02DC0" w:rsidRPr="00803D05" w14:paraId="54B888EF" w14:textId="77777777" w:rsidTr="0029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2" w:type="dxa"/>
          </w:tcPr>
          <w:p w14:paraId="4BB39D3A" w14:textId="5EB13877" w:rsidR="00F02DC0" w:rsidRPr="00803D05" w:rsidRDefault="00F02DC0" w:rsidP="00F02DC0">
            <w:pPr>
              <w:jc w:val="both"/>
              <w:rPr>
                <w:rFonts w:ascii="Arial" w:hAnsi="Arial" w:cs="Arial"/>
                <w:lang w:val="pt-BR"/>
              </w:rPr>
            </w:pPr>
            <w:r w:rsidRPr="00B03563">
              <w:t>{%tr for i in total_movimentacoes_investigado %}</w:t>
            </w:r>
          </w:p>
        </w:tc>
        <w:tc>
          <w:tcPr>
            <w:tcW w:w="4265" w:type="dxa"/>
          </w:tcPr>
          <w:p w14:paraId="44A3A332" w14:textId="77777777" w:rsidR="00F02DC0" w:rsidRPr="00803D05" w:rsidRDefault="00F02DC0" w:rsidP="00F02DC0">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r w:rsidR="00F02DC0" w:rsidRPr="00803D05" w14:paraId="0C2E6E33" w14:textId="77777777" w:rsidTr="007D28D3">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952" w:type="dxa"/>
          </w:tcPr>
          <w:p w14:paraId="466A1583" w14:textId="7E638467" w:rsidR="00F02DC0" w:rsidRPr="00803D05" w:rsidRDefault="00F02DC0" w:rsidP="00F02DC0">
            <w:pPr>
              <w:rPr>
                <w:rFonts w:ascii="Arial" w:hAnsi="Arial" w:cs="Arial"/>
                <w:lang w:val="pt-BR"/>
              </w:rPr>
            </w:pPr>
            <w:r w:rsidRPr="00B03563">
              <w:t>{{ i.nome_titular}}</w:t>
            </w:r>
          </w:p>
        </w:tc>
        <w:tc>
          <w:tcPr>
            <w:tcW w:w="4265" w:type="dxa"/>
          </w:tcPr>
          <w:p w14:paraId="6EC81083" w14:textId="5A452211" w:rsidR="00F02DC0" w:rsidRPr="00803D05" w:rsidRDefault="00F02DC0" w:rsidP="00F02DC0">
            <w:pPr>
              <w:cnfStyle w:val="000000010000" w:firstRow="0" w:lastRow="0" w:firstColumn="0" w:lastColumn="0" w:oddVBand="0" w:evenVBand="0" w:oddHBand="0" w:evenHBand="1" w:firstRowFirstColumn="0" w:firstRowLastColumn="0" w:lastRowFirstColumn="0" w:lastRowLastColumn="0"/>
              <w:rPr>
                <w:rFonts w:ascii="Arial" w:hAnsi="Arial" w:cs="Arial"/>
                <w:u w:val="single"/>
                <w:lang w:val="pt-BR"/>
              </w:rPr>
            </w:pPr>
            <w:r w:rsidRPr="00B03563">
              <w:t>{{i.total}}</w:t>
            </w:r>
          </w:p>
        </w:tc>
      </w:tr>
      <w:tr w:rsidR="00F02DC0" w:rsidRPr="00803D05" w14:paraId="7A446CDF" w14:textId="77777777" w:rsidTr="00293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2" w:type="dxa"/>
          </w:tcPr>
          <w:p w14:paraId="6C4650B3" w14:textId="02983AB4" w:rsidR="00F02DC0" w:rsidRPr="00803D05" w:rsidRDefault="00F02DC0" w:rsidP="00F02DC0">
            <w:pPr>
              <w:jc w:val="both"/>
              <w:rPr>
                <w:rFonts w:ascii="Arial" w:hAnsi="Arial" w:cs="Arial"/>
                <w:lang w:val="pt-BR"/>
              </w:rPr>
            </w:pPr>
            <w:r w:rsidRPr="00B03563">
              <w:t>{%tr endfor %}</w:t>
            </w:r>
          </w:p>
        </w:tc>
        <w:tc>
          <w:tcPr>
            <w:tcW w:w="4265" w:type="dxa"/>
          </w:tcPr>
          <w:p w14:paraId="6092C961" w14:textId="77777777" w:rsidR="00F02DC0" w:rsidRPr="00803D05" w:rsidRDefault="00F02DC0" w:rsidP="00F02DC0">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2E1190A9" w14:textId="77777777" w:rsidR="00F02DC0" w:rsidRDefault="00F02DC0" w:rsidP="00F02DC0">
      <w:pPr>
        <w:rPr>
          <w:rFonts w:ascii="Arial" w:hAnsi="Arial" w:cs="Arial"/>
          <w:lang w:eastAsia="pt-BR"/>
        </w:rPr>
      </w:pPr>
    </w:p>
    <w:p w14:paraId="1E509F6E" w14:textId="77777777" w:rsidR="003D4C02" w:rsidRDefault="003D4C02" w:rsidP="00F02DC0">
      <w:pPr>
        <w:rPr>
          <w:rFonts w:ascii="Arial" w:hAnsi="Arial" w:cs="Arial"/>
          <w:lang w:eastAsia="pt-BR"/>
        </w:rPr>
      </w:pPr>
    </w:p>
    <w:p w14:paraId="59F6C08E" w14:textId="77777777" w:rsidR="000967B6" w:rsidRPr="00803D05" w:rsidRDefault="000967B6" w:rsidP="000967B6">
      <w:pPr>
        <w:pStyle w:val="Ttulo2"/>
      </w:pPr>
      <w:bookmarkStart w:id="18" w:name="_Toc136553851"/>
      <w:r w:rsidRPr="00803D05">
        <w:t>5.2 Distribuição geográfica do dinheiro</w:t>
      </w:r>
      <w:bookmarkEnd w:id="18"/>
    </w:p>
    <w:p w14:paraId="6A45F7D4" w14:textId="77777777" w:rsidR="000967B6" w:rsidRPr="00803D05" w:rsidRDefault="000967B6" w:rsidP="000967B6">
      <w:pPr>
        <w:spacing w:line="360" w:lineRule="auto"/>
        <w:ind w:firstLine="851"/>
        <w:jc w:val="both"/>
        <w:rPr>
          <w:rFonts w:ascii="Arial" w:hAnsi="Arial" w:cs="Arial"/>
        </w:rPr>
      </w:pPr>
    </w:p>
    <w:p w14:paraId="19415D9B" w14:textId="5B14BF36" w:rsidR="000967B6" w:rsidRPr="00803D05" w:rsidRDefault="000967B6" w:rsidP="00281D4C">
      <w:pPr>
        <w:spacing w:line="360" w:lineRule="auto"/>
        <w:ind w:firstLine="851"/>
        <w:jc w:val="both"/>
        <w:rPr>
          <w:rFonts w:ascii="Arial" w:hAnsi="Arial" w:cs="Arial"/>
        </w:rPr>
      </w:pPr>
      <w:r w:rsidRPr="00803D05">
        <w:rPr>
          <w:rFonts w:ascii="Arial" w:hAnsi="Arial" w:cs="Arial"/>
        </w:rPr>
        <w:t xml:space="preserve">A análise geográfica do dinheiro revela o </w:t>
      </w:r>
      <w:r w:rsidRPr="00803D05">
        <w:rPr>
          <w:rFonts w:ascii="Arial" w:hAnsi="Arial" w:cs="Arial"/>
          <w:i/>
          <w:iCs/>
        </w:rPr>
        <w:t>modus operandi</w:t>
      </w:r>
      <w:r w:rsidRPr="00803D05">
        <w:rPr>
          <w:rFonts w:ascii="Arial" w:hAnsi="Arial" w:cs="Arial"/>
        </w:rPr>
        <w:t xml:space="preserve"> do grupo investigado. Isso por</w:t>
      </w:r>
      <w:r>
        <w:rPr>
          <w:rFonts w:ascii="Arial" w:hAnsi="Arial" w:cs="Arial"/>
        </w:rPr>
        <w:t>que</w:t>
      </w:r>
      <w:r w:rsidRPr="00803D05">
        <w:rPr>
          <w:rFonts w:ascii="Arial" w:hAnsi="Arial" w:cs="Arial"/>
        </w:rPr>
        <w:t xml:space="preserve">, não obstante o crime já não tenha mais fronteiras, a movimentação do dinheiro dentro do sistema financeiro vai ainda mais longe. No presente caso tivemos a identificação de contas bancárias localizadas em </w:t>
      </w:r>
      <w:r>
        <w:rPr>
          <w:rFonts w:ascii="Arial" w:hAnsi="Arial" w:cs="Arial"/>
        </w:rPr>
        <w:t>{{</w:t>
      </w:r>
      <w:r w:rsidR="00281D4C">
        <w:rPr>
          <w:rFonts w:ascii="Arial" w:hAnsi="Arial" w:cs="Arial"/>
        </w:rPr>
        <w:t xml:space="preserve"> </w:t>
      </w:r>
      <w:r w:rsidR="00281D4C" w:rsidRPr="00281D4C">
        <w:rPr>
          <w:rFonts w:ascii="Arial" w:hAnsi="Arial" w:cs="Arial"/>
        </w:rPr>
        <w:t>titulares_contas_cidades</w:t>
      </w:r>
      <w:r w:rsidR="00570F1C">
        <w:rPr>
          <w:rFonts w:ascii="Arial" w:hAnsi="Arial" w:cs="Arial"/>
        </w:rPr>
        <w:t>|</w:t>
      </w:r>
      <w:r w:rsidR="00570F1C">
        <w:rPr>
          <w:rFonts w:ascii="Arial" w:eastAsia="Calibri" w:hAnsi="Arial" w:cs="Arial"/>
        </w:rPr>
        <w:t>length</w:t>
      </w:r>
      <w:r w:rsidR="00281D4C">
        <w:rPr>
          <w:rFonts w:ascii="Arial" w:hAnsi="Arial" w:cs="Arial"/>
        </w:rPr>
        <w:t xml:space="preserve"> </w:t>
      </w:r>
      <w:r>
        <w:rPr>
          <w:rFonts w:ascii="Arial" w:hAnsi="Arial" w:cs="Arial"/>
        </w:rPr>
        <w:t>}}</w:t>
      </w:r>
      <w:r w:rsidRPr="00803D05">
        <w:rPr>
          <w:rFonts w:ascii="Arial" w:hAnsi="Arial" w:cs="Arial"/>
        </w:rPr>
        <w:t xml:space="preserve"> cidades, em </w:t>
      </w:r>
      <w:r>
        <w:rPr>
          <w:rFonts w:ascii="Arial" w:hAnsi="Arial" w:cs="Arial"/>
        </w:rPr>
        <w:t>{{</w:t>
      </w:r>
      <w:r w:rsidR="00007AF1">
        <w:rPr>
          <w:rFonts w:ascii="Arial" w:hAnsi="Arial" w:cs="Arial"/>
        </w:rPr>
        <w:t xml:space="preserve"> </w:t>
      </w:r>
      <w:r w:rsidR="00025A29">
        <w:rPr>
          <w:rFonts w:ascii="Arial" w:hAnsi="Arial" w:cs="Arial"/>
        </w:rPr>
        <w:t>titulares_contas</w:t>
      </w:r>
      <w:r w:rsidR="00281D4C">
        <w:rPr>
          <w:rFonts w:ascii="Arial" w:hAnsi="Arial" w:cs="Arial"/>
        </w:rPr>
        <w:t>_</w:t>
      </w:r>
      <w:r>
        <w:rPr>
          <w:rFonts w:ascii="Arial" w:hAnsi="Arial" w:cs="Arial"/>
        </w:rPr>
        <w:t>ufs</w:t>
      </w:r>
      <w:r w:rsidR="00570F1C">
        <w:rPr>
          <w:rFonts w:ascii="Arial" w:hAnsi="Arial" w:cs="Arial"/>
        </w:rPr>
        <w:t>|</w:t>
      </w:r>
      <w:r w:rsidR="00570F1C">
        <w:rPr>
          <w:rFonts w:ascii="Arial" w:eastAsia="Calibri" w:hAnsi="Arial" w:cs="Arial"/>
        </w:rPr>
        <w:t>length</w:t>
      </w:r>
      <w:r w:rsidR="00007AF1">
        <w:rPr>
          <w:rFonts w:ascii="Arial" w:hAnsi="Arial" w:cs="Arial"/>
        </w:rPr>
        <w:t xml:space="preserve"> </w:t>
      </w:r>
      <w:r>
        <w:rPr>
          <w:rFonts w:ascii="Arial" w:hAnsi="Arial" w:cs="Arial"/>
        </w:rPr>
        <w:t>}}</w:t>
      </w:r>
      <w:r w:rsidRPr="00803D05">
        <w:rPr>
          <w:rFonts w:ascii="Arial" w:hAnsi="Arial" w:cs="Arial"/>
        </w:rPr>
        <w:t xml:space="preserve"> estados da federação, ao passo que as contas dos próprios investigados são de apenas </w:t>
      </w:r>
      <w:r w:rsidR="00025A29">
        <w:rPr>
          <w:rFonts w:ascii="Arial" w:hAnsi="Arial" w:cs="Arial"/>
        </w:rPr>
        <w:t>{{agencias_cidades</w:t>
      </w:r>
      <w:r w:rsidR="000125E7">
        <w:rPr>
          <w:rFonts w:ascii="Arial" w:eastAsia="Calibri" w:hAnsi="Arial" w:cs="Arial"/>
        </w:rPr>
        <w:t>|length</w:t>
      </w:r>
      <w:r w:rsidR="000125E7">
        <w:rPr>
          <w:rFonts w:ascii="Arial" w:hAnsi="Arial" w:cs="Arial"/>
        </w:rPr>
        <w:t xml:space="preserve"> </w:t>
      </w:r>
      <w:r w:rsidR="00025A29">
        <w:rPr>
          <w:rFonts w:ascii="Arial" w:hAnsi="Arial" w:cs="Arial"/>
        </w:rPr>
        <w:t>}}</w:t>
      </w:r>
      <w:r w:rsidRPr="00803D05">
        <w:rPr>
          <w:rFonts w:ascii="Arial" w:hAnsi="Arial" w:cs="Arial"/>
        </w:rPr>
        <w:t xml:space="preserve"> cidade</w:t>
      </w:r>
      <w:r w:rsidR="00222891">
        <w:rPr>
          <w:rFonts w:ascii="Arial" w:hAnsi="Arial" w:cs="Arial"/>
        </w:rPr>
        <w:t>(</w:t>
      </w:r>
      <w:r w:rsidRPr="00803D05">
        <w:rPr>
          <w:rFonts w:ascii="Arial" w:hAnsi="Arial" w:cs="Arial"/>
        </w:rPr>
        <w:t>s</w:t>
      </w:r>
      <w:r w:rsidR="00222891">
        <w:rPr>
          <w:rFonts w:ascii="Arial" w:hAnsi="Arial" w:cs="Arial"/>
        </w:rPr>
        <w:t>)</w:t>
      </w:r>
      <w:r w:rsidRPr="00803D05">
        <w:rPr>
          <w:rFonts w:ascii="Arial" w:hAnsi="Arial" w:cs="Arial"/>
        </w:rPr>
        <w:t xml:space="preserve">, em </w:t>
      </w:r>
      <w:r w:rsidR="00025A29">
        <w:rPr>
          <w:rFonts w:ascii="Arial" w:hAnsi="Arial" w:cs="Arial"/>
        </w:rPr>
        <w:t>{{ agencias_ufs</w:t>
      </w:r>
      <w:r w:rsidR="000125E7">
        <w:rPr>
          <w:rFonts w:ascii="Arial" w:eastAsia="Calibri" w:hAnsi="Arial" w:cs="Arial"/>
        </w:rPr>
        <w:t>|length</w:t>
      </w:r>
      <w:r w:rsidR="00025A29">
        <w:rPr>
          <w:rFonts w:ascii="Arial" w:hAnsi="Arial" w:cs="Arial"/>
        </w:rPr>
        <w:t xml:space="preserve"> }}</w:t>
      </w:r>
      <w:r w:rsidRPr="00803D05">
        <w:rPr>
          <w:rFonts w:ascii="Arial" w:hAnsi="Arial" w:cs="Arial"/>
        </w:rPr>
        <w:t xml:space="preserve"> estado</w:t>
      </w:r>
      <w:r w:rsidR="00222891">
        <w:rPr>
          <w:rFonts w:ascii="Arial" w:hAnsi="Arial" w:cs="Arial"/>
        </w:rPr>
        <w:t>(</w:t>
      </w:r>
      <w:r w:rsidRPr="00803D05">
        <w:rPr>
          <w:rFonts w:ascii="Arial" w:hAnsi="Arial" w:cs="Arial"/>
        </w:rPr>
        <w:t>s</w:t>
      </w:r>
      <w:r w:rsidR="00222891">
        <w:rPr>
          <w:rFonts w:ascii="Arial" w:hAnsi="Arial" w:cs="Arial"/>
        </w:rPr>
        <w:t>)</w:t>
      </w:r>
      <w:r w:rsidRPr="00803D05">
        <w:rPr>
          <w:rFonts w:ascii="Arial" w:hAnsi="Arial" w:cs="Arial"/>
        </w:rPr>
        <w:t>.</w:t>
      </w:r>
    </w:p>
    <w:p w14:paraId="3D0E281C" w14:textId="77777777" w:rsidR="003D4C02" w:rsidRDefault="003D4C02" w:rsidP="000967B6">
      <w:pPr>
        <w:spacing w:line="360" w:lineRule="auto"/>
        <w:ind w:firstLine="851"/>
        <w:jc w:val="both"/>
        <w:rPr>
          <w:rFonts w:ascii="Arial" w:hAnsi="Arial" w:cs="Arial"/>
        </w:rPr>
      </w:pPr>
    </w:p>
    <w:p w14:paraId="7BB0B1C3" w14:textId="1600F044" w:rsidR="000967B6" w:rsidRPr="00803D05" w:rsidRDefault="000967B6" w:rsidP="000967B6">
      <w:pPr>
        <w:spacing w:line="360" w:lineRule="auto"/>
        <w:ind w:firstLine="851"/>
        <w:jc w:val="both"/>
        <w:rPr>
          <w:rFonts w:ascii="Arial" w:hAnsi="Arial" w:cs="Arial"/>
        </w:rPr>
      </w:pPr>
      <w:r w:rsidRPr="00803D05">
        <w:rPr>
          <w:rFonts w:ascii="Arial" w:hAnsi="Arial" w:cs="Arial"/>
        </w:rPr>
        <w:t>Veja o mapa a seguir:</w:t>
      </w:r>
    </w:p>
    <w:p w14:paraId="48B4C502" w14:textId="77777777" w:rsidR="000967B6" w:rsidRPr="00803D05" w:rsidRDefault="000967B6" w:rsidP="00F02DC0">
      <w:pPr>
        <w:rPr>
          <w:rFonts w:ascii="Arial" w:hAnsi="Arial" w:cs="Arial"/>
          <w:lang w:eastAsia="pt-BR"/>
        </w:rPr>
      </w:pPr>
    </w:p>
    <w:p w14:paraId="0F64A5FD" w14:textId="0CF91B47" w:rsidR="0028346F" w:rsidRDefault="0028346F" w:rsidP="00F02DC0">
      <w:pPr>
        <w:jc w:val="both"/>
        <w:rPr>
          <w:rFonts w:ascii="Arial" w:hAnsi="Arial" w:cs="Arial"/>
        </w:rPr>
      </w:pPr>
      <w:r>
        <w:rPr>
          <w:rFonts w:ascii="Arial" w:hAnsi="Arial" w:cs="Arial"/>
        </w:rPr>
        <w:t>{{ mapa_brasil }}</w:t>
      </w:r>
    </w:p>
    <w:p w14:paraId="3B20D2AB" w14:textId="77777777" w:rsidR="000967B6" w:rsidRDefault="000967B6" w:rsidP="00F02DC0">
      <w:pPr>
        <w:jc w:val="both"/>
        <w:rPr>
          <w:rFonts w:ascii="Arial" w:hAnsi="Arial" w:cs="Arial"/>
        </w:rPr>
      </w:pPr>
    </w:p>
    <w:p w14:paraId="04DC3B70" w14:textId="04FDB8CF" w:rsidR="000967B6" w:rsidRDefault="000967B6">
      <w:pPr>
        <w:rPr>
          <w:rFonts w:ascii="Arial" w:hAnsi="Arial" w:cs="Arial"/>
          <w:u w:val="single"/>
        </w:rPr>
      </w:pPr>
      <w:r>
        <w:rPr>
          <w:rFonts w:ascii="Arial" w:hAnsi="Arial" w:cs="Arial"/>
          <w:u w:val="single"/>
        </w:rPr>
        <w:br w:type="page"/>
      </w:r>
    </w:p>
    <w:p w14:paraId="1E48C211" w14:textId="735877B6" w:rsidR="000967B6" w:rsidRPr="00803D05" w:rsidRDefault="0022659A" w:rsidP="000967B6">
      <w:pPr>
        <w:pStyle w:val="Ttulo1"/>
        <w:numPr>
          <w:ilvl w:val="0"/>
          <w:numId w:val="21"/>
        </w:numPr>
        <w:ind w:left="426" w:hanging="426"/>
      </w:pPr>
      <w:r>
        <w:lastRenderedPageBreak/>
        <w:t>QUADRO GERAL</w:t>
      </w:r>
      <w:r w:rsidR="00D83726">
        <w:t xml:space="preserve"> DE INVESTIGADOS</w:t>
      </w:r>
    </w:p>
    <w:p w14:paraId="1D04E78E" w14:textId="1797727F" w:rsidR="000967B6" w:rsidRPr="0022659A" w:rsidRDefault="000967B6" w:rsidP="00D77124">
      <w:pPr>
        <w:jc w:val="both"/>
        <w:rPr>
          <w:rFonts w:ascii="Arial" w:hAnsi="Arial" w:cs="Arial"/>
          <w:color w:val="FF0000"/>
          <w:u w:val="single"/>
        </w:rPr>
      </w:pPr>
      <w:r w:rsidRPr="00803D05">
        <w:rPr>
          <w:rFonts w:ascii="Arial" w:hAnsi="Arial" w:cs="Arial"/>
          <w:color w:val="000000" w:themeColor="text1"/>
        </w:rPr>
        <w:t xml:space="preserve">{%p for </w:t>
      </w:r>
      <w:r w:rsidR="003D4C02">
        <w:rPr>
          <w:rFonts w:ascii="Arial" w:hAnsi="Arial" w:cs="Arial"/>
          <w:color w:val="000000" w:themeColor="text1"/>
        </w:rPr>
        <w:t>i</w:t>
      </w:r>
      <w:r w:rsidRPr="00803D05">
        <w:rPr>
          <w:rFonts w:ascii="Arial" w:hAnsi="Arial" w:cs="Arial"/>
          <w:color w:val="000000" w:themeColor="text1"/>
        </w:rPr>
        <w:t xml:space="preserve"> in alvo</w:t>
      </w:r>
      <w:r w:rsidR="008D11C4">
        <w:rPr>
          <w:rFonts w:ascii="Arial" w:hAnsi="Arial" w:cs="Arial"/>
          <w:color w:val="000000" w:themeColor="text1"/>
        </w:rPr>
        <w:t>s</w:t>
      </w:r>
      <w:r w:rsidRPr="00803D05">
        <w:rPr>
          <w:rFonts w:ascii="Arial" w:hAnsi="Arial" w:cs="Arial"/>
          <w:color w:val="000000" w:themeColor="text1"/>
        </w:rPr>
        <w:t>_extratos %}</w:t>
      </w:r>
    </w:p>
    <w:tbl>
      <w:tblPr>
        <w:tblStyle w:val="Tabelacomgrade"/>
        <w:tblW w:w="0" w:type="auto"/>
        <w:tblLook w:val="04A0" w:firstRow="1" w:lastRow="0" w:firstColumn="1" w:lastColumn="0" w:noHBand="0" w:noVBand="1"/>
      </w:tblPr>
      <w:tblGrid>
        <w:gridCol w:w="3336"/>
        <w:gridCol w:w="2751"/>
        <w:gridCol w:w="2914"/>
      </w:tblGrid>
      <w:tr w:rsidR="0022659A" w:rsidRPr="00803D05" w14:paraId="663ABCF9" w14:textId="77777777" w:rsidTr="00D77124">
        <w:trPr>
          <w:trHeight w:val="601"/>
        </w:trPr>
        <w:tc>
          <w:tcPr>
            <w:tcW w:w="9001" w:type="dxa"/>
            <w:gridSpan w:val="3"/>
            <w:shd w:val="clear" w:color="auto" w:fill="7F7F7F" w:themeFill="text1" w:themeFillTint="80"/>
            <w:vAlign w:val="center"/>
          </w:tcPr>
          <w:p w14:paraId="776B30C4" w14:textId="714E81B5" w:rsidR="0022659A" w:rsidRPr="00D77124" w:rsidRDefault="0022659A" w:rsidP="00293B6A">
            <w:pPr>
              <w:rPr>
                <w:rFonts w:ascii="Arial" w:hAnsi="Arial" w:cs="Arial"/>
                <w:b/>
                <w:bCs/>
              </w:rPr>
            </w:pPr>
            <w:r w:rsidRPr="00D77124">
              <w:rPr>
                <w:rFonts w:ascii="Arial" w:hAnsi="Arial" w:cs="Arial"/>
                <w:b/>
                <w:bCs/>
                <w:color w:val="FFFFFF" w:themeColor="background1"/>
                <w:sz w:val="24"/>
                <w:szCs w:val="24"/>
              </w:rPr>
              <w:t>{{ i.nome_investigado}}</w:t>
            </w:r>
          </w:p>
        </w:tc>
      </w:tr>
      <w:tr w:rsidR="0022659A" w:rsidRPr="00803D05" w14:paraId="2FB04014" w14:textId="77777777" w:rsidTr="00293B6A">
        <w:tc>
          <w:tcPr>
            <w:tcW w:w="3336" w:type="dxa"/>
            <w:shd w:val="clear" w:color="auto" w:fill="E7E6E6" w:themeFill="background2"/>
            <w:vAlign w:val="center"/>
          </w:tcPr>
          <w:p w14:paraId="43291967" w14:textId="77777777" w:rsidR="0022659A" w:rsidRPr="00803D05" w:rsidRDefault="0022659A" w:rsidP="0022659A">
            <w:pPr>
              <w:rPr>
                <w:rFonts w:ascii="Arial" w:hAnsi="Arial" w:cs="Arial"/>
                <w:sz w:val="18"/>
                <w:szCs w:val="18"/>
              </w:rPr>
            </w:pPr>
            <w:r w:rsidRPr="00803D05">
              <w:rPr>
                <w:rFonts w:ascii="Arial" w:hAnsi="Arial" w:cs="Arial"/>
                <w:noProof/>
                <w:sz w:val="18"/>
                <w:szCs w:val="18"/>
              </w:rPr>
              <w:drawing>
                <wp:anchor distT="0" distB="0" distL="114300" distR="114300" simplePos="0" relativeHeight="251671552" behindDoc="0" locked="0" layoutInCell="1" allowOverlap="1" wp14:anchorId="60E15C2A" wp14:editId="4099A122">
                  <wp:simplePos x="0" y="0"/>
                  <wp:positionH relativeFrom="column">
                    <wp:posOffset>-4445</wp:posOffset>
                  </wp:positionH>
                  <wp:positionV relativeFrom="paragraph">
                    <wp:posOffset>0</wp:posOffset>
                  </wp:positionV>
                  <wp:extent cx="360000" cy="360000"/>
                  <wp:effectExtent l="0" t="0" r="2540" b="2540"/>
                  <wp:wrapThrough wrapText="bothSides">
                    <wp:wrapPolygon edited="0">
                      <wp:start x="2290" y="0"/>
                      <wp:lineTo x="0" y="12594"/>
                      <wp:lineTo x="0" y="20608"/>
                      <wp:lineTo x="20608" y="20608"/>
                      <wp:lineTo x="20608" y="9159"/>
                      <wp:lineTo x="18318" y="5724"/>
                      <wp:lineTo x="11449" y="0"/>
                      <wp:lineTo x="2290" y="0"/>
                    </wp:wrapPolygon>
                  </wp:wrapThrough>
                  <wp:docPr id="1341638766" name="Gráfico 1341638766" descr="Registrar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1162" name="Gráfico 52941162" descr="Registrar estrutura de tópicos"/>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60000" cy="360000"/>
                          </a:xfrm>
                          <a:prstGeom prst="rect">
                            <a:avLst/>
                          </a:prstGeom>
                        </pic:spPr>
                      </pic:pic>
                    </a:graphicData>
                  </a:graphic>
                  <wp14:sizeRelH relativeFrom="margin">
                    <wp14:pctWidth>0</wp14:pctWidth>
                  </wp14:sizeRelH>
                  <wp14:sizeRelV relativeFrom="margin">
                    <wp14:pctHeight>0</wp14:pctHeight>
                  </wp14:sizeRelV>
                </wp:anchor>
              </w:drawing>
            </w:r>
            <w:r w:rsidRPr="00803D05">
              <w:rPr>
                <w:rFonts w:ascii="Arial" w:hAnsi="Arial" w:cs="Arial"/>
                <w:sz w:val="18"/>
                <w:szCs w:val="18"/>
              </w:rPr>
              <w:t>Movimentação total:</w:t>
            </w:r>
          </w:p>
          <w:p w14:paraId="515277AA" w14:textId="1AC05DF6" w:rsidR="0022659A" w:rsidRPr="00803D05" w:rsidRDefault="0022659A" w:rsidP="0022659A">
            <w:pPr>
              <w:rPr>
                <w:rFonts w:ascii="Arial" w:hAnsi="Arial" w:cs="Arial"/>
                <w:noProof/>
                <w:sz w:val="18"/>
                <w:szCs w:val="18"/>
              </w:rPr>
            </w:pPr>
            <w:r w:rsidRPr="00803D05">
              <w:rPr>
                <w:rFonts w:ascii="Arial" w:hAnsi="Arial" w:cs="Arial"/>
              </w:rPr>
              <w:t>{{i.movimentacao_total}}</w:t>
            </w:r>
          </w:p>
        </w:tc>
        <w:tc>
          <w:tcPr>
            <w:tcW w:w="2751" w:type="dxa"/>
            <w:shd w:val="clear" w:color="auto" w:fill="E7E6E6" w:themeFill="background2"/>
            <w:vAlign w:val="center"/>
          </w:tcPr>
          <w:p w14:paraId="60C76214" w14:textId="79BAF0F7" w:rsidR="0022659A" w:rsidRPr="00803D05" w:rsidRDefault="0022659A" w:rsidP="0022659A">
            <w:pPr>
              <w:rPr>
                <w:rFonts w:ascii="Arial" w:hAnsi="Arial" w:cs="Arial"/>
              </w:rPr>
            </w:pPr>
            <w:r>
              <w:rPr>
                <w:rFonts w:ascii="Arial" w:hAnsi="Arial" w:cs="Arial"/>
                <w:noProof/>
                <w:sz w:val="18"/>
                <w:szCs w:val="18"/>
              </w:rPr>
              <w:drawing>
                <wp:anchor distT="0" distB="0" distL="114300" distR="114300" simplePos="0" relativeHeight="251674624" behindDoc="0" locked="0" layoutInCell="1" allowOverlap="1" wp14:anchorId="13BB34C3" wp14:editId="357DB9E0">
                  <wp:simplePos x="0" y="0"/>
                  <wp:positionH relativeFrom="column">
                    <wp:posOffset>-707</wp:posOffset>
                  </wp:positionH>
                  <wp:positionV relativeFrom="paragraph">
                    <wp:posOffset>2959</wp:posOffset>
                  </wp:positionV>
                  <wp:extent cx="360000" cy="360000"/>
                  <wp:effectExtent l="0" t="0" r="0" b="2540"/>
                  <wp:wrapSquare wrapText="bothSides"/>
                  <wp:docPr id="553378286" name="Gráfico 1" descr="Seguro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78286" name="Gráfico 553378286" descr="Seguro estrutura de tópicos"/>
                          <pic:cNvPicPr/>
                        </pic:nvPicPr>
                        <pic:blipFill>
                          <a:blip r:embed="rId10">
                            <a:extLst>
                              <a:ext uri="{96DAC541-7B7A-43D3-8B79-37D633B846F1}">
                                <asvg:svgBlip xmlns:asvg="http://schemas.microsoft.com/office/drawing/2016/SVG/main" r:embed="rId11"/>
                              </a:ext>
                            </a:extLst>
                          </a:blip>
                          <a:stretch>
                            <a:fillRect/>
                          </a:stretch>
                        </pic:blipFill>
                        <pic:spPr>
                          <a:xfrm>
                            <a:off x="0" y="0"/>
                            <a:ext cx="360000" cy="360000"/>
                          </a:xfrm>
                          <a:prstGeom prst="rect">
                            <a:avLst/>
                          </a:prstGeom>
                        </pic:spPr>
                      </pic:pic>
                    </a:graphicData>
                  </a:graphic>
                </wp:anchor>
              </w:drawing>
            </w:r>
            <w:r w:rsidRPr="00803D05">
              <w:rPr>
                <w:rFonts w:ascii="Arial" w:hAnsi="Arial" w:cs="Arial"/>
                <w:sz w:val="18"/>
                <w:szCs w:val="18"/>
              </w:rPr>
              <w:t>Créditos:</w:t>
            </w:r>
          </w:p>
          <w:p w14:paraId="63C5A479" w14:textId="5C0A731A" w:rsidR="0022659A" w:rsidRPr="00803D05" w:rsidRDefault="0022659A" w:rsidP="0022659A">
            <w:pPr>
              <w:rPr>
                <w:rFonts w:ascii="Arial" w:hAnsi="Arial" w:cs="Arial"/>
                <w:noProof/>
                <w:sz w:val="18"/>
                <w:szCs w:val="18"/>
              </w:rPr>
            </w:pPr>
            <w:r w:rsidRPr="00803D05">
              <w:rPr>
                <w:rFonts w:ascii="Arial" w:hAnsi="Arial" w:cs="Arial"/>
              </w:rPr>
              <w:t>{{i.creditos}}</w:t>
            </w:r>
          </w:p>
        </w:tc>
        <w:tc>
          <w:tcPr>
            <w:tcW w:w="2914" w:type="dxa"/>
            <w:shd w:val="clear" w:color="auto" w:fill="E7E6E6" w:themeFill="background2"/>
            <w:vAlign w:val="center"/>
          </w:tcPr>
          <w:p w14:paraId="6F8F9320" w14:textId="68DB8756" w:rsidR="0022659A" w:rsidRPr="00803D05" w:rsidRDefault="0022659A" w:rsidP="0022659A">
            <w:pPr>
              <w:rPr>
                <w:rFonts w:ascii="Arial" w:hAnsi="Arial" w:cs="Arial"/>
                <w:sz w:val="18"/>
                <w:szCs w:val="18"/>
              </w:rPr>
            </w:pPr>
            <w:r w:rsidRPr="00803D05">
              <w:rPr>
                <w:rFonts w:ascii="Arial" w:hAnsi="Arial" w:cs="Arial"/>
                <w:noProof/>
                <w:sz w:val="18"/>
                <w:szCs w:val="18"/>
              </w:rPr>
              <w:drawing>
                <wp:anchor distT="0" distB="0" distL="114300" distR="114300" simplePos="0" relativeHeight="251673600" behindDoc="0" locked="0" layoutInCell="1" allowOverlap="1" wp14:anchorId="48E3CD7A" wp14:editId="2700A186">
                  <wp:simplePos x="0" y="0"/>
                  <wp:positionH relativeFrom="column">
                    <wp:posOffset>1905</wp:posOffset>
                  </wp:positionH>
                  <wp:positionV relativeFrom="paragraph">
                    <wp:posOffset>5080</wp:posOffset>
                  </wp:positionV>
                  <wp:extent cx="359410" cy="359410"/>
                  <wp:effectExtent l="0" t="0" r="0" b="2540"/>
                  <wp:wrapSquare wrapText="bothSides"/>
                  <wp:docPr id="672564455" name="Gráfico 672564455" descr="Segur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89203" name="Gráfico 449589203" descr="Seguro com preenchimento sólido"/>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Pr="00803D05">
              <w:rPr>
                <w:rFonts w:ascii="Arial" w:hAnsi="Arial" w:cs="Arial"/>
                <w:noProof/>
                <w:sz w:val="18"/>
                <w:szCs w:val="18"/>
              </w:rPr>
              <w:t xml:space="preserve"> </w:t>
            </w:r>
            <w:r w:rsidRPr="00803D05">
              <w:rPr>
                <w:rFonts w:ascii="Arial" w:hAnsi="Arial" w:cs="Arial"/>
                <w:sz w:val="18"/>
                <w:szCs w:val="18"/>
              </w:rPr>
              <w:t>Débitos:</w:t>
            </w:r>
          </w:p>
          <w:p w14:paraId="3043AF7E" w14:textId="720C24BD" w:rsidR="0022659A" w:rsidRPr="00803D05" w:rsidRDefault="0022659A" w:rsidP="0022659A">
            <w:pPr>
              <w:rPr>
                <w:rFonts w:ascii="Arial" w:hAnsi="Arial" w:cs="Arial"/>
                <w:sz w:val="18"/>
                <w:szCs w:val="18"/>
              </w:rPr>
            </w:pPr>
            <w:r w:rsidRPr="00803D05">
              <w:rPr>
                <w:rFonts w:ascii="Arial" w:hAnsi="Arial" w:cs="Arial"/>
              </w:rPr>
              <w:t>{{i.debitos}}</w:t>
            </w:r>
          </w:p>
        </w:tc>
      </w:tr>
    </w:tbl>
    <w:p w14:paraId="37916CE9" w14:textId="4EB11115" w:rsidR="000967B6" w:rsidRDefault="000967B6" w:rsidP="00F02DC0">
      <w:pPr>
        <w:jc w:val="both"/>
        <w:rPr>
          <w:rFonts w:ascii="Arial" w:hAnsi="Arial" w:cs="Arial"/>
        </w:rPr>
      </w:pPr>
      <w:r w:rsidRPr="000967B6">
        <w:rPr>
          <w:rFonts w:ascii="Arial" w:hAnsi="Arial" w:cs="Arial"/>
        </w:rPr>
        <w:t>{% endfor %}</w:t>
      </w:r>
    </w:p>
    <w:p w14:paraId="46ED5379" w14:textId="77777777" w:rsidR="0022659A" w:rsidRDefault="0022659A" w:rsidP="00F02DC0">
      <w:pPr>
        <w:jc w:val="both"/>
        <w:rPr>
          <w:rFonts w:ascii="Arial" w:hAnsi="Arial" w:cs="Arial"/>
        </w:rPr>
      </w:pPr>
    </w:p>
    <w:p w14:paraId="16472D96" w14:textId="43AC9A26" w:rsidR="0022659A" w:rsidRDefault="00D83726" w:rsidP="00D83726">
      <w:pPr>
        <w:rPr>
          <w:rFonts w:ascii="Arial" w:hAnsi="Arial" w:cs="Arial"/>
        </w:rPr>
      </w:pPr>
      <w:r>
        <w:rPr>
          <w:rFonts w:ascii="Arial" w:hAnsi="Arial" w:cs="Arial"/>
        </w:rPr>
        <w:br w:type="page"/>
      </w:r>
    </w:p>
    <w:p w14:paraId="00F8E77A" w14:textId="77777777" w:rsidR="0022659A" w:rsidRPr="00803D05" w:rsidRDefault="0022659A" w:rsidP="0022659A">
      <w:pPr>
        <w:pStyle w:val="Ttulo1"/>
        <w:numPr>
          <w:ilvl w:val="0"/>
          <w:numId w:val="21"/>
        </w:numPr>
        <w:ind w:left="426" w:hanging="426"/>
      </w:pPr>
      <w:r w:rsidRPr="00803D05">
        <w:lastRenderedPageBreak/>
        <w:t>ANÁLISE POR INVESTIGADO</w:t>
      </w:r>
    </w:p>
    <w:p w14:paraId="67D4EA8A" w14:textId="449ADC9E" w:rsidR="0022659A" w:rsidRPr="0067595B" w:rsidRDefault="0022659A" w:rsidP="00EE7FD3">
      <w:pPr>
        <w:jc w:val="both"/>
        <w:rPr>
          <w:rFonts w:ascii="Arial" w:hAnsi="Arial" w:cs="Arial"/>
          <w:color w:val="FF0000"/>
          <w:u w:val="single"/>
        </w:rPr>
      </w:pPr>
      <w:r w:rsidRPr="00803D05">
        <w:rPr>
          <w:rFonts w:ascii="Arial" w:hAnsi="Arial" w:cs="Arial"/>
          <w:color w:val="000000" w:themeColor="text1"/>
        </w:rPr>
        <w:t xml:space="preserve">{%p for </w:t>
      </w:r>
      <w:r w:rsidR="00D83726">
        <w:rPr>
          <w:rFonts w:ascii="Arial" w:hAnsi="Arial" w:cs="Arial"/>
          <w:color w:val="000000" w:themeColor="text1"/>
        </w:rPr>
        <w:t>alvo</w:t>
      </w:r>
      <w:r w:rsidRPr="00803D05">
        <w:rPr>
          <w:rFonts w:ascii="Arial" w:hAnsi="Arial" w:cs="Arial"/>
          <w:color w:val="000000" w:themeColor="text1"/>
        </w:rPr>
        <w:t xml:space="preserve"> in alvo</w:t>
      </w:r>
      <w:r>
        <w:rPr>
          <w:rFonts w:ascii="Arial" w:hAnsi="Arial" w:cs="Arial"/>
          <w:color w:val="000000" w:themeColor="text1"/>
        </w:rPr>
        <w:t>s</w:t>
      </w:r>
      <w:r w:rsidRPr="00803D05">
        <w:rPr>
          <w:rFonts w:ascii="Arial" w:hAnsi="Arial" w:cs="Arial"/>
          <w:color w:val="000000" w:themeColor="text1"/>
        </w:rPr>
        <w:t>_extratos %}</w:t>
      </w:r>
    </w:p>
    <w:p w14:paraId="6E36AB50" w14:textId="2F84A179" w:rsidR="0022659A" w:rsidRPr="00803D05" w:rsidRDefault="0022659A" w:rsidP="00D83726">
      <w:pPr>
        <w:pStyle w:val="Ttulo2"/>
        <w:numPr>
          <w:ilvl w:val="1"/>
          <w:numId w:val="35"/>
        </w:numPr>
        <w:ind w:left="0" w:firstLine="0"/>
      </w:pPr>
      <w:r w:rsidRPr="00803D05">
        <w:t xml:space="preserve"> {{</w:t>
      </w:r>
      <w:r>
        <w:t xml:space="preserve"> </w:t>
      </w:r>
      <w:r w:rsidR="00D83726">
        <w:t>alvo</w:t>
      </w:r>
      <w:r w:rsidRPr="00803D05">
        <w:t>.nome_investigado}}</w:t>
      </w:r>
    </w:p>
    <w:p w14:paraId="4257190B" w14:textId="77777777" w:rsidR="0022659A" w:rsidRPr="00803D05" w:rsidRDefault="0022659A" w:rsidP="0022659A">
      <w:pPr>
        <w:pStyle w:val="Ttulo3"/>
      </w:pPr>
      <w:r w:rsidRPr="00803D05">
        <w:t>FICHA RESUMO</w:t>
      </w:r>
    </w:p>
    <w:tbl>
      <w:tblPr>
        <w:tblStyle w:val="Tabelacomgrade"/>
        <w:tblW w:w="0" w:type="auto"/>
        <w:tblLook w:val="04A0" w:firstRow="1" w:lastRow="0" w:firstColumn="1" w:lastColumn="0" w:noHBand="0" w:noVBand="1"/>
      </w:tblPr>
      <w:tblGrid>
        <w:gridCol w:w="3336"/>
        <w:gridCol w:w="1231"/>
        <w:gridCol w:w="1520"/>
        <w:gridCol w:w="2914"/>
      </w:tblGrid>
      <w:tr w:rsidR="0022659A" w:rsidRPr="00803D05" w14:paraId="172C6F4B" w14:textId="77777777" w:rsidTr="00214132">
        <w:tc>
          <w:tcPr>
            <w:tcW w:w="3336" w:type="dxa"/>
            <w:shd w:val="clear" w:color="auto" w:fill="E7E6E6" w:themeFill="background2"/>
            <w:vAlign w:val="center"/>
          </w:tcPr>
          <w:p w14:paraId="226893F0" w14:textId="77777777" w:rsidR="0022659A" w:rsidRPr="00803D05" w:rsidRDefault="0022659A" w:rsidP="00214132">
            <w:pPr>
              <w:rPr>
                <w:rFonts w:ascii="Arial" w:hAnsi="Arial" w:cs="Arial"/>
                <w:sz w:val="18"/>
                <w:szCs w:val="18"/>
              </w:rPr>
            </w:pPr>
            <w:r w:rsidRPr="00803D05">
              <w:rPr>
                <w:rFonts w:ascii="Arial" w:hAnsi="Arial" w:cs="Arial"/>
                <w:noProof/>
                <w:sz w:val="18"/>
                <w:szCs w:val="18"/>
              </w:rPr>
              <w:drawing>
                <wp:anchor distT="0" distB="0" distL="114300" distR="114300" simplePos="0" relativeHeight="251664384" behindDoc="0" locked="0" layoutInCell="1" allowOverlap="1" wp14:anchorId="05DC7D0D" wp14:editId="76B61B8F">
                  <wp:simplePos x="0" y="0"/>
                  <wp:positionH relativeFrom="column">
                    <wp:posOffset>-4445</wp:posOffset>
                  </wp:positionH>
                  <wp:positionV relativeFrom="paragraph">
                    <wp:posOffset>0</wp:posOffset>
                  </wp:positionV>
                  <wp:extent cx="360000" cy="360000"/>
                  <wp:effectExtent l="0" t="0" r="2540" b="2540"/>
                  <wp:wrapThrough wrapText="bothSides">
                    <wp:wrapPolygon edited="0">
                      <wp:start x="2290" y="0"/>
                      <wp:lineTo x="0" y="12594"/>
                      <wp:lineTo x="0" y="20608"/>
                      <wp:lineTo x="20608" y="20608"/>
                      <wp:lineTo x="20608" y="9159"/>
                      <wp:lineTo x="18318" y="5724"/>
                      <wp:lineTo x="11449" y="0"/>
                      <wp:lineTo x="2290" y="0"/>
                    </wp:wrapPolygon>
                  </wp:wrapThrough>
                  <wp:docPr id="1380116052" name="Gráfico 1380116052" descr="Registrar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1162" name="Gráfico 52941162" descr="Registrar estrutura de tópicos"/>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60000" cy="360000"/>
                          </a:xfrm>
                          <a:prstGeom prst="rect">
                            <a:avLst/>
                          </a:prstGeom>
                        </pic:spPr>
                      </pic:pic>
                    </a:graphicData>
                  </a:graphic>
                  <wp14:sizeRelH relativeFrom="margin">
                    <wp14:pctWidth>0</wp14:pctWidth>
                  </wp14:sizeRelH>
                  <wp14:sizeRelV relativeFrom="margin">
                    <wp14:pctHeight>0</wp14:pctHeight>
                  </wp14:sizeRelV>
                </wp:anchor>
              </w:drawing>
            </w:r>
            <w:r w:rsidRPr="00803D05">
              <w:rPr>
                <w:rFonts w:ascii="Arial" w:hAnsi="Arial" w:cs="Arial"/>
                <w:sz w:val="18"/>
                <w:szCs w:val="18"/>
              </w:rPr>
              <w:t>Movimentação total:</w:t>
            </w:r>
          </w:p>
          <w:p w14:paraId="210028F8" w14:textId="25768F55" w:rsidR="0022659A" w:rsidRPr="00803D05" w:rsidRDefault="0022659A" w:rsidP="00214132">
            <w:pPr>
              <w:rPr>
                <w:rFonts w:ascii="Arial" w:hAnsi="Arial" w:cs="Arial"/>
              </w:rPr>
            </w:pPr>
            <w:r w:rsidRPr="00803D05">
              <w:rPr>
                <w:rFonts w:ascii="Arial" w:hAnsi="Arial" w:cs="Arial"/>
              </w:rPr>
              <w:t>{{</w:t>
            </w:r>
            <w:r w:rsidR="00D83726">
              <w:rPr>
                <w:rFonts w:ascii="Arial" w:hAnsi="Arial" w:cs="Arial"/>
              </w:rPr>
              <w:t>alvo</w:t>
            </w:r>
            <w:r w:rsidRPr="00803D05">
              <w:rPr>
                <w:rFonts w:ascii="Arial" w:hAnsi="Arial" w:cs="Arial"/>
              </w:rPr>
              <w:t>.movimentacao_total}}</w:t>
            </w:r>
          </w:p>
        </w:tc>
        <w:tc>
          <w:tcPr>
            <w:tcW w:w="2751" w:type="dxa"/>
            <w:gridSpan w:val="2"/>
            <w:shd w:val="clear" w:color="auto" w:fill="E7E6E6" w:themeFill="background2"/>
            <w:vAlign w:val="center"/>
          </w:tcPr>
          <w:p w14:paraId="1E307036" w14:textId="77777777" w:rsidR="0022659A" w:rsidRPr="00803D05" w:rsidRDefault="0022659A" w:rsidP="00214132">
            <w:pPr>
              <w:rPr>
                <w:rFonts w:ascii="Arial" w:hAnsi="Arial" w:cs="Arial"/>
              </w:rPr>
            </w:pPr>
            <w:r w:rsidRPr="00803D05">
              <w:rPr>
                <w:rFonts w:ascii="Arial" w:hAnsi="Arial" w:cs="Arial"/>
                <w:noProof/>
                <w:sz w:val="18"/>
                <w:szCs w:val="18"/>
              </w:rPr>
              <w:drawing>
                <wp:anchor distT="0" distB="0" distL="114300" distR="114300" simplePos="0" relativeHeight="251665408" behindDoc="0" locked="0" layoutInCell="1" allowOverlap="1" wp14:anchorId="434C33DC" wp14:editId="5D6E62F3">
                  <wp:simplePos x="0" y="0"/>
                  <wp:positionH relativeFrom="column">
                    <wp:posOffset>-68399</wp:posOffset>
                  </wp:positionH>
                  <wp:positionV relativeFrom="paragraph">
                    <wp:posOffset>362</wp:posOffset>
                  </wp:positionV>
                  <wp:extent cx="360000" cy="360000"/>
                  <wp:effectExtent l="0" t="0" r="0" b="2540"/>
                  <wp:wrapThrough wrapText="bothSides">
                    <wp:wrapPolygon edited="0">
                      <wp:start x="1145" y="0"/>
                      <wp:lineTo x="1145" y="20608"/>
                      <wp:lineTo x="19463" y="20608"/>
                      <wp:lineTo x="19463" y="0"/>
                      <wp:lineTo x="1145" y="0"/>
                    </wp:wrapPolygon>
                  </wp:wrapThrough>
                  <wp:docPr id="2112269961" name="Gráfico 2112269961" descr="Segur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89203" name="Gráfico 449589203" descr="Seguro com preenchimento sólido"/>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60000" cy="360000"/>
                          </a:xfrm>
                          <a:prstGeom prst="rect">
                            <a:avLst/>
                          </a:prstGeom>
                        </pic:spPr>
                      </pic:pic>
                    </a:graphicData>
                  </a:graphic>
                </wp:anchor>
              </w:drawing>
            </w:r>
            <w:r w:rsidRPr="00803D05">
              <w:rPr>
                <w:rFonts w:ascii="Arial" w:hAnsi="Arial" w:cs="Arial"/>
                <w:sz w:val="18"/>
                <w:szCs w:val="18"/>
              </w:rPr>
              <w:t>Créditos:</w:t>
            </w:r>
          </w:p>
          <w:p w14:paraId="434D9159" w14:textId="74ECA293" w:rsidR="0022659A" w:rsidRPr="00803D05" w:rsidRDefault="0022659A" w:rsidP="00214132">
            <w:pPr>
              <w:rPr>
                <w:rFonts w:ascii="Arial" w:hAnsi="Arial" w:cs="Arial"/>
              </w:rPr>
            </w:pPr>
            <w:r w:rsidRPr="00803D05">
              <w:rPr>
                <w:rFonts w:ascii="Arial" w:hAnsi="Arial" w:cs="Arial"/>
              </w:rPr>
              <w:t>{{</w:t>
            </w:r>
            <w:r w:rsidR="00D83726">
              <w:rPr>
                <w:rFonts w:ascii="Arial" w:hAnsi="Arial" w:cs="Arial"/>
              </w:rPr>
              <w:t>alvo</w:t>
            </w:r>
            <w:r w:rsidRPr="00803D05">
              <w:rPr>
                <w:rFonts w:ascii="Arial" w:hAnsi="Arial" w:cs="Arial"/>
              </w:rPr>
              <w:t>.creditos}}</w:t>
            </w:r>
          </w:p>
        </w:tc>
        <w:tc>
          <w:tcPr>
            <w:tcW w:w="2914" w:type="dxa"/>
            <w:shd w:val="clear" w:color="auto" w:fill="E7E6E6" w:themeFill="background2"/>
            <w:vAlign w:val="center"/>
          </w:tcPr>
          <w:p w14:paraId="11CDD2FC" w14:textId="77777777" w:rsidR="0022659A" w:rsidRPr="00803D05" w:rsidRDefault="0022659A" w:rsidP="00214132">
            <w:pPr>
              <w:rPr>
                <w:rFonts w:ascii="Arial" w:hAnsi="Arial" w:cs="Arial"/>
                <w:sz w:val="18"/>
                <w:szCs w:val="18"/>
              </w:rPr>
            </w:pPr>
            <w:r w:rsidRPr="00803D05">
              <w:rPr>
                <w:rFonts w:ascii="Arial" w:hAnsi="Arial" w:cs="Arial"/>
                <w:sz w:val="18"/>
                <w:szCs w:val="18"/>
              </w:rPr>
              <w:t>Débitos:</w:t>
            </w:r>
          </w:p>
          <w:p w14:paraId="2023C43F" w14:textId="5B5EC443" w:rsidR="0022659A" w:rsidRPr="00803D05" w:rsidRDefault="0022659A" w:rsidP="00214132">
            <w:pPr>
              <w:rPr>
                <w:rFonts w:ascii="Arial" w:hAnsi="Arial" w:cs="Arial"/>
                <w:u w:val="single"/>
              </w:rPr>
            </w:pPr>
            <w:r w:rsidRPr="00803D05">
              <w:rPr>
                <w:rFonts w:ascii="Arial" w:hAnsi="Arial" w:cs="Arial"/>
              </w:rPr>
              <w:t>{{</w:t>
            </w:r>
            <w:r w:rsidR="00D83726">
              <w:rPr>
                <w:rFonts w:ascii="Arial" w:hAnsi="Arial" w:cs="Arial"/>
              </w:rPr>
              <w:t>alvo</w:t>
            </w:r>
            <w:r w:rsidRPr="00803D05">
              <w:rPr>
                <w:rFonts w:ascii="Arial" w:hAnsi="Arial" w:cs="Arial"/>
              </w:rPr>
              <w:t>.debitos}}</w:t>
            </w:r>
          </w:p>
        </w:tc>
      </w:tr>
      <w:tr w:rsidR="0022659A" w:rsidRPr="00803D05" w14:paraId="18C0087A" w14:textId="77777777" w:rsidTr="00214132">
        <w:tc>
          <w:tcPr>
            <w:tcW w:w="4567" w:type="dxa"/>
            <w:gridSpan w:val="2"/>
            <w:vAlign w:val="center"/>
          </w:tcPr>
          <w:p w14:paraId="1EB651E3" w14:textId="77777777" w:rsidR="0022659A" w:rsidRPr="00803D05" w:rsidRDefault="0022659A" w:rsidP="00214132">
            <w:pPr>
              <w:rPr>
                <w:rFonts w:ascii="Arial" w:hAnsi="Arial" w:cs="Arial"/>
              </w:rPr>
            </w:pPr>
            <w:r w:rsidRPr="00803D05">
              <w:rPr>
                <w:rFonts w:ascii="Arial" w:hAnsi="Arial" w:cs="Arial"/>
                <w:noProof/>
                <w:sz w:val="18"/>
                <w:szCs w:val="18"/>
              </w:rPr>
              <w:drawing>
                <wp:anchor distT="0" distB="0" distL="114300" distR="114300" simplePos="0" relativeHeight="251667456" behindDoc="0" locked="0" layoutInCell="1" allowOverlap="1" wp14:anchorId="6ED6F0EC" wp14:editId="46E5761C">
                  <wp:simplePos x="0" y="0"/>
                  <wp:positionH relativeFrom="column">
                    <wp:posOffset>-68399</wp:posOffset>
                  </wp:positionH>
                  <wp:positionV relativeFrom="paragraph">
                    <wp:posOffset>0</wp:posOffset>
                  </wp:positionV>
                  <wp:extent cx="360000" cy="360000"/>
                  <wp:effectExtent l="0" t="0" r="2540" b="0"/>
                  <wp:wrapThrough wrapText="bothSides">
                    <wp:wrapPolygon edited="0">
                      <wp:start x="10304" y="1145"/>
                      <wp:lineTo x="0" y="8014"/>
                      <wp:lineTo x="0" y="19463"/>
                      <wp:lineTo x="20608" y="19463"/>
                      <wp:lineTo x="20608" y="9159"/>
                      <wp:lineTo x="18318" y="1145"/>
                      <wp:lineTo x="10304" y="1145"/>
                    </wp:wrapPolygon>
                  </wp:wrapThrough>
                  <wp:docPr id="1847855328" name="Gráfico 1847855328" descr="Dinheiro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93301" name="Gráfico 2004993301" descr="Dinheiro estrutura de tópicos"/>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60000" cy="360000"/>
                          </a:xfrm>
                          <a:prstGeom prst="rect">
                            <a:avLst/>
                          </a:prstGeom>
                        </pic:spPr>
                      </pic:pic>
                    </a:graphicData>
                  </a:graphic>
                </wp:anchor>
              </w:drawing>
            </w:r>
            <w:r w:rsidRPr="00803D05">
              <w:rPr>
                <w:rFonts w:ascii="Arial" w:hAnsi="Arial" w:cs="Arial"/>
                <w:sz w:val="18"/>
                <w:szCs w:val="18"/>
              </w:rPr>
              <w:t>Créditos em dinheiro</w:t>
            </w:r>
            <w:r w:rsidRPr="00803D05">
              <w:rPr>
                <w:rFonts w:ascii="Arial" w:hAnsi="Arial" w:cs="Arial"/>
              </w:rPr>
              <w:t>:</w:t>
            </w:r>
          </w:p>
          <w:p w14:paraId="5370296F" w14:textId="133D5F20" w:rsidR="0022659A" w:rsidRPr="00803D05" w:rsidRDefault="0022659A" w:rsidP="00214132">
            <w:pPr>
              <w:rPr>
                <w:rFonts w:ascii="Arial" w:hAnsi="Arial" w:cs="Arial"/>
              </w:rPr>
            </w:pPr>
            <w:r w:rsidRPr="00803D05">
              <w:rPr>
                <w:rFonts w:ascii="Arial" w:hAnsi="Arial" w:cs="Arial"/>
              </w:rPr>
              <w:t>{{</w:t>
            </w:r>
            <w:r w:rsidR="00D83726">
              <w:rPr>
                <w:rFonts w:ascii="Arial" w:hAnsi="Arial" w:cs="Arial"/>
              </w:rPr>
              <w:t>alvo</w:t>
            </w:r>
            <w:r w:rsidRPr="00803D05">
              <w:rPr>
                <w:rFonts w:ascii="Arial" w:hAnsi="Arial" w:cs="Arial"/>
              </w:rPr>
              <w:t>.creditos_dinheiro}}</w:t>
            </w:r>
          </w:p>
        </w:tc>
        <w:tc>
          <w:tcPr>
            <w:tcW w:w="4434" w:type="dxa"/>
            <w:gridSpan w:val="2"/>
            <w:vAlign w:val="center"/>
          </w:tcPr>
          <w:p w14:paraId="10F27B77" w14:textId="77777777" w:rsidR="0022659A" w:rsidRPr="00803D05" w:rsidRDefault="0022659A" w:rsidP="00214132">
            <w:pPr>
              <w:rPr>
                <w:rFonts w:ascii="Arial" w:hAnsi="Arial" w:cs="Arial"/>
              </w:rPr>
            </w:pPr>
            <w:r w:rsidRPr="00803D05">
              <w:rPr>
                <w:rFonts w:ascii="Arial" w:hAnsi="Arial" w:cs="Arial"/>
                <w:noProof/>
                <w:sz w:val="18"/>
                <w:szCs w:val="18"/>
              </w:rPr>
              <w:drawing>
                <wp:anchor distT="0" distB="0" distL="114300" distR="114300" simplePos="0" relativeHeight="251666432" behindDoc="0" locked="0" layoutInCell="1" allowOverlap="1" wp14:anchorId="6BF0EB0F" wp14:editId="147684F4">
                  <wp:simplePos x="0" y="0"/>
                  <wp:positionH relativeFrom="column">
                    <wp:posOffset>3175</wp:posOffset>
                  </wp:positionH>
                  <wp:positionV relativeFrom="paragraph">
                    <wp:posOffset>4445</wp:posOffset>
                  </wp:positionV>
                  <wp:extent cx="360000" cy="360000"/>
                  <wp:effectExtent l="0" t="0" r="2540" b="0"/>
                  <wp:wrapThrough wrapText="bothSides">
                    <wp:wrapPolygon edited="0">
                      <wp:start x="11449" y="0"/>
                      <wp:lineTo x="0" y="8014"/>
                      <wp:lineTo x="0" y="19463"/>
                      <wp:lineTo x="20608" y="19463"/>
                      <wp:lineTo x="20608" y="8014"/>
                      <wp:lineTo x="17173" y="0"/>
                      <wp:lineTo x="11449" y="0"/>
                    </wp:wrapPolygon>
                  </wp:wrapThrough>
                  <wp:docPr id="862787705" name="Gráfico 862787705" descr="Dinheiro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46994" name="Gráfico 1354846994" descr="Dinheiro com preenchimento sólido"/>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60000" cy="360000"/>
                          </a:xfrm>
                          <a:prstGeom prst="rect">
                            <a:avLst/>
                          </a:prstGeom>
                        </pic:spPr>
                      </pic:pic>
                    </a:graphicData>
                  </a:graphic>
                </wp:anchor>
              </w:drawing>
            </w:r>
            <w:r w:rsidRPr="00803D05">
              <w:rPr>
                <w:rFonts w:ascii="Arial" w:hAnsi="Arial" w:cs="Arial"/>
                <w:sz w:val="18"/>
                <w:szCs w:val="18"/>
              </w:rPr>
              <w:t>Saques em dinheiro:</w:t>
            </w:r>
          </w:p>
          <w:p w14:paraId="41774C89" w14:textId="65338562" w:rsidR="0022659A" w:rsidRPr="00803D05" w:rsidRDefault="0022659A" w:rsidP="00214132">
            <w:pPr>
              <w:rPr>
                <w:rFonts w:ascii="Arial" w:hAnsi="Arial" w:cs="Arial"/>
              </w:rPr>
            </w:pPr>
            <w:r w:rsidRPr="00803D05">
              <w:rPr>
                <w:rFonts w:ascii="Arial" w:hAnsi="Arial" w:cs="Arial"/>
              </w:rPr>
              <w:t>{{</w:t>
            </w:r>
            <w:r w:rsidR="00D83726">
              <w:rPr>
                <w:rFonts w:ascii="Arial" w:hAnsi="Arial" w:cs="Arial"/>
              </w:rPr>
              <w:t>alvo</w:t>
            </w:r>
            <w:r w:rsidRPr="00803D05">
              <w:rPr>
                <w:rFonts w:ascii="Arial" w:hAnsi="Arial" w:cs="Arial"/>
              </w:rPr>
              <w:t>.debitos_dinheiro}}</w:t>
            </w:r>
          </w:p>
        </w:tc>
      </w:tr>
      <w:tr w:rsidR="000842C4" w:rsidRPr="00803D05" w14:paraId="7CDFD2A7" w14:textId="77777777" w:rsidTr="00214132">
        <w:tc>
          <w:tcPr>
            <w:tcW w:w="4567" w:type="dxa"/>
            <w:gridSpan w:val="2"/>
            <w:vAlign w:val="center"/>
          </w:tcPr>
          <w:p w14:paraId="509DAEF5" w14:textId="77777777" w:rsidR="000842C4" w:rsidRDefault="000842C4" w:rsidP="00214132">
            <w:pPr>
              <w:rPr>
                <w:rFonts w:ascii="Arial" w:hAnsi="Arial" w:cs="Arial"/>
                <w:noProof/>
                <w:sz w:val="18"/>
                <w:szCs w:val="18"/>
              </w:rPr>
            </w:pPr>
            <w:r>
              <w:rPr>
                <w:rFonts w:ascii="Arial" w:hAnsi="Arial" w:cs="Arial"/>
                <w:noProof/>
                <w:sz w:val="18"/>
                <w:szCs w:val="18"/>
              </w:rPr>
              <w:t>Endereço:</w:t>
            </w:r>
          </w:p>
          <w:p w14:paraId="2C693D04" w14:textId="7C1877D7" w:rsidR="000842C4" w:rsidRPr="000842C4" w:rsidRDefault="000842C4" w:rsidP="00214132">
            <w:pPr>
              <w:rPr>
                <w:rFonts w:ascii="Arial" w:hAnsi="Arial" w:cs="Arial"/>
                <w:noProof/>
              </w:rPr>
            </w:pPr>
            <w:r>
              <w:rPr>
                <w:rFonts w:ascii="Arial" w:hAnsi="Arial" w:cs="Arial"/>
                <w:noProof/>
              </w:rPr>
              <w:t>{{alvo.endereco}}</w:t>
            </w:r>
          </w:p>
        </w:tc>
        <w:tc>
          <w:tcPr>
            <w:tcW w:w="4434" w:type="dxa"/>
            <w:gridSpan w:val="2"/>
            <w:vAlign w:val="center"/>
          </w:tcPr>
          <w:p w14:paraId="71E583D8" w14:textId="77777777" w:rsidR="000842C4" w:rsidRDefault="000842C4" w:rsidP="00214132">
            <w:pPr>
              <w:rPr>
                <w:rFonts w:ascii="Arial" w:hAnsi="Arial" w:cs="Arial"/>
                <w:noProof/>
                <w:sz w:val="18"/>
                <w:szCs w:val="18"/>
              </w:rPr>
            </w:pPr>
            <w:r>
              <w:rPr>
                <w:rFonts w:ascii="Arial" w:hAnsi="Arial" w:cs="Arial"/>
                <w:noProof/>
                <w:sz w:val="18"/>
                <w:szCs w:val="18"/>
              </w:rPr>
              <w:t>Cidade:</w:t>
            </w:r>
          </w:p>
          <w:p w14:paraId="5C567BFF" w14:textId="02A8DBB6" w:rsidR="000842C4" w:rsidRPr="000842C4" w:rsidRDefault="000842C4" w:rsidP="00214132">
            <w:pPr>
              <w:rPr>
                <w:rFonts w:ascii="Arial" w:hAnsi="Arial" w:cs="Arial"/>
                <w:noProof/>
              </w:rPr>
            </w:pPr>
            <w:r>
              <w:rPr>
                <w:rFonts w:ascii="Arial" w:hAnsi="Arial" w:cs="Arial"/>
                <w:noProof/>
              </w:rPr>
              <w:t>{{alvo.cidade}}</w:t>
            </w:r>
          </w:p>
        </w:tc>
      </w:tr>
      <w:tr w:rsidR="000842C4" w:rsidRPr="00803D05" w14:paraId="54E55967" w14:textId="77777777" w:rsidTr="00214132">
        <w:tc>
          <w:tcPr>
            <w:tcW w:w="4567" w:type="dxa"/>
            <w:gridSpan w:val="2"/>
            <w:vAlign w:val="center"/>
          </w:tcPr>
          <w:p w14:paraId="7D7BAED1" w14:textId="77777777" w:rsidR="000842C4" w:rsidRPr="000842C4" w:rsidRDefault="000842C4" w:rsidP="00214132">
            <w:pPr>
              <w:rPr>
                <w:rFonts w:ascii="Arial" w:hAnsi="Arial" w:cs="Arial"/>
                <w:b/>
                <w:bCs/>
                <w:noProof/>
                <w:sz w:val="18"/>
                <w:szCs w:val="18"/>
              </w:rPr>
            </w:pPr>
            <w:r w:rsidRPr="000842C4">
              <w:rPr>
                <w:rFonts w:ascii="Arial" w:hAnsi="Arial" w:cs="Arial"/>
                <w:b/>
                <w:bCs/>
                <w:noProof/>
                <w:sz w:val="18"/>
                <w:szCs w:val="18"/>
              </w:rPr>
              <w:t>Profissão:</w:t>
            </w:r>
          </w:p>
          <w:p w14:paraId="6A073CA1" w14:textId="096486F1" w:rsidR="000842C4" w:rsidRPr="00803D05" w:rsidRDefault="000842C4" w:rsidP="00214132">
            <w:pPr>
              <w:rPr>
                <w:rFonts w:ascii="Arial" w:hAnsi="Arial" w:cs="Arial"/>
                <w:noProof/>
                <w:sz w:val="18"/>
                <w:szCs w:val="18"/>
              </w:rPr>
            </w:pPr>
            <w:r w:rsidRPr="000842C4">
              <w:rPr>
                <w:rFonts w:ascii="Arial" w:hAnsi="Arial" w:cs="Arial"/>
                <w:noProof/>
              </w:rPr>
              <w:t>{{alvo.profissao}}</w:t>
            </w:r>
          </w:p>
        </w:tc>
        <w:tc>
          <w:tcPr>
            <w:tcW w:w="4434" w:type="dxa"/>
            <w:gridSpan w:val="2"/>
            <w:vAlign w:val="center"/>
          </w:tcPr>
          <w:p w14:paraId="24D5A03F" w14:textId="77777777" w:rsidR="000842C4" w:rsidRPr="000842C4" w:rsidRDefault="000842C4" w:rsidP="00214132">
            <w:pPr>
              <w:rPr>
                <w:rFonts w:ascii="Arial" w:hAnsi="Arial" w:cs="Arial"/>
                <w:b/>
                <w:bCs/>
                <w:noProof/>
                <w:sz w:val="18"/>
                <w:szCs w:val="18"/>
              </w:rPr>
            </w:pPr>
            <w:r w:rsidRPr="000842C4">
              <w:rPr>
                <w:rFonts w:ascii="Arial" w:hAnsi="Arial" w:cs="Arial"/>
                <w:b/>
                <w:bCs/>
                <w:noProof/>
                <w:sz w:val="18"/>
                <w:szCs w:val="18"/>
              </w:rPr>
              <w:t>Salário/Renda:</w:t>
            </w:r>
          </w:p>
          <w:p w14:paraId="32ADE98B" w14:textId="274EA4B0" w:rsidR="000842C4" w:rsidRPr="00803D05" w:rsidRDefault="000842C4" w:rsidP="00214132">
            <w:pPr>
              <w:rPr>
                <w:rFonts w:ascii="Arial" w:hAnsi="Arial" w:cs="Arial"/>
                <w:noProof/>
                <w:sz w:val="18"/>
                <w:szCs w:val="18"/>
              </w:rPr>
            </w:pPr>
            <w:r w:rsidRPr="000842C4">
              <w:rPr>
                <w:rFonts w:ascii="Arial" w:hAnsi="Arial" w:cs="Arial"/>
                <w:noProof/>
              </w:rPr>
              <w:t>{{alvo.salario}}</w:t>
            </w:r>
          </w:p>
        </w:tc>
      </w:tr>
      <w:tr w:rsidR="000842C4" w:rsidRPr="00803D05" w14:paraId="1E3942FA" w14:textId="77777777" w:rsidTr="00572D5D">
        <w:tc>
          <w:tcPr>
            <w:tcW w:w="9001" w:type="dxa"/>
            <w:gridSpan w:val="4"/>
            <w:vAlign w:val="center"/>
          </w:tcPr>
          <w:p w14:paraId="5CFFDA34" w14:textId="4E505304" w:rsidR="000842C4" w:rsidRDefault="000842C4" w:rsidP="000842C4">
            <w:pPr>
              <w:rPr>
                <w:rFonts w:ascii="Arial" w:hAnsi="Arial" w:cs="Arial"/>
                <w:b/>
                <w:bCs/>
                <w:noProof/>
                <w:sz w:val="18"/>
                <w:szCs w:val="18"/>
              </w:rPr>
            </w:pPr>
            <w:r w:rsidRPr="000842C4">
              <w:rPr>
                <w:rFonts w:ascii="Arial" w:hAnsi="Arial" w:cs="Arial"/>
                <w:b/>
                <w:bCs/>
                <w:noProof/>
                <w:sz w:val="18"/>
                <w:szCs w:val="18"/>
              </w:rPr>
              <w:t>Antecedentes:</w:t>
            </w:r>
          </w:p>
          <w:p w14:paraId="4BFBEB13" w14:textId="2DB46B48" w:rsidR="004C465A" w:rsidRPr="000842C4" w:rsidRDefault="004C465A" w:rsidP="000842C4">
            <w:pPr>
              <w:rPr>
                <w:rFonts w:ascii="Arial" w:hAnsi="Arial" w:cs="Arial"/>
                <w:b/>
                <w:bCs/>
                <w:noProof/>
              </w:rPr>
            </w:pPr>
            <w:r>
              <w:rPr>
                <w:rFonts w:ascii="Arial" w:hAnsi="Arial" w:cs="Arial"/>
                <w:b/>
                <w:bCs/>
                <w:noProof/>
                <w:sz w:val="18"/>
                <w:szCs w:val="18"/>
              </w:rPr>
              <w:t>{{ alvo.antecedentes }}</w:t>
            </w:r>
          </w:p>
          <w:p w14:paraId="0F4EC30C" w14:textId="24D6BC3B" w:rsidR="000842C4" w:rsidRDefault="000842C4" w:rsidP="000842C4">
            <w:pPr>
              <w:rPr>
                <w:rFonts w:ascii="Arial" w:hAnsi="Arial" w:cs="Arial"/>
                <w:noProof/>
              </w:rPr>
            </w:pPr>
            <w:r>
              <w:rPr>
                <w:rFonts w:ascii="Arial" w:hAnsi="Arial" w:cs="Arial"/>
                <w:noProof/>
              </w:rPr>
              <w:t>{% for antecedente in alvo.antecedentes %}</w:t>
            </w:r>
          </w:p>
          <w:p w14:paraId="5B9D4C0B" w14:textId="77777777" w:rsidR="000842C4" w:rsidRPr="00E57FC4" w:rsidRDefault="000842C4" w:rsidP="000842C4">
            <w:pPr>
              <w:pStyle w:val="PargrafodaLista"/>
              <w:numPr>
                <w:ilvl w:val="0"/>
                <w:numId w:val="36"/>
              </w:numPr>
              <w:rPr>
                <w:rFonts w:ascii="Arial" w:hAnsi="Arial" w:cs="Arial"/>
                <w:noProof/>
                <w:sz w:val="18"/>
                <w:szCs w:val="18"/>
              </w:rPr>
            </w:pPr>
            <w:r w:rsidRPr="00E57FC4">
              <w:rPr>
                <w:rFonts w:ascii="Arial" w:hAnsi="Arial" w:cs="Arial"/>
                <w:noProof/>
              </w:rPr>
              <w:t xml:space="preserve">{{antecedente.data_comunicacao}} | {{antecedente.ocorrencia}} – </w:t>
            </w:r>
            <w:r w:rsidRPr="00E57FC4">
              <w:rPr>
                <w:rFonts w:ascii="Arial" w:hAnsi="Arial" w:cs="Arial"/>
                <w:b/>
                <w:bCs/>
                <w:noProof/>
              </w:rPr>
              <w:t>{{antecedente.fato}}</w:t>
            </w:r>
            <w:r>
              <w:rPr>
                <w:rFonts w:ascii="Arial" w:hAnsi="Arial" w:cs="Arial"/>
                <w:b/>
                <w:bCs/>
                <w:noProof/>
              </w:rPr>
              <w:t xml:space="preserve"> </w:t>
            </w:r>
            <w:r w:rsidRPr="00D9792C">
              <w:rPr>
                <w:rFonts w:ascii="Arial" w:hAnsi="Arial" w:cs="Arial"/>
                <w:noProof/>
              </w:rPr>
              <w:t>({{antecedente.</w:t>
            </w:r>
            <w:r w:rsidRPr="00D9792C">
              <w:t xml:space="preserve"> </w:t>
            </w:r>
            <w:r w:rsidRPr="00D9792C">
              <w:rPr>
                <w:rFonts w:ascii="Arial" w:hAnsi="Arial" w:cs="Arial"/>
                <w:noProof/>
              </w:rPr>
              <w:t>participacao}})</w:t>
            </w:r>
            <w:r w:rsidRPr="00E57FC4">
              <w:rPr>
                <w:rFonts w:ascii="Arial" w:hAnsi="Arial" w:cs="Arial"/>
                <w:noProof/>
              </w:rPr>
              <w:t>{% endfor %}</w:t>
            </w:r>
          </w:p>
          <w:p w14:paraId="72BED689" w14:textId="77777777" w:rsidR="000842C4" w:rsidRPr="00803D05" w:rsidRDefault="000842C4" w:rsidP="00214132">
            <w:pPr>
              <w:rPr>
                <w:rFonts w:ascii="Arial" w:hAnsi="Arial" w:cs="Arial"/>
                <w:noProof/>
                <w:sz w:val="18"/>
                <w:szCs w:val="18"/>
              </w:rPr>
            </w:pPr>
          </w:p>
        </w:tc>
      </w:tr>
    </w:tbl>
    <w:p w14:paraId="1A11E898" w14:textId="77777777" w:rsidR="0022659A" w:rsidRDefault="0022659A" w:rsidP="0022659A">
      <w:pPr>
        <w:jc w:val="both"/>
        <w:rPr>
          <w:rFonts w:ascii="Arial" w:hAnsi="Arial" w:cs="Arial"/>
          <w:u w:val="single"/>
        </w:rPr>
      </w:pPr>
    </w:p>
    <w:p w14:paraId="40CDFA08" w14:textId="003FBE4B" w:rsidR="00D83726" w:rsidRDefault="00D83726" w:rsidP="00D83726">
      <w:pPr>
        <w:spacing w:line="360" w:lineRule="auto"/>
        <w:ind w:firstLine="851"/>
        <w:jc w:val="both"/>
        <w:rPr>
          <w:rFonts w:ascii="Arial" w:hAnsi="Arial" w:cs="Arial"/>
        </w:rPr>
      </w:pPr>
      <w:r w:rsidRPr="00803D05">
        <w:rPr>
          <w:rFonts w:ascii="Arial" w:hAnsi="Arial" w:cs="Arial"/>
        </w:rPr>
        <w:t>{{alvo</w:t>
      </w:r>
      <w:r>
        <w:rPr>
          <w:rFonts w:ascii="Arial" w:hAnsi="Arial" w:cs="Arial"/>
        </w:rPr>
        <w:t>.</w:t>
      </w:r>
      <w:r w:rsidRPr="00803D05">
        <w:rPr>
          <w:rFonts w:ascii="Arial" w:hAnsi="Arial" w:cs="Arial"/>
        </w:rPr>
        <w:t>nome_investigado}} transacionou em sua</w:t>
      </w:r>
      <w:r>
        <w:rPr>
          <w:rFonts w:ascii="Arial" w:hAnsi="Arial" w:cs="Arial"/>
        </w:rPr>
        <w:t>s</w:t>
      </w:r>
      <w:r w:rsidRPr="00803D05">
        <w:rPr>
          <w:rFonts w:ascii="Arial" w:hAnsi="Arial" w:cs="Arial"/>
        </w:rPr>
        <w:t xml:space="preserve"> conta</w:t>
      </w:r>
      <w:r>
        <w:rPr>
          <w:rFonts w:ascii="Arial" w:hAnsi="Arial" w:cs="Arial"/>
        </w:rPr>
        <w:t>s</w:t>
      </w:r>
      <w:r w:rsidRPr="00803D05">
        <w:rPr>
          <w:rFonts w:ascii="Arial" w:hAnsi="Arial" w:cs="Arial"/>
        </w:rPr>
        <w:t xml:space="preserve"> bancária</w:t>
      </w:r>
      <w:r>
        <w:rPr>
          <w:rFonts w:ascii="Arial" w:hAnsi="Arial" w:cs="Arial"/>
        </w:rPr>
        <w:t>s</w:t>
      </w:r>
      <w:r w:rsidRPr="00803D05">
        <w:rPr>
          <w:rFonts w:ascii="Arial" w:hAnsi="Arial" w:cs="Arial"/>
        </w:rPr>
        <w:t xml:space="preserve"> o total de {{alvo</w:t>
      </w:r>
      <w:r>
        <w:rPr>
          <w:rFonts w:ascii="Arial" w:hAnsi="Arial" w:cs="Arial"/>
        </w:rPr>
        <w:t>.</w:t>
      </w:r>
      <w:r w:rsidRPr="00803D05">
        <w:rPr>
          <w:rFonts w:ascii="Arial" w:hAnsi="Arial" w:cs="Arial"/>
        </w:rPr>
        <w:t>movimentacao_total}} ({{alvo</w:t>
      </w:r>
      <w:r>
        <w:rPr>
          <w:rFonts w:ascii="Arial" w:hAnsi="Arial" w:cs="Arial"/>
        </w:rPr>
        <w:t>.</w:t>
      </w:r>
      <w:r w:rsidRPr="00803D05">
        <w:rPr>
          <w:rFonts w:ascii="Arial" w:hAnsi="Arial" w:cs="Arial"/>
        </w:rPr>
        <w:t>movimentacao_total_extenso}}), sendo {{alvo</w:t>
      </w:r>
      <w:r>
        <w:rPr>
          <w:rFonts w:ascii="Arial" w:hAnsi="Arial" w:cs="Arial"/>
        </w:rPr>
        <w:t>.</w:t>
      </w:r>
      <w:r w:rsidRPr="00803D05">
        <w:rPr>
          <w:rFonts w:ascii="Arial" w:hAnsi="Arial" w:cs="Arial"/>
        </w:rPr>
        <w:t>creditos}} ({{alvo</w:t>
      </w:r>
      <w:r>
        <w:rPr>
          <w:rFonts w:ascii="Arial" w:hAnsi="Arial" w:cs="Arial"/>
        </w:rPr>
        <w:t>.</w:t>
      </w:r>
      <w:r w:rsidRPr="00803D05">
        <w:rPr>
          <w:rFonts w:ascii="Arial" w:hAnsi="Arial" w:cs="Arial"/>
        </w:rPr>
        <w:t>creditos_extenso}}) em créditos e {{alvo</w:t>
      </w:r>
      <w:r>
        <w:rPr>
          <w:rFonts w:ascii="Arial" w:hAnsi="Arial" w:cs="Arial"/>
        </w:rPr>
        <w:t>.</w:t>
      </w:r>
      <w:r w:rsidRPr="00803D05">
        <w:rPr>
          <w:rFonts w:ascii="Arial" w:hAnsi="Arial" w:cs="Arial"/>
        </w:rPr>
        <w:t>debitos}} ({{alvo</w:t>
      </w:r>
      <w:r>
        <w:rPr>
          <w:rFonts w:ascii="Arial" w:hAnsi="Arial" w:cs="Arial"/>
        </w:rPr>
        <w:t>.</w:t>
      </w:r>
      <w:r w:rsidRPr="00803D05">
        <w:rPr>
          <w:rFonts w:ascii="Arial" w:hAnsi="Arial" w:cs="Arial"/>
        </w:rPr>
        <w:t>debitos_extenso}}) em débitos.</w:t>
      </w:r>
    </w:p>
    <w:p w14:paraId="02AD75D1" w14:textId="514AF51B" w:rsidR="00D83726" w:rsidRDefault="00D83726" w:rsidP="00D83726">
      <w:pPr>
        <w:spacing w:line="360" w:lineRule="auto"/>
        <w:jc w:val="both"/>
        <w:rPr>
          <w:rFonts w:ascii="Arial" w:hAnsi="Arial" w:cs="Arial"/>
        </w:rPr>
      </w:pPr>
    </w:p>
    <w:p w14:paraId="0C655645" w14:textId="77777777" w:rsidR="00D83726" w:rsidRPr="00803D05" w:rsidRDefault="00D83726" w:rsidP="00D83726">
      <w:pPr>
        <w:spacing w:line="360" w:lineRule="auto"/>
        <w:ind w:firstLine="851"/>
        <w:jc w:val="both"/>
        <w:rPr>
          <w:rFonts w:ascii="Arial" w:hAnsi="Arial" w:cs="Arial"/>
        </w:rPr>
      </w:pPr>
      <w:r w:rsidRPr="00803D05">
        <w:rPr>
          <w:rFonts w:ascii="Arial" w:hAnsi="Arial" w:cs="Arial"/>
        </w:rPr>
        <w:t>A ficha cadastral do investigado nas agências bancárias:</w:t>
      </w:r>
    </w:p>
    <w:tbl>
      <w:tblPr>
        <w:tblStyle w:val="SombreamentoMdio1-nfase11"/>
        <w:tblW w:w="0" w:type="auto"/>
        <w:tblInd w:w="0" w:type="dxa"/>
        <w:tblLook w:val="04A0" w:firstRow="1" w:lastRow="0" w:firstColumn="1" w:lastColumn="0" w:noHBand="0" w:noVBand="1"/>
      </w:tblPr>
      <w:tblGrid>
        <w:gridCol w:w="2350"/>
        <w:gridCol w:w="1426"/>
        <w:gridCol w:w="1727"/>
        <w:gridCol w:w="2382"/>
        <w:gridCol w:w="1332"/>
      </w:tblGrid>
      <w:tr w:rsidR="00D83726" w:rsidRPr="00803D05" w14:paraId="4FE048F0" w14:textId="77777777" w:rsidTr="00214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14:paraId="26AB4925" w14:textId="77777777" w:rsidR="00D83726" w:rsidRPr="00803D05" w:rsidRDefault="00D83726" w:rsidP="00214132">
            <w:pPr>
              <w:jc w:val="both"/>
              <w:rPr>
                <w:rFonts w:ascii="Arial" w:hAnsi="Arial" w:cs="Arial"/>
                <w:lang w:val="pt-BR"/>
              </w:rPr>
            </w:pPr>
            <w:r w:rsidRPr="00803D05">
              <w:rPr>
                <w:rFonts w:ascii="Arial" w:hAnsi="Arial" w:cs="Arial"/>
                <w:lang w:val="pt-BR"/>
              </w:rPr>
              <w:t>Banco</w:t>
            </w:r>
          </w:p>
        </w:tc>
        <w:tc>
          <w:tcPr>
            <w:tcW w:w="1426" w:type="dxa"/>
          </w:tcPr>
          <w:p w14:paraId="1421CD23" w14:textId="77777777" w:rsidR="00D83726" w:rsidRPr="00803D05" w:rsidRDefault="00D83726" w:rsidP="00214132">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Documento</w:t>
            </w:r>
          </w:p>
        </w:tc>
        <w:tc>
          <w:tcPr>
            <w:tcW w:w="1818" w:type="dxa"/>
          </w:tcPr>
          <w:p w14:paraId="6FC77022" w14:textId="77777777" w:rsidR="00D83726" w:rsidRPr="00803D05" w:rsidRDefault="00D83726" w:rsidP="00214132">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Endereço</w:t>
            </w:r>
          </w:p>
        </w:tc>
        <w:tc>
          <w:tcPr>
            <w:tcW w:w="2609" w:type="dxa"/>
          </w:tcPr>
          <w:p w14:paraId="5125BFF0" w14:textId="77777777" w:rsidR="00D83726" w:rsidRPr="00803D05" w:rsidRDefault="00D83726" w:rsidP="00214132">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Telefone</w:t>
            </w:r>
          </w:p>
        </w:tc>
        <w:tc>
          <w:tcPr>
            <w:tcW w:w="1430" w:type="dxa"/>
          </w:tcPr>
          <w:p w14:paraId="30413022" w14:textId="77777777" w:rsidR="00D83726" w:rsidRPr="00803D05" w:rsidRDefault="00D83726" w:rsidP="00214132">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Início</w:t>
            </w:r>
          </w:p>
        </w:tc>
      </w:tr>
      <w:tr w:rsidR="00D83726" w:rsidRPr="00803D05" w14:paraId="425D6D31"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7" w:type="dxa"/>
            <w:gridSpan w:val="5"/>
          </w:tcPr>
          <w:p w14:paraId="6A5B0F0E" w14:textId="725648C9" w:rsidR="00D83726" w:rsidRPr="0094178E" w:rsidRDefault="00D83726" w:rsidP="00214132">
            <w:pPr>
              <w:jc w:val="both"/>
              <w:rPr>
                <w:rFonts w:ascii="Arial" w:hAnsi="Arial" w:cs="Arial"/>
              </w:rPr>
            </w:pPr>
            <w:r w:rsidRPr="00803D05">
              <w:rPr>
                <w:rFonts w:ascii="Arial" w:hAnsi="Arial" w:cs="Arial"/>
                <w:lang w:val="pt-BR"/>
              </w:rPr>
              <w:t xml:space="preserve">{%tr for </w:t>
            </w:r>
            <w:r w:rsidR="0094178E">
              <w:rPr>
                <w:rFonts w:ascii="Arial" w:hAnsi="Arial" w:cs="Arial"/>
                <w:lang w:val="pt-BR"/>
              </w:rPr>
              <w:t>conta</w:t>
            </w:r>
            <w:r w:rsidRPr="00803D05">
              <w:rPr>
                <w:rFonts w:ascii="Arial" w:hAnsi="Arial" w:cs="Arial"/>
                <w:lang w:val="pt-BR"/>
              </w:rPr>
              <w:t xml:space="preserve"> in alvo</w:t>
            </w:r>
            <w:r w:rsidR="0094178E">
              <w:rPr>
                <w:rFonts w:ascii="Arial" w:hAnsi="Arial" w:cs="Arial"/>
                <w:lang w:val="pt-BR"/>
              </w:rPr>
              <w:t>.</w:t>
            </w:r>
            <w:r w:rsidR="0094178E" w:rsidRPr="0094178E">
              <w:rPr>
                <w:rFonts w:ascii="Arial" w:hAnsi="Arial" w:cs="Arial"/>
              </w:rPr>
              <w:t>contas_movimentacao</w:t>
            </w:r>
            <w:r w:rsidRPr="00803D05">
              <w:rPr>
                <w:rFonts w:ascii="Arial" w:hAnsi="Arial" w:cs="Arial"/>
                <w:lang w:val="pt-BR"/>
              </w:rPr>
              <w:t xml:space="preserve"> %}</w:t>
            </w:r>
          </w:p>
        </w:tc>
      </w:tr>
      <w:tr w:rsidR="00D83726" w:rsidRPr="00803D05" w14:paraId="38782B76" w14:textId="77777777" w:rsidTr="00214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14:paraId="1532DA3A" w14:textId="638DF8E8" w:rsidR="0094178E" w:rsidRPr="00803D05" w:rsidRDefault="0094178E" w:rsidP="0094178E">
            <w:pPr>
              <w:jc w:val="both"/>
              <w:rPr>
                <w:rFonts w:ascii="Arial" w:hAnsi="Arial" w:cs="Arial"/>
                <w:sz w:val="20"/>
                <w:szCs w:val="20"/>
                <w:lang w:val="pt-BR"/>
              </w:rPr>
            </w:pPr>
            <w:r>
              <w:rPr>
                <w:rFonts w:ascii="Arial" w:hAnsi="Arial" w:cs="Arial"/>
                <w:sz w:val="20"/>
                <w:szCs w:val="20"/>
                <w:lang w:val="pt-BR"/>
              </w:rPr>
              <w:t>{{conta.</w:t>
            </w:r>
            <w:r w:rsidR="001B5623">
              <w:rPr>
                <w:rFonts w:ascii="Arial" w:hAnsi="Arial" w:cs="Arial"/>
                <w:sz w:val="20"/>
                <w:szCs w:val="20"/>
                <w:lang w:val="pt-BR"/>
              </w:rPr>
              <w:t>nome_</w:t>
            </w:r>
            <w:r>
              <w:rPr>
                <w:rFonts w:ascii="Arial" w:hAnsi="Arial" w:cs="Arial"/>
                <w:sz w:val="20"/>
                <w:szCs w:val="20"/>
                <w:lang w:val="pt-BR"/>
              </w:rPr>
              <w:t>banco}}</w:t>
            </w:r>
          </w:p>
          <w:p w14:paraId="77E2C4E5" w14:textId="0EDD19ED" w:rsidR="00D83726" w:rsidRPr="00803D05" w:rsidRDefault="0094178E" w:rsidP="00214132">
            <w:pPr>
              <w:jc w:val="both"/>
              <w:rPr>
                <w:rFonts w:ascii="Arial" w:hAnsi="Arial" w:cs="Arial"/>
                <w:b w:val="0"/>
                <w:bCs w:val="0"/>
                <w:sz w:val="20"/>
                <w:szCs w:val="20"/>
                <w:lang w:val="pt-BR"/>
              </w:rPr>
            </w:pPr>
            <w:r>
              <w:rPr>
                <w:rFonts w:ascii="Arial" w:hAnsi="Arial" w:cs="Arial"/>
                <w:b w:val="0"/>
                <w:bCs w:val="0"/>
                <w:sz w:val="20"/>
                <w:szCs w:val="20"/>
                <w:lang w:val="pt-BR"/>
              </w:rPr>
              <w:t>{{conta.conta}}</w:t>
            </w:r>
          </w:p>
        </w:tc>
        <w:tc>
          <w:tcPr>
            <w:tcW w:w="1426" w:type="dxa"/>
          </w:tcPr>
          <w:p w14:paraId="4782B757" w14:textId="31FB33C8" w:rsidR="00D83726" w:rsidRPr="00803D05" w:rsidRDefault="00D83726" w:rsidP="00214132">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pt-BR"/>
              </w:rPr>
            </w:pPr>
          </w:p>
        </w:tc>
        <w:tc>
          <w:tcPr>
            <w:tcW w:w="1818" w:type="dxa"/>
          </w:tcPr>
          <w:p w14:paraId="7CC05B5E" w14:textId="44C2A544" w:rsidR="00D83726" w:rsidRPr="00803D05" w:rsidRDefault="00D83726" w:rsidP="00214132">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pt-BR"/>
              </w:rPr>
            </w:pPr>
          </w:p>
        </w:tc>
        <w:tc>
          <w:tcPr>
            <w:tcW w:w="2609" w:type="dxa"/>
          </w:tcPr>
          <w:p w14:paraId="7A7E3263" w14:textId="7A4AE8A8" w:rsidR="00D83726" w:rsidRPr="00803D05" w:rsidRDefault="00D83726" w:rsidP="00214132">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pt-BR"/>
              </w:rPr>
            </w:pPr>
          </w:p>
        </w:tc>
        <w:tc>
          <w:tcPr>
            <w:tcW w:w="1430" w:type="dxa"/>
          </w:tcPr>
          <w:p w14:paraId="565FE8F0" w14:textId="26CC75C3" w:rsidR="00D83726" w:rsidRPr="00803D05" w:rsidRDefault="00D83726" w:rsidP="00214132">
            <w:pPr>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pt-BR"/>
              </w:rPr>
            </w:pPr>
          </w:p>
        </w:tc>
      </w:tr>
      <w:tr w:rsidR="00D83726" w:rsidRPr="00803D05" w14:paraId="21C32021"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14:paraId="75281366" w14:textId="77777777" w:rsidR="00D83726" w:rsidRPr="00803D05" w:rsidRDefault="00D83726" w:rsidP="00214132">
            <w:pPr>
              <w:jc w:val="both"/>
              <w:rPr>
                <w:rFonts w:ascii="Arial" w:hAnsi="Arial" w:cs="Arial"/>
                <w:lang w:val="pt-BR"/>
              </w:rPr>
            </w:pPr>
            <w:r w:rsidRPr="00803D05">
              <w:rPr>
                <w:rFonts w:ascii="Arial" w:hAnsi="Arial" w:cs="Arial"/>
                <w:lang w:val="pt-BR"/>
              </w:rPr>
              <w:t>{%tr endfor %}</w:t>
            </w:r>
          </w:p>
        </w:tc>
        <w:tc>
          <w:tcPr>
            <w:tcW w:w="1426" w:type="dxa"/>
          </w:tcPr>
          <w:p w14:paraId="1D7D1F7A" w14:textId="77777777" w:rsidR="00D83726" w:rsidRPr="00803D05" w:rsidRDefault="00D83726"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1818" w:type="dxa"/>
          </w:tcPr>
          <w:p w14:paraId="642D42B1" w14:textId="77777777" w:rsidR="00D83726" w:rsidRPr="00803D05" w:rsidRDefault="00D83726"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2609" w:type="dxa"/>
          </w:tcPr>
          <w:p w14:paraId="3764630F" w14:textId="77777777" w:rsidR="00D83726" w:rsidRPr="00803D05" w:rsidRDefault="00D83726"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1430" w:type="dxa"/>
          </w:tcPr>
          <w:p w14:paraId="2138F95D" w14:textId="77777777" w:rsidR="00D83726" w:rsidRPr="00803D05" w:rsidRDefault="00D83726"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633EE516" w14:textId="77777777" w:rsidR="00D83726" w:rsidRDefault="00D83726" w:rsidP="001B5623">
      <w:pPr>
        <w:spacing w:line="360" w:lineRule="auto"/>
        <w:jc w:val="both"/>
        <w:rPr>
          <w:rFonts w:ascii="Arial" w:hAnsi="Arial" w:cs="Arial"/>
          <w:u w:val="single"/>
        </w:rPr>
      </w:pPr>
    </w:p>
    <w:p w14:paraId="14B417A3" w14:textId="7805232E" w:rsidR="001B5623" w:rsidRPr="001B5623" w:rsidRDefault="001B5623" w:rsidP="001B5623">
      <w:pPr>
        <w:spacing w:line="360" w:lineRule="auto"/>
        <w:jc w:val="both"/>
        <w:rPr>
          <w:rFonts w:ascii="Arial" w:hAnsi="Arial" w:cs="Arial"/>
        </w:rPr>
      </w:pPr>
      <w:r w:rsidRPr="001B5623">
        <w:rPr>
          <w:rFonts w:ascii="Arial" w:hAnsi="Arial" w:cs="Arial"/>
        </w:rPr>
        <w:t xml:space="preserve">{% if </w:t>
      </w:r>
      <w:r w:rsidR="008C5D89">
        <w:rPr>
          <w:rFonts w:ascii="Arial" w:hAnsi="Arial" w:cs="Arial"/>
        </w:rPr>
        <w:t>alvo.</w:t>
      </w:r>
      <w:r w:rsidR="006D0F04">
        <w:rPr>
          <w:rFonts w:ascii="Arial" w:hAnsi="Arial" w:cs="Arial"/>
        </w:rPr>
        <w:t>s</w:t>
      </w:r>
      <w:r w:rsidR="006D0F04" w:rsidRPr="006D0F04">
        <w:rPr>
          <w:rFonts w:ascii="Arial" w:hAnsi="Arial" w:cs="Arial"/>
        </w:rPr>
        <w:t>alario</w:t>
      </w:r>
      <w:r w:rsidR="006D0F04">
        <w:rPr>
          <w:rFonts w:ascii="Arial" w:hAnsi="Arial" w:cs="Arial"/>
        </w:rPr>
        <w:t xml:space="preserve"> </w:t>
      </w:r>
      <w:r w:rsidRPr="001B5623">
        <w:rPr>
          <w:rFonts w:ascii="Arial" w:hAnsi="Arial" w:cs="Arial"/>
        </w:rPr>
        <w:t>&gt; 0 %}</w:t>
      </w:r>
    </w:p>
    <w:p w14:paraId="364A00CB" w14:textId="69B9EB85" w:rsidR="008C7C2A" w:rsidRPr="008C7C2A" w:rsidRDefault="0094178E" w:rsidP="008C7C2A">
      <w:pPr>
        <w:spacing w:line="360" w:lineRule="auto"/>
        <w:ind w:firstLine="851"/>
        <w:jc w:val="both"/>
        <w:rPr>
          <w:rFonts w:ascii="Arial" w:eastAsiaTheme="majorEastAsia" w:hAnsi="Arial" w:cs="Arial"/>
        </w:rPr>
      </w:pPr>
      <w:r w:rsidRPr="00803D05">
        <w:rPr>
          <w:rFonts w:ascii="Arial" w:eastAsiaTheme="majorEastAsia" w:hAnsi="Arial" w:cs="Arial"/>
        </w:rPr>
        <w:t xml:space="preserve">Durante o período da investigação identificamos que </w:t>
      </w:r>
      <w:r w:rsidRPr="00803D05">
        <w:rPr>
          <w:rFonts w:ascii="Arial" w:hAnsi="Arial" w:cs="Arial"/>
        </w:rPr>
        <w:t xml:space="preserve">{{alvo.nome_investigado}} </w:t>
      </w:r>
      <w:r w:rsidRPr="00803D05">
        <w:rPr>
          <w:rFonts w:ascii="Arial" w:eastAsiaTheme="majorEastAsia" w:hAnsi="Arial" w:cs="Arial"/>
        </w:rPr>
        <w:t xml:space="preserve">recebeu "salário" na soma de </w:t>
      </w:r>
      <w:r w:rsidRPr="00803D05">
        <w:rPr>
          <w:rFonts w:ascii="Arial" w:hAnsi="Arial" w:cs="Arial"/>
        </w:rPr>
        <w:t xml:space="preserve">{{alvo.salario_total}} ({{alvo.salario_extenso}}) </w:t>
      </w:r>
      <w:r w:rsidRPr="00803D05">
        <w:rPr>
          <w:rFonts w:ascii="Arial" w:eastAsiaTheme="majorEastAsia" w:hAnsi="Arial" w:cs="Arial"/>
        </w:rPr>
        <w:t xml:space="preserve">(vide </w:t>
      </w:r>
      <w:r w:rsidRPr="00803D05">
        <w:rPr>
          <w:rFonts w:ascii="Arial" w:hAnsi="Arial" w:cs="Arial"/>
        </w:rPr>
        <w:t>{{alvo.salario[0]}}</w:t>
      </w:r>
      <w:r w:rsidRPr="00803D05">
        <w:rPr>
          <w:rFonts w:ascii="Arial" w:eastAsiaTheme="majorEastAsia" w:hAnsi="Arial" w:cs="Arial"/>
        </w:rPr>
        <w:t>), valor incompatível com a movimentação financeira em sua conta bancária.</w:t>
      </w:r>
    </w:p>
    <w:p w14:paraId="0D5842AF" w14:textId="6D1645C2" w:rsidR="008C7C2A" w:rsidRPr="00803D05" w:rsidRDefault="001B5623" w:rsidP="008C7C2A">
      <w:pPr>
        <w:spacing w:line="360" w:lineRule="auto"/>
        <w:jc w:val="both"/>
        <w:rPr>
          <w:rFonts w:ascii="Arial" w:hAnsi="Arial" w:cs="Arial"/>
        </w:rPr>
      </w:pPr>
      <w:r>
        <w:rPr>
          <w:rFonts w:ascii="Arial" w:hAnsi="Arial" w:cs="Arial"/>
        </w:rPr>
        <w:lastRenderedPageBreak/>
        <w:t>{%endif%}</w:t>
      </w:r>
    </w:p>
    <w:p w14:paraId="0E02EF25" w14:textId="77777777" w:rsidR="008C7C2A" w:rsidRPr="00803D05" w:rsidRDefault="008C7C2A" w:rsidP="008C7C2A">
      <w:pPr>
        <w:pStyle w:val="Ttulo3"/>
      </w:pPr>
      <w:bookmarkStart w:id="19" w:name="_Toc136553855"/>
      <w:r w:rsidRPr="00803D05">
        <w:t>VALORES GERAIS DAS CONTAS BANCÁRIAS</w:t>
      </w:r>
      <w:bookmarkEnd w:id="19"/>
      <w:r w:rsidRPr="00803D05">
        <w:t xml:space="preserve">  </w:t>
      </w:r>
    </w:p>
    <w:p w14:paraId="219D216E" w14:textId="246E9E13" w:rsidR="008C7C2A" w:rsidRPr="00803D05" w:rsidRDefault="008C7C2A" w:rsidP="008C7C2A">
      <w:pPr>
        <w:spacing w:line="360" w:lineRule="auto"/>
        <w:ind w:firstLine="851"/>
        <w:jc w:val="both"/>
        <w:rPr>
          <w:rFonts w:ascii="Arial" w:eastAsiaTheme="majorEastAsia" w:hAnsi="Arial" w:cs="Arial"/>
        </w:rPr>
      </w:pPr>
      <w:r w:rsidRPr="00803D05">
        <w:rPr>
          <w:rFonts w:ascii="Arial" w:eastAsiaTheme="majorEastAsia" w:hAnsi="Arial" w:cs="Arial"/>
        </w:rPr>
        <w:t xml:space="preserve">Foram identificadas </w:t>
      </w:r>
      <w:r w:rsidRPr="00803D05">
        <w:rPr>
          <w:rFonts w:ascii="Arial" w:hAnsi="Arial" w:cs="Arial"/>
        </w:rPr>
        <w:t xml:space="preserve">{{alvo.contas_quantidade}} </w:t>
      </w:r>
      <w:r w:rsidRPr="00803D05">
        <w:rPr>
          <w:rFonts w:ascii="Arial" w:eastAsiaTheme="majorEastAsia" w:hAnsi="Arial" w:cs="Arial"/>
        </w:rPr>
        <w:t xml:space="preserve">contas bancárias de titularidade do investigado, que </w:t>
      </w:r>
      <w:r w:rsidRPr="004E741F">
        <w:rPr>
          <w:rFonts w:ascii="Arial" w:eastAsiaTheme="majorEastAsia" w:hAnsi="Arial" w:cs="Arial"/>
          <w:b/>
          <w:bCs/>
        </w:rPr>
        <w:t>receberam dinheiro</w:t>
      </w:r>
      <w:r w:rsidRPr="00803D05">
        <w:rPr>
          <w:rFonts w:ascii="Arial" w:eastAsiaTheme="majorEastAsia" w:hAnsi="Arial" w:cs="Arial"/>
        </w:rPr>
        <w:t xml:space="preserve"> </w:t>
      </w:r>
      <w:r w:rsidR="004E741F">
        <w:rPr>
          <w:rFonts w:ascii="Arial" w:eastAsiaTheme="majorEastAsia" w:hAnsi="Arial" w:cs="Arial"/>
        </w:rPr>
        <w:t xml:space="preserve">(créditos) </w:t>
      </w:r>
      <w:r w:rsidRPr="00803D05">
        <w:rPr>
          <w:rFonts w:ascii="Arial" w:eastAsiaTheme="majorEastAsia" w:hAnsi="Arial" w:cs="Arial"/>
        </w:rPr>
        <w:t>no período analisado, conforme a seguir:</w:t>
      </w:r>
    </w:p>
    <w:tbl>
      <w:tblPr>
        <w:tblStyle w:val="SombreamentoMdio1-nfase11"/>
        <w:tblW w:w="0" w:type="auto"/>
        <w:tblInd w:w="0" w:type="dxa"/>
        <w:tblLook w:val="04A0" w:firstRow="1" w:lastRow="0" w:firstColumn="1" w:lastColumn="0" w:noHBand="0" w:noVBand="1"/>
      </w:tblPr>
      <w:tblGrid>
        <w:gridCol w:w="2089"/>
        <w:gridCol w:w="2159"/>
        <w:gridCol w:w="2620"/>
        <w:gridCol w:w="2349"/>
      </w:tblGrid>
      <w:tr w:rsidR="00524F62" w:rsidRPr="00803D05" w14:paraId="2B97182B" w14:textId="77777777" w:rsidTr="0052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14:paraId="24183B46" w14:textId="77777777" w:rsidR="00524F62" w:rsidRPr="00803D05" w:rsidRDefault="00524F62" w:rsidP="00214132">
            <w:pPr>
              <w:jc w:val="both"/>
              <w:rPr>
                <w:rFonts w:ascii="Arial" w:hAnsi="Arial" w:cs="Arial"/>
                <w:lang w:val="pt-BR"/>
              </w:rPr>
            </w:pPr>
            <w:r w:rsidRPr="00803D05">
              <w:rPr>
                <w:rFonts w:ascii="Arial" w:hAnsi="Arial" w:cs="Arial"/>
                <w:lang w:val="pt-BR"/>
              </w:rPr>
              <w:t>Banco</w:t>
            </w:r>
          </w:p>
        </w:tc>
        <w:tc>
          <w:tcPr>
            <w:tcW w:w="2192" w:type="dxa"/>
          </w:tcPr>
          <w:p w14:paraId="50A6BCC1" w14:textId="77777777" w:rsidR="00524F62" w:rsidRPr="00803D05" w:rsidRDefault="00524F62" w:rsidP="00214132">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Agencia</w:t>
            </w:r>
          </w:p>
        </w:tc>
        <w:tc>
          <w:tcPr>
            <w:tcW w:w="2693" w:type="dxa"/>
          </w:tcPr>
          <w:p w14:paraId="27A4072A" w14:textId="77777777" w:rsidR="00524F62" w:rsidRPr="00803D05" w:rsidRDefault="00524F62" w:rsidP="00214132">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Conta</w:t>
            </w:r>
          </w:p>
        </w:tc>
        <w:tc>
          <w:tcPr>
            <w:tcW w:w="2410" w:type="dxa"/>
          </w:tcPr>
          <w:p w14:paraId="38583932" w14:textId="08EB3E07" w:rsidR="00524F62" w:rsidRPr="00803D05" w:rsidRDefault="00524F62" w:rsidP="00214132">
            <w:pPr>
              <w:jc w:val="both"/>
              <w:cnfStyle w:val="100000000000" w:firstRow="1" w:lastRow="0" w:firstColumn="0" w:lastColumn="0" w:oddVBand="0" w:evenVBand="0" w:oddHBand="0" w:evenHBand="0" w:firstRowFirstColumn="0" w:firstRowLastColumn="0" w:lastRowFirstColumn="0" w:lastRowLastColumn="0"/>
              <w:rPr>
                <w:rFonts w:ascii="Arial" w:hAnsi="Arial" w:cs="Arial"/>
                <w:u w:val="single"/>
                <w:lang w:val="pt-BR"/>
              </w:rPr>
            </w:pPr>
            <w:r>
              <w:rPr>
                <w:rFonts w:ascii="Arial" w:hAnsi="Arial" w:cs="Arial"/>
                <w:lang w:val="pt-BR"/>
              </w:rPr>
              <w:t>Valor</w:t>
            </w:r>
          </w:p>
        </w:tc>
      </w:tr>
      <w:tr w:rsidR="00524F62" w:rsidRPr="00803D05" w14:paraId="3FA753E8" w14:textId="77777777" w:rsidTr="00760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4" w:type="dxa"/>
            <w:gridSpan w:val="4"/>
          </w:tcPr>
          <w:p w14:paraId="4F6DBAE2" w14:textId="47823CC3" w:rsidR="00524F62" w:rsidRPr="00524F62" w:rsidRDefault="00524F62" w:rsidP="00214132">
            <w:pPr>
              <w:jc w:val="both"/>
              <w:rPr>
                <w:rFonts w:ascii="Arial" w:hAnsi="Arial" w:cs="Arial"/>
                <w:lang w:val="pt-BR"/>
              </w:rPr>
            </w:pPr>
            <w:r>
              <w:rPr>
                <w:rFonts w:ascii="Arial" w:hAnsi="Arial" w:cs="Arial"/>
              </w:rPr>
              <w:t>{%tr for conta in</w:t>
            </w:r>
            <w:r w:rsidR="00F5460C">
              <w:rPr>
                <w:rFonts w:ascii="Arial" w:hAnsi="Arial" w:cs="Arial"/>
              </w:rPr>
              <w:t xml:space="preserve"> </w:t>
            </w:r>
            <w:r w:rsidR="008C5D89">
              <w:rPr>
                <w:rFonts w:ascii="Arial" w:hAnsi="Arial" w:cs="Arial"/>
              </w:rPr>
              <w:t>alvo.</w:t>
            </w:r>
            <w:r w:rsidR="00F5460C" w:rsidRPr="00F5460C">
              <w:rPr>
                <w:rFonts w:ascii="Arial" w:hAnsi="Arial" w:cs="Arial"/>
                <w:lang w:val="pt-BR"/>
              </w:rPr>
              <w:t>contas_movimentacao</w:t>
            </w:r>
            <w:r w:rsidR="00F5460C">
              <w:rPr>
                <w:rFonts w:ascii="Arial" w:hAnsi="Arial" w:cs="Arial"/>
                <w:lang w:val="pt-BR"/>
              </w:rPr>
              <w:t xml:space="preserve"> </w:t>
            </w:r>
            <w:r>
              <w:rPr>
                <w:rFonts w:ascii="Arial" w:hAnsi="Arial" w:cs="Arial"/>
                <w:lang w:val="pt-BR"/>
              </w:rPr>
              <w:t>%}</w:t>
            </w:r>
          </w:p>
        </w:tc>
      </w:tr>
      <w:tr w:rsidR="00524F62" w:rsidRPr="00803D05" w14:paraId="240E614D" w14:textId="77777777" w:rsidTr="00524F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14:paraId="6186F2D5" w14:textId="738CF013" w:rsidR="00524F62" w:rsidRPr="00803D05" w:rsidRDefault="00524F62" w:rsidP="00214132">
            <w:pPr>
              <w:jc w:val="both"/>
              <w:rPr>
                <w:rFonts w:ascii="Arial" w:hAnsi="Arial" w:cs="Arial"/>
                <w:b w:val="0"/>
                <w:bCs w:val="0"/>
                <w:lang w:val="pt-BR"/>
              </w:rPr>
            </w:pPr>
            <w:r w:rsidRPr="00803D05">
              <w:rPr>
                <w:rFonts w:ascii="Arial" w:hAnsi="Arial" w:cs="Arial"/>
                <w:b w:val="0"/>
                <w:bCs w:val="0"/>
                <w:lang w:val="pt-BR"/>
              </w:rPr>
              <w:t xml:space="preserve">{{ </w:t>
            </w:r>
            <w:r>
              <w:rPr>
                <w:rFonts w:ascii="Arial" w:hAnsi="Arial" w:cs="Arial"/>
                <w:b w:val="0"/>
                <w:bCs w:val="0"/>
                <w:lang w:val="pt-BR"/>
              </w:rPr>
              <w:t>conta.</w:t>
            </w:r>
            <w:r w:rsidR="006B6566">
              <w:rPr>
                <w:rFonts w:ascii="Arial" w:hAnsi="Arial" w:cs="Arial"/>
                <w:b w:val="0"/>
                <w:bCs w:val="0"/>
                <w:lang w:val="pt-BR"/>
              </w:rPr>
              <w:t>nome_</w:t>
            </w:r>
            <w:r>
              <w:rPr>
                <w:rFonts w:ascii="Arial" w:hAnsi="Arial" w:cs="Arial"/>
                <w:b w:val="0"/>
                <w:bCs w:val="0"/>
                <w:lang w:val="pt-BR"/>
              </w:rPr>
              <w:t>banco</w:t>
            </w:r>
            <w:r w:rsidRPr="00803D05">
              <w:rPr>
                <w:rFonts w:ascii="Arial" w:hAnsi="Arial" w:cs="Arial"/>
                <w:b w:val="0"/>
                <w:bCs w:val="0"/>
                <w:lang w:val="pt-BR"/>
              </w:rPr>
              <w:t xml:space="preserve"> }}</w:t>
            </w:r>
          </w:p>
        </w:tc>
        <w:tc>
          <w:tcPr>
            <w:tcW w:w="2192" w:type="dxa"/>
          </w:tcPr>
          <w:p w14:paraId="111EAD93" w14:textId="1DBDA175" w:rsidR="00524F62" w:rsidRPr="00803D05" w:rsidRDefault="00524F62" w:rsidP="00214132">
            <w:pPr>
              <w:jc w:val="both"/>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803D05">
              <w:rPr>
                <w:rFonts w:ascii="Arial" w:hAnsi="Arial" w:cs="Arial"/>
                <w:lang w:val="pt-BR"/>
              </w:rPr>
              <w:t xml:space="preserve">{{ </w:t>
            </w:r>
            <w:r>
              <w:rPr>
                <w:rFonts w:ascii="Arial" w:hAnsi="Arial" w:cs="Arial"/>
                <w:lang w:val="pt-BR"/>
              </w:rPr>
              <w:t>conta.agencia</w:t>
            </w:r>
            <w:r w:rsidRPr="00803D05">
              <w:rPr>
                <w:rFonts w:ascii="Arial" w:hAnsi="Arial" w:cs="Arial"/>
                <w:lang w:val="pt-BR"/>
              </w:rPr>
              <w:t xml:space="preserve"> }}</w:t>
            </w:r>
          </w:p>
        </w:tc>
        <w:tc>
          <w:tcPr>
            <w:tcW w:w="2693" w:type="dxa"/>
          </w:tcPr>
          <w:p w14:paraId="60F58BDC" w14:textId="5545D9D1" w:rsidR="00524F62" w:rsidRPr="00803D05" w:rsidRDefault="00524F62" w:rsidP="00214132">
            <w:pPr>
              <w:jc w:val="both"/>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803D05">
              <w:rPr>
                <w:rFonts w:ascii="Arial" w:hAnsi="Arial" w:cs="Arial"/>
                <w:lang w:val="pt-BR"/>
              </w:rPr>
              <w:t xml:space="preserve">{{ </w:t>
            </w:r>
            <w:r>
              <w:rPr>
                <w:rFonts w:ascii="Arial" w:hAnsi="Arial" w:cs="Arial"/>
                <w:lang w:val="pt-BR"/>
              </w:rPr>
              <w:t>conta.conta</w:t>
            </w:r>
            <w:r w:rsidRPr="00803D05">
              <w:rPr>
                <w:rFonts w:ascii="Arial" w:hAnsi="Arial" w:cs="Arial"/>
                <w:lang w:val="pt-BR"/>
              </w:rPr>
              <w:t xml:space="preserve"> }}</w:t>
            </w:r>
          </w:p>
        </w:tc>
        <w:tc>
          <w:tcPr>
            <w:tcW w:w="2410" w:type="dxa"/>
          </w:tcPr>
          <w:p w14:paraId="6743833B" w14:textId="6E36D369" w:rsidR="00524F62" w:rsidRPr="00803D05" w:rsidRDefault="006B6566" w:rsidP="00214132">
            <w:pPr>
              <w:jc w:val="both"/>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Pr>
                <w:rFonts w:ascii="Arial" w:hAnsi="Arial" w:cs="Arial"/>
                <w:lang w:val="pt-BR"/>
              </w:rPr>
              <w:t xml:space="preserve">R$ </w:t>
            </w:r>
            <w:r w:rsidR="00524F62" w:rsidRPr="00803D05">
              <w:rPr>
                <w:rFonts w:ascii="Arial" w:hAnsi="Arial" w:cs="Arial"/>
                <w:lang w:val="pt-BR"/>
              </w:rPr>
              <w:t xml:space="preserve">{{ </w:t>
            </w:r>
            <w:r w:rsidR="00524F62">
              <w:rPr>
                <w:rFonts w:ascii="Arial" w:hAnsi="Arial" w:cs="Arial"/>
                <w:lang w:val="pt-BR"/>
              </w:rPr>
              <w:t>conta.valor</w:t>
            </w:r>
            <w:r w:rsidR="00524F62" w:rsidRPr="00803D05">
              <w:rPr>
                <w:rFonts w:ascii="Arial" w:hAnsi="Arial" w:cs="Arial"/>
                <w:lang w:val="pt-BR"/>
              </w:rPr>
              <w:t xml:space="preserve"> }}</w:t>
            </w:r>
          </w:p>
        </w:tc>
      </w:tr>
      <w:tr w:rsidR="00524F62" w:rsidRPr="00803D05" w14:paraId="3561AAAC" w14:textId="77777777" w:rsidTr="0052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14:paraId="56B78BE8" w14:textId="77777777" w:rsidR="00524F62" w:rsidRPr="00803D05" w:rsidRDefault="00524F62" w:rsidP="00214132">
            <w:pPr>
              <w:jc w:val="both"/>
              <w:rPr>
                <w:rFonts w:ascii="Arial" w:hAnsi="Arial" w:cs="Arial"/>
                <w:lang w:val="pt-BR"/>
              </w:rPr>
            </w:pPr>
            <w:r w:rsidRPr="00803D05">
              <w:rPr>
                <w:rFonts w:ascii="Arial" w:hAnsi="Arial" w:cs="Arial"/>
                <w:lang w:val="pt-BR"/>
              </w:rPr>
              <w:t>{%tr endfor %}</w:t>
            </w:r>
          </w:p>
        </w:tc>
        <w:tc>
          <w:tcPr>
            <w:tcW w:w="2192" w:type="dxa"/>
          </w:tcPr>
          <w:p w14:paraId="5A7F2151" w14:textId="77777777" w:rsidR="00524F62" w:rsidRPr="00803D05" w:rsidRDefault="00524F62"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2693" w:type="dxa"/>
          </w:tcPr>
          <w:p w14:paraId="5A2DF8B1" w14:textId="77777777" w:rsidR="00524F62" w:rsidRPr="00803D05" w:rsidRDefault="00524F62"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2410" w:type="dxa"/>
          </w:tcPr>
          <w:p w14:paraId="16A79090" w14:textId="77777777" w:rsidR="00524F62" w:rsidRPr="00803D05" w:rsidRDefault="00524F62"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7EDD5176" w14:textId="77777777" w:rsidR="008C7C2A" w:rsidRPr="00803D05" w:rsidRDefault="008C7C2A" w:rsidP="008C7C2A">
      <w:pPr>
        <w:spacing w:line="360" w:lineRule="auto"/>
        <w:ind w:firstLine="851"/>
        <w:jc w:val="both"/>
        <w:rPr>
          <w:rFonts w:ascii="Arial" w:eastAsiaTheme="majorEastAsia" w:hAnsi="Arial" w:cs="Arial"/>
        </w:rPr>
      </w:pPr>
    </w:p>
    <w:p w14:paraId="0B8B18ED" w14:textId="51AAF823" w:rsidR="008C7C2A" w:rsidRPr="00803D05" w:rsidRDefault="004E741F" w:rsidP="008C7C2A">
      <w:pPr>
        <w:spacing w:line="360" w:lineRule="auto"/>
        <w:ind w:firstLine="851"/>
        <w:jc w:val="both"/>
        <w:rPr>
          <w:rFonts w:ascii="Arial" w:eastAsiaTheme="majorEastAsia" w:hAnsi="Arial" w:cs="Arial"/>
        </w:rPr>
      </w:pPr>
      <w:r>
        <w:rPr>
          <w:rFonts w:ascii="Arial" w:eastAsiaTheme="majorEastAsia" w:hAnsi="Arial" w:cs="Arial"/>
        </w:rPr>
        <w:t>Identificamos que o</w:t>
      </w:r>
      <w:r w:rsidR="008C7C2A" w:rsidRPr="00803D05">
        <w:rPr>
          <w:rFonts w:ascii="Arial" w:eastAsiaTheme="majorEastAsia" w:hAnsi="Arial" w:cs="Arial"/>
        </w:rPr>
        <w:t xml:space="preserve"> montante de </w:t>
      </w:r>
      <w:r w:rsidR="008C7C2A" w:rsidRPr="00803D05">
        <w:rPr>
          <w:rFonts w:ascii="Arial" w:hAnsi="Arial" w:cs="Arial"/>
        </w:rPr>
        <w:t xml:space="preserve">{{alvo.movimentacao_contas_alvo}} ({{alvo.movimentacao_contas_alvo_extenso}}) </w:t>
      </w:r>
      <w:r w:rsidR="008C7C2A" w:rsidRPr="00803D05">
        <w:rPr>
          <w:rFonts w:ascii="Arial" w:eastAsiaTheme="majorEastAsia" w:hAnsi="Arial" w:cs="Arial"/>
        </w:rPr>
        <w:t xml:space="preserve">se refere a créditos movimentados entre as próprias contas da pessoa investigada e </w:t>
      </w:r>
      <w:r w:rsidR="008C7C2A" w:rsidRPr="00803D05">
        <w:rPr>
          <w:rFonts w:ascii="Arial" w:hAnsi="Arial" w:cs="Arial"/>
        </w:rPr>
        <w:t xml:space="preserve">{{alvo.estornos}} </w:t>
      </w:r>
      <w:r w:rsidR="008C7C2A" w:rsidRPr="00803D05">
        <w:rPr>
          <w:rFonts w:ascii="Arial" w:eastAsiaTheme="majorEastAsia" w:hAnsi="Arial" w:cs="Arial"/>
        </w:rPr>
        <w:t xml:space="preserve">se refere a estornos e devoluções. Com isso, o valor efetivamente movimentado foi de </w:t>
      </w:r>
      <w:r w:rsidR="008C7C2A" w:rsidRPr="00803D05">
        <w:rPr>
          <w:rFonts w:ascii="Arial" w:hAnsi="Arial" w:cs="Arial"/>
        </w:rPr>
        <w:t>{{alvo.movimentacao_sem_estornos}}</w:t>
      </w:r>
      <w:r w:rsidR="006F0C06">
        <w:rPr>
          <w:rFonts w:ascii="Arial" w:hAnsi="Arial" w:cs="Arial"/>
        </w:rPr>
        <w:t xml:space="preserve"> (</w:t>
      </w:r>
      <w:r w:rsidR="006F0C06" w:rsidRPr="00803D05">
        <w:rPr>
          <w:rFonts w:ascii="Arial" w:hAnsi="Arial" w:cs="Arial"/>
        </w:rPr>
        <w:t>{{alvo.movimentacao_sem_estornos</w:t>
      </w:r>
      <w:r w:rsidR="006F0C06">
        <w:rPr>
          <w:rFonts w:ascii="Arial" w:hAnsi="Arial" w:cs="Arial"/>
        </w:rPr>
        <w:t>_extenso</w:t>
      </w:r>
      <w:r w:rsidR="006F0C06" w:rsidRPr="00803D05">
        <w:rPr>
          <w:rFonts w:ascii="Arial" w:hAnsi="Arial" w:cs="Arial"/>
        </w:rPr>
        <w:t>}}</w:t>
      </w:r>
      <w:r w:rsidR="006F0C06">
        <w:rPr>
          <w:rFonts w:ascii="Arial" w:hAnsi="Arial" w:cs="Arial"/>
        </w:rPr>
        <w:t>)</w:t>
      </w:r>
      <w:r w:rsidR="008C7C2A" w:rsidRPr="00803D05">
        <w:rPr>
          <w:rFonts w:ascii="Arial" w:eastAsiaTheme="majorEastAsia" w:hAnsi="Arial" w:cs="Arial"/>
        </w:rPr>
        <w:t xml:space="preserve">. </w:t>
      </w:r>
    </w:p>
    <w:p w14:paraId="7247F5B7" w14:textId="77777777" w:rsidR="008C7C2A" w:rsidRPr="00803D05" w:rsidRDefault="008C7C2A" w:rsidP="008C7C2A">
      <w:pPr>
        <w:spacing w:line="360" w:lineRule="auto"/>
        <w:ind w:firstLine="851"/>
        <w:jc w:val="both"/>
        <w:rPr>
          <w:rFonts w:ascii="Arial" w:eastAsiaTheme="majorEastAsia" w:hAnsi="Arial" w:cs="Arial"/>
        </w:rPr>
      </w:pPr>
      <w:r w:rsidRPr="00803D05">
        <w:rPr>
          <w:rFonts w:ascii="Arial" w:eastAsiaTheme="majorEastAsia" w:hAnsi="Arial" w:cs="Arial"/>
        </w:rPr>
        <w:t xml:space="preserve">Ressalta-se que os gráficos e tabelas abaixo se referem ao valor total movimentado a crédito sem exclusões dos valores transacionados entre as próprias contas da pessoa investigada, estornos e/ou devoluções. </w:t>
      </w:r>
    </w:p>
    <w:p w14:paraId="4DAA6178" w14:textId="77777777" w:rsidR="008C7C2A" w:rsidRPr="00803D05" w:rsidRDefault="008C7C2A" w:rsidP="008C7C2A">
      <w:pPr>
        <w:spacing w:line="360" w:lineRule="auto"/>
        <w:jc w:val="both"/>
        <w:rPr>
          <w:rFonts w:ascii="Arial" w:eastAsiaTheme="majorEastAsia" w:hAnsi="Arial" w:cs="Arial"/>
        </w:rPr>
      </w:pPr>
    </w:p>
    <w:p w14:paraId="5790226C" w14:textId="3B81DB19" w:rsidR="008C7C2A" w:rsidRPr="00223511" w:rsidRDefault="00223511" w:rsidP="00223511">
      <w:pPr>
        <w:spacing w:line="360" w:lineRule="auto"/>
        <w:rPr>
          <w:rFonts w:ascii="Arial" w:eastAsiaTheme="majorEastAsia" w:hAnsi="Arial" w:cs="Arial"/>
          <w:color w:val="FF0000"/>
        </w:rPr>
      </w:pPr>
      <w:r>
        <w:rPr>
          <w:rFonts w:ascii="Arial" w:eastAsiaTheme="majorEastAsia" w:hAnsi="Arial" w:cs="Arial"/>
          <w:color w:val="FF0000"/>
        </w:rPr>
        <w:t>{{ alvo.</w:t>
      </w:r>
      <w:r w:rsidRPr="00223511">
        <w:rPr>
          <w:rFonts w:ascii="Arial" w:eastAsiaTheme="majorEastAsia" w:hAnsi="Arial" w:cs="Arial"/>
          <w:color w:val="FF0000"/>
        </w:rPr>
        <w:t>evolucao_mensal_grafic</w:t>
      </w:r>
      <w:r>
        <w:rPr>
          <w:rFonts w:ascii="Arial" w:eastAsiaTheme="majorEastAsia" w:hAnsi="Arial" w:cs="Arial"/>
          <w:color w:val="FF0000"/>
        </w:rPr>
        <w:t>o }}</w:t>
      </w:r>
    </w:p>
    <w:tbl>
      <w:tblPr>
        <w:tblStyle w:val="SombreamentoMdio1-nfase11"/>
        <w:tblW w:w="0" w:type="auto"/>
        <w:tblInd w:w="0" w:type="dxa"/>
        <w:tblLook w:val="04A0" w:firstRow="1" w:lastRow="0" w:firstColumn="1" w:lastColumn="0" w:noHBand="0" w:noVBand="1"/>
      </w:tblPr>
      <w:tblGrid>
        <w:gridCol w:w="4526"/>
        <w:gridCol w:w="4691"/>
      </w:tblGrid>
      <w:tr w:rsidR="008C7C2A" w:rsidRPr="00803D05" w14:paraId="67BB8B97" w14:textId="77777777" w:rsidTr="00214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4F856A45" w14:textId="77777777" w:rsidR="008C7C2A" w:rsidRPr="00803D05" w:rsidRDefault="008C7C2A" w:rsidP="00214132">
            <w:pPr>
              <w:jc w:val="both"/>
              <w:rPr>
                <w:rFonts w:ascii="Arial" w:hAnsi="Arial" w:cs="Arial"/>
                <w:lang w:val="pt-BR"/>
              </w:rPr>
            </w:pPr>
            <w:r w:rsidRPr="00803D05">
              <w:rPr>
                <w:rFonts w:ascii="Arial" w:hAnsi="Arial" w:cs="Arial"/>
                <w:lang w:val="pt-BR"/>
              </w:rPr>
              <w:t>Mês</w:t>
            </w:r>
          </w:p>
        </w:tc>
        <w:tc>
          <w:tcPr>
            <w:tcW w:w="4691" w:type="dxa"/>
          </w:tcPr>
          <w:p w14:paraId="4C4AAC29" w14:textId="77777777" w:rsidR="008C7C2A" w:rsidRPr="00803D05" w:rsidRDefault="008C7C2A"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Movimentação financeira</w:t>
            </w:r>
          </w:p>
        </w:tc>
      </w:tr>
      <w:tr w:rsidR="008C7C2A" w:rsidRPr="00803D05" w14:paraId="5BCBC7E2"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7" w:type="dxa"/>
            <w:gridSpan w:val="2"/>
          </w:tcPr>
          <w:p w14:paraId="20E712DF" w14:textId="14EEB4D1" w:rsidR="008C7C2A" w:rsidRPr="00803D05" w:rsidRDefault="008C7C2A" w:rsidP="00214132">
            <w:pPr>
              <w:jc w:val="both"/>
              <w:rPr>
                <w:rFonts w:ascii="Arial" w:hAnsi="Arial" w:cs="Arial"/>
                <w:lang w:val="pt-BR"/>
              </w:rPr>
            </w:pPr>
            <w:r w:rsidRPr="0043748D">
              <w:rPr>
                <w:rFonts w:ascii="Arial" w:hAnsi="Arial" w:cs="Arial"/>
                <w:lang w:val="pt-BR"/>
              </w:rPr>
              <w:t>{%tr for a in  alvo</w:t>
            </w:r>
            <w:r w:rsidR="0043748D" w:rsidRPr="0043748D">
              <w:rPr>
                <w:rFonts w:ascii="Arial" w:hAnsi="Arial" w:cs="Arial"/>
                <w:lang w:val="pt-BR"/>
              </w:rPr>
              <w:t>.evolucao_mensal</w:t>
            </w:r>
            <w:r w:rsidRPr="0043748D">
              <w:rPr>
                <w:lang w:val="pt-BR"/>
              </w:rPr>
              <w:t xml:space="preserve"> </w:t>
            </w:r>
            <w:r w:rsidRPr="0043748D">
              <w:rPr>
                <w:rFonts w:ascii="Arial" w:hAnsi="Arial" w:cs="Arial"/>
                <w:lang w:val="pt-BR"/>
              </w:rPr>
              <w:t xml:space="preserve"> </w:t>
            </w:r>
            <w:r w:rsidRPr="00803D05">
              <w:rPr>
                <w:rFonts w:ascii="Arial" w:hAnsi="Arial" w:cs="Arial"/>
                <w:lang w:val="pt-BR"/>
              </w:rPr>
              <w:t>%}</w:t>
            </w:r>
          </w:p>
        </w:tc>
      </w:tr>
      <w:tr w:rsidR="008C7C2A" w:rsidRPr="00803D05" w14:paraId="5DB77300" w14:textId="77777777" w:rsidTr="00214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33BFFEE5" w14:textId="3879B9BA" w:rsidR="008C7C2A" w:rsidRPr="00CE75C7" w:rsidRDefault="008C7C2A" w:rsidP="00214132">
            <w:pPr>
              <w:jc w:val="both"/>
              <w:rPr>
                <w:rFonts w:ascii="Arial" w:hAnsi="Arial" w:cs="Arial"/>
                <w:lang w:val="pt-BR"/>
              </w:rPr>
            </w:pPr>
            <w:r w:rsidRPr="00803D05">
              <w:rPr>
                <w:rFonts w:ascii="Arial" w:hAnsi="Arial" w:cs="Arial"/>
                <w:b w:val="0"/>
                <w:bCs w:val="0"/>
                <w:lang w:val="pt-BR"/>
              </w:rPr>
              <w:t>{{ a</w:t>
            </w:r>
            <w:r w:rsidR="00054884">
              <w:rPr>
                <w:rFonts w:ascii="Arial" w:hAnsi="Arial" w:cs="Arial"/>
                <w:b w:val="0"/>
                <w:bCs w:val="0"/>
                <w:lang w:val="pt-BR"/>
              </w:rPr>
              <w:t>.mesano</w:t>
            </w:r>
            <w:r w:rsidRPr="00803D05">
              <w:rPr>
                <w:rFonts w:ascii="Arial" w:hAnsi="Arial" w:cs="Arial"/>
                <w:b w:val="0"/>
                <w:bCs w:val="0"/>
                <w:lang w:val="pt-BR"/>
              </w:rPr>
              <w:t xml:space="preserve"> }}</w:t>
            </w:r>
          </w:p>
        </w:tc>
        <w:tc>
          <w:tcPr>
            <w:tcW w:w="4691" w:type="dxa"/>
          </w:tcPr>
          <w:p w14:paraId="67A27034" w14:textId="783C655F" w:rsidR="008C7C2A" w:rsidRPr="00803D05" w:rsidRDefault="008C7C2A" w:rsidP="00CE75C7">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803D05">
              <w:rPr>
                <w:rFonts w:ascii="Arial" w:hAnsi="Arial" w:cs="Arial"/>
                <w:lang w:val="pt-BR"/>
              </w:rPr>
              <w:t>{{ a</w:t>
            </w:r>
            <w:r w:rsidR="00FE66D7">
              <w:rPr>
                <w:rFonts w:ascii="Arial" w:hAnsi="Arial" w:cs="Arial"/>
                <w:lang w:val="pt-BR"/>
              </w:rPr>
              <w:t>.</w:t>
            </w:r>
            <w:r w:rsidR="00FF1BFE">
              <w:rPr>
                <w:rFonts w:ascii="Arial" w:hAnsi="Arial" w:cs="Arial"/>
                <w:lang w:val="pt-BR"/>
              </w:rPr>
              <w:t>valor</w:t>
            </w:r>
            <w:r w:rsidRPr="00803D05">
              <w:rPr>
                <w:rFonts w:ascii="Arial" w:hAnsi="Arial" w:cs="Arial"/>
                <w:lang w:val="pt-BR"/>
              </w:rPr>
              <w:t xml:space="preserve"> }}</w:t>
            </w:r>
          </w:p>
        </w:tc>
      </w:tr>
      <w:tr w:rsidR="008C7C2A" w:rsidRPr="00803D05" w14:paraId="33838D2C"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61C3A75B" w14:textId="77777777" w:rsidR="008C7C2A" w:rsidRPr="00803D05" w:rsidRDefault="008C7C2A" w:rsidP="00214132">
            <w:pPr>
              <w:jc w:val="both"/>
              <w:rPr>
                <w:rFonts w:ascii="Arial" w:hAnsi="Arial" w:cs="Arial"/>
                <w:lang w:val="pt-BR"/>
              </w:rPr>
            </w:pPr>
            <w:r w:rsidRPr="00803D05">
              <w:rPr>
                <w:rFonts w:ascii="Arial" w:hAnsi="Arial" w:cs="Arial"/>
                <w:lang w:val="pt-BR"/>
              </w:rPr>
              <w:t>{%tr endfor %}</w:t>
            </w:r>
          </w:p>
        </w:tc>
        <w:tc>
          <w:tcPr>
            <w:tcW w:w="4691" w:type="dxa"/>
          </w:tcPr>
          <w:p w14:paraId="29F83E87" w14:textId="77777777" w:rsidR="008C7C2A" w:rsidRPr="00803D05" w:rsidRDefault="008C7C2A"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58CB9970" w14:textId="77777777" w:rsidR="008C7C2A" w:rsidRPr="00803D05" w:rsidRDefault="008C7C2A" w:rsidP="008C7C2A">
      <w:pPr>
        <w:spacing w:line="360" w:lineRule="auto"/>
        <w:jc w:val="center"/>
        <w:rPr>
          <w:rFonts w:ascii="Arial" w:eastAsiaTheme="majorEastAsia" w:hAnsi="Arial"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961"/>
      </w:tblGrid>
      <w:tr w:rsidR="008C7C2A" w:rsidRPr="00803D05" w14:paraId="1A727C5B" w14:textId="77777777" w:rsidTr="00214132">
        <w:tc>
          <w:tcPr>
            <w:tcW w:w="1276" w:type="dxa"/>
          </w:tcPr>
          <w:p w14:paraId="15CA5055" w14:textId="77777777" w:rsidR="008C7C2A" w:rsidRPr="00803D05" w:rsidRDefault="008C7C2A" w:rsidP="00214132">
            <w:pPr>
              <w:spacing w:line="360" w:lineRule="auto"/>
              <w:jc w:val="both"/>
              <w:rPr>
                <w:rFonts w:ascii="Arial" w:eastAsiaTheme="majorEastAsia" w:hAnsi="Arial" w:cs="Arial"/>
              </w:rPr>
            </w:pPr>
            <w:r w:rsidRPr="00803D05">
              <w:rPr>
                <w:rFonts w:ascii="Arial" w:eastAsiaTheme="majorEastAsia" w:hAnsi="Arial" w:cs="Arial"/>
                <w:b/>
                <w:bCs/>
                <w:noProof/>
                <w:color w:val="4472C4" w:themeColor="accent1"/>
              </w:rPr>
              <w:drawing>
                <wp:anchor distT="0" distB="0" distL="114300" distR="114300" simplePos="0" relativeHeight="251676672" behindDoc="0" locked="0" layoutInCell="1" allowOverlap="1" wp14:anchorId="35196C0D" wp14:editId="2B530305">
                  <wp:simplePos x="0" y="0"/>
                  <wp:positionH relativeFrom="margin">
                    <wp:posOffset>-42545</wp:posOffset>
                  </wp:positionH>
                  <wp:positionV relativeFrom="paragraph">
                    <wp:posOffset>4445</wp:posOffset>
                  </wp:positionV>
                  <wp:extent cx="495300" cy="495300"/>
                  <wp:effectExtent l="0" t="0" r="0" b="0"/>
                  <wp:wrapThrough wrapText="bothSides">
                    <wp:wrapPolygon edited="0">
                      <wp:start x="6646" y="0"/>
                      <wp:lineTo x="3323" y="14954"/>
                      <wp:lineTo x="1662" y="20769"/>
                      <wp:lineTo x="12462" y="20769"/>
                      <wp:lineTo x="13292" y="19108"/>
                      <wp:lineTo x="9969" y="14954"/>
                      <wp:lineTo x="14954" y="14954"/>
                      <wp:lineTo x="19938" y="7477"/>
                      <wp:lineTo x="19108" y="0"/>
                      <wp:lineTo x="6646" y="0"/>
                    </wp:wrapPolygon>
                  </wp:wrapThrough>
                  <wp:docPr id="562812492" name="Gráfico 1" descr="Pessoa com idei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12492" name="Gráfico 562812492" descr="Pessoa com ideia com preenchimento sólido"/>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c>
          <w:tcPr>
            <w:tcW w:w="7961" w:type="dxa"/>
          </w:tcPr>
          <w:p w14:paraId="0D787CE9" w14:textId="77777777" w:rsidR="008C7C2A" w:rsidRPr="00803D05" w:rsidRDefault="008C7C2A" w:rsidP="00214132">
            <w:pPr>
              <w:spacing w:line="360" w:lineRule="auto"/>
              <w:jc w:val="both"/>
              <w:rPr>
                <w:rFonts w:ascii="Arial" w:eastAsiaTheme="majorEastAsia" w:hAnsi="Arial" w:cs="Arial"/>
                <w:b/>
                <w:bCs/>
                <w:i/>
                <w:iCs/>
                <w:color w:val="4472C4" w:themeColor="accent1"/>
              </w:rPr>
            </w:pPr>
            <w:r w:rsidRPr="00803D05">
              <w:rPr>
                <w:rFonts w:ascii="Arial" w:eastAsiaTheme="majorEastAsia" w:hAnsi="Arial" w:cs="Arial"/>
                <w:b/>
                <w:bCs/>
                <w:i/>
                <w:iCs/>
                <w:color w:val="4472C4" w:themeColor="accent1"/>
              </w:rPr>
              <w:t>Considerações do Analista</w:t>
            </w:r>
          </w:p>
          <w:p w14:paraId="625CBAAD" w14:textId="77777777" w:rsidR="008C7C2A" w:rsidRPr="00803D05" w:rsidRDefault="008C7C2A" w:rsidP="00214132">
            <w:pPr>
              <w:spacing w:line="360" w:lineRule="auto"/>
              <w:jc w:val="both"/>
              <w:rPr>
                <w:rFonts w:ascii="Arial" w:eastAsiaTheme="majorEastAsia" w:hAnsi="Arial" w:cs="Arial"/>
                <w:i/>
                <w:iCs/>
              </w:rPr>
            </w:pPr>
            <w:r w:rsidRPr="00803D05">
              <w:rPr>
                <w:rFonts w:ascii="Arial" w:eastAsiaTheme="majorEastAsia" w:hAnsi="Arial" w:cs="Arial"/>
                <w:i/>
                <w:iCs/>
              </w:rPr>
              <w:t>[Aqui você pode tecer algum comentário geral sobre a movimentação financeira do investigado]</w:t>
            </w:r>
          </w:p>
        </w:tc>
      </w:tr>
    </w:tbl>
    <w:p w14:paraId="24312B56" w14:textId="77777777" w:rsidR="008C7C2A" w:rsidRDefault="008C7C2A" w:rsidP="0022659A">
      <w:pPr>
        <w:jc w:val="both"/>
        <w:rPr>
          <w:rFonts w:ascii="Arial" w:hAnsi="Arial" w:cs="Arial"/>
          <w:u w:val="single"/>
        </w:rPr>
      </w:pPr>
    </w:p>
    <w:p w14:paraId="1DCEFC47" w14:textId="77777777" w:rsidR="00EE12EA" w:rsidRPr="009E2301" w:rsidRDefault="00EE12EA" w:rsidP="00EE12EA">
      <w:pPr>
        <w:pStyle w:val="Ttulo3"/>
      </w:pPr>
      <w:bookmarkStart w:id="20" w:name="_Toc136553856"/>
      <w:r w:rsidRPr="009E2301">
        <w:lastRenderedPageBreak/>
        <w:t>PRINCIPAIS CRÉDITOS</w:t>
      </w:r>
      <w:bookmarkEnd w:id="20"/>
    </w:p>
    <w:p w14:paraId="28B0EA2A" w14:textId="77777777" w:rsidR="00EE12EA" w:rsidRPr="009E2301" w:rsidRDefault="00EE12EA" w:rsidP="00EE12EA">
      <w:pPr>
        <w:spacing w:after="0" w:line="360" w:lineRule="auto"/>
        <w:ind w:firstLine="709"/>
        <w:jc w:val="both"/>
        <w:rPr>
          <w:rFonts w:ascii="Arial" w:eastAsia="Calibri" w:hAnsi="Arial" w:cs="Arial"/>
        </w:rPr>
      </w:pPr>
    </w:p>
    <w:p w14:paraId="261413D8" w14:textId="77777777" w:rsidR="00EE12EA" w:rsidRPr="009E2301" w:rsidRDefault="00EE12EA" w:rsidP="00EE12EA">
      <w:pPr>
        <w:spacing w:after="0" w:line="360" w:lineRule="auto"/>
        <w:ind w:firstLine="709"/>
        <w:jc w:val="both"/>
        <w:rPr>
          <w:rFonts w:ascii="Arial" w:eastAsia="Calibri" w:hAnsi="Arial" w:cs="Arial"/>
        </w:rPr>
      </w:pPr>
      <w:r w:rsidRPr="009E2301">
        <w:rPr>
          <w:rFonts w:ascii="Arial" w:eastAsia="Calibri" w:hAnsi="Arial" w:cs="Arial"/>
        </w:rPr>
        <w:t>No total de créditos verificados nas contas analisadas da pessoa investigada, foi possível constatar os maiores tipos de lançamentos realizados por meio da leitura das respectivas descrições.</w:t>
      </w:r>
    </w:p>
    <w:p w14:paraId="6B49FCFD" w14:textId="77777777" w:rsidR="00EE12EA" w:rsidRPr="009E2301" w:rsidRDefault="00EE12EA" w:rsidP="00EE12EA">
      <w:pPr>
        <w:spacing w:after="0" w:line="360" w:lineRule="auto"/>
        <w:ind w:firstLine="709"/>
        <w:jc w:val="both"/>
        <w:rPr>
          <w:rFonts w:ascii="Arial" w:eastAsia="Calibri" w:hAnsi="Arial" w:cs="Arial"/>
        </w:rPr>
      </w:pPr>
    </w:p>
    <w:p w14:paraId="107B669B" w14:textId="77777777" w:rsidR="00EE12EA" w:rsidRPr="009E2301" w:rsidRDefault="00EE12EA" w:rsidP="00EE12EA">
      <w:pPr>
        <w:spacing w:after="0" w:line="360" w:lineRule="auto"/>
        <w:ind w:firstLine="709"/>
        <w:jc w:val="both"/>
        <w:rPr>
          <w:rFonts w:ascii="Arial" w:eastAsia="Calibri" w:hAnsi="Arial" w:cs="Arial"/>
        </w:rPr>
      </w:pPr>
      <w:r w:rsidRPr="009E2301">
        <w:rPr>
          <w:rFonts w:ascii="Arial" w:eastAsia="Calibri" w:hAnsi="Arial" w:cs="Arial"/>
        </w:rPr>
        <w:t>Os maiores créditos (até 10) foram:</w:t>
      </w:r>
    </w:p>
    <w:p w14:paraId="691C02FA" w14:textId="77777777" w:rsidR="00EE12EA" w:rsidRPr="009E2301" w:rsidRDefault="00EE12EA" w:rsidP="00EE12EA">
      <w:pPr>
        <w:spacing w:after="0" w:line="360" w:lineRule="auto"/>
        <w:ind w:firstLine="709"/>
        <w:jc w:val="both"/>
        <w:rPr>
          <w:rFonts w:ascii="Arial" w:eastAsia="Calibri" w:hAnsi="Arial" w:cs="Arial"/>
          <w:color w:val="FF0000"/>
        </w:rPr>
      </w:pPr>
      <w:r w:rsidRPr="009E2301">
        <w:rPr>
          <w:rFonts w:ascii="Arial" w:eastAsia="Calibri" w:hAnsi="Arial" w:cs="Arial"/>
          <w:color w:val="FF0000"/>
        </w:rPr>
        <w:t>[ INSIRA UM GRAFICO DE MAPA DE ÁREA/ARVORE AQUI ]</w:t>
      </w:r>
    </w:p>
    <w:p w14:paraId="72AB1346" w14:textId="77777777" w:rsidR="00EE12EA" w:rsidRPr="009E2301" w:rsidRDefault="00EE12EA" w:rsidP="00EE12EA">
      <w:pPr>
        <w:spacing w:after="0" w:line="360" w:lineRule="auto"/>
        <w:ind w:firstLine="709"/>
        <w:jc w:val="both"/>
        <w:rPr>
          <w:rFonts w:ascii="Arial" w:eastAsia="Calibri" w:hAnsi="Arial" w:cs="Arial"/>
        </w:rPr>
      </w:pPr>
    </w:p>
    <w:tbl>
      <w:tblPr>
        <w:tblStyle w:val="SombreamentoMdio1-nfase11"/>
        <w:tblW w:w="0" w:type="auto"/>
        <w:tblInd w:w="0" w:type="dxa"/>
        <w:tblLook w:val="04A0" w:firstRow="1" w:lastRow="0" w:firstColumn="1" w:lastColumn="0" w:noHBand="0" w:noVBand="1"/>
      </w:tblPr>
      <w:tblGrid>
        <w:gridCol w:w="4526"/>
        <w:gridCol w:w="4691"/>
      </w:tblGrid>
      <w:tr w:rsidR="00EE12EA" w:rsidRPr="009E2301" w14:paraId="646E6016" w14:textId="77777777" w:rsidTr="00214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280F5832" w14:textId="77777777" w:rsidR="00EE12EA" w:rsidRPr="009E2301" w:rsidRDefault="00EE12EA" w:rsidP="00214132">
            <w:pPr>
              <w:jc w:val="both"/>
              <w:rPr>
                <w:rFonts w:ascii="Arial" w:hAnsi="Arial" w:cs="Arial"/>
                <w:lang w:val="pt-BR"/>
              </w:rPr>
            </w:pPr>
            <w:r w:rsidRPr="009E2301">
              <w:rPr>
                <w:rFonts w:ascii="Arial" w:hAnsi="Arial" w:cs="Arial"/>
                <w:lang w:val="pt-BR"/>
              </w:rPr>
              <w:t>Crédito</w:t>
            </w:r>
          </w:p>
        </w:tc>
        <w:tc>
          <w:tcPr>
            <w:tcW w:w="4691" w:type="dxa"/>
          </w:tcPr>
          <w:p w14:paraId="6FB74210" w14:textId="77777777" w:rsidR="00EE12EA" w:rsidRPr="009E2301" w:rsidRDefault="00EE12EA"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9E2301">
              <w:rPr>
                <w:rFonts w:ascii="Arial" w:hAnsi="Arial" w:cs="Arial"/>
                <w:lang w:val="pt-BR"/>
              </w:rPr>
              <w:t>Valor</w:t>
            </w:r>
          </w:p>
        </w:tc>
      </w:tr>
      <w:tr w:rsidR="00EE12EA" w:rsidRPr="009E2301" w14:paraId="52A34DE8"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7" w:type="dxa"/>
            <w:gridSpan w:val="2"/>
          </w:tcPr>
          <w:p w14:paraId="79692AFE" w14:textId="08C9BED9" w:rsidR="00EE12EA" w:rsidRPr="009E2301" w:rsidRDefault="00EE12EA" w:rsidP="00214132">
            <w:pPr>
              <w:jc w:val="both"/>
              <w:rPr>
                <w:rFonts w:ascii="Arial" w:hAnsi="Arial" w:cs="Arial"/>
                <w:lang w:val="pt-BR"/>
              </w:rPr>
            </w:pPr>
            <w:r w:rsidRPr="009E2301">
              <w:rPr>
                <w:rFonts w:ascii="Arial" w:hAnsi="Arial" w:cs="Arial"/>
                <w:lang w:val="pt-BR"/>
              </w:rPr>
              <w:t xml:space="preserve">{%tr for </w:t>
            </w:r>
            <w:r>
              <w:rPr>
                <w:rFonts w:ascii="Arial" w:hAnsi="Arial" w:cs="Arial"/>
                <w:lang w:val="pt-BR"/>
              </w:rPr>
              <w:t>credito</w:t>
            </w:r>
            <w:r w:rsidRPr="009E2301">
              <w:rPr>
                <w:rFonts w:ascii="Arial" w:hAnsi="Arial" w:cs="Arial"/>
                <w:lang w:val="pt-BR"/>
              </w:rPr>
              <w:t xml:space="preserve"> in </w:t>
            </w:r>
            <w:r>
              <w:rPr>
                <w:rFonts w:ascii="Arial" w:hAnsi="Arial" w:cs="Arial"/>
                <w:lang w:val="pt-BR"/>
              </w:rPr>
              <w:t>alvo</w:t>
            </w:r>
            <w:r w:rsidRPr="009E2301">
              <w:rPr>
                <w:rFonts w:ascii="Arial" w:hAnsi="Arial" w:cs="Arial"/>
                <w:lang w:val="pt-BR"/>
              </w:rPr>
              <w:t>.creditos_maiores_natureza</w:t>
            </w:r>
            <w:r w:rsidRPr="009E2301">
              <w:rPr>
                <w:lang w:val="pt-BR"/>
              </w:rPr>
              <w:t xml:space="preserve"> </w:t>
            </w:r>
            <w:r w:rsidRPr="009E2301">
              <w:rPr>
                <w:rFonts w:ascii="Arial" w:hAnsi="Arial" w:cs="Arial"/>
                <w:lang w:val="pt-BR"/>
              </w:rPr>
              <w:t xml:space="preserve"> %}</w:t>
            </w:r>
          </w:p>
        </w:tc>
      </w:tr>
      <w:tr w:rsidR="00EE12EA" w:rsidRPr="009E2301" w14:paraId="51B8DF65" w14:textId="77777777" w:rsidTr="00214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5DF08C08" w14:textId="4295D692" w:rsidR="00EE12EA" w:rsidRPr="009E2301" w:rsidRDefault="00EE12EA" w:rsidP="00214132">
            <w:pPr>
              <w:jc w:val="both"/>
              <w:rPr>
                <w:rFonts w:ascii="Arial" w:hAnsi="Arial" w:cs="Arial"/>
                <w:b w:val="0"/>
                <w:bCs w:val="0"/>
                <w:lang w:val="pt-BR"/>
              </w:rPr>
            </w:pPr>
            <w:r w:rsidRPr="009E2301">
              <w:rPr>
                <w:rFonts w:ascii="Arial" w:hAnsi="Arial" w:cs="Arial"/>
                <w:b w:val="0"/>
                <w:bCs w:val="0"/>
                <w:lang w:val="pt-BR"/>
              </w:rPr>
              <w:t>{{</w:t>
            </w:r>
            <w:r>
              <w:rPr>
                <w:rFonts w:ascii="Arial" w:hAnsi="Arial" w:cs="Arial"/>
                <w:b w:val="0"/>
                <w:bCs w:val="0"/>
                <w:lang w:val="pt-BR"/>
              </w:rPr>
              <w:t>credito</w:t>
            </w:r>
            <w:r w:rsidR="00471F24">
              <w:rPr>
                <w:rFonts w:ascii="Arial" w:hAnsi="Arial" w:cs="Arial"/>
                <w:b w:val="0"/>
                <w:bCs w:val="0"/>
                <w:lang w:val="pt-BR"/>
              </w:rPr>
              <w:t>.</w:t>
            </w:r>
            <w:r w:rsidR="00C45575">
              <w:rPr>
                <w:rFonts w:ascii="Arial" w:hAnsi="Arial" w:cs="Arial"/>
                <w:b w:val="0"/>
                <w:bCs w:val="0"/>
                <w:lang w:val="pt-BR"/>
              </w:rPr>
              <w:t>descricao_lancamento</w:t>
            </w:r>
            <w:r w:rsidRPr="009E2301">
              <w:rPr>
                <w:rFonts w:ascii="Arial" w:hAnsi="Arial" w:cs="Arial"/>
                <w:b w:val="0"/>
                <w:bCs w:val="0"/>
                <w:lang w:val="pt-BR"/>
              </w:rPr>
              <w:t>}}</w:t>
            </w:r>
          </w:p>
        </w:tc>
        <w:tc>
          <w:tcPr>
            <w:tcW w:w="4691" w:type="dxa"/>
          </w:tcPr>
          <w:p w14:paraId="7038E512" w14:textId="4FAF831C" w:rsidR="00EE12EA" w:rsidRPr="009E2301" w:rsidRDefault="00C45575" w:rsidP="00C45575">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Pr>
                <w:rFonts w:ascii="Arial" w:hAnsi="Arial" w:cs="Arial"/>
                <w:lang w:val="pt-BR"/>
              </w:rPr>
              <w:t>{{ credito.valor }}</w:t>
            </w:r>
          </w:p>
        </w:tc>
      </w:tr>
      <w:tr w:rsidR="00EE12EA" w:rsidRPr="009E2301" w14:paraId="2D4C5C71"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3C5F0946" w14:textId="77777777" w:rsidR="00EE12EA" w:rsidRPr="009E2301" w:rsidRDefault="00EE12EA" w:rsidP="00214132">
            <w:pPr>
              <w:jc w:val="both"/>
              <w:rPr>
                <w:rFonts w:ascii="Arial" w:hAnsi="Arial" w:cs="Arial"/>
                <w:lang w:val="pt-BR"/>
              </w:rPr>
            </w:pPr>
            <w:r w:rsidRPr="009E2301">
              <w:rPr>
                <w:rFonts w:ascii="Arial" w:hAnsi="Arial" w:cs="Arial"/>
                <w:lang w:val="pt-BR"/>
              </w:rPr>
              <w:t>{%tr endfor %}</w:t>
            </w:r>
          </w:p>
        </w:tc>
        <w:tc>
          <w:tcPr>
            <w:tcW w:w="4691" w:type="dxa"/>
          </w:tcPr>
          <w:p w14:paraId="24F38545" w14:textId="77777777" w:rsidR="00EE12EA" w:rsidRPr="009E2301" w:rsidRDefault="00EE12EA"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6583339D" w14:textId="77777777" w:rsidR="00EE12EA" w:rsidRPr="009E2301" w:rsidRDefault="00EE12EA" w:rsidP="00EE12EA">
      <w:pPr>
        <w:spacing w:after="0" w:line="360" w:lineRule="auto"/>
        <w:ind w:firstLine="709"/>
        <w:jc w:val="both"/>
        <w:rPr>
          <w:rFonts w:ascii="Arial" w:eastAsia="Calibri" w:hAnsi="Arial" w:cs="Arial"/>
        </w:rPr>
      </w:pPr>
    </w:p>
    <w:p w14:paraId="756002B2" w14:textId="77777777" w:rsidR="00EE12EA" w:rsidRPr="009E2301" w:rsidRDefault="00EE12EA" w:rsidP="00EE12EA">
      <w:pPr>
        <w:spacing w:after="0" w:line="360" w:lineRule="auto"/>
        <w:ind w:firstLine="720"/>
        <w:jc w:val="both"/>
        <w:rPr>
          <w:rFonts w:ascii="Arial" w:hAnsi="Arial"/>
          <w:szCs w:val="20"/>
        </w:rPr>
      </w:pPr>
      <w:r w:rsidRPr="009E2301">
        <w:rPr>
          <w:rFonts w:ascii="Arial" w:hAnsi="Arial"/>
          <w:b/>
          <w:bCs/>
          <w:szCs w:val="20"/>
        </w:rPr>
        <w:t xml:space="preserve">Os maiores valores creditados por pessoas físicas e jurídicas para as contas da pessoa investigada - </w:t>
      </w:r>
      <w:r w:rsidRPr="009E2301">
        <w:rPr>
          <w:rFonts w:ascii="Arial" w:hAnsi="Arial"/>
          <w:b/>
          <w:bCs/>
          <w:i/>
          <w:iCs/>
          <w:szCs w:val="20"/>
        </w:rPr>
        <w:t>contrapartes</w:t>
      </w:r>
      <w:r w:rsidRPr="009E2301">
        <w:rPr>
          <w:rFonts w:ascii="Arial" w:hAnsi="Arial"/>
          <w:szCs w:val="20"/>
        </w:rPr>
        <w:t xml:space="preserve">. Ressalta-se que constam na visualização abaixo, apenas as movimentações em que os titulares das contas foram identificados na carga bancária. </w:t>
      </w:r>
    </w:p>
    <w:tbl>
      <w:tblPr>
        <w:tblStyle w:val="SombreamentoMdio1-nfase11"/>
        <w:tblW w:w="0" w:type="auto"/>
        <w:tblInd w:w="0" w:type="dxa"/>
        <w:tblLook w:val="04A0" w:firstRow="1" w:lastRow="0" w:firstColumn="1" w:lastColumn="0" w:noHBand="0" w:noVBand="1"/>
      </w:tblPr>
      <w:tblGrid>
        <w:gridCol w:w="3676"/>
        <w:gridCol w:w="2768"/>
        <w:gridCol w:w="2773"/>
      </w:tblGrid>
      <w:tr w:rsidR="005A1AE0" w:rsidRPr="009E2301" w14:paraId="3ADBCA8B" w14:textId="77777777" w:rsidTr="00840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6" w:type="dxa"/>
          </w:tcPr>
          <w:p w14:paraId="7F545FBF" w14:textId="77777777" w:rsidR="00EE12EA" w:rsidRPr="009E2301" w:rsidRDefault="00EE12EA" w:rsidP="00214132">
            <w:pPr>
              <w:jc w:val="both"/>
              <w:rPr>
                <w:rFonts w:ascii="Arial" w:hAnsi="Arial" w:cs="Arial"/>
                <w:lang w:val="pt-BR"/>
              </w:rPr>
            </w:pPr>
            <w:r w:rsidRPr="009E2301">
              <w:rPr>
                <w:rFonts w:ascii="Arial" w:hAnsi="Arial" w:cs="Arial"/>
                <w:lang w:val="pt-BR"/>
              </w:rPr>
              <w:t>Crédito</w:t>
            </w:r>
          </w:p>
        </w:tc>
        <w:tc>
          <w:tcPr>
            <w:tcW w:w="2768" w:type="dxa"/>
          </w:tcPr>
          <w:p w14:paraId="62EA109B" w14:textId="77777777" w:rsidR="00EE12EA" w:rsidRPr="009E2301" w:rsidRDefault="00EE12EA"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9E2301">
              <w:rPr>
                <w:rFonts w:ascii="Arial" w:hAnsi="Arial" w:cs="Arial"/>
                <w:lang w:val="pt-BR"/>
              </w:rPr>
              <w:t>Valor</w:t>
            </w:r>
          </w:p>
        </w:tc>
        <w:tc>
          <w:tcPr>
            <w:tcW w:w="2773" w:type="dxa"/>
          </w:tcPr>
          <w:p w14:paraId="488BEBA4" w14:textId="77777777" w:rsidR="00EE12EA" w:rsidRPr="009E2301" w:rsidRDefault="00EE12EA"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9E2301">
              <w:rPr>
                <w:rFonts w:ascii="Arial" w:hAnsi="Arial" w:cs="Arial"/>
                <w:lang w:val="pt-BR"/>
              </w:rPr>
              <w:t>Transações</w:t>
            </w:r>
          </w:p>
        </w:tc>
      </w:tr>
      <w:tr w:rsidR="0084013E" w:rsidRPr="009E2301" w14:paraId="61E8FC9E" w14:textId="77777777" w:rsidTr="006F6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7" w:type="dxa"/>
            <w:gridSpan w:val="3"/>
          </w:tcPr>
          <w:p w14:paraId="2847B49F" w14:textId="465977EE" w:rsidR="0084013E" w:rsidRPr="009E2301" w:rsidRDefault="0084013E" w:rsidP="00214132">
            <w:pPr>
              <w:jc w:val="both"/>
              <w:rPr>
                <w:rFonts w:ascii="Arial" w:hAnsi="Arial" w:cs="Arial"/>
                <w:lang w:val="pt-BR"/>
              </w:rPr>
            </w:pPr>
            <w:r w:rsidRPr="009E2301">
              <w:rPr>
                <w:rFonts w:ascii="Arial" w:hAnsi="Arial" w:cs="Arial"/>
                <w:lang w:val="pt-BR"/>
              </w:rPr>
              <w:t xml:space="preserve">{%tr for </w:t>
            </w:r>
            <w:r>
              <w:rPr>
                <w:rFonts w:ascii="Arial" w:hAnsi="Arial" w:cs="Arial"/>
                <w:lang w:val="pt-BR"/>
              </w:rPr>
              <w:t>contraparte</w:t>
            </w:r>
            <w:r w:rsidRPr="009E2301">
              <w:rPr>
                <w:rFonts w:ascii="Arial" w:hAnsi="Arial" w:cs="Arial"/>
                <w:lang w:val="pt-BR"/>
              </w:rPr>
              <w:t xml:space="preserve"> in  alvo.creditos_maiores_contraparte</w:t>
            </w:r>
            <w:r w:rsidRPr="009E2301">
              <w:rPr>
                <w:lang w:val="pt-BR"/>
              </w:rPr>
              <w:t xml:space="preserve"> </w:t>
            </w:r>
            <w:r w:rsidRPr="009E2301">
              <w:rPr>
                <w:rFonts w:ascii="Arial" w:hAnsi="Arial" w:cs="Arial"/>
                <w:lang w:val="pt-BR"/>
              </w:rPr>
              <w:t xml:space="preserve"> %}</w:t>
            </w:r>
          </w:p>
        </w:tc>
      </w:tr>
      <w:tr w:rsidR="00EE12EA" w:rsidRPr="009E2301" w14:paraId="0605141C" w14:textId="77777777" w:rsidTr="008401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6" w:type="dxa"/>
          </w:tcPr>
          <w:p w14:paraId="3772FE97" w14:textId="3ED0D806" w:rsidR="00C45575" w:rsidRDefault="00C45575" w:rsidP="00214132">
            <w:pPr>
              <w:jc w:val="both"/>
              <w:rPr>
                <w:rFonts w:ascii="Arial" w:hAnsi="Arial" w:cs="Arial"/>
                <w:lang w:val="pt-BR"/>
              </w:rPr>
            </w:pPr>
            <w:r>
              <w:rPr>
                <w:rFonts w:ascii="Arial" w:hAnsi="Arial" w:cs="Arial"/>
                <w:lang w:val="pt-BR"/>
              </w:rPr>
              <w:t>{{ contraparte.nome_pessoa_od}}</w:t>
            </w:r>
          </w:p>
          <w:p w14:paraId="423036D4" w14:textId="7872D309" w:rsidR="00EE12EA" w:rsidRPr="009E2301" w:rsidRDefault="00C45575" w:rsidP="00214132">
            <w:pPr>
              <w:jc w:val="both"/>
              <w:rPr>
                <w:rFonts w:ascii="Arial" w:hAnsi="Arial" w:cs="Arial"/>
                <w:b w:val="0"/>
                <w:bCs w:val="0"/>
                <w:lang w:val="pt-BR"/>
              </w:rPr>
            </w:pPr>
            <w:r>
              <w:rPr>
                <w:rFonts w:ascii="Arial" w:hAnsi="Arial" w:cs="Arial"/>
                <w:b w:val="0"/>
                <w:bCs w:val="0"/>
                <w:lang w:val="pt-BR"/>
              </w:rPr>
              <w:t xml:space="preserve">CPF: </w:t>
            </w:r>
            <w:r w:rsidR="00EE12EA" w:rsidRPr="009E2301">
              <w:rPr>
                <w:rFonts w:ascii="Arial" w:hAnsi="Arial" w:cs="Arial"/>
                <w:b w:val="0"/>
                <w:bCs w:val="0"/>
                <w:lang w:val="pt-BR"/>
              </w:rPr>
              <w:t xml:space="preserve">{{ </w:t>
            </w:r>
            <w:r w:rsidR="00EE12EA">
              <w:rPr>
                <w:rFonts w:ascii="Arial" w:hAnsi="Arial" w:cs="Arial"/>
                <w:b w:val="0"/>
                <w:bCs w:val="0"/>
                <w:lang w:val="pt-BR"/>
              </w:rPr>
              <w:t>contraparte</w:t>
            </w:r>
            <w:r>
              <w:rPr>
                <w:rFonts w:ascii="Arial" w:hAnsi="Arial" w:cs="Arial"/>
                <w:b w:val="0"/>
                <w:bCs w:val="0"/>
                <w:lang w:val="pt-BR"/>
              </w:rPr>
              <w:t>.cp</w:t>
            </w:r>
            <w:r w:rsidR="00FF7959">
              <w:rPr>
                <w:rFonts w:ascii="Arial" w:hAnsi="Arial" w:cs="Arial"/>
                <w:b w:val="0"/>
                <w:bCs w:val="0"/>
                <w:lang w:val="pt-BR"/>
              </w:rPr>
              <w:t>f</w:t>
            </w:r>
            <w:r>
              <w:rPr>
                <w:rFonts w:ascii="Arial" w:hAnsi="Arial" w:cs="Arial"/>
                <w:b w:val="0"/>
                <w:bCs w:val="0"/>
                <w:lang w:val="pt-BR"/>
              </w:rPr>
              <w:t>_cnpj_od</w:t>
            </w:r>
            <w:r w:rsidR="00EE12EA" w:rsidRPr="009E2301">
              <w:rPr>
                <w:rFonts w:ascii="Arial" w:hAnsi="Arial" w:cs="Arial"/>
                <w:b w:val="0"/>
                <w:bCs w:val="0"/>
                <w:lang w:val="pt-BR"/>
              </w:rPr>
              <w:t xml:space="preserve"> }}</w:t>
            </w:r>
          </w:p>
        </w:tc>
        <w:tc>
          <w:tcPr>
            <w:tcW w:w="2768" w:type="dxa"/>
          </w:tcPr>
          <w:p w14:paraId="4EB43F67" w14:textId="0E123BC7" w:rsidR="00EE12EA" w:rsidRPr="009E2301" w:rsidRDefault="00C45575" w:rsidP="00C45575">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Pr>
                <w:rFonts w:ascii="Arial" w:hAnsi="Arial" w:cs="Arial"/>
                <w:lang w:val="pt-BR"/>
              </w:rPr>
              <w:t>{{contraparte.valor}}</w:t>
            </w:r>
          </w:p>
        </w:tc>
        <w:tc>
          <w:tcPr>
            <w:tcW w:w="2773" w:type="dxa"/>
          </w:tcPr>
          <w:p w14:paraId="73F12AD5" w14:textId="2C3A6DA3" w:rsidR="00EE12EA" w:rsidRPr="005A1AE0" w:rsidRDefault="005A1AE0" w:rsidP="0084013E">
            <w:pPr>
              <w:jc w:val="center"/>
              <w:cnfStyle w:val="000000010000" w:firstRow="0" w:lastRow="0" w:firstColumn="0" w:lastColumn="0" w:oddVBand="0" w:evenVBand="0" w:oddHBand="0" w:evenHBand="1" w:firstRowFirstColumn="0" w:firstRowLastColumn="0" w:lastRowFirstColumn="0" w:lastRowLastColumn="0"/>
              <w:rPr>
                <w:rFonts w:ascii="Arial" w:hAnsi="Arial" w:cs="Arial"/>
                <w:u w:val="single"/>
                <w:lang w:val="pt-BR"/>
              </w:rPr>
            </w:pPr>
            <w:r>
              <w:rPr>
                <w:rFonts w:ascii="Arial" w:hAnsi="Arial" w:cs="Arial"/>
                <w:lang w:val="pt-BR"/>
              </w:rPr>
              <w:t>{{contraparte.quantidade}}</w:t>
            </w:r>
          </w:p>
        </w:tc>
      </w:tr>
      <w:tr w:rsidR="005A1AE0" w:rsidRPr="009E2301" w14:paraId="4AB3BF16" w14:textId="77777777" w:rsidTr="00840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6" w:type="dxa"/>
          </w:tcPr>
          <w:p w14:paraId="0BE12ADA" w14:textId="77777777" w:rsidR="00EE12EA" w:rsidRPr="009E2301" w:rsidRDefault="00EE12EA" w:rsidP="00214132">
            <w:pPr>
              <w:jc w:val="both"/>
              <w:rPr>
                <w:rFonts w:ascii="Arial" w:hAnsi="Arial" w:cs="Arial"/>
                <w:lang w:val="pt-BR"/>
              </w:rPr>
            </w:pPr>
            <w:r w:rsidRPr="009E2301">
              <w:rPr>
                <w:rFonts w:ascii="Arial" w:hAnsi="Arial" w:cs="Arial"/>
                <w:lang w:val="pt-BR"/>
              </w:rPr>
              <w:t>{%tr endfor %}</w:t>
            </w:r>
          </w:p>
        </w:tc>
        <w:tc>
          <w:tcPr>
            <w:tcW w:w="2768" w:type="dxa"/>
          </w:tcPr>
          <w:p w14:paraId="583594E8" w14:textId="77777777" w:rsidR="00EE12EA" w:rsidRPr="009E2301" w:rsidRDefault="00EE12EA"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2773" w:type="dxa"/>
          </w:tcPr>
          <w:p w14:paraId="1A9E6C77" w14:textId="77777777" w:rsidR="00EE12EA" w:rsidRPr="009E2301" w:rsidRDefault="00EE12EA"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6CB68F1F" w14:textId="77777777" w:rsidR="00EE12EA" w:rsidRPr="009E2301" w:rsidRDefault="00EE12EA" w:rsidP="00EE12EA">
      <w:pPr>
        <w:spacing w:after="0" w:line="360" w:lineRule="auto"/>
        <w:ind w:firstLine="720"/>
        <w:jc w:val="both"/>
        <w:rPr>
          <w:rFonts w:ascii="Arial" w:eastAsia="Calibri" w:hAnsi="Arial" w:cs="Arial"/>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961"/>
      </w:tblGrid>
      <w:tr w:rsidR="00EE12EA" w:rsidRPr="009E2301" w14:paraId="58DB365E" w14:textId="77777777" w:rsidTr="00214132">
        <w:tc>
          <w:tcPr>
            <w:tcW w:w="1276" w:type="dxa"/>
          </w:tcPr>
          <w:p w14:paraId="329D9A30" w14:textId="77777777" w:rsidR="00EE12EA" w:rsidRPr="009E2301" w:rsidRDefault="00EE12EA" w:rsidP="00214132">
            <w:pPr>
              <w:spacing w:line="360" w:lineRule="auto"/>
              <w:jc w:val="both"/>
              <w:rPr>
                <w:rFonts w:ascii="Arial" w:eastAsiaTheme="majorEastAsia" w:hAnsi="Arial" w:cs="Arial"/>
              </w:rPr>
            </w:pPr>
            <w:r w:rsidRPr="009E2301">
              <w:rPr>
                <w:rFonts w:ascii="Arial" w:eastAsiaTheme="majorEastAsia" w:hAnsi="Arial" w:cs="Arial"/>
                <w:b/>
                <w:bCs/>
                <w:noProof/>
                <w:color w:val="4472C4" w:themeColor="accent1"/>
              </w:rPr>
              <w:drawing>
                <wp:anchor distT="0" distB="0" distL="114300" distR="114300" simplePos="0" relativeHeight="251678720" behindDoc="0" locked="0" layoutInCell="1" allowOverlap="1" wp14:anchorId="596EC807" wp14:editId="09FCA0AB">
                  <wp:simplePos x="0" y="0"/>
                  <wp:positionH relativeFrom="margin">
                    <wp:posOffset>-42545</wp:posOffset>
                  </wp:positionH>
                  <wp:positionV relativeFrom="paragraph">
                    <wp:posOffset>4445</wp:posOffset>
                  </wp:positionV>
                  <wp:extent cx="495300" cy="495300"/>
                  <wp:effectExtent l="0" t="0" r="0" b="0"/>
                  <wp:wrapThrough wrapText="bothSides">
                    <wp:wrapPolygon edited="0">
                      <wp:start x="6646" y="0"/>
                      <wp:lineTo x="3323" y="14954"/>
                      <wp:lineTo x="1662" y="20769"/>
                      <wp:lineTo x="12462" y="20769"/>
                      <wp:lineTo x="13292" y="19108"/>
                      <wp:lineTo x="9969" y="14954"/>
                      <wp:lineTo x="14954" y="14954"/>
                      <wp:lineTo x="19938" y="7477"/>
                      <wp:lineTo x="19108" y="0"/>
                      <wp:lineTo x="6646" y="0"/>
                    </wp:wrapPolygon>
                  </wp:wrapThrough>
                  <wp:docPr id="671306390" name="Gráfico 671306390" descr="Pessoa com idei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12492" name="Gráfico 562812492" descr="Pessoa com ideia com preenchimento sólido"/>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c>
          <w:tcPr>
            <w:tcW w:w="7961" w:type="dxa"/>
          </w:tcPr>
          <w:p w14:paraId="6330FC13" w14:textId="77777777" w:rsidR="00EE12EA" w:rsidRPr="009E2301" w:rsidRDefault="00EE12EA" w:rsidP="00214132">
            <w:pPr>
              <w:spacing w:line="360" w:lineRule="auto"/>
              <w:jc w:val="both"/>
              <w:rPr>
                <w:rFonts w:ascii="Arial" w:eastAsiaTheme="majorEastAsia" w:hAnsi="Arial" w:cs="Arial"/>
                <w:b/>
                <w:bCs/>
                <w:i/>
                <w:iCs/>
                <w:color w:val="4472C4" w:themeColor="accent1"/>
              </w:rPr>
            </w:pPr>
            <w:r w:rsidRPr="009E2301">
              <w:rPr>
                <w:rFonts w:ascii="Arial" w:eastAsiaTheme="majorEastAsia" w:hAnsi="Arial" w:cs="Arial"/>
                <w:b/>
                <w:bCs/>
                <w:i/>
                <w:iCs/>
                <w:color w:val="4472C4" w:themeColor="accent1"/>
              </w:rPr>
              <w:t>Considerações do Analista</w:t>
            </w:r>
          </w:p>
          <w:p w14:paraId="69436088" w14:textId="77777777" w:rsidR="00EE12EA" w:rsidRPr="009E2301" w:rsidRDefault="00EE12EA" w:rsidP="00214132">
            <w:pPr>
              <w:spacing w:line="360" w:lineRule="auto"/>
              <w:jc w:val="both"/>
              <w:rPr>
                <w:rFonts w:ascii="Arial" w:eastAsiaTheme="majorEastAsia" w:hAnsi="Arial" w:cs="Arial"/>
                <w:i/>
                <w:iCs/>
              </w:rPr>
            </w:pPr>
            <w:r w:rsidRPr="009E2301">
              <w:rPr>
                <w:rFonts w:ascii="Arial" w:eastAsiaTheme="majorEastAsia" w:hAnsi="Arial" w:cs="Arial"/>
                <w:i/>
                <w:iCs/>
              </w:rPr>
              <w:t>[Aqui você pode tecer algum comentário geral sobre a movimentação financeira do investigado]</w:t>
            </w:r>
          </w:p>
        </w:tc>
      </w:tr>
    </w:tbl>
    <w:p w14:paraId="6CC1A2BD" w14:textId="77777777" w:rsidR="00EE12EA" w:rsidRPr="009E2301" w:rsidRDefault="00EE12EA" w:rsidP="00EE12EA">
      <w:pPr>
        <w:spacing w:after="0" w:line="360" w:lineRule="auto"/>
        <w:ind w:firstLine="720"/>
        <w:jc w:val="both"/>
        <w:rPr>
          <w:rFonts w:ascii="Arial" w:eastAsia="Calibri" w:hAnsi="Arial" w:cs="Arial"/>
          <w:sz w:val="24"/>
          <w:szCs w:val="24"/>
        </w:rPr>
      </w:pPr>
    </w:p>
    <w:p w14:paraId="5B8D30C2" w14:textId="77777777" w:rsidR="00EE12EA" w:rsidRPr="009E2301" w:rsidRDefault="00EE12EA" w:rsidP="00EE12EA">
      <w:pPr>
        <w:pStyle w:val="Ttulo3"/>
      </w:pPr>
      <w:bookmarkStart w:id="21" w:name="_Toc136553857"/>
      <w:r w:rsidRPr="009E2301">
        <w:t>PRINCIPAIS DÉBITOS</w:t>
      </w:r>
      <w:bookmarkEnd w:id="21"/>
    </w:p>
    <w:p w14:paraId="5294654E" w14:textId="77777777" w:rsidR="00EE12EA" w:rsidRPr="009E2301" w:rsidRDefault="00EE12EA" w:rsidP="00EE12EA">
      <w:pPr>
        <w:spacing w:after="0" w:line="360" w:lineRule="auto"/>
        <w:ind w:firstLine="709"/>
        <w:jc w:val="both"/>
        <w:rPr>
          <w:rFonts w:ascii="Arial" w:eastAsia="Calibri" w:hAnsi="Arial" w:cs="Arial"/>
        </w:rPr>
      </w:pPr>
    </w:p>
    <w:p w14:paraId="21FF5195" w14:textId="77777777" w:rsidR="00EE12EA" w:rsidRPr="009E2301" w:rsidRDefault="00EE12EA" w:rsidP="00EE12EA">
      <w:pPr>
        <w:spacing w:after="0" w:line="360" w:lineRule="auto"/>
        <w:ind w:firstLine="709"/>
        <w:jc w:val="both"/>
        <w:rPr>
          <w:rFonts w:ascii="Arial" w:eastAsia="Calibri" w:hAnsi="Arial" w:cs="Arial"/>
        </w:rPr>
      </w:pPr>
      <w:r w:rsidRPr="009E2301">
        <w:rPr>
          <w:rFonts w:ascii="Arial" w:eastAsia="Calibri" w:hAnsi="Arial" w:cs="Arial"/>
        </w:rPr>
        <w:t>No total de débitos verificados nas contas analisadas da pessoa investigada, foi possível constatar os maiores tipos de lançamentos realizados por meio da leitura das respectivas descrições.</w:t>
      </w:r>
    </w:p>
    <w:p w14:paraId="5AE9785A" w14:textId="77777777" w:rsidR="00EE12EA" w:rsidRPr="009E2301" w:rsidRDefault="00EE12EA" w:rsidP="00EE12EA">
      <w:pPr>
        <w:ind w:firstLine="851"/>
        <w:jc w:val="both"/>
        <w:rPr>
          <w:rFonts w:ascii="Arial" w:eastAsiaTheme="majorEastAsia" w:hAnsi="Arial" w:cs="Arial"/>
          <w:b/>
          <w:bCs/>
        </w:rPr>
      </w:pPr>
    </w:p>
    <w:p w14:paraId="49BAE984" w14:textId="77777777" w:rsidR="00EE12EA" w:rsidRPr="009E2301" w:rsidRDefault="00EE12EA" w:rsidP="00EE12EA">
      <w:pPr>
        <w:spacing w:after="0" w:line="360" w:lineRule="auto"/>
        <w:ind w:firstLine="709"/>
        <w:jc w:val="both"/>
        <w:rPr>
          <w:rFonts w:ascii="Arial" w:eastAsia="Calibri" w:hAnsi="Arial" w:cs="Arial"/>
        </w:rPr>
      </w:pPr>
      <w:r w:rsidRPr="009E2301">
        <w:rPr>
          <w:rFonts w:ascii="Arial" w:eastAsia="Calibri" w:hAnsi="Arial" w:cs="Arial"/>
        </w:rPr>
        <w:lastRenderedPageBreak/>
        <w:t>Os maiores débitos (até 10) foram:</w:t>
      </w:r>
    </w:p>
    <w:p w14:paraId="229D381C" w14:textId="77777777" w:rsidR="00EE12EA" w:rsidRPr="009E2301" w:rsidRDefault="00EE12EA" w:rsidP="00EE12EA">
      <w:pPr>
        <w:spacing w:after="0" w:line="360" w:lineRule="auto"/>
        <w:ind w:firstLine="709"/>
        <w:jc w:val="both"/>
        <w:rPr>
          <w:rFonts w:ascii="Arial" w:eastAsia="Calibri" w:hAnsi="Arial" w:cs="Arial"/>
          <w:color w:val="FF0000"/>
        </w:rPr>
      </w:pPr>
      <w:r w:rsidRPr="009E2301">
        <w:rPr>
          <w:rFonts w:ascii="Arial" w:eastAsia="Calibri" w:hAnsi="Arial" w:cs="Arial"/>
          <w:color w:val="FF0000"/>
        </w:rPr>
        <w:t>[ INSIRA UM GRAFICO DE MAPA DE ÁREA/ARVORE AQUI ]</w:t>
      </w:r>
    </w:p>
    <w:p w14:paraId="047E44C5" w14:textId="77777777" w:rsidR="00EE12EA" w:rsidRPr="009E2301" w:rsidRDefault="00EE12EA" w:rsidP="00EE12EA">
      <w:pPr>
        <w:spacing w:after="0" w:line="360" w:lineRule="auto"/>
        <w:ind w:firstLine="709"/>
        <w:jc w:val="both"/>
        <w:rPr>
          <w:rFonts w:ascii="Arial" w:eastAsia="Calibri" w:hAnsi="Arial" w:cs="Arial"/>
        </w:rPr>
      </w:pPr>
    </w:p>
    <w:tbl>
      <w:tblPr>
        <w:tblStyle w:val="TabeladeGrade4-nfase2"/>
        <w:tblW w:w="0" w:type="auto"/>
        <w:tblLook w:val="04A0" w:firstRow="1" w:lastRow="0" w:firstColumn="1" w:lastColumn="0" w:noHBand="0" w:noVBand="1"/>
      </w:tblPr>
      <w:tblGrid>
        <w:gridCol w:w="4526"/>
        <w:gridCol w:w="4691"/>
      </w:tblGrid>
      <w:tr w:rsidR="00EE12EA" w:rsidRPr="009E2301" w14:paraId="5DF1E31B" w14:textId="77777777" w:rsidTr="00214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B20EEB0" w14:textId="77777777" w:rsidR="00EE12EA" w:rsidRPr="009E2301" w:rsidRDefault="00EE12EA" w:rsidP="00214132">
            <w:pPr>
              <w:jc w:val="both"/>
              <w:rPr>
                <w:rFonts w:ascii="Arial" w:hAnsi="Arial" w:cs="Arial"/>
              </w:rPr>
            </w:pPr>
            <w:r w:rsidRPr="009E2301">
              <w:rPr>
                <w:rFonts w:ascii="Arial" w:hAnsi="Arial" w:cs="Arial"/>
              </w:rPr>
              <w:t>Débito</w:t>
            </w:r>
          </w:p>
        </w:tc>
        <w:tc>
          <w:tcPr>
            <w:tcW w:w="4691" w:type="dxa"/>
          </w:tcPr>
          <w:p w14:paraId="3971CDD3" w14:textId="77777777" w:rsidR="00EE12EA" w:rsidRPr="009E2301" w:rsidRDefault="00EE12EA"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E2301">
              <w:rPr>
                <w:rFonts w:ascii="Arial" w:hAnsi="Arial" w:cs="Arial"/>
              </w:rPr>
              <w:t>Valor</w:t>
            </w:r>
          </w:p>
        </w:tc>
      </w:tr>
      <w:tr w:rsidR="00EE12EA" w:rsidRPr="009E2301" w14:paraId="2647C3CC"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7" w:type="dxa"/>
            <w:gridSpan w:val="2"/>
          </w:tcPr>
          <w:p w14:paraId="23A25947" w14:textId="6263701D" w:rsidR="00EE12EA" w:rsidRPr="009E2301" w:rsidRDefault="00EE12EA" w:rsidP="00214132">
            <w:pPr>
              <w:jc w:val="both"/>
              <w:rPr>
                <w:rFonts w:ascii="Arial" w:hAnsi="Arial" w:cs="Arial"/>
              </w:rPr>
            </w:pPr>
            <w:r w:rsidRPr="009E2301">
              <w:rPr>
                <w:rFonts w:ascii="Arial" w:hAnsi="Arial" w:cs="Arial"/>
              </w:rPr>
              <w:t xml:space="preserve">{%tr for </w:t>
            </w:r>
            <w:r>
              <w:rPr>
                <w:rFonts w:ascii="Arial" w:hAnsi="Arial" w:cs="Arial"/>
              </w:rPr>
              <w:t>debito</w:t>
            </w:r>
            <w:r w:rsidRPr="009E2301">
              <w:rPr>
                <w:rFonts w:ascii="Arial" w:hAnsi="Arial" w:cs="Arial"/>
              </w:rPr>
              <w:t xml:space="preserve"> in  alvo.debitos_maiores_natureza</w:t>
            </w:r>
            <w:r w:rsidRPr="009E2301">
              <w:t xml:space="preserve"> </w:t>
            </w:r>
            <w:r w:rsidRPr="009E2301">
              <w:rPr>
                <w:rFonts w:ascii="Arial" w:hAnsi="Arial" w:cs="Arial"/>
              </w:rPr>
              <w:t xml:space="preserve"> %}</w:t>
            </w:r>
          </w:p>
        </w:tc>
      </w:tr>
      <w:tr w:rsidR="00EE12EA" w:rsidRPr="009E2301" w14:paraId="58A2E09E" w14:textId="77777777" w:rsidTr="00214132">
        <w:tc>
          <w:tcPr>
            <w:cnfStyle w:val="001000000000" w:firstRow="0" w:lastRow="0" w:firstColumn="1" w:lastColumn="0" w:oddVBand="0" w:evenVBand="0" w:oddHBand="0" w:evenHBand="0" w:firstRowFirstColumn="0" w:firstRowLastColumn="0" w:lastRowFirstColumn="0" w:lastRowLastColumn="0"/>
            <w:tcW w:w="4526" w:type="dxa"/>
          </w:tcPr>
          <w:p w14:paraId="2A2F3C22" w14:textId="02F7C267" w:rsidR="00EE12EA" w:rsidRPr="009E2301" w:rsidRDefault="00EE12EA" w:rsidP="00214132">
            <w:pPr>
              <w:jc w:val="both"/>
              <w:rPr>
                <w:rFonts w:ascii="Arial" w:hAnsi="Arial" w:cs="Arial"/>
                <w:b w:val="0"/>
                <w:bCs w:val="0"/>
              </w:rPr>
            </w:pPr>
            <w:r w:rsidRPr="009E2301">
              <w:rPr>
                <w:rFonts w:ascii="Arial" w:hAnsi="Arial" w:cs="Arial"/>
                <w:b w:val="0"/>
                <w:bCs w:val="0"/>
              </w:rPr>
              <w:t xml:space="preserve">{{ </w:t>
            </w:r>
            <w:r>
              <w:rPr>
                <w:rFonts w:ascii="Arial" w:hAnsi="Arial" w:cs="Arial"/>
                <w:b w:val="0"/>
                <w:bCs w:val="0"/>
              </w:rPr>
              <w:t>debito</w:t>
            </w:r>
            <w:r w:rsidR="00C45575">
              <w:rPr>
                <w:rFonts w:ascii="Arial" w:hAnsi="Arial" w:cs="Arial"/>
                <w:b w:val="0"/>
                <w:bCs w:val="0"/>
              </w:rPr>
              <w:t>.descricao_lancamento</w:t>
            </w:r>
            <w:r w:rsidRPr="009E2301">
              <w:rPr>
                <w:rFonts w:ascii="Arial" w:hAnsi="Arial" w:cs="Arial"/>
                <w:b w:val="0"/>
                <w:bCs w:val="0"/>
              </w:rPr>
              <w:t xml:space="preserve"> }}</w:t>
            </w:r>
          </w:p>
        </w:tc>
        <w:tc>
          <w:tcPr>
            <w:tcW w:w="4691" w:type="dxa"/>
          </w:tcPr>
          <w:p w14:paraId="7122A1B7" w14:textId="7E8ACF11" w:rsidR="00EE12EA" w:rsidRPr="00C45575" w:rsidRDefault="00C45575" w:rsidP="00214132">
            <w:pPr>
              <w:jc w:val="center"/>
              <w:cnfStyle w:val="000000000000" w:firstRow="0" w:lastRow="0" w:firstColumn="0" w:lastColumn="0" w:oddVBand="0" w:evenVBand="0" w:oddHBand="0" w:evenHBand="0" w:firstRowFirstColumn="0" w:firstRowLastColumn="0" w:lastRowFirstColumn="0" w:lastRowLastColumn="0"/>
              <w:rPr>
                <w:rFonts w:ascii="Arial" w:hAnsi="Arial" w:cs="Arial"/>
                <w:u w:val="single"/>
              </w:rPr>
            </w:pPr>
            <w:r>
              <w:rPr>
                <w:rFonts w:ascii="Arial" w:hAnsi="Arial" w:cs="Arial"/>
              </w:rPr>
              <w:t>{{debito.valor}}</w:t>
            </w:r>
          </w:p>
        </w:tc>
      </w:tr>
      <w:tr w:rsidR="00EE12EA" w:rsidRPr="009E2301" w14:paraId="74A46F69"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B8FE00B" w14:textId="77777777" w:rsidR="00EE12EA" w:rsidRPr="009E2301" w:rsidRDefault="00EE12EA" w:rsidP="00214132">
            <w:pPr>
              <w:jc w:val="both"/>
              <w:rPr>
                <w:rFonts w:ascii="Arial" w:hAnsi="Arial" w:cs="Arial"/>
              </w:rPr>
            </w:pPr>
            <w:r w:rsidRPr="009E2301">
              <w:rPr>
                <w:rFonts w:ascii="Arial" w:hAnsi="Arial" w:cs="Arial"/>
              </w:rPr>
              <w:t>{%tr endfor %}</w:t>
            </w:r>
          </w:p>
        </w:tc>
        <w:tc>
          <w:tcPr>
            <w:tcW w:w="4691" w:type="dxa"/>
          </w:tcPr>
          <w:p w14:paraId="5992ED3F" w14:textId="77777777" w:rsidR="00EE12EA" w:rsidRPr="009E2301" w:rsidRDefault="00EE12EA"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3531411" w14:textId="77777777" w:rsidR="00EE12EA" w:rsidRPr="005A1AE0" w:rsidRDefault="00EE12EA" w:rsidP="00EE12EA">
      <w:pPr>
        <w:spacing w:after="0" w:line="360" w:lineRule="auto"/>
        <w:ind w:firstLine="709"/>
        <w:jc w:val="both"/>
        <w:rPr>
          <w:rFonts w:ascii="Arial" w:eastAsia="Calibri" w:hAnsi="Arial" w:cs="Arial"/>
          <w:u w:val="single"/>
        </w:rPr>
      </w:pPr>
    </w:p>
    <w:p w14:paraId="0535B303" w14:textId="77777777" w:rsidR="00EE12EA" w:rsidRPr="009E2301" w:rsidRDefault="00EE12EA" w:rsidP="00EE12EA">
      <w:pPr>
        <w:spacing w:after="0" w:line="360" w:lineRule="auto"/>
        <w:ind w:firstLine="720"/>
        <w:jc w:val="both"/>
        <w:rPr>
          <w:rFonts w:ascii="Arial" w:hAnsi="Arial"/>
        </w:rPr>
      </w:pPr>
      <w:r w:rsidRPr="009E2301">
        <w:rPr>
          <w:rFonts w:ascii="Arial" w:hAnsi="Arial"/>
          <w:b/>
          <w:bCs/>
        </w:rPr>
        <w:t xml:space="preserve">Os maiores valores enviados para pessoas físicas e jurídicas para as contas da pessoa investigada - </w:t>
      </w:r>
      <w:r w:rsidRPr="009E2301">
        <w:rPr>
          <w:rFonts w:ascii="Arial" w:hAnsi="Arial"/>
          <w:b/>
          <w:bCs/>
          <w:i/>
          <w:iCs/>
        </w:rPr>
        <w:t>contrapartes</w:t>
      </w:r>
      <w:r w:rsidRPr="009E2301">
        <w:rPr>
          <w:rFonts w:ascii="Arial" w:hAnsi="Arial"/>
        </w:rPr>
        <w:t xml:space="preserve">. Ressalta-se que constam na visualização abaixo, apenas as movimentações em que os titulares das contas foram identificados na carga bancária. </w:t>
      </w:r>
    </w:p>
    <w:tbl>
      <w:tblPr>
        <w:tblStyle w:val="TabeladeGrade4-nfase2"/>
        <w:tblW w:w="0" w:type="auto"/>
        <w:tblLook w:val="04A0" w:firstRow="1" w:lastRow="0" w:firstColumn="1" w:lastColumn="0" w:noHBand="0" w:noVBand="1"/>
      </w:tblPr>
      <w:tblGrid>
        <w:gridCol w:w="3554"/>
        <w:gridCol w:w="2900"/>
        <w:gridCol w:w="2773"/>
      </w:tblGrid>
      <w:tr w:rsidR="00EE12EA" w:rsidRPr="009E2301" w14:paraId="36738C1D" w14:textId="77777777" w:rsidTr="00214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4" w:type="dxa"/>
          </w:tcPr>
          <w:p w14:paraId="78211D9A" w14:textId="77777777" w:rsidR="00EE12EA" w:rsidRPr="009E2301" w:rsidRDefault="00EE12EA" w:rsidP="00214132">
            <w:pPr>
              <w:jc w:val="both"/>
              <w:rPr>
                <w:rFonts w:ascii="Arial" w:hAnsi="Arial" w:cs="Arial"/>
              </w:rPr>
            </w:pPr>
            <w:r w:rsidRPr="009E2301">
              <w:rPr>
                <w:rFonts w:ascii="Arial" w:hAnsi="Arial" w:cs="Arial"/>
              </w:rPr>
              <w:t>Débito</w:t>
            </w:r>
          </w:p>
        </w:tc>
        <w:tc>
          <w:tcPr>
            <w:tcW w:w="3259" w:type="dxa"/>
          </w:tcPr>
          <w:p w14:paraId="2979A0E5" w14:textId="77777777" w:rsidR="00EE12EA" w:rsidRPr="009E2301" w:rsidRDefault="00EE12EA"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E2301">
              <w:rPr>
                <w:rFonts w:ascii="Arial" w:hAnsi="Arial" w:cs="Arial"/>
              </w:rPr>
              <w:t>Valor</w:t>
            </w:r>
          </w:p>
        </w:tc>
        <w:tc>
          <w:tcPr>
            <w:tcW w:w="2204" w:type="dxa"/>
          </w:tcPr>
          <w:p w14:paraId="3A1E4616" w14:textId="77777777" w:rsidR="00EE12EA" w:rsidRPr="009E2301" w:rsidRDefault="00EE12EA"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E2301">
              <w:rPr>
                <w:rFonts w:ascii="Arial" w:hAnsi="Arial" w:cs="Arial"/>
              </w:rPr>
              <w:t>Transações</w:t>
            </w:r>
          </w:p>
        </w:tc>
      </w:tr>
      <w:tr w:rsidR="00EE12EA" w:rsidRPr="009E2301" w14:paraId="32C841E0"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3" w:type="dxa"/>
            <w:gridSpan w:val="2"/>
          </w:tcPr>
          <w:p w14:paraId="09D31160" w14:textId="187D4ED8" w:rsidR="00EE12EA" w:rsidRPr="009E2301" w:rsidRDefault="00EE12EA" w:rsidP="00214132">
            <w:pPr>
              <w:jc w:val="both"/>
              <w:rPr>
                <w:rFonts w:ascii="Arial" w:hAnsi="Arial" w:cs="Arial"/>
              </w:rPr>
            </w:pPr>
            <w:r w:rsidRPr="009E2301">
              <w:rPr>
                <w:rFonts w:ascii="Arial" w:hAnsi="Arial" w:cs="Arial"/>
              </w:rPr>
              <w:t xml:space="preserve">{%tr for </w:t>
            </w:r>
            <w:r>
              <w:rPr>
                <w:rFonts w:ascii="Arial" w:hAnsi="Arial" w:cs="Arial"/>
              </w:rPr>
              <w:t>contraparte</w:t>
            </w:r>
            <w:r w:rsidRPr="009E2301">
              <w:rPr>
                <w:rFonts w:ascii="Arial" w:hAnsi="Arial" w:cs="Arial"/>
              </w:rPr>
              <w:t xml:space="preserve"> in  alvo.debitos_maiores_contraparte</w:t>
            </w:r>
            <w:r w:rsidRPr="009E2301">
              <w:t xml:space="preserve"> </w:t>
            </w:r>
            <w:r w:rsidRPr="009E2301">
              <w:rPr>
                <w:rFonts w:ascii="Arial" w:hAnsi="Arial" w:cs="Arial"/>
              </w:rPr>
              <w:t xml:space="preserve"> %}</w:t>
            </w:r>
          </w:p>
        </w:tc>
        <w:tc>
          <w:tcPr>
            <w:tcW w:w="2204" w:type="dxa"/>
          </w:tcPr>
          <w:p w14:paraId="014E4561" w14:textId="77777777" w:rsidR="00EE12EA" w:rsidRPr="009E2301" w:rsidRDefault="00EE12EA"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E12EA" w:rsidRPr="009E2301" w14:paraId="6F7563F3" w14:textId="77777777" w:rsidTr="00214132">
        <w:tc>
          <w:tcPr>
            <w:cnfStyle w:val="001000000000" w:firstRow="0" w:lastRow="0" w:firstColumn="1" w:lastColumn="0" w:oddVBand="0" w:evenVBand="0" w:oddHBand="0" w:evenHBand="0" w:firstRowFirstColumn="0" w:firstRowLastColumn="0" w:lastRowFirstColumn="0" w:lastRowLastColumn="0"/>
            <w:tcW w:w="3754" w:type="dxa"/>
          </w:tcPr>
          <w:p w14:paraId="43A47C13" w14:textId="77777777" w:rsidR="00EE12EA" w:rsidRPr="00FF7959" w:rsidRDefault="00EE12EA" w:rsidP="00214132">
            <w:pPr>
              <w:jc w:val="both"/>
              <w:rPr>
                <w:rFonts w:ascii="Arial" w:hAnsi="Arial" w:cs="Arial"/>
              </w:rPr>
            </w:pPr>
            <w:r w:rsidRPr="009E2301">
              <w:rPr>
                <w:rFonts w:ascii="Arial" w:hAnsi="Arial" w:cs="Arial"/>
                <w:b w:val="0"/>
                <w:bCs w:val="0"/>
              </w:rPr>
              <w:t xml:space="preserve">{{ </w:t>
            </w:r>
            <w:r>
              <w:rPr>
                <w:rFonts w:ascii="Arial" w:hAnsi="Arial" w:cs="Arial"/>
                <w:b w:val="0"/>
                <w:bCs w:val="0"/>
              </w:rPr>
              <w:t>contraparte</w:t>
            </w:r>
            <w:r w:rsidR="002017A0">
              <w:rPr>
                <w:rFonts w:ascii="Arial" w:hAnsi="Arial" w:cs="Arial"/>
                <w:b w:val="0"/>
                <w:bCs w:val="0"/>
              </w:rPr>
              <w:t>.nome_pessoa_</w:t>
            </w:r>
            <w:r w:rsidR="002017A0" w:rsidRPr="00FF7959">
              <w:rPr>
                <w:rFonts w:ascii="Arial" w:hAnsi="Arial" w:cs="Arial"/>
                <w:b w:val="0"/>
                <w:bCs w:val="0"/>
              </w:rPr>
              <w:t>od</w:t>
            </w:r>
            <w:r w:rsidRPr="00FF7959">
              <w:rPr>
                <w:rFonts w:ascii="Arial" w:hAnsi="Arial" w:cs="Arial"/>
                <w:b w:val="0"/>
                <w:bCs w:val="0"/>
              </w:rPr>
              <w:t xml:space="preserve"> }}</w:t>
            </w:r>
          </w:p>
          <w:p w14:paraId="47940B96" w14:textId="2314914A" w:rsidR="002017A0" w:rsidRPr="00EE12EA" w:rsidRDefault="002017A0" w:rsidP="00214132">
            <w:pPr>
              <w:jc w:val="both"/>
              <w:rPr>
                <w:rFonts w:ascii="Arial" w:hAnsi="Arial" w:cs="Arial"/>
                <w:b w:val="0"/>
                <w:bCs w:val="0"/>
                <w:u w:val="single"/>
              </w:rPr>
            </w:pPr>
            <w:r w:rsidRPr="00FF7959">
              <w:rPr>
                <w:rFonts w:ascii="Arial" w:hAnsi="Arial" w:cs="Arial"/>
                <w:b w:val="0"/>
                <w:bCs w:val="0"/>
              </w:rPr>
              <w:t>CPF: {{contraparte.cpf_cnpj_od}}</w:t>
            </w:r>
          </w:p>
        </w:tc>
        <w:tc>
          <w:tcPr>
            <w:tcW w:w="3259" w:type="dxa"/>
          </w:tcPr>
          <w:p w14:paraId="158D5D56" w14:textId="6065F9A4" w:rsidR="00EE12EA" w:rsidRPr="009E2301" w:rsidRDefault="002017A0" w:rsidP="002017A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{{contraparte.valor}}</w:t>
            </w:r>
          </w:p>
        </w:tc>
        <w:tc>
          <w:tcPr>
            <w:tcW w:w="2204" w:type="dxa"/>
          </w:tcPr>
          <w:p w14:paraId="6B427452" w14:textId="312AB30F" w:rsidR="00EE12EA" w:rsidRPr="006F0C06" w:rsidRDefault="006F0C06" w:rsidP="00EE12EA">
            <w:pPr>
              <w:cnfStyle w:val="000000000000" w:firstRow="0" w:lastRow="0" w:firstColumn="0" w:lastColumn="0" w:oddVBand="0" w:evenVBand="0" w:oddHBand="0" w:evenHBand="0" w:firstRowFirstColumn="0" w:firstRowLastColumn="0" w:lastRowFirstColumn="0" w:lastRowLastColumn="0"/>
              <w:rPr>
                <w:rFonts w:ascii="Arial" w:hAnsi="Arial" w:cs="Arial"/>
                <w:u w:val="single"/>
              </w:rPr>
            </w:pPr>
            <w:r>
              <w:rPr>
                <w:rFonts w:ascii="Arial" w:hAnsi="Arial" w:cs="Arial"/>
              </w:rPr>
              <w:t>{{contraparte.quantidade}}</w:t>
            </w:r>
          </w:p>
        </w:tc>
      </w:tr>
      <w:tr w:rsidR="00EE12EA" w:rsidRPr="009E2301" w14:paraId="66964BB6"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4" w:type="dxa"/>
          </w:tcPr>
          <w:p w14:paraId="05884C5B" w14:textId="77777777" w:rsidR="00EE12EA" w:rsidRPr="009E2301" w:rsidRDefault="00EE12EA" w:rsidP="00214132">
            <w:pPr>
              <w:jc w:val="both"/>
              <w:rPr>
                <w:rFonts w:ascii="Arial" w:hAnsi="Arial" w:cs="Arial"/>
              </w:rPr>
            </w:pPr>
            <w:r w:rsidRPr="009E2301">
              <w:rPr>
                <w:rFonts w:ascii="Arial" w:hAnsi="Arial" w:cs="Arial"/>
              </w:rPr>
              <w:t>{%tr endfor %}</w:t>
            </w:r>
          </w:p>
        </w:tc>
        <w:tc>
          <w:tcPr>
            <w:tcW w:w="3259" w:type="dxa"/>
          </w:tcPr>
          <w:p w14:paraId="58E5E1E6" w14:textId="77777777" w:rsidR="00EE12EA" w:rsidRPr="009E2301" w:rsidRDefault="00EE12EA"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04" w:type="dxa"/>
          </w:tcPr>
          <w:p w14:paraId="06182028" w14:textId="77777777" w:rsidR="00EE12EA" w:rsidRPr="009E2301" w:rsidRDefault="00EE12EA"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E37343" w14:textId="77777777" w:rsidR="00EE12EA" w:rsidRPr="009E2301" w:rsidRDefault="00EE12EA" w:rsidP="00EE12EA">
      <w:pPr>
        <w:spacing w:after="0" w:line="360" w:lineRule="auto"/>
        <w:ind w:firstLine="720"/>
        <w:jc w:val="both"/>
        <w:rPr>
          <w:rFonts w:ascii="Arial" w:eastAsia="Calibri" w:hAnsi="Arial" w:cs="Arial"/>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961"/>
      </w:tblGrid>
      <w:tr w:rsidR="00EE12EA" w:rsidRPr="009E2301" w14:paraId="388D64B7" w14:textId="77777777" w:rsidTr="00214132">
        <w:tc>
          <w:tcPr>
            <w:tcW w:w="1276" w:type="dxa"/>
          </w:tcPr>
          <w:p w14:paraId="66C9ABA0" w14:textId="77777777" w:rsidR="00EE12EA" w:rsidRPr="009E2301" w:rsidRDefault="00EE12EA" w:rsidP="00214132">
            <w:pPr>
              <w:spacing w:line="360" w:lineRule="auto"/>
              <w:jc w:val="both"/>
              <w:rPr>
                <w:rFonts w:ascii="Arial" w:eastAsiaTheme="majorEastAsia" w:hAnsi="Arial" w:cs="Arial"/>
              </w:rPr>
            </w:pPr>
            <w:r w:rsidRPr="009E2301">
              <w:rPr>
                <w:rFonts w:ascii="Arial" w:eastAsiaTheme="majorEastAsia" w:hAnsi="Arial" w:cs="Arial"/>
                <w:b/>
                <w:bCs/>
                <w:noProof/>
                <w:color w:val="4472C4" w:themeColor="accent1"/>
              </w:rPr>
              <w:drawing>
                <wp:anchor distT="0" distB="0" distL="114300" distR="114300" simplePos="0" relativeHeight="251679744" behindDoc="0" locked="0" layoutInCell="1" allowOverlap="1" wp14:anchorId="3BAC77B8" wp14:editId="62799F24">
                  <wp:simplePos x="0" y="0"/>
                  <wp:positionH relativeFrom="margin">
                    <wp:posOffset>-42545</wp:posOffset>
                  </wp:positionH>
                  <wp:positionV relativeFrom="paragraph">
                    <wp:posOffset>4445</wp:posOffset>
                  </wp:positionV>
                  <wp:extent cx="495300" cy="495300"/>
                  <wp:effectExtent l="0" t="0" r="0" b="0"/>
                  <wp:wrapThrough wrapText="bothSides">
                    <wp:wrapPolygon edited="0">
                      <wp:start x="6646" y="0"/>
                      <wp:lineTo x="3323" y="14954"/>
                      <wp:lineTo x="1662" y="20769"/>
                      <wp:lineTo x="12462" y="20769"/>
                      <wp:lineTo x="13292" y="19108"/>
                      <wp:lineTo x="9969" y="14954"/>
                      <wp:lineTo x="14954" y="14954"/>
                      <wp:lineTo x="19938" y="7477"/>
                      <wp:lineTo x="19108" y="0"/>
                      <wp:lineTo x="6646" y="0"/>
                    </wp:wrapPolygon>
                  </wp:wrapThrough>
                  <wp:docPr id="409486560" name="Gráfico 409486560" descr="Pessoa com idei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12492" name="Gráfico 562812492" descr="Pessoa com ideia com preenchimento sólido"/>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c>
          <w:tcPr>
            <w:tcW w:w="7961" w:type="dxa"/>
          </w:tcPr>
          <w:p w14:paraId="61CA149B" w14:textId="77777777" w:rsidR="00EE12EA" w:rsidRPr="009E2301" w:rsidRDefault="00EE12EA" w:rsidP="00214132">
            <w:pPr>
              <w:spacing w:line="360" w:lineRule="auto"/>
              <w:jc w:val="both"/>
              <w:rPr>
                <w:rFonts w:ascii="Arial" w:eastAsiaTheme="majorEastAsia" w:hAnsi="Arial" w:cs="Arial"/>
                <w:b/>
                <w:bCs/>
                <w:i/>
                <w:iCs/>
                <w:color w:val="4472C4" w:themeColor="accent1"/>
              </w:rPr>
            </w:pPr>
            <w:r w:rsidRPr="009E2301">
              <w:rPr>
                <w:rFonts w:ascii="Arial" w:eastAsiaTheme="majorEastAsia" w:hAnsi="Arial" w:cs="Arial"/>
                <w:b/>
                <w:bCs/>
                <w:i/>
                <w:iCs/>
                <w:color w:val="4472C4" w:themeColor="accent1"/>
              </w:rPr>
              <w:t>Considerações do Analista</w:t>
            </w:r>
          </w:p>
          <w:p w14:paraId="20856556" w14:textId="77777777" w:rsidR="00EE12EA" w:rsidRPr="009E2301" w:rsidRDefault="00EE12EA" w:rsidP="00214132">
            <w:pPr>
              <w:spacing w:line="360" w:lineRule="auto"/>
              <w:jc w:val="both"/>
              <w:rPr>
                <w:rFonts w:ascii="Arial" w:eastAsiaTheme="majorEastAsia" w:hAnsi="Arial" w:cs="Arial"/>
                <w:i/>
                <w:iCs/>
              </w:rPr>
            </w:pPr>
            <w:r w:rsidRPr="009E2301">
              <w:rPr>
                <w:rFonts w:ascii="Arial" w:eastAsiaTheme="majorEastAsia" w:hAnsi="Arial" w:cs="Arial"/>
                <w:i/>
                <w:iCs/>
              </w:rPr>
              <w:t>[Aqui você pode tecer algum comentário geral sobre a movimentação financeira do investigado]</w:t>
            </w:r>
          </w:p>
        </w:tc>
      </w:tr>
    </w:tbl>
    <w:p w14:paraId="235D9D78" w14:textId="77777777" w:rsidR="00EE12EA" w:rsidRDefault="00EE12EA" w:rsidP="00EE12EA">
      <w:pPr>
        <w:jc w:val="both"/>
        <w:rPr>
          <w:rFonts w:ascii="Arial" w:eastAsiaTheme="majorEastAsia" w:hAnsi="Arial" w:cs="Arial"/>
          <w:b/>
          <w:bCs/>
        </w:rPr>
      </w:pPr>
    </w:p>
    <w:p w14:paraId="177E93E1" w14:textId="77777777" w:rsidR="00D83726" w:rsidRDefault="00D83726" w:rsidP="0022659A">
      <w:pPr>
        <w:jc w:val="both"/>
        <w:rPr>
          <w:rFonts w:ascii="Arial" w:hAnsi="Arial" w:cs="Arial"/>
          <w:u w:val="single"/>
        </w:rPr>
      </w:pPr>
    </w:p>
    <w:p w14:paraId="71FC6AC1" w14:textId="10A11E20" w:rsidR="00471C0D" w:rsidRPr="009E2301" w:rsidRDefault="00471C0D" w:rsidP="00471C0D">
      <w:pPr>
        <w:jc w:val="both"/>
        <w:rPr>
          <w:rFonts w:ascii="Arial" w:eastAsiaTheme="majorEastAsia" w:hAnsi="Arial" w:cs="Arial"/>
          <w:color w:val="1F3763" w:themeColor="accent1" w:themeShade="7F"/>
        </w:rPr>
      </w:pPr>
      <w:r w:rsidRPr="009E2301">
        <w:rPr>
          <w:rFonts w:ascii="Arial" w:eastAsiaTheme="majorEastAsia" w:hAnsi="Arial" w:cs="Arial"/>
          <w:color w:val="1F3763" w:themeColor="accent1" w:themeShade="7F"/>
        </w:rPr>
        <w:t xml:space="preserve">{% if </w:t>
      </w:r>
      <w:r w:rsidRPr="009E2301">
        <w:rPr>
          <w:rFonts w:ascii="Arial" w:eastAsiaTheme="majorEastAsia" w:hAnsi="Arial" w:cs="Arial"/>
        </w:rPr>
        <w:t>alvo.entrecontas_int  %}</w:t>
      </w:r>
    </w:p>
    <w:p w14:paraId="7B987402" w14:textId="77777777" w:rsidR="00471C0D" w:rsidRPr="009E2301" w:rsidRDefault="00471C0D" w:rsidP="00471C0D">
      <w:pPr>
        <w:pStyle w:val="Ttulo3"/>
      </w:pPr>
      <w:bookmarkStart w:id="22" w:name="_Toc136553858"/>
      <w:r w:rsidRPr="009E2301">
        <w:t>MOVIMENTAÇÃO DO DINHEIRO DENTRO DAS PRÓPRIAS CONTAS BANCÁRIAS</w:t>
      </w:r>
      <w:bookmarkEnd w:id="22"/>
    </w:p>
    <w:p w14:paraId="22A76159" w14:textId="77777777" w:rsidR="00471C0D" w:rsidRPr="009E2301" w:rsidRDefault="00471C0D" w:rsidP="00471C0D">
      <w:pPr>
        <w:spacing w:line="360" w:lineRule="auto"/>
        <w:ind w:firstLine="851"/>
        <w:jc w:val="both"/>
        <w:rPr>
          <w:rFonts w:ascii="Arial" w:eastAsiaTheme="majorEastAsia" w:hAnsi="Arial" w:cs="Arial"/>
        </w:rPr>
      </w:pPr>
      <w:r w:rsidRPr="009E2301">
        <w:rPr>
          <w:rFonts w:ascii="Arial" w:eastAsiaTheme="majorEastAsia" w:hAnsi="Arial" w:cs="Arial"/>
        </w:rPr>
        <w:t xml:space="preserve">Também identificamos uma movimentação financeira típica da lavagem de dinheiro, que consiste na transferência reiterada de valores entre as próprias contas bancárias do investigado. Nesse tipo de operação, chamada no mercado financeiro de “Zé com Zé”, o criminoso divide o dinheiro obtido em várias pequenas quantias, que </w:t>
      </w:r>
      <w:r w:rsidRPr="009E2301">
        <w:rPr>
          <w:rFonts w:ascii="Arial" w:eastAsiaTheme="majorEastAsia" w:hAnsi="Arial" w:cs="Arial"/>
          <w:b/>
          <w:bCs/>
        </w:rPr>
        <w:t>são transferidas entre suas próprias contas bancárias</w:t>
      </w:r>
      <w:r w:rsidRPr="009E2301">
        <w:rPr>
          <w:rFonts w:ascii="Arial" w:eastAsiaTheme="majorEastAsia" w:hAnsi="Arial" w:cs="Arial"/>
        </w:rPr>
        <w:t xml:space="preserve">, </w:t>
      </w:r>
      <w:r w:rsidRPr="009E2301">
        <w:rPr>
          <w:rFonts w:ascii="Arial" w:eastAsiaTheme="majorEastAsia" w:hAnsi="Arial" w:cs="Arial"/>
          <w:b/>
          <w:bCs/>
        </w:rPr>
        <w:t>misturando o dinheiro ilícito com o dinheiro lícito</w:t>
      </w:r>
      <w:r w:rsidRPr="009E2301">
        <w:rPr>
          <w:rFonts w:ascii="Arial" w:eastAsiaTheme="majorEastAsia" w:hAnsi="Arial" w:cs="Arial"/>
        </w:rPr>
        <w:t>, proveniente de outras fontes. Esse processo é repetido várias vezes, a fim de dificultar o rastreamento do dinheiro pelas autoridades policiais.</w:t>
      </w:r>
    </w:p>
    <w:p w14:paraId="0A4E471C" w14:textId="77777777" w:rsidR="00471C0D" w:rsidRPr="009E2301" w:rsidRDefault="00471C0D" w:rsidP="00471C0D">
      <w:pPr>
        <w:spacing w:line="360" w:lineRule="auto"/>
        <w:ind w:firstLine="851"/>
        <w:jc w:val="both"/>
        <w:rPr>
          <w:rFonts w:ascii="Arial" w:eastAsiaTheme="majorEastAsia" w:hAnsi="Arial" w:cs="Arial"/>
        </w:rPr>
      </w:pPr>
      <w:r w:rsidRPr="009E2301">
        <w:rPr>
          <w:rFonts w:ascii="Arial" w:eastAsiaTheme="majorEastAsia" w:hAnsi="Arial" w:cs="Arial"/>
        </w:rPr>
        <w:t xml:space="preserve">Ao misturar o dinheiro ilícito com o dinheiro lícito, o criminoso tenta camuflar a origem do dinheiro obtido ilegalmente, dando a impressão de que as transferências realizadas entre </w:t>
      </w:r>
      <w:r w:rsidRPr="009E2301">
        <w:rPr>
          <w:rFonts w:ascii="Arial" w:eastAsiaTheme="majorEastAsia" w:hAnsi="Arial" w:cs="Arial"/>
        </w:rPr>
        <w:lastRenderedPageBreak/>
        <w:t>suas contas bancárias são legítimas. Essa estratégia é utilizada para que o dinheiro sujo não seja detectado pelos órgãos de fiscalização e controle. Para evitar ser detectado ele utiliza várias contas bancárias em diferentes instituições financeiras, dificultando ainda mais o trabalho de investigação das autoridades policiais. Nesse processo o criminoso desvincula o dinheiro que transita em suas contas bancárias da verdadeira origem ilícita.</w:t>
      </w:r>
    </w:p>
    <w:p w14:paraId="780AC45A" w14:textId="34D9B5D2" w:rsidR="00471C0D" w:rsidRPr="009E2301" w:rsidRDefault="00471C0D" w:rsidP="00471C0D">
      <w:pPr>
        <w:spacing w:line="360" w:lineRule="auto"/>
        <w:ind w:firstLine="851"/>
        <w:jc w:val="both"/>
        <w:rPr>
          <w:rFonts w:ascii="Arial" w:eastAsiaTheme="majorEastAsia" w:hAnsi="Arial" w:cs="Arial"/>
        </w:rPr>
      </w:pPr>
      <w:r w:rsidRPr="009E2301">
        <w:rPr>
          <w:rFonts w:ascii="Arial" w:eastAsiaTheme="majorEastAsia" w:hAnsi="Arial" w:cs="Arial"/>
        </w:rPr>
        <w:t>O investigado realizou {{alvo.</w:t>
      </w:r>
      <w:r w:rsidR="006F0C06">
        <w:rPr>
          <w:rFonts w:ascii="Arial" w:eastAsiaTheme="majorEastAsia" w:hAnsi="Arial" w:cs="Arial"/>
        </w:rPr>
        <w:t>movimentacao_</w:t>
      </w:r>
      <w:r w:rsidRPr="009E2301">
        <w:rPr>
          <w:rFonts w:ascii="Arial" w:eastAsiaTheme="majorEastAsia" w:hAnsi="Arial" w:cs="Arial"/>
        </w:rPr>
        <w:t>entrecontas</w:t>
      </w:r>
      <w:r w:rsidR="006F0C06">
        <w:rPr>
          <w:rFonts w:ascii="Arial" w:eastAsiaTheme="majorEastAsia" w:hAnsi="Arial" w:cs="Arial"/>
        </w:rPr>
        <w:t>|length</w:t>
      </w:r>
      <w:r w:rsidR="00736B49" w:rsidRPr="009E2301">
        <w:rPr>
          <w:rFonts w:ascii="Arial" w:eastAsiaTheme="majorEastAsia" w:hAnsi="Arial" w:cs="Arial"/>
        </w:rPr>
        <w:t xml:space="preserve"> </w:t>
      </w:r>
      <w:r w:rsidRPr="009E2301">
        <w:rPr>
          <w:rFonts w:ascii="Arial" w:eastAsiaTheme="majorEastAsia" w:hAnsi="Arial" w:cs="Arial"/>
        </w:rPr>
        <w:t>}} operações financeiras, totalizando {{alvo.movimentacao_entrecontas</w:t>
      </w:r>
      <w:r w:rsidR="006F0C06">
        <w:rPr>
          <w:rFonts w:ascii="Arial" w:eastAsiaTheme="majorEastAsia" w:hAnsi="Arial" w:cs="Arial"/>
        </w:rPr>
        <w:t>[‘valor’]</w:t>
      </w:r>
      <w:r w:rsidR="00736B49" w:rsidRPr="009E2301">
        <w:rPr>
          <w:rFonts w:ascii="Arial" w:eastAsiaTheme="majorEastAsia" w:hAnsi="Arial" w:cs="Arial"/>
        </w:rPr>
        <w:t xml:space="preserve"> </w:t>
      </w:r>
      <w:r w:rsidRPr="009E2301">
        <w:rPr>
          <w:rFonts w:ascii="Arial" w:eastAsiaTheme="majorEastAsia" w:hAnsi="Arial" w:cs="Arial"/>
        </w:rPr>
        <w:t>}} ({{alvo.</w:t>
      </w:r>
      <w:r w:rsidRPr="009E2301">
        <w:t xml:space="preserve"> </w:t>
      </w:r>
      <w:r w:rsidRPr="009E2301">
        <w:rPr>
          <w:rFonts w:ascii="Arial" w:eastAsiaTheme="majorEastAsia" w:hAnsi="Arial" w:cs="Arial"/>
        </w:rPr>
        <w:t>movimentacao_entrecontas_extenso}}) entre suas próprias contas bancárias.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961"/>
      </w:tblGrid>
      <w:tr w:rsidR="00471C0D" w:rsidRPr="009E2301" w14:paraId="2364FC29" w14:textId="77777777" w:rsidTr="00214132">
        <w:tc>
          <w:tcPr>
            <w:tcW w:w="1276" w:type="dxa"/>
          </w:tcPr>
          <w:p w14:paraId="501B9FF7" w14:textId="77777777" w:rsidR="00471C0D" w:rsidRPr="009E2301" w:rsidRDefault="00471C0D" w:rsidP="00214132">
            <w:pPr>
              <w:spacing w:line="360" w:lineRule="auto"/>
              <w:jc w:val="both"/>
              <w:rPr>
                <w:rFonts w:ascii="Arial" w:eastAsiaTheme="majorEastAsia" w:hAnsi="Arial" w:cs="Arial"/>
              </w:rPr>
            </w:pPr>
            <w:r w:rsidRPr="009E2301">
              <w:rPr>
                <w:rFonts w:ascii="Arial" w:eastAsiaTheme="majorEastAsia" w:hAnsi="Arial" w:cs="Arial"/>
                <w:b/>
                <w:bCs/>
                <w:noProof/>
                <w:color w:val="4472C4" w:themeColor="accent1"/>
              </w:rPr>
              <w:drawing>
                <wp:anchor distT="0" distB="0" distL="114300" distR="114300" simplePos="0" relativeHeight="251681792" behindDoc="0" locked="0" layoutInCell="1" allowOverlap="1" wp14:anchorId="1B956873" wp14:editId="4DD4CEC8">
                  <wp:simplePos x="0" y="0"/>
                  <wp:positionH relativeFrom="margin">
                    <wp:posOffset>-42545</wp:posOffset>
                  </wp:positionH>
                  <wp:positionV relativeFrom="paragraph">
                    <wp:posOffset>4445</wp:posOffset>
                  </wp:positionV>
                  <wp:extent cx="495300" cy="495300"/>
                  <wp:effectExtent l="0" t="0" r="0" b="0"/>
                  <wp:wrapThrough wrapText="bothSides">
                    <wp:wrapPolygon edited="0">
                      <wp:start x="6646" y="0"/>
                      <wp:lineTo x="3323" y="14954"/>
                      <wp:lineTo x="1662" y="20769"/>
                      <wp:lineTo x="12462" y="20769"/>
                      <wp:lineTo x="13292" y="19108"/>
                      <wp:lineTo x="9969" y="14954"/>
                      <wp:lineTo x="14954" y="14954"/>
                      <wp:lineTo x="19938" y="7477"/>
                      <wp:lineTo x="19108" y="0"/>
                      <wp:lineTo x="6646" y="0"/>
                    </wp:wrapPolygon>
                  </wp:wrapThrough>
                  <wp:docPr id="1214255822" name="Gráfico 1214255822" descr="Pessoa com ideia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12492" name="Gráfico 562812492" descr="Pessoa com ideia com preenchimento sólido"/>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c>
          <w:tcPr>
            <w:tcW w:w="7961" w:type="dxa"/>
          </w:tcPr>
          <w:p w14:paraId="4ED49687" w14:textId="77777777" w:rsidR="00471C0D" w:rsidRPr="009E2301" w:rsidRDefault="00471C0D" w:rsidP="00214132">
            <w:pPr>
              <w:spacing w:line="360" w:lineRule="auto"/>
              <w:jc w:val="both"/>
              <w:rPr>
                <w:rFonts w:ascii="Arial" w:eastAsiaTheme="majorEastAsia" w:hAnsi="Arial" w:cs="Arial"/>
                <w:b/>
                <w:bCs/>
                <w:i/>
                <w:iCs/>
                <w:color w:val="4472C4" w:themeColor="accent1"/>
              </w:rPr>
            </w:pPr>
            <w:r w:rsidRPr="009E2301">
              <w:rPr>
                <w:rFonts w:ascii="Arial" w:eastAsiaTheme="majorEastAsia" w:hAnsi="Arial" w:cs="Arial"/>
                <w:b/>
                <w:bCs/>
                <w:i/>
                <w:iCs/>
                <w:color w:val="4472C4" w:themeColor="accent1"/>
              </w:rPr>
              <w:t>Considerações do Analista</w:t>
            </w:r>
          </w:p>
          <w:p w14:paraId="4C9FA40A" w14:textId="77777777" w:rsidR="00471C0D" w:rsidRPr="009E2301" w:rsidRDefault="00471C0D" w:rsidP="00214132">
            <w:pPr>
              <w:jc w:val="both"/>
              <w:rPr>
                <w:rFonts w:ascii="Arial" w:eastAsiaTheme="majorEastAsia" w:hAnsi="Arial" w:cs="Arial"/>
                <w:i/>
                <w:iCs/>
              </w:rPr>
            </w:pPr>
            <w:r w:rsidRPr="009E2301">
              <w:rPr>
                <w:rFonts w:ascii="Arial" w:eastAsiaTheme="majorEastAsia" w:hAnsi="Arial" w:cs="Arial"/>
                <w:i/>
                <w:iCs/>
              </w:rPr>
              <w:t>Nesses valores estão as entradas e saídas do mesmo dinheiro, de modo que o valor pode estar duplicado, triplicado ou até mais vezes considerado, de acordo com a ciranda financeira promovida pelo investigado.</w:t>
            </w:r>
          </w:p>
        </w:tc>
      </w:tr>
    </w:tbl>
    <w:p w14:paraId="742A7347" w14:textId="77777777" w:rsidR="00471C0D" w:rsidRPr="004C465A" w:rsidRDefault="00471C0D" w:rsidP="00471C0D">
      <w:pPr>
        <w:spacing w:line="360" w:lineRule="auto"/>
        <w:jc w:val="both"/>
        <w:rPr>
          <w:rFonts w:ascii="Arial" w:eastAsiaTheme="majorEastAsia" w:hAnsi="Arial" w:cs="Arial"/>
        </w:rPr>
      </w:pPr>
      <w:r w:rsidRPr="004C465A">
        <w:rPr>
          <w:rFonts w:ascii="Arial" w:eastAsiaTheme="majorEastAsia" w:hAnsi="Arial" w:cs="Arial"/>
        </w:rPr>
        <w:t>{% endif %}</w:t>
      </w:r>
    </w:p>
    <w:p w14:paraId="6927EDD4" w14:textId="77777777" w:rsidR="00471C0D" w:rsidRPr="004C465A" w:rsidRDefault="00471C0D" w:rsidP="0022659A">
      <w:pPr>
        <w:jc w:val="both"/>
        <w:rPr>
          <w:rFonts w:ascii="Arial" w:hAnsi="Arial" w:cs="Arial"/>
          <w:u w:val="single"/>
        </w:rPr>
      </w:pPr>
    </w:p>
    <w:p w14:paraId="12568792" w14:textId="72E10442" w:rsidR="00B06552" w:rsidRPr="004C465A" w:rsidRDefault="00B06552" w:rsidP="00B06552">
      <w:pPr>
        <w:jc w:val="both"/>
        <w:rPr>
          <w:rFonts w:ascii="Arial" w:eastAsiaTheme="majorEastAsia" w:hAnsi="Arial" w:cs="Arial"/>
          <w:color w:val="1F3763" w:themeColor="accent1" w:themeShade="7F"/>
        </w:rPr>
      </w:pPr>
      <w:r w:rsidRPr="004C465A">
        <w:rPr>
          <w:rFonts w:ascii="Arial" w:eastAsiaTheme="majorEastAsia" w:hAnsi="Arial" w:cs="Arial"/>
          <w:color w:val="1F3763" w:themeColor="accent1" w:themeShade="7F"/>
        </w:rPr>
        <w:t xml:space="preserve">{% if </w:t>
      </w:r>
      <w:r w:rsidRPr="004C465A">
        <w:rPr>
          <w:rFonts w:ascii="Arial" w:eastAsiaTheme="majorEastAsia" w:hAnsi="Arial" w:cs="Arial"/>
        </w:rPr>
        <w:t>alvo.entrealvos</w:t>
      </w:r>
      <w:r w:rsidR="00A80CC7" w:rsidRPr="004C465A">
        <w:rPr>
          <w:rFonts w:ascii="Arial" w:eastAsiaTheme="majorEastAsia" w:hAnsi="Arial" w:cs="Arial"/>
        </w:rPr>
        <w:t>|length &gt; 0</w:t>
      </w:r>
      <w:r w:rsidRPr="004C465A">
        <w:rPr>
          <w:rFonts w:ascii="Arial" w:eastAsiaTheme="majorEastAsia" w:hAnsi="Arial" w:cs="Arial"/>
        </w:rPr>
        <w:t xml:space="preserve"> %}</w:t>
      </w:r>
    </w:p>
    <w:p w14:paraId="1C9BA1C4" w14:textId="77777777" w:rsidR="00B06552" w:rsidRPr="009E2301" w:rsidRDefault="00B06552" w:rsidP="00B06552">
      <w:pPr>
        <w:pStyle w:val="Ttulo3"/>
      </w:pPr>
      <w:bookmarkStart w:id="23" w:name="_Toc136553859"/>
      <w:r w:rsidRPr="009E2301">
        <w:t>MOVIMENTAÇÃO DO DINHEIRO ENTRE INVESTIGADOS</w:t>
      </w:r>
      <w:bookmarkEnd w:id="23"/>
    </w:p>
    <w:p w14:paraId="199998BF" w14:textId="1303B02F" w:rsidR="00B06552" w:rsidRPr="009E2301" w:rsidRDefault="00B06552" w:rsidP="00B06552">
      <w:pPr>
        <w:spacing w:line="360" w:lineRule="auto"/>
        <w:ind w:firstLine="851"/>
        <w:jc w:val="both"/>
        <w:rPr>
          <w:rFonts w:ascii="Arial" w:hAnsi="Arial" w:cs="Arial"/>
        </w:rPr>
      </w:pPr>
      <w:r w:rsidRPr="009E2301">
        <w:rPr>
          <w:rFonts w:ascii="Arial" w:hAnsi="Arial" w:cs="Arial"/>
        </w:rPr>
        <w:t>Merece destaque, ainda, que os investigados abaixo indicados também transacionaram dinheiro com {{alvo.nome_investigado}}. O diagrama subsequente representa os valores movimentados pela pessoa investigada com as demais pessoas investigadas no período de afastamento.</w:t>
      </w:r>
    </w:p>
    <w:tbl>
      <w:tblPr>
        <w:tblStyle w:val="SombreamentoMdio1-nfase11"/>
        <w:tblW w:w="0" w:type="auto"/>
        <w:tblInd w:w="0" w:type="dxa"/>
        <w:tblLook w:val="04A0" w:firstRow="1" w:lastRow="0" w:firstColumn="1" w:lastColumn="0" w:noHBand="0" w:noVBand="1"/>
      </w:tblPr>
      <w:tblGrid>
        <w:gridCol w:w="5080"/>
        <w:gridCol w:w="4137"/>
      </w:tblGrid>
      <w:tr w:rsidR="00EE1FA8" w:rsidRPr="009E2301" w14:paraId="0E476968" w14:textId="77777777" w:rsidTr="00EE1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0" w:type="dxa"/>
          </w:tcPr>
          <w:p w14:paraId="3485A83C" w14:textId="77777777" w:rsidR="00EE1FA8" w:rsidRPr="009E2301" w:rsidRDefault="00EE1FA8" w:rsidP="00214132">
            <w:pPr>
              <w:jc w:val="both"/>
              <w:rPr>
                <w:rFonts w:ascii="Arial" w:hAnsi="Arial" w:cs="Arial"/>
                <w:lang w:val="pt-BR"/>
              </w:rPr>
            </w:pPr>
            <w:r w:rsidRPr="009E2301">
              <w:rPr>
                <w:rFonts w:ascii="Arial" w:hAnsi="Arial" w:cs="Arial"/>
                <w:lang w:val="pt-BR"/>
              </w:rPr>
              <w:t>Investigado</w:t>
            </w:r>
          </w:p>
        </w:tc>
        <w:tc>
          <w:tcPr>
            <w:tcW w:w="4137" w:type="dxa"/>
          </w:tcPr>
          <w:p w14:paraId="71E8E288" w14:textId="2384D2D6" w:rsidR="00EE1FA8" w:rsidRPr="009E2301" w:rsidRDefault="00EE1FA8"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9E2301">
              <w:rPr>
                <w:rFonts w:ascii="Arial" w:hAnsi="Arial" w:cs="Arial"/>
                <w:lang w:val="pt-BR"/>
              </w:rPr>
              <w:t>Valor</w:t>
            </w:r>
          </w:p>
        </w:tc>
      </w:tr>
      <w:tr w:rsidR="001C3E91" w:rsidRPr="009E2301" w14:paraId="6AC442ED" w14:textId="77777777" w:rsidTr="001C3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7" w:type="dxa"/>
            <w:gridSpan w:val="2"/>
          </w:tcPr>
          <w:p w14:paraId="36F069B0" w14:textId="77777777" w:rsidR="001C3E91" w:rsidRPr="009E2301" w:rsidRDefault="001C3E91" w:rsidP="00214132">
            <w:pPr>
              <w:jc w:val="both"/>
              <w:rPr>
                <w:rFonts w:ascii="Arial" w:hAnsi="Arial" w:cs="Arial"/>
                <w:b w:val="0"/>
                <w:bCs w:val="0"/>
              </w:rPr>
            </w:pPr>
            <w:r w:rsidRPr="009E2301">
              <w:rPr>
                <w:rFonts w:ascii="Arial" w:hAnsi="Arial" w:cs="Arial"/>
                <w:lang w:val="pt-BR"/>
              </w:rPr>
              <w:t xml:space="preserve">{%tr for </w:t>
            </w:r>
            <w:r>
              <w:rPr>
                <w:rFonts w:ascii="Arial" w:hAnsi="Arial" w:cs="Arial"/>
                <w:lang w:val="pt-BR"/>
              </w:rPr>
              <w:t>entrealvo</w:t>
            </w:r>
            <w:r w:rsidRPr="009E2301">
              <w:rPr>
                <w:rFonts w:ascii="Arial" w:hAnsi="Arial" w:cs="Arial"/>
                <w:lang w:val="pt-BR"/>
              </w:rPr>
              <w:t xml:space="preserve"> in  alvo.entrealvos%}</w:t>
            </w:r>
          </w:p>
        </w:tc>
      </w:tr>
      <w:tr w:rsidR="00EE1FA8" w:rsidRPr="009E2301" w14:paraId="46DCDED6" w14:textId="77777777" w:rsidTr="00E02D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0" w:type="dxa"/>
          </w:tcPr>
          <w:p w14:paraId="06486461" w14:textId="2C376B89" w:rsidR="00EE1FA8" w:rsidRPr="009E2301" w:rsidRDefault="00EE1FA8" w:rsidP="00214132">
            <w:pPr>
              <w:jc w:val="both"/>
              <w:rPr>
                <w:rFonts w:ascii="Arial" w:hAnsi="Arial" w:cs="Arial"/>
                <w:lang w:val="pt-BR"/>
              </w:rPr>
            </w:pPr>
            <w:r w:rsidRPr="009E2301">
              <w:rPr>
                <w:rFonts w:ascii="Arial" w:hAnsi="Arial" w:cs="Arial"/>
                <w:lang w:val="pt-BR"/>
              </w:rPr>
              <w:t xml:space="preserve">{{ </w:t>
            </w:r>
            <w:r>
              <w:rPr>
                <w:rFonts w:ascii="Arial" w:hAnsi="Arial" w:cs="Arial"/>
                <w:lang w:val="pt-BR"/>
              </w:rPr>
              <w:t>entrealvo.nome_titular</w:t>
            </w:r>
            <w:r w:rsidRPr="009E2301">
              <w:rPr>
                <w:rFonts w:ascii="Arial" w:hAnsi="Arial" w:cs="Arial"/>
                <w:lang w:val="pt-BR"/>
              </w:rPr>
              <w:t xml:space="preserve"> }}</w:t>
            </w:r>
          </w:p>
        </w:tc>
        <w:tc>
          <w:tcPr>
            <w:tcW w:w="4137" w:type="dxa"/>
          </w:tcPr>
          <w:p w14:paraId="7B495207" w14:textId="70713135" w:rsidR="00EE1FA8" w:rsidRPr="009E2301" w:rsidRDefault="00EE1FA8"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9E2301">
              <w:rPr>
                <w:rFonts w:ascii="Arial" w:hAnsi="Arial" w:cs="Arial"/>
                <w:lang w:val="pt-BR"/>
              </w:rPr>
              <w:t xml:space="preserve">{{ </w:t>
            </w:r>
            <w:r>
              <w:rPr>
                <w:rFonts w:ascii="Arial" w:hAnsi="Arial" w:cs="Arial"/>
                <w:lang w:val="pt-BR"/>
              </w:rPr>
              <w:t>entrealvo.valor</w:t>
            </w:r>
            <w:r w:rsidRPr="009E2301">
              <w:rPr>
                <w:rFonts w:ascii="Arial" w:hAnsi="Arial" w:cs="Arial"/>
                <w:lang w:val="pt-BR"/>
              </w:rPr>
              <w:t xml:space="preserve"> }}</w:t>
            </w:r>
          </w:p>
        </w:tc>
      </w:tr>
      <w:tr w:rsidR="00EE1FA8" w:rsidRPr="009E2301" w14:paraId="438DA5C3" w14:textId="77777777" w:rsidTr="00932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0" w:type="dxa"/>
          </w:tcPr>
          <w:p w14:paraId="225DA12B" w14:textId="77777777" w:rsidR="00EE1FA8" w:rsidRPr="009E2301" w:rsidRDefault="00EE1FA8" w:rsidP="00214132">
            <w:pPr>
              <w:jc w:val="both"/>
              <w:rPr>
                <w:rFonts w:ascii="Arial" w:hAnsi="Arial" w:cs="Arial"/>
                <w:lang w:val="pt-BR"/>
              </w:rPr>
            </w:pPr>
            <w:r w:rsidRPr="009E2301">
              <w:rPr>
                <w:rFonts w:ascii="Arial" w:hAnsi="Arial" w:cs="Arial"/>
                <w:lang w:val="pt-BR"/>
              </w:rPr>
              <w:t>{%tr endfor %}</w:t>
            </w:r>
          </w:p>
        </w:tc>
        <w:tc>
          <w:tcPr>
            <w:tcW w:w="4137" w:type="dxa"/>
          </w:tcPr>
          <w:p w14:paraId="0627E520" w14:textId="77777777" w:rsidR="00EE1FA8" w:rsidRPr="009E2301" w:rsidRDefault="00EE1FA8"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2C1CF8F7" w14:textId="77777777" w:rsidR="00B06552" w:rsidRPr="009E2301" w:rsidRDefault="00B06552" w:rsidP="00B06552">
      <w:pPr>
        <w:spacing w:line="360" w:lineRule="auto"/>
        <w:jc w:val="both"/>
        <w:rPr>
          <w:rFonts w:ascii="Arial" w:eastAsiaTheme="majorEastAsia" w:hAnsi="Arial" w:cs="Arial"/>
        </w:rPr>
      </w:pPr>
      <w:r w:rsidRPr="009E2301">
        <w:rPr>
          <w:rFonts w:ascii="Arial" w:eastAsiaTheme="majorEastAsia" w:hAnsi="Arial" w:cs="Arial"/>
        </w:rPr>
        <w:t>{% endif %}</w:t>
      </w:r>
    </w:p>
    <w:p w14:paraId="1877582A" w14:textId="77777777" w:rsidR="00570614" w:rsidRDefault="00570614" w:rsidP="00570614">
      <w:bookmarkStart w:id="24" w:name="_Toc136553860"/>
    </w:p>
    <w:p w14:paraId="3A22AB20" w14:textId="0972E993" w:rsidR="00570614" w:rsidRPr="00803D05" w:rsidRDefault="00570614" w:rsidP="00570614">
      <w:pPr>
        <w:pStyle w:val="Ttulo3"/>
      </w:pPr>
      <w:r w:rsidRPr="00803D05">
        <w:t>DIAGRAMA DE MOVIMENTAÇÕES FINANCEIRAS RELEVANTES</w:t>
      </w:r>
      <w:bookmarkEnd w:id="24"/>
    </w:p>
    <w:p w14:paraId="5F0BC3B7" w14:textId="77777777" w:rsidR="00570614" w:rsidRPr="00803D05" w:rsidRDefault="00570614" w:rsidP="00570614">
      <w:pPr>
        <w:ind w:firstLine="851"/>
        <w:jc w:val="both"/>
        <w:rPr>
          <w:rFonts w:ascii="Arial" w:hAnsi="Arial" w:cs="Arial"/>
          <w:b/>
          <w:bCs/>
        </w:rPr>
      </w:pPr>
    </w:p>
    <w:p w14:paraId="61601C32" w14:textId="77777777" w:rsidR="00570614" w:rsidRPr="00803D05" w:rsidRDefault="00570614" w:rsidP="00570614">
      <w:pPr>
        <w:ind w:firstLine="851"/>
        <w:jc w:val="both"/>
        <w:rPr>
          <w:rFonts w:ascii="Arial" w:hAnsi="Arial" w:cs="Arial"/>
          <w:b/>
          <w:bCs/>
          <w:color w:val="FF0000"/>
        </w:rPr>
      </w:pPr>
      <w:r w:rsidRPr="00803D05">
        <w:rPr>
          <w:rFonts w:ascii="Arial" w:hAnsi="Arial" w:cs="Arial"/>
          <w:b/>
          <w:bCs/>
          <w:color w:val="FF0000"/>
        </w:rPr>
        <w:t>[ INSIRA AQUI UM GRAFICO DO i2 ]</w:t>
      </w:r>
    </w:p>
    <w:p w14:paraId="3F268667" w14:textId="77777777" w:rsidR="00570614" w:rsidRPr="00803D05" w:rsidRDefault="00570614" w:rsidP="00570614">
      <w:pPr>
        <w:ind w:firstLine="851"/>
        <w:jc w:val="both"/>
        <w:rPr>
          <w:rFonts w:ascii="Arial" w:hAnsi="Arial" w:cs="Arial"/>
        </w:rPr>
      </w:pPr>
    </w:p>
    <w:p w14:paraId="7C331216" w14:textId="77777777" w:rsidR="00540436" w:rsidRPr="00803D05" w:rsidRDefault="00540436" w:rsidP="00540436">
      <w:pPr>
        <w:ind w:firstLine="851"/>
        <w:jc w:val="both"/>
        <w:rPr>
          <w:rFonts w:ascii="Arial" w:hAnsi="Arial" w:cs="Arial"/>
        </w:rPr>
      </w:pPr>
    </w:p>
    <w:p w14:paraId="4E49D2E6" w14:textId="77777777" w:rsidR="00540436" w:rsidRPr="00803D05" w:rsidRDefault="00540436" w:rsidP="00540436">
      <w:pPr>
        <w:pStyle w:val="Ttulo3"/>
      </w:pPr>
      <w:bookmarkStart w:id="25" w:name="_Toc136553861"/>
      <w:r w:rsidRPr="00803D05">
        <w:lastRenderedPageBreak/>
        <w:t>OPERAÇÕES E SITUAÇÕES COM INDÍCIOS DE LAVAGEM DE DINHEIRO</w:t>
      </w:r>
      <w:bookmarkEnd w:id="25"/>
    </w:p>
    <w:p w14:paraId="012C939B" w14:textId="5ADC44B6" w:rsidR="00540436" w:rsidRPr="00803D05" w:rsidRDefault="00540436" w:rsidP="00540436">
      <w:pPr>
        <w:spacing w:line="360" w:lineRule="auto"/>
        <w:ind w:firstLine="851"/>
        <w:jc w:val="both"/>
        <w:rPr>
          <w:rFonts w:ascii="Arial" w:hAnsi="Arial" w:cs="Arial"/>
        </w:rPr>
      </w:pPr>
      <w:r w:rsidRPr="00803D05">
        <w:rPr>
          <w:rFonts w:ascii="Arial" w:hAnsi="Arial" w:cs="Arial"/>
        </w:rPr>
        <w:t>A distribuição de valores no período indica movimentações típicas da lavagem de dinheiro, como, por exemplo, os depósitos em dinheiro, em diferentes praças, no total de {{alvo</w:t>
      </w:r>
      <w:r w:rsidR="00EE7B3A">
        <w:rPr>
          <w:rFonts w:ascii="Arial" w:hAnsi="Arial" w:cs="Arial"/>
        </w:rPr>
        <w:t>.</w:t>
      </w:r>
      <w:r w:rsidRPr="00803D05">
        <w:rPr>
          <w:rFonts w:ascii="Arial" w:hAnsi="Arial" w:cs="Arial"/>
        </w:rPr>
        <w:t>creditos_dinheiro}} e os saques de dinheiro em espécie, no valor de {{alvo</w:t>
      </w:r>
      <w:r w:rsidR="00EE7B3A">
        <w:rPr>
          <w:rFonts w:ascii="Arial" w:hAnsi="Arial" w:cs="Arial"/>
        </w:rPr>
        <w:t>.</w:t>
      </w:r>
      <w:r w:rsidRPr="00803D05">
        <w:rPr>
          <w:rFonts w:ascii="Arial" w:hAnsi="Arial" w:cs="Arial"/>
        </w:rPr>
        <w:t>debitos_dinheiro}}.</w:t>
      </w:r>
    </w:p>
    <w:p w14:paraId="262750D1" w14:textId="77777777" w:rsidR="00540436" w:rsidRPr="00803D05" w:rsidRDefault="00540436" w:rsidP="00540436">
      <w:pPr>
        <w:spacing w:after="0" w:line="360" w:lineRule="auto"/>
        <w:ind w:firstLine="851"/>
        <w:jc w:val="both"/>
        <w:rPr>
          <w:rFonts w:ascii="Arial" w:eastAsia="Calibri" w:hAnsi="Arial" w:cs="Arial"/>
          <w:bCs/>
        </w:rPr>
      </w:pPr>
      <w:r w:rsidRPr="00803D05">
        <w:rPr>
          <w:rFonts w:ascii="Arial" w:eastAsia="Calibri" w:hAnsi="Arial" w:cs="Arial"/>
          <w:bCs/>
        </w:rPr>
        <w:t>A conduta financeira acima destacada apresenta indícios de atividade suspeita de lavagem de dinheiro, conforme previsto na Carta Circular n° 4001, de 29 de janeiro de 2020, que dispõe sobre as operações e situações que podem configurar indícios de ocorrência dos crimes de “lavagem” ou ocultação de bens, direitos e valores, de que trata a Lei nº 9.613, de 3 de março de 1998, conforme segue:</w:t>
      </w:r>
    </w:p>
    <w:p w14:paraId="4D541B8C" w14:textId="77777777" w:rsidR="00540436" w:rsidRPr="00803D05" w:rsidRDefault="00540436" w:rsidP="00540436">
      <w:pPr>
        <w:spacing w:after="0" w:line="240" w:lineRule="auto"/>
        <w:ind w:left="2835"/>
        <w:jc w:val="both"/>
        <w:rPr>
          <w:rFonts w:ascii="Arial" w:eastAsia="Calibri" w:hAnsi="Arial" w:cs="Arial"/>
          <w:bCs/>
        </w:rPr>
      </w:pPr>
      <w:r w:rsidRPr="00803D05">
        <w:rPr>
          <w:rFonts w:ascii="Arial" w:eastAsia="Calibri" w:hAnsi="Arial" w:cs="Arial"/>
          <w:bCs/>
        </w:rPr>
        <w:t>“Art. 1º As operações ou as situações descritas a seguir exemplificam a ocorrência de indícios de suspeita para fins dos procedimentos de monitoramento e seleção previstos na Circular nº 4.001, de 29 de janeiro de 2020:</w:t>
      </w:r>
    </w:p>
    <w:p w14:paraId="2EB1A2FD" w14:textId="77777777" w:rsidR="00540436" w:rsidRPr="00803D05" w:rsidRDefault="00540436" w:rsidP="00540436">
      <w:pPr>
        <w:spacing w:after="0" w:line="240" w:lineRule="auto"/>
        <w:ind w:left="2835"/>
        <w:jc w:val="both"/>
        <w:rPr>
          <w:rFonts w:ascii="Arial" w:eastAsia="Calibri" w:hAnsi="Arial" w:cs="Arial"/>
          <w:bCs/>
        </w:rPr>
      </w:pPr>
      <w:r w:rsidRPr="00803D05">
        <w:rPr>
          <w:rFonts w:ascii="Arial" w:eastAsia="Calibri" w:hAnsi="Arial" w:cs="Arial"/>
          <w:bCs/>
        </w:rPr>
        <w:t>I - Situações relacionadas com operações em espécie em moeda nacional com a utilização de contas de depósitos ou de contas de pagamento:</w:t>
      </w:r>
    </w:p>
    <w:p w14:paraId="6FC68CE3" w14:textId="77777777" w:rsidR="00540436" w:rsidRPr="00803D05" w:rsidRDefault="00540436" w:rsidP="00540436">
      <w:pPr>
        <w:spacing w:after="0" w:line="240" w:lineRule="auto"/>
        <w:ind w:left="2835"/>
        <w:jc w:val="both"/>
        <w:rPr>
          <w:rFonts w:ascii="Arial" w:eastAsia="Calibri" w:hAnsi="Arial" w:cs="Arial"/>
          <w:b/>
          <w:u w:val="single"/>
        </w:rPr>
      </w:pPr>
      <w:r w:rsidRPr="00803D05">
        <w:rPr>
          <w:rFonts w:ascii="Arial" w:eastAsia="Calibri" w:hAnsi="Arial" w:cs="Arial"/>
          <w:bCs/>
        </w:rPr>
        <w:t xml:space="preserve">a) </w:t>
      </w:r>
      <w:r w:rsidRPr="00803D05">
        <w:rPr>
          <w:rFonts w:ascii="Arial" w:eastAsia="Calibri" w:hAnsi="Arial" w:cs="Arial"/>
          <w:b/>
        </w:rPr>
        <w:t>depósitos</w:t>
      </w:r>
      <w:r w:rsidRPr="00803D05">
        <w:rPr>
          <w:rFonts w:ascii="Arial" w:eastAsia="Calibri" w:hAnsi="Arial" w:cs="Arial"/>
          <w:bCs/>
        </w:rPr>
        <w:t xml:space="preserve">, aportes, </w:t>
      </w:r>
      <w:r w:rsidRPr="00803D05">
        <w:rPr>
          <w:rFonts w:ascii="Arial" w:eastAsia="Calibri" w:hAnsi="Arial" w:cs="Arial"/>
          <w:b/>
        </w:rPr>
        <w:t>saques</w:t>
      </w:r>
      <w:r w:rsidRPr="00803D05">
        <w:rPr>
          <w:rFonts w:ascii="Arial" w:eastAsia="Calibri" w:hAnsi="Arial" w:cs="Arial"/>
          <w:bCs/>
        </w:rPr>
        <w:t xml:space="preserve">, pedidos de provisionamento para saque ou qualquer outro instrumento de </w:t>
      </w:r>
      <w:r w:rsidRPr="00803D05">
        <w:rPr>
          <w:rFonts w:ascii="Arial" w:eastAsia="Calibri" w:hAnsi="Arial" w:cs="Arial"/>
          <w:b/>
        </w:rPr>
        <w:t>transferência de recursos em espécie</w:t>
      </w:r>
      <w:r w:rsidRPr="00803D05">
        <w:rPr>
          <w:rFonts w:ascii="Arial" w:eastAsia="Calibri" w:hAnsi="Arial" w:cs="Arial"/>
          <w:bCs/>
        </w:rPr>
        <w:t xml:space="preserve">, que apresentem </w:t>
      </w:r>
      <w:r w:rsidRPr="00803D05">
        <w:rPr>
          <w:rFonts w:ascii="Arial" w:eastAsia="Calibri" w:hAnsi="Arial" w:cs="Arial"/>
          <w:b/>
          <w:u w:val="single"/>
        </w:rPr>
        <w:t>atipicidade em relação à atividade econômica do cliente ou incompatibilidade com a sua capacidade financeira;</w:t>
      </w:r>
    </w:p>
    <w:p w14:paraId="2F17DD86" w14:textId="77777777" w:rsidR="00540436" w:rsidRPr="00803D05" w:rsidRDefault="00540436" w:rsidP="00540436">
      <w:pPr>
        <w:spacing w:after="0" w:line="240" w:lineRule="auto"/>
        <w:ind w:left="2835"/>
        <w:jc w:val="both"/>
      </w:pPr>
      <w:r w:rsidRPr="00803D05">
        <w:rPr>
          <w:rFonts w:ascii="Arial" w:eastAsia="Calibri" w:hAnsi="Arial" w:cs="Arial"/>
          <w:bCs/>
        </w:rPr>
        <w:t xml:space="preserve">c) </w:t>
      </w:r>
      <w:r w:rsidRPr="00803D05">
        <w:rPr>
          <w:rFonts w:ascii="Arial" w:eastAsia="Calibri" w:hAnsi="Arial" w:cs="Arial"/>
          <w:b/>
        </w:rPr>
        <w:t xml:space="preserve">aumentos substanciais no volume de depósitos ou aportes em espécie </w:t>
      </w:r>
      <w:r w:rsidRPr="00803D05">
        <w:rPr>
          <w:rFonts w:ascii="Arial" w:eastAsia="Calibri" w:hAnsi="Arial" w:cs="Arial"/>
          <w:bCs/>
        </w:rPr>
        <w:t xml:space="preserve">de qualquer pessoa natural ou jurídica, </w:t>
      </w:r>
      <w:r w:rsidRPr="00803D05">
        <w:rPr>
          <w:rFonts w:ascii="Arial" w:eastAsia="Calibri" w:hAnsi="Arial" w:cs="Arial"/>
          <w:b/>
        </w:rPr>
        <w:t>sem causa aparente</w:t>
      </w:r>
      <w:r w:rsidRPr="00803D05">
        <w:rPr>
          <w:rFonts w:ascii="Arial" w:eastAsia="Calibri" w:hAnsi="Arial" w:cs="Arial"/>
          <w:bCs/>
        </w:rPr>
        <w:t xml:space="preserve">, nos casos em que tais depósitos ou aportes forem posteriormente transferidos, dentro de </w:t>
      </w:r>
      <w:r w:rsidRPr="00803D05">
        <w:rPr>
          <w:rFonts w:ascii="Arial" w:eastAsia="Calibri" w:hAnsi="Arial" w:cs="Arial"/>
          <w:b/>
        </w:rPr>
        <w:t>curto período de tempo</w:t>
      </w:r>
      <w:r w:rsidRPr="00803D05">
        <w:rPr>
          <w:rFonts w:ascii="Arial" w:eastAsia="Calibri" w:hAnsi="Arial" w:cs="Arial"/>
          <w:bCs/>
        </w:rPr>
        <w:t xml:space="preserve">, a </w:t>
      </w:r>
      <w:r w:rsidRPr="00803D05">
        <w:rPr>
          <w:rFonts w:ascii="Arial" w:eastAsia="Calibri" w:hAnsi="Arial" w:cs="Arial"/>
          <w:b/>
        </w:rPr>
        <w:t>destino não relacionado com o cliente</w:t>
      </w:r>
      <w:r w:rsidRPr="00803D05">
        <w:rPr>
          <w:rFonts w:ascii="Arial" w:eastAsia="Calibri" w:hAnsi="Arial" w:cs="Arial"/>
          <w:bCs/>
        </w:rPr>
        <w:t>.</w:t>
      </w:r>
      <w:r w:rsidRPr="00803D05">
        <w:t xml:space="preserve"> </w:t>
      </w:r>
    </w:p>
    <w:p w14:paraId="5ABCA6C4" w14:textId="77777777" w:rsidR="00B06552" w:rsidRDefault="00B06552" w:rsidP="0022659A">
      <w:pPr>
        <w:jc w:val="both"/>
        <w:rPr>
          <w:rFonts w:ascii="Arial" w:hAnsi="Arial" w:cs="Arial"/>
          <w:u w:val="single"/>
        </w:rPr>
      </w:pPr>
    </w:p>
    <w:p w14:paraId="6B8D0B84" w14:textId="7206CCE9" w:rsidR="00477EF2" w:rsidRPr="00803D05" w:rsidRDefault="00477EF2" w:rsidP="00477EF2">
      <w:pPr>
        <w:spacing w:line="360" w:lineRule="auto"/>
        <w:jc w:val="both"/>
        <w:rPr>
          <w:rFonts w:ascii="Arial" w:hAnsi="Arial" w:cs="Arial"/>
        </w:rPr>
      </w:pPr>
      <w:r w:rsidRPr="00803D05">
        <w:rPr>
          <w:rFonts w:ascii="Arial" w:hAnsi="Arial" w:cs="Arial"/>
        </w:rPr>
        <w:t>{% if alvo.smurfing != ‘’%}</w:t>
      </w:r>
    </w:p>
    <w:p w14:paraId="1B363FDE" w14:textId="77777777" w:rsidR="007D5FB4" w:rsidRDefault="00477EF2" w:rsidP="00477EF2">
      <w:pPr>
        <w:spacing w:line="360" w:lineRule="auto"/>
        <w:ind w:firstLine="851"/>
        <w:jc w:val="both"/>
        <w:rPr>
          <w:rFonts w:ascii="Arial" w:hAnsi="Arial" w:cs="Arial"/>
        </w:rPr>
      </w:pPr>
      <w:r w:rsidRPr="00803D05">
        <w:rPr>
          <w:rFonts w:ascii="Arial" w:hAnsi="Arial" w:cs="Arial"/>
        </w:rPr>
        <w:t xml:space="preserve">Identificamos a prática de outra tipologia da lavagem de dinheiro, o </w:t>
      </w:r>
      <w:r w:rsidRPr="00803D05">
        <w:rPr>
          <w:rFonts w:ascii="Arial" w:hAnsi="Arial" w:cs="Arial"/>
          <w:b/>
          <w:bCs/>
          <w:i/>
          <w:iCs/>
        </w:rPr>
        <w:t>smurfing</w:t>
      </w:r>
      <w:r w:rsidRPr="00803D05">
        <w:rPr>
          <w:rFonts w:ascii="Arial" w:hAnsi="Arial" w:cs="Arial"/>
        </w:rPr>
        <w:t xml:space="preserve"> (que consiste no fracionamento de uma grande quantia de dinheiro em pequenos valores, de modo a escapar do controle administrativo </w:t>
      </w:r>
      <w:r w:rsidRPr="00E16767">
        <w:rPr>
          <w:rFonts w:ascii="Arial" w:hAnsi="Arial" w:cs="Arial"/>
        </w:rPr>
        <w:t>imposto</w:t>
      </w:r>
      <w:r w:rsidRPr="00803D05">
        <w:rPr>
          <w:rFonts w:ascii="Arial" w:hAnsi="Arial" w:cs="Arial"/>
        </w:rPr>
        <w:t xml:space="preserve"> às instituições financeiras evitando assim que grandes vultos de dinheiro sejam correlacionados quanto à sua origem ilícita), através do fracionamento dos valores em diversas transações bancárias com o mesmo valor. </w:t>
      </w:r>
    </w:p>
    <w:p w14:paraId="3ABFAC26" w14:textId="77777777" w:rsidR="007D5FB4" w:rsidRPr="00803D05" w:rsidRDefault="007D5FB4" w:rsidP="007D5FB4">
      <w:pPr>
        <w:spacing w:after="0" w:line="240" w:lineRule="auto"/>
        <w:ind w:left="2835"/>
        <w:jc w:val="both"/>
        <w:rPr>
          <w:rFonts w:ascii="Arial" w:eastAsia="Calibri" w:hAnsi="Arial" w:cs="Arial"/>
          <w:bCs/>
        </w:rPr>
      </w:pPr>
      <w:r w:rsidRPr="00803D05">
        <w:rPr>
          <w:rFonts w:ascii="Arial" w:eastAsia="Calibri" w:hAnsi="Arial" w:cs="Arial"/>
          <w:bCs/>
        </w:rPr>
        <w:t xml:space="preserve">d) </w:t>
      </w:r>
      <w:r w:rsidRPr="00803D05">
        <w:rPr>
          <w:rFonts w:ascii="Arial" w:eastAsia="Calibri" w:hAnsi="Arial" w:cs="Arial"/>
          <w:b/>
        </w:rPr>
        <w:t>fragmentação de depósitos</w:t>
      </w:r>
      <w:r w:rsidRPr="00803D05">
        <w:rPr>
          <w:rFonts w:ascii="Arial" w:eastAsia="Calibri" w:hAnsi="Arial" w:cs="Arial"/>
          <w:bCs/>
        </w:rPr>
        <w:t xml:space="preserve"> ou outro instrumento de transferência de recurso em espécie, inclusive boleto de pagamento, de forma a dissimular o valor total da movimentação;</w:t>
      </w:r>
    </w:p>
    <w:p w14:paraId="663BFD9A" w14:textId="77777777" w:rsidR="007D5FB4" w:rsidRPr="00803D05" w:rsidRDefault="007D5FB4" w:rsidP="007D5FB4">
      <w:pPr>
        <w:spacing w:after="0" w:line="240" w:lineRule="auto"/>
        <w:ind w:left="2835"/>
        <w:jc w:val="both"/>
        <w:rPr>
          <w:rFonts w:ascii="Arial" w:eastAsia="Calibri" w:hAnsi="Arial" w:cs="Arial"/>
          <w:bCs/>
        </w:rPr>
      </w:pPr>
      <w:r w:rsidRPr="00803D05">
        <w:rPr>
          <w:rFonts w:ascii="Arial" w:eastAsia="Calibri" w:hAnsi="Arial" w:cs="Arial"/>
          <w:bCs/>
        </w:rPr>
        <w:lastRenderedPageBreak/>
        <w:t xml:space="preserve">e) </w:t>
      </w:r>
      <w:r w:rsidRPr="00803D05">
        <w:rPr>
          <w:rFonts w:ascii="Arial" w:eastAsia="Calibri" w:hAnsi="Arial" w:cs="Arial"/>
          <w:b/>
        </w:rPr>
        <w:t>fragmentação de saques em espécie</w:t>
      </w:r>
      <w:r w:rsidRPr="00803D05">
        <w:rPr>
          <w:rFonts w:ascii="Arial" w:eastAsia="Calibri" w:hAnsi="Arial" w:cs="Arial"/>
          <w:bCs/>
        </w:rPr>
        <w:t>, a fim de burlar limites regulatórios de reportes;</w:t>
      </w:r>
    </w:p>
    <w:p w14:paraId="267CE7F2" w14:textId="77777777" w:rsidR="007D5FB4" w:rsidRPr="00803D05" w:rsidRDefault="007D5FB4" w:rsidP="007D5FB4">
      <w:pPr>
        <w:spacing w:line="240" w:lineRule="auto"/>
        <w:ind w:left="2832" w:firstLine="3"/>
        <w:jc w:val="both"/>
        <w:rPr>
          <w:rFonts w:ascii="Arial" w:eastAsia="Calibri" w:hAnsi="Arial" w:cs="Arial"/>
          <w:bCs/>
        </w:rPr>
      </w:pPr>
      <w:r w:rsidRPr="00803D05">
        <w:rPr>
          <w:rFonts w:ascii="Arial" w:hAnsi="Arial" w:cs="Arial"/>
        </w:rPr>
        <w:t xml:space="preserve">f) </w:t>
      </w:r>
      <w:r w:rsidRPr="00803D05">
        <w:rPr>
          <w:rFonts w:ascii="Arial" w:hAnsi="Arial" w:cs="Arial"/>
          <w:b/>
          <w:bCs/>
        </w:rPr>
        <w:t>depósitos ou aportes de grandes valores em espécie, de forma parcelada</w:t>
      </w:r>
      <w:r w:rsidRPr="00803D05">
        <w:rPr>
          <w:rFonts w:ascii="Arial" w:hAnsi="Arial" w:cs="Arial"/>
        </w:rPr>
        <w:t>, principalmente nos mesmos caixas ou terminais de autoatendimento próximos, destinados a uma única conta ou a várias contas em municípios ou agências distintas;</w:t>
      </w:r>
    </w:p>
    <w:p w14:paraId="0A5F4EA8" w14:textId="77777777" w:rsidR="007D5FB4" w:rsidRDefault="007D5FB4" w:rsidP="00477EF2">
      <w:pPr>
        <w:spacing w:line="360" w:lineRule="auto"/>
        <w:ind w:firstLine="851"/>
        <w:jc w:val="both"/>
        <w:rPr>
          <w:rFonts w:ascii="Arial" w:hAnsi="Arial" w:cs="Arial"/>
        </w:rPr>
      </w:pPr>
    </w:p>
    <w:p w14:paraId="1CFFBD7E" w14:textId="20DAF114" w:rsidR="00477EF2" w:rsidRDefault="00477EF2" w:rsidP="00477EF2">
      <w:pPr>
        <w:spacing w:line="360" w:lineRule="auto"/>
        <w:ind w:firstLine="851"/>
        <w:jc w:val="both"/>
        <w:rPr>
          <w:rFonts w:ascii="Arial" w:hAnsi="Arial" w:cs="Arial"/>
        </w:rPr>
      </w:pPr>
      <w:r w:rsidRPr="00803D05">
        <w:rPr>
          <w:rFonts w:ascii="Arial" w:hAnsi="Arial" w:cs="Arial"/>
        </w:rPr>
        <w:t>Para ter como exemplo, destacamos:</w:t>
      </w:r>
    </w:p>
    <w:tbl>
      <w:tblPr>
        <w:tblStyle w:val="GridTable4-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867"/>
        <w:gridCol w:w="1433"/>
        <w:gridCol w:w="1742"/>
        <w:gridCol w:w="1772"/>
      </w:tblGrid>
      <w:tr w:rsidR="00531D82" w:rsidRPr="00AE2701" w14:paraId="02F461C2" w14:textId="77777777" w:rsidTr="007D5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B09123C" w14:textId="748CD1FF" w:rsidR="00531D82" w:rsidRPr="00AE2701" w:rsidRDefault="00531D82" w:rsidP="00531D82">
            <w:pPr>
              <w:spacing w:line="360" w:lineRule="auto"/>
              <w:jc w:val="both"/>
              <w:rPr>
                <w:rFonts w:ascii="Arial" w:hAnsi="Arial" w:cs="Arial"/>
                <w:b w:val="0"/>
                <w:bCs w:val="0"/>
              </w:rPr>
            </w:pPr>
            <w:r>
              <w:rPr>
                <w:rFonts w:ascii="Arial" w:hAnsi="Arial" w:cs="Arial"/>
              </w:rPr>
              <w:t>Data</w:t>
            </w:r>
          </w:p>
        </w:tc>
        <w:tc>
          <w:tcPr>
            <w:tcW w:w="2867" w:type="dxa"/>
          </w:tcPr>
          <w:p w14:paraId="060D70DA" w14:textId="596108DD" w:rsidR="00531D82" w:rsidRPr="00AE2701" w:rsidRDefault="00531D82" w:rsidP="00531D82">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rPr>
              <w:t>Pessoa</w:t>
            </w:r>
          </w:p>
        </w:tc>
        <w:tc>
          <w:tcPr>
            <w:tcW w:w="1433" w:type="dxa"/>
          </w:tcPr>
          <w:p w14:paraId="4CAF01A2" w14:textId="7A9DEF68" w:rsidR="00531D82" w:rsidRPr="00AE2701" w:rsidRDefault="00531D82" w:rsidP="00531D82">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rPr>
              <w:t>Valor</w:t>
            </w:r>
          </w:p>
        </w:tc>
        <w:tc>
          <w:tcPr>
            <w:tcW w:w="1742" w:type="dxa"/>
          </w:tcPr>
          <w:p w14:paraId="70DE84A8" w14:textId="17F662EB" w:rsidR="00531D82" w:rsidRPr="00AE2701" w:rsidRDefault="00531D82" w:rsidP="00531D82">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rPr>
              <w:t>Qtd</w:t>
            </w:r>
          </w:p>
        </w:tc>
        <w:tc>
          <w:tcPr>
            <w:tcW w:w="1772" w:type="dxa"/>
          </w:tcPr>
          <w:p w14:paraId="239414F3" w14:textId="623D87D8" w:rsidR="00531D82" w:rsidRPr="00AE2701" w:rsidRDefault="00531D82" w:rsidP="00531D82">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rPr>
              <w:t>Total</w:t>
            </w:r>
          </w:p>
        </w:tc>
      </w:tr>
      <w:tr w:rsidR="00531D82" w:rsidRPr="004C465A" w14:paraId="6955DC2F" w14:textId="77777777" w:rsidTr="009F1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0" w:type="dxa"/>
            <w:gridSpan w:val="2"/>
          </w:tcPr>
          <w:p w14:paraId="45248077" w14:textId="46183A07" w:rsidR="00531D82" w:rsidRDefault="00531D82" w:rsidP="00531D82">
            <w:pPr>
              <w:spacing w:line="360" w:lineRule="auto"/>
              <w:jc w:val="both"/>
              <w:rPr>
                <w:rFonts w:ascii="Arial" w:hAnsi="Arial" w:cs="Arial"/>
              </w:rPr>
            </w:pPr>
            <w:r w:rsidRPr="00106FB1">
              <w:rPr>
                <w:rFonts w:ascii="Arial" w:hAnsi="Arial" w:cs="Arial"/>
              </w:rPr>
              <w:t xml:space="preserve">{%tr </w:t>
            </w:r>
            <w:r w:rsidRPr="00577783">
              <w:rPr>
                <w:rFonts w:ascii="Arial" w:hAnsi="Arial" w:cs="Arial"/>
              </w:rPr>
              <w:t>for transacao in alvo.smurfing %}</w:t>
            </w:r>
          </w:p>
        </w:tc>
        <w:tc>
          <w:tcPr>
            <w:tcW w:w="1433" w:type="dxa"/>
          </w:tcPr>
          <w:p w14:paraId="2461252E" w14:textId="77777777" w:rsidR="00531D82" w:rsidRDefault="00531D82" w:rsidP="00531D8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42" w:type="dxa"/>
          </w:tcPr>
          <w:p w14:paraId="3DDC2848" w14:textId="77777777" w:rsidR="00531D82" w:rsidRDefault="00531D82" w:rsidP="00531D8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72" w:type="dxa"/>
          </w:tcPr>
          <w:p w14:paraId="42023270" w14:textId="77777777" w:rsidR="00531D82" w:rsidRDefault="00531D82" w:rsidP="00531D8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31D82" w:rsidRPr="00AE2701" w14:paraId="55E719AB" w14:textId="77777777" w:rsidTr="007D5FB4">
        <w:tc>
          <w:tcPr>
            <w:cnfStyle w:val="001000000000" w:firstRow="0" w:lastRow="0" w:firstColumn="1" w:lastColumn="0" w:oddVBand="0" w:evenVBand="0" w:oddHBand="0" w:evenHBand="0" w:firstRowFirstColumn="0" w:firstRowLastColumn="0" w:lastRowFirstColumn="0" w:lastRowLastColumn="0"/>
            <w:tcW w:w="1413" w:type="dxa"/>
          </w:tcPr>
          <w:p w14:paraId="4302BF35" w14:textId="1FE8F7D7" w:rsidR="00531D82" w:rsidRPr="00AE2701" w:rsidRDefault="00531D82" w:rsidP="00531D82">
            <w:pPr>
              <w:spacing w:line="360" w:lineRule="auto"/>
              <w:jc w:val="both"/>
              <w:rPr>
                <w:rFonts w:ascii="Arial" w:hAnsi="Arial" w:cs="Arial"/>
              </w:rPr>
            </w:pPr>
            <w:r w:rsidRPr="00AE2701">
              <w:rPr>
                <w:rFonts w:ascii="Arial" w:hAnsi="Arial" w:cs="Arial"/>
                <w:b w:val="0"/>
                <w:bCs w:val="0"/>
              </w:rPr>
              <w:t>{{transacao.data_lancamento}}</w:t>
            </w:r>
          </w:p>
        </w:tc>
        <w:tc>
          <w:tcPr>
            <w:tcW w:w="2867" w:type="dxa"/>
          </w:tcPr>
          <w:p w14:paraId="5B6E2194" w14:textId="4778C228" w:rsidR="00531D82" w:rsidRPr="00AE2701" w:rsidRDefault="00531D82" w:rsidP="00531D8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2701">
              <w:rPr>
                <w:rFonts w:ascii="Arial" w:hAnsi="Arial" w:cs="Arial"/>
              </w:rPr>
              <w:t>{{transacao.</w:t>
            </w:r>
            <w:r>
              <w:rPr>
                <w:rFonts w:ascii="Arial" w:hAnsi="Arial" w:cs="Arial"/>
              </w:rPr>
              <w:t>nome_pessoa_od}}</w:t>
            </w:r>
          </w:p>
        </w:tc>
        <w:tc>
          <w:tcPr>
            <w:tcW w:w="1433" w:type="dxa"/>
          </w:tcPr>
          <w:p w14:paraId="2B0B15FD" w14:textId="7EBD4435" w:rsidR="00531D82" w:rsidRPr="00AE2701" w:rsidRDefault="00531D82" w:rsidP="00531D8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2701">
              <w:rPr>
                <w:rFonts w:ascii="Arial" w:hAnsi="Arial" w:cs="Arial"/>
              </w:rPr>
              <w:t>{{transacao.</w:t>
            </w:r>
            <w:r>
              <w:rPr>
                <w:rFonts w:ascii="Arial" w:hAnsi="Arial" w:cs="Arial"/>
              </w:rPr>
              <w:t>valor}}</w:t>
            </w:r>
          </w:p>
        </w:tc>
        <w:tc>
          <w:tcPr>
            <w:tcW w:w="1742" w:type="dxa"/>
          </w:tcPr>
          <w:p w14:paraId="635761FA" w14:textId="3DEE90A0" w:rsidR="00531D82" w:rsidRPr="00AE2701" w:rsidRDefault="00531D82" w:rsidP="00531D8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2701">
              <w:rPr>
                <w:rFonts w:ascii="Arial" w:hAnsi="Arial" w:cs="Arial"/>
              </w:rPr>
              <w:t>{{transacao.</w:t>
            </w:r>
            <w:r>
              <w:rPr>
                <w:rFonts w:ascii="Arial" w:hAnsi="Arial" w:cs="Arial"/>
              </w:rPr>
              <w:t>quantidade}}</w:t>
            </w:r>
          </w:p>
        </w:tc>
        <w:tc>
          <w:tcPr>
            <w:tcW w:w="1772" w:type="dxa"/>
          </w:tcPr>
          <w:p w14:paraId="2A569035" w14:textId="042F2F35" w:rsidR="00531D82" w:rsidRPr="00AE2701" w:rsidRDefault="00531D82" w:rsidP="00531D8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2701">
              <w:rPr>
                <w:rFonts w:ascii="Arial" w:hAnsi="Arial" w:cs="Arial"/>
              </w:rPr>
              <w:t>{{transacao.</w:t>
            </w:r>
            <w:r>
              <w:rPr>
                <w:rFonts w:ascii="Arial" w:hAnsi="Arial" w:cs="Arial"/>
              </w:rPr>
              <w:t>soma_valor}}</w:t>
            </w:r>
          </w:p>
        </w:tc>
      </w:tr>
      <w:tr w:rsidR="00531D82" w:rsidRPr="00AE2701" w14:paraId="0EEC5216" w14:textId="77777777" w:rsidTr="007D5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7" w:type="dxa"/>
            <w:gridSpan w:val="5"/>
          </w:tcPr>
          <w:p w14:paraId="42032D44" w14:textId="43214C1C" w:rsidR="00531D82" w:rsidRDefault="00531D82" w:rsidP="00531D82">
            <w:pPr>
              <w:spacing w:line="360" w:lineRule="auto"/>
              <w:jc w:val="both"/>
              <w:rPr>
                <w:rFonts w:ascii="Arial" w:hAnsi="Arial" w:cs="Arial"/>
              </w:rPr>
            </w:pPr>
            <w:r>
              <w:rPr>
                <w:rFonts w:ascii="Arial" w:hAnsi="Arial" w:cs="Arial"/>
              </w:rPr>
              <w:t>{%tr endfor %}</w:t>
            </w:r>
          </w:p>
        </w:tc>
      </w:tr>
    </w:tbl>
    <w:p w14:paraId="7F48E603" w14:textId="77777777" w:rsidR="00AE2701" w:rsidRPr="00AE2701" w:rsidRDefault="00AE2701" w:rsidP="00AE2701">
      <w:pPr>
        <w:spacing w:line="360" w:lineRule="auto"/>
        <w:jc w:val="both"/>
        <w:rPr>
          <w:rFonts w:ascii="Arial" w:hAnsi="Arial" w:cs="Arial"/>
          <w:lang w:val="en-US"/>
        </w:rPr>
      </w:pPr>
    </w:p>
    <w:p w14:paraId="2352ACD8" w14:textId="77777777" w:rsidR="00477EF2" w:rsidRPr="005B54EF" w:rsidRDefault="00477EF2" w:rsidP="00477EF2">
      <w:pPr>
        <w:jc w:val="both"/>
        <w:rPr>
          <w:rFonts w:ascii="Arial" w:hAnsi="Arial" w:cs="Arial"/>
          <w:lang w:val="en-US"/>
        </w:rPr>
      </w:pPr>
      <w:r w:rsidRPr="005B54EF">
        <w:rPr>
          <w:rFonts w:ascii="Arial" w:hAnsi="Arial" w:cs="Arial"/>
          <w:lang w:val="en-US"/>
        </w:rPr>
        <w:t>{% endif %}</w:t>
      </w:r>
    </w:p>
    <w:p w14:paraId="5D994E57" w14:textId="4C535843" w:rsidR="004A5E54" w:rsidRPr="004A5E54" w:rsidRDefault="004A5E54" w:rsidP="004A5E54">
      <w:pPr>
        <w:spacing w:line="360" w:lineRule="auto"/>
        <w:jc w:val="both"/>
        <w:rPr>
          <w:rFonts w:ascii="Arial" w:hAnsi="Arial" w:cs="Arial"/>
          <w:lang w:val="en-US"/>
        </w:rPr>
      </w:pPr>
      <w:r w:rsidRPr="004A5E54">
        <w:rPr>
          <w:rFonts w:ascii="Arial" w:hAnsi="Arial" w:cs="Arial"/>
          <w:lang w:val="en-US"/>
        </w:rPr>
        <w:t>{% if alvo.saldo_zero|</w:t>
      </w:r>
      <w:r w:rsidRPr="004A5E54">
        <w:rPr>
          <w:rFonts w:ascii="Arial" w:eastAsia="Calibri" w:hAnsi="Arial" w:cs="Arial"/>
          <w:lang w:val="en-US"/>
        </w:rPr>
        <w:t>length</w:t>
      </w:r>
      <w:r>
        <w:rPr>
          <w:rFonts w:ascii="Arial" w:eastAsia="Calibri" w:hAnsi="Arial" w:cs="Arial"/>
          <w:lang w:val="en-US"/>
        </w:rPr>
        <w:t xml:space="preserve"> &gt; 0</w:t>
      </w:r>
      <w:r w:rsidR="005B54EF">
        <w:rPr>
          <w:rFonts w:ascii="Arial" w:eastAsia="Calibri" w:hAnsi="Arial" w:cs="Arial"/>
          <w:lang w:val="en-US"/>
        </w:rPr>
        <w:t xml:space="preserve"> </w:t>
      </w:r>
      <w:r w:rsidRPr="004A5E54">
        <w:rPr>
          <w:rFonts w:ascii="Arial" w:hAnsi="Arial" w:cs="Arial"/>
          <w:lang w:val="en-US"/>
        </w:rPr>
        <w:t>%}</w:t>
      </w:r>
    </w:p>
    <w:p w14:paraId="30FEBE39" w14:textId="75F6D3BF" w:rsidR="003547F6" w:rsidRPr="00803D05" w:rsidRDefault="003547F6" w:rsidP="00734911">
      <w:pPr>
        <w:spacing w:line="360" w:lineRule="auto"/>
        <w:ind w:firstLine="851"/>
        <w:jc w:val="both"/>
        <w:rPr>
          <w:rFonts w:ascii="Arial" w:hAnsi="Arial" w:cs="Arial"/>
        </w:rPr>
      </w:pPr>
      <w:r w:rsidRPr="00803D05">
        <w:rPr>
          <w:rFonts w:ascii="Arial" w:hAnsi="Arial" w:cs="Arial"/>
        </w:rPr>
        <w:t xml:space="preserve">Outro indicativo da lavagem de dinheiro através da tipologia de “conta de passagem” são os diversos dias em que o resultado dos créditos e débitos na conta resulta em saldo zero (ou seja, o dinheiro que foi depositado na conta, foi integralmente sacado). A </w:t>
      </w:r>
      <w:r w:rsidRPr="00803D05">
        <w:rPr>
          <w:rFonts w:ascii="Arial" w:eastAsia="Calibri" w:hAnsi="Arial" w:cs="Arial"/>
          <w:bCs/>
        </w:rPr>
        <w:t>Carta Circular n° 4001 do Banco Central também trata dessa tipologia de lavagem de dinheiro:</w:t>
      </w:r>
    </w:p>
    <w:p w14:paraId="37D466E0" w14:textId="77777777" w:rsidR="003547F6" w:rsidRPr="00803D05" w:rsidRDefault="003547F6" w:rsidP="003547F6">
      <w:pPr>
        <w:spacing w:after="0" w:line="240" w:lineRule="auto"/>
        <w:ind w:left="2835"/>
        <w:jc w:val="both"/>
        <w:rPr>
          <w:rFonts w:ascii="Arial" w:eastAsia="Calibri" w:hAnsi="Arial" w:cs="Arial"/>
          <w:bCs/>
        </w:rPr>
      </w:pPr>
      <w:r w:rsidRPr="00803D05">
        <w:rPr>
          <w:rFonts w:ascii="Arial" w:eastAsia="Calibri" w:hAnsi="Arial" w:cs="Arial"/>
          <w:bCs/>
        </w:rPr>
        <w:t>IV -situações relacionadas com a movimentação de contas de depósito e de contas de pagamento em moeda nacional, que digam respeito a:</w:t>
      </w:r>
    </w:p>
    <w:p w14:paraId="6A7B74DE" w14:textId="77777777" w:rsidR="003547F6" w:rsidRPr="00803D05" w:rsidRDefault="003547F6" w:rsidP="003547F6">
      <w:pPr>
        <w:spacing w:after="0" w:line="240" w:lineRule="auto"/>
        <w:ind w:left="2835"/>
        <w:jc w:val="both"/>
        <w:rPr>
          <w:rFonts w:ascii="Arial" w:eastAsia="Calibri" w:hAnsi="Arial" w:cs="Arial"/>
          <w:b/>
          <w:bCs/>
        </w:rPr>
      </w:pPr>
      <w:r w:rsidRPr="00803D05">
        <w:rPr>
          <w:rFonts w:ascii="Arial" w:hAnsi="Arial" w:cs="Arial"/>
          <w:b/>
          <w:bCs/>
        </w:rPr>
        <w:t>ad</w:t>
      </w:r>
      <w:r w:rsidRPr="00803D05">
        <w:rPr>
          <w:rFonts w:ascii="Arial" w:hAnsi="Arial" w:cs="Arial"/>
          <w:b/>
          <w:bCs/>
          <w:u w:val="single"/>
        </w:rPr>
        <w:t>)</w:t>
      </w:r>
      <w:r w:rsidRPr="00803D05">
        <w:rPr>
          <w:rFonts w:ascii="Arial" w:hAnsi="Arial" w:cs="Arial"/>
          <w:b/>
          <w:bCs/>
        </w:rPr>
        <w:t xml:space="preserve"> </w:t>
      </w:r>
      <w:r w:rsidRPr="00803D05">
        <w:rPr>
          <w:rFonts w:ascii="Arial" w:hAnsi="Arial" w:cs="Arial"/>
          <w:b/>
          <w:bCs/>
          <w:u w:val="single"/>
        </w:rPr>
        <w:t>recebimento de créditos com o imediato débito dos valores;</w:t>
      </w:r>
    </w:p>
    <w:p w14:paraId="1D3F4C28" w14:textId="77777777" w:rsidR="003547F6" w:rsidRDefault="003547F6" w:rsidP="003547F6">
      <w:pPr>
        <w:spacing w:line="360" w:lineRule="auto"/>
        <w:jc w:val="both"/>
        <w:rPr>
          <w:rFonts w:ascii="Arial" w:hAnsi="Arial" w:cs="Arial"/>
        </w:rPr>
      </w:pPr>
    </w:p>
    <w:p w14:paraId="72AFFA67" w14:textId="19263728" w:rsidR="00227233" w:rsidRDefault="00115201" w:rsidP="00734911">
      <w:pPr>
        <w:spacing w:line="360" w:lineRule="auto"/>
        <w:ind w:firstLine="851"/>
        <w:jc w:val="both"/>
        <w:rPr>
          <w:rFonts w:ascii="Arial" w:hAnsi="Arial" w:cs="Arial"/>
        </w:rPr>
      </w:pPr>
      <w:r>
        <w:rPr>
          <w:rFonts w:ascii="Arial" w:hAnsi="Arial" w:cs="Arial"/>
        </w:rPr>
        <w:t xml:space="preserve">A fim de confirmar a movimentação </w:t>
      </w:r>
      <w:r w:rsidR="00227233">
        <w:rPr>
          <w:rFonts w:ascii="Arial" w:hAnsi="Arial" w:cs="Arial"/>
        </w:rPr>
        <w:t>financeira na conta, que, no contexto dessa investigação, serve como “conta de</w:t>
      </w:r>
      <w:r>
        <w:rPr>
          <w:rFonts w:ascii="Arial" w:hAnsi="Arial" w:cs="Arial"/>
        </w:rPr>
        <w:t xml:space="preserve"> passagem</w:t>
      </w:r>
      <w:r w:rsidR="00227233">
        <w:rPr>
          <w:rFonts w:ascii="Arial" w:hAnsi="Arial" w:cs="Arial"/>
        </w:rPr>
        <w:t>”</w:t>
      </w:r>
      <w:r>
        <w:rPr>
          <w:rFonts w:ascii="Arial" w:hAnsi="Arial" w:cs="Arial"/>
        </w:rPr>
        <w:t>,</w:t>
      </w:r>
      <w:r w:rsidR="00227233">
        <w:rPr>
          <w:rFonts w:ascii="Arial" w:hAnsi="Arial" w:cs="Arial"/>
        </w:rPr>
        <w:t xml:space="preserve"> veja os seguintes dias e valores transacionados:</w:t>
      </w:r>
    </w:p>
    <w:tbl>
      <w:tblPr>
        <w:tblStyle w:val="GridTable4-Accent11"/>
        <w:tblW w:w="0" w:type="auto"/>
        <w:tblInd w:w="0" w:type="dxa"/>
        <w:tblLook w:val="04A0" w:firstRow="1" w:lastRow="0" w:firstColumn="1" w:lastColumn="0" w:noHBand="0" w:noVBand="1"/>
      </w:tblPr>
      <w:tblGrid>
        <w:gridCol w:w="3114"/>
        <w:gridCol w:w="2268"/>
      </w:tblGrid>
      <w:tr w:rsidR="005C324C" w14:paraId="1576BDA3" w14:textId="77777777" w:rsidTr="005C32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E69DFA5" w14:textId="34BC1C67" w:rsidR="005C324C" w:rsidRDefault="005C324C" w:rsidP="00227233">
            <w:pPr>
              <w:spacing w:line="360" w:lineRule="auto"/>
              <w:jc w:val="both"/>
              <w:rPr>
                <w:rFonts w:ascii="Arial" w:hAnsi="Arial" w:cs="Arial"/>
              </w:rPr>
            </w:pPr>
            <w:r>
              <w:rPr>
                <w:rFonts w:ascii="Arial" w:hAnsi="Arial" w:cs="Arial"/>
              </w:rPr>
              <w:t>Data</w:t>
            </w:r>
          </w:p>
        </w:tc>
        <w:tc>
          <w:tcPr>
            <w:tcW w:w="2268" w:type="dxa"/>
          </w:tcPr>
          <w:p w14:paraId="0EB57F2E" w14:textId="2E631A53" w:rsidR="005C324C" w:rsidRDefault="005C324C" w:rsidP="0022723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Saldo</w:t>
            </w:r>
          </w:p>
        </w:tc>
      </w:tr>
      <w:tr w:rsidR="005C324C" w14:paraId="0EB095E5" w14:textId="77777777" w:rsidTr="00BF6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gridSpan w:val="2"/>
          </w:tcPr>
          <w:p w14:paraId="76E95A78" w14:textId="277D3B46" w:rsidR="005C324C" w:rsidRPr="00AE78C4" w:rsidRDefault="005C324C" w:rsidP="00227233">
            <w:pPr>
              <w:spacing w:line="360" w:lineRule="auto"/>
              <w:jc w:val="both"/>
              <w:rPr>
                <w:rFonts w:ascii="Arial" w:hAnsi="Arial" w:cs="Arial"/>
                <w:b w:val="0"/>
                <w:bCs w:val="0"/>
              </w:rPr>
            </w:pPr>
            <w:r w:rsidRPr="00AE78C4">
              <w:rPr>
                <w:rFonts w:ascii="Arial" w:hAnsi="Arial" w:cs="Arial"/>
                <w:lang w:val="pt-BR"/>
              </w:rPr>
              <w:lastRenderedPageBreak/>
              <w:t>{%tr for saldo in alvo.saldo_zero%}</w:t>
            </w:r>
          </w:p>
        </w:tc>
      </w:tr>
      <w:tr w:rsidR="005C324C" w14:paraId="676159B1" w14:textId="77777777" w:rsidTr="005C324C">
        <w:tc>
          <w:tcPr>
            <w:cnfStyle w:val="001000000000" w:firstRow="0" w:lastRow="0" w:firstColumn="1" w:lastColumn="0" w:oddVBand="0" w:evenVBand="0" w:oddHBand="0" w:evenHBand="0" w:firstRowFirstColumn="0" w:firstRowLastColumn="0" w:lastRowFirstColumn="0" w:lastRowLastColumn="0"/>
            <w:tcW w:w="3114" w:type="dxa"/>
          </w:tcPr>
          <w:p w14:paraId="27731A94" w14:textId="7D50AC0C" w:rsidR="005C324C" w:rsidRPr="00AE78C4" w:rsidRDefault="005C324C" w:rsidP="00227233">
            <w:pPr>
              <w:spacing w:line="360" w:lineRule="auto"/>
              <w:jc w:val="both"/>
              <w:rPr>
                <w:rFonts w:ascii="Arial" w:hAnsi="Arial" w:cs="Arial"/>
                <w:lang w:val="pt-BR"/>
              </w:rPr>
            </w:pPr>
            <w:r>
              <w:rPr>
                <w:rFonts w:ascii="Arial" w:hAnsi="Arial" w:cs="Arial"/>
                <w:lang w:val="pt-BR"/>
              </w:rPr>
              <w:t>{{saldo.data_lancamento}}</w:t>
            </w:r>
          </w:p>
        </w:tc>
        <w:tc>
          <w:tcPr>
            <w:tcW w:w="2268" w:type="dxa"/>
          </w:tcPr>
          <w:p w14:paraId="05CF75F0" w14:textId="3AE5769A" w:rsidR="005C324C" w:rsidRPr="00AE78C4" w:rsidRDefault="005C324C" w:rsidP="0022723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Pr>
                <w:rFonts w:ascii="Arial" w:hAnsi="Arial" w:cs="Arial"/>
                <w:lang w:val="pt-BR"/>
              </w:rPr>
              <w:t>{{saldo.saldo}}</w:t>
            </w:r>
          </w:p>
        </w:tc>
      </w:tr>
      <w:tr w:rsidR="005C324C" w14:paraId="791E5117" w14:textId="77777777" w:rsidTr="005C3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CBAD12A" w14:textId="2351E64F" w:rsidR="005C324C" w:rsidRPr="00AE78C4" w:rsidRDefault="005C324C" w:rsidP="00227233">
            <w:pPr>
              <w:spacing w:line="360" w:lineRule="auto"/>
              <w:jc w:val="both"/>
              <w:rPr>
                <w:rFonts w:ascii="Arial" w:hAnsi="Arial" w:cs="Arial"/>
                <w:lang w:val="pt-BR"/>
              </w:rPr>
            </w:pPr>
            <w:r>
              <w:rPr>
                <w:rFonts w:ascii="Arial" w:hAnsi="Arial" w:cs="Arial"/>
                <w:lang w:val="pt-BR"/>
              </w:rPr>
              <w:t>{%tr endfor %}</w:t>
            </w:r>
          </w:p>
        </w:tc>
        <w:tc>
          <w:tcPr>
            <w:tcW w:w="2268" w:type="dxa"/>
          </w:tcPr>
          <w:p w14:paraId="45F70762" w14:textId="77777777" w:rsidR="005C324C" w:rsidRPr="00AE78C4" w:rsidRDefault="005C324C" w:rsidP="0022723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76157E61" w14:textId="77777777" w:rsidR="004A5E54" w:rsidRPr="00803D05" w:rsidRDefault="004A5E54" w:rsidP="004A5E54">
      <w:pPr>
        <w:jc w:val="both"/>
        <w:rPr>
          <w:rFonts w:ascii="Arial" w:hAnsi="Arial" w:cs="Arial"/>
        </w:rPr>
      </w:pPr>
      <w:r w:rsidRPr="00803D05">
        <w:rPr>
          <w:rFonts w:ascii="Arial" w:hAnsi="Arial" w:cs="Arial"/>
        </w:rPr>
        <w:t>{% endif %}</w:t>
      </w:r>
    </w:p>
    <w:p w14:paraId="78BCA858" w14:textId="77777777" w:rsidR="004A5E54" w:rsidRDefault="004A5E54" w:rsidP="004A5E54">
      <w:pPr>
        <w:spacing w:line="360" w:lineRule="auto"/>
        <w:jc w:val="both"/>
        <w:rPr>
          <w:rFonts w:ascii="Arial" w:hAnsi="Arial" w:cs="Arial"/>
          <w:color w:val="000000" w:themeColor="text1"/>
        </w:rPr>
      </w:pPr>
    </w:p>
    <w:p w14:paraId="3DF4263B" w14:textId="59EE5021" w:rsidR="004A5E54" w:rsidRPr="004A5E54" w:rsidRDefault="004A5E54" w:rsidP="004A5E54">
      <w:pPr>
        <w:spacing w:line="360" w:lineRule="auto"/>
        <w:jc w:val="both"/>
        <w:rPr>
          <w:rFonts w:ascii="Arial" w:hAnsi="Arial" w:cs="Arial"/>
        </w:rPr>
      </w:pPr>
      <w:r w:rsidRPr="004A5E54">
        <w:rPr>
          <w:rFonts w:ascii="Arial" w:hAnsi="Arial" w:cs="Arial"/>
        </w:rPr>
        <w:t>{% if alvo.creditos_cruzados|</w:t>
      </w:r>
      <w:r w:rsidRPr="004A5E54">
        <w:rPr>
          <w:rFonts w:ascii="Arial" w:eastAsia="Calibri" w:hAnsi="Arial" w:cs="Arial"/>
        </w:rPr>
        <w:t>length &gt; 0</w:t>
      </w:r>
      <w:r w:rsidR="005B54EF">
        <w:rPr>
          <w:rFonts w:ascii="Arial" w:eastAsia="Calibri" w:hAnsi="Arial" w:cs="Arial"/>
        </w:rPr>
        <w:t xml:space="preserve"> </w:t>
      </w:r>
      <w:r w:rsidRPr="004A5E54">
        <w:rPr>
          <w:rFonts w:ascii="Arial" w:hAnsi="Arial" w:cs="Arial"/>
        </w:rPr>
        <w:t>%}</w:t>
      </w:r>
    </w:p>
    <w:p w14:paraId="1104B29F" w14:textId="1327CBA8" w:rsidR="00734911" w:rsidRPr="00803D05" w:rsidRDefault="00734911" w:rsidP="004A5E54">
      <w:pPr>
        <w:spacing w:line="360" w:lineRule="auto"/>
        <w:ind w:firstLine="851"/>
        <w:jc w:val="both"/>
        <w:rPr>
          <w:rFonts w:ascii="Arial" w:hAnsi="Arial" w:cs="Arial"/>
        </w:rPr>
      </w:pPr>
      <w:r w:rsidRPr="00803D05">
        <w:rPr>
          <w:rFonts w:ascii="Arial" w:hAnsi="Arial" w:cs="Arial"/>
        </w:rPr>
        <w:t xml:space="preserve">Identificamos operações do tipo </w:t>
      </w:r>
      <w:r w:rsidRPr="00803D05">
        <w:rPr>
          <w:rFonts w:ascii="Arial" w:hAnsi="Arial" w:cs="Arial"/>
          <w:b/>
          <w:bCs/>
        </w:rPr>
        <w:t>créditos cruzados</w:t>
      </w:r>
      <w:r w:rsidRPr="00803D05">
        <w:rPr>
          <w:rFonts w:ascii="Arial" w:hAnsi="Arial" w:cs="Arial"/>
        </w:rPr>
        <w:t>, onde a pessoa investigada envia e recebe dinheiro para a mesma contraparte, a fim de confundir e ocultar a origem e o destino do dinheiro. Veja, por exemplo, as seguintes contrapartes:</w:t>
      </w:r>
    </w:p>
    <w:tbl>
      <w:tblPr>
        <w:tblStyle w:val="SombreamentoMdio1-nfase11"/>
        <w:tblW w:w="0" w:type="auto"/>
        <w:tblInd w:w="0" w:type="dxa"/>
        <w:tblLook w:val="04A0" w:firstRow="1" w:lastRow="0" w:firstColumn="1" w:lastColumn="0" w:noHBand="0" w:noVBand="1"/>
      </w:tblPr>
      <w:tblGrid>
        <w:gridCol w:w="3451"/>
        <w:gridCol w:w="2913"/>
        <w:gridCol w:w="2853"/>
      </w:tblGrid>
      <w:tr w:rsidR="00623535" w:rsidRPr="00803D05" w14:paraId="386A3FF3" w14:textId="77777777" w:rsidTr="00150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7C454B29" w14:textId="77777777" w:rsidR="00734911" w:rsidRPr="00803D05" w:rsidRDefault="00734911" w:rsidP="00150927">
            <w:pPr>
              <w:jc w:val="both"/>
              <w:rPr>
                <w:rFonts w:ascii="Arial" w:hAnsi="Arial" w:cs="Arial"/>
                <w:lang w:val="pt-BR"/>
              </w:rPr>
            </w:pPr>
            <w:r w:rsidRPr="00803D05">
              <w:rPr>
                <w:rFonts w:ascii="Arial" w:hAnsi="Arial" w:cs="Arial"/>
                <w:lang w:val="pt-BR"/>
              </w:rPr>
              <w:t>Contraparte</w:t>
            </w:r>
          </w:p>
        </w:tc>
        <w:tc>
          <w:tcPr>
            <w:tcW w:w="2790" w:type="dxa"/>
          </w:tcPr>
          <w:p w14:paraId="09615617" w14:textId="77777777" w:rsidR="00734911" w:rsidRPr="00803D05" w:rsidRDefault="00734911" w:rsidP="00150927">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Créditos</w:t>
            </w:r>
          </w:p>
        </w:tc>
        <w:tc>
          <w:tcPr>
            <w:tcW w:w="2873" w:type="dxa"/>
          </w:tcPr>
          <w:p w14:paraId="76305CEF" w14:textId="77777777" w:rsidR="00734911" w:rsidRPr="00803D05" w:rsidRDefault="00734911" w:rsidP="00150927">
            <w:pPr>
              <w:jc w:val="center"/>
              <w:cnfStyle w:val="100000000000" w:firstRow="1" w:lastRow="0" w:firstColumn="0" w:lastColumn="0" w:oddVBand="0" w:evenVBand="0" w:oddHBand="0" w:evenHBand="0" w:firstRowFirstColumn="0" w:firstRowLastColumn="0" w:lastRowFirstColumn="0" w:lastRowLastColumn="0"/>
              <w:rPr>
                <w:rFonts w:ascii="Arial" w:hAnsi="Arial" w:cs="Arial"/>
                <w:u w:val="single"/>
                <w:lang w:val="pt-BR"/>
              </w:rPr>
            </w:pPr>
            <w:r w:rsidRPr="00803D05">
              <w:rPr>
                <w:rFonts w:ascii="Arial" w:hAnsi="Arial" w:cs="Arial"/>
                <w:lang w:val="pt-BR"/>
              </w:rPr>
              <w:t>Débitos</w:t>
            </w:r>
          </w:p>
        </w:tc>
      </w:tr>
      <w:tr w:rsidR="00734911" w:rsidRPr="00803D05" w14:paraId="084583DA" w14:textId="77777777" w:rsidTr="00150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7" w:type="dxa"/>
            <w:gridSpan w:val="3"/>
          </w:tcPr>
          <w:p w14:paraId="5F242252" w14:textId="2A790E11" w:rsidR="00734911" w:rsidRPr="00803D05" w:rsidRDefault="00734911" w:rsidP="00150927">
            <w:pPr>
              <w:jc w:val="both"/>
              <w:rPr>
                <w:rFonts w:ascii="Arial" w:hAnsi="Arial" w:cs="Arial"/>
                <w:lang w:val="pt-BR"/>
              </w:rPr>
            </w:pPr>
            <w:r w:rsidRPr="00803D05">
              <w:rPr>
                <w:rFonts w:ascii="Arial" w:hAnsi="Arial" w:cs="Arial"/>
                <w:lang w:val="pt-BR"/>
              </w:rPr>
              <w:t xml:space="preserve">{%tr for </w:t>
            </w:r>
            <w:r>
              <w:rPr>
                <w:rFonts w:ascii="Arial" w:hAnsi="Arial" w:cs="Arial"/>
                <w:lang w:val="pt-BR"/>
              </w:rPr>
              <w:t xml:space="preserve">transacao </w:t>
            </w:r>
            <w:r w:rsidRPr="00803D05">
              <w:rPr>
                <w:rFonts w:ascii="Arial" w:hAnsi="Arial" w:cs="Arial"/>
                <w:lang w:val="pt-BR"/>
              </w:rPr>
              <w:t>in  alvo</w:t>
            </w:r>
            <w:r>
              <w:rPr>
                <w:rFonts w:ascii="Arial" w:hAnsi="Arial" w:cs="Arial"/>
                <w:lang w:val="pt-BR"/>
              </w:rPr>
              <w:t>.creditos_cruzados</w:t>
            </w:r>
            <w:r w:rsidRPr="00803D05">
              <w:rPr>
                <w:rFonts w:ascii="Arial" w:hAnsi="Arial" w:cs="Arial"/>
                <w:lang w:val="pt-BR"/>
              </w:rPr>
              <w:t xml:space="preserve"> %}</w:t>
            </w:r>
          </w:p>
        </w:tc>
      </w:tr>
      <w:tr w:rsidR="00623535" w:rsidRPr="00803D05" w14:paraId="196179C5" w14:textId="77777777" w:rsidTr="001509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6DDFF06C" w14:textId="1E4DCFA3" w:rsidR="00734911" w:rsidRPr="00803D05" w:rsidRDefault="00734911" w:rsidP="00150927">
            <w:pPr>
              <w:jc w:val="both"/>
              <w:rPr>
                <w:rFonts w:ascii="Arial" w:hAnsi="Arial" w:cs="Arial"/>
                <w:lang w:val="pt-BR"/>
              </w:rPr>
            </w:pPr>
            <w:r w:rsidRPr="00803D05">
              <w:rPr>
                <w:rFonts w:ascii="Arial" w:hAnsi="Arial" w:cs="Arial"/>
                <w:lang w:val="pt-BR"/>
              </w:rPr>
              <w:t>{{</w:t>
            </w:r>
            <w:r w:rsidR="00623535">
              <w:rPr>
                <w:rFonts w:ascii="Arial" w:hAnsi="Arial" w:cs="Arial"/>
                <w:lang w:val="pt-BR"/>
              </w:rPr>
              <w:t>transacao.nome_pessoa_od</w:t>
            </w:r>
            <w:r w:rsidRPr="00803D05">
              <w:rPr>
                <w:rFonts w:ascii="Arial" w:hAnsi="Arial" w:cs="Arial"/>
                <w:lang w:val="pt-BR"/>
              </w:rPr>
              <w:t>}}</w:t>
            </w:r>
          </w:p>
        </w:tc>
        <w:tc>
          <w:tcPr>
            <w:tcW w:w="2790" w:type="dxa"/>
          </w:tcPr>
          <w:p w14:paraId="43176236" w14:textId="5317F023" w:rsidR="00734911" w:rsidRPr="00803D05" w:rsidRDefault="00734911" w:rsidP="00150927">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803D05">
              <w:rPr>
                <w:rFonts w:ascii="Arial" w:hAnsi="Arial" w:cs="Arial"/>
                <w:lang w:val="pt-BR"/>
              </w:rPr>
              <w:t>{{</w:t>
            </w:r>
            <w:r w:rsidR="00623535">
              <w:rPr>
                <w:rFonts w:ascii="Arial" w:hAnsi="Arial" w:cs="Arial"/>
                <w:lang w:val="pt-BR"/>
              </w:rPr>
              <w:t>transacao.soma_creditos</w:t>
            </w:r>
            <w:r w:rsidRPr="00803D05">
              <w:rPr>
                <w:rFonts w:ascii="Arial" w:hAnsi="Arial" w:cs="Arial"/>
                <w:lang w:val="pt-BR"/>
              </w:rPr>
              <w:t>}}</w:t>
            </w:r>
          </w:p>
        </w:tc>
        <w:tc>
          <w:tcPr>
            <w:tcW w:w="2873" w:type="dxa"/>
          </w:tcPr>
          <w:p w14:paraId="731F7892" w14:textId="444CBEA1" w:rsidR="00734911" w:rsidRPr="00803D05" w:rsidRDefault="00734911" w:rsidP="00150927">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803D05">
              <w:rPr>
                <w:rFonts w:ascii="Arial" w:hAnsi="Arial" w:cs="Arial"/>
                <w:lang w:val="pt-BR"/>
              </w:rPr>
              <w:t>{{</w:t>
            </w:r>
            <w:r w:rsidR="00623535">
              <w:rPr>
                <w:rFonts w:ascii="Arial" w:hAnsi="Arial" w:cs="Arial"/>
                <w:lang w:val="pt-BR"/>
              </w:rPr>
              <w:t>transacao.soma_debitos</w:t>
            </w:r>
            <w:r w:rsidRPr="00803D05">
              <w:rPr>
                <w:rFonts w:ascii="Arial" w:hAnsi="Arial" w:cs="Arial"/>
                <w:lang w:val="pt-BR"/>
              </w:rPr>
              <w:t>}}</w:t>
            </w:r>
          </w:p>
        </w:tc>
      </w:tr>
      <w:tr w:rsidR="00623535" w:rsidRPr="00803D05" w14:paraId="5C6EC04D" w14:textId="77777777" w:rsidTr="00150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4B893071" w14:textId="77777777" w:rsidR="00734911" w:rsidRPr="00803D05" w:rsidRDefault="00734911" w:rsidP="00150927">
            <w:pPr>
              <w:jc w:val="both"/>
              <w:rPr>
                <w:rFonts w:ascii="Arial" w:hAnsi="Arial" w:cs="Arial"/>
                <w:lang w:val="pt-BR"/>
              </w:rPr>
            </w:pPr>
            <w:r w:rsidRPr="00803D05">
              <w:rPr>
                <w:rFonts w:ascii="Arial" w:hAnsi="Arial" w:cs="Arial"/>
                <w:lang w:val="pt-BR"/>
              </w:rPr>
              <w:t>{%tr endfor %}</w:t>
            </w:r>
          </w:p>
        </w:tc>
        <w:tc>
          <w:tcPr>
            <w:tcW w:w="2790" w:type="dxa"/>
          </w:tcPr>
          <w:p w14:paraId="69142987" w14:textId="77777777" w:rsidR="00734911" w:rsidRPr="00803D05" w:rsidRDefault="00734911" w:rsidP="00150927">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2873" w:type="dxa"/>
          </w:tcPr>
          <w:p w14:paraId="458A0F03" w14:textId="77777777" w:rsidR="00734911" w:rsidRPr="00803D05" w:rsidRDefault="00734911" w:rsidP="00150927">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1FB7CAA7" w14:textId="0D660A48" w:rsidR="003547F6" w:rsidRDefault="004A5E54" w:rsidP="003547F6">
      <w:pPr>
        <w:rPr>
          <w:rFonts w:ascii="Arial" w:hAnsi="Arial" w:cs="Arial"/>
          <w:color w:val="000000" w:themeColor="text1"/>
        </w:rPr>
      </w:pPr>
      <w:r>
        <w:rPr>
          <w:rFonts w:ascii="Arial" w:hAnsi="Arial" w:cs="Arial"/>
          <w:color w:val="000000" w:themeColor="text1"/>
        </w:rPr>
        <w:t>{%endif%}</w:t>
      </w:r>
    </w:p>
    <w:p w14:paraId="42F17689" w14:textId="77777777" w:rsidR="004A5E54" w:rsidRDefault="004A5E54" w:rsidP="003547F6">
      <w:pPr>
        <w:rPr>
          <w:rFonts w:ascii="Arial" w:hAnsi="Arial" w:cs="Arial"/>
          <w:color w:val="000000" w:themeColor="text1"/>
        </w:rPr>
      </w:pPr>
    </w:p>
    <w:p w14:paraId="49E503C1" w14:textId="3CBAF2F5" w:rsidR="004A5E54" w:rsidRDefault="004A5E54" w:rsidP="003547F6">
      <w:pPr>
        <w:rPr>
          <w:rFonts w:ascii="Arial" w:hAnsi="Arial" w:cs="Arial"/>
          <w:color w:val="000000" w:themeColor="text1"/>
        </w:rPr>
      </w:pPr>
      <w:r>
        <w:rPr>
          <w:rFonts w:ascii="Arial" w:hAnsi="Arial" w:cs="Arial"/>
          <w:color w:val="000000" w:themeColor="text1"/>
        </w:rPr>
        <w:t>{</w:t>
      </w:r>
      <w:r w:rsidR="00A95AAD">
        <w:rPr>
          <w:rFonts w:ascii="Arial" w:hAnsi="Arial" w:cs="Arial"/>
          <w:color w:val="000000" w:themeColor="text1"/>
        </w:rPr>
        <w:t xml:space="preserve">% if </w:t>
      </w:r>
      <w:r>
        <w:rPr>
          <w:rFonts w:ascii="Arial" w:hAnsi="Arial" w:cs="Arial"/>
          <w:color w:val="000000" w:themeColor="text1"/>
        </w:rPr>
        <w:t>alvo.s</w:t>
      </w:r>
      <w:r w:rsidR="00087CFB">
        <w:rPr>
          <w:rFonts w:ascii="Arial" w:hAnsi="Arial" w:cs="Arial"/>
          <w:color w:val="000000" w:themeColor="text1"/>
        </w:rPr>
        <w:t>aques</w:t>
      </w:r>
      <w:r w:rsidR="00A95AAD">
        <w:rPr>
          <w:rFonts w:ascii="Arial" w:hAnsi="Arial" w:cs="Arial"/>
          <w:color w:val="000000" w:themeColor="text1"/>
        </w:rPr>
        <w:t>|length &gt; 0 %</w:t>
      </w:r>
      <w:r w:rsidR="00087CFB">
        <w:rPr>
          <w:rFonts w:ascii="Arial" w:hAnsi="Arial" w:cs="Arial"/>
          <w:color w:val="000000" w:themeColor="text1"/>
        </w:rPr>
        <w:t>}</w:t>
      </w:r>
    </w:p>
    <w:p w14:paraId="38F97A52" w14:textId="14D91DD9" w:rsidR="00A95AAD" w:rsidRPr="00803D05" w:rsidRDefault="00A95AAD" w:rsidP="00A95AAD">
      <w:pPr>
        <w:spacing w:line="360" w:lineRule="auto"/>
        <w:ind w:firstLine="851"/>
        <w:jc w:val="both"/>
        <w:rPr>
          <w:rFonts w:ascii="Arial" w:hAnsi="Arial" w:cs="Arial"/>
        </w:rPr>
      </w:pPr>
      <w:r>
        <w:rPr>
          <w:rFonts w:ascii="Arial" w:hAnsi="Arial" w:cs="Arial"/>
        </w:rPr>
        <w:t>Identificamos outro</w:t>
      </w:r>
      <w:r w:rsidRPr="00803D05">
        <w:rPr>
          <w:rFonts w:ascii="Arial" w:hAnsi="Arial" w:cs="Arial"/>
        </w:rPr>
        <w:t xml:space="preserve"> indicativo da lavagem de dinheiro </w:t>
      </w:r>
      <w:r>
        <w:rPr>
          <w:rFonts w:ascii="Arial" w:hAnsi="Arial" w:cs="Arial"/>
        </w:rPr>
        <w:t>pelo saque em dinheiro (identificado como ‘SAQUE’, ‘SAQUE COM CARTÃO’ ou outros), após ter recebido crédito na conta, em quantidade de operações que não são habituais, em um curto período</w:t>
      </w:r>
      <w:r w:rsidRPr="00803D05">
        <w:rPr>
          <w:rFonts w:ascii="Arial" w:eastAsia="Calibri" w:hAnsi="Arial" w:cs="Arial"/>
          <w:bCs/>
        </w:rPr>
        <w:t>:</w:t>
      </w:r>
    </w:p>
    <w:p w14:paraId="567816BF" w14:textId="1AF0D7B9" w:rsidR="00A95AAD" w:rsidRDefault="00A95AAD" w:rsidP="00A95AAD">
      <w:pPr>
        <w:ind w:left="2832"/>
        <w:jc w:val="both"/>
        <w:rPr>
          <w:rFonts w:ascii="Arial" w:hAnsi="Arial" w:cs="Arial"/>
          <w:color w:val="000000" w:themeColor="text1"/>
        </w:rPr>
      </w:pPr>
      <w:r w:rsidRPr="00A95AAD">
        <w:rPr>
          <w:rFonts w:ascii="Arial" w:hAnsi="Arial" w:cs="Arial"/>
          <w:color w:val="000000" w:themeColor="text1"/>
        </w:rPr>
        <w:t xml:space="preserve">h) </w:t>
      </w:r>
      <w:r w:rsidRPr="00A95AAD">
        <w:rPr>
          <w:rFonts w:ascii="Arial" w:hAnsi="Arial" w:cs="Arial"/>
          <w:b/>
          <w:bCs/>
          <w:color w:val="000000" w:themeColor="text1"/>
        </w:rPr>
        <w:t>saques em espécie</w:t>
      </w:r>
      <w:r w:rsidRPr="00A95AAD">
        <w:rPr>
          <w:rFonts w:ascii="Arial" w:hAnsi="Arial" w:cs="Arial"/>
          <w:color w:val="000000" w:themeColor="text1"/>
        </w:rPr>
        <w:t xml:space="preserve"> de conta que </w:t>
      </w:r>
      <w:r w:rsidRPr="00A95AAD">
        <w:rPr>
          <w:rFonts w:ascii="Arial" w:hAnsi="Arial" w:cs="Arial"/>
          <w:b/>
          <w:bCs/>
          <w:color w:val="000000" w:themeColor="text1"/>
        </w:rPr>
        <w:t>receba diversos depósitos</w:t>
      </w:r>
      <w:r w:rsidRPr="00A95AAD">
        <w:rPr>
          <w:rFonts w:ascii="Arial" w:hAnsi="Arial" w:cs="Arial"/>
          <w:color w:val="000000" w:themeColor="text1"/>
        </w:rPr>
        <w:t xml:space="preserve"> por transferência eletrônica de várias origens em curto período de tempo;</w:t>
      </w:r>
    </w:p>
    <w:p w14:paraId="677037AD" w14:textId="5414E607" w:rsidR="001F6D3D" w:rsidRDefault="001F6D3D" w:rsidP="00A95AAD">
      <w:pPr>
        <w:ind w:left="2832"/>
        <w:jc w:val="both"/>
        <w:rPr>
          <w:rFonts w:ascii="Arial" w:hAnsi="Arial" w:cs="Arial"/>
          <w:color w:val="000000" w:themeColor="text1"/>
        </w:rPr>
      </w:pPr>
      <w:r w:rsidRPr="001F6D3D">
        <w:rPr>
          <w:rFonts w:ascii="Arial" w:hAnsi="Arial" w:cs="Arial"/>
          <w:color w:val="000000" w:themeColor="text1"/>
        </w:rPr>
        <w:t>k) saques no período de cinco dias úteis em valores inferiores aos limites estabelecidos, de forma a dissimular o valor total da operação e evitar comunicações de operações em espécie;</w:t>
      </w:r>
    </w:p>
    <w:p w14:paraId="0C405CBE" w14:textId="3557470F" w:rsidR="001F6D3D" w:rsidRDefault="001F6D3D" w:rsidP="00A95AAD">
      <w:pPr>
        <w:ind w:left="2832"/>
        <w:jc w:val="both"/>
        <w:rPr>
          <w:rFonts w:ascii="Arial" w:hAnsi="Arial" w:cs="Arial"/>
          <w:color w:val="000000" w:themeColor="text1"/>
        </w:rPr>
      </w:pPr>
      <w:r w:rsidRPr="001F6D3D">
        <w:rPr>
          <w:rFonts w:ascii="Arial" w:hAnsi="Arial" w:cs="Arial"/>
          <w:color w:val="000000" w:themeColor="text1"/>
        </w:rPr>
        <w:t xml:space="preserve">l) </w:t>
      </w:r>
      <w:r w:rsidRPr="001F6D3D">
        <w:rPr>
          <w:rFonts w:ascii="Arial" w:hAnsi="Arial" w:cs="Arial"/>
          <w:b/>
          <w:bCs/>
          <w:color w:val="000000" w:themeColor="text1"/>
        </w:rPr>
        <w:t>dois ou mais saques</w:t>
      </w:r>
      <w:r w:rsidRPr="001F6D3D">
        <w:rPr>
          <w:rFonts w:ascii="Arial" w:hAnsi="Arial" w:cs="Arial"/>
          <w:color w:val="000000" w:themeColor="text1"/>
        </w:rPr>
        <w:t xml:space="preserve"> em espécie no caixa </w:t>
      </w:r>
      <w:r w:rsidRPr="001F6D3D">
        <w:rPr>
          <w:rFonts w:ascii="Arial" w:hAnsi="Arial" w:cs="Arial"/>
          <w:b/>
          <w:bCs/>
          <w:color w:val="000000" w:themeColor="text1"/>
        </w:rPr>
        <w:t>no</w:t>
      </w:r>
      <w:r w:rsidRPr="001F6D3D">
        <w:rPr>
          <w:rFonts w:ascii="Arial" w:hAnsi="Arial" w:cs="Arial"/>
          <w:color w:val="000000" w:themeColor="text1"/>
        </w:rPr>
        <w:t xml:space="preserve"> </w:t>
      </w:r>
      <w:r w:rsidRPr="001F6D3D">
        <w:rPr>
          <w:rFonts w:ascii="Arial" w:hAnsi="Arial" w:cs="Arial"/>
          <w:b/>
          <w:bCs/>
          <w:color w:val="000000" w:themeColor="text1"/>
        </w:rPr>
        <w:t>mesmo dia</w:t>
      </w:r>
      <w:r w:rsidRPr="001F6D3D">
        <w:rPr>
          <w:rFonts w:ascii="Arial" w:hAnsi="Arial" w:cs="Arial"/>
          <w:color w:val="000000" w:themeColor="text1"/>
        </w:rPr>
        <w:t>, com indícios de tentativa de burla para evitar a identificação do sacador;</w:t>
      </w:r>
    </w:p>
    <w:tbl>
      <w:tblPr>
        <w:tblStyle w:val="GridTable4-Accent11"/>
        <w:tblW w:w="0" w:type="auto"/>
        <w:tblInd w:w="0" w:type="dxa"/>
        <w:tblLook w:val="04A0" w:firstRow="1" w:lastRow="0" w:firstColumn="1" w:lastColumn="0" w:noHBand="0" w:noVBand="1"/>
      </w:tblPr>
      <w:tblGrid>
        <w:gridCol w:w="2992"/>
        <w:gridCol w:w="3240"/>
        <w:gridCol w:w="2977"/>
      </w:tblGrid>
      <w:tr w:rsidR="00144003" w14:paraId="2C4F8E3C" w14:textId="0469420A" w:rsidTr="00144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22D07612" w14:textId="77777777" w:rsidR="00144003" w:rsidRDefault="00144003" w:rsidP="00150927">
            <w:pPr>
              <w:spacing w:line="360" w:lineRule="auto"/>
              <w:jc w:val="both"/>
              <w:rPr>
                <w:rFonts w:ascii="Arial" w:hAnsi="Arial" w:cs="Arial"/>
              </w:rPr>
            </w:pPr>
            <w:r>
              <w:rPr>
                <w:rFonts w:ascii="Arial" w:hAnsi="Arial" w:cs="Arial"/>
              </w:rPr>
              <w:t>Data</w:t>
            </w:r>
          </w:p>
        </w:tc>
        <w:tc>
          <w:tcPr>
            <w:tcW w:w="3240" w:type="dxa"/>
          </w:tcPr>
          <w:p w14:paraId="324E625D" w14:textId="77777777" w:rsidR="00144003" w:rsidRDefault="00144003" w:rsidP="0014400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Qtd</w:t>
            </w:r>
          </w:p>
        </w:tc>
        <w:tc>
          <w:tcPr>
            <w:tcW w:w="2977" w:type="dxa"/>
          </w:tcPr>
          <w:p w14:paraId="042061C1" w14:textId="62B3B34A" w:rsidR="00144003" w:rsidRDefault="00144003" w:rsidP="0015092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Saques</w:t>
            </w:r>
          </w:p>
        </w:tc>
      </w:tr>
      <w:tr w:rsidR="00144003" w:rsidRPr="004C465A" w14:paraId="3D452779" w14:textId="724A7DF3" w:rsidTr="00144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9" w:type="dxa"/>
            <w:gridSpan w:val="3"/>
          </w:tcPr>
          <w:p w14:paraId="031058A9" w14:textId="6B245945" w:rsidR="00144003" w:rsidRPr="005D6F67" w:rsidRDefault="00144003" w:rsidP="00150927">
            <w:pPr>
              <w:spacing w:line="360" w:lineRule="auto"/>
              <w:jc w:val="both"/>
              <w:rPr>
                <w:rFonts w:ascii="Arial" w:hAnsi="Arial" w:cs="Arial"/>
              </w:rPr>
            </w:pPr>
            <w:r w:rsidRPr="005D6F67">
              <w:rPr>
                <w:rFonts w:ascii="Arial" w:hAnsi="Arial" w:cs="Arial"/>
              </w:rPr>
              <w:t>{%tr for saldo in alvo.saques%}</w:t>
            </w:r>
          </w:p>
        </w:tc>
      </w:tr>
      <w:tr w:rsidR="00144003" w14:paraId="725B9C96" w14:textId="4CA2C950" w:rsidTr="00144003">
        <w:tc>
          <w:tcPr>
            <w:cnfStyle w:val="001000000000" w:firstRow="0" w:lastRow="0" w:firstColumn="1" w:lastColumn="0" w:oddVBand="0" w:evenVBand="0" w:oddHBand="0" w:evenHBand="0" w:firstRowFirstColumn="0" w:firstRowLastColumn="0" w:lastRowFirstColumn="0" w:lastRowLastColumn="0"/>
            <w:tcW w:w="2992" w:type="dxa"/>
          </w:tcPr>
          <w:p w14:paraId="21081604" w14:textId="77777777" w:rsidR="00144003" w:rsidRPr="00AE78C4" w:rsidRDefault="00144003" w:rsidP="00150927">
            <w:pPr>
              <w:spacing w:line="360" w:lineRule="auto"/>
              <w:jc w:val="both"/>
              <w:rPr>
                <w:rFonts w:ascii="Arial" w:hAnsi="Arial" w:cs="Arial"/>
                <w:lang w:val="pt-BR"/>
              </w:rPr>
            </w:pPr>
            <w:r>
              <w:rPr>
                <w:rFonts w:ascii="Arial" w:hAnsi="Arial" w:cs="Arial"/>
                <w:lang w:val="pt-BR"/>
              </w:rPr>
              <w:t>{{saldo.data_lancamento}}</w:t>
            </w:r>
          </w:p>
        </w:tc>
        <w:tc>
          <w:tcPr>
            <w:tcW w:w="3240" w:type="dxa"/>
          </w:tcPr>
          <w:p w14:paraId="4E414EC0" w14:textId="7E809C99" w:rsidR="00144003" w:rsidRPr="00AE78C4" w:rsidRDefault="00144003" w:rsidP="002666F9">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Pr>
                <w:rFonts w:ascii="Arial" w:hAnsi="Arial" w:cs="Arial"/>
                <w:lang w:val="pt-BR"/>
              </w:rPr>
              <w:t>{{saldo.quantidade_saques}}</w:t>
            </w:r>
          </w:p>
        </w:tc>
        <w:tc>
          <w:tcPr>
            <w:tcW w:w="2977" w:type="dxa"/>
          </w:tcPr>
          <w:p w14:paraId="3A76F78A" w14:textId="43115294" w:rsidR="00144003" w:rsidRPr="00AE78C4" w:rsidRDefault="00144003" w:rsidP="0015092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Pr>
                <w:rFonts w:ascii="Arial" w:hAnsi="Arial" w:cs="Arial"/>
                <w:lang w:val="pt-BR"/>
              </w:rPr>
              <w:t>{{saldo.soma_debitos}}</w:t>
            </w:r>
          </w:p>
        </w:tc>
      </w:tr>
      <w:tr w:rsidR="00144003" w14:paraId="717BBB17" w14:textId="75FCC9C4" w:rsidTr="00144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3F9324D3" w14:textId="77777777" w:rsidR="00144003" w:rsidRPr="00AE78C4" w:rsidRDefault="00144003" w:rsidP="00150927">
            <w:pPr>
              <w:spacing w:line="360" w:lineRule="auto"/>
              <w:jc w:val="both"/>
              <w:rPr>
                <w:rFonts w:ascii="Arial" w:hAnsi="Arial" w:cs="Arial"/>
                <w:lang w:val="pt-BR"/>
              </w:rPr>
            </w:pPr>
            <w:r>
              <w:rPr>
                <w:rFonts w:ascii="Arial" w:hAnsi="Arial" w:cs="Arial"/>
                <w:lang w:val="pt-BR"/>
              </w:rPr>
              <w:lastRenderedPageBreak/>
              <w:t>{%tr endfor %}</w:t>
            </w:r>
          </w:p>
        </w:tc>
        <w:tc>
          <w:tcPr>
            <w:tcW w:w="3240" w:type="dxa"/>
          </w:tcPr>
          <w:p w14:paraId="0AF87B1D" w14:textId="77777777" w:rsidR="00144003" w:rsidRPr="00AE78C4" w:rsidRDefault="00144003" w:rsidP="0015092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2977" w:type="dxa"/>
          </w:tcPr>
          <w:p w14:paraId="7997AD72" w14:textId="77777777" w:rsidR="00144003" w:rsidRPr="00AE78C4" w:rsidRDefault="00144003" w:rsidP="0015092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7B74D3DA" w14:textId="054EB072" w:rsidR="00A95AAD" w:rsidRPr="00A95AAD" w:rsidRDefault="005D6F67" w:rsidP="00A95AAD">
      <w:pPr>
        <w:jc w:val="both"/>
        <w:rPr>
          <w:rFonts w:ascii="Arial" w:hAnsi="Arial" w:cs="Arial"/>
          <w:color w:val="000000" w:themeColor="text1"/>
        </w:rPr>
      </w:pPr>
      <w:r>
        <w:rPr>
          <w:rFonts w:ascii="Arial" w:hAnsi="Arial" w:cs="Arial"/>
          <w:color w:val="000000" w:themeColor="text1"/>
        </w:rPr>
        <w:t>{%endif%}</w:t>
      </w:r>
    </w:p>
    <w:p w14:paraId="5F4404CA" w14:textId="77777777" w:rsidR="00087CFB" w:rsidRPr="00087CFB" w:rsidRDefault="00087CFB" w:rsidP="003547F6">
      <w:pPr>
        <w:rPr>
          <w:rFonts w:ascii="Arial" w:hAnsi="Arial" w:cs="Arial"/>
          <w:color w:val="000000" w:themeColor="text1"/>
        </w:rPr>
      </w:pPr>
    </w:p>
    <w:p w14:paraId="68E63C83" w14:textId="77777777" w:rsidR="003547F6" w:rsidRPr="00F02514" w:rsidRDefault="003547F6" w:rsidP="003547F6">
      <w:pPr>
        <w:jc w:val="both"/>
        <w:rPr>
          <w:rFonts w:ascii="Arial" w:hAnsi="Arial" w:cs="Arial"/>
          <w:color w:val="FF0000"/>
          <w:lang w:val="en-US"/>
        </w:rPr>
      </w:pPr>
      <w:r w:rsidRPr="00F02514">
        <w:rPr>
          <w:rFonts w:ascii="Arial" w:hAnsi="Arial" w:cs="Arial"/>
          <w:color w:val="000000" w:themeColor="text1"/>
          <w:lang w:val="en-US"/>
        </w:rPr>
        <w:t>{%p endfor %}</w:t>
      </w:r>
    </w:p>
    <w:p w14:paraId="2B1C8A78" w14:textId="77777777" w:rsidR="0022659A" w:rsidRPr="00F02514" w:rsidRDefault="0022659A" w:rsidP="00F02DC0">
      <w:pPr>
        <w:jc w:val="both"/>
        <w:rPr>
          <w:rFonts w:ascii="Arial" w:hAnsi="Arial" w:cs="Arial"/>
          <w:lang w:val="en-US"/>
        </w:rPr>
      </w:pPr>
    </w:p>
    <w:p w14:paraId="1A452785" w14:textId="77777777" w:rsidR="00570614" w:rsidRPr="00F02514" w:rsidRDefault="00570614" w:rsidP="00F02DC0">
      <w:pPr>
        <w:jc w:val="both"/>
        <w:rPr>
          <w:rFonts w:ascii="Arial" w:hAnsi="Arial" w:cs="Arial"/>
          <w:lang w:val="en-US"/>
        </w:rPr>
      </w:pPr>
    </w:p>
    <w:p w14:paraId="3F16D575" w14:textId="77777777" w:rsidR="00570614" w:rsidRPr="00F02514" w:rsidRDefault="00570614" w:rsidP="00570614">
      <w:pPr>
        <w:ind w:firstLine="851"/>
        <w:jc w:val="both"/>
        <w:rPr>
          <w:rFonts w:ascii="Arial" w:hAnsi="Arial" w:cs="Arial"/>
          <w:u w:val="single"/>
          <w:lang w:val="en-US"/>
        </w:rPr>
      </w:pPr>
    </w:p>
    <w:p w14:paraId="6A07C36A" w14:textId="77777777" w:rsidR="00570614" w:rsidRPr="00803D05" w:rsidRDefault="00570614" w:rsidP="00570614">
      <w:pPr>
        <w:pStyle w:val="Ttulo1"/>
        <w:numPr>
          <w:ilvl w:val="0"/>
          <w:numId w:val="21"/>
        </w:numPr>
        <w:ind w:left="426" w:hanging="426"/>
      </w:pPr>
      <w:bookmarkStart w:id="26" w:name="_Toc136553862"/>
      <w:r w:rsidRPr="00803D05">
        <w:t>CONSIDERAÇÕES FINAIS</w:t>
      </w:r>
      <w:bookmarkEnd w:id="26"/>
    </w:p>
    <w:p w14:paraId="46E0B883" w14:textId="77777777" w:rsidR="00570614" w:rsidRPr="00803D05" w:rsidRDefault="00570614" w:rsidP="00570614">
      <w:pPr>
        <w:spacing w:line="360" w:lineRule="auto"/>
        <w:ind w:firstLine="851"/>
        <w:jc w:val="both"/>
        <w:rPr>
          <w:rFonts w:ascii="Arial" w:hAnsi="Arial" w:cs="Arial"/>
        </w:rPr>
      </w:pPr>
    </w:p>
    <w:p w14:paraId="36134EDC" w14:textId="77777777" w:rsidR="00570614" w:rsidRPr="00803D05" w:rsidRDefault="00570614" w:rsidP="00570614">
      <w:pPr>
        <w:spacing w:line="360" w:lineRule="auto"/>
        <w:ind w:firstLine="851"/>
        <w:jc w:val="both"/>
        <w:rPr>
          <w:rFonts w:ascii="Arial" w:hAnsi="Arial" w:cs="Arial"/>
        </w:rPr>
      </w:pPr>
      <w:r w:rsidRPr="00803D05">
        <w:rPr>
          <w:rFonts w:ascii="Arial" w:hAnsi="Arial" w:cs="Arial"/>
        </w:rPr>
        <w:t xml:space="preserve">O presente relatório buscou evidenciar o resultado das análises processadas na quebra de sigilo bancário dos investigados, com o objetivo de elucidar as questões levantadas na investigação, identificar os vínculos financeiros existentes entre as partes, assim como localizar a destinação dos recursos financeiros sob análise e eventual lavagem de dinheiro. </w:t>
      </w:r>
    </w:p>
    <w:p w14:paraId="1DC51C86" w14:textId="77777777" w:rsidR="00570614" w:rsidRPr="00803D05" w:rsidRDefault="00570614" w:rsidP="00570614">
      <w:pPr>
        <w:spacing w:line="360" w:lineRule="auto"/>
        <w:ind w:firstLine="851"/>
        <w:jc w:val="both"/>
        <w:rPr>
          <w:rFonts w:ascii="Arial" w:hAnsi="Arial" w:cs="Arial"/>
        </w:rPr>
      </w:pPr>
      <w:r w:rsidRPr="00803D05">
        <w:rPr>
          <w:rFonts w:ascii="Arial" w:hAnsi="Arial" w:cs="Arial"/>
        </w:rPr>
        <w:t>Não obstante a demonstração das movimentações financeiras indique a existência do crime de lavagem de dinheiro, as demais provas constantes nos autos do Inquérito podem ser cotejadas com o presente relatório, a fim de demonstrar o contexto fático e a análise técnica das movimentações financeiras.</w:t>
      </w:r>
    </w:p>
    <w:p w14:paraId="2DE408E9" w14:textId="77777777" w:rsidR="00570614" w:rsidRPr="00803D05" w:rsidRDefault="00570614" w:rsidP="00570614">
      <w:pPr>
        <w:spacing w:line="360" w:lineRule="auto"/>
        <w:ind w:firstLine="851"/>
        <w:jc w:val="both"/>
        <w:rPr>
          <w:rFonts w:ascii="Arial" w:hAnsi="Arial" w:cs="Arial"/>
        </w:rPr>
      </w:pPr>
      <w:r w:rsidRPr="00803D05">
        <w:rPr>
          <w:rFonts w:ascii="Arial" w:hAnsi="Arial" w:cs="Arial"/>
        </w:rPr>
        <w:t xml:space="preserve">Além disso, evidenciou-se a participação de outras pessoas nos vínculos financeiros com os investigados, o que pode evidenciar uma estruturação mais abrangente da rede criminosa. Essas pessoas que atuaram como contrapartes dos investigados podem ser objeto de expansão da investigação, caso surja a necessidade de continuar o caminho do dinheiro – </w:t>
      </w:r>
      <w:r w:rsidRPr="00803D05">
        <w:rPr>
          <w:rFonts w:ascii="Arial" w:hAnsi="Arial" w:cs="Arial"/>
          <w:i/>
          <w:iCs/>
        </w:rPr>
        <w:t>Follow the Money.</w:t>
      </w:r>
    </w:p>
    <w:p w14:paraId="2036B062" w14:textId="77777777" w:rsidR="00570614" w:rsidRPr="00803D05" w:rsidRDefault="00570614" w:rsidP="00570614">
      <w:pPr>
        <w:spacing w:after="0" w:line="360" w:lineRule="auto"/>
        <w:ind w:firstLine="709"/>
        <w:jc w:val="both"/>
        <w:rPr>
          <w:rFonts w:ascii="Arial" w:eastAsia="Calibri" w:hAnsi="Arial" w:cs="Arial"/>
        </w:rPr>
      </w:pPr>
      <w:r w:rsidRPr="00803D05">
        <w:rPr>
          <w:rFonts w:ascii="Arial" w:eastAsia="Calibri" w:hAnsi="Arial" w:cs="Arial"/>
        </w:rPr>
        <w:t>Ademais, salienta-se que todas as informações elencadas neste relatório podem ser confrontadas com os arquivos originais encaminhados pelas instituições financeiras. Acrescenta-se que a equipe de repressão à Lavagem de Dinheiro da Delegacia está à disposição da autoridade para eventuais esclarecimentos complementares a respeito das informações contidas no presente relatório.</w:t>
      </w:r>
    </w:p>
    <w:p w14:paraId="6D195BFE" w14:textId="77777777" w:rsidR="00570614" w:rsidRPr="00803D05" w:rsidRDefault="00570614" w:rsidP="00570614">
      <w:pPr>
        <w:spacing w:after="0" w:line="360" w:lineRule="auto"/>
        <w:ind w:firstLine="709"/>
        <w:jc w:val="both"/>
        <w:rPr>
          <w:rFonts w:ascii="Arial" w:eastAsia="Calibri" w:hAnsi="Arial" w:cs="Arial"/>
        </w:rPr>
      </w:pPr>
    </w:p>
    <w:p w14:paraId="00EB088D" w14:textId="77777777" w:rsidR="00570614" w:rsidRPr="00803D05" w:rsidRDefault="00570614" w:rsidP="00570614">
      <w:pPr>
        <w:spacing w:after="0" w:line="360" w:lineRule="auto"/>
        <w:ind w:firstLine="709"/>
        <w:rPr>
          <w:rFonts w:ascii="Arial" w:eastAsia="Calibri" w:hAnsi="Arial" w:cs="Arial"/>
        </w:rPr>
      </w:pPr>
      <w:r w:rsidRPr="00803D05">
        <w:rPr>
          <w:rFonts w:ascii="Arial" w:eastAsia="Calibri" w:hAnsi="Arial" w:cs="Arial"/>
        </w:rPr>
        <w:t>É o Relatório.</w:t>
      </w:r>
    </w:p>
    <w:p w14:paraId="53B3C4A4" w14:textId="525D355B" w:rsidR="00570614" w:rsidRPr="00803D05" w:rsidRDefault="00570614" w:rsidP="00570614">
      <w:pPr>
        <w:spacing w:after="0" w:line="360" w:lineRule="auto"/>
        <w:jc w:val="center"/>
        <w:rPr>
          <w:rFonts w:ascii="Arial" w:eastAsia="Calibri" w:hAnsi="Arial" w:cs="Arial"/>
        </w:rPr>
      </w:pPr>
      <w:r w:rsidRPr="00803D05">
        <w:rPr>
          <w:rFonts w:ascii="Arial" w:eastAsia="Calibri" w:hAnsi="Arial" w:cs="Arial"/>
        </w:rPr>
        <w:lastRenderedPageBreak/>
        <w:t xml:space="preserve">Bagé, </w:t>
      </w:r>
      <w:r w:rsidRPr="00803D05">
        <w:rPr>
          <w:rFonts w:ascii="Arial" w:eastAsia="Calibri" w:hAnsi="Arial" w:cs="Arial"/>
        </w:rPr>
        <w:fldChar w:fldCharType="begin"/>
      </w:r>
      <w:r w:rsidRPr="00803D05">
        <w:rPr>
          <w:rFonts w:ascii="Arial" w:eastAsia="Calibri" w:hAnsi="Arial" w:cs="Arial"/>
        </w:rPr>
        <w:instrText xml:space="preserve"> DATE  \@ "d' de 'MMMM' de 'yyyy"  \* MERGEFORMAT </w:instrText>
      </w:r>
      <w:r w:rsidRPr="00803D05">
        <w:rPr>
          <w:rFonts w:ascii="Arial" w:eastAsia="Calibri" w:hAnsi="Arial" w:cs="Arial"/>
        </w:rPr>
        <w:fldChar w:fldCharType="separate"/>
      </w:r>
      <w:r w:rsidR="004C465A">
        <w:rPr>
          <w:rFonts w:ascii="Arial" w:eastAsia="Calibri" w:hAnsi="Arial" w:cs="Arial"/>
          <w:noProof/>
        </w:rPr>
        <w:t>5 de fevereiro de 2025</w:t>
      </w:r>
      <w:r w:rsidRPr="00803D05">
        <w:rPr>
          <w:rFonts w:ascii="Arial" w:eastAsia="Calibri" w:hAnsi="Arial" w:cs="Arial"/>
        </w:rPr>
        <w:fldChar w:fldCharType="end"/>
      </w:r>
    </w:p>
    <w:p w14:paraId="328BA2FE" w14:textId="77777777" w:rsidR="00570614" w:rsidRPr="00803D05" w:rsidRDefault="00570614" w:rsidP="00570614">
      <w:pPr>
        <w:rPr>
          <w:rFonts w:ascii="Arial" w:eastAsia="Calibri" w:hAnsi="Arial" w:cs="Arial"/>
        </w:rPr>
      </w:pPr>
      <w:r w:rsidRPr="00803D05">
        <w:rPr>
          <w:rFonts w:ascii="Arial" w:eastAsia="Calibri" w:hAnsi="Arial" w:cs="Arial"/>
        </w:rPr>
        <w:br w:type="page"/>
      </w:r>
    </w:p>
    <w:p w14:paraId="31F8C04B" w14:textId="77777777" w:rsidR="00570614" w:rsidRPr="00803D05" w:rsidRDefault="00570614" w:rsidP="006C1802">
      <w:pPr>
        <w:pStyle w:val="Ttulo1"/>
        <w:jc w:val="center"/>
        <w:rPr>
          <w:rFonts w:eastAsia="Calibri"/>
        </w:rPr>
      </w:pPr>
      <w:r w:rsidRPr="00803D05">
        <w:rPr>
          <w:rFonts w:eastAsia="Calibri"/>
        </w:rPr>
        <w:lastRenderedPageBreak/>
        <w:t>ANEXO I – DEPOSITANTES EM DINHEIRO IDENTIFICADOS</w:t>
      </w:r>
    </w:p>
    <w:p w14:paraId="2EF5C4CE" w14:textId="77777777" w:rsidR="00570614" w:rsidRPr="00803D05" w:rsidRDefault="00570614" w:rsidP="00570614">
      <w:pPr>
        <w:spacing w:after="0" w:line="360" w:lineRule="auto"/>
        <w:ind w:firstLine="708"/>
        <w:jc w:val="both"/>
        <w:rPr>
          <w:rFonts w:ascii="Arial" w:eastAsia="Calibri" w:hAnsi="Arial" w:cs="Arial"/>
        </w:rPr>
      </w:pPr>
    </w:p>
    <w:p w14:paraId="258BD839" w14:textId="77777777" w:rsidR="00570614" w:rsidRPr="00803D05" w:rsidRDefault="00570614" w:rsidP="00570614">
      <w:pPr>
        <w:spacing w:after="0" w:line="360" w:lineRule="auto"/>
        <w:ind w:firstLine="708"/>
        <w:jc w:val="both"/>
        <w:rPr>
          <w:rFonts w:ascii="Arial" w:eastAsia="Calibri" w:hAnsi="Arial" w:cs="Arial"/>
          <w:u w:val="single"/>
        </w:rPr>
      </w:pPr>
      <w:r w:rsidRPr="00803D05">
        <w:rPr>
          <w:rFonts w:ascii="Arial" w:eastAsia="Calibri" w:hAnsi="Arial" w:cs="Arial"/>
        </w:rPr>
        <w:t>Esse anexo apresenta todos os indivíduos que realizaram depósitos em dinheiro nas contas dos investigados. Embora os depósitos em dinheiro não sejam sempre identificados, algumas vezes, de acordo com as regras do Banco Central, eles precisam conter o CPF e o nome do depositante, justamente para dificultar a lavagem de dinheiro. O que chama a atenção é justamente o fato de um mesmo depositante transacionar com diversos alvos, muitas vezes sem uma relação entre eles.</w:t>
      </w:r>
    </w:p>
    <w:p w14:paraId="00F2BDD4" w14:textId="77777777" w:rsidR="00570614" w:rsidRPr="00803D05" w:rsidRDefault="00570614" w:rsidP="00570614">
      <w:pPr>
        <w:spacing w:after="0" w:line="360" w:lineRule="auto"/>
        <w:jc w:val="both"/>
        <w:rPr>
          <w:rFonts w:ascii="Arial" w:eastAsia="Calibri" w:hAnsi="Arial" w:cs="Arial"/>
        </w:rPr>
      </w:pPr>
    </w:p>
    <w:tbl>
      <w:tblPr>
        <w:tblStyle w:val="SombreamentoMdio1-nfase11"/>
        <w:tblW w:w="0" w:type="auto"/>
        <w:tblInd w:w="0" w:type="dxa"/>
        <w:tblLook w:val="04A0" w:firstRow="1" w:lastRow="0" w:firstColumn="1" w:lastColumn="0" w:noHBand="0" w:noVBand="1"/>
      </w:tblPr>
      <w:tblGrid>
        <w:gridCol w:w="2876"/>
        <w:gridCol w:w="2221"/>
        <w:gridCol w:w="4107"/>
      </w:tblGrid>
      <w:tr w:rsidR="00570614" w:rsidRPr="00803D05" w14:paraId="78FB4FA8" w14:textId="77777777" w:rsidTr="00214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B692D8D" w14:textId="77777777" w:rsidR="00570614" w:rsidRPr="00803D05" w:rsidRDefault="00570614" w:rsidP="00214132">
            <w:pPr>
              <w:jc w:val="both"/>
              <w:rPr>
                <w:rFonts w:ascii="Arial" w:hAnsi="Arial" w:cs="Arial"/>
                <w:lang w:val="pt-BR"/>
              </w:rPr>
            </w:pPr>
            <w:r w:rsidRPr="00803D05">
              <w:rPr>
                <w:rFonts w:ascii="Arial" w:hAnsi="Arial" w:cs="Arial"/>
                <w:lang w:val="pt-BR"/>
              </w:rPr>
              <w:t>Depositante</w:t>
            </w:r>
          </w:p>
        </w:tc>
        <w:tc>
          <w:tcPr>
            <w:tcW w:w="2221" w:type="dxa"/>
          </w:tcPr>
          <w:p w14:paraId="0D057BA1" w14:textId="77777777" w:rsidR="00570614" w:rsidRPr="00803D05" w:rsidRDefault="00570614"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Valor</w:t>
            </w:r>
          </w:p>
        </w:tc>
        <w:tc>
          <w:tcPr>
            <w:tcW w:w="4107" w:type="dxa"/>
          </w:tcPr>
          <w:p w14:paraId="266482D1" w14:textId="77777777" w:rsidR="00570614" w:rsidRPr="00803D05" w:rsidRDefault="00570614"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u w:val="single"/>
                <w:lang w:val="pt-BR"/>
              </w:rPr>
            </w:pPr>
            <w:r w:rsidRPr="00803D05">
              <w:rPr>
                <w:rFonts w:ascii="Arial" w:hAnsi="Arial" w:cs="Arial"/>
                <w:lang w:val="pt-BR"/>
              </w:rPr>
              <w:t>Investigado</w:t>
            </w:r>
          </w:p>
        </w:tc>
      </w:tr>
      <w:tr w:rsidR="00570614" w:rsidRPr="00803D05" w14:paraId="1B712219"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4" w:type="dxa"/>
            <w:gridSpan w:val="3"/>
          </w:tcPr>
          <w:p w14:paraId="5C2BE806" w14:textId="4173D593" w:rsidR="00570614" w:rsidRPr="00803D05" w:rsidRDefault="00570614" w:rsidP="00214132">
            <w:pPr>
              <w:jc w:val="both"/>
              <w:rPr>
                <w:rFonts w:ascii="Arial" w:hAnsi="Arial" w:cs="Arial"/>
                <w:lang w:val="pt-BR"/>
              </w:rPr>
            </w:pPr>
            <w:r w:rsidRPr="00803D05">
              <w:rPr>
                <w:rFonts w:ascii="Arial" w:hAnsi="Arial" w:cs="Arial"/>
                <w:lang w:val="pt-BR"/>
              </w:rPr>
              <w:t xml:space="preserve">{%tr for </w:t>
            </w:r>
            <w:r>
              <w:rPr>
                <w:rFonts w:ascii="Arial" w:hAnsi="Arial" w:cs="Arial"/>
                <w:lang w:val="pt-BR"/>
              </w:rPr>
              <w:t>depositante</w:t>
            </w:r>
            <w:r w:rsidRPr="00803D05">
              <w:rPr>
                <w:rFonts w:ascii="Arial" w:hAnsi="Arial" w:cs="Arial"/>
                <w:lang w:val="pt-BR"/>
              </w:rPr>
              <w:t xml:space="preserve"> in  depositantes_em_dinheiro  %}</w:t>
            </w:r>
          </w:p>
        </w:tc>
      </w:tr>
      <w:tr w:rsidR="00570614" w:rsidRPr="00803D05" w14:paraId="6A4D0113" w14:textId="77777777" w:rsidTr="00214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E35CC7B" w14:textId="1D9BFD3B" w:rsidR="00570614" w:rsidRPr="00803D05" w:rsidRDefault="00570614" w:rsidP="00214132">
            <w:pPr>
              <w:jc w:val="both"/>
              <w:rPr>
                <w:rFonts w:ascii="Arial" w:hAnsi="Arial" w:cs="Arial"/>
                <w:b w:val="0"/>
                <w:bCs w:val="0"/>
                <w:lang w:val="pt-BR"/>
              </w:rPr>
            </w:pPr>
            <w:r w:rsidRPr="00803D05">
              <w:rPr>
                <w:rFonts w:ascii="Arial" w:hAnsi="Arial" w:cs="Arial"/>
                <w:lang w:val="pt-BR"/>
              </w:rPr>
              <w:t xml:space="preserve">{{ </w:t>
            </w:r>
            <w:r>
              <w:rPr>
                <w:rFonts w:ascii="Arial" w:hAnsi="Arial" w:cs="Arial"/>
                <w:lang w:val="pt-BR"/>
              </w:rPr>
              <w:t>depositante</w:t>
            </w:r>
            <w:r w:rsidRPr="00803D05">
              <w:rPr>
                <w:rFonts w:ascii="Arial" w:hAnsi="Arial" w:cs="Arial"/>
                <w:lang w:val="pt-BR"/>
              </w:rPr>
              <w:t xml:space="preserve"> }}</w:t>
            </w:r>
          </w:p>
          <w:p w14:paraId="50F27BC0" w14:textId="77777777" w:rsidR="00570614" w:rsidRPr="00803D05" w:rsidRDefault="00570614" w:rsidP="00214132">
            <w:pPr>
              <w:jc w:val="both"/>
              <w:rPr>
                <w:rFonts w:ascii="Arial" w:hAnsi="Arial" w:cs="Arial"/>
                <w:b w:val="0"/>
                <w:bCs w:val="0"/>
                <w:lang w:val="pt-BR"/>
              </w:rPr>
            </w:pPr>
            <w:r w:rsidRPr="00803D05">
              <w:rPr>
                <w:rFonts w:ascii="Arial" w:hAnsi="Arial" w:cs="Arial"/>
                <w:b w:val="0"/>
                <w:bCs w:val="0"/>
                <w:sz w:val="16"/>
                <w:szCs w:val="16"/>
                <w:lang w:val="pt-BR"/>
              </w:rPr>
              <w:t>CPF: {{ a[3] }}</w:t>
            </w:r>
          </w:p>
        </w:tc>
        <w:tc>
          <w:tcPr>
            <w:tcW w:w="2221" w:type="dxa"/>
          </w:tcPr>
          <w:p w14:paraId="01825244" w14:textId="77777777" w:rsidR="00570614" w:rsidRPr="00803D05" w:rsidRDefault="00570614"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803D05">
              <w:rPr>
                <w:rFonts w:ascii="Arial" w:hAnsi="Arial" w:cs="Arial"/>
                <w:lang w:val="pt-BR"/>
              </w:rPr>
              <w:t>{{ a[2] }}</w:t>
            </w:r>
          </w:p>
        </w:tc>
        <w:tc>
          <w:tcPr>
            <w:tcW w:w="4107" w:type="dxa"/>
          </w:tcPr>
          <w:p w14:paraId="7F9AA230" w14:textId="77777777" w:rsidR="00570614" w:rsidRPr="00803D05" w:rsidRDefault="00570614"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803D05">
              <w:rPr>
                <w:rFonts w:ascii="Arial" w:hAnsi="Arial" w:cs="Arial"/>
                <w:lang w:val="pt-BR"/>
              </w:rPr>
              <w:t>{{ a[0] }}</w:t>
            </w:r>
          </w:p>
        </w:tc>
      </w:tr>
      <w:tr w:rsidR="00570614" w:rsidRPr="00803D05" w14:paraId="64BB6BC9"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72F2207" w14:textId="77777777" w:rsidR="00570614" w:rsidRPr="00803D05" w:rsidRDefault="00570614" w:rsidP="00214132">
            <w:pPr>
              <w:jc w:val="both"/>
              <w:rPr>
                <w:rFonts w:ascii="Arial" w:hAnsi="Arial" w:cs="Arial"/>
                <w:lang w:val="pt-BR"/>
              </w:rPr>
            </w:pPr>
            <w:r w:rsidRPr="00803D05">
              <w:rPr>
                <w:rFonts w:ascii="Arial" w:hAnsi="Arial" w:cs="Arial"/>
                <w:lang w:val="pt-BR"/>
              </w:rPr>
              <w:t>{%tr endfor %}</w:t>
            </w:r>
          </w:p>
        </w:tc>
        <w:tc>
          <w:tcPr>
            <w:tcW w:w="2221" w:type="dxa"/>
          </w:tcPr>
          <w:p w14:paraId="56391E24" w14:textId="77777777" w:rsidR="00570614" w:rsidRPr="00803D05" w:rsidRDefault="00570614"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4107" w:type="dxa"/>
          </w:tcPr>
          <w:p w14:paraId="68461C60" w14:textId="77777777" w:rsidR="00570614" w:rsidRPr="00803D05" w:rsidRDefault="00570614"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0522E0DB" w14:textId="77777777" w:rsidR="00570614" w:rsidRPr="00803D05" w:rsidRDefault="00570614" w:rsidP="00570614">
      <w:pPr>
        <w:spacing w:after="0" w:line="360" w:lineRule="auto"/>
        <w:jc w:val="both"/>
        <w:rPr>
          <w:rFonts w:ascii="Arial" w:eastAsia="Calibri" w:hAnsi="Arial" w:cs="Arial"/>
        </w:rPr>
      </w:pPr>
    </w:p>
    <w:p w14:paraId="17A8BAE6" w14:textId="13198681" w:rsidR="003839F9" w:rsidRDefault="003839F9">
      <w:pPr>
        <w:rPr>
          <w:rFonts w:ascii="Arial" w:hAnsi="Arial" w:cs="Arial"/>
        </w:rPr>
      </w:pPr>
      <w:r>
        <w:rPr>
          <w:rFonts w:ascii="Arial" w:hAnsi="Arial" w:cs="Arial"/>
        </w:rPr>
        <w:br w:type="page"/>
      </w:r>
    </w:p>
    <w:p w14:paraId="0852345E" w14:textId="54911A1D" w:rsidR="003839F9" w:rsidRPr="00803D05" w:rsidRDefault="003839F9" w:rsidP="006C1802">
      <w:pPr>
        <w:pStyle w:val="Ttulo1"/>
        <w:jc w:val="center"/>
        <w:rPr>
          <w:rFonts w:eastAsia="Calibri"/>
        </w:rPr>
      </w:pPr>
      <w:r w:rsidRPr="00803D05">
        <w:rPr>
          <w:rFonts w:eastAsia="Calibri"/>
        </w:rPr>
        <w:lastRenderedPageBreak/>
        <w:t>ANEXO I</w:t>
      </w:r>
      <w:r>
        <w:rPr>
          <w:rFonts w:eastAsia="Calibri"/>
        </w:rPr>
        <w:t>I</w:t>
      </w:r>
      <w:r w:rsidRPr="00803D05">
        <w:rPr>
          <w:rFonts w:eastAsia="Calibri"/>
        </w:rPr>
        <w:t xml:space="preserve"> – </w:t>
      </w:r>
      <w:r>
        <w:rPr>
          <w:rFonts w:eastAsia="Calibri"/>
        </w:rPr>
        <w:t>CRÉDITOS SUPERIORES A R$ 5.000,00</w:t>
      </w:r>
    </w:p>
    <w:p w14:paraId="54AFAA07" w14:textId="77777777" w:rsidR="003839F9" w:rsidRPr="00803D05" w:rsidRDefault="003839F9" w:rsidP="003839F9">
      <w:pPr>
        <w:spacing w:after="0" w:line="360" w:lineRule="auto"/>
        <w:ind w:firstLine="708"/>
        <w:jc w:val="both"/>
        <w:rPr>
          <w:rFonts w:ascii="Arial" w:eastAsia="Calibri" w:hAnsi="Arial" w:cs="Arial"/>
        </w:rPr>
      </w:pPr>
    </w:p>
    <w:p w14:paraId="041F24C0" w14:textId="2F0F6592" w:rsidR="003839F9" w:rsidRPr="004B6E44" w:rsidRDefault="003839F9" w:rsidP="004B6E44">
      <w:pPr>
        <w:spacing w:after="0" w:line="360" w:lineRule="auto"/>
        <w:ind w:firstLine="708"/>
        <w:jc w:val="both"/>
        <w:rPr>
          <w:rFonts w:ascii="Arial" w:eastAsia="Calibri" w:hAnsi="Arial" w:cs="Arial"/>
        </w:rPr>
      </w:pPr>
      <w:r w:rsidRPr="00803D05">
        <w:rPr>
          <w:rFonts w:ascii="Arial" w:eastAsia="Calibri" w:hAnsi="Arial" w:cs="Arial"/>
        </w:rPr>
        <w:t>Esse anexo apresenta todos os indivíduos que realizaram depósitos em dinheiro nas contas dos investigados</w:t>
      </w:r>
      <w:r>
        <w:rPr>
          <w:rFonts w:ascii="Arial" w:eastAsia="Calibri" w:hAnsi="Arial" w:cs="Arial"/>
        </w:rPr>
        <w:t>, superiores a R$ 5.000,00 – ainda que fracionados</w:t>
      </w:r>
      <w:r w:rsidRPr="00803D05">
        <w:rPr>
          <w:rFonts w:ascii="Arial" w:eastAsia="Calibri" w:hAnsi="Arial" w:cs="Arial"/>
        </w:rPr>
        <w:t>.</w:t>
      </w:r>
    </w:p>
    <w:tbl>
      <w:tblPr>
        <w:tblStyle w:val="SombreamentoMdio1-nfase11"/>
        <w:tblW w:w="0" w:type="auto"/>
        <w:tblInd w:w="0" w:type="dxa"/>
        <w:tblLook w:val="04A0" w:firstRow="1" w:lastRow="0" w:firstColumn="1" w:lastColumn="0" w:noHBand="0" w:noVBand="1"/>
      </w:tblPr>
      <w:tblGrid>
        <w:gridCol w:w="2875"/>
        <w:gridCol w:w="2528"/>
        <w:gridCol w:w="3814"/>
      </w:tblGrid>
      <w:tr w:rsidR="003839F9" w:rsidRPr="00803D05" w14:paraId="519545A9" w14:textId="77777777" w:rsidTr="00214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9D19611" w14:textId="77777777" w:rsidR="003839F9" w:rsidRPr="00803D05" w:rsidRDefault="003839F9" w:rsidP="00214132">
            <w:pPr>
              <w:jc w:val="both"/>
              <w:rPr>
                <w:rFonts w:ascii="Arial" w:hAnsi="Arial" w:cs="Arial"/>
                <w:lang w:val="pt-BR"/>
              </w:rPr>
            </w:pPr>
            <w:r w:rsidRPr="00803D05">
              <w:rPr>
                <w:rFonts w:ascii="Arial" w:hAnsi="Arial" w:cs="Arial"/>
                <w:lang w:val="pt-BR"/>
              </w:rPr>
              <w:t>Depositante</w:t>
            </w:r>
          </w:p>
        </w:tc>
        <w:tc>
          <w:tcPr>
            <w:tcW w:w="2221" w:type="dxa"/>
          </w:tcPr>
          <w:p w14:paraId="3876EC7C" w14:textId="77777777" w:rsidR="003839F9" w:rsidRPr="00803D05" w:rsidRDefault="003839F9"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Valor</w:t>
            </w:r>
          </w:p>
        </w:tc>
        <w:tc>
          <w:tcPr>
            <w:tcW w:w="4107" w:type="dxa"/>
          </w:tcPr>
          <w:p w14:paraId="455B1083" w14:textId="77777777" w:rsidR="003839F9" w:rsidRPr="00803D05" w:rsidRDefault="003839F9"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u w:val="single"/>
                <w:lang w:val="pt-BR"/>
              </w:rPr>
            </w:pPr>
            <w:r w:rsidRPr="00803D05">
              <w:rPr>
                <w:rFonts w:ascii="Arial" w:hAnsi="Arial" w:cs="Arial"/>
                <w:lang w:val="pt-BR"/>
              </w:rPr>
              <w:t>Investigado</w:t>
            </w:r>
          </w:p>
        </w:tc>
      </w:tr>
      <w:tr w:rsidR="003839F9" w:rsidRPr="00803D05" w14:paraId="5EA122A9"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4" w:type="dxa"/>
            <w:gridSpan w:val="3"/>
          </w:tcPr>
          <w:p w14:paraId="669E3697" w14:textId="3CE9CD5A" w:rsidR="003839F9" w:rsidRPr="00726D3C" w:rsidRDefault="003839F9" w:rsidP="00214132">
            <w:pPr>
              <w:jc w:val="both"/>
              <w:rPr>
                <w:rFonts w:ascii="Arial" w:hAnsi="Arial" w:cs="Arial"/>
                <w:lang w:val="pt-BR"/>
              </w:rPr>
            </w:pPr>
            <w:r w:rsidRPr="00803D05">
              <w:rPr>
                <w:rFonts w:ascii="Arial" w:hAnsi="Arial" w:cs="Arial"/>
                <w:lang w:val="pt-BR"/>
              </w:rPr>
              <w:t xml:space="preserve">{%tr for </w:t>
            </w:r>
            <w:r>
              <w:rPr>
                <w:rFonts w:ascii="Arial" w:hAnsi="Arial" w:cs="Arial"/>
                <w:lang w:val="pt-BR"/>
              </w:rPr>
              <w:t>credito</w:t>
            </w:r>
            <w:r w:rsidRPr="00803D05">
              <w:rPr>
                <w:rFonts w:ascii="Arial" w:hAnsi="Arial" w:cs="Arial"/>
                <w:lang w:val="pt-BR"/>
              </w:rPr>
              <w:t xml:space="preserve"> in</w:t>
            </w:r>
            <w:r w:rsidR="00726D3C">
              <w:rPr>
                <w:rFonts w:ascii="Arial" w:hAnsi="Arial" w:cs="Arial"/>
              </w:rPr>
              <w:t xml:space="preserve"> </w:t>
            </w:r>
            <w:r w:rsidR="00726D3C" w:rsidRPr="00726D3C">
              <w:rPr>
                <w:rFonts w:ascii="Arial" w:hAnsi="Arial" w:cs="Arial"/>
                <w:lang w:val="pt-BR"/>
              </w:rPr>
              <w:t>creditos_acima</w:t>
            </w:r>
            <w:r>
              <w:rPr>
                <w:rFonts w:ascii="Arial" w:hAnsi="Arial" w:cs="Arial"/>
              </w:rPr>
              <w:t xml:space="preserve"> </w:t>
            </w:r>
            <w:r w:rsidRPr="00803D05">
              <w:rPr>
                <w:rFonts w:ascii="Arial" w:hAnsi="Arial" w:cs="Arial"/>
                <w:lang w:val="pt-BR"/>
              </w:rPr>
              <w:t>%}</w:t>
            </w:r>
          </w:p>
        </w:tc>
      </w:tr>
      <w:tr w:rsidR="003839F9" w:rsidRPr="00803D05" w14:paraId="5EBF4C59" w14:textId="77777777" w:rsidTr="00214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6BB8522" w14:textId="53048840" w:rsidR="003839F9" w:rsidRPr="00803D05" w:rsidRDefault="003839F9" w:rsidP="00214132">
            <w:pPr>
              <w:jc w:val="both"/>
              <w:rPr>
                <w:rFonts w:ascii="Arial" w:hAnsi="Arial" w:cs="Arial"/>
                <w:b w:val="0"/>
                <w:bCs w:val="0"/>
                <w:lang w:val="pt-BR"/>
              </w:rPr>
            </w:pPr>
            <w:r w:rsidRPr="00803D05">
              <w:rPr>
                <w:rFonts w:ascii="Arial" w:hAnsi="Arial" w:cs="Arial"/>
                <w:lang w:val="pt-BR"/>
              </w:rPr>
              <w:t xml:space="preserve">{{ </w:t>
            </w:r>
            <w:r>
              <w:rPr>
                <w:rFonts w:ascii="Arial" w:hAnsi="Arial" w:cs="Arial"/>
                <w:lang w:val="pt-BR"/>
              </w:rPr>
              <w:t>credito.nome_pessoa_od</w:t>
            </w:r>
            <w:r w:rsidRPr="00803D05">
              <w:rPr>
                <w:rFonts w:ascii="Arial" w:hAnsi="Arial" w:cs="Arial"/>
                <w:lang w:val="pt-BR"/>
              </w:rPr>
              <w:t xml:space="preserve"> }}</w:t>
            </w:r>
          </w:p>
          <w:p w14:paraId="42EF5E17" w14:textId="281BA09E" w:rsidR="003839F9" w:rsidRPr="00726D3C" w:rsidRDefault="003839F9" w:rsidP="00214132">
            <w:pPr>
              <w:jc w:val="both"/>
              <w:rPr>
                <w:rFonts w:ascii="Arial" w:hAnsi="Arial" w:cs="Arial"/>
                <w:b w:val="0"/>
                <w:bCs w:val="0"/>
                <w:u w:val="single"/>
                <w:lang w:val="pt-BR"/>
              </w:rPr>
            </w:pPr>
            <w:r w:rsidRPr="00803D05">
              <w:rPr>
                <w:rFonts w:ascii="Arial" w:hAnsi="Arial" w:cs="Arial"/>
                <w:b w:val="0"/>
                <w:bCs w:val="0"/>
                <w:sz w:val="16"/>
                <w:szCs w:val="16"/>
                <w:lang w:val="pt-BR"/>
              </w:rPr>
              <w:t xml:space="preserve">CPF: </w:t>
            </w:r>
            <w:r w:rsidR="00EC3A29">
              <w:rPr>
                <w:rFonts w:ascii="Arial" w:hAnsi="Arial" w:cs="Arial"/>
                <w:b w:val="0"/>
                <w:bCs w:val="0"/>
                <w:sz w:val="16"/>
                <w:szCs w:val="16"/>
                <w:lang w:val="pt-BR"/>
              </w:rPr>
              <w:t>{{credito.cpf_cnpj_od}}</w:t>
            </w:r>
          </w:p>
        </w:tc>
        <w:tc>
          <w:tcPr>
            <w:tcW w:w="2221" w:type="dxa"/>
          </w:tcPr>
          <w:p w14:paraId="6E47613B" w14:textId="77777777" w:rsidR="003839F9" w:rsidRDefault="003839F9"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803D05">
              <w:rPr>
                <w:rFonts w:ascii="Arial" w:hAnsi="Arial" w:cs="Arial"/>
                <w:lang w:val="pt-BR"/>
              </w:rPr>
              <w:t xml:space="preserve">{{ </w:t>
            </w:r>
            <w:r>
              <w:rPr>
                <w:rFonts w:ascii="Arial" w:hAnsi="Arial" w:cs="Arial"/>
                <w:lang w:val="pt-BR"/>
              </w:rPr>
              <w:t>credito.valor</w:t>
            </w:r>
            <w:r w:rsidR="00EC3A29">
              <w:rPr>
                <w:rFonts w:ascii="Arial" w:hAnsi="Arial" w:cs="Arial"/>
                <w:lang w:val="pt-BR"/>
              </w:rPr>
              <w:t>_formatado</w:t>
            </w:r>
            <w:r w:rsidRPr="00803D05">
              <w:rPr>
                <w:rFonts w:ascii="Arial" w:hAnsi="Arial" w:cs="Arial"/>
                <w:lang w:val="pt-BR"/>
              </w:rPr>
              <w:t xml:space="preserve"> }}</w:t>
            </w:r>
          </w:p>
          <w:p w14:paraId="73F9720B" w14:textId="33B87CBC" w:rsidR="00137818" w:rsidRPr="00803D05" w:rsidRDefault="00137818"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137818">
              <w:rPr>
                <w:rFonts w:ascii="Arial" w:hAnsi="Arial" w:cs="Arial"/>
                <w:sz w:val="18"/>
                <w:szCs w:val="18"/>
                <w:lang w:val="pt-BR"/>
              </w:rPr>
              <w:t>({{credito.quantidade}}</w:t>
            </w:r>
            <w:r w:rsidR="007166A3">
              <w:rPr>
                <w:rFonts w:ascii="Arial" w:hAnsi="Arial" w:cs="Arial"/>
                <w:sz w:val="18"/>
                <w:szCs w:val="18"/>
                <w:lang w:val="pt-BR"/>
              </w:rPr>
              <w:t xml:space="preserve"> crédito(s</w:t>
            </w:r>
            <w:r w:rsidRPr="00137818">
              <w:rPr>
                <w:rFonts w:ascii="Arial" w:hAnsi="Arial" w:cs="Arial"/>
                <w:sz w:val="18"/>
                <w:szCs w:val="18"/>
                <w:lang w:val="pt-BR"/>
              </w:rPr>
              <w:t>)</w:t>
            </w:r>
            <w:r w:rsidR="007166A3">
              <w:rPr>
                <w:rFonts w:ascii="Arial" w:hAnsi="Arial" w:cs="Arial"/>
                <w:sz w:val="18"/>
                <w:szCs w:val="18"/>
                <w:lang w:val="pt-BR"/>
              </w:rPr>
              <w:t>)</w:t>
            </w:r>
          </w:p>
        </w:tc>
        <w:tc>
          <w:tcPr>
            <w:tcW w:w="4107" w:type="dxa"/>
          </w:tcPr>
          <w:p w14:paraId="4398FA18" w14:textId="344E6D26" w:rsidR="003839F9" w:rsidRPr="00803D05" w:rsidRDefault="003839F9"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803D05">
              <w:rPr>
                <w:rFonts w:ascii="Arial" w:hAnsi="Arial" w:cs="Arial"/>
                <w:lang w:val="pt-BR"/>
              </w:rPr>
              <w:t xml:space="preserve">{{ </w:t>
            </w:r>
            <w:r>
              <w:rPr>
                <w:rFonts w:ascii="Arial" w:hAnsi="Arial" w:cs="Arial"/>
                <w:lang w:val="pt-BR"/>
              </w:rPr>
              <w:t>credito.nome_titular</w:t>
            </w:r>
            <w:r w:rsidRPr="00803D05">
              <w:rPr>
                <w:rFonts w:ascii="Arial" w:hAnsi="Arial" w:cs="Arial"/>
                <w:lang w:val="pt-BR"/>
              </w:rPr>
              <w:t xml:space="preserve"> }}</w:t>
            </w:r>
          </w:p>
        </w:tc>
      </w:tr>
      <w:tr w:rsidR="003839F9" w:rsidRPr="00803D05" w14:paraId="61CB2EB0"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BE0E62B" w14:textId="77777777" w:rsidR="003839F9" w:rsidRPr="00803D05" w:rsidRDefault="003839F9" w:rsidP="00214132">
            <w:pPr>
              <w:jc w:val="both"/>
              <w:rPr>
                <w:rFonts w:ascii="Arial" w:hAnsi="Arial" w:cs="Arial"/>
                <w:lang w:val="pt-BR"/>
              </w:rPr>
            </w:pPr>
            <w:r w:rsidRPr="00803D05">
              <w:rPr>
                <w:rFonts w:ascii="Arial" w:hAnsi="Arial" w:cs="Arial"/>
                <w:lang w:val="pt-BR"/>
              </w:rPr>
              <w:t>{%tr endfor %}</w:t>
            </w:r>
          </w:p>
        </w:tc>
        <w:tc>
          <w:tcPr>
            <w:tcW w:w="2221" w:type="dxa"/>
          </w:tcPr>
          <w:p w14:paraId="2DEAF8C8" w14:textId="77777777" w:rsidR="003839F9" w:rsidRPr="00803D05" w:rsidRDefault="003839F9"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4107" w:type="dxa"/>
          </w:tcPr>
          <w:p w14:paraId="2A56DF8F" w14:textId="77777777" w:rsidR="003839F9" w:rsidRPr="00803D05" w:rsidRDefault="003839F9"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4ACB098D" w14:textId="77777777" w:rsidR="003839F9" w:rsidRPr="00803D05" w:rsidRDefault="003839F9" w:rsidP="003839F9">
      <w:pPr>
        <w:spacing w:after="0" w:line="360" w:lineRule="auto"/>
        <w:jc w:val="both"/>
        <w:rPr>
          <w:rFonts w:ascii="Arial" w:eastAsia="Calibri" w:hAnsi="Arial" w:cs="Arial"/>
        </w:rPr>
      </w:pPr>
    </w:p>
    <w:p w14:paraId="5549B92F" w14:textId="5BEACA01" w:rsidR="009C3702" w:rsidRDefault="009C3702">
      <w:pPr>
        <w:rPr>
          <w:rFonts w:ascii="Arial" w:hAnsi="Arial" w:cs="Arial"/>
          <w:u w:val="single"/>
        </w:rPr>
      </w:pPr>
      <w:r>
        <w:rPr>
          <w:rFonts w:ascii="Arial" w:hAnsi="Arial" w:cs="Arial"/>
          <w:u w:val="single"/>
        </w:rPr>
        <w:br w:type="page"/>
      </w:r>
    </w:p>
    <w:p w14:paraId="19250A14" w14:textId="793CE9A1" w:rsidR="009C3702" w:rsidRPr="00803D05" w:rsidRDefault="009C3702" w:rsidP="009C3702">
      <w:pPr>
        <w:pStyle w:val="Ttulo1"/>
        <w:jc w:val="center"/>
        <w:rPr>
          <w:rFonts w:eastAsia="Calibri"/>
        </w:rPr>
      </w:pPr>
      <w:r w:rsidRPr="00803D05">
        <w:rPr>
          <w:rFonts w:eastAsia="Calibri"/>
        </w:rPr>
        <w:lastRenderedPageBreak/>
        <w:t>ANEXO I</w:t>
      </w:r>
      <w:r>
        <w:rPr>
          <w:rFonts w:eastAsia="Calibri"/>
        </w:rPr>
        <w:t>II</w:t>
      </w:r>
      <w:r w:rsidRPr="00803D05">
        <w:rPr>
          <w:rFonts w:eastAsia="Calibri"/>
        </w:rPr>
        <w:t xml:space="preserve"> – </w:t>
      </w:r>
      <w:r>
        <w:rPr>
          <w:rFonts w:eastAsia="Calibri"/>
        </w:rPr>
        <w:t>DÉBITOS SUPERIORES A R$ 5.000,00</w:t>
      </w:r>
    </w:p>
    <w:p w14:paraId="3D005617" w14:textId="77777777" w:rsidR="009C3702" w:rsidRPr="00803D05" w:rsidRDefault="009C3702" w:rsidP="009C3702">
      <w:pPr>
        <w:spacing w:after="0" w:line="360" w:lineRule="auto"/>
        <w:ind w:firstLine="708"/>
        <w:jc w:val="both"/>
        <w:rPr>
          <w:rFonts w:ascii="Arial" w:eastAsia="Calibri" w:hAnsi="Arial" w:cs="Arial"/>
        </w:rPr>
      </w:pPr>
    </w:p>
    <w:p w14:paraId="50F38C5E" w14:textId="3C2DCD4C" w:rsidR="009C3702" w:rsidRPr="004B6E44" w:rsidRDefault="009C3702" w:rsidP="009C3702">
      <w:pPr>
        <w:spacing w:after="0" w:line="360" w:lineRule="auto"/>
        <w:ind w:firstLine="708"/>
        <w:jc w:val="both"/>
        <w:rPr>
          <w:rFonts w:ascii="Arial" w:eastAsia="Calibri" w:hAnsi="Arial" w:cs="Arial"/>
        </w:rPr>
      </w:pPr>
      <w:r w:rsidRPr="00803D05">
        <w:rPr>
          <w:rFonts w:ascii="Arial" w:eastAsia="Calibri" w:hAnsi="Arial" w:cs="Arial"/>
        </w:rPr>
        <w:t xml:space="preserve">Esse anexo apresenta todos os indivíduos que </w:t>
      </w:r>
      <w:r>
        <w:rPr>
          <w:rFonts w:ascii="Arial" w:eastAsia="Calibri" w:hAnsi="Arial" w:cs="Arial"/>
        </w:rPr>
        <w:t xml:space="preserve">receberam dinheiro </w:t>
      </w:r>
      <w:r w:rsidRPr="00803D05">
        <w:rPr>
          <w:rFonts w:ascii="Arial" w:eastAsia="Calibri" w:hAnsi="Arial" w:cs="Arial"/>
        </w:rPr>
        <w:t>dos investigados</w:t>
      </w:r>
      <w:r>
        <w:rPr>
          <w:rFonts w:ascii="Arial" w:eastAsia="Calibri" w:hAnsi="Arial" w:cs="Arial"/>
        </w:rPr>
        <w:t>, superiores a R$ 5.000,00 – ainda que fracionados</w:t>
      </w:r>
      <w:r w:rsidRPr="00803D05">
        <w:rPr>
          <w:rFonts w:ascii="Arial" w:eastAsia="Calibri" w:hAnsi="Arial" w:cs="Arial"/>
        </w:rPr>
        <w:t>.</w:t>
      </w:r>
    </w:p>
    <w:tbl>
      <w:tblPr>
        <w:tblStyle w:val="SombreamentoMdio1-nfase11"/>
        <w:tblW w:w="0" w:type="auto"/>
        <w:tblInd w:w="0" w:type="dxa"/>
        <w:tblLook w:val="04A0" w:firstRow="1" w:lastRow="0" w:firstColumn="1" w:lastColumn="0" w:noHBand="0" w:noVBand="1"/>
      </w:tblPr>
      <w:tblGrid>
        <w:gridCol w:w="2867"/>
        <w:gridCol w:w="2467"/>
        <w:gridCol w:w="3883"/>
      </w:tblGrid>
      <w:tr w:rsidR="009C3702" w:rsidRPr="00803D05" w14:paraId="033AA539" w14:textId="77777777" w:rsidTr="00214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A5CCE16" w14:textId="77777777" w:rsidR="009C3702" w:rsidRPr="00803D05" w:rsidRDefault="009C3702" w:rsidP="00214132">
            <w:pPr>
              <w:jc w:val="both"/>
              <w:rPr>
                <w:rFonts w:ascii="Arial" w:hAnsi="Arial" w:cs="Arial"/>
                <w:lang w:val="pt-BR"/>
              </w:rPr>
            </w:pPr>
            <w:r w:rsidRPr="00803D05">
              <w:rPr>
                <w:rFonts w:ascii="Arial" w:hAnsi="Arial" w:cs="Arial"/>
                <w:lang w:val="pt-BR"/>
              </w:rPr>
              <w:t>Depositante</w:t>
            </w:r>
          </w:p>
        </w:tc>
        <w:tc>
          <w:tcPr>
            <w:tcW w:w="2221" w:type="dxa"/>
          </w:tcPr>
          <w:p w14:paraId="455AF6F6" w14:textId="77777777" w:rsidR="009C3702" w:rsidRPr="00803D05" w:rsidRDefault="009C3702"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Valor</w:t>
            </w:r>
          </w:p>
        </w:tc>
        <w:tc>
          <w:tcPr>
            <w:tcW w:w="4107" w:type="dxa"/>
          </w:tcPr>
          <w:p w14:paraId="4DC11475" w14:textId="77777777" w:rsidR="009C3702" w:rsidRPr="00803D05" w:rsidRDefault="009C3702"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u w:val="single"/>
                <w:lang w:val="pt-BR"/>
              </w:rPr>
            </w:pPr>
            <w:r w:rsidRPr="00803D05">
              <w:rPr>
                <w:rFonts w:ascii="Arial" w:hAnsi="Arial" w:cs="Arial"/>
                <w:lang w:val="pt-BR"/>
              </w:rPr>
              <w:t>Investigado</w:t>
            </w:r>
          </w:p>
        </w:tc>
      </w:tr>
      <w:tr w:rsidR="009C3702" w:rsidRPr="00803D05" w14:paraId="0937EB9D"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4" w:type="dxa"/>
            <w:gridSpan w:val="3"/>
          </w:tcPr>
          <w:p w14:paraId="7BE13194" w14:textId="07BC4DA9" w:rsidR="009C3702" w:rsidRPr="00726D3C" w:rsidRDefault="009C3702" w:rsidP="00214132">
            <w:pPr>
              <w:jc w:val="both"/>
              <w:rPr>
                <w:rFonts w:ascii="Arial" w:hAnsi="Arial" w:cs="Arial"/>
                <w:lang w:val="pt-BR"/>
              </w:rPr>
            </w:pPr>
            <w:r w:rsidRPr="00803D05">
              <w:rPr>
                <w:rFonts w:ascii="Arial" w:hAnsi="Arial" w:cs="Arial"/>
                <w:lang w:val="pt-BR"/>
              </w:rPr>
              <w:t xml:space="preserve">{%tr for </w:t>
            </w:r>
            <w:r>
              <w:rPr>
                <w:rFonts w:ascii="Arial" w:hAnsi="Arial" w:cs="Arial"/>
                <w:lang w:val="pt-BR"/>
              </w:rPr>
              <w:t>debito</w:t>
            </w:r>
            <w:r w:rsidRPr="00803D05">
              <w:rPr>
                <w:rFonts w:ascii="Arial" w:hAnsi="Arial" w:cs="Arial"/>
                <w:lang w:val="pt-BR"/>
              </w:rPr>
              <w:t xml:space="preserve"> in</w:t>
            </w:r>
            <w:r>
              <w:rPr>
                <w:rFonts w:ascii="Arial" w:hAnsi="Arial" w:cs="Arial"/>
              </w:rPr>
              <w:t xml:space="preserve"> </w:t>
            </w:r>
            <w:r>
              <w:rPr>
                <w:rFonts w:ascii="Arial" w:hAnsi="Arial" w:cs="Arial"/>
                <w:lang w:val="pt-BR"/>
              </w:rPr>
              <w:t>debitos</w:t>
            </w:r>
            <w:r w:rsidRPr="00726D3C">
              <w:rPr>
                <w:rFonts w:ascii="Arial" w:hAnsi="Arial" w:cs="Arial"/>
                <w:lang w:val="pt-BR"/>
              </w:rPr>
              <w:t>_acima</w:t>
            </w:r>
            <w:r>
              <w:rPr>
                <w:rFonts w:ascii="Arial" w:hAnsi="Arial" w:cs="Arial"/>
              </w:rPr>
              <w:t xml:space="preserve"> </w:t>
            </w:r>
            <w:r w:rsidRPr="00803D05">
              <w:rPr>
                <w:rFonts w:ascii="Arial" w:hAnsi="Arial" w:cs="Arial"/>
                <w:lang w:val="pt-BR"/>
              </w:rPr>
              <w:t>%}</w:t>
            </w:r>
          </w:p>
        </w:tc>
      </w:tr>
      <w:tr w:rsidR="009C3702" w:rsidRPr="00803D05" w14:paraId="1C76AA10" w14:textId="77777777" w:rsidTr="00214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1569F5B" w14:textId="4FB10931" w:rsidR="009C3702" w:rsidRPr="00803D05" w:rsidRDefault="009C3702" w:rsidP="00214132">
            <w:pPr>
              <w:jc w:val="both"/>
              <w:rPr>
                <w:rFonts w:ascii="Arial" w:hAnsi="Arial" w:cs="Arial"/>
                <w:b w:val="0"/>
                <w:bCs w:val="0"/>
                <w:lang w:val="pt-BR"/>
              </w:rPr>
            </w:pPr>
            <w:r w:rsidRPr="00803D05">
              <w:rPr>
                <w:rFonts w:ascii="Arial" w:hAnsi="Arial" w:cs="Arial"/>
                <w:lang w:val="pt-BR"/>
              </w:rPr>
              <w:t xml:space="preserve">{{ </w:t>
            </w:r>
            <w:r>
              <w:rPr>
                <w:rFonts w:ascii="Arial" w:hAnsi="Arial" w:cs="Arial"/>
                <w:lang w:val="pt-BR"/>
              </w:rPr>
              <w:t>debito.nome_pessoa_od</w:t>
            </w:r>
            <w:r w:rsidRPr="00803D05">
              <w:rPr>
                <w:rFonts w:ascii="Arial" w:hAnsi="Arial" w:cs="Arial"/>
                <w:lang w:val="pt-BR"/>
              </w:rPr>
              <w:t xml:space="preserve"> }}</w:t>
            </w:r>
          </w:p>
          <w:p w14:paraId="332C3E2D" w14:textId="1E9E0CC0" w:rsidR="009C3702" w:rsidRPr="00726D3C" w:rsidRDefault="009C3702" w:rsidP="00214132">
            <w:pPr>
              <w:jc w:val="both"/>
              <w:rPr>
                <w:rFonts w:ascii="Arial" w:hAnsi="Arial" w:cs="Arial"/>
                <w:b w:val="0"/>
                <w:bCs w:val="0"/>
                <w:u w:val="single"/>
                <w:lang w:val="pt-BR"/>
              </w:rPr>
            </w:pPr>
            <w:r w:rsidRPr="00803D05">
              <w:rPr>
                <w:rFonts w:ascii="Arial" w:hAnsi="Arial" w:cs="Arial"/>
                <w:b w:val="0"/>
                <w:bCs w:val="0"/>
                <w:sz w:val="16"/>
                <w:szCs w:val="16"/>
                <w:lang w:val="pt-BR"/>
              </w:rPr>
              <w:t xml:space="preserve">CPF: </w:t>
            </w:r>
            <w:r>
              <w:rPr>
                <w:rFonts w:ascii="Arial" w:hAnsi="Arial" w:cs="Arial"/>
                <w:b w:val="0"/>
                <w:bCs w:val="0"/>
                <w:sz w:val="16"/>
                <w:szCs w:val="16"/>
                <w:lang w:val="pt-BR"/>
              </w:rPr>
              <w:t>{{debito.cpf_cnpj_od}}</w:t>
            </w:r>
          </w:p>
        </w:tc>
        <w:tc>
          <w:tcPr>
            <w:tcW w:w="2221" w:type="dxa"/>
          </w:tcPr>
          <w:p w14:paraId="435A0F33" w14:textId="5763B9A7" w:rsidR="009C3702" w:rsidRDefault="009C3702"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803D05">
              <w:rPr>
                <w:rFonts w:ascii="Arial" w:hAnsi="Arial" w:cs="Arial"/>
                <w:lang w:val="pt-BR"/>
              </w:rPr>
              <w:t xml:space="preserve">{{ </w:t>
            </w:r>
            <w:r>
              <w:rPr>
                <w:rFonts w:ascii="Arial" w:hAnsi="Arial" w:cs="Arial"/>
                <w:lang w:val="pt-BR"/>
              </w:rPr>
              <w:t>debito.valor_formatado</w:t>
            </w:r>
            <w:r w:rsidRPr="00803D05">
              <w:rPr>
                <w:rFonts w:ascii="Arial" w:hAnsi="Arial" w:cs="Arial"/>
                <w:lang w:val="pt-BR"/>
              </w:rPr>
              <w:t xml:space="preserve"> }}</w:t>
            </w:r>
          </w:p>
          <w:p w14:paraId="710602F9" w14:textId="11B37547" w:rsidR="009C3702" w:rsidRPr="00803D05" w:rsidRDefault="009C3702"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137818">
              <w:rPr>
                <w:rFonts w:ascii="Arial" w:hAnsi="Arial" w:cs="Arial"/>
                <w:sz w:val="18"/>
                <w:szCs w:val="18"/>
                <w:lang w:val="pt-BR"/>
              </w:rPr>
              <w:t>({{</w:t>
            </w:r>
            <w:r w:rsidR="00B97FEF">
              <w:rPr>
                <w:rFonts w:ascii="Arial" w:hAnsi="Arial" w:cs="Arial"/>
                <w:sz w:val="18"/>
                <w:szCs w:val="18"/>
                <w:lang w:val="pt-BR"/>
              </w:rPr>
              <w:t>debito</w:t>
            </w:r>
            <w:r w:rsidRPr="00137818">
              <w:rPr>
                <w:rFonts w:ascii="Arial" w:hAnsi="Arial" w:cs="Arial"/>
                <w:sz w:val="18"/>
                <w:szCs w:val="18"/>
                <w:lang w:val="pt-BR"/>
              </w:rPr>
              <w:t>.quantidade}}</w:t>
            </w:r>
            <w:r>
              <w:rPr>
                <w:rFonts w:ascii="Arial" w:hAnsi="Arial" w:cs="Arial"/>
                <w:sz w:val="18"/>
                <w:szCs w:val="18"/>
                <w:lang w:val="pt-BR"/>
              </w:rPr>
              <w:t xml:space="preserve"> debito(s</w:t>
            </w:r>
            <w:r w:rsidRPr="00137818">
              <w:rPr>
                <w:rFonts w:ascii="Arial" w:hAnsi="Arial" w:cs="Arial"/>
                <w:sz w:val="18"/>
                <w:szCs w:val="18"/>
                <w:lang w:val="pt-BR"/>
              </w:rPr>
              <w:t>)</w:t>
            </w:r>
            <w:r>
              <w:rPr>
                <w:rFonts w:ascii="Arial" w:hAnsi="Arial" w:cs="Arial"/>
                <w:sz w:val="18"/>
                <w:szCs w:val="18"/>
                <w:lang w:val="pt-BR"/>
              </w:rPr>
              <w:t>)</w:t>
            </w:r>
          </w:p>
        </w:tc>
        <w:tc>
          <w:tcPr>
            <w:tcW w:w="4107" w:type="dxa"/>
          </w:tcPr>
          <w:p w14:paraId="0EACF66F" w14:textId="00ACF6BE" w:rsidR="009C3702" w:rsidRPr="00803D05" w:rsidRDefault="009C3702"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803D05">
              <w:rPr>
                <w:rFonts w:ascii="Arial" w:hAnsi="Arial" w:cs="Arial"/>
                <w:lang w:val="pt-BR"/>
              </w:rPr>
              <w:t xml:space="preserve">{{ </w:t>
            </w:r>
            <w:r>
              <w:rPr>
                <w:rFonts w:ascii="Arial" w:hAnsi="Arial" w:cs="Arial"/>
                <w:lang w:val="pt-BR"/>
              </w:rPr>
              <w:t>debito.nome_titular</w:t>
            </w:r>
            <w:r w:rsidRPr="00803D05">
              <w:rPr>
                <w:rFonts w:ascii="Arial" w:hAnsi="Arial" w:cs="Arial"/>
                <w:lang w:val="pt-BR"/>
              </w:rPr>
              <w:t xml:space="preserve"> }}</w:t>
            </w:r>
          </w:p>
        </w:tc>
      </w:tr>
      <w:tr w:rsidR="009C3702" w:rsidRPr="00803D05" w14:paraId="5A07363E"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F66E1F6" w14:textId="77777777" w:rsidR="009C3702" w:rsidRPr="00803D05" w:rsidRDefault="009C3702" w:rsidP="00214132">
            <w:pPr>
              <w:jc w:val="both"/>
              <w:rPr>
                <w:rFonts w:ascii="Arial" w:hAnsi="Arial" w:cs="Arial"/>
                <w:lang w:val="pt-BR"/>
              </w:rPr>
            </w:pPr>
            <w:r w:rsidRPr="00803D05">
              <w:rPr>
                <w:rFonts w:ascii="Arial" w:hAnsi="Arial" w:cs="Arial"/>
                <w:lang w:val="pt-BR"/>
              </w:rPr>
              <w:t>{%tr endfor %}</w:t>
            </w:r>
          </w:p>
        </w:tc>
        <w:tc>
          <w:tcPr>
            <w:tcW w:w="2221" w:type="dxa"/>
          </w:tcPr>
          <w:p w14:paraId="78F74C0B" w14:textId="77777777" w:rsidR="009C3702" w:rsidRPr="00803D05" w:rsidRDefault="009C3702"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4107" w:type="dxa"/>
          </w:tcPr>
          <w:p w14:paraId="422D2C3F" w14:textId="77777777" w:rsidR="009C3702" w:rsidRPr="00803D05" w:rsidRDefault="009C3702"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61B8BBB1" w14:textId="77777777" w:rsidR="009C3702" w:rsidRPr="00803D05" w:rsidRDefault="009C3702" w:rsidP="009C3702">
      <w:pPr>
        <w:spacing w:after="0" w:line="360" w:lineRule="auto"/>
        <w:jc w:val="both"/>
        <w:rPr>
          <w:rFonts w:ascii="Arial" w:eastAsia="Calibri" w:hAnsi="Arial" w:cs="Arial"/>
        </w:rPr>
      </w:pPr>
    </w:p>
    <w:p w14:paraId="59547BFA" w14:textId="77777777" w:rsidR="00570614" w:rsidRDefault="00570614" w:rsidP="00F02DC0">
      <w:pPr>
        <w:jc w:val="both"/>
        <w:rPr>
          <w:rFonts w:ascii="Arial" w:hAnsi="Arial" w:cs="Arial"/>
          <w:u w:val="single"/>
        </w:rPr>
      </w:pPr>
    </w:p>
    <w:p w14:paraId="65D9BBA1" w14:textId="6CFFFC5B" w:rsidR="00054B63" w:rsidRDefault="00054B63">
      <w:pPr>
        <w:rPr>
          <w:rFonts w:ascii="Arial" w:hAnsi="Arial" w:cs="Arial"/>
          <w:u w:val="single"/>
        </w:rPr>
      </w:pPr>
      <w:r>
        <w:rPr>
          <w:rFonts w:ascii="Arial" w:hAnsi="Arial" w:cs="Arial"/>
          <w:u w:val="single"/>
        </w:rPr>
        <w:br w:type="page"/>
      </w:r>
    </w:p>
    <w:p w14:paraId="7D8ED40D" w14:textId="73795E33" w:rsidR="00054B63" w:rsidRPr="00803D05" w:rsidRDefault="00054B63" w:rsidP="00054B63">
      <w:pPr>
        <w:pStyle w:val="Ttulo1"/>
        <w:jc w:val="center"/>
        <w:rPr>
          <w:rFonts w:eastAsia="Calibri"/>
        </w:rPr>
      </w:pPr>
      <w:r w:rsidRPr="00803D05">
        <w:rPr>
          <w:rFonts w:eastAsia="Calibri"/>
        </w:rPr>
        <w:lastRenderedPageBreak/>
        <w:t>ANEXO I</w:t>
      </w:r>
      <w:r>
        <w:rPr>
          <w:rFonts w:eastAsia="Calibri"/>
        </w:rPr>
        <w:t>V</w:t>
      </w:r>
      <w:r w:rsidRPr="00803D05">
        <w:rPr>
          <w:rFonts w:eastAsia="Calibri"/>
        </w:rPr>
        <w:t xml:space="preserve"> – </w:t>
      </w:r>
      <w:r>
        <w:rPr>
          <w:rFonts w:eastAsia="Calibri"/>
        </w:rPr>
        <w:t xml:space="preserve">CONTRAPARTES QUE </w:t>
      </w:r>
      <w:r>
        <w:rPr>
          <w:rFonts w:eastAsia="Calibri"/>
        </w:rPr>
        <w:br/>
        <w:t xml:space="preserve">TRANSACIONARAM COM MAIS DE UM </w:t>
      </w:r>
      <w:r w:rsidR="00E901EE">
        <w:rPr>
          <w:rFonts w:eastAsia="Calibri"/>
        </w:rPr>
        <w:t>INVESTIGADO</w:t>
      </w:r>
    </w:p>
    <w:p w14:paraId="6B69FDBE" w14:textId="77777777" w:rsidR="00054B63" w:rsidRPr="00A7347F" w:rsidRDefault="00054B63" w:rsidP="00054B63">
      <w:pPr>
        <w:spacing w:after="0" w:line="360" w:lineRule="auto"/>
        <w:ind w:firstLine="708"/>
        <w:jc w:val="both"/>
        <w:rPr>
          <w:rFonts w:ascii="Arial" w:eastAsia="Calibri" w:hAnsi="Arial" w:cs="Arial"/>
          <w:u w:val="single"/>
        </w:rPr>
      </w:pPr>
    </w:p>
    <w:p w14:paraId="5C384826" w14:textId="73340521" w:rsidR="00054B63" w:rsidRPr="004B6E44" w:rsidRDefault="00054B63" w:rsidP="00054B63">
      <w:pPr>
        <w:spacing w:after="0" w:line="360" w:lineRule="auto"/>
        <w:ind w:firstLine="708"/>
        <w:jc w:val="both"/>
        <w:rPr>
          <w:rFonts w:ascii="Arial" w:eastAsia="Calibri" w:hAnsi="Arial" w:cs="Arial"/>
        </w:rPr>
      </w:pPr>
      <w:r w:rsidRPr="00803D05">
        <w:rPr>
          <w:rFonts w:ascii="Arial" w:eastAsia="Calibri" w:hAnsi="Arial" w:cs="Arial"/>
        </w:rPr>
        <w:t>Esse anexo apresenta tod</w:t>
      </w:r>
      <w:r>
        <w:rPr>
          <w:rFonts w:ascii="Arial" w:eastAsia="Calibri" w:hAnsi="Arial" w:cs="Arial"/>
        </w:rPr>
        <w:t>as as contrapartes que transacionaram com mais de</w:t>
      </w:r>
      <w:r w:rsidR="0090159A">
        <w:rPr>
          <w:rFonts w:ascii="Arial" w:eastAsia="Calibri" w:hAnsi="Arial" w:cs="Arial"/>
        </w:rPr>
        <w:t xml:space="preserve"> um alvo</w:t>
      </w:r>
      <w:r>
        <w:rPr>
          <w:rFonts w:ascii="Arial" w:eastAsia="Calibri" w:hAnsi="Arial" w:cs="Arial"/>
        </w:rPr>
        <w:t>.</w:t>
      </w:r>
    </w:p>
    <w:tbl>
      <w:tblPr>
        <w:tblStyle w:val="SombreamentoMdio1-nfase11"/>
        <w:tblW w:w="0" w:type="auto"/>
        <w:tblInd w:w="0" w:type="dxa"/>
        <w:tblLook w:val="04A0" w:firstRow="1" w:lastRow="0" w:firstColumn="1" w:lastColumn="0" w:noHBand="0" w:noVBand="1"/>
      </w:tblPr>
      <w:tblGrid>
        <w:gridCol w:w="3175"/>
        <w:gridCol w:w="2834"/>
        <w:gridCol w:w="3208"/>
      </w:tblGrid>
      <w:tr w:rsidR="00054B63" w:rsidRPr="00803D05" w14:paraId="6ECF2195" w14:textId="77777777" w:rsidTr="00214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634C9D2" w14:textId="77777777" w:rsidR="00054B63" w:rsidRPr="00803D05" w:rsidRDefault="00054B63" w:rsidP="00214132">
            <w:pPr>
              <w:jc w:val="both"/>
              <w:rPr>
                <w:rFonts w:ascii="Arial" w:hAnsi="Arial" w:cs="Arial"/>
                <w:lang w:val="pt-BR"/>
              </w:rPr>
            </w:pPr>
            <w:r w:rsidRPr="00803D05">
              <w:rPr>
                <w:rFonts w:ascii="Arial" w:hAnsi="Arial" w:cs="Arial"/>
                <w:lang w:val="pt-BR"/>
              </w:rPr>
              <w:t>Depositante</w:t>
            </w:r>
          </w:p>
        </w:tc>
        <w:tc>
          <w:tcPr>
            <w:tcW w:w="2221" w:type="dxa"/>
          </w:tcPr>
          <w:p w14:paraId="622F6C55" w14:textId="77777777" w:rsidR="00054B63" w:rsidRPr="00803D05" w:rsidRDefault="00054B63"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pt-BR"/>
              </w:rPr>
            </w:pPr>
            <w:r w:rsidRPr="00803D05">
              <w:rPr>
                <w:rFonts w:ascii="Arial" w:hAnsi="Arial" w:cs="Arial"/>
                <w:lang w:val="pt-BR"/>
              </w:rPr>
              <w:t>Valor</w:t>
            </w:r>
          </w:p>
        </w:tc>
        <w:tc>
          <w:tcPr>
            <w:tcW w:w="4107" w:type="dxa"/>
          </w:tcPr>
          <w:p w14:paraId="505BDA36" w14:textId="77777777" w:rsidR="00054B63" w:rsidRPr="00803D05" w:rsidRDefault="00054B63" w:rsidP="00214132">
            <w:pPr>
              <w:jc w:val="center"/>
              <w:cnfStyle w:val="100000000000" w:firstRow="1" w:lastRow="0" w:firstColumn="0" w:lastColumn="0" w:oddVBand="0" w:evenVBand="0" w:oddHBand="0" w:evenHBand="0" w:firstRowFirstColumn="0" w:firstRowLastColumn="0" w:lastRowFirstColumn="0" w:lastRowLastColumn="0"/>
              <w:rPr>
                <w:rFonts w:ascii="Arial" w:hAnsi="Arial" w:cs="Arial"/>
                <w:u w:val="single"/>
                <w:lang w:val="pt-BR"/>
              </w:rPr>
            </w:pPr>
            <w:r w:rsidRPr="00803D05">
              <w:rPr>
                <w:rFonts w:ascii="Arial" w:hAnsi="Arial" w:cs="Arial"/>
                <w:lang w:val="pt-BR"/>
              </w:rPr>
              <w:t>Investigado</w:t>
            </w:r>
          </w:p>
        </w:tc>
      </w:tr>
      <w:tr w:rsidR="00054B63" w:rsidRPr="00803D05" w14:paraId="3C0F6D8C"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4" w:type="dxa"/>
            <w:gridSpan w:val="3"/>
          </w:tcPr>
          <w:p w14:paraId="1B483469" w14:textId="45272019" w:rsidR="00054B63" w:rsidRPr="00726D3C" w:rsidRDefault="00054B63" w:rsidP="00214132">
            <w:pPr>
              <w:jc w:val="both"/>
              <w:rPr>
                <w:rFonts w:ascii="Arial" w:hAnsi="Arial" w:cs="Arial"/>
                <w:lang w:val="pt-BR"/>
              </w:rPr>
            </w:pPr>
            <w:r w:rsidRPr="00803D05">
              <w:rPr>
                <w:rFonts w:ascii="Arial" w:hAnsi="Arial" w:cs="Arial"/>
                <w:lang w:val="pt-BR"/>
              </w:rPr>
              <w:t xml:space="preserve">{%tr for </w:t>
            </w:r>
            <w:r w:rsidR="0090159A">
              <w:rPr>
                <w:rFonts w:ascii="Arial" w:hAnsi="Arial" w:cs="Arial"/>
                <w:lang w:val="pt-BR"/>
              </w:rPr>
              <w:t>transacao</w:t>
            </w:r>
            <w:r w:rsidRPr="00803D05">
              <w:rPr>
                <w:rFonts w:ascii="Arial" w:hAnsi="Arial" w:cs="Arial"/>
                <w:lang w:val="pt-BR"/>
              </w:rPr>
              <w:t xml:space="preserve"> in</w:t>
            </w:r>
            <w:r>
              <w:rPr>
                <w:rFonts w:ascii="Arial" w:hAnsi="Arial" w:cs="Arial"/>
              </w:rPr>
              <w:t xml:space="preserve"> </w:t>
            </w:r>
            <w:r w:rsidR="00082716" w:rsidRPr="00082716">
              <w:rPr>
                <w:rFonts w:ascii="Arial" w:hAnsi="Arial" w:cs="Arial"/>
                <w:lang w:val="pt-BR"/>
              </w:rPr>
              <w:t>contrapartes_multiplos_titulares</w:t>
            </w:r>
            <w:r>
              <w:rPr>
                <w:rFonts w:ascii="Arial" w:hAnsi="Arial" w:cs="Arial"/>
              </w:rPr>
              <w:t xml:space="preserve"> </w:t>
            </w:r>
            <w:r w:rsidRPr="00803D05">
              <w:rPr>
                <w:rFonts w:ascii="Arial" w:hAnsi="Arial" w:cs="Arial"/>
                <w:lang w:val="pt-BR"/>
              </w:rPr>
              <w:t>%}</w:t>
            </w:r>
          </w:p>
        </w:tc>
      </w:tr>
      <w:tr w:rsidR="0090159A" w:rsidRPr="00803D05" w14:paraId="7CEA1836" w14:textId="77777777" w:rsidTr="00214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6EA5FB0" w14:textId="695D5B3C" w:rsidR="00054B63" w:rsidRPr="00803D05" w:rsidRDefault="00054B63" w:rsidP="00214132">
            <w:pPr>
              <w:jc w:val="both"/>
              <w:rPr>
                <w:rFonts w:ascii="Arial" w:hAnsi="Arial" w:cs="Arial"/>
                <w:b w:val="0"/>
                <w:bCs w:val="0"/>
                <w:lang w:val="pt-BR"/>
              </w:rPr>
            </w:pPr>
            <w:r w:rsidRPr="00803D05">
              <w:rPr>
                <w:rFonts w:ascii="Arial" w:hAnsi="Arial" w:cs="Arial"/>
                <w:lang w:val="pt-BR"/>
              </w:rPr>
              <w:t xml:space="preserve">{{ </w:t>
            </w:r>
            <w:r w:rsidR="0090159A">
              <w:rPr>
                <w:rFonts w:ascii="Arial" w:hAnsi="Arial" w:cs="Arial"/>
                <w:lang w:val="pt-BR"/>
              </w:rPr>
              <w:t>transacao</w:t>
            </w:r>
            <w:r>
              <w:rPr>
                <w:rFonts w:ascii="Arial" w:hAnsi="Arial" w:cs="Arial"/>
                <w:lang w:val="pt-BR"/>
              </w:rPr>
              <w:t>.nome_pessoa_od</w:t>
            </w:r>
            <w:r w:rsidRPr="00803D05">
              <w:rPr>
                <w:rFonts w:ascii="Arial" w:hAnsi="Arial" w:cs="Arial"/>
                <w:lang w:val="pt-BR"/>
              </w:rPr>
              <w:t xml:space="preserve"> }}</w:t>
            </w:r>
          </w:p>
          <w:p w14:paraId="5865B5E2" w14:textId="4AE57A59" w:rsidR="00054B63" w:rsidRPr="00726D3C" w:rsidRDefault="00054B63" w:rsidP="00214132">
            <w:pPr>
              <w:jc w:val="both"/>
              <w:rPr>
                <w:rFonts w:ascii="Arial" w:hAnsi="Arial" w:cs="Arial"/>
                <w:b w:val="0"/>
                <w:bCs w:val="0"/>
                <w:u w:val="single"/>
                <w:lang w:val="pt-BR"/>
              </w:rPr>
            </w:pPr>
            <w:r w:rsidRPr="00803D05">
              <w:rPr>
                <w:rFonts w:ascii="Arial" w:hAnsi="Arial" w:cs="Arial"/>
                <w:b w:val="0"/>
                <w:bCs w:val="0"/>
                <w:sz w:val="16"/>
                <w:szCs w:val="16"/>
                <w:lang w:val="pt-BR"/>
              </w:rPr>
              <w:t xml:space="preserve">CPF: </w:t>
            </w:r>
            <w:r>
              <w:rPr>
                <w:rFonts w:ascii="Arial" w:hAnsi="Arial" w:cs="Arial"/>
                <w:b w:val="0"/>
                <w:bCs w:val="0"/>
                <w:sz w:val="16"/>
                <w:szCs w:val="16"/>
                <w:lang w:val="pt-BR"/>
              </w:rPr>
              <w:t>{{</w:t>
            </w:r>
            <w:r w:rsidR="0090159A">
              <w:rPr>
                <w:rFonts w:ascii="Arial" w:hAnsi="Arial" w:cs="Arial"/>
                <w:b w:val="0"/>
                <w:bCs w:val="0"/>
                <w:sz w:val="16"/>
                <w:szCs w:val="16"/>
                <w:lang w:val="pt-BR"/>
              </w:rPr>
              <w:t>transacao</w:t>
            </w:r>
            <w:r w:rsidR="007B0AB3">
              <w:rPr>
                <w:rFonts w:ascii="Arial" w:hAnsi="Arial" w:cs="Arial"/>
                <w:b w:val="0"/>
                <w:bCs w:val="0"/>
                <w:sz w:val="16"/>
                <w:szCs w:val="16"/>
                <w:lang w:val="pt-BR"/>
              </w:rPr>
              <w:t>.cpf_cnpj_od</w:t>
            </w:r>
            <w:r>
              <w:rPr>
                <w:rFonts w:ascii="Arial" w:hAnsi="Arial" w:cs="Arial"/>
                <w:b w:val="0"/>
                <w:bCs w:val="0"/>
                <w:sz w:val="16"/>
                <w:szCs w:val="16"/>
                <w:lang w:val="pt-BR"/>
              </w:rPr>
              <w:t>}}</w:t>
            </w:r>
          </w:p>
        </w:tc>
        <w:tc>
          <w:tcPr>
            <w:tcW w:w="2221" w:type="dxa"/>
          </w:tcPr>
          <w:p w14:paraId="50FF7BDD" w14:textId="50E3C4A4" w:rsidR="00054B63" w:rsidRDefault="00054B63"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803D05">
              <w:rPr>
                <w:rFonts w:ascii="Arial" w:hAnsi="Arial" w:cs="Arial"/>
                <w:lang w:val="pt-BR"/>
              </w:rPr>
              <w:t xml:space="preserve">{{ </w:t>
            </w:r>
            <w:r w:rsidR="0090159A">
              <w:rPr>
                <w:rFonts w:ascii="Arial" w:hAnsi="Arial" w:cs="Arial"/>
                <w:lang w:val="pt-BR"/>
              </w:rPr>
              <w:t>transacao</w:t>
            </w:r>
            <w:r>
              <w:rPr>
                <w:rFonts w:ascii="Arial" w:hAnsi="Arial" w:cs="Arial"/>
                <w:lang w:val="pt-BR"/>
              </w:rPr>
              <w:t>.valor_formatado</w:t>
            </w:r>
            <w:r w:rsidRPr="00803D05">
              <w:rPr>
                <w:rFonts w:ascii="Arial" w:hAnsi="Arial" w:cs="Arial"/>
                <w:lang w:val="pt-BR"/>
              </w:rPr>
              <w:t xml:space="preserve"> }}</w:t>
            </w:r>
          </w:p>
          <w:p w14:paraId="743FA22D" w14:textId="2C7E633F" w:rsidR="00054B63" w:rsidRPr="00803D05" w:rsidRDefault="00054B63"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137818">
              <w:rPr>
                <w:rFonts w:ascii="Arial" w:hAnsi="Arial" w:cs="Arial"/>
                <w:sz w:val="18"/>
                <w:szCs w:val="18"/>
                <w:lang w:val="pt-BR"/>
              </w:rPr>
              <w:t>({{</w:t>
            </w:r>
            <w:r w:rsidR="0090159A">
              <w:rPr>
                <w:rFonts w:ascii="Arial" w:hAnsi="Arial" w:cs="Arial"/>
                <w:sz w:val="18"/>
                <w:szCs w:val="18"/>
                <w:lang w:val="pt-BR"/>
              </w:rPr>
              <w:t>transacao</w:t>
            </w:r>
            <w:r w:rsidRPr="00137818">
              <w:rPr>
                <w:rFonts w:ascii="Arial" w:hAnsi="Arial" w:cs="Arial"/>
                <w:sz w:val="18"/>
                <w:szCs w:val="18"/>
                <w:lang w:val="pt-BR"/>
              </w:rPr>
              <w:t>.quantidade}}</w:t>
            </w:r>
            <w:r>
              <w:rPr>
                <w:rFonts w:ascii="Arial" w:hAnsi="Arial" w:cs="Arial"/>
                <w:sz w:val="18"/>
                <w:szCs w:val="18"/>
                <w:lang w:val="pt-BR"/>
              </w:rPr>
              <w:t xml:space="preserve"> </w:t>
            </w:r>
            <w:r w:rsidR="0090159A">
              <w:rPr>
                <w:rFonts w:ascii="Arial" w:hAnsi="Arial" w:cs="Arial"/>
                <w:sz w:val="18"/>
                <w:szCs w:val="18"/>
                <w:lang w:val="pt-BR"/>
              </w:rPr>
              <w:t>tra</w:t>
            </w:r>
            <w:r w:rsidR="000A04B4">
              <w:rPr>
                <w:rFonts w:ascii="Arial" w:hAnsi="Arial" w:cs="Arial"/>
                <w:sz w:val="18"/>
                <w:szCs w:val="18"/>
                <w:lang w:val="pt-BR"/>
              </w:rPr>
              <w:t>n</w:t>
            </w:r>
            <w:r w:rsidR="0090159A">
              <w:rPr>
                <w:rFonts w:ascii="Arial" w:hAnsi="Arial" w:cs="Arial"/>
                <w:sz w:val="18"/>
                <w:szCs w:val="18"/>
                <w:lang w:val="pt-BR"/>
              </w:rPr>
              <w:t>sações</w:t>
            </w:r>
            <w:r>
              <w:rPr>
                <w:rFonts w:ascii="Arial" w:hAnsi="Arial" w:cs="Arial"/>
                <w:sz w:val="18"/>
                <w:szCs w:val="18"/>
                <w:lang w:val="pt-BR"/>
              </w:rPr>
              <w:t>)</w:t>
            </w:r>
          </w:p>
        </w:tc>
        <w:tc>
          <w:tcPr>
            <w:tcW w:w="4107" w:type="dxa"/>
          </w:tcPr>
          <w:p w14:paraId="483D90D5" w14:textId="40E2C049" w:rsidR="00054B63" w:rsidRPr="00803D05" w:rsidRDefault="00054B63" w:rsidP="00214132">
            <w:pPr>
              <w:jc w:val="center"/>
              <w:cnfStyle w:val="000000010000" w:firstRow="0" w:lastRow="0" w:firstColumn="0" w:lastColumn="0" w:oddVBand="0" w:evenVBand="0" w:oddHBand="0" w:evenHBand="1" w:firstRowFirstColumn="0" w:firstRowLastColumn="0" w:lastRowFirstColumn="0" w:lastRowLastColumn="0"/>
              <w:rPr>
                <w:rFonts w:ascii="Arial" w:hAnsi="Arial" w:cs="Arial"/>
                <w:lang w:val="pt-BR"/>
              </w:rPr>
            </w:pPr>
            <w:r w:rsidRPr="00803D05">
              <w:rPr>
                <w:rFonts w:ascii="Arial" w:hAnsi="Arial" w:cs="Arial"/>
                <w:lang w:val="pt-BR"/>
              </w:rPr>
              <w:t xml:space="preserve">{{ </w:t>
            </w:r>
            <w:r w:rsidR="0090159A">
              <w:rPr>
                <w:rFonts w:ascii="Arial" w:hAnsi="Arial" w:cs="Arial"/>
                <w:lang w:val="pt-BR"/>
              </w:rPr>
              <w:t>transacao</w:t>
            </w:r>
            <w:r>
              <w:rPr>
                <w:rFonts w:ascii="Arial" w:hAnsi="Arial" w:cs="Arial"/>
                <w:lang w:val="pt-BR"/>
              </w:rPr>
              <w:t>.nome_titular</w:t>
            </w:r>
            <w:r w:rsidRPr="00803D05">
              <w:rPr>
                <w:rFonts w:ascii="Arial" w:hAnsi="Arial" w:cs="Arial"/>
                <w:lang w:val="pt-BR"/>
              </w:rPr>
              <w:t xml:space="preserve"> }}</w:t>
            </w:r>
          </w:p>
        </w:tc>
      </w:tr>
      <w:tr w:rsidR="00054B63" w:rsidRPr="00803D05" w14:paraId="32A7A3F5" w14:textId="77777777" w:rsidTr="0021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BAFD1D8" w14:textId="77777777" w:rsidR="00054B63" w:rsidRPr="00803D05" w:rsidRDefault="00054B63" w:rsidP="00214132">
            <w:pPr>
              <w:jc w:val="both"/>
              <w:rPr>
                <w:rFonts w:ascii="Arial" w:hAnsi="Arial" w:cs="Arial"/>
                <w:lang w:val="pt-BR"/>
              </w:rPr>
            </w:pPr>
            <w:r w:rsidRPr="00803D05">
              <w:rPr>
                <w:rFonts w:ascii="Arial" w:hAnsi="Arial" w:cs="Arial"/>
                <w:lang w:val="pt-BR"/>
              </w:rPr>
              <w:t>{%tr endfor %}</w:t>
            </w:r>
          </w:p>
        </w:tc>
        <w:tc>
          <w:tcPr>
            <w:tcW w:w="2221" w:type="dxa"/>
          </w:tcPr>
          <w:p w14:paraId="6312199E" w14:textId="77777777" w:rsidR="00054B63" w:rsidRPr="00803D05" w:rsidRDefault="00054B63"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c>
          <w:tcPr>
            <w:tcW w:w="4107" w:type="dxa"/>
          </w:tcPr>
          <w:p w14:paraId="486DAD8C" w14:textId="77777777" w:rsidR="00054B63" w:rsidRPr="00803D05" w:rsidRDefault="00054B63" w:rsidP="00214132">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pt-BR"/>
              </w:rPr>
            </w:pPr>
          </w:p>
        </w:tc>
      </w:tr>
    </w:tbl>
    <w:p w14:paraId="6449CE82" w14:textId="77777777" w:rsidR="00054B63" w:rsidRPr="00803D05" w:rsidRDefault="00054B63" w:rsidP="00054B63">
      <w:pPr>
        <w:spacing w:after="0" w:line="360" w:lineRule="auto"/>
        <w:jc w:val="both"/>
        <w:rPr>
          <w:rFonts w:ascii="Arial" w:eastAsia="Calibri" w:hAnsi="Arial" w:cs="Arial"/>
        </w:rPr>
      </w:pPr>
    </w:p>
    <w:p w14:paraId="33812C57" w14:textId="77777777" w:rsidR="00054B63" w:rsidRPr="003839F9" w:rsidRDefault="00054B63" w:rsidP="00F02DC0">
      <w:pPr>
        <w:jc w:val="both"/>
        <w:rPr>
          <w:rFonts w:ascii="Arial" w:hAnsi="Arial" w:cs="Arial"/>
          <w:u w:val="single"/>
        </w:rPr>
      </w:pPr>
    </w:p>
    <w:sectPr w:rsidR="00054B63" w:rsidRPr="003839F9" w:rsidSect="00934382">
      <w:headerReference w:type="default" r:id="rId20"/>
      <w:footerReference w:type="default" r:id="rId21"/>
      <w:pgSz w:w="11906" w:h="16838"/>
      <w:pgMar w:top="1417" w:right="1335" w:bottom="1417"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45BD1" w14:textId="77777777" w:rsidR="00311DDD" w:rsidRDefault="00311DDD" w:rsidP="00D07ADB">
      <w:pPr>
        <w:spacing w:after="0" w:line="240" w:lineRule="auto"/>
      </w:pPr>
      <w:r>
        <w:separator/>
      </w:r>
    </w:p>
    <w:p w14:paraId="29235272" w14:textId="77777777" w:rsidR="00311DDD" w:rsidRDefault="00311DDD"/>
  </w:endnote>
  <w:endnote w:type="continuationSeparator" w:id="0">
    <w:p w14:paraId="70071A36" w14:textId="77777777" w:rsidR="00311DDD" w:rsidRDefault="00311DDD" w:rsidP="00D07ADB">
      <w:pPr>
        <w:spacing w:after="0" w:line="240" w:lineRule="auto"/>
      </w:pPr>
      <w:r>
        <w:continuationSeparator/>
      </w:r>
    </w:p>
    <w:p w14:paraId="5B858180" w14:textId="77777777" w:rsidR="00311DDD" w:rsidRDefault="00311D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0417276"/>
      <w:docPartObj>
        <w:docPartGallery w:val="Page Numbers (Bottom of Page)"/>
        <w:docPartUnique/>
      </w:docPartObj>
    </w:sdtPr>
    <w:sdtContent>
      <w:p w14:paraId="057982F7" w14:textId="384AB37E" w:rsidR="00D07ADB" w:rsidRDefault="00D07ADB">
        <w:pPr>
          <w:pStyle w:val="Rodap"/>
          <w:jc w:val="right"/>
        </w:pPr>
        <w:r>
          <w:fldChar w:fldCharType="begin"/>
        </w:r>
        <w:r>
          <w:instrText>PAGE   \* MERGEFORMAT</w:instrText>
        </w:r>
        <w:r>
          <w:fldChar w:fldCharType="separate"/>
        </w:r>
        <w:r>
          <w:t>2</w:t>
        </w:r>
        <w:r>
          <w:fldChar w:fldCharType="end"/>
        </w:r>
        <w:r>
          <w:t xml:space="preserve"> </w:t>
        </w:r>
        <w:r w:rsidRPr="00006D1B">
          <w:rPr>
            <w:rFonts w:cstheme="minorHAnsi"/>
          </w:rPr>
          <w:t>/</w:t>
        </w:r>
        <w:r>
          <w:t xml:space="preserve"> </w:t>
        </w:r>
        <w:fldSimple w:instr=" NUMPAGES   \* MERGEFORMAT ">
          <w:r>
            <w:rPr>
              <w:noProof/>
            </w:rPr>
            <w:t>6</w:t>
          </w:r>
        </w:fldSimple>
      </w:p>
    </w:sdtContent>
  </w:sdt>
  <w:p w14:paraId="3E3EDD70" w14:textId="77777777" w:rsidR="00D07ADB" w:rsidRDefault="00D07ADB">
    <w:pPr>
      <w:pStyle w:val="Rodap"/>
    </w:pPr>
  </w:p>
  <w:p w14:paraId="39F46067" w14:textId="77777777" w:rsidR="00473F00" w:rsidRDefault="00473F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6D080C" w14:textId="77777777" w:rsidR="00311DDD" w:rsidRDefault="00311DDD" w:rsidP="00D07ADB">
      <w:pPr>
        <w:spacing w:after="0" w:line="240" w:lineRule="auto"/>
      </w:pPr>
      <w:r>
        <w:separator/>
      </w:r>
    </w:p>
    <w:p w14:paraId="0CDAA8F4" w14:textId="77777777" w:rsidR="00311DDD" w:rsidRDefault="00311DDD"/>
  </w:footnote>
  <w:footnote w:type="continuationSeparator" w:id="0">
    <w:p w14:paraId="27A884E3" w14:textId="77777777" w:rsidR="00311DDD" w:rsidRDefault="00311DDD" w:rsidP="00D07ADB">
      <w:pPr>
        <w:spacing w:after="0" w:line="240" w:lineRule="auto"/>
      </w:pPr>
      <w:r>
        <w:continuationSeparator/>
      </w:r>
    </w:p>
    <w:p w14:paraId="06FEB2FD" w14:textId="77777777" w:rsidR="00311DDD" w:rsidRDefault="00311D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75183" w14:textId="3C2CF271" w:rsidR="00D07ADB" w:rsidRDefault="00D07ADB" w:rsidP="00D07ADB">
    <w:pPr>
      <w:pStyle w:val="Cabealho"/>
      <w:jc w:val="center"/>
    </w:pPr>
    <w:r>
      <w:rPr>
        <w:noProof/>
      </w:rPr>
      <w:drawing>
        <wp:inline distT="0" distB="0" distL="0" distR="0" wp14:anchorId="129FDB32" wp14:editId="0FD09158">
          <wp:extent cx="1023350" cy="575551"/>
          <wp:effectExtent l="0" t="0" r="5715" b="0"/>
          <wp:docPr id="806104806" name="Imagem 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19654" name="Imagem 1" descr="Logotip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2217" cy="580538"/>
                  </a:xfrm>
                  <a:prstGeom prst="rect">
                    <a:avLst/>
                  </a:prstGeom>
                  <a:noFill/>
                  <a:ln>
                    <a:noFill/>
                  </a:ln>
                </pic:spPr>
              </pic:pic>
            </a:graphicData>
          </a:graphic>
        </wp:inline>
      </w:drawing>
    </w:r>
  </w:p>
  <w:p w14:paraId="235DA63B" w14:textId="1F123C56" w:rsidR="00D07ADB" w:rsidRPr="00D07ADB" w:rsidRDefault="00D07ADB" w:rsidP="00D07ADB">
    <w:pPr>
      <w:pStyle w:val="Cabealho"/>
      <w:jc w:val="center"/>
      <w:rPr>
        <w:rFonts w:ascii="Arial" w:hAnsi="Arial" w:cs="Arial"/>
        <w:b/>
        <w:bCs/>
      </w:rPr>
    </w:pPr>
    <w:r w:rsidRPr="00D07ADB">
      <w:rPr>
        <w:rFonts w:ascii="Arial" w:hAnsi="Arial" w:cs="Arial"/>
        <w:b/>
        <w:bCs/>
      </w:rPr>
      <w:t>ESTADO DO RIO GRANDE DO SUL</w:t>
    </w:r>
  </w:p>
  <w:p w14:paraId="19A1621F" w14:textId="3693C447" w:rsidR="00D07ADB" w:rsidRPr="00D07ADB" w:rsidRDefault="00D07ADB" w:rsidP="00D07ADB">
    <w:pPr>
      <w:pStyle w:val="Cabealho"/>
      <w:jc w:val="center"/>
      <w:rPr>
        <w:rFonts w:ascii="Arial" w:hAnsi="Arial" w:cs="Arial"/>
        <w:b/>
        <w:bCs/>
      </w:rPr>
    </w:pPr>
    <w:r w:rsidRPr="00D07ADB">
      <w:rPr>
        <w:rFonts w:ascii="Arial" w:hAnsi="Arial" w:cs="Arial"/>
        <w:b/>
        <w:bCs/>
      </w:rPr>
      <w:t>POLÍCIA CIVIL</w:t>
    </w:r>
  </w:p>
  <w:p w14:paraId="5DDDA784" w14:textId="4ECEB195" w:rsidR="00D07ADB" w:rsidRPr="00D07ADB" w:rsidRDefault="00D07ADB" w:rsidP="00D07ADB">
    <w:pPr>
      <w:pStyle w:val="Cabealho"/>
      <w:jc w:val="center"/>
      <w:rPr>
        <w:rFonts w:ascii="Arial" w:hAnsi="Arial" w:cs="Arial"/>
        <w:b/>
        <w:bCs/>
      </w:rPr>
    </w:pPr>
    <w:r w:rsidRPr="00D07ADB">
      <w:rPr>
        <w:rFonts w:ascii="Arial" w:hAnsi="Arial" w:cs="Arial"/>
        <w:b/>
        <w:bCs/>
      </w:rPr>
      <w:t>DRACO BAGÉ</w:t>
    </w:r>
  </w:p>
  <w:p w14:paraId="6A7F8FF2" w14:textId="3AC2298E" w:rsidR="00D07ADB" w:rsidRPr="00D07ADB" w:rsidRDefault="00D07ADB" w:rsidP="00D07ADB">
    <w:pPr>
      <w:pStyle w:val="Cabealho"/>
      <w:jc w:val="center"/>
      <w:rPr>
        <w:rFonts w:ascii="Arial" w:hAnsi="Arial" w:cs="Arial"/>
      </w:rPr>
    </w:pPr>
  </w:p>
  <w:p w14:paraId="2A97AB2E" w14:textId="77777777" w:rsidR="00473F00" w:rsidRDefault="00473F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F48C8"/>
    <w:multiLevelType w:val="hybridMultilevel"/>
    <w:tmpl w:val="3E28F624"/>
    <w:lvl w:ilvl="0" w:tplc="A302193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5DF62E1"/>
    <w:multiLevelType w:val="hybridMultilevel"/>
    <w:tmpl w:val="283CCBD2"/>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E6695A"/>
    <w:multiLevelType w:val="hybridMultilevel"/>
    <w:tmpl w:val="C5F0243E"/>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AC300A"/>
    <w:multiLevelType w:val="multilevel"/>
    <w:tmpl w:val="3F74B7E0"/>
    <w:lvl w:ilvl="0">
      <w:start w:val="6"/>
      <w:numFmt w:val="decimal"/>
      <w:lvlText w:val="%1."/>
      <w:lvlJc w:val="left"/>
      <w:pPr>
        <w:ind w:left="720" w:hanging="360"/>
      </w:pPr>
      <w:rPr>
        <w:rFonts w:hint="default"/>
      </w:rPr>
    </w:lvl>
    <w:lvl w:ilvl="1">
      <w:start w:val="1"/>
      <w:numFmt w:val="decimal"/>
      <w:isLgl/>
      <w:lvlText w:val="%1.%2."/>
      <w:lvlJc w:val="left"/>
      <w:pPr>
        <w:ind w:left="806" w:hanging="446"/>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DD72576"/>
    <w:multiLevelType w:val="multilevel"/>
    <w:tmpl w:val="CEC4F0C0"/>
    <w:lvl w:ilvl="0">
      <w:start w:val="7"/>
      <w:numFmt w:val="decimal"/>
      <w:lvlText w:val="%1"/>
      <w:lvlJc w:val="left"/>
      <w:pPr>
        <w:ind w:left="405" w:hanging="405"/>
      </w:pPr>
      <w:rPr>
        <w:rFonts w:hint="default"/>
      </w:rPr>
    </w:lvl>
    <w:lvl w:ilvl="1">
      <w:start w:val="1"/>
      <w:numFmt w:val="decimal"/>
      <w:lvlText w:val="%1.%2"/>
      <w:lvlJc w:val="left"/>
      <w:pPr>
        <w:ind w:left="831" w:hanging="40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5" w15:restartNumberingAfterBreak="0">
    <w:nsid w:val="14C91537"/>
    <w:multiLevelType w:val="hybridMultilevel"/>
    <w:tmpl w:val="B0ECDC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23E5FFB"/>
    <w:multiLevelType w:val="hybridMultilevel"/>
    <w:tmpl w:val="045EF7AE"/>
    <w:lvl w:ilvl="0" w:tplc="28D608C6">
      <w:start w:val="5"/>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235935F6"/>
    <w:multiLevelType w:val="multilevel"/>
    <w:tmpl w:val="CF7658C0"/>
    <w:lvl w:ilvl="0">
      <w:start w:val="6"/>
      <w:numFmt w:val="decimal"/>
      <w:lvlText w:val="%1"/>
      <w:lvlJc w:val="left"/>
      <w:pPr>
        <w:ind w:left="506" w:hanging="506"/>
      </w:pPr>
      <w:rPr>
        <w:rFonts w:asciiTheme="majorHAnsi" w:hAnsiTheme="majorHAnsi" w:cstheme="majorBidi" w:hint="default"/>
        <w:color w:val="1F3763" w:themeColor="accent1" w:themeShade="7F"/>
        <w:sz w:val="24"/>
      </w:rPr>
    </w:lvl>
    <w:lvl w:ilvl="1">
      <w:start w:val="1"/>
      <w:numFmt w:val="decimal"/>
      <w:lvlText w:val="%1.%2"/>
      <w:lvlJc w:val="left"/>
      <w:pPr>
        <w:ind w:left="1118" w:hanging="506"/>
      </w:pPr>
      <w:rPr>
        <w:rFonts w:asciiTheme="majorHAnsi" w:hAnsiTheme="majorHAnsi" w:cstheme="majorBidi" w:hint="default"/>
        <w:color w:val="1F3763" w:themeColor="accent1" w:themeShade="7F"/>
        <w:sz w:val="24"/>
      </w:rPr>
    </w:lvl>
    <w:lvl w:ilvl="2">
      <w:start w:val="2"/>
      <w:numFmt w:val="decimal"/>
      <w:lvlText w:val="%1.%2.%3"/>
      <w:lvlJc w:val="left"/>
      <w:pPr>
        <w:ind w:left="1944" w:hanging="720"/>
      </w:pPr>
      <w:rPr>
        <w:rFonts w:asciiTheme="majorHAnsi" w:hAnsiTheme="majorHAnsi" w:cstheme="majorBidi" w:hint="default"/>
        <w:color w:val="1F3763" w:themeColor="accent1" w:themeShade="7F"/>
        <w:sz w:val="24"/>
      </w:rPr>
    </w:lvl>
    <w:lvl w:ilvl="3">
      <w:start w:val="1"/>
      <w:numFmt w:val="decimal"/>
      <w:lvlText w:val="%1.%2.%3.%4"/>
      <w:lvlJc w:val="left"/>
      <w:pPr>
        <w:ind w:left="2556" w:hanging="720"/>
      </w:pPr>
      <w:rPr>
        <w:rFonts w:asciiTheme="majorHAnsi" w:hAnsiTheme="majorHAnsi" w:cstheme="majorBidi" w:hint="default"/>
        <w:color w:val="1F3763" w:themeColor="accent1" w:themeShade="7F"/>
        <w:sz w:val="24"/>
      </w:rPr>
    </w:lvl>
    <w:lvl w:ilvl="4">
      <w:start w:val="1"/>
      <w:numFmt w:val="decimal"/>
      <w:lvlText w:val="%1.%2.%3.%4.%5"/>
      <w:lvlJc w:val="left"/>
      <w:pPr>
        <w:ind w:left="3528" w:hanging="1080"/>
      </w:pPr>
      <w:rPr>
        <w:rFonts w:asciiTheme="majorHAnsi" w:hAnsiTheme="majorHAnsi" w:cstheme="majorBidi" w:hint="default"/>
        <w:color w:val="1F3763" w:themeColor="accent1" w:themeShade="7F"/>
        <w:sz w:val="24"/>
      </w:rPr>
    </w:lvl>
    <w:lvl w:ilvl="5">
      <w:start w:val="1"/>
      <w:numFmt w:val="decimal"/>
      <w:lvlText w:val="%1.%2.%3.%4.%5.%6"/>
      <w:lvlJc w:val="left"/>
      <w:pPr>
        <w:ind w:left="4140" w:hanging="1080"/>
      </w:pPr>
      <w:rPr>
        <w:rFonts w:asciiTheme="majorHAnsi" w:hAnsiTheme="majorHAnsi" w:cstheme="majorBidi" w:hint="default"/>
        <w:color w:val="1F3763" w:themeColor="accent1" w:themeShade="7F"/>
        <w:sz w:val="24"/>
      </w:rPr>
    </w:lvl>
    <w:lvl w:ilvl="6">
      <w:start w:val="1"/>
      <w:numFmt w:val="decimal"/>
      <w:lvlText w:val="%1.%2.%3.%4.%5.%6.%7"/>
      <w:lvlJc w:val="left"/>
      <w:pPr>
        <w:ind w:left="5112" w:hanging="1440"/>
      </w:pPr>
      <w:rPr>
        <w:rFonts w:asciiTheme="majorHAnsi" w:hAnsiTheme="majorHAnsi" w:cstheme="majorBidi" w:hint="default"/>
        <w:color w:val="1F3763" w:themeColor="accent1" w:themeShade="7F"/>
        <w:sz w:val="24"/>
      </w:rPr>
    </w:lvl>
    <w:lvl w:ilvl="7">
      <w:start w:val="1"/>
      <w:numFmt w:val="decimal"/>
      <w:lvlText w:val="%1.%2.%3.%4.%5.%6.%7.%8"/>
      <w:lvlJc w:val="left"/>
      <w:pPr>
        <w:ind w:left="5724" w:hanging="1440"/>
      </w:pPr>
      <w:rPr>
        <w:rFonts w:asciiTheme="majorHAnsi" w:hAnsiTheme="majorHAnsi" w:cstheme="majorBidi" w:hint="default"/>
        <w:color w:val="1F3763" w:themeColor="accent1" w:themeShade="7F"/>
        <w:sz w:val="24"/>
      </w:rPr>
    </w:lvl>
    <w:lvl w:ilvl="8">
      <w:start w:val="1"/>
      <w:numFmt w:val="decimal"/>
      <w:lvlText w:val="%1.%2.%3.%4.%5.%6.%7.%8.%9"/>
      <w:lvlJc w:val="left"/>
      <w:pPr>
        <w:ind w:left="6696" w:hanging="1800"/>
      </w:pPr>
      <w:rPr>
        <w:rFonts w:asciiTheme="majorHAnsi" w:hAnsiTheme="majorHAnsi" w:cstheme="majorBidi" w:hint="default"/>
        <w:color w:val="1F3763" w:themeColor="accent1" w:themeShade="7F"/>
        <w:sz w:val="24"/>
      </w:rPr>
    </w:lvl>
  </w:abstractNum>
  <w:abstractNum w:abstractNumId="8" w15:restartNumberingAfterBreak="0">
    <w:nsid w:val="26FF325F"/>
    <w:multiLevelType w:val="hybridMultilevel"/>
    <w:tmpl w:val="4E0471B2"/>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96F52A5"/>
    <w:multiLevelType w:val="hybridMultilevel"/>
    <w:tmpl w:val="82EC28F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E0F3CAC"/>
    <w:multiLevelType w:val="hybridMultilevel"/>
    <w:tmpl w:val="C46E2DFE"/>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0420683"/>
    <w:multiLevelType w:val="hybridMultilevel"/>
    <w:tmpl w:val="22B83A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77C49FA"/>
    <w:multiLevelType w:val="hybridMultilevel"/>
    <w:tmpl w:val="C602C1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92630F7"/>
    <w:multiLevelType w:val="multilevel"/>
    <w:tmpl w:val="73B0B116"/>
    <w:lvl w:ilvl="0">
      <w:start w:val="5"/>
      <w:numFmt w:val="decimal"/>
      <w:lvlText w:val="%1."/>
      <w:lvlJc w:val="left"/>
      <w:pPr>
        <w:ind w:left="720" w:hanging="360"/>
      </w:pPr>
      <w:rPr>
        <w:rFonts w:hint="default"/>
      </w:rPr>
    </w:lvl>
    <w:lvl w:ilvl="1">
      <w:start w:val="1"/>
      <w:numFmt w:val="decimal"/>
      <w:isLgl/>
      <w:lvlText w:val="%1.%2."/>
      <w:lvlJc w:val="left"/>
      <w:pPr>
        <w:ind w:left="806" w:hanging="44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BBC4F7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6B2E5C"/>
    <w:multiLevelType w:val="hybridMultilevel"/>
    <w:tmpl w:val="9054624E"/>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0CB7960"/>
    <w:multiLevelType w:val="hybridMultilevel"/>
    <w:tmpl w:val="722A2FF2"/>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5256809"/>
    <w:multiLevelType w:val="multilevel"/>
    <w:tmpl w:val="F4C4BF0C"/>
    <w:lvl w:ilvl="0">
      <w:start w:val="6"/>
      <w:numFmt w:val="decimal"/>
      <w:lvlText w:val="%1."/>
      <w:lvlJc w:val="left"/>
      <w:pPr>
        <w:ind w:left="720" w:hanging="360"/>
      </w:pPr>
      <w:rPr>
        <w:rFonts w:hint="default"/>
      </w:rPr>
    </w:lvl>
    <w:lvl w:ilvl="1">
      <w:start w:val="1"/>
      <w:numFmt w:val="decimal"/>
      <w:isLgl/>
      <w:lvlText w:val="%1.%2."/>
      <w:lvlJc w:val="left"/>
      <w:pPr>
        <w:ind w:left="806" w:hanging="44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A1B24F6"/>
    <w:multiLevelType w:val="hybridMultilevel"/>
    <w:tmpl w:val="45C88FA6"/>
    <w:lvl w:ilvl="0" w:tplc="A302193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DCB29AE"/>
    <w:multiLevelType w:val="hybridMultilevel"/>
    <w:tmpl w:val="42B0A8D8"/>
    <w:lvl w:ilvl="0" w:tplc="FFFFFFFF">
      <w:start w:val="1"/>
      <w:numFmt w:val="decimal"/>
      <w:lvlText w:val="%1."/>
      <w:lvlJc w:val="left"/>
      <w:pPr>
        <w:ind w:left="720" w:hanging="360"/>
      </w:pPr>
      <w:rPr>
        <w:rFonts w:hint="default"/>
      </w:rPr>
    </w:lvl>
    <w:lvl w:ilvl="1" w:tplc="BBE4C1B0">
      <w:start w:val="1"/>
      <w:numFmt w:val="decimal"/>
      <w:lvlText w:val="6.%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147D52"/>
    <w:multiLevelType w:val="hybridMultilevel"/>
    <w:tmpl w:val="0FDA6A4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D5A130D"/>
    <w:multiLevelType w:val="hybridMultilevel"/>
    <w:tmpl w:val="2DD81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EE54E14"/>
    <w:multiLevelType w:val="hybridMultilevel"/>
    <w:tmpl w:val="48BE323A"/>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F3F4335"/>
    <w:multiLevelType w:val="multilevel"/>
    <w:tmpl w:val="6012F9C8"/>
    <w:lvl w:ilvl="0">
      <w:start w:val="1"/>
      <w:numFmt w:val="decimal"/>
      <w:lvlText w:val="%1."/>
      <w:lvlJc w:val="left"/>
      <w:pPr>
        <w:ind w:left="3479" w:hanging="360"/>
      </w:pPr>
    </w:lvl>
    <w:lvl w:ilvl="1">
      <w:start w:val="1"/>
      <w:numFmt w:val="decimal"/>
      <w:isLgl/>
      <w:lvlText w:val="%1.%2."/>
      <w:lvlJc w:val="left"/>
      <w:pPr>
        <w:ind w:left="3479" w:hanging="360"/>
      </w:pPr>
    </w:lvl>
    <w:lvl w:ilvl="2">
      <w:start w:val="1"/>
      <w:numFmt w:val="decimal"/>
      <w:isLgl/>
      <w:lvlText w:val="%1.%2.%3."/>
      <w:lvlJc w:val="left"/>
      <w:pPr>
        <w:ind w:left="3839" w:hanging="720"/>
      </w:pPr>
      <w:rPr>
        <w:b/>
      </w:rPr>
    </w:lvl>
    <w:lvl w:ilvl="3">
      <w:start w:val="1"/>
      <w:numFmt w:val="decimal"/>
      <w:isLgl/>
      <w:lvlText w:val="%1.%2.%3.%4."/>
      <w:lvlJc w:val="left"/>
      <w:pPr>
        <w:ind w:left="3839" w:hanging="720"/>
      </w:pPr>
    </w:lvl>
    <w:lvl w:ilvl="4">
      <w:start w:val="1"/>
      <w:numFmt w:val="decimal"/>
      <w:isLgl/>
      <w:lvlText w:val="%1.%2.%3.%4.%5."/>
      <w:lvlJc w:val="left"/>
      <w:pPr>
        <w:ind w:left="4199" w:hanging="1080"/>
      </w:pPr>
    </w:lvl>
    <w:lvl w:ilvl="5">
      <w:start w:val="1"/>
      <w:numFmt w:val="decimal"/>
      <w:isLgl/>
      <w:lvlText w:val="%1.%2.%3.%4.%5.%6."/>
      <w:lvlJc w:val="left"/>
      <w:pPr>
        <w:ind w:left="4199" w:hanging="1080"/>
      </w:pPr>
    </w:lvl>
    <w:lvl w:ilvl="6">
      <w:start w:val="1"/>
      <w:numFmt w:val="decimal"/>
      <w:isLgl/>
      <w:lvlText w:val="%1.%2.%3.%4.%5.%6.%7."/>
      <w:lvlJc w:val="left"/>
      <w:pPr>
        <w:ind w:left="4559" w:hanging="1440"/>
      </w:pPr>
    </w:lvl>
    <w:lvl w:ilvl="7">
      <w:start w:val="1"/>
      <w:numFmt w:val="decimal"/>
      <w:isLgl/>
      <w:lvlText w:val="%1.%2.%3.%4.%5.%6.%7.%8."/>
      <w:lvlJc w:val="left"/>
      <w:pPr>
        <w:ind w:left="4559" w:hanging="1440"/>
      </w:pPr>
    </w:lvl>
    <w:lvl w:ilvl="8">
      <w:start w:val="1"/>
      <w:numFmt w:val="decimal"/>
      <w:isLgl/>
      <w:lvlText w:val="%1.%2.%3.%4.%5.%6.%7.%8.%9."/>
      <w:lvlJc w:val="left"/>
      <w:pPr>
        <w:ind w:left="4919" w:hanging="1800"/>
      </w:pPr>
    </w:lvl>
  </w:abstractNum>
  <w:abstractNum w:abstractNumId="24" w15:restartNumberingAfterBreak="0">
    <w:nsid w:val="64491C41"/>
    <w:multiLevelType w:val="hybridMultilevel"/>
    <w:tmpl w:val="5D2270E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5" w15:restartNumberingAfterBreak="0">
    <w:nsid w:val="64C35FD2"/>
    <w:multiLevelType w:val="hybridMultilevel"/>
    <w:tmpl w:val="A0C064C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6" w15:restartNumberingAfterBreak="0">
    <w:nsid w:val="65F816A5"/>
    <w:multiLevelType w:val="hybridMultilevel"/>
    <w:tmpl w:val="2C1EF04C"/>
    <w:lvl w:ilvl="0" w:tplc="1526A84E">
      <w:start w:val="5"/>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7" w15:restartNumberingAfterBreak="0">
    <w:nsid w:val="66D123B8"/>
    <w:multiLevelType w:val="hybridMultilevel"/>
    <w:tmpl w:val="F24CEA04"/>
    <w:lvl w:ilvl="0" w:tplc="FFFFFFFF">
      <w:start w:val="1"/>
      <w:numFmt w:val="lowerRoman"/>
      <w:lvlText w:val="%1."/>
      <w:lvlJc w:val="right"/>
      <w:pPr>
        <w:ind w:left="2160" w:hanging="180"/>
      </w:pPr>
    </w:lvl>
    <w:lvl w:ilvl="1" w:tplc="FFFFFFFF" w:tentative="1">
      <w:start w:val="1"/>
      <w:numFmt w:val="lowerLetter"/>
      <w:lvlText w:val="%2."/>
      <w:lvlJc w:val="left"/>
      <w:pPr>
        <w:ind w:left="1440" w:hanging="360"/>
      </w:pPr>
    </w:lvl>
    <w:lvl w:ilvl="2" w:tplc="0416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77B1E7E"/>
    <w:multiLevelType w:val="hybridMultilevel"/>
    <w:tmpl w:val="F732FDD2"/>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Courier New" w:hint="default"/>
      </w:rPr>
    </w:lvl>
    <w:lvl w:ilvl="2" w:tplc="04160005">
      <w:start w:val="1"/>
      <w:numFmt w:val="bullet"/>
      <w:lvlText w:val=""/>
      <w:lvlJc w:val="left"/>
      <w:pPr>
        <w:ind w:left="3011" w:hanging="360"/>
      </w:pPr>
      <w:rPr>
        <w:rFonts w:ascii="Wingdings" w:hAnsi="Wingdings" w:hint="default"/>
      </w:rPr>
    </w:lvl>
    <w:lvl w:ilvl="3" w:tplc="04160001">
      <w:start w:val="1"/>
      <w:numFmt w:val="bullet"/>
      <w:lvlText w:val=""/>
      <w:lvlJc w:val="left"/>
      <w:pPr>
        <w:ind w:left="3731" w:hanging="360"/>
      </w:pPr>
      <w:rPr>
        <w:rFonts w:ascii="Symbol" w:hAnsi="Symbol" w:hint="default"/>
      </w:rPr>
    </w:lvl>
    <w:lvl w:ilvl="4" w:tplc="04160003">
      <w:start w:val="1"/>
      <w:numFmt w:val="bullet"/>
      <w:lvlText w:val="o"/>
      <w:lvlJc w:val="left"/>
      <w:pPr>
        <w:ind w:left="4451" w:hanging="360"/>
      </w:pPr>
      <w:rPr>
        <w:rFonts w:ascii="Courier New" w:hAnsi="Courier New" w:cs="Courier New" w:hint="default"/>
      </w:rPr>
    </w:lvl>
    <w:lvl w:ilvl="5" w:tplc="04160005">
      <w:start w:val="1"/>
      <w:numFmt w:val="bullet"/>
      <w:lvlText w:val=""/>
      <w:lvlJc w:val="left"/>
      <w:pPr>
        <w:ind w:left="5171" w:hanging="360"/>
      </w:pPr>
      <w:rPr>
        <w:rFonts w:ascii="Wingdings" w:hAnsi="Wingdings" w:hint="default"/>
      </w:rPr>
    </w:lvl>
    <w:lvl w:ilvl="6" w:tplc="04160001">
      <w:start w:val="1"/>
      <w:numFmt w:val="bullet"/>
      <w:lvlText w:val=""/>
      <w:lvlJc w:val="left"/>
      <w:pPr>
        <w:ind w:left="5891" w:hanging="360"/>
      </w:pPr>
      <w:rPr>
        <w:rFonts w:ascii="Symbol" w:hAnsi="Symbol" w:hint="default"/>
      </w:rPr>
    </w:lvl>
    <w:lvl w:ilvl="7" w:tplc="04160003">
      <w:start w:val="1"/>
      <w:numFmt w:val="bullet"/>
      <w:lvlText w:val="o"/>
      <w:lvlJc w:val="left"/>
      <w:pPr>
        <w:ind w:left="6611" w:hanging="360"/>
      </w:pPr>
      <w:rPr>
        <w:rFonts w:ascii="Courier New" w:hAnsi="Courier New" w:cs="Courier New" w:hint="default"/>
      </w:rPr>
    </w:lvl>
    <w:lvl w:ilvl="8" w:tplc="04160005">
      <w:start w:val="1"/>
      <w:numFmt w:val="bullet"/>
      <w:lvlText w:val=""/>
      <w:lvlJc w:val="left"/>
      <w:pPr>
        <w:ind w:left="7331" w:hanging="360"/>
      </w:pPr>
      <w:rPr>
        <w:rFonts w:ascii="Wingdings" w:hAnsi="Wingdings" w:hint="default"/>
      </w:rPr>
    </w:lvl>
  </w:abstractNum>
  <w:abstractNum w:abstractNumId="29" w15:restartNumberingAfterBreak="0">
    <w:nsid w:val="67C7000F"/>
    <w:multiLevelType w:val="hybridMultilevel"/>
    <w:tmpl w:val="BE2667B2"/>
    <w:lvl w:ilvl="0" w:tplc="FFFFFFFF">
      <w:start w:val="1"/>
      <w:numFmt w:val="lowerRoman"/>
      <w:lvlText w:val="%1."/>
      <w:lvlJc w:val="right"/>
      <w:pPr>
        <w:ind w:left="2160" w:hanging="18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81074DE"/>
    <w:multiLevelType w:val="hybridMultilevel"/>
    <w:tmpl w:val="708C079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C6D5470"/>
    <w:multiLevelType w:val="hybridMultilevel"/>
    <w:tmpl w:val="2A5201A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2" w15:restartNumberingAfterBreak="0">
    <w:nsid w:val="6FC657A0"/>
    <w:multiLevelType w:val="multilevel"/>
    <w:tmpl w:val="73B0B116"/>
    <w:lvl w:ilvl="0">
      <w:start w:val="5"/>
      <w:numFmt w:val="decimal"/>
      <w:lvlText w:val="%1."/>
      <w:lvlJc w:val="left"/>
      <w:pPr>
        <w:ind w:left="720" w:hanging="360"/>
      </w:pPr>
      <w:rPr>
        <w:rFonts w:hint="default"/>
      </w:rPr>
    </w:lvl>
    <w:lvl w:ilvl="1">
      <w:start w:val="1"/>
      <w:numFmt w:val="decimal"/>
      <w:isLgl/>
      <w:lvlText w:val="%1.%2."/>
      <w:lvlJc w:val="left"/>
      <w:pPr>
        <w:ind w:left="806" w:hanging="44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7315C7D"/>
    <w:multiLevelType w:val="multilevel"/>
    <w:tmpl w:val="73B0B116"/>
    <w:lvl w:ilvl="0">
      <w:start w:val="5"/>
      <w:numFmt w:val="decimal"/>
      <w:lvlText w:val="%1."/>
      <w:lvlJc w:val="left"/>
      <w:pPr>
        <w:ind w:left="720" w:hanging="360"/>
      </w:pPr>
      <w:rPr>
        <w:rFonts w:hint="default"/>
      </w:rPr>
    </w:lvl>
    <w:lvl w:ilvl="1">
      <w:start w:val="1"/>
      <w:numFmt w:val="decimal"/>
      <w:isLgl/>
      <w:lvlText w:val="%1.%2."/>
      <w:lvlJc w:val="left"/>
      <w:pPr>
        <w:ind w:left="806" w:hanging="44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C2F6014"/>
    <w:multiLevelType w:val="hybridMultilevel"/>
    <w:tmpl w:val="018471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DC53B5A"/>
    <w:multiLevelType w:val="hybridMultilevel"/>
    <w:tmpl w:val="B0ECDC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9256449">
    <w:abstractNumId w:val="24"/>
  </w:num>
  <w:num w:numId="2" w16cid:durableId="1497914503">
    <w:abstractNumId w:val="25"/>
  </w:num>
  <w:num w:numId="3" w16cid:durableId="242296573">
    <w:abstractNumId w:val="31"/>
  </w:num>
  <w:num w:numId="4" w16cid:durableId="1331444685">
    <w:abstractNumId w:val="28"/>
  </w:num>
  <w:num w:numId="5" w16cid:durableId="10782455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0535528">
    <w:abstractNumId w:val="30"/>
  </w:num>
  <w:num w:numId="7" w16cid:durableId="1741713909">
    <w:abstractNumId w:val="6"/>
  </w:num>
  <w:num w:numId="8" w16cid:durableId="1944873855">
    <w:abstractNumId w:val="22"/>
  </w:num>
  <w:num w:numId="9" w16cid:durableId="354892306">
    <w:abstractNumId w:val="26"/>
  </w:num>
  <w:num w:numId="10" w16cid:durableId="614944226">
    <w:abstractNumId w:val="33"/>
  </w:num>
  <w:num w:numId="11" w16cid:durableId="2010674063">
    <w:abstractNumId w:val="5"/>
  </w:num>
  <w:num w:numId="12" w16cid:durableId="1831019223">
    <w:abstractNumId w:val="9"/>
  </w:num>
  <w:num w:numId="13" w16cid:durableId="987628976">
    <w:abstractNumId w:val="35"/>
  </w:num>
  <w:num w:numId="14" w16cid:durableId="1576931891">
    <w:abstractNumId w:val="32"/>
  </w:num>
  <w:num w:numId="15" w16cid:durableId="1636523330">
    <w:abstractNumId w:val="3"/>
  </w:num>
  <w:num w:numId="16" w16cid:durableId="1812557639">
    <w:abstractNumId w:val="13"/>
  </w:num>
  <w:num w:numId="17" w16cid:durableId="2138183636">
    <w:abstractNumId w:val="17"/>
  </w:num>
  <w:num w:numId="18" w16cid:durableId="2068066201">
    <w:abstractNumId w:val="14"/>
  </w:num>
  <w:num w:numId="19" w16cid:durableId="383992619">
    <w:abstractNumId w:val="7"/>
  </w:num>
  <w:num w:numId="20" w16cid:durableId="22051035">
    <w:abstractNumId w:val="18"/>
  </w:num>
  <w:num w:numId="21" w16cid:durableId="75129812">
    <w:abstractNumId w:val="0"/>
  </w:num>
  <w:num w:numId="22" w16cid:durableId="1150057155">
    <w:abstractNumId w:val="19"/>
  </w:num>
  <w:num w:numId="23" w16cid:durableId="711610831">
    <w:abstractNumId w:val="16"/>
  </w:num>
  <w:num w:numId="24" w16cid:durableId="1218515002">
    <w:abstractNumId w:val="8"/>
  </w:num>
  <w:num w:numId="25" w16cid:durableId="1497762792">
    <w:abstractNumId w:val="29"/>
  </w:num>
  <w:num w:numId="26" w16cid:durableId="528881304">
    <w:abstractNumId w:val="1"/>
  </w:num>
  <w:num w:numId="27" w16cid:durableId="275065463">
    <w:abstractNumId w:val="15"/>
  </w:num>
  <w:num w:numId="28" w16cid:durableId="1401293575">
    <w:abstractNumId w:val="10"/>
  </w:num>
  <w:num w:numId="29" w16cid:durableId="258098466">
    <w:abstractNumId w:val="27"/>
  </w:num>
  <w:num w:numId="30" w16cid:durableId="694040295">
    <w:abstractNumId w:val="2"/>
  </w:num>
  <w:num w:numId="31" w16cid:durableId="2123650378">
    <w:abstractNumId w:val="11"/>
  </w:num>
  <w:num w:numId="32" w16cid:durableId="39061887">
    <w:abstractNumId w:val="20"/>
  </w:num>
  <w:num w:numId="33" w16cid:durableId="976493241">
    <w:abstractNumId w:val="21"/>
  </w:num>
  <w:num w:numId="34" w16cid:durableId="1578906015">
    <w:abstractNumId w:val="12"/>
  </w:num>
  <w:num w:numId="35" w16cid:durableId="1562330393">
    <w:abstractNumId w:val="4"/>
  </w:num>
  <w:num w:numId="36" w16cid:durableId="177120181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F7"/>
    <w:rsid w:val="0000515C"/>
    <w:rsid w:val="00006D1B"/>
    <w:rsid w:val="00007AF1"/>
    <w:rsid w:val="000125E7"/>
    <w:rsid w:val="00013266"/>
    <w:rsid w:val="00013B07"/>
    <w:rsid w:val="000249DD"/>
    <w:rsid w:val="00025A29"/>
    <w:rsid w:val="00036E73"/>
    <w:rsid w:val="00054884"/>
    <w:rsid w:val="00054B63"/>
    <w:rsid w:val="00056C4F"/>
    <w:rsid w:val="000645D8"/>
    <w:rsid w:val="00082716"/>
    <w:rsid w:val="000842C4"/>
    <w:rsid w:val="00087CFB"/>
    <w:rsid w:val="000967B6"/>
    <w:rsid w:val="00097E0E"/>
    <w:rsid w:val="000A04B4"/>
    <w:rsid w:val="000A2B83"/>
    <w:rsid w:val="000A6342"/>
    <w:rsid w:val="000B2BC4"/>
    <w:rsid w:val="000D14DF"/>
    <w:rsid w:val="000D646F"/>
    <w:rsid w:val="000E7F7B"/>
    <w:rsid w:val="000F2731"/>
    <w:rsid w:val="000F35FA"/>
    <w:rsid w:val="000F4BA9"/>
    <w:rsid w:val="000F5E0E"/>
    <w:rsid w:val="000F787A"/>
    <w:rsid w:val="00105BD2"/>
    <w:rsid w:val="00106FB1"/>
    <w:rsid w:val="00115201"/>
    <w:rsid w:val="00126C6A"/>
    <w:rsid w:val="00127B49"/>
    <w:rsid w:val="00132421"/>
    <w:rsid w:val="00132527"/>
    <w:rsid w:val="00137818"/>
    <w:rsid w:val="00141EB7"/>
    <w:rsid w:val="00144003"/>
    <w:rsid w:val="00146FF9"/>
    <w:rsid w:val="00150CA5"/>
    <w:rsid w:val="0015656C"/>
    <w:rsid w:val="001675FB"/>
    <w:rsid w:val="001718E0"/>
    <w:rsid w:val="00174127"/>
    <w:rsid w:val="00174E01"/>
    <w:rsid w:val="001766DB"/>
    <w:rsid w:val="00180292"/>
    <w:rsid w:val="00181910"/>
    <w:rsid w:val="0018617C"/>
    <w:rsid w:val="00194310"/>
    <w:rsid w:val="001A55B8"/>
    <w:rsid w:val="001A5B90"/>
    <w:rsid w:val="001A684C"/>
    <w:rsid w:val="001B3DE4"/>
    <w:rsid w:val="001B5235"/>
    <w:rsid w:val="001B5623"/>
    <w:rsid w:val="001B6468"/>
    <w:rsid w:val="001C3E91"/>
    <w:rsid w:val="001C54F8"/>
    <w:rsid w:val="001D1230"/>
    <w:rsid w:val="001D3033"/>
    <w:rsid w:val="001D52A2"/>
    <w:rsid w:val="001D6A32"/>
    <w:rsid w:val="001E1435"/>
    <w:rsid w:val="001E1F67"/>
    <w:rsid w:val="001F350E"/>
    <w:rsid w:val="001F6D3D"/>
    <w:rsid w:val="002017A0"/>
    <w:rsid w:val="00206603"/>
    <w:rsid w:val="00207F65"/>
    <w:rsid w:val="00216475"/>
    <w:rsid w:val="00217A60"/>
    <w:rsid w:val="00222891"/>
    <w:rsid w:val="00223511"/>
    <w:rsid w:val="00226565"/>
    <w:rsid w:val="0022659A"/>
    <w:rsid w:val="00226FB8"/>
    <w:rsid w:val="00227233"/>
    <w:rsid w:val="002308EC"/>
    <w:rsid w:val="002327CE"/>
    <w:rsid w:val="002337F7"/>
    <w:rsid w:val="002417F9"/>
    <w:rsid w:val="00251E7F"/>
    <w:rsid w:val="00253EEA"/>
    <w:rsid w:val="002572DE"/>
    <w:rsid w:val="00260071"/>
    <w:rsid w:val="002666F9"/>
    <w:rsid w:val="00266DCD"/>
    <w:rsid w:val="002678EA"/>
    <w:rsid w:val="00270C5D"/>
    <w:rsid w:val="002755BD"/>
    <w:rsid w:val="0028101F"/>
    <w:rsid w:val="00281B57"/>
    <w:rsid w:val="00281D4C"/>
    <w:rsid w:val="0028253E"/>
    <w:rsid w:val="0028346F"/>
    <w:rsid w:val="00286B73"/>
    <w:rsid w:val="0029148E"/>
    <w:rsid w:val="002973D6"/>
    <w:rsid w:val="00297C35"/>
    <w:rsid w:val="002A0534"/>
    <w:rsid w:val="002A7942"/>
    <w:rsid w:val="002B3A1E"/>
    <w:rsid w:val="002B5056"/>
    <w:rsid w:val="002B6FF7"/>
    <w:rsid w:val="002C2437"/>
    <w:rsid w:val="002C3314"/>
    <w:rsid w:val="002D7199"/>
    <w:rsid w:val="002E391C"/>
    <w:rsid w:val="002F2C02"/>
    <w:rsid w:val="00301E86"/>
    <w:rsid w:val="00303EA2"/>
    <w:rsid w:val="00304AB3"/>
    <w:rsid w:val="00311DDD"/>
    <w:rsid w:val="00311E11"/>
    <w:rsid w:val="003143AC"/>
    <w:rsid w:val="00323AD6"/>
    <w:rsid w:val="00325E40"/>
    <w:rsid w:val="00330C74"/>
    <w:rsid w:val="00332513"/>
    <w:rsid w:val="00342B0F"/>
    <w:rsid w:val="003547F6"/>
    <w:rsid w:val="0037035C"/>
    <w:rsid w:val="003706BF"/>
    <w:rsid w:val="003707F5"/>
    <w:rsid w:val="00375395"/>
    <w:rsid w:val="003839F9"/>
    <w:rsid w:val="0039262B"/>
    <w:rsid w:val="00392F5E"/>
    <w:rsid w:val="0039482B"/>
    <w:rsid w:val="003A38A8"/>
    <w:rsid w:val="003A542A"/>
    <w:rsid w:val="003B6E0D"/>
    <w:rsid w:val="003B7FEA"/>
    <w:rsid w:val="003C672D"/>
    <w:rsid w:val="003C705D"/>
    <w:rsid w:val="003D3DC5"/>
    <w:rsid w:val="003D4778"/>
    <w:rsid w:val="003D4C02"/>
    <w:rsid w:val="003D7D49"/>
    <w:rsid w:val="003E7DBB"/>
    <w:rsid w:val="003F0E5D"/>
    <w:rsid w:val="003F3FF0"/>
    <w:rsid w:val="00400CA4"/>
    <w:rsid w:val="0040386C"/>
    <w:rsid w:val="004051EF"/>
    <w:rsid w:val="00411B4B"/>
    <w:rsid w:val="004122D8"/>
    <w:rsid w:val="004231E3"/>
    <w:rsid w:val="004252E2"/>
    <w:rsid w:val="004306B4"/>
    <w:rsid w:val="00433FA3"/>
    <w:rsid w:val="0043748D"/>
    <w:rsid w:val="004406DE"/>
    <w:rsid w:val="0044131E"/>
    <w:rsid w:val="00445F3D"/>
    <w:rsid w:val="0044631F"/>
    <w:rsid w:val="00452279"/>
    <w:rsid w:val="00454261"/>
    <w:rsid w:val="004560DB"/>
    <w:rsid w:val="004572CD"/>
    <w:rsid w:val="00465DC0"/>
    <w:rsid w:val="00466892"/>
    <w:rsid w:val="00471A84"/>
    <w:rsid w:val="00471C0D"/>
    <w:rsid w:val="00471F24"/>
    <w:rsid w:val="00473F00"/>
    <w:rsid w:val="00477EC4"/>
    <w:rsid w:val="00477EF2"/>
    <w:rsid w:val="004807B1"/>
    <w:rsid w:val="004869EB"/>
    <w:rsid w:val="004905BF"/>
    <w:rsid w:val="0049798B"/>
    <w:rsid w:val="004A516A"/>
    <w:rsid w:val="004A5E54"/>
    <w:rsid w:val="004B6E44"/>
    <w:rsid w:val="004B7142"/>
    <w:rsid w:val="004C198B"/>
    <w:rsid w:val="004C465A"/>
    <w:rsid w:val="004C7955"/>
    <w:rsid w:val="004C7D59"/>
    <w:rsid w:val="004D26E7"/>
    <w:rsid w:val="004D6056"/>
    <w:rsid w:val="004E0104"/>
    <w:rsid w:val="004E741F"/>
    <w:rsid w:val="004F0A92"/>
    <w:rsid w:val="005109A7"/>
    <w:rsid w:val="00515062"/>
    <w:rsid w:val="00516B7F"/>
    <w:rsid w:val="00522763"/>
    <w:rsid w:val="005227BE"/>
    <w:rsid w:val="00524F62"/>
    <w:rsid w:val="00531D82"/>
    <w:rsid w:val="00537004"/>
    <w:rsid w:val="00540436"/>
    <w:rsid w:val="00542D92"/>
    <w:rsid w:val="0055374F"/>
    <w:rsid w:val="00553E8A"/>
    <w:rsid w:val="00562E53"/>
    <w:rsid w:val="00565C41"/>
    <w:rsid w:val="00570614"/>
    <w:rsid w:val="00570F1C"/>
    <w:rsid w:val="0057427F"/>
    <w:rsid w:val="00577783"/>
    <w:rsid w:val="00581F44"/>
    <w:rsid w:val="00582443"/>
    <w:rsid w:val="00587ED6"/>
    <w:rsid w:val="00595463"/>
    <w:rsid w:val="005976FF"/>
    <w:rsid w:val="005A1AE0"/>
    <w:rsid w:val="005A7D96"/>
    <w:rsid w:val="005B54EF"/>
    <w:rsid w:val="005B6797"/>
    <w:rsid w:val="005C15EE"/>
    <w:rsid w:val="005C324C"/>
    <w:rsid w:val="005D037B"/>
    <w:rsid w:val="005D2BCF"/>
    <w:rsid w:val="005D2D6C"/>
    <w:rsid w:val="005D6F67"/>
    <w:rsid w:val="005E3DAC"/>
    <w:rsid w:val="005E5E16"/>
    <w:rsid w:val="005F534A"/>
    <w:rsid w:val="005F610E"/>
    <w:rsid w:val="00605151"/>
    <w:rsid w:val="006065F6"/>
    <w:rsid w:val="00607A68"/>
    <w:rsid w:val="00611549"/>
    <w:rsid w:val="00612271"/>
    <w:rsid w:val="00622E74"/>
    <w:rsid w:val="00623535"/>
    <w:rsid w:val="006257FB"/>
    <w:rsid w:val="00632A74"/>
    <w:rsid w:val="00636F6E"/>
    <w:rsid w:val="00640A1A"/>
    <w:rsid w:val="00662509"/>
    <w:rsid w:val="00670301"/>
    <w:rsid w:val="0067212B"/>
    <w:rsid w:val="006728DF"/>
    <w:rsid w:val="0067595B"/>
    <w:rsid w:val="006778C4"/>
    <w:rsid w:val="006805C9"/>
    <w:rsid w:val="00681206"/>
    <w:rsid w:val="00681ECE"/>
    <w:rsid w:val="006852B1"/>
    <w:rsid w:val="00685AEE"/>
    <w:rsid w:val="0068695C"/>
    <w:rsid w:val="006A3EBF"/>
    <w:rsid w:val="006B171A"/>
    <w:rsid w:val="006B39CE"/>
    <w:rsid w:val="006B6566"/>
    <w:rsid w:val="006C1802"/>
    <w:rsid w:val="006D0F04"/>
    <w:rsid w:val="006D1F9B"/>
    <w:rsid w:val="006E0100"/>
    <w:rsid w:val="006F0C06"/>
    <w:rsid w:val="006F6042"/>
    <w:rsid w:val="006F604E"/>
    <w:rsid w:val="006F776C"/>
    <w:rsid w:val="00704847"/>
    <w:rsid w:val="00707313"/>
    <w:rsid w:val="007166A3"/>
    <w:rsid w:val="00726D3C"/>
    <w:rsid w:val="00733AC8"/>
    <w:rsid w:val="00734911"/>
    <w:rsid w:val="00734CBF"/>
    <w:rsid w:val="00736B49"/>
    <w:rsid w:val="007376F0"/>
    <w:rsid w:val="00744693"/>
    <w:rsid w:val="00757671"/>
    <w:rsid w:val="00764C16"/>
    <w:rsid w:val="00771F48"/>
    <w:rsid w:val="00773380"/>
    <w:rsid w:val="00774824"/>
    <w:rsid w:val="0077535F"/>
    <w:rsid w:val="00780880"/>
    <w:rsid w:val="00780E08"/>
    <w:rsid w:val="00781AEE"/>
    <w:rsid w:val="00781FB2"/>
    <w:rsid w:val="0079452E"/>
    <w:rsid w:val="007972ED"/>
    <w:rsid w:val="007A285A"/>
    <w:rsid w:val="007A3ADC"/>
    <w:rsid w:val="007A3D80"/>
    <w:rsid w:val="007A40D0"/>
    <w:rsid w:val="007A44D0"/>
    <w:rsid w:val="007A5966"/>
    <w:rsid w:val="007B0AB3"/>
    <w:rsid w:val="007B3265"/>
    <w:rsid w:val="007B4C54"/>
    <w:rsid w:val="007B721E"/>
    <w:rsid w:val="007C184D"/>
    <w:rsid w:val="007C697B"/>
    <w:rsid w:val="007C7992"/>
    <w:rsid w:val="007D206A"/>
    <w:rsid w:val="007D4431"/>
    <w:rsid w:val="007D5FB4"/>
    <w:rsid w:val="007E185A"/>
    <w:rsid w:val="007E6B57"/>
    <w:rsid w:val="00800DB2"/>
    <w:rsid w:val="00803D05"/>
    <w:rsid w:val="0081633D"/>
    <w:rsid w:val="008214D5"/>
    <w:rsid w:val="00824D7E"/>
    <w:rsid w:val="008267ED"/>
    <w:rsid w:val="00833E7B"/>
    <w:rsid w:val="008355C4"/>
    <w:rsid w:val="0084013E"/>
    <w:rsid w:val="008448F9"/>
    <w:rsid w:val="00844A5F"/>
    <w:rsid w:val="00850CC8"/>
    <w:rsid w:val="00872574"/>
    <w:rsid w:val="00886D23"/>
    <w:rsid w:val="008937F7"/>
    <w:rsid w:val="008C31E8"/>
    <w:rsid w:val="008C5D89"/>
    <w:rsid w:val="008C7C2A"/>
    <w:rsid w:val="008D11C4"/>
    <w:rsid w:val="008D629D"/>
    <w:rsid w:val="008E174D"/>
    <w:rsid w:val="008F04BE"/>
    <w:rsid w:val="00900561"/>
    <w:rsid w:val="0090159A"/>
    <w:rsid w:val="0093092C"/>
    <w:rsid w:val="009357AB"/>
    <w:rsid w:val="00937237"/>
    <w:rsid w:val="0094178E"/>
    <w:rsid w:val="00943AB3"/>
    <w:rsid w:val="009445AB"/>
    <w:rsid w:val="00947FEE"/>
    <w:rsid w:val="0095408C"/>
    <w:rsid w:val="00960F4C"/>
    <w:rsid w:val="009660CC"/>
    <w:rsid w:val="009719C1"/>
    <w:rsid w:val="00982B21"/>
    <w:rsid w:val="0098378B"/>
    <w:rsid w:val="00983985"/>
    <w:rsid w:val="0099310E"/>
    <w:rsid w:val="0099690A"/>
    <w:rsid w:val="009A04CA"/>
    <w:rsid w:val="009A582A"/>
    <w:rsid w:val="009A7871"/>
    <w:rsid w:val="009B2073"/>
    <w:rsid w:val="009B4A04"/>
    <w:rsid w:val="009C3702"/>
    <w:rsid w:val="009C388E"/>
    <w:rsid w:val="009D5B96"/>
    <w:rsid w:val="009E2301"/>
    <w:rsid w:val="009E36A1"/>
    <w:rsid w:val="009E7207"/>
    <w:rsid w:val="009F348A"/>
    <w:rsid w:val="00A014ED"/>
    <w:rsid w:val="00A048D8"/>
    <w:rsid w:val="00A17385"/>
    <w:rsid w:val="00A178B5"/>
    <w:rsid w:val="00A1797F"/>
    <w:rsid w:val="00A2708E"/>
    <w:rsid w:val="00A37180"/>
    <w:rsid w:val="00A4202F"/>
    <w:rsid w:val="00A440DC"/>
    <w:rsid w:val="00A44517"/>
    <w:rsid w:val="00A5401C"/>
    <w:rsid w:val="00A5794F"/>
    <w:rsid w:val="00A6737B"/>
    <w:rsid w:val="00A7347F"/>
    <w:rsid w:val="00A80CC7"/>
    <w:rsid w:val="00A84476"/>
    <w:rsid w:val="00A876AB"/>
    <w:rsid w:val="00A87AAD"/>
    <w:rsid w:val="00A87B37"/>
    <w:rsid w:val="00A91685"/>
    <w:rsid w:val="00A93BAE"/>
    <w:rsid w:val="00A95AAD"/>
    <w:rsid w:val="00AA02E3"/>
    <w:rsid w:val="00AA77C4"/>
    <w:rsid w:val="00AA7B3D"/>
    <w:rsid w:val="00AA7C15"/>
    <w:rsid w:val="00AC010E"/>
    <w:rsid w:val="00AD0071"/>
    <w:rsid w:val="00AD27A1"/>
    <w:rsid w:val="00AD3BEF"/>
    <w:rsid w:val="00AE2701"/>
    <w:rsid w:val="00AE2FEB"/>
    <w:rsid w:val="00AE4632"/>
    <w:rsid w:val="00AE75AB"/>
    <w:rsid w:val="00AE78C4"/>
    <w:rsid w:val="00B00C89"/>
    <w:rsid w:val="00B056AF"/>
    <w:rsid w:val="00B06552"/>
    <w:rsid w:val="00B122FB"/>
    <w:rsid w:val="00B13ABB"/>
    <w:rsid w:val="00B1602E"/>
    <w:rsid w:val="00B170B4"/>
    <w:rsid w:val="00B26BA6"/>
    <w:rsid w:val="00B27E13"/>
    <w:rsid w:val="00B51166"/>
    <w:rsid w:val="00B55C43"/>
    <w:rsid w:val="00B655A8"/>
    <w:rsid w:val="00B8220D"/>
    <w:rsid w:val="00B8634A"/>
    <w:rsid w:val="00B940E3"/>
    <w:rsid w:val="00B965AC"/>
    <w:rsid w:val="00B9664F"/>
    <w:rsid w:val="00B97FEF"/>
    <w:rsid w:val="00BA6BD2"/>
    <w:rsid w:val="00BB16A1"/>
    <w:rsid w:val="00BB700E"/>
    <w:rsid w:val="00BC3398"/>
    <w:rsid w:val="00BC673C"/>
    <w:rsid w:val="00BD1A4D"/>
    <w:rsid w:val="00BD7BBF"/>
    <w:rsid w:val="00BE1A68"/>
    <w:rsid w:val="00C03496"/>
    <w:rsid w:val="00C061A7"/>
    <w:rsid w:val="00C0777B"/>
    <w:rsid w:val="00C20336"/>
    <w:rsid w:val="00C2250A"/>
    <w:rsid w:val="00C240EC"/>
    <w:rsid w:val="00C334DC"/>
    <w:rsid w:val="00C35033"/>
    <w:rsid w:val="00C376E1"/>
    <w:rsid w:val="00C45575"/>
    <w:rsid w:val="00C5033D"/>
    <w:rsid w:val="00C504EE"/>
    <w:rsid w:val="00C54AB0"/>
    <w:rsid w:val="00C633DD"/>
    <w:rsid w:val="00C64A88"/>
    <w:rsid w:val="00C67B03"/>
    <w:rsid w:val="00C746B0"/>
    <w:rsid w:val="00C85DC5"/>
    <w:rsid w:val="00C93D37"/>
    <w:rsid w:val="00C94187"/>
    <w:rsid w:val="00CA09D0"/>
    <w:rsid w:val="00CA5B86"/>
    <w:rsid w:val="00CA69C0"/>
    <w:rsid w:val="00CB1308"/>
    <w:rsid w:val="00CB4773"/>
    <w:rsid w:val="00CC131C"/>
    <w:rsid w:val="00CC1EF0"/>
    <w:rsid w:val="00CD0834"/>
    <w:rsid w:val="00CE75C7"/>
    <w:rsid w:val="00D020C2"/>
    <w:rsid w:val="00D07ADB"/>
    <w:rsid w:val="00D36A91"/>
    <w:rsid w:val="00D4014E"/>
    <w:rsid w:val="00D4018F"/>
    <w:rsid w:val="00D45BDE"/>
    <w:rsid w:val="00D53803"/>
    <w:rsid w:val="00D56FAA"/>
    <w:rsid w:val="00D71B01"/>
    <w:rsid w:val="00D7308D"/>
    <w:rsid w:val="00D73B93"/>
    <w:rsid w:val="00D75D1A"/>
    <w:rsid w:val="00D77124"/>
    <w:rsid w:val="00D80D3F"/>
    <w:rsid w:val="00D83726"/>
    <w:rsid w:val="00D929C0"/>
    <w:rsid w:val="00D97991"/>
    <w:rsid w:val="00DA5905"/>
    <w:rsid w:val="00DA66D1"/>
    <w:rsid w:val="00DA6D27"/>
    <w:rsid w:val="00DA6E4A"/>
    <w:rsid w:val="00DA77BA"/>
    <w:rsid w:val="00DB076E"/>
    <w:rsid w:val="00DC481C"/>
    <w:rsid w:val="00DC603E"/>
    <w:rsid w:val="00DD0DD9"/>
    <w:rsid w:val="00DD4988"/>
    <w:rsid w:val="00DF1FC5"/>
    <w:rsid w:val="00DF2C6F"/>
    <w:rsid w:val="00DF30BD"/>
    <w:rsid w:val="00E03444"/>
    <w:rsid w:val="00E053D4"/>
    <w:rsid w:val="00E1233F"/>
    <w:rsid w:val="00E13DB6"/>
    <w:rsid w:val="00E16767"/>
    <w:rsid w:val="00E17223"/>
    <w:rsid w:val="00E31204"/>
    <w:rsid w:val="00E41CEB"/>
    <w:rsid w:val="00E432F2"/>
    <w:rsid w:val="00E437E3"/>
    <w:rsid w:val="00E46F6E"/>
    <w:rsid w:val="00E543E1"/>
    <w:rsid w:val="00E723D7"/>
    <w:rsid w:val="00E850F4"/>
    <w:rsid w:val="00E9002C"/>
    <w:rsid w:val="00E901EE"/>
    <w:rsid w:val="00E90ADE"/>
    <w:rsid w:val="00E95D9E"/>
    <w:rsid w:val="00E96551"/>
    <w:rsid w:val="00EA1C5D"/>
    <w:rsid w:val="00EA46FD"/>
    <w:rsid w:val="00EB6E72"/>
    <w:rsid w:val="00EC0AAD"/>
    <w:rsid w:val="00EC3A29"/>
    <w:rsid w:val="00ED7E97"/>
    <w:rsid w:val="00EE12EA"/>
    <w:rsid w:val="00EE1FA8"/>
    <w:rsid w:val="00EE25CF"/>
    <w:rsid w:val="00EE7B3A"/>
    <w:rsid w:val="00EE7FD3"/>
    <w:rsid w:val="00EF2D8C"/>
    <w:rsid w:val="00F02514"/>
    <w:rsid w:val="00F02DC0"/>
    <w:rsid w:val="00F0321E"/>
    <w:rsid w:val="00F249A4"/>
    <w:rsid w:val="00F263C5"/>
    <w:rsid w:val="00F27168"/>
    <w:rsid w:val="00F27FBD"/>
    <w:rsid w:val="00F37247"/>
    <w:rsid w:val="00F403A2"/>
    <w:rsid w:val="00F476E4"/>
    <w:rsid w:val="00F51902"/>
    <w:rsid w:val="00F5460C"/>
    <w:rsid w:val="00F5486A"/>
    <w:rsid w:val="00F570E8"/>
    <w:rsid w:val="00F60BBD"/>
    <w:rsid w:val="00F624B4"/>
    <w:rsid w:val="00F6269A"/>
    <w:rsid w:val="00F728C4"/>
    <w:rsid w:val="00F77FA0"/>
    <w:rsid w:val="00F91F8E"/>
    <w:rsid w:val="00F92475"/>
    <w:rsid w:val="00F9249A"/>
    <w:rsid w:val="00FA7778"/>
    <w:rsid w:val="00FA7F91"/>
    <w:rsid w:val="00FB14C5"/>
    <w:rsid w:val="00FC0031"/>
    <w:rsid w:val="00FD314E"/>
    <w:rsid w:val="00FD3A80"/>
    <w:rsid w:val="00FD79EE"/>
    <w:rsid w:val="00FD7BA1"/>
    <w:rsid w:val="00FE0AC4"/>
    <w:rsid w:val="00FE20F5"/>
    <w:rsid w:val="00FE534F"/>
    <w:rsid w:val="00FE5BA8"/>
    <w:rsid w:val="00FE66D7"/>
    <w:rsid w:val="00FF0A4C"/>
    <w:rsid w:val="00FF1BFE"/>
    <w:rsid w:val="00FF27FC"/>
    <w:rsid w:val="00FF3A77"/>
    <w:rsid w:val="00FF79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DB486"/>
  <w15:chartTrackingRefBased/>
  <w15:docId w15:val="{95284AF2-55D0-4D4D-985C-A7A3549D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5486A"/>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har"/>
    <w:uiPriority w:val="9"/>
    <w:unhideWhenUsed/>
    <w:qFormat/>
    <w:rsid w:val="00375395"/>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Ttulo3">
    <w:name w:val="heading 3"/>
    <w:basedOn w:val="Normal"/>
    <w:next w:val="Normal"/>
    <w:link w:val="Ttulo3Char"/>
    <w:uiPriority w:val="9"/>
    <w:unhideWhenUsed/>
    <w:qFormat/>
    <w:rsid w:val="00325E40"/>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934382"/>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934382"/>
    <w:rPr>
      <w:rFonts w:ascii="Consolas" w:hAnsi="Consolas"/>
      <w:sz w:val="21"/>
      <w:szCs w:val="21"/>
    </w:rPr>
  </w:style>
  <w:style w:type="character" w:customStyle="1" w:styleId="Ttulo1Char">
    <w:name w:val="Título 1 Char"/>
    <w:basedOn w:val="Fontepargpadro"/>
    <w:link w:val="Ttulo1"/>
    <w:uiPriority w:val="9"/>
    <w:rsid w:val="00F5486A"/>
    <w:rPr>
      <w:rFonts w:asciiTheme="majorHAnsi" w:eastAsiaTheme="majorEastAsia" w:hAnsiTheme="majorHAnsi" w:cstheme="majorBidi"/>
      <w:b/>
      <w:color w:val="2F5496" w:themeColor="accent1" w:themeShade="BF"/>
      <w:sz w:val="32"/>
      <w:szCs w:val="32"/>
    </w:rPr>
  </w:style>
  <w:style w:type="table" w:styleId="Tabelacomgrade">
    <w:name w:val="Table Grid"/>
    <w:basedOn w:val="Tabelanormal"/>
    <w:uiPriority w:val="39"/>
    <w:rsid w:val="00844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728C4"/>
    <w:pPr>
      <w:ind w:left="720"/>
      <w:contextualSpacing/>
    </w:pPr>
  </w:style>
  <w:style w:type="paragraph" w:styleId="Cabealho">
    <w:name w:val="header"/>
    <w:basedOn w:val="Normal"/>
    <w:link w:val="CabealhoChar"/>
    <w:uiPriority w:val="99"/>
    <w:unhideWhenUsed/>
    <w:rsid w:val="00D07AD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07ADB"/>
  </w:style>
  <w:style w:type="paragraph" w:styleId="Rodap">
    <w:name w:val="footer"/>
    <w:basedOn w:val="Normal"/>
    <w:link w:val="RodapChar"/>
    <w:uiPriority w:val="99"/>
    <w:unhideWhenUsed/>
    <w:rsid w:val="00D07ADB"/>
    <w:pPr>
      <w:tabs>
        <w:tab w:val="center" w:pos="4252"/>
        <w:tab w:val="right" w:pos="8504"/>
      </w:tabs>
      <w:spacing w:after="0" w:line="240" w:lineRule="auto"/>
    </w:pPr>
  </w:style>
  <w:style w:type="character" w:customStyle="1" w:styleId="RodapChar">
    <w:name w:val="Rodapé Char"/>
    <w:basedOn w:val="Fontepargpadro"/>
    <w:link w:val="Rodap"/>
    <w:uiPriority w:val="99"/>
    <w:rsid w:val="00D07ADB"/>
  </w:style>
  <w:style w:type="character" w:customStyle="1" w:styleId="Ttulo2Char">
    <w:name w:val="Título 2 Char"/>
    <w:basedOn w:val="Fontepargpadro"/>
    <w:link w:val="Ttulo2"/>
    <w:uiPriority w:val="9"/>
    <w:rsid w:val="00375395"/>
    <w:rPr>
      <w:rFonts w:asciiTheme="majorHAnsi" w:eastAsiaTheme="majorEastAsia" w:hAnsiTheme="majorHAnsi" w:cstheme="majorBidi"/>
      <w:b/>
      <w:color w:val="2F5496" w:themeColor="accent1" w:themeShade="BF"/>
      <w:sz w:val="28"/>
      <w:szCs w:val="26"/>
    </w:rPr>
  </w:style>
  <w:style w:type="paragraph" w:styleId="Pr-formataoHTML">
    <w:name w:val="HTML Preformatted"/>
    <w:basedOn w:val="Normal"/>
    <w:link w:val="Pr-formataoHTMLChar"/>
    <w:uiPriority w:val="99"/>
    <w:semiHidden/>
    <w:unhideWhenUsed/>
    <w:rsid w:val="00370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37035C"/>
    <w:rPr>
      <w:rFonts w:ascii="Courier New" w:eastAsia="Times New Roman" w:hAnsi="Courier New" w:cs="Courier New"/>
      <w:kern w:val="0"/>
      <w:sz w:val="20"/>
      <w:szCs w:val="20"/>
      <w:lang w:eastAsia="pt-BR"/>
      <w14:ligatures w14:val="none"/>
    </w:rPr>
  </w:style>
  <w:style w:type="character" w:customStyle="1" w:styleId="p">
    <w:name w:val="p"/>
    <w:basedOn w:val="Fontepargpadro"/>
    <w:rsid w:val="0037035C"/>
  </w:style>
  <w:style w:type="character" w:customStyle="1" w:styleId="o">
    <w:name w:val="o"/>
    <w:basedOn w:val="Fontepargpadro"/>
    <w:rsid w:val="0037035C"/>
  </w:style>
  <w:style w:type="character" w:customStyle="1" w:styleId="n">
    <w:name w:val="n"/>
    <w:basedOn w:val="Fontepargpadro"/>
    <w:rsid w:val="0037035C"/>
  </w:style>
  <w:style w:type="character" w:styleId="CdigoHTML">
    <w:name w:val="HTML Code"/>
    <w:basedOn w:val="Fontepargpadro"/>
    <w:uiPriority w:val="99"/>
    <w:semiHidden/>
    <w:unhideWhenUsed/>
    <w:rsid w:val="00471A84"/>
    <w:rPr>
      <w:rFonts w:ascii="Courier New" w:eastAsia="Times New Roman" w:hAnsi="Courier New" w:cs="Courier New"/>
      <w:sz w:val="20"/>
      <w:szCs w:val="20"/>
    </w:rPr>
  </w:style>
  <w:style w:type="character" w:customStyle="1" w:styleId="hljs-keyword">
    <w:name w:val="hljs-keyword"/>
    <w:basedOn w:val="Fontepargpadro"/>
    <w:rsid w:val="00471A84"/>
  </w:style>
  <w:style w:type="table" w:customStyle="1" w:styleId="SombreamentoMdio1-nfase11">
    <w:name w:val="Sombreamento Médio 1 - Ênfase 11"/>
    <w:basedOn w:val="Tabelanormal"/>
    <w:uiPriority w:val="63"/>
    <w:rsid w:val="00471A84"/>
    <w:pPr>
      <w:spacing w:after="0" w:line="240" w:lineRule="auto"/>
    </w:pPr>
    <w:rPr>
      <w:kern w:val="0"/>
      <w:lang w:val="fr-FR"/>
      <w14:ligatures w14:val="none"/>
    </w:rPr>
    <w:tblPr>
      <w:tblStyleRowBandSize w:val="1"/>
      <w:tblStyleColBandSize w:val="1"/>
      <w:tblInd w:w="0" w:type="nil"/>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TabeladeLista1Clara">
    <w:name w:val="List Table 1 Light"/>
    <w:basedOn w:val="Tabelanormal"/>
    <w:uiPriority w:val="46"/>
    <w:rsid w:val="00A4451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bealhodoSumrio">
    <w:name w:val="TOC Heading"/>
    <w:basedOn w:val="Ttulo1"/>
    <w:next w:val="Normal"/>
    <w:uiPriority w:val="39"/>
    <w:unhideWhenUsed/>
    <w:qFormat/>
    <w:rsid w:val="009357AB"/>
    <w:pPr>
      <w:outlineLvl w:val="9"/>
    </w:pPr>
    <w:rPr>
      <w:kern w:val="0"/>
      <w:lang w:eastAsia="pt-BR"/>
      <w14:ligatures w14:val="none"/>
    </w:rPr>
  </w:style>
  <w:style w:type="paragraph" w:styleId="Sumrio1">
    <w:name w:val="toc 1"/>
    <w:basedOn w:val="Normal"/>
    <w:next w:val="Normal"/>
    <w:autoRedefine/>
    <w:uiPriority w:val="39"/>
    <w:unhideWhenUsed/>
    <w:rsid w:val="009357AB"/>
    <w:pPr>
      <w:spacing w:after="100"/>
    </w:pPr>
  </w:style>
  <w:style w:type="paragraph" w:styleId="Sumrio2">
    <w:name w:val="toc 2"/>
    <w:basedOn w:val="Normal"/>
    <w:next w:val="Normal"/>
    <w:autoRedefine/>
    <w:uiPriority w:val="39"/>
    <w:unhideWhenUsed/>
    <w:rsid w:val="009357AB"/>
    <w:pPr>
      <w:spacing w:after="100"/>
      <w:ind w:left="220"/>
    </w:pPr>
  </w:style>
  <w:style w:type="character" w:styleId="Hyperlink">
    <w:name w:val="Hyperlink"/>
    <w:basedOn w:val="Fontepargpadro"/>
    <w:uiPriority w:val="99"/>
    <w:unhideWhenUsed/>
    <w:rsid w:val="009357AB"/>
    <w:rPr>
      <w:color w:val="0563C1" w:themeColor="hyperlink"/>
      <w:u w:val="single"/>
    </w:rPr>
  </w:style>
  <w:style w:type="table" w:customStyle="1" w:styleId="GridTable4-Accent11">
    <w:name w:val="Grid Table 4 - Accent 11"/>
    <w:basedOn w:val="Tabelanormal"/>
    <w:uiPriority w:val="49"/>
    <w:rsid w:val="002A7942"/>
    <w:pPr>
      <w:spacing w:after="0" w:line="240" w:lineRule="auto"/>
    </w:pPr>
    <w:rPr>
      <w:kern w:val="0"/>
      <w:lang w:val="en-US"/>
      <w14:ligatures w14:val="none"/>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2">
    <w:name w:val="Grid Table 4 - Accent 12"/>
    <w:basedOn w:val="Tabelanormal"/>
    <w:uiPriority w:val="49"/>
    <w:rsid w:val="00943AB3"/>
    <w:pPr>
      <w:spacing w:after="0" w:line="240" w:lineRule="auto"/>
    </w:pPr>
    <w:rPr>
      <w:kern w:val="0"/>
      <w:lang w:val="en-US"/>
      <w14:ligatures w14:val="none"/>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3Char">
    <w:name w:val="Título 3 Char"/>
    <w:basedOn w:val="Fontepargpadro"/>
    <w:link w:val="Ttulo3"/>
    <w:uiPriority w:val="9"/>
    <w:rsid w:val="00325E40"/>
    <w:rPr>
      <w:rFonts w:asciiTheme="majorHAnsi" w:eastAsiaTheme="majorEastAsia" w:hAnsiTheme="majorHAnsi" w:cstheme="majorBidi"/>
      <w:b/>
      <w:color w:val="1F3763" w:themeColor="accent1" w:themeShade="7F"/>
      <w:sz w:val="28"/>
      <w:szCs w:val="24"/>
    </w:rPr>
  </w:style>
  <w:style w:type="paragraph" w:styleId="SemEspaamento">
    <w:name w:val="No Spacing"/>
    <w:uiPriority w:val="1"/>
    <w:qFormat/>
    <w:rsid w:val="004252E2"/>
    <w:pPr>
      <w:spacing w:after="0" w:line="240" w:lineRule="auto"/>
    </w:pPr>
  </w:style>
  <w:style w:type="paragraph" w:styleId="Textodenotaderodap">
    <w:name w:val="footnote text"/>
    <w:basedOn w:val="Normal"/>
    <w:link w:val="TextodenotaderodapChar"/>
    <w:uiPriority w:val="99"/>
    <w:semiHidden/>
    <w:unhideWhenUsed/>
    <w:rsid w:val="00CA69C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A69C0"/>
    <w:rPr>
      <w:sz w:val="20"/>
      <w:szCs w:val="20"/>
    </w:rPr>
  </w:style>
  <w:style w:type="character" w:styleId="Refdenotaderodap">
    <w:name w:val="footnote reference"/>
    <w:basedOn w:val="Fontepargpadro"/>
    <w:uiPriority w:val="99"/>
    <w:semiHidden/>
    <w:unhideWhenUsed/>
    <w:rsid w:val="00CA69C0"/>
    <w:rPr>
      <w:vertAlign w:val="superscript"/>
    </w:rPr>
  </w:style>
  <w:style w:type="paragraph" w:styleId="Sumrio3">
    <w:name w:val="toc 3"/>
    <w:basedOn w:val="Normal"/>
    <w:next w:val="Normal"/>
    <w:autoRedefine/>
    <w:uiPriority w:val="39"/>
    <w:unhideWhenUsed/>
    <w:rsid w:val="0039262B"/>
    <w:pPr>
      <w:spacing w:after="100"/>
      <w:ind w:left="440"/>
    </w:pPr>
  </w:style>
  <w:style w:type="table" w:styleId="TabeladeLista4-nfase2">
    <w:name w:val="List Table 4 Accent 2"/>
    <w:basedOn w:val="Tabelanormal"/>
    <w:uiPriority w:val="49"/>
    <w:rsid w:val="00CB130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4-nfase2">
    <w:name w:val="Grid Table 4 Accent 2"/>
    <w:basedOn w:val="Tabelanormal"/>
    <w:uiPriority w:val="49"/>
    <w:rsid w:val="00B27E1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9323">
      <w:bodyDiv w:val="1"/>
      <w:marLeft w:val="0"/>
      <w:marRight w:val="0"/>
      <w:marTop w:val="0"/>
      <w:marBottom w:val="0"/>
      <w:divBdr>
        <w:top w:val="none" w:sz="0" w:space="0" w:color="auto"/>
        <w:left w:val="none" w:sz="0" w:space="0" w:color="auto"/>
        <w:bottom w:val="none" w:sz="0" w:space="0" w:color="auto"/>
        <w:right w:val="none" w:sz="0" w:space="0" w:color="auto"/>
      </w:divBdr>
      <w:divsChild>
        <w:div w:id="1895196476">
          <w:marLeft w:val="0"/>
          <w:marRight w:val="0"/>
          <w:marTop w:val="0"/>
          <w:marBottom w:val="0"/>
          <w:divBdr>
            <w:top w:val="none" w:sz="0" w:space="0" w:color="auto"/>
            <w:left w:val="none" w:sz="0" w:space="0" w:color="auto"/>
            <w:bottom w:val="none" w:sz="0" w:space="0" w:color="auto"/>
            <w:right w:val="none" w:sz="0" w:space="0" w:color="auto"/>
          </w:divBdr>
          <w:divsChild>
            <w:div w:id="12314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6271">
      <w:bodyDiv w:val="1"/>
      <w:marLeft w:val="0"/>
      <w:marRight w:val="0"/>
      <w:marTop w:val="0"/>
      <w:marBottom w:val="0"/>
      <w:divBdr>
        <w:top w:val="none" w:sz="0" w:space="0" w:color="auto"/>
        <w:left w:val="none" w:sz="0" w:space="0" w:color="auto"/>
        <w:bottom w:val="none" w:sz="0" w:space="0" w:color="auto"/>
        <w:right w:val="none" w:sz="0" w:space="0" w:color="auto"/>
      </w:divBdr>
      <w:divsChild>
        <w:div w:id="612588944">
          <w:marLeft w:val="0"/>
          <w:marRight w:val="0"/>
          <w:marTop w:val="0"/>
          <w:marBottom w:val="0"/>
          <w:divBdr>
            <w:top w:val="none" w:sz="0" w:space="0" w:color="auto"/>
            <w:left w:val="none" w:sz="0" w:space="0" w:color="auto"/>
            <w:bottom w:val="none" w:sz="0" w:space="0" w:color="auto"/>
            <w:right w:val="none" w:sz="0" w:space="0" w:color="auto"/>
          </w:divBdr>
          <w:divsChild>
            <w:div w:id="19018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073">
      <w:bodyDiv w:val="1"/>
      <w:marLeft w:val="0"/>
      <w:marRight w:val="0"/>
      <w:marTop w:val="0"/>
      <w:marBottom w:val="0"/>
      <w:divBdr>
        <w:top w:val="none" w:sz="0" w:space="0" w:color="auto"/>
        <w:left w:val="none" w:sz="0" w:space="0" w:color="auto"/>
        <w:bottom w:val="none" w:sz="0" w:space="0" w:color="auto"/>
        <w:right w:val="none" w:sz="0" w:space="0" w:color="auto"/>
      </w:divBdr>
      <w:divsChild>
        <w:div w:id="143162377">
          <w:marLeft w:val="0"/>
          <w:marRight w:val="0"/>
          <w:marTop w:val="0"/>
          <w:marBottom w:val="0"/>
          <w:divBdr>
            <w:top w:val="none" w:sz="0" w:space="0" w:color="auto"/>
            <w:left w:val="none" w:sz="0" w:space="0" w:color="auto"/>
            <w:bottom w:val="none" w:sz="0" w:space="0" w:color="auto"/>
            <w:right w:val="none" w:sz="0" w:space="0" w:color="auto"/>
          </w:divBdr>
          <w:divsChild>
            <w:div w:id="17126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4970">
      <w:bodyDiv w:val="1"/>
      <w:marLeft w:val="0"/>
      <w:marRight w:val="0"/>
      <w:marTop w:val="0"/>
      <w:marBottom w:val="0"/>
      <w:divBdr>
        <w:top w:val="none" w:sz="0" w:space="0" w:color="auto"/>
        <w:left w:val="none" w:sz="0" w:space="0" w:color="auto"/>
        <w:bottom w:val="none" w:sz="0" w:space="0" w:color="auto"/>
        <w:right w:val="none" w:sz="0" w:space="0" w:color="auto"/>
      </w:divBdr>
      <w:divsChild>
        <w:div w:id="301430565">
          <w:marLeft w:val="0"/>
          <w:marRight w:val="0"/>
          <w:marTop w:val="0"/>
          <w:marBottom w:val="0"/>
          <w:divBdr>
            <w:top w:val="none" w:sz="0" w:space="0" w:color="auto"/>
            <w:left w:val="none" w:sz="0" w:space="0" w:color="auto"/>
            <w:bottom w:val="none" w:sz="0" w:space="0" w:color="auto"/>
            <w:right w:val="none" w:sz="0" w:space="0" w:color="auto"/>
          </w:divBdr>
          <w:divsChild>
            <w:div w:id="1205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4546">
      <w:bodyDiv w:val="1"/>
      <w:marLeft w:val="0"/>
      <w:marRight w:val="0"/>
      <w:marTop w:val="0"/>
      <w:marBottom w:val="0"/>
      <w:divBdr>
        <w:top w:val="none" w:sz="0" w:space="0" w:color="auto"/>
        <w:left w:val="none" w:sz="0" w:space="0" w:color="auto"/>
        <w:bottom w:val="none" w:sz="0" w:space="0" w:color="auto"/>
        <w:right w:val="none" w:sz="0" w:space="0" w:color="auto"/>
      </w:divBdr>
      <w:divsChild>
        <w:div w:id="368264644">
          <w:marLeft w:val="0"/>
          <w:marRight w:val="0"/>
          <w:marTop w:val="0"/>
          <w:marBottom w:val="0"/>
          <w:divBdr>
            <w:top w:val="none" w:sz="0" w:space="0" w:color="auto"/>
            <w:left w:val="none" w:sz="0" w:space="0" w:color="auto"/>
            <w:bottom w:val="none" w:sz="0" w:space="0" w:color="auto"/>
            <w:right w:val="none" w:sz="0" w:space="0" w:color="auto"/>
          </w:divBdr>
          <w:divsChild>
            <w:div w:id="18179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2101">
      <w:bodyDiv w:val="1"/>
      <w:marLeft w:val="0"/>
      <w:marRight w:val="0"/>
      <w:marTop w:val="0"/>
      <w:marBottom w:val="0"/>
      <w:divBdr>
        <w:top w:val="none" w:sz="0" w:space="0" w:color="auto"/>
        <w:left w:val="none" w:sz="0" w:space="0" w:color="auto"/>
        <w:bottom w:val="none" w:sz="0" w:space="0" w:color="auto"/>
        <w:right w:val="none" w:sz="0" w:space="0" w:color="auto"/>
      </w:divBdr>
      <w:divsChild>
        <w:div w:id="1480465774">
          <w:marLeft w:val="0"/>
          <w:marRight w:val="0"/>
          <w:marTop w:val="0"/>
          <w:marBottom w:val="0"/>
          <w:divBdr>
            <w:top w:val="none" w:sz="0" w:space="0" w:color="auto"/>
            <w:left w:val="none" w:sz="0" w:space="0" w:color="auto"/>
            <w:bottom w:val="none" w:sz="0" w:space="0" w:color="auto"/>
            <w:right w:val="none" w:sz="0" w:space="0" w:color="auto"/>
          </w:divBdr>
          <w:divsChild>
            <w:div w:id="14357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913">
      <w:bodyDiv w:val="1"/>
      <w:marLeft w:val="0"/>
      <w:marRight w:val="0"/>
      <w:marTop w:val="0"/>
      <w:marBottom w:val="0"/>
      <w:divBdr>
        <w:top w:val="none" w:sz="0" w:space="0" w:color="auto"/>
        <w:left w:val="none" w:sz="0" w:space="0" w:color="auto"/>
        <w:bottom w:val="none" w:sz="0" w:space="0" w:color="auto"/>
        <w:right w:val="none" w:sz="0" w:space="0" w:color="auto"/>
      </w:divBdr>
    </w:div>
    <w:div w:id="118963716">
      <w:bodyDiv w:val="1"/>
      <w:marLeft w:val="0"/>
      <w:marRight w:val="0"/>
      <w:marTop w:val="0"/>
      <w:marBottom w:val="0"/>
      <w:divBdr>
        <w:top w:val="none" w:sz="0" w:space="0" w:color="auto"/>
        <w:left w:val="none" w:sz="0" w:space="0" w:color="auto"/>
        <w:bottom w:val="none" w:sz="0" w:space="0" w:color="auto"/>
        <w:right w:val="none" w:sz="0" w:space="0" w:color="auto"/>
      </w:divBdr>
      <w:divsChild>
        <w:div w:id="1527864417">
          <w:marLeft w:val="0"/>
          <w:marRight w:val="0"/>
          <w:marTop w:val="0"/>
          <w:marBottom w:val="0"/>
          <w:divBdr>
            <w:top w:val="none" w:sz="0" w:space="0" w:color="auto"/>
            <w:left w:val="none" w:sz="0" w:space="0" w:color="auto"/>
            <w:bottom w:val="none" w:sz="0" w:space="0" w:color="auto"/>
            <w:right w:val="none" w:sz="0" w:space="0" w:color="auto"/>
          </w:divBdr>
          <w:divsChild>
            <w:div w:id="7188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7774">
      <w:bodyDiv w:val="1"/>
      <w:marLeft w:val="0"/>
      <w:marRight w:val="0"/>
      <w:marTop w:val="0"/>
      <w:marBottom w:val="0"/>
      <w:divBdr>
        <w:top w:val="none" w:sz="0" w:space="0" w:color="auto"/>
        <w:left w:val="none" w:sz="0" w:space="0" w:color="auto"/>
        <w:bottom w:val="none" w:sz="0" w:space="0" w:color="auto"/>
        <w:right w:val="none" w:sz="0" w:space="0" w:color="auto"/>
      </w:divBdr>
    </w:div>
    <w:div w:id="233010725">
      <w:bodyDiv w:val="1"/>
      <w:marLeft w:val="0"/>
      <w:marRight w:val="0"/>
      <w:marTop w:val="0"/>
      <w:marBottom w:val="0"/>
      <w:divBdr>
        <w:top w:val="none" w:sz="0" w:space="0" w:color="auto"/>
        <w:left w:val="none" w:sz="0" w:space="0" w:color="auto"/>
        <w:bottom w:val="none" w:sz="0" w:space="0" w:color="auto"/>
        <w:right w:val="none" w:sz="0" w:space="0" w:color="auto"/>
      </w:divBdr>
      <w:divsChild>
        <w:div w:id="567768703">
          <w:marLeft w:val="0"/>
          <w:marRight w:val="0"/>
          <w:marTop w:val="0"/>
          <w:marBottom w:val="0"/>
          <w:divBdr>
            <w:top w:val="none" w:sz="0" w:space="0" w:color="auto"/>
            <w:left w:val="none" w:sz="0" w:space="0" w:color="auto"/>
            <w:bottom w:val="none" w:sz="0" w:space="0" w:color="auto"/>
            <w:right w:val="none" w:sz="0" w:space="0" w:color="auto"/>
          </w:divBdr>
          <w:divsChild>
            <w:div w:id="11315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7475">
      <w:bodyDiv w:val="1"/>
      <w:marLeft w:val="0"/>
      <w:marRight w:val="0"/>
      <w:marTop w:val="0"/>
      <w:marBottom w:val="0"/>
      <w:divBdr>
        <w:top w:val="none" w:sz="0" w:space="0" w:color="auto"/>
        <w:left w:val="none" w:sz="0" w:space="0" w:color="auto"/>
        <w:bottom w:val="none" w:sz="0" w:space="0" w:color="auto"/>
        <w:right w:val="none" w:sz="0" w:space="0" w:color="auto"/>
      </w:divBdr>
    </w:div>
    <w:div w:id="287276289">
      <w:bodyDiv w:val="1"/>
      <w:marLeft w:val="0"/>
      <w:marRight w:val="0"/>
      <w:marTop w:val="0"/>
      <w:marBottom w:val="0"/>
      <w:divBdr>
        <w:top w:val="none" w:sz="0" w:space="0" w:color="auto"/>
        <w:left w:val="none" w:sz="0" w:space="0" w:color="auto"/>
        <w:bottom w:val="none" w:sz="0" w:space="0" w:color="auto"/>
        <w:right w:val="none" w:sz="0" w:space="0" w:color="auto"/>
      </w:divBdr>
    </w:div>
    <w:div w:id="370691555">
      <w:bodyDiv w:val="1"/>
      <w:marLeft w:val="0"/>
      <w:marRight w:val="0"/>
      <w:marTop w:val="0"/>
      <w:marBottom w:val="0"/>
      <w:divBdr>
        <w:top w:val="none" w:sz="0" w:space="0" w:color="auto"/>
        <w:left w:val="none" w:sz="0" w:space="0" w:color="auto"/>
        <w:bottom w:val="none" w:sz="0" w:space="0" w:color="auto"/>
        <w:right w:val="none" w:sz="0" w:space="0" w:color="auto"/>
      </w:divBdr>
      <w:divsChild>
        <w:div w:id="174149111">
          <w:marLeft w:val="0"/>
          <w:marRight w:val="0"/>
          <w:marTop w:val="0"/>
          <w:marBottom w:val="0"/>
          <w:divBdr>
            <w:top w:val="none" w:sz="0" w:space="0" w:color="auto"/>
            <w:left w:val="none" w:sz="0" w:space="0" w:color="auto"/>
            <w:bottom w:val="none" w:sz="0" w:space="0" w:color="auto"/>
            <w:right w:val="none" w:sz="0" w:space="0" w:color="auto"/>
          </w:divBdr>
          <w:divsChild>
            <w:div w:id="2680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9476">
      <w:bodyDiv w:val="1"/>
      <w:marLeft w:val="0"/>
      <w:marRight w:val="0"/>
      <w:marTop w:val="0"/>
      <w:marBottom w:val="0"/>
      <w:divBdr>
        <w:top w:val="none" w:sz="0" w:space="0" w:color="auto"/>
        <w:left w:val="none" w:sz="0" w:space="0" w:color="auto"/>
        <w:bottom w:val="none" w:sz="0" w:space="0" w:color="auto"/>
        <w:right w:val="none" w:sz="0" w:space="0" w:color="auto"/>
      </w:divBdr>
      <w:divsChild>
        <w:div w:id="414475515">
          <w:marLeft w:val="0"/>
          <w:marRight w:val="0"/>
          <w:marTop w:val="0"/>
          <w:marBottom w:val="0"/>
          <w:divBdr>
            <w:top w:val="none" w:sz="0" w:space="0" w:color="auto"/>
            <w:left w:val="none" w:sz="0" w:space="0" w:color="auto"/>
            <w:bottom w:val="none" w:sz="0" w:space="0" w:color="auto"/>
            <w:right w:val="none" w:sz="0" w:space="0" w:color="auto"/>
          </w:divBdr>
          <w:divsChild>
            <w:div w:id="16303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26189">
      <w:bodyDiv w:val="1"/>
      <w:marLeft w:val="0"/>
      <w:marRight w:val="0"/>
      <w:marTop w:val="0"/>
      <w:marBottom w:val="0"/>
      <w:divBdr>
        <w:top w:val="none" w:sz="0" w:space="0" w:color="auto"/>
        <w:left w:val="none" w:sz="0" w:space="0" w:color="auto"/>
        <w:bottom w:val="none" w:sz="0" w:space="0" w:color="auto"/>
        <w:right w:val="none" w:sz="0" w:space="0" w:color="auto"/>
      </w:divBdr>
    </w:div>
    <w:div w:id="427888572">
      <w:bodyDiv w:val="1"/>
      <w:marLeft w:val="0"/>
      <w:marRight w:val="0"/>
      <w:marTop w:val="0"/>
      <w:marBottom w:val="0"/>
      <w:divBdr>
        <w:top w:val="none" w:sz="0" w:space="0" w:color="auto"/>
        <w:left w:val="none" w:sz="0" w:space="0" w:color="auto"/>
        <w:bottom w:val="none" w:sz="0" w:space="0" w:color="auto"/>
        <w:right w:val="none" w:sz="0" w:space="0" w:color="auto"/>
      </w:divBdr>
    </w:div>
    <w:div w:id="446049189">
      <w:bodyDiv w:val="1"/>
      <w:marLeft w:val="0"/>
      <w:marRight w:val="0"/>
      <w:marTop w:val="0"/>
      <w:marBottom w:val="0"/>
      <w:divBdr>
        <w:top w:val="none" w:sz="0" w:space="0" w:color="auto"/>
        <w:left w:val="none" w:sz="0" w:space="0" w:color="auto"/>
        <w:bottom w:val="none" w:sz="0" w:space="0" w:color="auto"/>
        <w:right w:val="none" w:sz="0" w:space="0" w:color="auto"/>
      </w:divBdr>
    </w:div>
    <w:div w:id="454951929">
      <w:bodyDiv w:val="1"/>
      <w:marLeft w:val="0"/>
      <w:marRight w:val="0"/>
      <w:marTop w:val="0"/>
      <w:marBottom w:val="0"/>
      <w:divBdr>
        <w:top w:val="none" w:sz="0" w:space="0" w:color="auto"/>
        <w:left w:val="none" w:sz="0" w:space="0" w:color="auto"/>
        <w:bottom w:val="none" w:sz="0" w:space="0" w:color="auto"/>
        <w:right w:val="none" w:sz="0" w:space="0" w:color="auto"/>
      </w:divBdr>
    </w:div>
    <w:div w:id="491415312">
      <w:bodyDiv w:val="1"/>
      <w:marLeft w:val="0"/>
      <w:marRight w:val="0"/>
      <w:marTop w:val="0"/>
      <w:marBottom w:val="0"/>
      <w:divBdr>
        <w:top w:val="none" w:sz="0" w:space="0" w:color="auto"/>
        <w:left w:val="none" w:sz="0" w:space="0" w:color="auto"/>
        <w:bottom w:val="none" w:sz="0" w:space="0" w:color="auto"/>
        <w:right w:val="none" w:sz="0" w:space="0" w:color="auto"/>
      </w:divBdr>
      <w:divsChild>
        <w:div w:id="1107429724">
          <w:marLeft w:val="0"/>
          <w:marRight w:val="0"/>
          <w:marTop w:val="0"/>
          <w:marBottom w:val="0"/>
          <w:divBdr>
            <w:top w:val="none" w:sz="0" w:space="0" w:color="auto"/>
            <w:left w:val="none" w:sz="0" w:space="0" w:color="auto"/>
            <w:bottom w:val="none" w:sz="0" w:space="0" w:color="auto"/>
            <w:right w:val="none" w:sz="0" w:space="0" w:color="auto"/>
          </w:divBdr>
          <w:divsChild>
            <w:div w:id="19177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08835">
      <w:bodyDiv w:val="1"/>
      <w:marLeft w:val="0"/>
      <w:marRight w:val="0"/>
      <w:marTop w:val="0"/>
      <w:marBottom w:val="0"/>
      <w:divBdr>
        <w:top w:val="none" w:sz="0" w:space="0" w:color="auto"/>
        <w:left w:val="none" w:sz="0" w:space="0" w:color="auto"/>
        <w:bottom w:val="none" w:sz="0" w:space="0" w:color="auto"/>
        <w:right w:val="none" w:sz="0" w:space="0" w:color="auto"/>
      </w:divBdr>
      <w:divsChild>
        <w:div w:id="542256092">
          <w:marLeft w:val="0"/>
          <w:marRight w:val="0"/>
          <w:marTop w:val="0"/>
          <w:marBottom w:val="0"/>
          <w:divBdr>
            <w:top w:val="none" w:sz="0" w:space="0" w:color="auto"/>
            <w:left w:val="none" w:sz="0" w:space="0" w:color="auto"/>
            <w:bottom w:val="none" w:sz="0" w:space="0" w:color="auto"/>
            <w:right w:val="none" w:sz="0" w:space="0" w:color="auto"/>
          </w:divBdr>
          <w:divsChild>
            <w:div w:id="16869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9901">
      <w:bodyDiv w:val="1"/>
      <w:marLeft w:val="0"/>
      <w:marRight w:val="0"/>
      <w:marTop w:val="0"/>
      <w:marBottom w:val="0"/>
      <w:divBdr>
        <w:top w:val="none" w:sz="0" w:space="0" w:color="auto"/>
        <w:left w:val="none" w:sz="0" w:space="0" w:color="auto"/>
        <w:bottom w:val="none" w:sz="0" w:space="0" w:color="auto"/>
        <w:right w:val="none" w:sz="0" w:space="0" w:color="auto"/>
      </w:divBdr>
    </w:div>
    <w:div w:id="590822077">
      <w:bodyDiv w:val="1"/>
      <w:marLeft w:val="0"/>
      <w:marRight w:val="0"/>
      <w:marTop w:val="0"/>
      <w:marBottom w:val="0"/>
      <w:divBdr>
        <w:top w:val="none" w:sz="0" w:space="0" w:color="auto"/>
        <w:left w:val="none" w:sz="0" w:space="0" w:color="auto"/>
        <w:bottom w:val="none" w:sz="0" w:space="0" w:color="auto"/>
        <w:right w:val="none" w:sz="0" w:space="0" w:color="auto"/>
      </w:divBdr>
    </w:div>
    <w:div w:id="613093714">
      <w:bodyDiv w:val="1"/>
      <w:marLeft w:val="0"/>
      <w:marRight w:val="0"/>
      <w:marTop w:val="0"/>
      <w:marBottom w:val="0"/>
      <w:divBdr>
        <w:top w:val="none" w:sz="0" w:space="0" w:color="auto"/>
        <w:left w:val="none" w:sz="0" w:space="0" w:color="auto"/>
        <w:bottom w:val="none" w:sz="0" w:space="0" w:color="auto"/>
        <w:right w:val="none" w:sz="0" w:space="0" w:color="auto"/>
      </w:divBdr>
      <w:divsChild>
        <w:div w:id="627056123">
          <w:marLeft w:val="0"/>
          <w:marRight w:val="0"/>
          <w:marTop w:val="0"/>
          <w:marBottom w:val="0"/>
          <w:divBdr>
            <w:top w:val="none" w:sz="0" w:space="0" w:color="auto"/>
            <w:left w:val="none" w:sz="0" w:space="0" w:color="auto"/>
            <w:bottom w:val="none" w:sz="0" w:space="0" w:color="auto"/>
            <w:right w:val="none" w:sz="0" w:space="0" w:color="auto"/>
          </w:divBdr>
          <w:divsChild>
            <w:div w:id="9670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076">
      <w:bodyDiv w:val="1"/>
      <w:marLeft w:val="0"/>
      <w:marRight w:val="0"/>
      <w:marTop w:val="0"/>
      <w:marBottom w:val="0"/>
      <w:divBdr>
        <w:top w:val="none" w:sz="0" w:space="0" w:color="auto"/>
        <w:left w:val="none" w:sz="0" w:space="0" w:color="auto"/>
        <w:bottom w:val="none" w:sz="0" w:space="0" w:color="auto"/>
        <w:right w:val="none" w:sz="0" w:space="0" w:color="auto"/>
      </w:divBdr>
      <w:divsChild>
        <w:div w:id="1792817270">
          <w:marLeft w:val="0"/>
          <w:marRight w:val="0"/>
          <w:marTop w:val="0"/>
          <w:marBottom w:val="0"/>
          <w:divBdr>
            <w:top w:val="none" w:sz="0" w:space="0" w:color="auto"/>
            <w:left w:val="none" w:sz="0" w:space="0" w:color="auto"/>
            <w:bottom w:val="none" w:sz="0" w:space="0" w:color="auto"/>
            <w:right w:val="none" w:sz="0" w:space="0" w:color="auto"/>
          </w:divBdr>
          <w:divsChild>
            <w:div w:id="895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9439">
      <w:bodyDiv w:val="1"/>
      <w:marLeft w:val="0"/>
      <w:marRight w:val="0"/>
      <w:marTop w:val="0"/>
      <w:marBottom w:val="0"/>
      <w:divBdr>
        <w:top w:val="none" w:sz="0" w:space="0" w:color="auto"/>
        <w:left w:val="none" w:sz="0" w:space="0" w:color="auto"/>
        <w:bottom w:val="none" w:sz="0" w:space="0" w:color="auto"/>
        <w:right w:val="none" w:sz="0" w:space="0" w:color="auto"/>
      </w:divBdr>
      <w:divsChild>
        <w:div w:id="271284754">
          <w:marLeft w:val="0"/>
          <w:marRight w:val="0"/>
          <w:marTop w:val="0"/>
          <w:marBottom w:val="0"/>
          <w:divBdr>
            <w:top w:val="none" w:sz="0" w:space="0" w:color="auto"/>
            <w:left w:val="none" w:sz="0" w:space="0" w:color="auto"/>
            <w:bottom w:val="none" w:sz="0" w:space="0" w:color="auto"/>
            <w:right w:val="none" w:sz="0" w:space="0" w:color="auto"/>
          </w:divBdr>
          <w:divsChild>
            <w:div w:id="3160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5109">
      <w:bodyDiv w:val="1"/>
      <w:marLeft w:val="0"/>
      <w:marRight w:val="0"/>
      <w:marTop w:val="0"/>
      <w:marBottom w:val="0"/>
      <w:divBdr>
        <w:top w:val="none" w:sz="0" w:space="0" w:color="auto"/>
        <w:left w:val="none" w:sz="0" w:space="0" w:color="auto"/>
        <w:bottom w:val="none" w:sz="0" w:space="0" w:color="auto"/>
        <w:right w:val="none" w:sz="0" w:space="0" w:color="auto"/>
      </w:divBdr>
      <w:divsChild>
        <w:div w:id="650401425">
          <w:marLeft w:val="0"/>
          <w:marRight w:val="0"/>
          <w:marTop w:val="0"/>
          <w:marBottom w:val="0"/>
          <w:divBdr>
            <w:top w:val="none" w:sz="0" w:space="0" w:color="auto"/>
            <w:left w:val="none" w:sz="0" w:space="0" w:color="auto"/>
            <w:bottom w:val="none" w:sz="0" w:space="0" w:color="auto"/>
            <w:right w:val="none" w:sz="0" w:space="0" w:color="auto"/>
          </w:divBdr>
          <w:divsChild>
            <w:div w:id="7625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5972">
      <w:bodyDiv w:val="1"/>
      <w:marLeft w:val="0"/>
      <w:marRight w:val="0"/>
      <w:marTop w:val="0"/>
      <w:marBottom w:val="0"/>
      <w:divBdr>
        <w:top w:val="none" w:sz="0" w:space="0" w:color="auto"/>
        <w:left w:val="none" w:sz="0" w:space="0" w:color="auto"/>
        <w:bottom w:val="none" w:sz="0" w:space="0" w:color="auto"/>
        <w:right w:val="none" w:sz="0" w:space="0" w:color="auto"/>
      </w:divBdr>
    </w:div>
    <w:div w:id="801850762">
      <w:bodyDiv w:val="1"/>
      <w:marLeft w:val="0"/>
      <w:marRight w:val="0"/>
      <w:marTop w:val="0"/>
      <w:marBottom w:val="0"/>
      <w:divBdr>
        <w:top w:val="none" w:sz="0" w:space="0" w:color="auto"/>
        <w:left w:val="none" w:sz="0" w:space="0" w:color="auto"/>
        <w:bottom w:val="none" w:sz="0" w:space="0" w:color="auto"/>
        <w:right w:val="none" w:sz="0" w:space="0" w:color="auto"/>
      </w:divBdr>
      <w:divsChild>
        <w:div w:id="6712525">
          <w:marLeft w:val="0"/>
          <w:marRight w:val="0"/>
          <w:marTop w:val="0"/>
          <w:marBottom w:val="0"/>
          <w:divBdr>
            <w:top w:val="none" w:sz="0" w:space="0" w:color="auto"/>
            <w:left w:val="none" w:sz="0" w:space="0" w:color="auto"/>
            <w:bottom w:val="none" w:sz="0" w:space="0" w:color="auto"/>
            <w:right w:val="none" w:sz="0" w:space="0" w:color="auto"/>
          </w:divBdr>
          <w:divsChild>
            <w:div w:id="4531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5539">
      <w:bodyDiv w:val="1"/>
      <w:marLeft w:val="0"/>
      <w:marRight w:val="0"/>
      <w:marTop w:val="0"/>
      <w:marBottom w:val="0"/>
      <w:divBdr>
        <w:top w:val="none" w:sz="0" w:space="0" w:color="auto"/>
        <w:left w:val="none" w:sz="0" w:space="0" w:color="auto"/>
        <w:bottom w:val="none" w:sz="0" w:space="0" w:color="auto"/>
        <w:right w:val="none" w:sz="0" w:space="0" w:color="auto"/>
      </w:divBdr>
      <w:divsChild>
        <w:div w:id="717513833">
          <w:marLeft w:val="0"/>
          <w:marRight w:val="0"/>
          <w:marTop w:val="0"/>
          <w:marBottom w:val="0"/>
          <w:divBdr>
            <w:top w:val="none" w:sz="0" w:space="0" w:color="auto"/>
            <w:left w:val="none" w:sz="0" w:space="0" w:color="auto"/>
            <w:bottom w:val="none" w:sz="0" w:space="0" w:color="auto"/>
            <w:right w:val="none" w:sz="0" w:space="0" w:color="auto"/>
          </w:divBdr>
          <w:divsChild>
            <w:div w:id="20018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11341">
      <w:bodyDiv w:val="1"/>
      <w:marLeft w:val="0"/>
      <w:marRight w:val="0"/>
      <w:marTop w:val="0"/>
      <w:marBottom w:val="0"/>
      <w:divBdr>
        <w:top w:val="none" w:sz="0" w:space="0" w:color="auto"/>
        <w:left w:val="none" w:sz="0" w:space="0" w:color="auto"/>
        <w:bottom w:val="none" w:sz="0" w:space="0" w:color="auto"/>
        <w:right w:val="none" w:sz="0" w:space="0" w:color="auto"/>
      </w:divBdr>
      <w:divsChild>
        <w:div w:id="1392118432">
          <w:marLeft w:val="0"/>
          <w:marRight w:val="0"/>
          <w:marTop w:val="0"/>
          <w:marBottom w:val="0"/>
          <w:divBdr>
            <w:top w:val="none" w:sz="0" w:space="0" w:color="auto"/>
            <w:left w:val="none" w:sz="0" w:space="0" w:color="auto"/>
            <w:bottom w:val="none" w:sz="0" w:space="0" w:color="auto"/>
            <w:right w:val="none" w:sz="0" w:space="0" w:color="auto"/>
          </w:divBdr>
          <w:divsChild>
            <w:div w:id="13247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0070">
      <w:bodyDiv w:val="1"/>
      <w:marLeft w:val="0"/>
      <w:marRight w:val="0"/>
      <w:marTop w:val="0"/>
      <w:marBottom w:val="0"/>
      <w:divBdr>
        <w:top w:val="none" w:sz="0" w:space="0" w:color="auto"/>
        <w:left w:val="none" w:sz="0" w:space="0" w:color="auto"/>
        <w:bottom w:val="none" w:sz="0" w:space="0" w:color="auto"/>
        <w:right w:val="none" w:sz="0" w:space="0" w:color="auto"/>
      </w:divBdr>
      <w:divsChild>
        <w:div w:id="2041782012">
          <w:marLeft w:val="0"/>
          <w:marRight w:val="0"/>
          <w:marTop w:val="0"/>
          <w:marBottom w:val="0"/>
          <w:divBdr>
            <w:top w:val="none" w:sz="0" w:space="0" w:color="auto"/>
            <w:left w:val="none" w:sz="0" w:space="0" w:color="auto"/>
            <w:bottom w:val="none" w:sz="0" w:space="0" w:color="auto"/>
            <w:right w:val="none" w:sz="0" w:space="0" w:color="auto"/>
          </w:divBdr>
          <w:divsChild>
            <w:div w:id="15639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9805">
      <w:bodyDiv w:val="1"/>
      <w:marLeft w:val="0"/>
      <w:marRight w:val="0"/>
      <w:marTop w:val="0"/>
      <w:marBottom w:val="0"/>
      <w:divBdr>
        <w:top w:val="none" w:sz="0" w:space="0" w:color="auto"/>
        <w:left w:val="none" w:sz="0" w:space="0" w:color="auto"/>
        <w:bottom w:val="none" w:sz="0" w:space="0" w:color="auto"/>
        <w:right w:val="none" w:sz="0" w:space="0" w:color="auto"/>
      </w:divBdr>
    </w:div>
    <w:div w:id="898134254">
      <w:bodyDiv w:val="1"/>
      <w:marLeft w:val="0"/>
      <w:marRight w:val="0"/>
      <w:marTop w:val="0"/>
      <w:marBottom w:val="0"/>
      <w:divBdr>
        <w:top w:val="none" w:sz="0" w:space="0" w:color="auto"/>
        <w:left w:val="none" w:sz="0" w:space="0" w:color="auto"/>
        <w:bottom w:val="none" w:sz="0" w:space="0" w:color="auto"/>
        <w:right w:val="none" w:sz="0" w:space="0" w:color="auto"/>
      </w:divBdr>
      <w:divsChild>
        <w:div w:id="617223875">
          <w:marLeft w:val="0"/>
          <w:marRight w:val="0"/>
          <w:marTop w:val="0"/>
          <w:marBottom w:val="0"/>
          <w:divBdr>
            <w:top w:val="none" w:sz="0" w:space="0" w:color="auto"/>
            <w:left w:val="none" w:sz="0" w:space="0" w:color="auto"/>
            <w:bottom w:val="none" w:sz="0" w:space="0" w:color="auto"/>
            <w:right w:val="none" w:sz="0" w:space="0" w:color="auto"/>
          </w:divBdr>
          <w:divsChild>
            <w:div w:id="6524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1565">
      <w:bodyDiv w:val="1"/>
      <w:marLeft w:val="0"/>
      <w:marRight w:val="0"/>
      <w:marTop w:val="0"/>
      <w:marBottom w:val="0"/>
      <w:divBdr>
        <w:top w:val="none" w:sz="0" w:space="0" w:color="auto"/>
        <w:left w:val="none" w:sz="0" w:space="0" w:color="auto"/>
        <w:bottom w:val="none" w:sz="0" w:space="0" w:color="auto"/>
        <w:right w:val="none" w:sz="0" w:space="0" w:color="auto"/>
      </w:divBdr>
      <w:divsChild>
        <w:div w:id="1059942452">
          <w:marLeft w:val="0"/>
          <w:marRight w:val="0"/>
          <w:marTop w:val="0"/>
          <w:marBottom w:val="0"/>
          <w:divBdr>
            <w:top w:val="none" w:sz="0" w:space="0" w:color="auto"/>
            <w:left w:val="none" w:sz="0" w:space="0" w:color="auto"/>
            <w:bottom w:val="none" w:sz="0" w:space="0" w:color="auto"/>
            <w:right w:val="none" w:sz="0" w:space="0" w:color="auto"/>
          </w:divBdr>
          <w:divsChild>
            <w:div w:id="9934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1865">
      <w:bodyDiv w:val="1"/>
      <w:marLeft w:val="0"/>
      <w:marRight w:val="0"/>
      <w:marTop w:val="0"/>
      <w:marBottom w:val="0"/>
      <w:divBdr>
        <w:top w:val="none" w:sz="0" w:space="0" w:color="auto"/>
        <w:left w:val="none" w:sz="0" w:space="0" w:color="auto"/>
        <w:bottom w:val="none" w:sz="0" w:space="0" w:color="auto"/>
        <w:right w:val="none" w:sz="0" w:space="0" w:color="auto"/>
      </w:divBdr>
      <w:divsChild>
        <w:div w:id="1657565383">
          <w:marLeft w:val="0"/>
          <w:marRight w:val="0"/>
          <w:marTop w:val="0"/>
          <w:marBottom w:val="0"/>
          <w:divBdr>
            <w:top w:val="none" w:sz="0" w:space="0" w:color="auto"/>
            <w:left w:val="none" w:sz="0" w:space="0" w:color="auto"/>
            <w:bottom w:val="none" w:sz="0" w:space="0" w:color="auto"/>
            <w:right w:val="none" w:sz="0" w:space="0" w:color="auto"/>
          </w:divBdr>
          <w:divsChild>
            <w:div w:id="6250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2656">
      <w:bodyDiv w:val="1"/>
      <w:marLeft w:val="0"/>
      <w:marRight w:val="0"/>
      <w:marTop w:val="0"/>
      <w:marBottom w:val="0"/>
      <w:divBdr>
        <w:top w:val="none" w:sz="0" w:space="0" w:color="auto"/>
        <w:left w:val="none" w:sz="0" w:space="0" w:color="auto"/>
        <w:bottom w:val="none" w:sz="0" w:space="0" w:color="auto"/>
        <w:right w:val="none" w:sz="0" w:space="0" w:color="auto"/>
      </w:divBdr>
      <w:divsChild>
        <w:div w:id="661353842">
          <w:marLeft w:val="0"/>
          <w:marRight w:val="0"/>
          <w:marTop w:val="0"/>
          <w:marBottom w:val="0"/>
          <w:divBdr>
            <w:top w:val="none" w:sz="0" w:space="0" w:color="auto"/>
            <w:left w:val="none" w:sz="0" w:space="0" w:color="auto"/>
            <w:bottom w:val="none" w:sz="0" w:space="0" w:color="auto"/>
            <w:right w:val="none" w:sz="0" w:space="0" w:color="auto"/>
          </w:divBdr>
          <w:divsChild>
            <w:div w:id="16570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9058">
      <w:bodyDiv w:val="1"/>
      <w:marLeft w:val="0"/>
      <w:marRight w:val="0"/>
      <w:marTop w:val="0"/>
      <w:marBottom w:val="0"/>
      <w:divBdr>
        <w:top w:val="none" w:sz="0" w:space="0" w:color="auto"/>
        <w:left w:val="none" w:sz="0" w:space="0" w:color="auto"/>
        <w:bottom w:val="none" w:sz="0" w:space="0" w:color="auto"/>
        <w:right w:val="none" w:sz="0" w:space="0" w:color="auto"/>
      </w:divBdr>
    </w:div>
    <w:div w:id="998266497">
      <w:bodyDiv w:val="1"/>
      <w:marLeft w:val="0"/>
      <w:marRight w:val="0"/>
      <w:marTop w:val="0"/>
      <w:marBottom w:val="0"/>
      <w:divBdr>
        <w:top w:val="none" w:sz="0" w:space="0" w:color="auto"/>
        <w:left w:val="none" w:sz="0" w:space="0" w:color="auto"/>
        <w:bottom w:val="none" w:sz="0" w:space="0" w:color="auto"/>
        <w:right w:val="none" w:sz="0" w:space="0" w:color="auto"/>
      </w:divBdr>
      <w:divsChild>
        <w:div w:id="275597018">
          <w:marLeft w:val="0"/>
          <w:marRight w:val="0"/>
          <w:marTop w:val="0"/>
          <w:marBottom w:val="0"/>
          <w:divBdr>
            <w:top w:val="none" w:sz="0" w:space="0" w:color="auto"/>
            <w:left w:val="none" w:sz="0" w:space="0" w:color="auto"/>
            <w:bottom w:val="none" w:sz="0" w:space="0" w:color="auto"/>
            <w:right w:val="none" w:sz="0" w:space="0" w:color="auto"/>
          </w:divBdr>
          <w:divsChild>
            <w:div w:id="10853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49985">
      <w:bodyDiv w:val="1"/>
      <w:marLeft w:val="0"/>
      <w:marRight w:val="0"/>
      <w:marTop w:val="0"/>
      <w:marBottom w:val="0"/>
      <w:divBdr>
        <w:top w:val="none" w:sz="0" w:space="0" w:color="auto"/>
        <w:left w:val="none" w:sz="0" w:space="0" w:color="auto"/>
        <w:bottom w:val="none" w:sz="0" w:space="0" w:color="auto"/>
        <w:right w:val="none" w:sz="0" w:space="0" w:color="auto"/>
      </w:divBdr>
    </w:div>
    <w:div w:id="1004013235">
      <w:bodyDiv w:val="1"/>
      <w:marLeft w:val="0"/>
      <w:marRight w:val="0"/>
      <w:marTop w:val="0"/>
      <w:marBottom w:val="0"/>
      <w:divBdr>
        <w:top w:val="none" w:sz="0" w:space="0" w:color="auto"/>
        <w:left w:val="none" w:sz="0" w:space="0" w:color="auto"/>
        <w:bottom w:val="none" w:sz="0" w:space="0" w:color="auto"/>
        <w:right w:val="none" w:sz="0" w:space="0" w:color="auto"/>
      </w:divBdr>
    </w:div>
    <w:div w:id="1036076954">
      <w:bodyDiv w:val="1"/>
      <w:marLeft w:val="0"/>
      <w:marRight w:val="0"/>
      <w:marTop w:val="0"/>
      <w:marBottom w:val="0"/>
      <w:divBdr>
        <w:top w:val="none" w:sz="0" w:space="0" w:color="auto"/>
        <w:left w:val="none" w:sz="0" w:space="0" w:color="auto"/>
        <w:bottom w:val="none" w:sz="0" w:space="0" w:color="auto"/>
        <w:right w:val="none" w:sz="0" w:space="0" w:color="auto"/>
      </w:divBdr>
      <w:divsChild>
        <w:div w:id="15425421">
          <w:marLeft w:val="0"/>
          <w:marRight w:val="0"/>
          <w:marTop w:val="0"/>
          <w:marBottom w:val="0"/>
          <w:divBdr>
            <w:top w:val="none" w:sz="0" w:space="0" w:color="auto"/>
            <w:left w:val="none" w:sz="0" w:space="0" w:color="auto"/>
            <w:bottom w:val="none" w:sz="0" w:space="0" w:color="auto"/>
            <w:right w:val="none" w:sz="0" w:space="0" w:color="auto"/>
          </w:divBdr>
          <w:divsChild>
            <w:div w:id="1347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6847">
      <w:bodyDiv w:val="1"/>
      <w:marLeft w:val="0"/>
      <w:marRight w:val="0"/>
      <w:marTop w:val="0"/>
      <w:marBottom w:val="0"/>
      <w:divBdr>
        <w:top w:val="none" w:sz="0" w:space="0" w:color="auto"/>
        <w:left w:val="none" w:sz="0" w:space="0" w:color="auto"/>
        <w:bottom w:val="none" w:sz="0" w:space="0" w:color="auto"/>
        <w:right w:val="none" w:sz="0" w:space="0" w:color="auto"/>
      </w:divBdr>
      <w:divsChild>
        <w:div w:id="340279092">
          <w:marLeft w:val="0"/>
          <w:marRight w:val="0"/>
          <w:marTop w:val="0"/>
          <w:marBottom w:val="0"/>
          <w:divBdr>
            <w:top w:val="none" w:sz="0" w:space="0" w:color="auto"/>
            <w:left w:val="none" w:sz="0" w:space="0" w:color="auto"/>
            <w:bottom w:val="none" w:sz="0" w:space="0" w:color="auto"/>
            <w:right w:val="none" w:sz="0" w:space="0" w:color="auto"/>
          </w:divBdr>
          <w:divsChild>
            <w:div w:id="5873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5913">
      <w:bodyDiv w:val="1"/>
      <w:marLeft w:val="0"/>
      <w:marRight w:val="0"/>
      <w:marTop w:val="0"/>
      <w:marBottom w:val="0"/>
      <w:divBdr>
        <w:top w:val="none" w:sz="0" w:space="0" w:color="auto"/>
        <w:left w:val="none" w:sz="0" w:space="0" w:color="auto"/>
        <w:bottom w:val="none" w:sz="0" w:space="0" w:color="auto"/>
        <w:right w:val="none" w:sz="0" w:space="0" w:color="auto"/>
      </w:divBdr>
      <w:divsChild>
        <w:div w:id="1694304308">
          <w:marLeft w:val="0"/>
          <w:marRight w:val="0"/>
          <w:marTop w:val="0"/>
          <w:marBottom w:val="0"/>
          <w:divBdr>
            <w:top w:val="none" w:sz="0" w:space="0" w:color="auto"/>
            <w:left w:val="none" w:sz="0" w:space="0" w:color="auto"/>
            <w:bottom w:val="none" w:sz="0" w:space="0" w:color="auto"/>
            <w:right w:val="none" w:sz="0" w:space="0" w:color="auto"/>
          </w:divBdr>
          <w:divsChild>
            <w:div w:id="96627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7605">
      <w:bodyDiv w:val="1"/>
      <w:marLeft w:val="0"/>
      <w:marRight w:val="0"/>
      <w:marTop w:val="0"/>
      <w:marBottom w:val="0"/>
      <w:divBdr>
        <w:top w:val="none" w:sz="0" w:space="0" w:color="auto"/>
        <w:left w:val="none" w:sz="0" w:space="0" w:color="auto"/>
        <w:bottom w:val="none" w:sz="0" w:space="0" w:color="auto"/>
        <w:right w:val="none" w:sz="0" w:space="0" w:color="auto"/>
      </w:divBdr>
      <w:divsChild>
        <w:div w:id="477773183">
          <w:marLeft w:val="0"/>
          <w:marRight w:val="0"/>
          <w:marTop w:val="0"/>
          <w:marBottom w:val="0"/>
          <w:divBdr>
            <w:top w:val="none" w:sz="0" w:space="0" w:color="auto"/>
            <w:left w:val="none" w:sz="0" w:space="0" w:color="auto"/>
            <w:bottom w:val="none" w:sz="0" w:space="0" w:color="auto"/>
            <w:right w:val="none" w:sz="0" w:space="0" w:color="auto"/>
          </w:divBdr>
          <w:divsChild>
            <w:div w:id="3776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18672">
      <w:bodyDiv w:val="1"/>
      <w:marLeft w:val="0"/>
      <w:marRight w:val="0"/>
      <w:marTop w:val="0"/>
      <w:marBottom w:val="0"/>
      <w:divBdr>
        <w:top w:val="none" w:sz="0" w:space="0" w:color="auto"/>
        <w:left w:val="none" w:sz="0" w:space="0" w:color="auto"/>
        <w:bottom w:val="none" w:sz="0" w:space="0" w:color="auto"/>
        <w:right w:val="none" w:sz="0" w:space="0" w:color="auto"/>
      </w:divBdr>
      <w:divsChild>
        <w:div w:id="1198855008">
          <w:marLeft w:val="0"/>
          <w:marRight w:val="0"/>
          <w:marTop w:val="0"/>
          <w:marBottom w:val="0"/>
          <w:divBdr>
            <w:top w:val="none" w:sz="0" w:space="0" w:color="auto"/>
            <w:left w:val="none" w:sz="0" w:space="0" w:color="auto"/>
            <w:bottom w:val="none" w:sz="0" w:space="0" w:color="auto"/>
            <w:right w:val="none" w:sz="0" w:space="0" w:color="auto"/>
          </w:divBdr>
          <w:divsChild>
            <w:div w:id="6447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2692">
      <w:bodyDiv w:val="1"/>
      <w:marLeft w:val="0"/>
      <w:marRight w:val="0"/>
      <w:marTop w:val="0"/>
      <w:marBottom w:val="0"/>
      <w:divBdr>
        <w:top w:val="none" w:sz="0" w:space="0" w:color="auto"/>
        <w:left w:val="none" w:sz="0" w:space="0" w:color="auto"/>
        <w:bottom w:val="none" w:sz="0" w:space="0" w:color="auto"/>
        <w:right w:val="none" w:sz="0" w:space="0" w:color="auto"/>
      </w:divBdr>
    </w:div>
    <w:div w:id="1289049080">
      <w:bodyDiv w:val="1"/>
      <w:marLeft w:val="0"/>
      <w:marRight w:val="0"/>
      <w:marTop w:val="0"/>
      <w:marBottom w:val="0"/>
      <w:divBdr>
        <w:top w:val="none" w:sz="0" w:space="0" w:color="auto"/>
        <w:left w:val="none" w:sz="0" w:space="0" w:color="auto"/>
        <w:bottom w:val="none" w:sz="0" w:space="0" w:color="auto"/>
        <w:right w:val="none" w:sz="0" w:space="0" w:color="auto"/>
      </w:divBdr>
    </w:div>
    <w:div w:id="1305358309">
      <w:bodyDiv w:val="1"/>
      <w:marLeft w:val="0"/>
      <w:marRight w:val="0"/>
      <w:marTop w:val="0"/>
      <w:marBottom w:val="0"/>
      <w:divBdr>
        <w:top w:val="none" w:sz="0" w:space="0" w:color="auto"/>
        <w:left w:val="none" w:sz="0" w:space="0" w:color="auto"/>
        <w:bottom w:val="none" w:sz="0" w:space="0" w:color="auto"/>
        <w:right w:val="none" w:sz="0" w:space="0" w:color="auto"/>
      </w:divBdr>
      <w:divsChild>
        <w:div w:id="998577429">
          <w:marLeft w:val="0"/>
          <w:marRight w:val="0"/>
          <w:marTop w:val="0"/>
          <w:marBottom w:val="0"/>
          <w:divBdr>
            <w:top w:val="none" w:sz="0" w:space="0" w:color="auto"/>
            <w:left w:val="none" w:sz="0" w:space="0" w:color="auto"/>
            <w:bottom w:val="none" w:sz="0" w:space="0" w:color="auto"/>
            <w:right w:val="none" w:sz="0" w:space="0" w:color="auto"/>
          </w:divBdr>
          <w:divsChild>
            <w:div w:id="212711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0777">
      <w:bodyDiv w:val="1"/>
      <w:marLeft w:val="0"/>
      <w:marRight w:val="0"/>
      <w:marTop w:val="0"/>
      <w:marBottom w:val="0"/>
      <w:divBdr>
        <w:top w:val="none" w:sz="0" w:space="0" w:color="auto"/>
        <w:left w:val="none" w:sz="0" w:space="0" w:color="auto"/>
        <w:bottom w:val="none" w:sz="0" w:space="0" w:color="auto"/>
        <w:right w:val="none" w:sz="0" w:space="0" w:color="auto"/>
      </w:divBdr>
      <w:divsChild>
        <w:div w:id="1484735208">
          <w:marLeft w:val="0"/>
          <w:marRight w:val="0"/>
          <w:marTop w:val="0"/>
          <w:marBottom w:val="0"/>
          <w:divBdr>
            <w:top w:val="none" w:sz="0" w:space="0" w:color="auto"/>
            <w:left w:val="none" w:sz="0" w:space="0" w:color="auto"/>
            <w:bottom w:val="none" w:sz="0" w:space="0" w:color="auto"/>
            <w:right w:val="none" w:sz="0" w:space="0" w:color="auto"/>
          </w:divBdr>
          <w:divsChild>
            <w:div w:id="18733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2693">
      <w:bodyDiv w:val="1"/>
      <w:marLeft w:val="0"/>
      <w:marRight w:val="0"/>
      <w:marTop w:val="0"/>
      <w:marBottom w:val="0"/>
      <w:divBdr>
        <w:top w:val="none" w:sz="0" w:space="0" w:color="auto"/>
        <w:left w:val="none" w:sz="0" w:space="0" w:color="auto"/>
        <w:bottom w:val="none" w:sz="0" w:space="0" w:color="auto"/>
        <w:right w:val="none" w:sz="0" w:space="0" w:color="auto"/>
      </w:divBdr>
      <w:divsChild>
        <w:div w:id="1234127279">
          <w:marLeft w:val="0"/>
          <w:marRight w:val="0"/>
          <w:marTop w:val="0"/>
          <w:marBottom w:val="0"/>
          <w:divBdr>
            <w:top w:val="none" w:sz="0" w:space="0" w:color="auto"/>
            <w:left w:val="none" w:sz="0" w:space="0" w:color="auto"/>
            <w:bottom w:val="none" w:sz="0" w:space="0" w:color="auto"/>
            <w:right w:val="none" w:sz="0" w:space="0" w:color="auto"/>
          </w:divBdr>
          <w:divsChild>
            <w:div w:id="4764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66968">
      <w:bodyDiv w:val="1"/>
      <w:marLeft w:val="0"/>
      <w:marRight w:val="0"/>
      <w:marTop w:val="0"/>
      <w:marBottom w:val="0"/>
      <w:divBdr>
        <w:top w:val="none" w:sz="0" w:space="0" w:color="auto"/>
        <w:left w:val="none" w:sz="0" w:space="0" w:color="auto"/>
        <w:bottom w:val="none" w:sz="0" w:space="0" w:color="auto"/>
        <w:right w:val="none" w:sz="0" w:space="0" w:color="auto"/>
      </w:divBdr>
    </w:div>
    <w:div w:id="1409186476">
      <w:bodyDiv w:val="1"/>
      <w:marLeft w:val="0"/>
      <w:marRight w:val="0"/>
      <w:marTop w:val="0"/>
      <w:marBottom w:val="0"/>
      <w:divBdr>
        <w:top w:val="none" w:sz="0" w:space="0" w:color="auto"/>
        <w:left w:val="none" w:sz="0" w:space="0" w:color="auto"/>
        <w:bottom w:val="none" w:sz="0" w:space="0" w:color="auto"/>
        <w:right w:val="none" w:sz="0" w:space="0" w:color="auto"/>
      </w:divBdr>
      <w:divsChild>
        <w:div w:id="676077108">
          <w:marLeft w:val="0"/>
          <w:marRight w:val="0"/>
          <w:marTop w:val="0"/>
          <w:marBottom w:val="0"/>
          <w:divBdr>
            <w:top w:val="none" w:sz="0" w:space="0" w:color="auto"/>
            <w:left w:val="none" w:sz="0" w:space="0" w:color="auto"/>
            <w:bottom w:val="none" w:sz="0" w:space="0" w:color="auto"/>
            <w:right w:val="none" w:sz="0" w:space="0" w:color="auto"/>
          </w:divBdr>
          <w:divsChild>
            <w:div w:id="15102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3800">
      <w:bodyDiv w:val="1"/>
      <w:marLeft w:val="0"/>
      <w:marRight w:val="0"/>
      <w:marTop w:val="0"/>
      <w:marBottom w:val="0"/>
      <w:divBdr>
        <w:top w:val="none" w:sz="0" w:space="0" w:color="auto"/>
        <w:left w:val="none" w:sz="0" w:space="0" w:color="auto"/>
        <w:bottom w:val="none" w:sz="0" w:space="0" w:color="auto"/>
        <w:right w:val="none" w:sz="0" w:space="0" w:color="auto"/>
      </w:divBdr>
    </w:div>
    <w:div w:id="1416315261">
      <w:bodyDiv w:val="1"/>
      <w:marLeft w:val="0"/>
      <w:marRight w:val="0"/>
      <w:marTop w:val="0"/>
      <w:marBottom w:val="0"/>
      <w:divBdr>
        <w:top w:val="none" w:sz="0" w:space="0" w:color="auto"/>
        <w:left w:val="none" w:sz="0" w:space="0" w:color="auto"/>
        <w:bottom w:val="none" w:sz="0" w:space="0" w:color="auto"/>
        <w:right w:val="none" w:sz="0" w:space="0" w:color="auto"/>
      </w:divBdr>
      <w:divsChild>
        <w:div w:id="869226671">
          <w:marLeft w:val="0"/>
          <w:marRight w:val="0"/>
          <w:marTop w:val="0"/>
          <w:marBottom w:val="0"/>
          <w:divBdr>
            <w:top w:val="none" w:sz="0" w:space="0" w:color="auto"/>
            <w:left w:val="none" w:sz="0" w:space="0" w:color="auto"/>
            <w:bottom w:val="none" w:sz="0" w:space="0" w:color="auto"/>
            <w:right w:val="none" w:sz="0" w:space="0" w:color="auto"/>
          </w:divBdr>
          <w:divsChild>
            <w:div w:id="7453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8785">
      <w:bodyDiv w:val="1"/>
      <w:marLeft w:val="0"/>
      <w:marRight w:val="0"/>
      <w:marTop w:val="0"/>
      <w:marBottom w:val="0"/>
      <w:divBdr>
        <w:top w:val="none" w:sz="0" w:space="0" w:color="auto"/>
        <w:left w:val="none" w:sz="0" w:space="0" w:color="auto"/>
        <w:bottom w:val="none" w:sz="0" w:space="0" w:color="auto"/>
        <w:right w:val="none" w:sz="0" w:space="0" w:color="auto"/>
      </w:divBdr>
      <w:divsChild>
        <w:div w:id="1679112328">
          <w:marLeft w:val="0"/>
          <w:marRight w:val="0"/>
          <w:marTop w:val="0"/>
          <w:marBottom w:val="0"/>
          <w:divBdr>
            <w:top w:val="none" w:sz="0" w:space="0" w:color="auto"/>
            <w:left w:val="none" w:sz="0" w:space="0" w:color="auto"/>
            <w:bottom w:val="none" w:sz="0" w:space="0" w:color="auto"/>
            <w:right w:val="none" w:sz="0" w:space="0" w:color="auto"/>
          </w:divBdr>
          <w:divsChild>
            <w:div w:id="8708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7111">
      <w:bodyDiv w:val="1"/>
      <w:marLeft w:val="0"/>
      <w:marRight w:val="0"/>
      <w:marTop w:val="0"/>
      <w:marBottom w:val="0"/>
      <w:divBdr>
        <w:top w:val="none" w:sz="0" w:space="0" w:color="auto"/>
        <w:left w:val="none" w:sz="0" w:space="0" w:color="auto"/>
        <w:bottom w:val="none" w:sz="0" w:space="0" w:color="auto"/>
        <w:right w:val="none" w:sz="0" w:space="0" w:color="auto"/>
      </w:divBdr>
      <w:divsChild>
        <w:div w:id="584072265">
          <w:marLeft w:val="0"/>
          <w:marRight w:val="0"/>
          <w:marTop w:val="0"/>
          <w:marBottom w:val="0"/>
          <w:divBdr>
            <w:top w:val="none" w:sz="0" w:space="0" w:color="auto"/>
            <w:left w:val="none" w:sz="0" w:space="0" w:color="auto"/>
            <w:bottom w:val="none" w:sz="0" w:space="0" w:color="auto"/>
            <w:right w:val="none" w:sz="0" w:space="0" w:color="auto"/>
          </w:divBdr>
          <w:divsChild>
            <w:div w:id="20658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07363">
      <w:bodyDiv w:val="1"/>
      <w:marLeft w:val="0"/>
      <w:marRight w:val="0"/>
      <w:marTop w:val="0"/>
      <w:marBottom w:val="0"/>
      <w:divBdr>
        <w:top w:val="none" w:sz="0" w:space="0" w:color="auto"/>
        <w:left w:val="none" w:sz="0" w:space="0" w:color="auto"/>
        <w:bottom w:val="none" w:sz="0" w:space="0" w:color="auto"/>
        <w:right w:val="none" w:sz="0" w:space="0" w:color="auto"/>
      </w:divBdr>
      <w:divsChild>
        <w:div w:id="1911620377">
          <w:marLeft w:val="0"/>
          <w:marRight w:val="0"/>
          <w:marTop w:val="0"/>
          <w:marBottom w:val="0"/>
          <w:divBdr>
            <w:top w:val="none" w:sz="0" w:space="0" w:color="auto"/>
            <w:left w:val="none" w:sz="0" w:space="0" w:color="auto"/>
            <w:bottom w:val="none" w:sz="0" w:space="0" w:color="auto"/>
            <w:right w:val="none" w:sz="0" w:space="0" w:color="auto"/>
          </w:divBdr>
          <w:divsChild>
            <w:div w:id="6013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9244">
      <w:bodyDiv w:val="1"/>
      <w:marLeft w:val="0"/>
      <w:marRight w:val="0"/>
      <w:marTop w:val="0"/>
      <w:marBottom w:val="0"/>
      <w:divBdr>
        <w:top w:val="none" w:sz="0" w:space="0" w:color="auto"/>
        <w:left w:val="none" w:sz="0" w:space="0" w:color="auto"/>
        <w:bottom w:val="none" w:sz="0" w:space="0" w:color="auto"/>
        <w:right w:val="none" w:sz="0" w:space="0" w:color="auto"/>
      </w:divBdr>
      <w:divsChild>
        <w:div w:id="622928784">
          <w:marLeft w:val="0"/>
          <w:marRight w:val="0"/>
          <w:marTop w:val="0"/>
          <w:marBottom w:val="0"/>
          <w:divBdr>
            <w:top w:val="none" w:sz="0" w:space="0" w:color="auto"/>
            <w:left w:val="none" w:sz="0" w:space="0" w:color="auto"/>
            <w:bottom w:val="none" w:sz="0" w:space="0" w:color="auto"/>
            <w:right w:val="none" w:sz="0" w:space="0" w:color="auto"/>
          </w:divBdr>
          <w:divsChild>
            <w:div w:id="17506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8768">
      <w:bodyDiv w:val="1"/>
      <w:marLeft w:val="0"/>
      <w:marRight w:val="0"/>
      <w:marTop w:val="0"/>
      <w:marBottom w:val="0"/>
      <w:divBdr>
        <w:top w:val="none" w:sz="0" w:space="0" w:color="auto"/>
        <w:left w:val="none" w:sz="0" w:space="0" w:color="auto"/>
        <w:bottom w:val="none" w:sz="0" w:space="0" w:color="auto"/>
        <w:right w:val="none" w:sz="0" w:space="0" w:color="auto"/>
      </w:divBdr>
      <w:divsChild>
        <w:div w:id="935165236">
          <w:marLeft w:val="0"/>
          <w:marRight w:val="0"/>
          <w:marTop w:val="0"/>
          <w:marBottom w:val="0"/>
          <w:divBdr>
            <w:top w:val="none" w:sz="0" w:space="0" w:color="auto"/>
            <w:left w:val="none" w:sz="0" w:space="0" w:color="auto"/>
            <w:bottom w:val="none" w:sz="0" w:space="0" w:color="auto"/>
            <w:right w:val="none" w:sz="0" w:space="0" w:color="auto"/>
          </w:divBdr>
          <w:divsChild>
            <w:div w:id="2892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4228">
      <w:bodyDiv w:val="1"/>
      <w:marLeft w:val="0"/>
      <w:marRight w:val="0"/>
      <w:marTop w:val="0"/>
      <w:marBottom w:val="0"/>
      <w:divBdr>
        <w:top w:val="none" w:sz="0" w:space="0" w:color="auto"/>
        <w:left w:val="none" w:sz="0" w:space="0" w:color="auto"/>
        <w:bottom w:val="none" w:sz="0" w:space="0" w:color="auto"/>
        <w:right w:val="none" w:sz="0" w:space="0" w:color="auto"/>
      </w:divBdr>
      <w:divsChild>
        <w:div w:id="2068989792">
          <w:marLeft w:val="0"/>
          <w:marRight w:val="0"/>
          <w:marTop w:val="0"/>
          <w:marBottom w:val="0"/>
          <w:divBdr>
            <w:top w:val="none" w:sz="0" w:space="0" w:color="auto"/>
            <w:left w:val="none" w:sz="0" w:space="0" w:color="auto"/>
            <w:bottom w:val="none" w:sz="0" w:space="0" w:color="auto"/>
            <w:right w:val="none" w:sz="0" w:space="0" w:color="auto"/>
          </w:divBdr>
          <w:divsChild>
            <w:div w:id="13534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4565">
      <w:bodyDiv w:val="1"/>
      <w:marLeft w:val="0"/>
      <w:marRight w:val="0"/>
      <w:marTop w:val="0"/>
      <w:marBottom w:val="0"/>
      <w:divBdr>
        <w:top w:val="none" w:sz="0" w:space="0" w:color="auto"/>
        <w:left w:val="none" w:sz="0" w:space="0" w:color="auto"/>
        <w:bottom w:val="none" w:sz="0" w:space="0" w:color="auto"/>
        <w:right w:val="none" w:sz="0" w:space="0" w:color="auto"/>
      </w:divBdr>
      <w:divsChild>
        <w:div w:id="143855586">
          <w:marLeft w:val="0"/>
          <w:marRight w:val="0"/>
          <w:marTop w:val="0"/>
          <w:marBottom w:val="0"/>
          <w:divBdr>
            <w:top w:val="none" w:sz="0" w:space="0" w:color="auto"/>
            <w:left w:val="none" w:sz="0" w:space="0" w:color="auto"/>
            <w:bottom w:val="none" w:sz="0" w:space="0" w:color="auto"/>
            <w:right w:val="none" w:sz="0" w:space="0" w:color="auto"/>
          </w:divBdr>
          <w:divsChild>
            <w:div w:id="880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0680">
      <w:bodyDiv w:val="1"/>
      <w:marLeft w:val="0"/>
      <w:marRight w:val="0"/>
      <w:marTop w:val="0"/>
      <w:marBottom w:val="0"/>
      <w:divBdr>
        <w:top w:val="none" w:sz="0" w:space="0" w:color="auto"/>
        <w:left w:val="none" w:sz="0" w:space="0" w:color="auto"/>
        <w:bottom w:val="none" w:sz="0" w:space="0" w:color="auto"/>
        <w:right w:val="none" w:sz="0" w:space="0" w:color="auto"/>
      </w:divBdr>
    </w:div>
    <w:div w:id="1728603578">
      <w:bodyDiv w:val="1"/>
      <w:marLeft w:val="0"/>
      <w:marRight w:val="0"/>
      <w:marTop w:val="0"/>
      <w:marBottom w:val="0"/>
      <w:divBdr>
        <w:top w:val="none" w:sz="0" w:space="0" w:color="auto"/>
        <w:left w:val="none" w:sz="0" w:space="0" w:color="auto"/>
        <w:bottom w:val="none" w:sz="0" w:space="0" w:color="auto"/>
        <w:right w:val="none" w:sz="0" w:space="0" w:color="auto"/>
      </w:divBdr>
    </w:div>
    <w:div w:id="1776484538">
      <w:bodyDiv w:val="1"/>
      <w:marLeft w:val="0"/>
      <w:marRight w:val="0"/>
      <w:marTop w:val="0"/>
      <w:marBottom w:val="0"/>
      <w:divBdr>
        <w:top w:val="none" w:sz="0" w:space="0" w:color="auto"/>
        <w:left w:val="none" w:sz="0" w:space="0" w:color="auto"/>
        <w:bottom w:val="none" w:sz="0" w:space="0" w:color="auto"/>
        <w:right w:val="none" w:sz="0" w:space="0" w:color="auto"/>
      </w:divBdr>
      <w:divsChild>
        <w:div w:id="425884480">
          <w:marLeft w:val="0"/>
          <w:marRight w:val="0"/>
          <w:marTop w:val="0"/>
          <w:marBottom w:val="0"/>
          <w:divBdr>
            <w:top w:val="none" w:sz="0" w:space="0" w:color="auto"/>
            <w:left w:val="none" w:sz="0" w:space="0" w:color="auto"/>
            <w:bottom w:val="none" w:sz="0" w:space="0" w:color="auto"/>
            <w:right w:val="none" w:sz="0" w:space="0" w:color="auto"/>
          </w:divBdr>
          <w:divsChild>
            <w:div w:id="3653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5900">
      <w:bodyDiv w:val="1"/>
      <w:marLeft w:val="0"/>
      <w:marRight w:val="0"/>
      <w:marTop w:val="0"/>
      <w:marBottom w:val="0"/>
      <w:divBdr>
        <w:top w:val="none" w:sz="0" w:space="0" w:color="auto"/>
        <w:left w:val="none" w:sz="0" w:space="0" w:color="auto"/>
        <w:bottom w:val="none" w:sz="0" w:space="0" w:color="auto"/>
        <w:right w:val="none" w:sz="0" w:space="0" w:color="auto"/>
      </w:divBdr>
      <w:divsChild>
        <w:div w:id="688608064">
          <w:marLeft w:val="0"/>
          <w:marRight w:val="0"/>
          <w:marTop w:val="0"/>
          <w:marBottom w:val="0"/>
          <w:divBdr>
            <w:top w:val="none" w:sz="0" w:space="0" w:color="auto"/>
            <w:left w:val="none" w:sz="0" w:space="0" w:color="auto"/>
            <w:bottom w:val="none" w:sz="0" w:space="0" w:color="auto"/>
            <w:right w:val="none" w:sz="0" w:space="0" w:color="auto"/>
          </w:divBdr>
          <w:divsChild>
            <w:div w:id="3949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01296">
      <w:bodyDiv w:val="1"/>
      <w:marLeft w:val="0"/>
      <w:marRight w:val="0"/>
      <w:marTop w:val="0"/>
      <w:marBottom w:val="0"/>
      <w:divBdr>
        <w:top w:val="none" w:sz="0" w:space="0" w:color="auto"/>
        <w:left w:val="none" w:sz="0" w:space="0" w:color="auto"/>
        <w:bottom w:val="none" w:sz="0" w:space="0" w:color="auto"/>
        <w:right w:val="none" w:sz="0" w:space="0" w:color="auto"/>
      </w:divBdr>
    </w:div>
    <w:div w:id="1854688013">
      <w:bodyDiv w:val="1"/>
      <w:marLeft w:val="0"/>
      <w:marRight w:val="0"/>
      <w:marTop w:val="0"/>
      <w:marBottom w:val="0"/>
      <w:divBdr>
        <w:top w:val="none" w:sz="0" w:space="0" w:color="auto"/>
        <w:left w:val="none" w:sz="0" w:space="0" w:color="auto"/>
        <w:bottom w:val="none" w:sz="0" w:space="0" w:color="auto"/>
        <w:right w:val="none" w:sz="0" w:space="0" w:color="auto"/>
      </w:divBdr>
      <w:divsChild>
        <w:div w:id="38552760">
          <w:marLeft w:val="0"/>
          <w:marRight w:val="0"/>
          <w:marTop w:val="0"/>
          <w:marBottom w:val="0"/>
          <w:divBdr>
            <w:top w:val="none" w:sz="0" w:space="0" w:color="auto"/>
            <w:left w:val="none" w:sz="0" w:space="0" w:color="auto"/>
            <w:bottom w:val="none" w:sz="0" w:space="0" w:color="auto"/>
            <w:right w:val="none" w:sz="0" w:space="0" w:color="auto"/>
          </w:divBdr>
          <w:divsChild>
            <w:div w:id="13179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7352">
      <w:bodyDiv w:val="1"/>
      <w:marLeft w:val="0"/>
      <w:marRight w:val="0"/>
      <w:marTop w:val="0"/>
      <w:marBottom w:val="0"/>
      <w:divBdr>
        <w:top w:val="none" w:sz="0" w:space="0" w:color="auto"/>
        <w:left w:val="none" w:sz="0" w:space="0" w:color="auto"/>
        <w:bottom w:val="none" w:sz="0" w:space="0" w:color="auto"/>
        <w:right w:val="none" w:sz="0" w:space="0" w:color="auto"/>
      </w:divBdr>
    </w:div>
    <w:div w:id="1901864499">
      <w:bodyDiv w:val="1"/>
      <w:marLeft w:val="0"/>
      <w:marRight w:val="0"/>
      <w:marTop w:val="0"/>
      <w:marBottom w:val="0"/>
      <w:divBdr>
        <w:top w:val="none" w:sz="0" w:space="0" w:color="auto"/>
        <w:left w:val="none" w:sz="0" w:space="0" w:color="auto"/>
        <w:bottom w:val="none" w:sz="0" w:space="0" w:color="auto"/>
        <w:right w:val="none" w:sz="0" w:space="0" w:color="auto"/>
      </w:divBdr>
      <w:divsChild>
        <w:div w:id="583565274">
          <w:marLeft w:val="0"/>
          <w:marRight w:val="0"/>
          <w:marTop w:val="0"/>
          <w:marBottom w:val="0"/>
          <w:divBdr>
            <w:top w:val="none" w:sz="0" w:space="0" w:color="auto"/>
            <w:left w:val="none" w:sz="0" w:space="0" w:color="auto"/>
            <w:bottom w:val="none" w:sz="0" w:space="0" w:color="auto"/>
            <w:right w:val="none" w:sz="0" w:space="0" w:color="auto"/>
          </w:divBdr>
          <w:divsChild>
            <w:div w:id="10527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0288">
      <w:bodyDiv w:val="1"/>
      <w:marLeft w:val="0"/>
      <w:marRight w:val="0"/>
      <w:marTop w:val="0"/>
      <w:marBottom w:val="0"/>
      <w:divBdr>
        <w:top w:val="none" w:sz="0" w:space="0" w:color="auto"/>
        <w:left w:val="none" w:sz="0" w:space="0" w:color="auto"/>
        <w:bottom w:val="none" w:sz="0" w:space="0" w:color="auto"/>
        <w:right w:val="none" w:sz="0" w:space="0" w:color="auto"/>
      </w:divBdr>
    </w:div>
    <w:div w:id="1923175060">
      <w:bodyDiv w:val="1"/>
      <w:marLeft w:val="0"/>
      <w:marRight w:val="0"/>
      <w:marTop w:val="0"/>
      <w:marBottom w:val="0"/>
      <w:divBdr>
        <w:top w:val="none" w:sz="0" w:space="0" w:color="auto"/>
        <w:left w:val="none" w:sz="0" w:space="0" w:color="auto"/>
        <w:bottom w:val="none" w:sz="0" w:space="0" w:color="auto"/>
        <w:right w:val="none" w:sz="0" w:space="0" w:color="auto"/>
      </w:divBdr>
      <w:divsChild>
        <w:div w:id="1527794760">
          <w:marLeft w:val="0"/>
          <w:marRight w:val="0"/>
          <w:marTop w:val="0"/>
          <w:marBottom w:val="0"/>
          <w:divBdr>
            <w:top w:val="none" w:sz="0" w:space="0" w:color="auto"/>
            <w:left w:val="none" w:sz="0" w:space="0" w:color="auto"/>
            <w:bottom w:val="none" w:sz="0" w:space="0" w:color="auto"/>
            <w:right w:val="none" w:sz="0" w:space="0" w:color="auto"/>
          </w:divBdr>
          <w:divsChild>
            <w:div w:id="16485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5018">
      <w:bodyDiv w:val="1"/>
      <w:marLeft w:val="0"/>
      <w:marRight w:val="0"/>
      <w:marTop w:val="0"/>
      <w:marBottom w:val="0"/>
      <w:divBdr>
        <w:top w:val="none" w:sz="0" w:space="0" w:color="auto"/>
        <w:left w:val="none" w:sz="0" w:space="0" w:color="auto"/>
        <w:bottom w:val="none" w:sz="0" w:space="0" w:color="auto"/>
        <w:right w:val="none" w:sz="0" w:space="0" w:color="auto"/>
      </w:divBdr>
    </w:div>
    <w:div w:id="2042049977">
      <w:bodyDiv w:val="1"/>
      <w:marLeft w:val="0"/>
      <w:marRight w:val="0"/>
      <w:marTop w:val="0"/>
      <w:marBottom w:val="0"/>
      <w:divBdr>
        <w:top w:val="none" w:sz="0" w:space="0" w:color="auto"/>
        <w:left w:val="none" w:sz="0" w:space="0" w:color="auto"/>
        <w:bottom w:val="none" w:sz="0" w:space="0" w:color="auto"/>
        <w:right w:val="none" w:sz="0" w:space="0" w:color="auto"/>
      </w:divBdr>
      <w:divsChild>
        <w:div w:id="1950240293">
          <w:marLeft w:val="0"/>
          <w:marRight w:val="0"/>
          <w:marTop w:val="0"/>
          <w:marBottom w:val="0"/>
          <w:divBdr>
            <w:top w:val="none" w:sz="0" w:space="0" w:color="auto"/>
            <w:left w:val="none" w:sz="0" w:space="0" w:color="auto"/>
            <w:bottom w:val="none" w:sz="0" w:space="0" w:color="auto"/>
            <w:right w:val="none" w:sz="0" w:space="0" w:color="auto"/>
          </w:divBdr>
          <w:divsChild>
            <w:div w:id="2318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5928">
      <w:bodyDiv w:val="1"/>
      <w:marLeft w:val="0"/>
      <w:marRight w:val="0"/>
      <w:marTop w:val="0"/>
      <w:marBottom w:val="0"/>
      <w:divBdr>
        <w:top w:val="none" w:sz="0" w:space="0" w:color="auto"/>
        <w:left w:val="none" w:sz="0" w:space="0" w:color="auto"/>
        <w:bottom w:val="none" w:sz="0" w:space="0" w:color="auto"/>
        <w:right w:val="none" w:sz="0" w:space="0" w:color="auto"/>
      </w:divBdr>
      <w:divsChild>
        <w:div w:id="416751871">
          <w:marLeft w:val="0"/>
          <w:marRight w:val="0"/>
          <w:marTop w:val="0"/>
          <w:marBottom w:val="0"/>
          <w:divBdr>
            <w:top w:val="none" w:sz="0" w:space="0" w:color="auto"/>
            <w:left w:val="none" w:sz="0" w:space="0" w:color="auto"/>
            <w:bottom w:val="none" w:sz="0" w:space="0" w:color="auto"/>
            <w:right w:val="none" w:sz="0" w:space="0" w:color="auto"/>
          </w:divBdr>
          <w:divsChild>
            <w:div w:id="7224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8480">
      <w:bodyDiv w:val="1"/>
      <w:marLeft w:val="0"/>
      <w:marRight w:val="0"/>
      <w:marTop w:val="0"/>
      <w:marBottom w:val="0"/>
      <w:divBdr>
        <w:top w:val="none" w:sz="0" w:space="0" w:color="auto"/>
        <w:left w:val="none" w:sz="0" w:space="0" w:color="auto"/>
        <w:bottom w:val="none" w:sz="0" w:space="0" w:color="auto"/>
        <w:right w:val="none" w:sz="0" w:space="0" w:color="auto"/>
      </w:divBdr>
      <w:divsChild>
        <w:div w:id="393352273">
          <w:marLeft w:val="0"/>
          <w:marRight w:val="0"/>
          <w:marTop w:val="0"/>
          <w:marBottom w:val="0"/>
          <w:divBdr>
            <w:top w:val="none" w:sz="0" w:space="0" w:color="auto"/>
            <w:left w:val="none" w:sz="0" w:space="0" w:color="auto"/>
            <w:bottom w:val="none" w:sz="0" w:space="0" w:color="auto"/>
            <w:right w:val="none" w:sz="0" w:space="0" w:color="auto"/>
          </w:divBdr>
          <w:divsChild>
            <w:div w:id="6753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8208">
      <w:bodyDiv w:val="1"/>
      <w:marLeft w:val="0"/>
      <w:marRight w:val="0"/>
      <w:marTop w:val="0"/>
      <w:marBottom w:val="0"/>
      <w:divBdr>
        <w:top w:val="none" w:sz="0" w:space="0" w:color="auto"/>
        <w:left w:val="none" w:sz="0" w:space="0" w:color="auto"/>
        <w:bottom w:val="none" w:sz="0" w:space="0" w:color="auto"/>
        <w:right w:val="none" w:sz="0" w:space="0" w:color="auto"/>
      </w:divBdr>
      <w:divsChild>
        <w:div w:id="1100032406">
          <w:marLeft w:val="0"/>
          <w:marRight w:val="0"/>
          <w:marTop w:val="0"/>
          <w:marBottom w:val="0"/>
          <w:divBdr>
            <w:top w:val="none" w:sz="0" w:space="0" w:color="auto"/>
            <w:left w:val="none" w:sz="0" w:space="0" w:color="auto"/>
            <w:bottom w:val="none" w:sz="0" w:space="0" w:color="auto"/>
            <w:right w:val="none" w:sz="0" w:space="0" w:color="auto"/>
          </w:divBdr>
          <w:divsChild>
            <w:div w:id="1177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2089">
      <w:bodyDiv w:val="1"/>
      <w:marLeft w:val="0"/>
      <w:marRight w:val="0"/>
      <w:marTop w:val="0"/>
      <w:marBottom w:val="0"/>
      <w:divBdr>
        <w:top w:val="none" w:sz="0" w:space="0" w:color="auto"/>
        <w:left w:val="none" w:sz="0" w:space="0" w:color="auto"/>
        <w:bottom w:val="none" w:sz="0" w:space="0" w:color="auto"/>
        <w:right w:val="none" w:sz="0" w:space="0" w:color="auto"/>
      </w:divBdr>
      <w:divsChild>
        <w:div w:id="1225992325">
          <w:marLeft w:val="0"/>
          <w:marRight w:val="0"/>
          <w:marTop w:val="0"/>
          <w:marBottom w:val="0"/>
          <w:divBdr>
            <w:top w:val="none" w:sz="0" w:space="0" w:color="auto"/>
            <w:left w:val="none" w:sz="0" w:space="0" w:color="auto"/>
            <w:bottom w:val="none" w:sz="0" w:space="0" w:color="auto"/>
            <w:right w:val="none" w:sz="0" w:space="0" w:color="auto"/>
          </w:divBdr>
          <w:divsChild>
            <w:div w:id="15787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4168">
      <w:bodyDiv w:val="1"/>
      <w:marLeft w:val="0"/>
      <w:marRight w:val="0"/>
      <w:marTop w:val="0"/>
      <w:marBottom w:val="0"/>
      <w:divBdr>
        <w:top w:val="none" w:sz="0" w:space="0" w:color="auto"/>
        <w:left w:val="none" w:sz="0" w:space="0" w:color="auto"/>
        <w:bottom w:val="none" w:sz="0" w:space="0" w:color="auto"/>
        <w:right w:val="none" w:sz="0" w:space="0" w:color="auto"/>
      </w:divBdr>
      <w:divsChild>
        <w:div w:id="917443522">
          <w:marLeft w:val="0"/>
          <w:marRight w:val="0"/>
          <w:marTop w:val="0"/>
          <w:marBottom w:val="0"/>
          <w:divBdr>
            <w:top w:val="none" w:sz="0" w:space="0" w:color="auto"/>
            <w:left w:val="none" w:sz="0" w:space="0" w:color="auto"/>
            <w:bottom w:val="none" w:sz="0" w:space="0" w:color="auto"/>
            <w:right w:val="none" w:sz="0" w:space="0" w:color="auto"/>
          </w:divBdr>
          <w:divsChild>
            <w:div w:id="636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75238">
      <w:bodyDiv w:val="1"/>
      <w:marLeft w:val="0"/>
      <w:marRight w:val="0"/>
      <w:marTop w:val="0"/>
      <w:marBottom w:val="0"/>
      <w:divBdr>
        <w:top w:val="none" w:sz="0" w:space="0" w:color="auto"/>
        <w:left w:val="none" w:sz="0" w:space="0" w:color="auto"/>
        <w:bottom w:val="none" w:sz="0" w:space="0" w:color="auto"/>
        <w:right w:val="none" w:sz="0" w:space="0" w:color="auto"/>
      </w:divBdr>
      <w:divsChild>
        <w:div w:id="1509253634">
          <w:marLeft w:val="0"/>
          <w:marRight w:val="0"/>
          <w:marTop w:val="0"/>
          <w:marBottom w:val="0"/>
          <w:divBdr>
            <w:top w:val="none" w:sz="0" w:space="0" w:color="auto"/>
            <w:left w:val="none" w:sz="0" w:space="0" w:color="auto"/>
            <w:bottom w:val="none" w:sz="0" w:space="0" w:color="auto"/>
            <w:right w:val="none" w:sz="0" w:space="0" w:color="auto"/>
          </w:divBdr>
          <w:divsChild>
            <w:div w:id="14292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6779">
      <w:bodyDiv w:val="1"/>
      <w:marLeft w:val="0"/>
      <w:marRight w:val="0"/>
      <w:marTop w:val="0"/>
      <w:marBottom w:val="0"/>
      <w:divBdr>
        <w:top w:val="none" w:sz="0" w:space="0" w:color="auto"/>
        <w:left w:val="none" w:sz="0" w:space="0" w:color="auto"/>
        <w:bottom w:val="none" w:sz="0" w:space="0" w:color="auto"/>
        <w:right w:val="none" w:sz="0" w:space="0" w:color="auto"/>
      </w:divBdr>
      <w:divsChild>
        <w:div w:id="991787924">
          <w:marLeft w:val="0"/>
          <w:marRight w:val="0"/>
          <w:marTop w:val="0"/>
          <w:marBottom w:val="0"/>
          <w:divBdr>
            <w:top w:val="none" w:sz="0" w:space="0" w:color="auto"/>
            <w:left w:val="none" w:sz="0" w:space="0" w:color="auto"/>
            <w:bottom w:val="none" w:sz="0" w:space="0" w:color="auto"/>
            <w:right w:val="none" w:sz="0" w:space="0" w:color="auto"/>
          </w:divBdr>
          <w:divsChild>
            <w:div w:id="10484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5A04D-23D2-43FB-9F7C-3908463BE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2019</TotalTime>
  <Pages>25</Pages>
  <Words>4126</Words>
  <Characters>22285</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Ritta</dc:creator>
  <cp:keywords/>
  <dc:description/>
  <cp:lastModifiedBy>Cristiano Ritta</cp:lastModifiedBy>
  <cp:revision>436</cp:revision>
  <cp:lastPrinted>2025-02-05T03:26:00Z</cp:lastPrinted>
  <dcterms:created xsi:type="dcterms:W3CDTF">2023-05-10T00:33:00Z</dcterms:created>
  <dcterms:modified xsi:type="dcterms:W3CDTF">2025-02-05T13:00:00Z</dcterms:modified>
</cp:coreProperties>
</file>