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6F096" w14:textId="77777777" w:rsidR="00BE0F06" w:rsidRPr="00213214" w:rsidRDefault="00BE0F06" w:rsidP="00213214">
      <w:pPr>
        <w:spacing w:line="480" w:lineRule="auto"/>
        <w:jc w:val="left"/>
        <w:rPr>
          <w:rFonts w:ascii="Arial" w:hAnsi="Arial" w:cs="Arial"/>
        </w:rPr>
      </w:pPr>
    </w:p>
    <w:p w14:paraId="1988574D" w14:textId="77777777" w:rsidR="00D27669" w:rsidRPr="00213214" w:rsidRDefault="00D27669" w:rsidP="00D27669">
      <w:pPr>
        <w:pStyle w:val="Ttulo2"/>
        <w:spacing w:line="480" w:lineRule="auto"/>
        <w:rPr>
          <w:rFonts w:ascii="Arial" w:hAnsi="Arial" w:cs="Arial"/>
        </w:rPr>
      </w:pPr>
      <w:r w:rsidRPr="00213214">
        <w:rPr>
          <w:rFonts w:ascii="Arial" w:hAnsi="Arial" w:cs="Arial"/>
        </w:rPr>
        <w:t>Especificación del diseño de pruebas</w:t>
      </w:r>
    </w:p>
    <w:p w14:paraId="1E89F047" w14:textId="77777777" w:rsidR="00D27669" w:rsidRPr="00213214" w:rsidRDefault="00D27669" w:rsidP="00D27669">
      <w:pPr>
        <w:spacing w:line="480" w:lineRule="auto"/>
        <w:jc w:val="left"/>
        <w:rPr>
          <w:rFonts w:ascii="Arial" w:hAnsi="Arial" w:cs="Arial"/>
        </w:rPr>
      </w:pPr>
    </w:p>
    <w:p w14:paraId="2CD3A7D4" w14:textId="77777777" w:rsidR="00D27669" w:rsidRPr="00213214" w:rsidRDefault="00D27669" w:rsidP="00D27669">
      <w:pPr>
        <w:spacing w:line="480" w:lineRule="auto"/>
        <w:jc w:val="left"/>
        <w:rPr>
          <w:rFonts w:ascii="Arial" w:hAnsi="Arial" w:cs="Arial"/>
        </w:rPr>
      </w:pPr>
      <w:r w:rsidRPr="00213214">
        <w:rPr>
          <w:rFonts w:ascii="Arial" w:hAnsi="Arial" w:cs="Arial"/>
        </w:rPr>
        <w:t>Este plan de pruebas es elaborado con la finalidad de elegir los componentes que se van a probar, de esta forma se busca validar que los requerimientos funcionales y no funcionales del aplicativo desarrollado para la empresa San Ambiente se efectúen. Igualmente, el documento de pruebas permite continuar con el proceso de evolución del proyecto, de esta manera se espera llegar satisfactoriamente a una correcta ejecución en el proceso de pruebas.</w:t>
      </w:r>
    </w:p>
    <w:p w14:paraId="4EDA2B8C" w14:textId="77777777" w:rsidR="00D27669" w:rsidRPr="00213214" w:rsidRDefault="00D27669" w:rsidP="00D27669">
      <w:pPr>
        <w:spacing w:line="480" w:lineRule="auto"/>
        <w:jc w:val="left"/>
        <w:rPr>
          <w:rFonts w:ascii="Arial" w:hAnsi="Arial" w:cs="Arial"/>
        </w:rPr>
      </w:pPr>
      <w:r w:rsidRPr="00213214">
        <w:rPr>
          <w:rFonts w:ascii="Arial" w:hAnsi="Arial" w:cs="Arial"/>
        </w:rPr>
        <w:t>Al ejecutar el plan de pruebas, es posible recopilar información sobre las posibles no conformidades o incidencias, que se presenten en el aplicativo, de esa forma se informa de manera oportuna correcciones que se deban emplear y ajustar al programa, buscando así asegurar el correcto funcionamiento y cumplimiento de los requerimientos.</w:t>
      </w:r>
    </w:p>
    <w:p w14:paraId="22C56C8B" w14:textId="77777777" w:rsidR="00D27669" w:rsidRPr="00213214" w:rsidRDefault="00D27669" w:rsidP="00D27669">
      <w:pPr>
        <w:pBdr>
          <w:top w:val="nil"/>
          <w:left w:val="nil"/>
          <w:bottom w:val="nil"/>
          <w:right w:val="nil"/>
          <w:between w:val="nil"/>
        </w:pBdr>
        <w:spacing w:before="100" w:after="100" w:line="480" w:lineRule="auto"/>
        <w:jc w:val="left"/>
        <w:rPr>
          <w:rFonts w:ascii="Arial" w:hAnsi="Arial" w:cs="Arial"/>
        </w:rPr>
      </w:pPr>
      <w:r w:rsidRPr="00213214">
        <w:rPr>
          <w:rFonts w:ascii="Arial" w:hAnsi="Arial" w:cs="Arial"/>
        </w:rPr>
        <w:t xml:space="preserve">Con el plan de pruebas se busca ejecutar pruebas unitarias con la herramienta Visual Studio, realizar pruebas de análisis y depuración de código para así ver que errores hay dentro de él, al momento de ser escrito y así realizar las correcciones necesarias, se realizaran pruebas de carga masiva o de </w:t>
      </w:r>
      <w:proofErr w:type="spellStart"/>
      <w:r w:rsidRPr="00213214">
        <w:rPr>
          <w:rFonts w:ascii="Arial" w:hAnsi="Arial" w:cs="Arial"/>
        </w:rPr>
        <w:t>Strees</w:t>
      </w:r>
      <w:proofErr w:type="spellEnd"/>
      <w:r w:rsidRPr="00213214">
        <w:rPr>
          <w:rFonts w:ascii="Arial" w:hAnsi="Arial" w:cs="Arial"/>
        </w:rPr>
        <w:t xml:space="preserve"> con aplicación </w:t>
      </w:r>
      <w:proofErr w:type="spellStart"/>
      <w:r w:rsidRPr="00213214">
        <w:rPr>
          <w:rFonts w:ascii="Arial" w:hAnsi="Arial" w:cs="Arial"/>
        </w:rPr>
        <w:t>JMeter</w:t>
      </w:r>
      <w:proofErr w:type="spellEnd"/>
      <w:r w:rsidRPr="00213214">
        <w:rPr>
          <w:rFonts w:ascii="Arial" w:hAnsi="Arial" w:cs="Arial"/>
        </w:rPr>
        <w:t xml:space="preserve"> se le harán las consultas a la base de datos que está alojada en el gestor de base de datos PostgreSQL.</w:t>
      </w:r>
    </w:p>
    <w:p w14:paraId="0AE1E804" w14:textId="77777777" w:rsidR="00D27669" w:rsidRPr="00213214" w:rsidRDefault="00D27669" w:rsidP="00D27669">
      <w:pPr>
        <w:pBdr>
          <w:top w:val="nil"/>
          <w:left w:val="nil"/>
          <w:bottom w:val="nil"/>
          <w:right w:val="nil"/>
          <w:between w:val="nil"/>
        </w:pBdr>
        <w:spacing w:before="100" w:after="100" w:line="480" w:lineRule="auto"/>
        <w:jc w:val="left"/>
        <w:rPr>
          <w:rFonts w:ascii="Arial" w:hAnsi="Arial" w:cs="Arial"/>
        </w:rPr>
      </w:pPr>
      <w:r w:rsidRPr="00213214">
        <w:rPr>
          <w:rFonts w:ascii="Arial" w:hAnsi="Arial" w:cs="Arial"/>
        </w:rPr>
        <w:t xml:space="preserve">De esta misma forma se </w:t>
      </w:r>
      <w:r w:rsidR="004F64B5" w:rsidRPr="00213214">
        <w:rPr>
          <w:rFonts w:ascii="Arial" w:hAnsi="Arial" w:cs="Arial"/>
        </w:rPr>
        <w:t>realizarán</w:t>
      </w:r>
      <w:r w:rsidRPr="00213214">
        <w:rPr>
          <w:rFonts w:ascii="Arial" w:hAnsi="Arial" w:cs="Arial"/>
        </w:rPr>
        <w:t xml:space="preserve"> pruebas de usabilidad, las cuales serán ejecutadas de forma manual y tendrán su propio formato de aceptación. </w:t>
      </w:r>
    </w:p>
    <w:p w14:paraId="178E9AED" w14:textId="77777777" w:rsidR="004F64B5" w:rsidRPr="00213214" w:rsidRDefault="004F64B5" w:rsidP="00D27669">
      <w:pPr>
        <w:pBdr>
          <w:top w:val="nil"/>
          <w:left w:val="nil"/>
          <w:bottom w:val="nil"/>
          <w:right w:val="nil"/>
          <w:between w:val="nil"/>
        </w:pBdr>
        <w:spacing w:before="100" w:after="100" w:line="480" w:lineRule="auto"/>
        <w:jc w:val="left"/>
        <w:rPr>
          <w:rFonts w:ascii="Arial" w:hAnsi="Arial" w:cs="Arial"/>
        </w:rPr>
      </w:pPr>
    </w:p>
    <w:p w14:paraId="54DA35C9" w14:textId="77777777" w:rsidR="004F64B5" w:rsidRPr="00213214" w:rsidRDefault="004F64B5" w:rsidP="004F64B5">
      <w:pPr>
        <w:rPr>
          <w:rFonts w:ascii="Arial" w:hAnsi="Arial" w:cs="Arial"/>
          <w:b/>
          <w:bCs/>
        </w:rPr>
      </w:pPr>
    </w:p>
    <w:p w14:paraId="524E48FE" w14:textId="77777777" w:rsidR="00213214" w:rsidRPr="00213214" w:rsidRDefault="00213214" w:rsidP="004F64B5">
      <w:pPr>
        <w:rPr>
          <w:rFonts w:ascii="Arial" w:hAnsi="Arial" w:cs="Arial"/>
          <w:b/>
          <w:bCs/>
        </w:rPr>
      </w:pPr>
    </w:p>
    <w:p w14:paraId="20532479" w14:textId="77777777" w:rsidR="004F64B5" w:rsidRPr="00213214" w:rsidRDefault="004F64B5" w:rsidP="004F64B5">
      <w:pPr>
        <w:rPr>
          <w:rFonts w:ascii="Arial" w:hAnsi="Arial" w:cs="Arial"/>
          <w:b/>
          <w:bCs/>
        </w:rPr>
      </w:pPr>
      <w:r w:rsidRPr="00213214">
        <w:rPr>
          <w:rFonts w:ascii="Arial" w:hAnsi="Arial" w:cs="Arial"/>
          <w:b/>
          <w:bCs/>
        </w:rPr>
        <w:t>Lista De Requerimientos</w:t>
      </w:r>
    </w:p>
    <w:p w14:paraId="30AAF486" w14:textId="77777777" w:rsidR="004F64B5" w:rsidRPr="00213214" w:rsidRDefault="004F64B5" w:rsidP="004F64B5">
      <w:pPr>
        <w:spacing w:line="480" w:lineRule="auto"/>
        <w:jc w:val="left"/>
        <w:rPr>
          <w:rFonts w:ascii="Arial" w:hAnsi="Arial" w:cs="Arial"/>
        </w:rPr>
      </w:pPr>
      <w:r w:rsidRPr="00213214">
        <w:rPr>
          <w:rFonts w:ascii="Arial" w:hAnsi="Arial" w:cs="Arial"/>
        </w:rPr>
        <w:t>Se listan a continuación los requerimientos por prioridades del aplicativo para la empresa San Ambiente con el fin de validar las funciones que se van a probar</w:t>
      </w:r>
    </w:p>
    <w:p w14:paraId="297385DC" w14:textId="77777777" w:rsidR="00D81F4A" w:rsidRPr="00213214" w:rsidRDefault="00D81F4A" w:rsidP="004F64B5">
      <w:pPr>
        <w:spacing w:line="480" w:lineRule="auto"/>
        <w:jc w:val="left"/>
        <w:rPr>
          <w:rFonts w:ascii="Arial" w:hAnsi="Arial" w:cs="Arial"/>
        </w:rPr>
      </w:pPr>
    </w:p>
    <w:p w14:paraId="4FE2FFD8" w14:textId="77777777" w:rsidR="00D81F4A" w:rsidRPr="00213214" w:rsidRDefault="00D81F4A" w:rsidP="00D81F4A">
      <w:pPr>
        <w:spacing w:line="480" w:lineRule="auto"/>
        <w:jc w:val="left"/>
        <w:rPr>
          <w:rFonts w:ascii="Arial" w:hAnsi="Arial" w:cs="Arial"/>
        </w:rPr>
      </w:pPr>
    </w:p>
    <w:tbl>
      <w:tblPr>
        <w:tblW w:w="9067" w:type="dxa"/>
        <w:tblLayout w:type="fixed"/>
        <w:tblLook w:val="0400" w:firstRow="0" w:lastRow="0" w:firstColumn="0" w:lastColumn="0" w:noHBand="0" w:noVBand="1"/>
      </w:tblPr>
      <w:tblGrid>
        <w:gridCol w:w="950"/>
        <w:gridCol w:w="8117"/>
      </w:tblGrid>
      <w:tr w:rsidR="00D81F4A" w:rsidRPr="00213214" w14:paraId="229442EC" w14:textId="77777777" w:rsidTr="00213214">
        <w:trPr>
          <w:trHeight w:val="500"/>
        </w:trPr>
        <w:tc>
          <w:tcPr>
            <w:tcW w:w="950" w:type="dxa"/>
            <w:tcBorders>
              <w:top w:val="single" w:sz="4" w:space="0" w:color="000000"/>
              <w:left w:val="single" w:sz="4" w:space="0" w:color="000000"/>
              <w:bottom w:val="single" w:sz="4" w:space="0" w:color="000000"/>
            </w:tcBorders>
            <w:shd w:val="clear" w:color="auto" w:fill="A8D08D" w:themeFill="accent6" w:themeFillTint="99"/>
            <w:vAlign w:val="center"/>
          </w:tcPr>
          <w:p w14:paraId="527DE0C7" w14:textId="77777777" w:rsidR="00D81F4A" w:rsidRPr="00213214" w:rsidRDefault="00D81F4A" w:rsidP="00C675A2">
            <w:pPr>
              <w:spacing w:line="480" w:lineRule="auto"/>
              <w:jc w:val="left"/>
              <w:rPr>
                <w:rFonts w:ascii="Arial" w:hAnsi="Arial" w:cs="Arial"/>
                <w:b/>
              </w:rPr>
            </w:pPr>
            <w:r w:rsidRPr="00213214">
              <w:rPr>
                <w:rFonts w:ascii="Arial" w:hAnsi="Arial" w:cs="Arial"/>
                <w:b/>
              </w:rPr>
              <w:t>ID</w:t>
            </w:r>
          </w:p>
        </w:tc>
        <w:tc>
          <w:tcPr>
            <w:tcW w:w="8117" w:type="dxa"/>
            <w:tcBorders>
              <w:top w:val="single" w:sz="4" w:space="0" w:color="000000"/>
              <w:bottom w:val="single" w:sz="4" w:space="0" w:color="000000"/>
              <w:right w:val="single" w:sz="4" w:space="0" w:color="000000"/>
            </w:tcBorders>
            <w:shd w:val="clear" w:color="auto" w:fill="A8D08D" w:themeFill="accent6" w:themeFillTint="99"/>
            <w:vAlign w:val="center"/>
          </w:tcPr>
          <w:p w14:paraId="42250DEE" w14:textId="77777777" w:rsidR="00D81F4A" w:rsidRPr="00213214" w:rsidRDefault="00D81F4A" w:rsidP="00C675A2">
            <w:pPr>
              <w:spacing w:line="480" w:lineRule="auto"/>
              <w:jc w:val="left"/>
              <w:rPr>
                <w:rFonts w:ascii="Arial" w:hAnsi="Arial" w:cs="Arial"/>
                <w:b/>
              </w:rPr>
            </w:pPr>
            <w:r w:rsidRPr="00213214">
              <w:rPr>
                <w:rFonts w:ascii="Arial" w:hAnsi="Arial" w:cs="Arial"/>
                <w:b/>
              </w:rPr>
              <w:t>Descripción</w:t>
            </w:r>
          </w:p>
        </w:tc>
      </w:tr>
      <w:tr w:rsidR="00A56EA4" w:rsidRPr="00213214" w14:paraId="6CC9154F" w14:textId="77777777" w:rsidTr="00213214">
        <w:trPr>
          <w:trHeight w:val="500"/>
        </w:trPr>
        <w:tc>
          <w:tcPr>
            <w:tcW w:w="950" w:type="dxa"/>
            <w:tcBorders>
              <w:top w:val="single" w:sz="4" w:space="0" w:color="000000"/>
              <w:left w:val="single" w:sz="4" w:space="0" w:color="000000"/>
              <w:bottom w:val="single" w:sz="4" w:space="0" w:color="000000"/>
            </w:tcBorders>
            <w:shd w:val="clear" w:color="auto" w:fill="A8D08D" w:themeFill="accent6" w:themeFillTint="99"/>
            <w:vAlign w:val="center"/>
          </w:tcPr>
          <w:p w14:paraId="2CD81AF2" w14:textId="77777777" w:rsidR="00A56EA4" w:rsidRPr="00213214" w:rsidRDefault="00A56EA4" w:rsidP="00C675A2">
            <w:pPr>
              <w:spacing w:line="480" w:lineRule="auto"/>
              <w:jc w:val="left"/>
              <w:rPr>
                <w:rFonts w:ascii="Arial" w:hAnsi="Arial" w:cs="Arial"/>
                <w:b/>
              </w:rPr>
            </w:pPr>
          </w:p>
        </w:tc>
        <w:tc>
          <w:tcPr>
            <w:tcW w:w="8117" w:type="dxa"/>
            <w:tcBorders>
              <w:top w:val="single" w:sz="4" w:space="0" w:color="000000"/>
              <w:bottom w:val="single" w:sz="4" w:space="0" w:color="000000"/>
              <w:right w:val="single" w:sz="4" w:space="0" w:color="000000"/>
            </w:tcBorders>
            <w:shd w:val="clear" w:color="auto" w:fill="A8D08D" w:themeFill="accent6" w:themeFillTint="99"/>
            <w:vAlign w:val="center"/>
          </w:tcPr>
          <w:p w14:paraId="798E8D21" w14:textId="77777777" w:rsidR="00A56EA4" w:rsidRPr="00213214" w:rsidRDefault="00A56EA4" w:rsidP="00C675A2">
            <w:pPr>
              <w:spacing w:line="480" w:lineRule="auto"/>
              <w:jc w:val="left"/>
              <w:rPr>
                <w:rFonts w:ascii="Arial" w:hAnsi="Arial" w:cs="Arial"/>
                <w:b/>
              </w:rPr>
            </w:pPr>
            <w:r w:rsidRPr="00213214">
              <w:rPr>
                <w:rFonts w:ascii="Arial" w:hAnsi="Arial" w:cs="Arial"/>
                <w:b/>
              </w:rPr>
              <w:t>Comunicación y traspaso de información</w:t>
            </w:r>
          </w:p>
        </w:tc>
      </w:tr>
      <w:tr w:rsidR="00D81F4A" w:rsidRPr="00213214" w14:paraId="59B13AEB" w14:textId="77777777" w:rsidTr="00C675A2">
        <w:trPr>
          <w:trHeight w:val="520"/>
        </w:trPr>
        <w:tc>
          <w:tcPr>
            <w:tcW w:w="950" w:type="dxa"/>
            <w:tcBorders>
              <w:top w:val="single" w:sz="4" w:space="0" w:color="000000"/>
              <w:left w:val="single" w:sz="4" w:space="0" w:color="000000"/>
            </w:tcBorders>
            <w:shd w:val="clear" w:color="auto" w:fill="FFFFFF"/>
            <w:vAlign w:val="center"/>
          </w:tcPr>
          <w:p w14:paraId="79436E4F" w14:textId="77777777" w:rsidR="00D81F4A" w:rsidRPr="00213214" w:rsidRDefault="00D81F4A" w:rsidP="00C675A2">
            <w:pPr>
              <w:spacing w:line="480" w:lineRule="auto"/>
              <w:jc w:val="left"/>
              <w:rPr>
                <w:rFonts w:ascii="Arial" w:hAnsi="Arial" w:cs="Arial"/>
              </w:rPr>
            </w:pPr>
            <w:r w:rsidRPr="00213214">
              <w:rPr>
                <w:rFonts w:ascii="Arial" w:hAnsi="Arial" w:cs="Arial"/>
              </w:rPr>
              <w:t>RQ1</w:t>
            </w:r>
          </w:p>
        </w:tc>
        <w:tc>
          <w:tcPr>
            <w:tcW w:w="8117" w:type="dxa"/>
            <w:tcBorders>
              <w:top w:val="single" w:sz="4" w:space="0" w:color="000000"/>
              <w:right w:val="single" w:sz="4" w:space="0" w:color="000000"/>
            </w:tcBorders>
            <w:shd w:val="clear" w:color="auto" w:fill="FFFFFF"/>
            <w:vAlign w:val="center"/>
          </w:tcPr>
          <w:p w14:paraId="2AEBBB38" w14:textId="77777777" w:rsidR="00D81F4A" w:rsidRPr="00213214" w:rsidRDefault="00A56EA4" w:rsidP="00A56EA4">
            <w:pPr>
              <w:pStyle w:val="Sinespaciado"/>
              <w:rPr>
                <w:rFonts w:ascii="Arial" w:hAnsi="Arial" w:cs="Arial"/>
              </w:rPr>
            </w:pPr>
            <w:r w:rsidRPr="00213214">
              <w:rPr>
                <w:rFonts w:ascii="Arial" w:hAnsi="Arial" w:cs="Arial"/>
              </w:rPr>
              <w:t xml:space="preserve">El sistema debe permitir el enlace y transferencia de datos de los </w:t>
            </w:r>
            <w:proofErr w:type="spellStart"/>
            <w:r w:rsidRPr="00213214">
              <w:rPr>
                <w:rFonts w:ascii="Arial" w:hAnsi="Arial" w:cs="Arial"/>
              </w:rPr>
              <w:t>datalogger</w:t>
            </w:r>
            <w:proofErr w:type="spellEnd"/>
            <w:r w:rsidRPr="00213214">
              <w:rPr>
                <w:rFonts w:ascii="Arial" w:hAnsi="Arial" w:cs="Arial"/>
              </w:rPr>
              <w:t xml:space="preserve"> mediante internet.</w:t>
            </w:r>
          </w:p>
          <w:p w14:paraId="307A2A30" w14:textId="77777777" w:rsidR="00A56EA4" w:rsidRPr="00213214" w:rsidRDefault="00A56EA4" w:rsidP="00A56EA4">
            <w:pPr>
              <w:pStyle w:val="Sinespaciado"/>
              <w:rPr>
                <w:rFonts w:ascii="Arial" w:hAnsi="Arial" w:cs="Arial"/>
              </w:rPr>
            </w:pPr>
          </w:p>
        </w:tc>
      </w:tr>
      <w:tr w:rsidR="00D81F4A" w:rsidRPr="00213214" w14:paraId="4C9DD942" w14:textId="77777777" w:rsidTr="00C675A2">
        <w:trPr>
          <w:trHeight w:val="340"/>
        </w:trPr>
        <w:tc>
          <w:tcPr>
            <w:tcW w:w="950" w:type="dxa"/>
            <w:tcBorders>
              <w:left w:val="single" w:sz="4" w:space="0" w:color="000000"/>
            </w:tcBorders>
            <w:shd w:val="clear" w:color="auto" w:fill="FFFFFF"/>
            <w:vAlign w:val="center"/>
          </w:tcPr>
          <w:p w14:paraId="7F2E2E25" w14:textId="77777777" w:rsidR="00D81F4A" w:rsidRPr="00213214" w:rsidRDefault="00D81F4A" w:rsidP="00C675A2">
            <w:pPr>
              <w:spacing w:line="480" w:lineRule="auto"/>
              <w:jc w:val="left"/>
              <w:rPr>
                <w:rFonts w:ascii="Arial" w:hAnsi="Arial" w:cs="Arial"/>
              </w:rPr>
            </w:pPr>
            <w:r w:rsidRPr="00213214">
              <w:rPr>
                <w:rFonts w:ascii="Arial" w:hAnsi="Arial" w:cs="Arial"/>
              </w:rPr>
              <w:t>RQ2</w:t>
            </w:r>
          </w:p>
        </w:tc>
        <w:tc>
          <w:tcPr>
            <w:tcW w:w="8117" w:type="dxa"/>
            <w:tcBorders>
              <w:right w:val="single" w:sz="4" w:space="0" w:color="000000"/>
            </w:tcBorders>
            <w:shd w:val="clear" w:color="auto" w:fill="FFFFFF"/>
            <w:vAlign w:val="center"/>
          </w:tcPr>
          <w:p w14:paraId="29AD4D69" w14:textId="77777777" w:rsidR="00D81F4A" w:rsidRPr="00213214" w:rsidRDefault="00A56EA4" w:rsidP="00A56EA4">
            <w:pPr>
              <w:pStyle w:val="Sinespaciado"/>
              <w:rPr>
                <w:rFonts w:ascii="Arial" w:hAnsi="Arial" w:cs="Arial"/>
              </w:rPr>
            </w:pPr>
            <w:r w:rsidRPr="00213214">
              <w:rPr>
                <w:rFonts w:ascii="Arial" w:hAnsi="Arial" w:cs="Arial"/>
              </w:rPr>
              <w:t xml:space="preserve">El sistema debe permitir crear, modificar, borrar, visualizar comandos para ser utilizados por los protocolos de comunicación. X y </w:t>
            </w:r>
            <w:proofErr w:type="spellStart"/>
            <w:r w:rsidRPr="00213214">
              <w:rPr>
                <w:rFonts w:ascii="Arial" w:hAnsi="Arial" w:cs="Arial"/>
              </w:rPr>
              <w:t>Y</w:t>
            </w:r>
            <w:proofErr w:type="spellEnd"/>
            <w:r w:rsidRPr="00213214">
              <w:rPr>
                <w:rFonts w:ascii="Arial" w:hAnsi="Arial" w:cs="Arial"/>
              </w:rPr>
              <w:t>.</w:t>
            </w:r>
          </w:p>
          <w:p w14:paraId="787F744E" w14:textId="77777777" w:rsidR="00A56EA4" w:rsidRPr="00213214" w:rsidRDefault="00A56EA4" w:rsidP="00A56EA4">
            <w:pPr>
              <w:pStyle w:val="Sinespaciado"/>
              <w:rPr>
                <w:rFonts w:ascii="Arial" w:hAnsi="Arial" w:cs="Arial"/>
              </w:rPr>
            </w:pPr>
          </w:p>
        </w:tc>
      </w:tr>
      <w:tr w:rsidR="00D81F4A" w:rsidRPr="00213214" w14:paraId="1C1FFA17" w14:textId="77777777" w:rsidTr="00C675A2">
        <w:trPr>
          <w:trHeight w:val="340"/>
        </w:trPr>
        <w:tc>
          <w:tcPr>
            <w:tcW w:w="950" w:type="dxa"/>
            <w:tcBorders>
              <w:left w:val="single" w:sz="4" w:space="0" w:color="000000"/>
            </w:tcBorders>
            <w:shd w:val="clear" w:color="auto" w:fill="FFFFFF"/>
            <w:vAlign w:val="center"/>
          </w:tcPr>
          <w:p w14:paraId="5EA49BCE" w14:textId="77777777" w:rsidR="00D81F4A" w:rsidRPr="00213214" w:rsidRDefault="00D81F4A" w:rsidP="00C675A2">
            <w:pPr>
              <w:spacing w:line="480" w:lineRule="auto"/>
              <w:jc w:val="left"/>
              <w:rPr>
                <w:rFonts w:ascii="Arial" w:hAnsi="Arial" w:cs="Arial"/>
              </w:rPr>
            </w:pPr>
            <w:r w:rsidRPr="00213214">
              <w:rPr>
                <w:rFonts w:ascii="Arial" w:hAnsi="Arial" w:cs="Arial"/>
              </w:rPr>
              <w:t>RQ3</w:t>
            </w:r>
          </w:p>
        </w:tc>
        <w:tc>
          <w:tcPr>
            <w:tcW w:w="8117" w:type="dxa"/>
            <w:tcBorders>
              <w:right w:val="single" w:sz="4" w:space="0" w:color="000000"/>
            </w:tcBorders>
            <w:shd w:val="clear" w:color="auto" w:fill="FFFFFF"/>
            <w:vAlign w:val="center"/>
          </w:tcPr>
          <w:p w14:paraId="6BFA1E13" w14:textId="77777777" w:rsidR="00D81F4A" w:rsidRPr="00213214" w:rsidRDefault="00A56EA4" w:rsidP="00A56EA4">
            <w:pPr>
              <w:pStyle w:val="Sinespaciado"/>
              <w:rPr>
                <w:rFonts w:ascii="Arial" w:hAnsi="Arial" w:cs="Arial"/>
              </w:rPr>
            </w:pPr>
            <w:r w:rsidRPr="00213214">
              <w:rPr>
                <w:rFonts w:ascii="Arial" w:hAnsi="Arial" w:cs="Arial"/>
              </w:rPr>
              <w:t>El sistema debe permitir elegir qué tipo de protocolo de comunicación usará una estación, pero en una organización pueden haber múltiples estaciones con diferentes protocolos y a su vez, que usen diferentes comandos.</w:t>
            </w:r>
          </w:p>
          <w:p w14:paraId="7560C2D9" w14:textId="77777777" w:rsidR="00A56EA4" w:rsidRPr="00213214" w:rsidRDefault="00A56EA4" w:rsidP="00A56EA4">
            <w:pPr>
              <w:pStyle w:val="Sinespaciado"/>
              <w:rPr>
                <w:rFonts w:ascii="Arial" w:hAnsi="Arial" w:cs="Arial"/>
              </w:rPr>
            </w:pPr>
          </w:p>
        </w:tc>
      </w:tr>
      <w:tr w:rsidR="00D81F4A" w:rsidRPr="00213214" w14:paraId="0184EDE6" w14:textId="77777777" w:rsidTr="00C675A2">
        <w:trPr>
          <w:trHeight w:val="340"/>
        </w:trPr>
        <w:tc>
          <w:tcPr>
            <w:tcW w:w="950" w:type="dxa"/>
            <w:tcBorders>
              <w:left w:val="single" w:sz="4" w:space="0" w:color="000000"/>
            </w:tcBorders>
            <w:shd w:val="clear" w:color="auto" w:fill="FFFFFF"/>
            <w:vAlign w:val="center"/>
          </w:tcPr>
          <w:p w14:paraId="11CA168E" w14:textId="77777777" w:rsidR="00D81F4A" w:rsidRPr="00213214" w:rsidRDefault="00D81F4A" w:rsidP="00C675A2">
            <w:pPr>
              <w:spacing w:line="480" w:lineRule="auto"/>
              <w:jc w:val="left"/>
              <w:rPr>
                <w:rFonts w:ascii="Arial" w:hAnsi="Arial" w:cs="Arial"/>
              </w:rPr>
            </w:pPr>
            <w:r w:rsidRPr="00213214">
              <w:rPr>
                <w:rFonts w:ascii="Arial" w:hAnsi="Arial" w:cs="Arial"/>
              </w:rPr>
              <w:t>RQ4</w:t>
            </w:r>
          </w:p>
        </w:tc>
        <w:tc>
          <w:tcPr>
            <w:tcW w:w="8117" w:type="dxa"/>
            <w:tcBorders>
              <w:right w:val="single" w:sz="4" w:space="0" w:color="000000"/>
            </w:tcBorders>
            <w:shd w:val="clear" w:color="auto" w:fill="FFFFFF"/>
            <w:vAlign w:val="center"/>
          </w:tcPr>
          <w:p w14:paraId="10D00308" w14:textId="77777777" w:rsidR="00D81F4A" w:rsidRPr="00213214" w:rsidRDefault="00A56EA4" w:rsidP="00A56EA4">
            <w:pPr>
              <w:pStyle w:val="Sinespaciado"/>
              <w:rPr>
                <w:rFonts w:ascii="Arial" w:hAnsi="Arial" w:cs="Arial"/>
              </w:rPr>
            </w:pPr>
            <w:r w:rsidRPr="00213214">
              <w:rPr>
                <w:rFonts w:ascii="Arial" w:hAnsi="Arial" w:cs="Arial"/>
              </w:rPr>
              <w:t>El sistema debe permitir establecer los parámetros necesarios para garantizar la comunicación vía FTP como cliente o servidor.</w:t>
            </w:r>
          </w:p>
          <w:p w14:paraId="1710FB49" w14:textId="77777777" w:rsidR="00A56EA4" w:rsidRPr="00213214" w:rsidRDefault="00A56EA4" w:rsidP="00A56EA4">
            <w:pPr>
              <w:pStyle w:val="Sinespaciado"/>
              <w:rPr>
                <w:rFonts w:ascii="Arial" w:hAnsi="Arial" w:cs="Arial"/>
              </w:rPr>
            </w:pPr>
          </w:p>
        </w:tc>
      </w:tr>
      <w:tr w:rsidR="00D81F4A" w:rsidRPr="00213214" w14:paraId="634EFB90" w14:textId="77777777" w:rsidTr="00C675A2">
        <w:trPr>
          <w:trHeight w:val="340"/>
        </w:trPr>
        <w:tc>
          <w:tcPr>
            <w:tcW w:w="950" w:type="dxa"/>
            <w:tcBorders>
              <w:left w:val="single" w:sz="4" w:space="0" w:color="000000"/>
            </w:tcBorders>
            <w:shd w:val="clear" w:color="auto" w:fill="FFFFFF"/>
            <w:vAlign w:val="center"/>
          </w:tcPr>
          <w:p w14:paraId="63A743E1" w14:textId="77777777" w:rsidR="00D81F4A" w:rsidRPr="00213214" w:rsidRDefault="00D81F4A" w:rsidP="00C675A2">
            <w:pPr>
              <w:spacing w:line="480" w:lineRule="auto"/>
              <w:jc w:val="left"/>
              <w:rPr>
                <w:rFonts w:ascii="Arial" w:hAnsi="Arial" w:cs="Arial"/>
              </w:rPr>
            </w:pPr>
            <w:r w:rsidRPr="00213214">
              <w:rPr>
                <w:rFonts w:ascii="Arial" w:hAnsi="Arial" w:cs="Arial"/>
              </w:rPr>
              <w:t>RQ5</w:t>
            </w:r>
          </w:p>
        </w:tc>
        <w:tc>
          <w:tcPr>
            <w:tcW w:w="8117" w:type="dxa"/>
            <w:tcBorders>
              <w:right w:val="single" w:sz="4" w:space="0" w:color="000000"/>
            </w:tcBorders>
            <w:shd w:val="clear" w:color="auto" w:fill="FFFFFF"/>
            <w:vAlign w:val="center"/>
          </w:tcPr>
          <w:p w14:paraId="22E3F8D7" w14:textId="77777777" w:rsidR="00D81F4A" w:rsidRPr="00213214" w:rsidRDefault="00A56EA4" w:rsidP="00A56EA4">
            <w:pPr>
              <w:pStyle w:val="Sinespaciado"/>
              <w:rPr>
                <w:rFonts w:ascii="Arial" w:hAnsi="Arial" w:cs="Arial"/>
              </w:rPr>
            </w:pPr>
            <w:r w:rsidRPr="00213214">
              <w:rPr>
                <w:rFonts w:ascii="Arial" w:hAnsi="Arial" w:cs="Arial"/>
              </w:rPr>
              <w:t>El sistema debe permitir crear plantillas para leer los archivos planos y cargar los datos al sistema.</w:t>
            </w:r>
          </w:p>
          <w:p w14:paraId="1ECE16D7" w14:textId="77777777" w:rsidR="00A56EA4" w:rsidRPr="00213214" w:rsidRDefault="00A56EA4" w:rsidP="00A56EA4">
            <w:pPr>
              <w:pStyle w:val="Sinespaciado"/>
              <w:rPr>
                <w:rFonts w:ascii="Arial" w:hAnsi="Arial" w:cs="Arial"/>
              </w:rPr>
            </w:pPr>
          </w:p>
        </w:tc>
      </w:tr>
      <w:tr w:rsidR="00D81F4A" w:rsidRPr="00213214" w14:paraId="1FA5DCE7" w14:textId="77777777" w:rsidTr="00C675A2">
        <w:trPr>
          <w:trHeight w:val="340"/>
        </w:trPr>
        <w:tc>
          <w:tcPr>
            <w:tcW w:w="950" w:type="dxa"/>
            <w:tcBorders>
              <w:left w:val="single" w:sz="4" w:space="0" w:color="000000"/>
            </w:tcBorders>
            <w:shd w:val="clear" w:color="auto" w:fill="FFFFFF"/>
            <w:vAlign w:val="center"/>
          </w:tcPr>
          <w:p w14:paraId="6815ABC3" w14:textId="77777777" w:rsidR="00D81F4A" w:rsidRPr="00213214" w:rsidRDefault="00D81F4A" w:rsidP="00C675A2">
            <w:pPr>
              <w:spacing w:line="480" w:lineRule="auto"/>
              <w:jc w:val="left"/>
              <w:rPr>
                <w:rFonts w:ascii="Arial" w:hAnsi="Arial" w:cs="Arial"/>
              </w:rPr>
            </w:pPr>
            <w:r w:rsidRPr="00213214">
              <w:rPr>
                <w:rFonts w:ascii="Arial" w:hAnsi="Arial" w:cs="Arial"/>
              </w:rPr>
              <w:t>RQ6</w:t>
            </w:r>
          </w:p>
        </w:tc>
        <w:tc>
          <w:tcPr>
            <w:tcW w:w="8117" w:type="dxa"/>
            <w:tcBorders>
              <w:right w:val="single" w:sz="4" w:space="0" w:color="000000"/>
            </w:tcBorders>
            <w:shd w:val="clear" w:color="auto" w:fill="FFFFFF"/>
            <w:vAlign w:val="center"/>
          </w:tcPr>
          <w:p w14:paraId="226B39A0" w14:textId="77777777" w:rsidR="00D81F4A" w:rsidRPr="00213214" w:rsidRDefault="00A56EA4" w:rsidP="00A56EA4">
            <w:pPr>
              <w:pStyle w:val="Sinespaciado"/>
              <w:rPr>
                <w:rFonts w:ascii="Arial" w:hAnsi="Arial" w:cs="Arial"/>
              </w:rPr>
            </w:pPr>
            <w:r w:rsidRPr="00213214">
              <w:rPr>
                <w:rFonts w:ascii="Arial" w:hAnsi="Arial" w:cs="Arial"/>
              </w:rPr>
              <w:t>El sistema debe permitir crear plantillas para leer los archivos planos y cargar los datos al sistema.</w:t>
            </w:r>
          </w:p>
          <w:p w14:paraId="068E642E" w14:textId="77777777" w:rsidR="00A56EA4" w:rsidRPr="00213214" w:rsidRDefault="00A56EA4" w:rsidP="00A56EA4">
            <w:pPr>
              <w:pStyle w:val="Sinespaciado"/>
              <w:rPr>
                <w:rFonts w:ascii="Arial" w:hAnsi="Arial" w:cs="Arial"/>
              </w:rPr>
            </w:pPr>
          </w:p>
        </w:tc>
      </w:tr>
      <w:tr w:rsidR="00D81F4A" w:rsidRPr="00213214" w14:paraId="0EA5D29D" w14:textId="77777777" w:rsidTr="00AA6382">
        <w:trPr>
          <w:trHeight w:val="340"/>
        </w:trPr>
        <w:tc>
          <w:tcPr>
            <w:tcW w:w="950" w:type="dxa"/>
            <w:tcBorders>
              <w:left w:val="single" w:sz="4" w:space="0" w:color="000000"/>
              <w:bottom w:val="single" w:sz="4" w:space="0" w:color="auto"/>
            </w:tcBorders>
            <w:shd w:val="clear" w:color="auto" w:fill="FFFFFF"/>
            <w:vAlign w:val="center"/>
          </w:tcPr>
          <w:p w14:paraId="3918597E" w14:textId="77777777" w:rsidR="00D81F4A" w:rsidRPr="00213214" w:rsidRDefault="00D81F4A" w:rsidP="00C675A2">
            <w:pPr>
              <w:spacing w:line="480" w:lineRule="auto"/>
              <w:jc w:val="left"/>
              <w:rPr>
                <w:rFonts w:ascii="Arial" w:hAnsi="Arial" w:cs="Arial"/>
              </w:rPr>
            </w:pPr>
            <w:r w:rsidRPr="00213214">
              <w:rPr>
                <w:rFonts w:ascii="Arial" w:hAnsi="Arial" w:cs="Arial"/>
              </w:rPr>
              <w:t>RQ7</w:t>
            </w:r>
          </w:p>
        </w:tc>
        <w:tc>
          <w:tcPr>
            <w:tcW w:w="8117" w:type="dxa"/>
            <w:tcBorders>
              <w:bottom w:val="single" w:sz="4" w:space="0" w:color="auto"/>
              <w:right w:val="single" w:sz="4" w:space="0" w:color="000000"/>
            </w:tcBorders>
            <w:shd w:val="clear" w:color="auto" w:fill="FFFFFF"/>
            <w:vAlign w:val="center"/>
          </w:tcPr>
          <w:p w14:paraId="762E0CDD" w14:textId="77777777" w:rsidR="00D81F4A" w:rsidRPr="00213214" w:rsidRDefault="00A56EA4" w:rsidP="00A56EA4">
            <w:pPr>
              <w:pStyle w:val="Sinespaciado"/>
              <w:rPr>
                <w:rFonts w:ascii="Arial" w:hAnsi="Arial" w:cs="Arial"/>
              </w:rPr>
            </w:pPr>
            <w:r w:rsidRPr="00213214">
              <w:rPr>
                <w:rFonts w:ascii="Arial" w:hAnsi="Arial" w:cs="Arial"/>
              </w:rPr>
              <w:t>El sistema debe permitir acceder al FTP de acuerdo con la base de tiempo de las estaciones, leer los archivos de texto y almacenar la información en la base de datos.</w:t>
            </w:r>
          </w:p>
          <w:p w14:paraId="5FB06F2C" w14:textId="77777777" w:rsidR="00A56EA4" w:rsidRPr="00213214" w:rsidRDefault="00A56EA4" w:rsidP="00A56EA4">
            <w:pPr>
              <w:pStyle w:val="Sinespaciado"/>
              <w:rPr>
                <w:rFonts w:ascii="Arial" w:hAnsi="Arial" w:cs="Arial"/>
              </w:rPr>
            </w:pPr>
          </w:p>
        </w:tc>
      </w:tr>
      <w:tr w:rsidR="00C9445E" w:rsidRPr="00213214" w14:paraId="1DF19108" w14:textId="77777777" w:rsidTr="00213214">
        <w:trPr>
          <w:trHeight w:val="340"/>
        </w:trPr>
        <w:tc>
          <w:tcPr>
            <w:tcW w:w="950" w:type="dxa"/>
            <w:tcBorders>
              <w:left w:val="single" w:sz="4" w:space="0" w:color="000000"/>
              <w:bottom w:val="single" w:sz="4" w:space="0" w:color="auto"/>
            </w:tcBorders>
            <w:shd w:val="clear" w:color="auto" w:fill="A8D08D" w:themeFill="accent6" w:themeFillTint="99"/>
            <w:vAlign w:val="center"/>
          </w:tcPr>
          <w:p w14:paraId="0A8D8C88" w14:textId="77777777" w:rsidR="00C9445E" w:rsidRPr="00213214" w:rsidRDefault="00C9445E" w:rsidP="00C9445E">
            <w:pPr>
              <w:spacing w:line="480" w:lineRule="auto"/>
              <w:jc w:val="left"/>
              <w:rPr>
                <w:rFonts w:ascii="Arial" w:hAnsi="Arial" w:cs="Arial"/>
                <w:b/>
              </w:rPr>
            </w:pPr>
            <w:r w:rsidRPr="00213214">
              <w:rPr>
                <w:rFonts w:ascii="Arial" w:hAnsi="Arial" w:cs="Arial"/>
                <w:b/>
              </w:rPr>
              <w:t>ID</w:t>
            </w:r>
          </w:p>
        </w:tc>
        <w:tc>
          <w:tcPr>
            <w:tcW w:w="8117" w:type="dxa"/>
            <w:tcBorders>
              <w:bottom w:val="single" w:sz="4" w:space="0" w:color="auto"/>
              <w:right w:val="single" w:sz="4" w:space="0" w:color="000000"/>
            </w:tcBorders>
            <w:shd w:val="clear" w:color="auto" w:fill="A8D08D" w:themeFill="accent6" w:themeFillTint="99"/>
            <w:vAlign w:val="center"/>
          </w:tcPr>
          <w:p w14:paraId="7354F96C" w14:textId="77777777" w:rsidR="00C9445E" w:rsidRPr="00213214" w:rsidRDefault="00C9445E" w:rsidP="00C9445E">
            <w:pPr>
              <w:spacing w:line="480" w:lineRule="auto"/>
              <w:jc w:val="left"/>
              <w:rPr>
                <w:rFonts w:ascii="Arial" w:hAnsi="Arial" w:cs="Arial"/>
                <w:b/>
              </w:rPr>
            </w:pPr>
            <w:r w:rsidRPr="00213214">
              <w:rPr>
                <w:rFonts w:ascii="Arial" w:hAnsi="Arial" w:cs="Arial"/>
                <w:b/>
              </w:rPr>
              <w:t>Descripción</w:t>
            </w:r>
          </w:p>
        </w:tc>
      </w:tr>
      <w:tr w:rsidR="00C9445E" w:rsidRPr="00213214" w14:paraId="2677CD46" w14:textId="77777777" w:rsidTr="00213214">
        <w:trPr>
          <w:trHeight w:val="340"/>
        </w:trPr>
        <w:tc>
          <w:tcPr>
            <w:tcW w:w="950" w:type="dxa"/>
            <w:tcBorders>
              <w:left w:val="single" w:sz="4" w:space="0" w:color="000000"/>
              <w:bottom w:val="single" w:sz="4" w:space="0" w:color="auto"/>
            </w:tcBorders>
            <w:shd w:val="clear" w:color="auto" w:fill="A8D08D" w:themeFill="accent6" w:themeFillTint="99"/>
            <w:vAlign w:val="center"/>
          </w:tcPr>
          <w:p w14:paraId="5755AFDB" w14:textId="77777777" w:rsidR="00C9445E" w:rsidRPr="00213214" w:rsidRDefault="00C9445E" w:rsidP="00C9445E">
            <w:pPr>
              <w:spacing w:line="480" w:lineRule="auto"/>
              <w:jc w:val="left"/>
              <w:rPr>
                <w:rFonts w:ascii="Arial" w:hAnsi="Arial" w:cs="Arial"/>
              </w:rPr>
            </w:pPr>
          </w:p>
        </w:tc>
        <w:tc>
          <w:tcPr>
            <w:tcW w:w="8117" w:type="dxa"/>
            <w:tcBorders>
              <w:bottom w:val="single" w:sz="4" w:space="0" w:color="auto"/>
              <w:right w:val="single" w:sz="4" w:space="0" w:color="000000"/>
            </w:tcBorders>
            <w:shd w:val="clear" w:color="auto" w:fill="A8D08D" w:themeFill="accent6" w:themeFillTint="99"/>
            <w:vAlign w:val="center"/>
          </w:tcPr>
          <w:p w14:paraId="0D483722" w14:textId="77777777" w:rsidR="00C9445E" w:rsidRPr="00C9445E" w:rsidRDefault="00C9445E" w:rsidP="00C9445E">
            <w:pPr>
              <w:pStyle w:val="Sinespaciado"/>
              <w:rPr>
                <w:rFonts w:ascii="Arial" w:hAnsi="Arial" w:cs="Arial"/>
                <w:b/>
                <w:bCs/>
              </w:rPr>
            </w:pPr>
            <w:r w:rsidRPr="00C9445E">
              <w:rPr>
                <w:rFonts w:ascii="Arial" w:hAnsi="Arial" w:cs="Arial"/>
                <w:b/>
                <w:bCs/>
              </w:rPr>
              <w:t>Procesamiento</w:t>
            </w:r>
          </w:p>
        </w:tc>
      </w:tr>
      <w:tr w:rsidR="00C9445E" w:rsidRPr="00213214" w14:paraId="17A547AA" w14:textId="77777777" w:rsidTr="00AA6382">
        <w:trPr>
          <w:trHeight w:val="340"/>
        </w:trPr>
        <w:tc>
          <w:tcPr>
            <w:tcW w:w="950" w:type="dxa"/>
            <w:tcBorders>
              <w:top w:val="single" w:sz="4" w:space="0" w:color="auto"/>
              <w:left w:val="single" w:sz="4" w:space="0" w:color="000000"/>
            </w:tcBorders>
            <w:shd w:val="clear" w:color="auto" w:fill="FFFFFF"/>
            <w:vAlign w:val="center"/>
          </w:tcPr>
          <w:p w14:paraId="5D0AB990" w14:textId="77777777" w:rsidR="00C9445E" w:rsidRPr="00213214" w:rsidRDefault="00C9445E" w:rsidP="00C9445E">
            <w:pPr>
              <w:spacing w:line="480" w:lineRule="auto"/>
              <w:jc w:val="left"/>
              <w:rPr>
                <w:rFonts w:ascii="Arial" w:hAnsi="Arial" w:cs="Arial"/>
              </w:rPr>
            </w:pPr>
            <w:r w:rsidRPr="00213214">
              <w:rPr>
                <w:rFonts w:ascii="Arial" w:hAnsi="Arial" w:cs="Arial"/>
              </w:rPr>
              <w:t>RQ14</w:t>
            </w:r>
          </w:p>
        </w:tc>
        <w:tc>
          <w:tcPr>
            <w:tcW w:w="8117" w:type="dxa"/>
            <w:tcBorders>
              <w:top w:val="single" w:sz="4" w:space="0" w:color="auto"/>
              <w:right w:val="single" w:sz="4" w:space="0" w:color="000000"/>
            </w:tcBorders>
            <w:shd w:val="clear" w:color="auto" w:fill="FFFFFF"/>
            <w:vAlign w:val="center"/>
          </w:tcPr>
          <w:p w14:paraId="7F7DBFEC" w14:textId="77777777" w:rsidR="00C9445E" w:rsidRPr="00213214" w:rsidRDefault="00C9445E" w:rsidP="00C9445E">
            <w:pPr>
              <w:pStyle w:val="Sinespaciado"/>
              <w:rPr>
                <w:rFonts w:ascii="Arial" w:hAnsi="Arial" w:cs="Arial"/>
              </w:rPr>
            </w:pPr>
            <w:r w:rsidRPr="00213214">
              <w:rPr>
                <w:rFonts w:ascii="Arial" w:hAnsi="Arial" w:cs="Arial"/>
              </w:rPr>
              <w:t xml:space="preserve">El sistema debe permitir recibir o capturar los datos de las estaciones y almacenarlos en la base de datos teniendo en cuenta que los datos pasan por dos formas de almacenar, la primera son los datos crudos, como llegan </w:t>
            </w:r>
            <w:r w:rsidRPr="00213214">
              <w:rPr>
                <w:rFonts w:ascii="Arial" w:hAnsi="Arial" w:cs="Arial"/>
              </w:rPr>
              <w:lastRenderedPageBreak/>
              <w:t>de las estaciones, la segunda son los datos editados, los cuales ya pasaron por el procesamiento de datos.</w:t>
            </w:r>
          </w:p>
          <w:p w14:paraId="1638AF2E" w14:textId="77777777" w:rsidR="00C9445E" w:rsidRPr="00213214" w:rsidRDefault="00C9445E" w:rsidP="00C9445E">
            <w:pPr>
              <w:pStyle w:val="Sinespaciado"/>
              <w:rPr>
                <w:rFonts w:ascii="Arial" w:hAnsi="Arial" w:cs="Arial"/>
              </w:rPr>
            </w:pPr>
          </w:p>
        </w:tc>
      </w:tr>
      <w:tr w:rsidR="00C9445E" w:rsidRPr="00213214" w14:paraId="374C911B" w14:textId="77777777" w:rsidTr="00C675A2">
        <w:trPr>
          <w:trHeight w:val="340"/>
        </w:trPr>
        <w:tc>
          <w:tcPr>
            <w:tcW w:w="950" w:type="dxa"/>
            <w:tcBorders>
              <w:left w:val="single" w:sz="4" w:space="0" w:color="000000"/>
            </w:tcBorders>
            <w:shd w:val="clear" w:color="auto" w:fill="FFFFFF"/>
            <w:vAlign w:val="center"/>
          </w:tcPr>
          <w:p w14:paraId="3ABAF0F7" w14:textId="77777777" w:rsidR="00C9445E" w:rsidRPr="00213214" w:rsidRDefault="00C9445E" w:rsidP="00C9445E">
            <w:pPr>
              <w:spacing w:line="480" w:lineRule="auto"/>
              <w:jc w:val="left"/>
              <w:rPr>
                <w:rFonts w:ascii="Arial" w:hAnsi="Arial" w:cs="Arial"/>
              </w:rPr>
            </w:pPr>
            <w:r w:rsidRPr="00213214">
              <w:rPr>
                <w:rFonts w:ascii="Arial" w:hAnsi="Arial" w:cs="Arial"/>
              </w:rPr>
              <w:lastRenderedPageBreak/>
              <w:t>RQ15</w:t>
            </w:r>
          </w:p>
        </w:tc>
        <w:tc>
          <w:tcPr>
            <w:tcW w:w="8117" w:type="dxa"/>
            <w:tcBorders>
              <w:right w:val="single" w:sz="4" w:space="0" w:color="000000"/>
            </w:tcBorders>
            <w:shd w:val="clear" w:color="auto" w:fill="FFFFFF"/>
            <w:vAlign w:val="center"/>
          </w:tcPr>
          <w:p w14:paraId="30BB1404" w14:textId="77777777" w:rsidR="00C9445E" w:rsidRPr="00213214" w:rsidRDefault="00C9445E" w:rsidP="00C9445E">
            <w:pPr>
              <w:pStyle w:val="Sinespaciado"/>
              <w:rPr>
                <w:rFonts w:ascii="Arial" w:hAnsi="Arial" w:cs="Arial"/>
              </w:rPr>
            </w:pPr>
            <w:r w:rsidRPr="00213214">
              <w:rPr>
                <w:rFonts w:ascii="Arial" w:hAnsi="Arial" w:cs="Arial"/>
              </w:rPr>
              <w:t>El sistema debe permitir crear reglas o criterios de validación de la siguiente manera: rangos máximos, mínimos, valores de pico, valores constantes, valores negativos, % de variación, pérdida de datos parciales o totales.</w:t>
            </w:r>
          </w:p>
          <w:p w14:paraId="13FBA098" w14:textId="77777777" w:rsidR="00C9445E" w:rsidRPr="00213214" w:rsidRDefault="00C9445E" w:rsidP="00C9445E">
            <w:pPr>
              <w:pStyle w:val="Sinespaciado"/>
              <w:rPr>
                <w:rFonts w:ascii="Arial" w:hAnsi="Arial" w:cs="Arial"/>
              </w:rPr>
            </w:pPr>
          </w:p>
        </w:tc>
      </w:tr>
      <w:tr w:rsidR="00C9445E" w:rsidRPr="00213214" w14:paraId="26F088CA" w14:textId="77777777" w:rsidTr="00C675A2">
        <w:trPr>
          <w:trHeight w:val="340"/>
        </w:trPr>
        <w:tc>
          <w:tcPr>
            <w:tcW w:w="950" w:type="dxa"/>
            <w:tcBorders>
              <w:left w:val="single" w:sz="4" w:space="0" w:color="000000"/>
            </w:tcBorders>
            <w:shd w:val="clear" w:color="auto" w:fill="FFFFFF"/>
            <w:vAlign w:val="center"/>
          </w:tcPr>
          <w:p w14:paraId="0F6780E5" w14:textId="77777777" w:rsidR="00C9445E" w:rsidRPr="00213214" w:rsidRDefault="00C9445E" w:rsidP="00C9445E">
            <w:pPr>
              <w:spacing w:line="480" w:lineRule="auto"/>
              <w:jc w:val="left"/>
              <w:rPr>
                <w:rFonts w:ascii="Arial" w:hAnsi="Arial" w:cs="Arial"/>
              </w:rPr>
            </w:pPr>
            <w:r w:rsidRPr="00213214">
              <w:rPr>
                <w:rFonts w:ascii="Arial" w:hAnsi="Arial" w:cs="Arial"/>
              </w:rPr>
              <w:t>RQ16</w:t>
            </w:r>
          </w:p>
        </w:tc>
        <w:tc>
          <w:tcPr>
            <w:tcW w:w="8117" w:type="dxa"/>
            <w:tcBorders>
              <w:right w:val="single" w:sz="4" w:space="0" w:color="000000"/>
            </w:tcBorders>
            <w:shd w:val="clear" w:color="auto" w:fill="FFFFFF"/>
            <w:vAlign w:val="center"/>
          </w:tcPr>
          <w:p w14:paraId="10C87AA1" w14:textId="77777777" w:rsidR="00C9445E" w:rsidRPr="00213214" w:rsidRDefault="00C9445E" w:rsidP="00C9445E">
            <w:pPr>
              <w:pStyle w:val="Sinespaciado"/>
              <w:rPr>
                <w:rFonts w:ascii="Arial" w:hAnsi="Arial" w:cs="Arial"/>
              </w:rPr>
            </w:pPr>
            <w:r w:rsidRPr="00213214">
              <w:rPr>
                <w:rFonts w:ascii="Arial" w:hAnsi="Arial" w:cs="Arial"/>
              </w:rPr>
              <w:t>Permitir correcciones, estados, fórmulas lineales, fórmulas extendidas, corrección de alertas en los datos históricos por parámetro ambiental de forma manual por un rango de tiempo.</w:t>
            </w:r>
          </w:p>
          <w:p w14:paraId="7615371F" w14:textId="77777777" w:rsidR="00C9445E" w:rsidRPr="00213214" w:rsidRDefault="00C9445E" w:rsidP="00C9445E">
            <w:pPr>
              <w:pStyle w:val="Sinespaciado"/>
              <w:rPr>
                <w:rFonts w:ascii="Arial" w:hAnsi="Arial" w:cs="Arial"/>
              </w:rPr>
            </w:pPr>
          </w:p>
        </w:tc>
      </w:tr>
      <w:tr w:rsidR="00C9445E" w:rsidRPr="00213214" w14:paraId="027F6845" w14:textId="77777777" w:rsidTr="00C675A2">
        <w:trPr>
          <w:trHeight w:val="340"/>
        </w:trPr>
        <w:tc>
          <w:tcPr>
            <w:tcW w:w="950" w:type="dxa"/>
            <w:tcBorders>
              <w:left w:val="single" w:sz="4" w:space="0" w:color="000000"/>
            </w:tcBorders>
            <w:shd w:val="clear" w:color="auto" w:fill="FFFFFF"/>
            <w:vAlign w:val="center"/>
          </w:tcPr>
          <w:p w14:paraId="74BC6FD7" w14:textId="77777777" w:rsidR="00C9445E" w:rsidRPr="00213214" w:rsidRDefault="00C9445E" w:rsidP="00C9445E">
            <w:pPr>
              <w:spacing w:line="480" w:lineRule="auto"/>
              <w:jc w:val="left"/>
              <w:rPr>
                <w:rFonts w:ascii="Arial" w:hAnsi="Arial" w:cs="Arial"/>
              </w:rPr>
            </w:pPr>
            <w:r w:rsidRPr="00213214">
              <w:rPr>
                <w:rFonts w:ascii="Arial" w:hAnsi="Arial" w:cs="Arial"/>
              </w:rPr>
              <w:t>RQ17</w:t>
            </w:r>
          </w:p>
        </w:tc>
        <w:tc>
          <w:tcPr>
            <w:tcW w:w="8117" w:type="dxa"/>
            <w:tcBorders>
              <w:right w:val="single" w:sz="4" w:space="0" w:color="000000"/>
            </w:tcBorders>
            <w:shd w:val="clear" w:color="auto" w:fill="FFFFFF"/>
            <w:vAlign w:val="center"/>
          </w:tcPr>
          <w:p w14:paraId="7C1B8FBA" w14:textId="77777777" w:rsidR="00C9445E" w:rsidRPr="00213214" w:rsidRDefault="00C9445E" w:rsidP="00C9445E">
            <w:pPr>
              <w:pStyle w:val="Sinespaciado"/>
              <w:rPr>
                <w:rFonts w:ascii="Arial" w:hAnsi="Arial" w:cs="Arial"/>
              </w:rPr>
            </w:pPr>
            <w:r w:rsidRPr="00213214">
              <w:rPr>
                <w:rFonts w:ascii="Arial" w:hAnsi="Arial" w:cs="Arial"/>
              </w:rPr>
              <w:t xml:space="preserve">El sistema debe permitir que el usuario pueda crear plantillas de procesamiento de información para los parámetros ambientales, con lo anterior se podrá ej. SO2 en valor alto 200 </w:t>
            </w:r>
            <w:proofErr w:type="spellStart"/>
            <w:r w:rsidRPr="00213214">
              <w:rPr>
                <w:rFonts w:ascii="Arial" w:hAnsi="Arial" w:cs="Arial"/>
              </w:rPr>
              <w:t>ppb</w:t>
            </w:r>
            <w:proofErr w:type="spellEnd"/>
            <w:r w:rsidRPr="00213214">
              <w:rPr>
                <w:rFonts w:ascii="Arial" w:hAnsi="Arial" w:cs="Arial"/>
              </w:rPr>
              <w:t xml:space="preserve">, valor bajo 30 </w:t>
            </w:r>
            <w:proofErr w:type="spellStart"/>
            <w:r w:rsidRPr="00213214">
              <w:rPr>
                <w:rFonts w:ascii="Arial" w:hAnsi="Arial" w:cs="Arial"/>
              </w:rPr>
              <w:t>ppb</w:t>
            </w:r>
            <w:proofErr w:type="spellEnd"/>
            <w:r w:rsidRPr="00213214">
              <w:rPr>
                <w:rFonts w:ascii="Arial" w:hAnsi="Arial" w:cs="Arial"/>
              </w:rPr>
              <w:t>, valor constante, valor pico de 5%, etc. Que pueden ser aplicados a X estaciones del mismo cliente. (O de otros clientes) Sin necesidad de volverlos a crear.</w:t>
            </w:r>
          </w:p>
          <w:p w14:paraId="4865BFE4" w14:textId="77777777" w:rsidR="00C9445E" w:rsidRPr="00213214" w:rsidRDefault="00C9445E" w:rsidP="00C9445E">
            <w:pPr>
              <w:pStyle w:val="Sinespaciado"/>
              <w:rPr>
                <w:rFonts w:ascii="Arial" w:hAnsi="Arial" w:cs="Arial"/>
              </w:rPr>
            </w:pPr>
          </w:p>
        </w:tc>
      </w:tr>
      <w:tr w:rsidR="00C9445E" w:rsidRPr="00213214" w14:paraId="54D6BB10" w14:textId="77777777" w:rsidTr="00C675A2">
        <w:trPr>
          <w:trHeight w:val="340"/>
        </w:trPr>
        <w:tc>
          <w:tcPr>
            <w:tcW w:w="950" w:type="dxa"/>
            <w:tcBorders>
              <w:left w:val="single" w:sz="4" w:space="0" w:color="000000"/>
              <w:bottom w:val="single" w:sz="4" w:space="0" w:color="000000"/>
            </w:tcBorders>
            <w:shd w:val="clear" w:color="auto" w:fill="FFFFFF"/>
            <w:vAlign w:val="center"/>
          </w:tcPr>
          <w:p w14:paraId="6CCFDBC2" w14:textId="77777777" w:rsidR="00C9445E" w:rsidRPr="00213214" w:rsidRDefault="00C9445E" w:rsidP="00C9445E">
            <w:pPr>
              <w:spacing w:line="480" w:lineRule="auto"/>
              <w:jc w:val="left"/>
              <w:rPr>
                <w:rFonts w:ascii="Arial" w:hAnsi="Arial" w:cs="Arial"/>
              </w:rPr>
            </w:pPr>
            <w:r w:rsidRPr="00213214">
              <w:rPr>
                <w:rFonts w:ascii="Arial" w:hAnsi="Arial" w:cs="Arial"/>
              </w:rPr>
              <w:t>RQ18</w:t>
            </w:r>
          </w:p>
          <w:p w14:paraId="7D2E8043" w14:textId="77777777" w:rsidR="00C9445E" w:rsidRPr="00213214" w:rsidRDefault="00C9445E" w:rsidP="00C9445E">
            <w:pPr>
              <w:spacing w:line="480" w:lineRule="auto"/>
              <w:jc w:val="left"/>
              <w:rPr>
                <w:rFonts w:ascii="Arial" w:hAnsi="Arial" w:cs="Arial"/>
              </w:rPr>
            </w:pPr>
          </w:p>
        </w:tc>
        <w:tc>
          <w:tcPr>
            <w:tcW w:w="8117" w:type="dxa"/>
            <w:tcBorders>
              <w:bottom w:val="single" w:sz="4" w:space="0" w:color="000000"/>
              <w:right w:val="single" w:sz="4" w:space="0" w:color="000000"/>
            </w:tcBorders>
            <w:shd w:val="clear" w:color="auto" w:fill="FFFFFF"/>
            <w:vAlign w:val="center"/>
          </w:tcPr>
          <w:p w14:paraId="7BFB7290" w14:textId="77777777" w:rsidR="00C9445E" w:rsidRPr="00213214" w:rsidRDefault="00C9445E" w:rsidP="00C9445E">
            <w:pPr>
              <w:pStyle w:val="Sinespaciado"/>
              <w:rPr>
                <w:rFonts w:ascii="Arial" w:hAnsi="Arial" w:cs="Arial"/>
              </w:rPr>
            </w:pPr>
            <w:r w:rsidRPr="00213214">
              <w:rPr>
                <w:rFonts w:ascii="Arial" w:hAnsi="Arial" w:cs="Arial"/>
              </w:rPr>
              <w:t>El sistema debe permitir bloquear por un usuario de permisos altos como (Editor final) intervalos de tiempo donde los datos hayan sido validados tanto automática como manualmente, con el fin que no puedan ser modificados alterando la información oficial.</w:t>
            </w:r>
          </w:p>
          <w:p w14:paraId="7866F1A0" w14:textId="77777777" w:rsidR="00C9445E" w:rsidRPr="00213214" w:rsidRDefault="00C9445E" w:rsidP="00C9445E">
            <w:pPr>
              <w:pStyle w:val="Sinespaciado"/>
              <w:rPr>
                <w:rFonts w:ascii="Arial" w:hAnsi="Arial" w:cs="Arial"/>
              </w:rPr>
            </w:pPr>
          </w:p>
          <w:p w14:paraId="205075F2" w14:textId="77777777" w:rsidR="00C9445E" w:rsidRPr="00213214" w:rsidRDefault="00C9445E" w:rsidP="00C9445E">
            <w:pPr>
              <w:pStyle w:val="Sinespaciado"/>
              <w:rPr>
                <w:rFonts w:ascii="Arial" w:hAnsi="Arial" w:cs="Arial"/>
              </w:rPr>
            </w:pPr>
          </w:p>
          <w:p w14:paraId="49C99144" w14:textId="77777777" w:rsidR="00C9445E" w:rsidRPr="00213214" w:rsidRDefault="00C9445E" w:rsidP="00C9445E">
            <w:pPr>
              <w:pStyle w:val="Sinespaciado"/>
              <w:rPr>
                <w:rFonts w:ascii="Arial" w:hAnsi="Arial" w:cs="Arial"/>
              </w:rPr>
            </w:pPr>
          </w:p>
        </w:tc>
      </w:tr>
    </w:tbl>
    <w:p w14:paraId="4CD33B17" w14:textId="77777777" w:rsidR="00D81F4A" w:rsidRPr="00213214" w:rsidRDefault="00D81F4A" w:rsidP="004F64B5">
      <w:pPr>
        <w:spacing w:line="480" w:lineRule="auto"/>
        <w:jc w:val="left"/>
        <w:rPr>
          <w:rFonts w:ascii="Arial" w:hAnsi="Arial" w:cs="Arial"/>
        </w:rPr>
      </w:pPr>
    </w:p>
    <w:p w14:paraId="5E8EB8DF" w14:textId="0A459F01" w:rsidR="007A2AE3" w:rsidRDefault="007A2AE3" w:rsidP="00D27669">
      <w:pPr>
        <w:pBdr>
          <w:top w:val="nil"/>
          <w:left w:val="nil"/>
          <w:bottom w:val="nil"/>
          <w:right w:val="nil"/>
          <w:between w:val="nil"/>
        </w:pBdr>
        <w:spacing w:before="100" w:after="100" w:line="480" w:lineRule="auto"/>
        <w:jc w:val="left"/>
        <w:rPr>
          <w:rFonts w:ascii="Arial" w:hAnsi="Arial" w:cs="Arial"/>
        </w:rPr>
      </w:pPr>
    </w:p>
    <w:p w14:paraId="2BF18E74" w14:textId="6CF2CE9B" w:rsidR="00D2669D" w:rsidRDefault="00D2669D" w:rsidP="00D27669">
      <w:pPr>
        <w:pBdr>
          <w:top w:val="nil"/>
          <w:left w:val="nil"/>
          <w:bottom w:val="nil"/>
          <w:right w:val="nil"/>
          <w:between w:val="nil"/>
        </w:pBdr>
        <w:spacing w:before="100" w:after="100" w:line="480" w:lineRule="auto"/>
        <w:jc w:val="left"/>
        <w:rPr>
          <w:rFonts w:ascii="Arial" w:hAnsi="Arial" w:cs="Arial"/>
        </w:rPr>
      </w:pPr>
    </w:p>
    <w:p w14:paraId="39ED01AD" w14:textId="54661CF1" w:rsidR="00D2669D" w:rsidRDefault="00D2669D" w:rsidP="00D27669">
      <w:pPr>
        <w:pBdr>
          <w:top w:val="nil"/>
          <w:left w:val="nil"/>
          <w:bottom w:val="nil"/>
          <w:right w:val="nil"/>
          <w:between w:val="nil"/>
        </w:pBdr>
        <w:spacing w:before="100" w:after="100" w:line="480" w:lineRule="auto"/>
        <w:jc w:val="left"/>
        <w:rPr>
          <w:rFonts w:ascii="Arial" w:hAnsi="Arial" w:cs="Arial"/>
        </w:rPr>
      </w:pPr>
    </w:p>
    <w:p w14:paraId="6C71343F" w14:textId="4DEE47E7" w:rsidR="00D2669D" w:rsidRDefault="00D2669D" w:rsidP="00D27669">
      <w:pPr>
        <w:pBdr>
          <w:top w:val="nil"/>
          <w:left w:val="nil"/>
          <w:bottom w:val="nil"/>
          <w:right w:val="nil"/>
          <w:between w:val="nil"/>
        </w:pBdr>
        <w:spacing w:before="100" w:after="100" w:line="480" w:lineRule="auto"/>
        <w:jc w:val="left"/>
        <w:rPr>
          <w:rFonts w:ascii="Arial" w:hAnsi="Arial" w:cs="Arial"/>
        </w:rPr>
      </w:pPr>
    </w:p>
    <w:p w14:paraId="49493BDD" w14:textId="198A6A0D" w:rsidR="00D2669D" w:rsidRDefault="00D2669D" w:rsidP="00D27669">
      <w:pPr>
        <w:pBdr>
          <w:top w:val="nil"/>
          <w:left w:val="nil"/>
          <w:bottom w:val="nil"/>
          <w:right w:val="nil"/>
          <w:between w:val="nil"/>
        </w:pBdr>
        <w:spacing w:before="100" w:after="100" w:line="480" w:lineRule="auto"/>
        <w:jc w:val="left"/>
        <w:rPr>
          <w:rFonts w:ascii="Arial" w:hAnsi="Arial" w:cs="Arial"/>
        </w:rPr>
      </w:pPr>
    </w:p>
    <w:p w14:paraId="6E132340" w14:textId="6F3C46BB" w:rsidR="00D2669D" w:rsidRDefault="00D2669D" w:rsidP="00D27669">
      <w:pPr>
        <w:pBdr>
          <w:top w:val="nil"/>
          <w:left w:val="nil"/>
          <w:bottom w:val="nil"/>
          <w:right w:val="nil"/>
          <w:between w:val="nil"/>
        </w:pBdr>
        <w:spacing w:before="100" w:after="100" w:line="480" w:lineRule="auto"/>
        <w:jc w:val="left"/>
        <w:rPr>
          <w:rFonts w:ascii="Arial" w:hAnsi="Arial" w:cs="Arial"/>
        </w:rPr>
      </w:pPr>
    </w:p>
    <w:p w14:paraId="76727721" w14:textId="20512F4A" w:rsidR="00D2669D" w:rsidRDefault="00D2669D" w:rsidP="00D27669">
      <w:pPr>
        <w:pBdr>
          <w:top w:val="nil"/>
          <w:left w:val="nil"/>
          <w:bottom w:val="nil"/>
          <w:right w:val="nil"/>
          <w:between w:val="nil"/>
        </w:pBdr>
        <w:spacing w:before="100" w:after="100" w:line="480" w:lineRule="auto"/>
        <w:jc w:val="left"/>
        <w:rPr>
          <w:rFonts w:ascii="Arial" w:hAnsi="Arial" w:cs="Arial"/>
        </w:rPr>
      </w:pPr>
    </w:p>
    <w:p w14:paraId="658FFEED" w14:textId="77777777" w:rsidR="00D2669D" w:rsidRPr="00213214" w:rsidRDefault="00D2669D" w:rsidP="00D27669">
      <w:pPr>
        <w:pBdr>
          <w:top w:val="nil"/>
          <w:left w:val="nil"/>
          <w:bottom w:val="nil"/>
          <w:right w:val="nil"/>
          <w:between w:val="nil"/>
        </w:pBdr>
        <w:spacing w:before="100" w:after="100" w:line="480" w:lineRule="auto"/>
        <w:jc w:val="left"/>
        <w:rPr>
          <w:rFonts w:ascii="Arial" w:hAnsi="Arial" w:cs="Arial"/>
        </w:rPr>
      </w:pPr>
    </w:p>
    <w:p w14:paraId="245722D9" w14:textId="77777777" w:rsidR="007A2AE3" w:rsidRPr="00213214" w:rsidRDefault="007A2AE3" w:rsidP="007A2AE3">
      <w:pPr>
        <w:pStyle w:val="Ttulo2"/>
        <w:spacing w:line="480" w:lineRule="auto"/>
        <w:rPr>
          <w:rFonts w:ascii="Arial" w:hAnsi="Arial" w:cs="Arial"/>
        </w:rPr>
      </w:pPr>
      <w:r w:rsidRPr="00213214">
        <w:rPr>
          <w:rFonts w:ascii="Arial" w:hAnsi="Arial" w:cs="Arial"/>
        </w:rPr>
        <w:lastRenderedPageBreak/>
        <w:t>Especificación de casos de prueba</w:t>
      </w:r>
    </w:p>
    <w:p w14:paraId="3DE09E86" w14:textId="77777777" w:rsidR="007A2AE3" w:rsidRPr="00213214" w:rsidRDefault="007A2AE3" w:rsidP="007A2AE3">
      <w:pPr>
        <w:spacing w:line="480" w:lineRule="auto"/>
        <w:jc w:val="left"/>
        <w:rPr>
          <w:rFonts w:ascii="Arial" w:hAnsi="Arial" w:cs="Arial"/>
        </w:rPr>
      </w:pPr>
    </w:p>
    <w:p w14:paraId="6D2E3D4A" w14:textId="2576EFE2" w:rsidR="007A2AE3" w:rsidRPr="00213214" w:rsidRDefault="006F3AD7" w:rsidP="007A2AE3">
      <w:pPr>
        <w:spacing w:line="480" w:lineRule="auto"/>
        <w:jc w:val="left"/>
        <w:rPr>
          <w:rFonts w:ascii="Arial" w:hAnsi="Arial" w:cs="Arial"/>
        </w:rPr>
      </w:pPr>
      <w:r w:rsidRPr="00213214">
        <w:rPr>
          <w:rFonts w:ascii="Arial" w:hAnsi="Arial" w:cs="Arial"/>
        </w:rPr>
        <w:t>Componentes para evaluar</w:t>
      </w:r>
    </w:p>
    <w:p w14:paraId="49C7AF3B" w14:textId="77777777" w:rsidR="001608A4" w:rsidRDefault="001608A4" w:rsidP="00AC59D7">
      <w:pPr>
        <w:rPr>
          <w:rFonts w:asciiTheme="minorHAnsi" w:hAnsiTheme="minorHAnsi"/>
          <w:b/>
          <w:bCs/>
          <w:sz w:val="22"/>
          <w:szCs w:val="22"/>
        </w:rPr>
      </w:pPr>
    </w:p>
    <w:p w14:paraId="0D0B7966" w14:textId="39139520" w:rsidR="00AC59D7" w:rsidRPr="00D521AA" w:rsidRDefault="002F13FA" w:rsidP="00AC59D7">
      <w:pPr>
        <w:rPr>
          <w:rFonts w:ascii="Arial" w:hAnsi="Arial" w:cs="Arial"/>
          <w:b/>
          <w:bCs/>
        </w:rPr>
      </w:pPr>
      <w:r w:rsidRPr="00D521AA">
        <w:rPr>
          <w:rFonts w:ascii="Arial" w:hAnsi="Arial" w:cs="Arial"/>
          <w:b/>
          <w:bCs/>
        </w:rPr>
        <w:t>Usabilidad</w:t>
      </w:r>
      <w:r w:rsidR="00363A06" w:rsidRPr="00D521AA">
        <w:rPr>
          <w:rFonts w:ascii="Arial" w:hAnsi="Arial" w:cs="Arial"/>
          <w:b/>
          <w:bCs/>
        </w:rPr>
        <w:t xml:space="preserve">: Para las pruebas de usabilidad realizamos un test de usuario </w:t>
      </w:r>
      <w:r w:rsidR="00AC59D7" w:rsidRPr="00D521AA">
        <w:rPr>
          <w:rFonts w:ascii="Arial" w:eastAsia="Arial" w:hAnsi="Arial" w:cs="Arial"/>
        </w:rPr>
        <w:t xml:space="preserve">que se basa en la observación y análisis de cómo un grupo de usuarios reales </w:t>
      </w:r>
      <w:r w:rsidR="00AC59D7" w:rsidRPr="00D521AA">
        <w:rPr>
          <w:rFonts w:ascii="Arial" w:eastAsia="Arial" w:hAnsi="Arial" w:cs="Arial"/>
        </w:rPr>
        <w:t xml:space="preserve">manipulan el software y </w:t>
      </w:r>
      <w:r w:rsidR="00D2669D" w:rsidRPr="00D521AA">
        <w:rPr>
          <w:rFonts w:ascii="Arial" w:eastAsia="Arial" w:hAnsi="Arial" w:cs="Arial"/>
        </w:rPr>
        <w:t>cuál</w:t>
      </w:r>
      <w:r w:rsidR="00AC59D7" w:rsidRPr="00D521AA">
        <w:rPr>
          <w:rFonts w:ascii="Arial" w:eastAsia="Arial" w:hAnsi="Arial" w:cs="Arial"/>
        </w:rPr>
        <w:t xml:space="preserve"> es su </w:t>
      </w:r>
      <w:r w:rsidR="001608A4" w:rsidRPr="00D521AA">
        <w:rPr>
          <w:rFonts w:ascii="Arial" w:eastAsia="Arial" w:hAnsi="Arial" w:cs="Arial"/>
        </w:rPr>
        <w:t>comportamiento en</w:t>
      </w:r>
      <w:r w:rsidR="00AC59D7" w:rsidRPr="00D521AA">
        <w:rPr>
          <w:rFonts w:ascii="Arial" w:eastAsia="Arial" w:hAnsi="Arial" w:cs="Arial"/>
        </w:rPr>
        <w:t xml:space="preserve"> cada actividad que realice</w:t>
      </w:r>
      <w:r w:rsidR="00AC59D7" w:rsidRPr="00D521AA">
        <w:rPr>
          <w:rFonts w:ascii="Arial" w:eastAsia="Arial" w:hAnsi="Arial" w:cs="Arial"/>
        </w:rPr>
        <w:t>, esta prueba es recomendable usarla para descubrir errores de diseño motivados por el no cumplimiento en el desarrollo de principios generales de usabilidad</w:t>
      </w:r>
    </w:p>
    <w:p w14:paraId="6C9ACAE3" w14:textId="77777777" w:rsidR="00AC59D7" w:rsidRPr="00D521AA" w:rsidRDefault="00AC59D7" w:rsidP="00363A06">
      <w:pPr>
        <w:rPr>
          <w:rFonts w:ascii="Arial" w:hAnsi="Arial" w:cs="Arial"/>
          <w:b/>
          <w:bCs/>
        </w:rPr>
      </w:pPr>
    </w:p>
    <w:p w14:paraId="059DE9D9" w14:textId="22AE531D" w:rsidR="00363A06" w:rsidRPr="00D521AA" w:rsidRDefault="00363A06" w:rsidP="00363A06">
      <w:pPr>
        <w:rPr>
          <w:rFonts w:ascii="Arial" w:hAnsi="Arial" w:cs="Arial"/>
        </w:rPr>
      </w:pPr>
      <w:r w:rsidRPr="00D521AA">
        <w:rPr>
          <w:rFonts w:ascii="Arial" w:hAnsi="Arial" w:cs="Arial"/>
        </w:rPr>
        <w:t>Para el test de usuario se evaluaron las siguientes actividades</w:t>
      </w:r>
      <w:r w:rsidR="00AC59D7" w:rsidRPr="00D521AA">
        <w:rPr>
          <w:rFonts w:ascii="Arial" w:hAnsi="Arial" w:cs="Arial"/>
        </w:rPr>
        <w:t>.</w:t>
      </w:r>
    </w:p>
    <w:p w14:paraId="1620DA9D" w14:textId="77777777" w:rsidR="00363A06" w:rsidRPr="00D521AA" w:rsidRDefault="00363A06" w:rsidP="00363A06">
      <w:pPr>
        <w:rPr>
          <w:rFonts w:ascii="Arial" w:hAnsi="Arial" w:cs="Arial"/>
        </w:rPr>
      </w:pPr>
    </w:p>
    <w:p w14:paraId="582FD488" w14:textId="389AD51E" w:rsidR="003623D4" w:rsidRPr="00D521AA" w:rsidRDefault="003623D4" w:rsidP="003623D4">
      <w:pPr>
        <w:pStyle w:val="Prrafodelista"/>
        <w:numPr>
          <w:ilvl w:val="0"/>
          <w:numId w:val="4"/>
        </w:numPr>
        <w:cnfStyle w:val="101000000000" w:firstRow="1" w:lastRow="0" w:firstColumn="1" w:lastColumn="0" w:oddVBand="0" w:evenVBand="0" w:oddHBand="0" w:evenHBand="0" w:firstRowFirstColumn="0" w:firstRowLastColumn="0" w:lastRowFirstColumn="0" w:lastRowLastColumn="0"/>
        <w:rPr>
          <w:rFonts w:ascii="Arial" w:hAnsi="Arial" w:cs="Arial"/>
          <w:lang w:val="es-ES" w:eastAsia="en-US"/>
        </w:rPr>
      </w:pPr>
      <w:r w:rsidRPr="00D521AA">
        <w:rPr>
          <w:rFonts w:ascii="Arial" w:hAnsi="Arial" w:cs="Arial"/>
          <w:lang w:val="es-ES" w:eastAsia="en-US"/>
        </w:rPr>
        <w:t xml:space="preserve">Seleccionar estación para conexión </w:t>
      </w:r>
    </w:p>
    <w:p w14:paraId="26EEB1DF" w14:textId="10E8CFFD" w:rsidR="003623D4" w:rsidRPr="00D521AA" w:rsidRDefault="003623D4" w:rsidP="003623D4">
      <w:pPr>
        <w:pStyle w:val="Prrafodelista"/>
        <w:numPr>
          <w:ilvl w:val="0"/>
          <w:numId w:val="4"/>
        </w:numPr>
        <w:cnfStyle w:val="101000000000" w:firstRow="1" w:lastRow="0" w:firstColumn="1" w:lastColumn="0" w:oddVBand="0" w:evenVBand="0" w:oddHBand="0" w:evenHBand="0" w:firstRowFirstColumn="0" w:firstRowLastColumn="0" w:lastRowFirstColumn="0" w:lastRowLastColumn="0"/>
        <w:rPr>
          <w:rFonts w:ascii="Arial" w:hAnsi="Arial" w:cs="Arial"/>
          <w:lang w:val="es-ES" w:eastAsia="en-US"/>
        </w:rPr>
      </w:pPr>
      <w:r w:rsidRPr="00D521AA">
        <w:rPr>
          <w:rFonts w:ascii="Arial" w:hAnsi="Arial" w:cs="Arial"/>
          <w:lang w:val="es-ES"/>
        </w:rPr>
        <w:t>Crear Mantenimiento</w:t>
      </w:r>
    </w:p>
    <w:p w14:paraId="4E7FCB84" w14:textId="525B6BB8" w:rsidR="003623D4" w:rsidRPr="00D521AA" w:rsidRDefault="003623D4" w:rsidP="003623D4">
      <w:pPr>
        <w:pStyle w:val="Prrafodelista"/>
        <w:numPr>
          <w:ilvl w:val="0"/>
          <w:numId w:val="4"/>
        </w:numPr>
        <w:cnfStyle w:val="101000000000" w:firstRow="1" w:lastRow="0" w:firstColumn="1" w:lastColumn="0" w:oddVBand="0" w:evenVBand="0" w:oddHBand="0" w:evenHBand="0" w:firstRowFirstColumn="0" w:firstRowLastColumn="0" w:lastRowFirstColumn="0" w:lastRowLastColumn="0"/>
        <w:rPr>
          <w:rFonts w:ascii="Arial" w:hAnsi="Arial" w:cs="Arial"/>
          <w:lang w:val="es-ES" w:eastAsia="en-US"/>
        </w:rPr>
      </w:pPr>
      <w:r w:rsidRPr="00D521AA">
        <w:rPr>
          <w:rFonts w:ascii="Arial" w:hAnsi="Arial" w:cs="Arial"/>
          <w:lang w:val="es-ES"/>
        </w:rPr>
        <w:t>Crear región</w:t>
      </w:r>
    </w:p>
    <w:p w14:paraId="18404252" w14:textId="09D0D0D5" w:rsidR="003623D4" w:rsidRPr="00D521AA" w:rsidRDefault="003623D4" w:rsidP="003623D4">
      <w:pPr>
        <w:pStyle w:val="Prrafodelista"/>
        <w:numPr>
          <w:ilvl w:val="0"/>
          <w:numId w:val="4"/>
        </w:numPr>
        <w:cnfStyle w:val="101000000000" w:firstRow="1" w:lastRow="0" w:firstColumn="1" w:lastColumn="0" w:oddVBand="0" w:evenVBand="0" w:oddHBand="0" w:evenHBand="0" w:firstRowFirstColumn="0" w:firstRowLastColumn="0" w:lastRowFirstColumn="0" w:lastRowLastColumn="0"/>
        <w:rPr>
          <w:rFonts w:ascii="Arial" w:hAnsi="Arial" w:cs="Arial"/>
          <w:lang w:val="es-ES" w:eastAsia="en-US"/>
        </w:rPr>
      </w:pPr>
      <w:r w:rsidRPr="00D521AA">
        <w:rPr>
          <w:rFonts w:ascii="Arial" w:hAnsi="Arial" w:cs="Arial"/>
          <w:lang w:val="es-ES"/>
        </w:rPr>
        <w:t>Crear estación</w:t>
      </w:r>
    </w:p>
    <w:p w14:paraId="2AE83992" w14:textId="3CA0613F" w:rsidR="003623D4" w:rsidRPr="00D521AA" w:rsidRDefault="003623D4" w:rsidP="003623D4">
      <w:pPr>
        <w:pStyle w:val="Prrafodelista"/>
        <w:numPr>
          <w:ilvl w:val="0"/>
          <w:numId w:val="4"/>
        </w:numPr>
        <w:cnfStyle w:val="101000000000" w:firstRow="1" w:lastRow="0" w:firstColumn="1" w:lastColumn="0" w:oddVBand="0" w:evenVBand="0" w:oddHBand="0" w:evenHBand="0" w:firstRowFirstColumn="0" w:firstRowLastColumn="0" w:lastRowFirstColumn="0" w:lastRowLastColumn="0"/>
        <w:rPr>
          <w:rFonts w:ascii="Arial" w:hAnsi="Arial" w:cs="Arial"/>
          <w:lang w:val="es-ES" w:eastAsia="en-US"/>
        </w:rPr>
      </w:pPr>
      <w:r w:rsidRPr="00D521AA">
        <w:rPr>
          <w:rFonts w:ascii="Arial" w:hAnsi="Arial" w:cs="Arial"/>
          <w:lang w:val="es-ES"/>
        </w:rPr>
        <w:t>Crear organización</w:t>
      </w:r>
    </w:p>
    <w:p w14:paraId="6FBF75BE" w14:textId="05BF0997" w:rsidR="003623D4" w:rsidRPr="00D521AA" w:rsidRDefault="003623D4" w:rsidP="003623D4">
      <w:pPr>
        <w:pStyle w:val="Prrafodelista"/>
        <w:numPr>
          <w:ilvl w:val="0"/>
          <w:numId w:val="4"/>
        </w:numPr>
        <w:cnfStyle w:val="101000000000" w:firstRow="1" w:lastRow="0" w:firstColumn="1" w:lastColumn="0" w:oddVBand="0" w:evenVBand="0" w:oddHBand="0" w:evenHBand="0" w:firstRowFirstColumn="0" w:firstRowLastColumn="0" w:lastRowFirstColumn="0" w:lastRowLastColumn="0"/>
        <w:rPr>
          <w:rFonts w:ascii="Arial" w:hAnsi="Arial" w:cs="Arial"/>
          <w:lang w:val="es-ES" w:eastAsia="en-US"/>
        </w:rPr>
      </w:pPr>
      <w:r w:rsidRPr="00D521AA">
        <w:rPr>
          <w:rFonts w:ascii="Arial" w:hAnsi="Arial" w:cs="Arial"/>
          <w:lang w:val="es-ES"/>
        </w:rPr>
        <w:t>Crear organización</w:t>
      </w:r>
    </w:p>
    <w:p w14:paraId="0CDFA699" w14:textId="277D5D35" w:rsidR="00391C79" w:rsidRPr="00D521AA" w:rsidRDefault="00391C79" w:rsidP="003623D4">
      <w:pPr>
        <w:pStyle w:val="Prrafodelista"/>
        <w:numPr>
          <w:ilvl w:val="0"/>
          <w:numId w:val="4"/>
        </w:numPr>
        <w:cnfStyle w:val="101000000000" w:firstRow="1" w:lastRow="0" w:firstColumn="1" w:lastColumn="0" w:oddVBand="0" w:evenVBand="0" w:oddHBand="0" w:evenHBand="0" w:firstRowFirstColumn="0" w:firstRowLastColumn="0" w:lastRowFirstColumn="0" w:lastRowLastColumn="0"/>
        <w:rPr>
          <w:rFonts w:ascii="Arial" w:hAnsi="Arial" w:cs="Arial"/>
          <w:lang w:val="es-ES" w:eastAsia="en-US"/>
        </w:rPr>
      </w:pPr>
      <w:r w:rsidRPr="00D521AA">
        <w:rPr>
          <w:rFonts w:ascii="Arial" w:hAnsi="Arial" w:cs="Arial"/>
          <w:lang w:val="es-ES"/>
        </w:rPr>
        <w:t>Crear Ciudad</w:t>
      </w:r>
    </w:p>
    <w:p w14:paraId="0F6D8AA8" w14:textId="45EE4FE6" w:rsidR="00391C79" w:rsidRPr="00D521AA" w:rsidRDefault="00391C79" w:rsidP="003623D4">
      <w:pPr>
        <w:pStyle w:val="Prrafodelista"/>
        <w:numPr>
          <w:ilvl w:val="0"/>
          <w:numId w:val="4"/>
        </w:numPr>
        <w:cnfStyle w:val="101000000000" w:firstRow="1" w:lastRow="0" w:firstColumn="1" w:lastColumn="0" w:oddVBand="0" w:evenVBand="0" w:oddHBand="0" w:evenHBand="0" w:firstRowFirstColumn="0" w:firstRowLastColumn="0" w:lastRowFirstColumn="0" w:lastRowLastColumn="0"/>
        <w:rPr>
          <w:rFonts w:ascii="Arial" w:hAnsi="Arial" w:cs="Arial"/>
          <w:lang w:val="es-ES" w:eastAsia="en-US"/>
        </w:rPr>
      </w:pPr>
      <w:r w:rsidRPr="00D521AA">
        <w:rPr>
          <w:rFonts w:ascii="Arial" w:hAnsi="Arial" w:cs="Arial"/>
          <w:lang w:val="es-ES"/>
        </w:rPr>
        <w:t>Crear rango</w:t>
      </w:r>
    </w:p>
    <w:p w14:paraId="627C00A5" w14:textId="0EF88CCB" w:rsidR="00391C79" w:rsidRPr="00D521AA" w:rsidRDefault="00391C79" w:rsidP="003623D4">
      <w:pPr>
        <w:pStyle w:val="Prrafodelista"/>
        <w:numPr>
          <w:ilvl w:val="0"/>
          <w:numId w:val="4"/>
        </w:numPr>
        <w:cnfStyle w:val="101000000000" w:firstRow="1" w:lastRow="0" w:firstColumn="1" w:lastColumn="0" w:oddVBand="0" w:evenVBand="0" w:oddHBand="0" w:evenHBand="0" w:firstRowFirstColumn="0" w:firstRowLastColumn="0" w:lastRowFirstColumn="0" w:lastRowLastColumn="0"/>
        <w:rPr>
          <w:rFonts w:ascii="Arial" w:hAnsi="Arial" w:cs="Arial"/>
          <w:lang w:val="es-ES" w:eastAsia="en-US"/>
        </w:rPr>
      </w:pPr>
      <w:r w:rsidRPr="00D521AA">
        <w:rPr>
          <w:rFonts w:ascii="Arial" w:hAnsi="Arial" w:cs="Arial"/>
          <w:lang w:val="es-ES"/>
        </w:rPr>
        <w:t>Crear alerta</w:t>
      </w:r>
    </w:p>
    <w:p w14:paraId="703E081B" w14:textId="6362C0CE" w:rsidR="00391C79" w:rsidRPr="00D521AA" w:rsidRDefault="00391C79" w:rsidP="003623D4">
      <w:pPr>
        <w:pStyle w:val="Prrafodelista"/>
        <w:numPr>
          <w:ilvl w:val="0"/>
          <w:numId w:val="4"/>
        </w:numPr>
        <w:cnfStyle w:val="101000000000" w:firstRow="1" w:lastRow="0" w:firstColumn="1" w:lastColumn="0" w:oddVBand="0" w:evenVBand="0" w:oddHBand="0" w:evenHBand="0" w:firstRowFirstColumn="0" w:firstRowLastColumn="0" w:lastRowFirstColumn="0" w:lastRowLastColumn="0"/>
        <w:rPr>
          <w:rFonts w:ascii="Arial" w:hAnsi="Arial" w:cs="Arial"/>
          <w:lang w:val="es-ES" w:eastAsia="en-US"/>
        </w:rPr>
      </w:pPr>
      <w:r w:rsidRPr="00D521AA">
        <w:rPr>
          <w:rFonts w:ascii="Arial" w:hAnsi="Arial" w:cs="Arial"/>
          <w:lang w:val="es-ES"/>
        </w:rPr>
        <w:t>Crear cuadro de tiempo</w:t>
      </w:r>
    </w:p>
    <w:p w14:paraId="5E8B9333" w14:textId="611DFDC9" w:rsidR="00391C79" w:rsidRPr="00D521AA" w:rsidRDefault="00391C79" w:rsidP="003623D4">
      <w:pPr>
        <w:pStyle w:val="Prrafodelista"/>
        <w:numPr>
          <w:ilvl w:val="0"/>
          <w:numId w:val="4"/>
        </w:numPr>
        <w:cnfStyle w:val="101000000000" w:firstRow="1" w:lastRow="0" w:firstColumn="1" w:lastColumn="0" w:oddVBand="0" w:evenVBand="0" w:oddHBand="0" w:evenHBand="0" w:firstRowFirstColumn="0" w:firstRowLastColumn="0" w:lastRowFirstColumn="0" w:lastRowLastColumn="0"/>
        <w:rPr>
          <w:rFonts w:ascii="Arial" w:hAnsi="Arial" w:cs="Arial"/>
          <w:lang w:val="es-ES" w:eastAsia="en-US"/>
        </w:rPr>
      </w:pPr>
      <w:proofErr w:type="spellStart"/>
      <w:r w:rsidRPr="00D521AA">
        <w:rPr>
          <w:rFonts w:ascii="Arial" w:hAnsi="Arial" w:cs="Arial"/>
          <w:lang w:val="es-ES" w:eastAsia="en-US"/>
        </w:rPr>
        <w:t>Login</w:t>
      </w:r>
      <w:proofErr w:type="spellEnd"/>
    </w:p>
    <w:p w14:paraId="7EDF8904" w14:textId="77777777" w:rsidR="00363A06" w:rsidRPr="00D521AA" w:rsidRDefault="00363A06" w:rsidP="00363A06">
      <w:pPr>
        <w:rPr>
          <w:rFonts w:ascii="Arial" w:hAnsi="Arial" w:cs="Arial"/>
          <w:lang w:val="es-ES" w:eastAsia="es-ES"/>
        </w:rPr>
      </w:pPr>
    </w:p>
    <w:p w14:paraId="290FBAE4" w14:textId="1016627F" w:rsidR="002F13FA" w:rsidRPr="00D521AA" w:rsidRDefault="00363A06" w:rsidP="00363A06">
      <w:pPr>
        <w:spacing w:line="480" w:lineRule="auto"/>
        <w:jc w:val="left"/>
        <w:rPr>
          <w:rFonts w:ascii="Arial" w:hAnsi="Arial" w:cs="Arial"/>
        </w:rPr>
      </w:pPr>
      <w:r w:rsidRPr="00D521AA">
        <w:rPr>
          <w:rFonts w:ascii="Arial" w:hAnsi="Arial" w:cs="Arial"/>
        </w:rPr>
        <w:t>Para el test de usuario se entrevistar</w:t>
      </w:r>
      <w:r w:rsidR="00391C79" w:rsidRPr="00D521AA">
        <w:rPr>
          <w:rFonts w:ascii="Arial" w:hAnsi="Arial" w:cs="Arial"/>
        </w:rPr>
        <w:t>a</w:t>
      </w:r>
      <w:r w:rsidRPr="00D521AA">
        <w:rPr>
          <w:rFonts w:ascii="Arial" w:hAnsi="Arial" w:cs="Arial"/>
        </w:rPr>
        <w:t xml:space="preserve">n 30 personas las cuales </w:t>
      </w:r>
      <w:r w:rsidR="00391C79" w:rsidRPr="00D521AA">
        <w:rPr>
          <w:rFonts w:ascii="Arial" w:hAnsi="Arial" w:cs="Arial"/>
        </w:rPr>
        <w:t>consiste en realizar</w:t>
      </w:r>
      <w:r w:rsidRPr="00D521AA">
        <w:rPr>
          <w:rFonts w:ascii="Arial" w:hAnsi="Arial" w:cs="Arial"/>
        </w:rPr>
        <w:t xml:space="preserve"> una encuesta </w:t>
      </w:r>
      <w:r w:rsidR="00216D88" w:rsidRPr="00D521AA">
        <w:rPr>
          <w:rFonts w:ascii="Arial" w:hAnsi="Arial" w:cs="Arial"/>
        </w:rPr>
        <w:t xml:space="preserve">y obtener como resultado que tan amigable </w:t>
      </w:r>
      <w:r w:rsidR="00506B3B" w:rsidRPr="00D521AA">
        <w:rPr>
          <w:rFonts w:ascii="Arial" w:hAnsi="Arial" w:cs="Arial"/>
        </w:rPr>
        <w:t>es el</w:t>
      </w:r>
      <w:r w:rsidR="00216D88" w:rsidRPr="00D521AA">
        <w:rPr>
          <w:rFonts w:ascii="Arial" w:hAnsi="Arial" w:cs="Arial"/>
        </w:rPr>
        <w:t xml:space="preserve"> </w:t>
      </w:r>
      <w:bookmarkStart w:id="0" w:name="_GoBack"/>
      <w:bookmarkEnd w:id="0"/>
      <w:r w:rsidR="00216D88" w:rsidRPr="00D521AA">
        <w:rPr>
          <w:rFonts w:ascii="Arial" w:hAnsi="Arial" w:cs="Arial"/>
        </w:rPr>
        <w:t>software para las partes interesadas</w:t>
      </w:r>
      <w:r w:rsidR="00CE0AD6" w:rsidRPr="00D521AA">
        <w:rPr>
          <w:rFonts w:ascii="Arial" w:hAnsi="Arial" w:cs="Arial"/>
        </w:rPr>
        <w:t>.</w:t>
      </w:r>
    </w:p>
    <w:p w14:paraId="18649EA2" w14:textId="516F7F46" w:rsidR="001608A4" w:rsidRPr="00D521AA" w:rsidRDefault="001608A4" w:rsidP="00363A06">
      <w:pPr>
        <w:spacing w:line="480" w:lineRule="auto"/>
        <w:jc w:val="left"/>
        <w:rPr>
          <w:rFonts w:ascii="Arial" w:hAnsi="Arial" w:cs="Arial"/>
        </w:rPr>
      </w:pPr>
    </w:p>
    <w:p w14:paraId="0ABCCD5D" w14:textId="77777777" w:rsidR="001608A4" w:rsidRDefault="001608A4" w:rsidP="00363A06">
      <w:pPr>
        <w:spacing w:line="480" w:lineRule="auto"/>
        <w:jc w:val="left"/>
        <w:rPr>
          <w:rFonts w:cs="Arial"/>
        </w:rPr>
      </w:pPr>
    </w:p>
    <w:p w14:paraId="2F29896A" w14:textId="081F18F8" w:rsidR="001608A4" w:rsidRDefault="001608A4" w:rsidP="00363A06">
      <w:pPr>
        <w:spacing w:line="480" w:lineRule="auto"/>
        <w:jc w:val="left"/>
        <w:rPr>
          <w:rFonts w:cs="Arial"/>
        </w:rPr>
      </w:pPr>
      <w:r>
        <w:rPr>
          <w:rFonts w:cs="Arial"/>
        </w:rPr>
        <w:lastRenderedPageBreak/>
        <w:t>Imagen 1 Ejemplo de Test de usuario</w:t>
      </w:r>
    </w:p>
    <w:p w14:paraId="7783009F" w14:textId="679F2B7A" w:rsidR="001608A4" w:rsidRDefault="001608A4" w:rsidP="00363A06">
      <w:pPr>
        <w:spacing w:line="480" w:lineRule="auto"/>
        <w:jc w:val="left"/>
        <w:rPr>
          <w:rFonts w:cs="Arial"/>
        </w:rPr>
      </w:pPr>
      <w:r>
        <w:rPr>
          <w:noProof/>
        </w:rPr>
        <w:drawing>
          <wp:inline distT="0" distB="0" distL="0" distR="0" wp14:anchorId="70D4A548" wp14:editId="01E0D327">
            <wp:extent cx="5612130" cy="31743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74365"/>
                    </a:xfrm>
                    <a:prstGeom prst="rect">
                      <a:avLst/>
                    </a:prstGeom>
                  </pic:spPr>
                </pic:pic>
              </a:graphicData>
            </a:graphic>
          </wp:inline>
        </w:drawing>
      </w:r>
    </w:p>
    <w:p w14:paraId="6053E652" w14:textId="3F4CC93D" w:rsidR="00C74BE2" w:rsidRDefault="00C74BE2" w:rsidP="00363A06">
      <w:pPr>
        <w:spacing w:line="480" w:lineRule="auto"/>
        <w:jc w:val="left"/>
        <w:rPr>
          <w:rFonts w:cs="Arial"/>
        </w:rPr>
      </w:pPr>
    </w:p>
    <w:p w14:paraId="7FD0F01D" w14:textId="0D988944" w:rsidR="00D2669D" w:rsidRDefault="00D2669D" w:rsidP="00363A06">
      <w:pPr>
        <w:spacing w:line="480" w:lineRule="auto"/>
        <w:jc w:val="left"/>
        <w:rPr>
          <w:rFonts w:cs="Arial"/>
        </w:rPr>
      </w:pPr>
    </w:p>
    <w:p w14:paraId="2FD6AB94" w14:textId="5981173E" w:rsidR="00D2669D" w:rsidRDefault="00D2669D" w:rsidP="00363A06">
      <w:pPr>
        <w:spacing w:line="480" w:lineRule="auto"/>
        <w:jc w:val="left"/>
        <w:rPr>
          <w:rFonts w:cs="Arial"/>
        </w:rPr>
      </w:pPr>
    </w:p>
    <w:p w14:paraId="4865947E" w14:textId="7BFE7FFC" w:rsidR="00D2669D" w:rsidRDefault="00D2669D" w:rsidP="00363A06">
      <w:pPr>
        <w:spacing w:line="480" w:lineRule="auto"/>
        <w:jc w:val="left"/>
        <w:rPr>
          <w:rFonts w:cs="Arial"/>
        </w:rPr>
      </w:pPr>
    </w:p>
    <w:p w14:paraId="6D80DB0F" w14:textId="0360B9AD" w:rsidR="00D2669D" w:rsidRDefault="00D2669D" w:rsidP="00363A06">
      <w:pPr>
        <w:spacing w:line="480" w:lineRule="auto"/>
        <w:jc w:val="left"/>
        <w:rPr>
          <w:rFonts w:cs="Arial"/>
        </w:rPr>
      </w:pPr>
    </w:p>
    <w:p w14:paraId="30BFD2A1" w14:textId="4A00277B" w:rsidR="00D2669D" w:rsidRDefault="00D2669D" w:rsidP="00363A06">
      <w:pPr>
        <w:spacing w:line="480" w:lineRule="auto"/>
        <w:jc w:val="left"/>
        <w:rPr>
          <w:rFonts w:cs="Arial"/>
        </w:rPr>
      </w:pPr>
    </w:p>
    <w:p w14:paraId="02F76DFB" w14:textId="6942F6EB" w:rsidR="00D2669D" w:rsidRDefault="00D2669D" w:rsidP="00363A06">
      <w:pPr>
        <w:spacing w:line="480" w:lineRule="auto"/>
        <w:jc w:val="left"/>
        <w:rPr>
          <w:rFonts w:cs="Arial"/>
        </w:rPr>
      </w:pPr>
    </w:p>
    <w:p w14:paraId="4907932E" w14:textId="42A61537" w:rsidR="00D2669D" w:rsidRDefault="00D2669D" w:rsidP="00363A06">
      <w:pPr>
        <w:spacing w:line="480" w:lineRule="auto"/>
        <w:jc w:val="left"/>
        <w:rPr>
          <w:rFonts w:cs="Arial"/>
        </w:rPr>
      </w:pPr>
    </w:p>
    <w:p w14:paraId="7888C016" w14:textId="313DF56B" w:rsidR="00D2669D" w:rsidRDefault="00D2669D" w:rsidP="00363A06">
      <w:pPr>
        <w:spacing w:line="480" w:lineRule="auto"/>
        <w:jc w:val="left"/>
        <w:rPr>
          <w:rFonts w:cs="Arial"/>
        </w:rPr>
      </w:pPr>
    </w:p>
    <w:p w14:paraId="30FCD33A" w14:textId="6E402B3D" w:rsidR="00D2669D" w:rsidRDefault="00D2669D" w:rsidP="00363A06">
      <w:pPr>
        <w:spacing w:line="480" w:lineRule="auto"/>
        <w:jc w:val="left"/>
        <w:rPr>
          <w:rFonts w:cs="Arial"/>
        </w:rPr>
      </w:pPr>
    </w:p>
    <w:p w14:paraId="2EC7B4D4" w14:textId="77777777" w:rsidR="00D2669D" w:rsidRDefault="00D2669D" w:rsidP="00363A06">
      <w:pPr>
        <w:spacing w:line="480" w:lineRule="auto"/>
        <w:jc w:val="left"/>
        <w:rPr>
          <w:rFonts w:cs="Arial"/>
        </w:rPr>
      </w:pPr>
    </w:p>
    <w:p w14:paraId="76B1DE18" w14:textId="008E533F" w:rsidR="00E131C5" w:rsidRDefault="00F316F2" w:rsidP="00363A06">
      <w:pPr>
        <w:spacing w:line="480" w:lineRule="auto"/>
        <w:jc w:val="left"/>
        <w:rPr>
          <w:rFonts w:ascii="Arial" w:hAnsi="Arial" w:cs="Arial"/>
        </w:rPr>
      </w:pPr>
      <w:r>
        <w:rPr>
          <w:rFonts w:ascii="Arial" w:hAnsi="Arial" w:cs="Arial"/>
          <w:b/>
          <w:bCs/>
        </w:rPr>
        <w:lastRenderedPageBreak/>
        <w:t>F</w:t>
      </w:r>
      <w:r>
        <w:rPr>
          <w:rFonts w:ascii="Arial" w:hAnsi="Arial" w:cs="Arial"/>
          <w:b/>
          <w:bCs/>
        </w:rPr>
        <w:t>uncional</w:t>
      </w:r>
      <w:r>
        <w:rPr>
          <w:rFonts w:ascii="Arial" w:hAnsi="Arial" w:cs="Arial"/>
        </w:rPr>
        <w:t>: Incluyen lo que son las pruebas unitarias y pruebas de integración, con las cuales se evaluara fragmentos de código para validar que se cumpla la funcionalidad.</w:t>
      </w:r>
    </w:p>
    <w:p w14:paraId="589494DF" w14:textId="572007A7" w:rsidR="00F316F2" w:rsidRDefault="00F316F2" w:rsidP="00363A06">
      <w:pPr>
        <w:spacing w:line="480" w:lineRule="auto"/>
        <w:jc w:val="left"/>
        <w:rPr>
          <w:rFonts w:ascii="Arial" w:hAnsi="Arial" w:cs="Arial"/>
        </w:rPr>
      </w:pPr>
    </w:p>
    <w:p w14:paraId="596CC821" w14:textId="77777777" w:rsidR="00F316F2" w:rsidRDefault="00F316F2" w:rsidP="00F316F2">
      <w:pPr>
        <w:rPr>
          <w:rFonts w:ascii="Arial" w:hAnsi="Arial" w:cs="Arial"/>
          <w:b/>
          <w:bCs/>
          <w:sz w:val="22"/>
          <w:szCs w:val="22"/>
        </w:rPr>
      </w:pPr>
      <w:r>
        <w:rPr>
          <w:rFonts w:ascii="Arial" w:hAnsi="Arial" w:cs="Arial"/>
          <w:b/>
          <w:bCs/>
        </w:rPr>
        <w:t>Tabla 1</w:t>
      </w:r>
    </w:p>
    <w:p w14:paraId="3D468B48" w14:textId="77777777" w:rsidR="00F316F2" w:rsidRDefault="00F316F2" w:rsidP="00F316F2">
      <w:pPr>
        <w:rPr>
          <w:rFonts w:ascii="Arial" w:hAnsi="Arial" w:cs="Arial"/>
          <w:b/>
          <w:bCs/>
        </w:rPr>
      </w:pPr>
      <w:r>
        <w:rPr>
          <w:rFonts w:ascii="Arial" w:hAnsi="Arial" w:cs="Arial"/>
          <w:b/>
          <w:bCs/>
        </w:rPr>
        <w:t xml:space="preserve">Formato registro de pruebas </w:t>
      </w:r>
    </w:p>
    <w:tbl>
      <w:tblPr>
        <w:tblW w:w="1013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3"/>
        <w:gridCol w:w="2010"/>
        <w:gridCol w:w="1899"/>
        <w:gridCol w:w="1421"/>
        <w:gridCol w:w="1338"/>
        <w:gridCol w:w="1571"/>
        <w:gridCol w:w="632"/>
      </w:tblGrid>
      <w:tr w:rsidR="00F316F2" w14:paraId="67C4ADFD" w14:textId="77777777" w:rsidTr="00F316F2">
        <w:trPr>
          <w:trHeight w:val="170"/>
        </w:trPr>
        <w:tc>
          <w:tcPr>
            <w:tcW w:w="9502" w:type="dxa"/>
            <w:gridSpan w:val="6"/>
            <w:tcBorders>
              <w:top w:val="single" w:sz="4" w:space="0" w:color="auto"/>
              <w:left w:val="single" w:sz="4" w:space="0" w:color="auto"/>
              <w:bottom w:val="nil"/>
              <w:right w:val="nil"/>
            </w:tcBorders>
            <w:hideMark/>
          </w:tcPr>
          <w:p w14:paraId="565A1535" w14:textId="77777777" w:rsidR="00F316F2" w:rsidRDefault="00F316F2">
            <w:pPr>
              <w:pStyle w:val="Sinespaciado"/>
              <w:spacing w:line="360" w:lineRule="auto"/>
              <w:rPr>
                <w:rFonts w:ascii="Arial" w:hAnsi="Arial" w:cs="Arial"/>
                <w:b/>
                <w:bCs/>
              </w:rPr>
            </w:pPr>
            <w:bookmarkStart w:id="1" w:name="_Hlk15332512" w:colFirst="0" w:colLast="5"/>
            <w:r>
              <w:rPr>
                <w:rFonts w:ascii="Arial" w:hAnsi="Arial" w:cs="Arial"/>
                <w:b/>
                <w:bCs/>
              </w:rPr>
              <w:t xml:space="preserve">TIPO DE PRUEBA. </w:t>
            </w:r>
          </w:p>
          <w:p w14:paraId="58EC7A1A" w14:textId="77777777" w:rsidR="00F316F2" w:rsidRDefault="00F316F2">
            <w:pPr>
              <w:pStyle w:val="Sinespaciado"/>
              <w:spacing w:line="360" w:lineRule="auto"/>
              <w:rPr>
                <w:rFonts w:ascii="Arial" w:hAnsi="Arial" w:cs="Arial"/>
              </w:rPr>
            </w:pPr>
            <w:r>
              <w:rPr>
                <w:rFonts w:ascii="Arial" w:hAnsi="Arial" w:cs="Arial"/>
                <w:b/>
                <w:bCs/>
              </w:rPr>
              <w:t>EJ. PRUEBA DE CAJA NEGRA</w:t>
            </w:r>
            <w:r>
              <w:rPr>
                <w:rFonts w:ascii="Arial" w:hAnsi="Arial" w:cs="Arial"/>
              </w:rPr>
              <w:t xml:space="preserve"> </w:t>
            </w:r>
          </w:p>
        </w:tc>
        <w:tc>
          <w:tcPr>
            <w:tcW w:w="632" w:type="dxa"/>
            <w:tcBorders>
              <w:top w:val="nil"/>
              <w:left w:val="single" w:sz="4" w:space="0" w:color="auto"/>
              <w:bottom w:val="nil"/>
              <w:right w:val="nil"/>
            </w:tcBorders>
          </w:tcPr>
          <w:p w14:paraId="03152E36" w14:textId="77777777" w:rsidR="00F316F2" w:rsidRDefault="00F316F2">
            <w:pPr>
              <w:rPr>
                <w:rFonts w:ascii="Arial" w:hAnsi="Arial" w:cs="Arial"/>
              </w:rPr>
            </w:pPr>
          </w:p>
          <w:p w14:paraId="5E9A7D45" w14:textId="77777777" w:rsidR="00F316F2" w:rsidRDefault="00F316F2">
            <w:pPr>
              <w:pStyle w:val="Sinespaciado"/>
              <w:spacing w:line="360" w:lineRule="auto"/>
              <w:rPr>
                <w:rFonts w:ascii="Arial" w:hAnsi="Arial" w:cs="Arial"/>
              </w:rPr>
            </w:pPr>
          </w:p>
        </w:tc>
      </w:tr>
      <w:tr w:rsidR="00F316F2" w14:paraId="52DADC3F" w14:textId="77777777" w:rsidTr="00F316F2">
        <w:trPr>
          <w:gridAfter w:val="1"/>
          <w:wAfter w:w="632" w:type="dxa"/>
          <w:trHeight w:val="588"/>
        </w:trPr>
        <w:tc>
          <w:tcPr>
            <w:tcW w:w="1263" w:type="dxa"/>
            <w:tcBorders>
              <w:top w:val="single" w:sz="4" w:space="0" w:color="auto"/>
              <w:left w:val="single" w:sz="4" w:space="0" w:color="auto"/>
              <w:bottom w:val="single" w:sz="4" w:space="0" w:color="auto"/>
              <w:right w:val="single" w:sz="4" w:space="0" w:color="auto"/>
            </w:tcBorders>
            <w:hideMark/>
          </w:tcPr>
          <w:p w14:paraId="7F539F4B" w14:textId="77777777" w:rsidR="00F316F2" w:rsidRDefault="00F316F2">
            <w:pPr>
              <w:jc w:val="center"/>
              <w:rPr>
                <w:rFonts w:ascii="Arial" w:hAnsi="Arial" w:cs="Arial"/>
              </w:rPr>
            </w:pPr>
            <w:r>
              <w:rPr>
                <w:rFonts w:ascii="Arial" w:hAnsi="Arial" w:cs="Arial"/>
              </w:rPr>
              <w:t>Id</w:t>
            </w:r>
          </w:p>
        </w:tc>
        <w:tc>
          <w:tcPr>
            <w:tcW w:w="2010" w:type="dxa"/>
            <w:tcBorders>
              <w:top w:val="single" w:sz="4" w:space="0" w:color="auto"/>
              <w:left w:val="single" w:sz="4" w:space="0" w:color="auto"/>
              <w:bottom w:val="single" w:sz="4" w:space="0" w:color="auto"/>
              <w:right w:val="single" w:sz="4" w:space="0" w:color="auto"/>
            </w:tcBorders>
            <w:hideMark/>
          </w:tcPr>
          <w:p w14:paraId="4612FF06" w14:textId="77777777" w:rsidR="00F316F2" w:rsidRDefault="00F316F2">
            <w:pPr>
              <w:jc w:val="center"/>
              <w:rPr>
                <w:rFonts w:ascii="Arial" w:hAnsi="Arial" w:cs="Arial"/>
                <w:sz w:val="22"/>
                <w:szCs w:val="22"/>
              </w:rPr>
            </w:pPr>
            <w:r>
              <w:rPr>
                <w:rFonts w:ascii="Arial" w:hAnsi="Arial" w:cs="Arial"/>
              </w:rPr>
              <w:t>Caso de prueba</w:t>
            </w:r>
          </w:p>
        </w:tc>
        <w:tc>
          <w:tcPr>
            <w:tcW w:w="1899" w:type="dxa"/>
            <w:tcBorders>
              <w:top w:val="single" w:sz="4" w:space="0" w:color="auto"/>
              <w:left w:val="single" w:sz="4" w:space="0" w:color="auto"/>
              <w:bottom w:val="single" w:sz="4" w:space="0" w:color="auto"/>
              <w:right w:val="single" w:sz="4" w:space="0" w:color="auto"/>
            </w:tcBorders>
            <w:hideMark/>
          </w:tcPr>
          <w:p w14:paraId="61CE6FE8" w14:textId="77777777" w:rsidR="00F316F2" w:rsidRDefault="00F316F2">
            <w:pPr>
              <w:jc w:val="center"/>
              <w:rPr>
                <w:rFonts w:ascii="Arial" w:hAnsi="Arial" w:cs="Arial"/>
              </w:rPr>
            </w:pPr>
            <w:r>
              <w:rPr>
                <w:rFonts w:ascii="Arial" w:hAnsi="Arial" w:cs="Arial"/>
              </w:rPr>
              <w:t>Resultado Esperado</w:t>
            </w:r>
          </w:p>
        </w:tc>
        <w:tc>
          <w:tcPr>
            <w:tcW w:w="1421" w:type="dxa"/>
            <w:tcBorders>
              <w:top w:val="single" w:sz="4" w:space="0" w:color="auto"/>
              <w:left w:val="single" w:sz="4" w:space="0" w:color="auto"/>
              <w:bottom w:val="single" w:sz="4" w:space="0" w:color="auto"/>
              <w:right w:val="single" w:sz="4" w:space="0" w:color="auto"/>
            </w:tcBorders>
            <w:hideMark/>
          </w:tcPr>
          <w:p w14:paraId="47A7F23E" w14:textId="77777777" w:rsidR="00F316F2" w:rsidRDefault="00F316F2">
            <w:pPr>
              <w:jc w:val="center"/>
              <w:rPr>
                <w:rFonts w:ascii="Arial" w:hAnsi="Arial" w:cs="Arial"/>
              </w:rPr>
            </w:pPr>
            <w:r>
              <w:rPr>
                <w:rFonts w:ascii="Arial" w:hAnsi="Arial" w:cs="Arial"/>
              </w:rPr>
              <w:t>Estado</w:t>
            </w:r>
          </w:p>
        </w:tc>
        <w:tc>
          <w:tcPr>
            <w:tcW w:w="1338" w:type="dxa"/>
            <w:tcBorders>
              <w:top w:val="single" w:sz="4" w:space="0" w:color="auto"/>
              <w:left w:val="single" w:sz="4" w:space="0" w:color="auto"/>
              <w:bottom w:val="single" w:sz="4" w:space="0" w:color="auto"/>
              <w:right w:val="single" w:sz="4" w:space="0" w:color="auto"/>
            </w:tcBorders>
            <w:hideMark/>
          </w:tcPr>
          <w:p w14:paraId="110521FF" w14:textId="77777777" w:rsidR="00F316F2" w:rsidRDefault="00F316F2">
            <w:pPr>
              <w:jc w:val="center"/>
              <w:rPr>
                <w:rFonts w:ascii="Arial" w:hAnsi="Arial" w:cs="Arial"/>
              </w:rPr>
            </w:pPr>
            <w:r>
              <w:rPr>
                <w:rFonts w:ascii="Arial" w:hAnsi="Arial" w:cs="Arial"/>
              </w:rPr>
              <w:t>Tipo de error</w:t>
            </w:r>
          </w:p>
        </w:tc>
        <w:tc>
          <w:tcPr>
            <w:tcW w:w="1571" w:type="dxa"/>
            <w:tcBorders>
              <w:top w:val="single" w:sz="4" w:space="0" w:color="auto"/>
              <w:left w:val="single" w:sz="4" w:space="0" w:color="auto"/>
              <w:bottom w:val="single" w:sz="4" w:space="0" w:color="auto"/>
              <w:right w:val="single" w:sz="4" w:space="0" w:color="auto"/>
            </w:tcBorders>
            <w:hideMark/>
          </w:tcPr>
          <w:p w14:paraId="0CF5F594" w14:textId="77777777" w:rsidR="00F316F2" w:rsidRDefault="00F316F2">
            <w:pPr>
              <w:jc w:val="center"/>
              <w:rPr>
                <w:rFonts w:ascii="Arial" w:hAnsi="Arial" w:cs="Arial"/>
              </w:rPr>
            </w:pPr>
            <w:r>
              <w:rPr>
                <w:rFonts w:ascii="Arial" w:hAnsi="Arial" w:cs="Arial"/>
              </w:rPr>
              <w:t>Observación</w:t>
            </w:r>
          </w:p>
        </w:tc>
      </w:tr>
      <w:bookmarkEnd w:id="1"/>
    </w:tbl>
    <w:p w14:paraId="51C5CFB2" w14:textId="77777777" w:rsidR="00E131C5" w:rsidRDefault="00E131C5" w:rsidP="00363A06">
      <w:pPr>
        <w:spacing w:line="480" w:lineRule="auto"/>
        <w:jc w:val="left"/>
        <w:rPr>
          <w:rFonts w:cs="Arial"/>
        </w:rPr>
      </w:pPr>
    </w:p>
    <w:p w14:paraId="5448FA80" w14:textId="6B8B1AC9" w:rsidR="004C4D91" w:rsidRPr="00D521AA" w:rsidRDefault="00BF4943" w:rsidP="00363A06">
      <w:pPr>
        <w:spacing w:line="480" w:lineRule="auto"/>
        <w:jc w:val="left"/>
        <w:rPr>
          <w:rFonts w:ascii="Arial" w:hAnsi="Arial" w:cs="Arial"/>
        </w:rPr>
      </w:pPr>
      <w:r w:rsidRPr="00D521AA">
        <w:rPr>
          <w:rFonts w:ascii="Arial" w:hAnsi="Arial" w:cs="Arial"/>
          <w:b/>
          <w:bCs/>
        </w:rPr>
        <w:t xml:space="preserve">Eficiencia: </w:t>
      </w:r>
      <w:r w:rsidRPr="00D521AA">
        <w:rPr>
          <w:rFonts w:ascii="Arial" w:hAnsi="Arial" w:cs="Arial"/>
        </w:rPr>
        <w:t>Se prueba el comportamiento del aplicativo y los tiempos de respuesta a las peticiones realizadas por los usuarios</w:t>
      </w:r>
      <w:r w:rsidR="004C4D91" w:rsidRPr="00D521AA">
        <w:rPr>
          <w:rFonts w:ascii="Arial" w:hAnsi="Arial" w:cs="Arial"/>
        </w:rPr>
        <w:t>, para ello se realizaron los casos de prueba donde se establece los tiempos y los resultados esperados; para llevar un control a la hora de realizar pruebas se diseña un formato donde se debe ir verificando si los</w:t>
      </w:r>
      <w:r w:rsidR="004C4D91" w:rsidRPr="00D521AA">
        <w:rPr>
          <w:rFonts w:ascii="Arial" w:hAnsi="Arial" w:cs="Arial"/>
        </w:rPr>
        <w:t xml:space="preserve"> tiempos de </w:t>
      </w:r>
      <w:r w:rsidR="009E577C" w:rsidRPr="00D521AA">
        <w:rPr>
          <w:rFonts w:ascii="Arial" w:hAnsi="Arial" w:cs="Arial"/>
        </w:rPr>
        <w:t>espera en</w:t>
      </w:r>
      <w:r w:rsidR="004C4D91" w:rsidRPr="00D521AA">
        <w:rPr>
          <w:rFonts w:ascii="Arial" w:hAnsi="Arial" w:cs="Arial"/>
        </w:rPr>
        <w:t xml:space="preserve"> el software cumplieron con lo establecido </w:t>
      </w:r>
    </w:p>
    <w:p w14:paraId="44463852" w14:textId="54EB8D3C" w:rsidR="004C4D91" w:rsidRDefault="004C4D91" w:rsidP="00363A06">
      <w:pPr>
        <w:spacing w:line="480" w:lineRule="auto"/>
        <w:jc w:val="left"/>
      </w:pPr>
    </w:p>
    <w:tbl>
      <w:tblPr>
        <w:tblStyle w:val="Tablaconcuadrcula"/>
        <w:tblW w:w="8926" w:type="dxa"/>
        <w:tblLook w:val="04A0" w:firstRow="1" w:lastRow="0" w:firstColumn="1" w:lastColumn="0" w:noHBand="0" w:noVBand="1"/>
      </w:tblPr>
      <w:tblGrid>
        <w:gridCol w:w="770"/>
        <w:gridCol w:w="1688"/>
        <w:gridCol w:w="1794"/>
        <w:gridCol w:w="1694"/>
        <w:gridCol w:w="1517"/>
        <w:gridCol w:w="1463"/>
      </w:tblGrid>
      <w:tr w:rsidR="007A50E6" w14:paraId="4ABE0535" w14:textId="77777777" w:rsidTr="009E577C">
        <w:tc>
          <w:tcPr>
            <w:tcW w:w="770" w:type="dxa"/>
            <w:shd w:val="clear" w:color="auto" w:fill="8EAADB" w:themeFill="accent1" w:themeFillTint="99"/>
          </w:tcPr>
          <w:p w14:paraId="1C4C00CC" w14:textId="126C3591" w:rsidR="004C4D91" w:rsidRPr="007A50E6" w:rsidRDefault="004C4D91" w:rsidP="00363A06">
            <w:pPr>
              <w:spacing w:line="480" w:lineRule="auto"/>
              <w:jc w:val="left"/>
              <w:rPr>
                <w:sz w:val="22"/>
                <w:szCs w:val="22"/>
              </w:rPr>
            </w:pPr>
            <w:r w:rsidRPr="007A50E6">
              <w:rPr>
                <w:sz w:val="22"/>
                <w:szCs w:val="22"/>
              </w:rPr>
              <w:t>#CP</w:t>
            </w:r>
          </w:p>
        </w:tc>
        <w:tc>
          <w:tcPr>
            <w:tcW w:w="1688" w:type="dxa"/>
            <w:shd w:val="clear" w:color="auto" w:fill="8EAADB" w:themeFill="accent1" w:themeFillTint="99"/>
          </w:tcPr>
          <w:p w14:paraId="2AC75AF1" w14:textId="533E85CD" w:rsidR="004C4D91" w:rsidRPr="007A50E6" w:rsidRDefault="004C4D91" w:rsidP="00363A06">
            <w:pPr>
              <w:spacing w:line="480" w:lineRule="auto"/>
              <w:jc w:val="left"/>
              <w:rPr>
                <w:sz w:val="20"/>
                <w:szCs w:val="20"/>
              </w:rPr>
            </w:pPr>
            <w:r w:rsidRPr="007A50E6">
              <w:rPr>
                <w:sz w:val="20"/>
                <w:szCs w:val="20"/>
              </w:rPr>
              <w:t>CASO DE PRUEBA</w:t>
            </w:r>
          </w:p>
        </w:tc>
        <w:tc>
          <w:tcPr>
            <w:tcW w:w="1794" w:type="dxa"/>
            <w:shd w:val="clear" w:color="auto" w:fill="8EAADB" w:themeFill="accent1" w:themeFillTint="99"/>
          </w:tcPr>
          <w:p w14:paraId="3CF8984F" w14:textId="2045A2A6" w:rsidR="004C4D91" w:rsidRPr="007A50E6" w:rsidRDefault="007A50E6" w:rsidP="00363A06">
            <w:pPr>
              <w:spacing w:line="480" w:lineRule="auto"/>
              <w:jc w:val="left"/>
              <w:rPr>
                <w:sz w:val="20"/>
                <w:szCs w:val="20"/>
              </w:rPr>
            </w:pPr>
            <w:r>
              <w:rPr>
                <w:sz w:val="20"/>
                <w:szCs w:val="20"/>
              </w:rPr>
              <w:t>INSTRUCCIONES DE PRUEBA</w:t>
            </w:r>
          </w:p>
        </w:tc>
        <w:tc>
          <w:tcPr>
            <w:tcW w:w="1694" w:type="dxa"/>
            <w:shd w:val="clear" w:color="auto" w:fill="8EAADB" w:themeFill="accent1" w:themeFillTint="99"/>
          </w:tcPr>
          <w:p w14:paraId="27F7D07D" w14:textId="6B8640DA" w:rsidR="004C4D91" w:rsidRPr="007A50E6" w:rsidRDefault="007A50E6" w:rsidP="00363A06">
            <w:pPr>
              <w:spacing w:line="480" w:lineRule="auto"/>
              <w:jc w:val="left"/>
              <w:rPr>
                <w:sz w:val="20"/>
                <w:szCs w:val="20"/>
              </w:rPr>
            </w:pPr>
            <w:r w:rsidRPr="007A50E6">
              <w:rPr>
                <w:sz w:val="20"/>
                <w:szCs w:val="20"/>
              </w:rPr>
              <w:t>TIEMPOS ESTABLECIDOS</w:t>
            </w:r>
          </w:p>
        </w:tc>
        <w:tc>
          <w:tcPr>
            <w:tcW w:w="1517" w:type="dxa"/>
            <w:shd w:val="clear" w:color="auto" w:fill="8EAADB" w:themeFill="accent1" w:themeFillTint="99"/>
          </w:tcPr>
          <w:p w14:paraId="69061151" w14:textId="74A4804B" w:rsidR="004C4D91" w:rsidRDefault="007A50E6" w:rsidP="00363A06">
            <w:pPr>
              <w:spacing w:line="480" w:lineRule="auto"/>
              <w:jc w:val="left"/>
            </w:pPr>
            <w:r w:rsidRPr="007A50E6">
              <w:rPr>
                <w:sz w:val="20"/>
                <w:szCs w:val="20"/>
              </w:rPr>
              <w:t>RESULTADOS OBTENIDOS</w:t>
            </w:r>
          </w:p>
        </w:tc>
        <w:tc>
          <w:tcPr>
            <w:tcW w:w="1463" w:type="dxa"/>
            <w:shd w:val="clear" w:color="auto" w:fill="8EAADB" w:themeFill="accent1" w:themeFillTint="99"/>
          </w:tcPr>
          <w:p w14:paraId="28D33C53" w14:textId="0B175130" w:rsidR="004C4D91" w:rsidRDefault="007A50E6" w:rsidP="00363A06">
            <w:pPr>
              <w:spacing w:line="480" w:lineRule="auto"/>
              <w:jc w:val="left"/>
            </w:pPr>
            <w:r w:rsidRPr="007A50E6">
              <w:rPr>
                <w:sz w:val="20"/>
                <w:szCs w:val="20"/>
              </w:rPr>
              <w:t>SE CUMPLIO SI/NO</w:t>
            </w:r>
          </w:p>
        </w:tc>
      </w:tr>
      <w:tr w:rsidR="007A50E6" w14:paraId="2A3AE5D6" w14:textId="77777777" w:rsidTr="009E577C">
        <w:tc>
          <w:tcPr>
            <w:tcW w:w="770" w:type="dxa"/>
            <w:shd w:val="clear" w:color="auto" w:fill="D9E2F3" w:themeFill="accent1" w:themeFillTint="33"/>
          </w:tcPr>
          <w:p w14:paraId="76DA9FE9" w14:textId="14BBDA43" w:rsidR="004C4D91" w:rsidRPr="007A50E6" w:rsidRDefault="007A50E6" w:rsidP="00363A06">
            <w:pPr>
              <w:spacing w:line="480" w:lineRule="auto"/>
              <w:jc w:val="left"/>
              <w:rPr>
                <w:sz w:val="16"/>
                <w:szCs w:val="16"/>
              </w:rPr>
            </w:pPr>
            <w:r w:rsidRPr="007A50E6">
              <w:rPr>
                <w:sz w:val="16"/>
                <w:szCs w:val="16"/>
              </w:rPr>
              <w:t>CP-001</w:t>
            </w:r>
          </w:p>
        </w:tc>
        <w:tc>
          <w:tcPr>
            <w:tcW w:w="1688" w:type="dxa"/>
            <w:shd w:val="clear" w:color="auto" w:fill="D9E2F3" w:themeFill="accent1" w:themeFillTint="33"/>
          </w:tcPr>
          <w:p w14:paraId="3C35AFCC" w14:textId="760E8731" w:rsidR="004C4D91" w:rsidRPr="007A50E6" w:rsidRDefault="007A50E6" w:rsidP="00363A06">
            <w:pPr>
              <w:spacing w:line="480" w:lineRule="auto"/>
              <w:jc w:val="left"/>
              <w:rPr>
                <w:sz w:val="16"/>
                <w:szCs w:val="16"/>
              </w:rPr>
            </w:pPr>
            <w:r w:rsidRPr="007A50E6">
              <w:rPr>
                <w:sz w:val="16"/>
                <w:szCs w:val="16"/>
              </w:rPr>
              <w:t>CREAR REGION</w:t>
            </w:r>
          </w:p>
        </w:tc>
        <w:tc>
          <w:tcPr>
            <w:tcW w:w="1794" w:type="dxa"/>
            <w:shd w:val="clear" w:color="auto" w:fill="D9E2F3" w:themeFill="accent1" w:themeFillTint="33"/>
          </w:tcPr>
          <w:p w14:paraId="0D19C5D3" w14:textId="42E1989B" w:rsidR="007A50E6" w:rsidRDefault="007A50E6" w:rsidP="007A50E6">
            <w:pPr>
              <w:spacing w:line="240" w:lineRule="auto"/>
              <w:jc w:val="left"/>
              <w:rPr>
                <w:rFonts w:ascii="Calibri Light" w:hAnsi="Calibri Light"/>
                <w:color w:val="000000"/>
                <w:sz w:val="18"/>
                <w:szCs w:val="18"/>
              </w:rPr>
            </w:pPr>
            <w:r>
              <w:rPr>
                <w:rFonts w:ascii="Calibri Light" w:hAnsi="Calibri Light"/>
                <w:color w:val="000000"/>
                <w:sz w:val="18"/>
                <w:szCs w:val="18"/>
              </w:rPr>
              <w:t>-</w:t>
            </w:r>
            <w:r w:rsidRPr="007A50E6">
              <w:rPr>
                <w:rFonts w:ascii="Calibri Light" w:hAnsi="Calibri Light"/>
                <w:color w:val="000000"/>
                <w:sz w:val="18"/>
                <w:szCs w:val="18"/>
              </w:rPr>
              <w:t>El usuario debe ingresar en el sistema</w:t>
            </w:r>
          </w:p>
          <w:p w14:paraId="63A84EEB" w14:textId="77777777" w:rsidR="007A50E6" w:rsidRPr="007A50E6" w:rsidRDefault="007A50E6" w:rsidP="007A50E6">
            <w:pPr>
              <w:spacing w:line="240" w:lineRule="auto"/>
              <w:jc w:val="left"/>
              <w:rPr>
                <w:rFonts w:ascii="Calibri Light" w:hAnsi="Calibri Light"/>
                <w:color w:val="000000"/>
                <w:sz w:val="18"/>
                <w:szCs w:val="18"/>
              </w:rPr>
            </w:pPr>
          </w:p>
          <w:p w14:paraId="30C6DBC9" w14:textId="4AE87AB1" w:rsidR="007A50E6" w:rsidRDefault="007A50E6" w:rsidP="007A50E6">
            <w:pPr>
              <w:spacing w:line="240" w:lineRule="auto"/>
              <w:jc w:val="left"/>
              <w:rPr>
                <w:rFonts w:ascii="Calibri Light" w:hAnsi="Calibri Light"/>
                <w:color w:val="000000"/>
                <w:sz w:val="18"/>
                <w:szCs w:val="18"/>
              </w:rPr>
            </w:pPr>
            <w:r>
              <w:rPr>
                <w:rFonts w:ascii="Calibri Light" w:hAnsi="Calibri Light"/>
                <w:color w:val="000000"/>
                <w:sz w:val="18"/>
                <w:szCs w:val="18"/>
              </w:rPr>
              <w:t>-</w:t>
            </w:r>
            <w:r w:rsidRPr="007A50E6">
              <w:rPr>
                <w:rFonts w:ascii="Calibri Light" w:hAnsi="Calibri Light"/>
                <w:color w:val="000000"/>
                <w:sz w:val="18"/>
                <w:szCs w:val="18"/>
              </w:rPr>
              <w:t>El usuario deberá seleccionar opción nueva región</w:t>
            </w:r>
          </w:p>
          <w:p w14:paraId="53B7B2AA" w14:textId="77777777" w:rsidR="007A50E6" w:rsidRPr="007A50E6" w:rsidRDefault="007A50E6" w:rsidP="007A50E6">
            <w:pPr>
              <w:spacing w:line="240" w:lineRule="auto"/>
              <w:jc w:val="left"/>
              <w:rPr>
                <w:rFonts w:ascii="Calibri Light" w:hAnsi="Calibri Light"/>
                <w:color w:val="000000"/>
                <w:sz w:val="18"/>
                <w:szCs w:val="18"/>
              </w:rPr>
            </w:pPr>
          </w:p>
          <w:p w14:paraId="57EA8755" w14:textId="529F38E6" w:rsidR="007A50E6" w:rsidRPr="007A50E6" w:rsidRDefault="007A50E6" w:rsidP="007A50E6">
            <w:pPr>
              <w:spacing w:line="240" w:lineRule="auto"/>
              <w:jc w:val="left"/>
              <w:rPr>
                <w:rFonts w:ascii="Calibri" w:hAnsi="Calibri"/>
                <w:color w:val="000000"/>
                <w:sz w:val="18"/>
                <w:szCs w:val="18"/>
              </w:rPr>
            </w:pPr>
            <w:r>
              <w:rPr>
                <w:rFonts w:ascii="Calibri" w:hAnsi="Calibri"/>
                <w:color w:val="000000"/>
                <w:sz w:val="18"/>
                <w:szCs w:val="18"/>
              </w:rPr>
              <w:t>-</w:t>
            </w:r>
            <w:r w:rsidRPr="007A50E6">
              <w:rPr>
                <w:rFonts w:ascii="Calibri" w:hAnsi="Calibri"/>
                <w:color w:val="000000"/>
                <w:sz w:val="18"/>
                <w:szCs w:val="18"/>
              </w:rPr>
              <w:t>El usuario selecciona opción nueva</w:t>
            </w:r>
          </w:p>
          <w:p w14:paraId="5B56B57F" w14:textId="0B792DE0" w:rsidR="007A50E6" w:rsidRPr="007A50E6" w:rsidRDefault="007A50E6" w:rsidP="007A50E6">
            <w:pPr>
              <w:spacing w:after="160" w:line="240" w:lineRule="auto"/>
              <w:jc w:val="left"/>
              <w:rPr>
                <w:rFonts w:ascii="Calibri" w:hAnsi="Calibri"/>
                <w:color w:val="000000"/>
                <w:sz w:val="18"/>
                <w:szCs w:val="18"/>
              </w:rPr>
            </w:pPr>
            <w:r>
              <w:rPr>
                <w:rFonts w:ascii="Calibri" w:hAnsi="Calibri"/>
                <w:color w:val="000000"/>
                <w:sz w:val="18"/>
                <w:szCs w:val="18"/>
              </w:rPr>
              <w:t>-</w:t>
            </w:r>
            <w:r w:rsidRPr="007A50E6">
              <w:rPr>
                <w:rFonts w:ascii="Calibri" w:hAnsi="Calibri"/>
                <w:color w:val="000000"/>
                <w:sz w:val="18"/>
                <w:szCs w:val="18"/>
              </w:rPr>
              <w:t>Da clic en el botón aceptar</w:t>
            </w:r>
          </w:p>
          <w:p w14:paraId="72A5EC37" w14:textId="77777777" w:rsidR="004C4D91" w:rsidRPr="007A50E6" w:rsidRDefault="004C4D91" w:rsidP="00363A06">
            <w:pPr>
              <w:spacing w:line="480" w:lineRule="auto"/>
              <w:jc w:val="left"/>
              <w:rPr>
                <w:sz w:val="18"/>
                <w:szCs w:val="18"/>
              </w:rPr>
            </w:pPr>
          </w:p>
        </w:tc>
        <w:tc>
          <w:tcPr>
            <w:tcW w:w="1694" w:type="dxa"/>
            <w:shd w:val="clear" w:color="auto" w:fill="D9E2F3" w:themeFill="accent1" w:themeFillTint="33"/>
          </w:tcPr>
          <w:p w14:paraId="6263E247" w14:textId="3CBB0113" w:rsidR="004C4D91" w:rsidRPr="007A50E6" w:rsidRDefault="007A50E6" w:rsidP="007A50E6">
            <w:pPr>
              <w:spacing w:line="240" w:lineRule="auto"/>
              <w:jc w:val="left"/>
              <w:rPr>
                <w:rFonts w:asciiTheme="minorHAnsi" w:hAnsiTheme="minorHAnsi" w:cstheme="minorHAnsi"/>
                <w:sz w:val="18"/>
                <w:szCs w:val="18"/>
              </w:rPr>
            </w:pPr>
            <w:r w:rsidRPr="007A50E6">
              <w:rPr>
                <w:rFonts w:ascii="Calibri Light" w:hAnsi="Calibri Light"/>
                <w:color w:val="000000"/>
                <w:sz w:val="18"/>
                <w:szCs w:val="18"/>
              </w:rPr>
              <w:t>5 segundos para cargar y mostrar todo el contenido</w:t>
            </w:r>
          </w:p>
        </w:tc>
        <w:tc>
          <w:tcPr>
            <w:tcW w:w="1517" w:type="dxa"/>
            <w:shd w:val="clear" w:color="auto" w:fill="D9E2F3" w:themeFill="accent1" w:themeFillTint="33"/>
          </w:tcPr>
          <w:p w14:paraId="2CECB801" w14:textId="77777777" w:rsidR="004C4D91" w:rsidRDefault="004C4D91" w:rsidP="00363A06">
            <w:pPr>
              <w:spacing w:line="480" w:lineRule="auto"/>
              <w:jc w:val="left"/>
            </w:pPr>
          </w:p>
        </w:tc>
        <w:tc>
          <w:tcPr>
            <w:tcW w:w="1463" w:type="dxa"/>
            <w:shd w:val="clear" w:color="auto" w:fill="D9E2F3" w:themeFill="accent1" w:themeFillTint="33"/>
          </w:tcPr>
          <w:p w14:paraId="105BBBA8" w14:textId="77777777" w:rsidR="004C4D91" w:rsidRDefault="004C4D91" w:rsidP="00363A06">
            <w:pPr>
              <w:spacing w:line="480" w:lineRule="auto"/>
              <w:jc w:val="left"/>
            </w:pPr>
          </w:p>
        </w:tc>
      </w:tr>
    </w:tbl>
    <w:p w14:paraId="64F7E2D2" w14:textId="77777777" w:rsidR="004C4D91" w:rsidRPr="00BF4943" w:rsidRDefault="004C4D91" w:rsidP="00363A06">
      <w:pPr>
        <w:spacing w:line="480" w:lineRule="auto"/>
        <w:jc w:val="left"/>
        <w:rPr>
          <w:rFonts w:cs="Arial"/>
        </w:rPr>
      </w:pPr>
    </w:p>
    <w:p w14:paraId="2CB1AFA0" w14:textId="3F584C3E" w:rsidR="00C74BE2" w:rsidRPr="00D521AA" w:rsidRDefault="00C74BE2" w:rsidP="00C74BE2">
      <w:pPr>
        <w:jc w:val="left"/>
        <w:rPr>
          <w:rFonts w:ascii="Arial" w:hAnsi="Arial" w:cs="Arial"/>
        </w:rPr>
      </w:pPr>
      <w:r w:rsidRPr="00D521AA">
        <w:rPr>
          <w:rFonts w:ascii="Arial" w:hAnsi="Arial" w:cs="Arial"/>
          <w:b/>
          <w:bCs/>
        </w:rPr>
        <w:lastRenderedPageBreak/>
        <w:t>Seguridad:</w:t>
      </w:r>
      <w:r w:rsidRPr="00D521AA">
        <w:rPr>
          <w:rFonts w:ascii="Arial" w:hAnsi="Arial" w:cs="Arial"/>
        </w:rPr>
        <w:t xml:space="preserve"> </w:t>
      </w:r>
      <w:r w:rsidRPr="00D521AA">
        <w:rPr>
          <w:rFonts w:ascii="Arial" w:hAnsi="Arial" w:cs="Arial"/>
        </w:rPr>
        <w:t>Se probará la, autenticación de los usuarios y encriptación de contraseñas en base de datos</w:t>
      </w:r>
      <w:r w:rsidRPr="00D521AA">
        <w:rPr>
          <w:rFonts w:ascii="Arial" w:hAnsi="Arial" w:cs="Arial"/>
        </w:rPr>
        <w:t>, para esta prueba utilizamos el CU11 VALIDACION DE USUARIO</w:t>
      </w:r>
    </w:p>
    <w:p w14:paraId="6CF6C489" w14:textId="022980AD" w:rsidR="00C74BE2" w:rsidRPr="00D521AA" w:rsidRDefault="00C74BE2" w:rsidP="00363A06">
      <w:pPr>
        <w:spacing w:line="480" w:lineRule="auto"/>
        <w:jc w:val="left"/>
        <w:rPr>
          <w:rFonts w:ascii="Arial" w:hAnsi="Arial" w:cs="Arial"/>
        </w:rPr>
      </w:pPr>
      <w:r w:rsidRPr="00D521AA">
        <w:rPr>
          <w:rFonts w:ascii="Arial" w:hAnsi="Arial" w:cs="Arial"/>
          <w:b/>
          <w:bCs/>
        </w:rPr>
        <w:t xml:space="preserve"> </w:t>
      </w:r>
      <w:r w:rsidRPr="00D521AA">
        <w:rPr>
          <w:rFonts w:ascii="Arial" w:hAnsi="Arial" w:cs="Arial"/>
        </w:rPr>
        <w:t xml:space="preserve">Se </w:t>
      </w:r>
      <w:r w:rsidR="00D2669D" w:rsidRPr="00D521AA">
        <w:rPr>
          <w:rFonts w:ascii="Arial" w:hAnsi="Arial" w:cs="Arial"/>
        </w:rPr>
        <w:t>realizarán</w:t>
      </w:r>
      <w:r w:rsidRPr="00D521AA">
        <w:rPr>
          <w:rFonts w:ascii="Arial" w:hAnsi="Arial" w:cs="Arial"/>
        </w:rPr>
        <w:t xml:space="preserve"> el test basándonos en el caso </w:t>
      </w:r>
      <w:r w:rsidR="00D521AA" w:rsidRPr="00D521AA">
        <w:rPr>
          <w:rFonts w:ascii="Arial" w:hAnsi="Arial" w:cs="Arial"/>
        </w:rPr>
        <w:t>de prueba</w:t>
      </w:r>
      <w:r w:rsidRPr="00D521AA">
        <w:rPr>
          <w:rFonts w:ascii="Arial" w:hAnsi="Arial" w:cs="Arial"/>
        </w:rPr>
        <w:t xml:space="preserve"> de CU 11  </w:t>
      </w:r>
    </w:p>
    <w:p w14:paraId="3F53D598" w14:textId="6EBD02E1" w:rsidR="00C74BE2" w:rsidRDefault="00C74BE2" w:rsidP="00363A06">
      <w:pPr>
        <w:spacing w:line="480" w:lineRule="auto"/>
        <w:jc w:val="left"/>
        <w:rPr>
          <w:rFonts w:cs="Arial"/>
        </w:rPr>
      </w:pPr>
      <w:r>
        <w:rPr>
          <w:noProof/>
        </w:rPr>
        <w:drawing>
          <wp:inline distT="0" distB="0" distL="0" distR="0" wp14:anchorId="64246C3F" wp14:editId="6619AB9C">
            <wp:extent cx="5612130" cy="29603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60370"/>
                    </a:xfrm>
                    <a:prstGeom prst="rect">
                      <a:avLst/>
                    </a:prstGeom>
                  </pic:spPr>
                </pic:pic>
              </a:graphicData>
            </a:graphic>
          </wp:inline>
        </w:drawing>
      </w:r>
    </w:p>
    <w:p w14:paraId="6861DDB9" w14:textId="0D83F3A7" w:rsidR="00C74BE2" w:rsidRDefault="00C74BE2" w:rsidP="00363A06">
      <w:pPr>
        <w:spacing w:line="480" w:lineRule="auto"/>
        <w:jc w:val="left"/>
        <w:rPr>
          <w:rFonts w:cs="Arial"/>
        </w:rPr>
      </w:pPr>
    </w:p>
    <w:p w14:paraId="1A27014C" w14:textId="77777777" w:rsidR="00C74BE2" w:rsidRPr="00C74BE2" w:rsidRDefault="00C74BE2" w:rsidP="00363A06">
      <w:pPr>
        <w:spacing w:line="480" w:lineRule="auto"/>
        <w:jc w:val="left"/>
        <w:rPr>
          <w:rFonts w:cs="Arial"/>
        </w:rPr>
      </w:pPr>
    </w:p>
    <w:sectPr w:rsidR="00C74BE2" w:rsidRPr="00C74BE2" w:rsidSect="002E6B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473"/>
    <w:multiLevelType w:val="hybridMultilevel"/>
    <w:tmpl w:val="7798821E"/>
    <w:lvl w:ilvl="0" w:tplc="8E1E8832">
      <w:start w:val="1"/>
      <w:numFmt w:val="decimal"/>
      <w:lvlText w:val="%1."/>
      <w:lvlJc w:val="left"/>
      <w:pPr>
        <w:ind w:left="770" w:hanging="360"/>
      </w:pPr>
    </w:lvl>
    <w:lvl w:ilvl="1" w:tplc="240A0019">
      <w:start w:val="1"/>
      <w:numFmt w:val="lowerLetter"/>
      <w:lvlText w:val="%2."/>
      <w:lvlJc w:val="left"/>
      <w:pPr>
        <w:ind w:left="1490" w:hanging="360"/>
      </w:pPr>
    </w:lvl>
    <w:lvl w:ilvl="2" w:tplc="240A001B">
      <w:start w:val="1"/>
      <w:numFmt w:val="lowerRoman"/>
      <w:lvlText w:val="%3."/>
      <w:lvlJc w:val="right"/>
      <w:pPr>
        <w:ind w:left="2210" w:hanging="180"/>
      </w:pPr>
    </w:lvl>
    <w:lvl w:ilvl="3" w:tplc="240A000F">
      <w:start w:val="1"/>
      <w:numFmt w:val="decimal"/>
      <w:lvlText w:val="%4."/>
      <w:lvlJc w:val="left"/>
      <w:pPr>
        <w:ind w:left="2930" w:hanging="360"/>
      </w:pPr>
    </w:lvl>
    <w:lvl w:ilvl="4" w:tplc="240A0019">
      <w:start w:val="1"/>
      <w:numFmt w:val="lowerLetter"/>
      <w:lvlText w:val="%5."/>
      <w:lvlJc w:val="left"/>
      <w:pPr>
        <w:ind w:left="3650" w:hanging="360"/>
      </w:pPr>
    </w:lvl>
    <w:lvl w:ilvl="5" w:tplc="240A001B">
      <w:start w:val="1"/>
      <w:numFmt w:val="lowerRoman"/>
      <w:lvlText w:val="%6."/>
      <w:lvlJc w:val="right"/>
      <w:pPr>
        <w:ind w:left="4370" w:hanging="180"/>
      </w:pPr>
    </w:lvl>
    <w:lvl w:ilvl="6" w:tplc="240A000F">
      <w:start w:val="1"/>
      <w:numFmt w:val="decimal"/>
      <w:lvlText w:val="%7."/>
      <w:lvlJc w:val="left"/>
      <w:pPr>
        <w:ind w:left="5090" w:hanging="360"/>
      </w:pPr>
    </w:lvl>
    <w:lvl w:ilvl="7" w:tplc="240A0019">
      <w:start w:val="1"/>
      <w:numFmt w:val="lowerLetter"/>
      <w:lvlText w:val="%8."/>
      <w:lvlJc w:val="left"/>
      <w:pPr>
        <w:ind w:left="5810" w:hanging="360"/>
      </w:pPr>
    </w:lvl>
    <w:lvl w:ilvl="8" w:tplc="240A001B">
      <w:start w:val="1"/>
      <w:numFmt w:val="lowerRoman"/>
      <w:lvlText w:val="%9."/>
      <w:lvlJc w:val="right"/>
      <w:pPr>
        <w:ind w:left="6530" w:hanging="180"/>
      </w:pPr>
    </w:lvl>
  </w:abstractNum>
  <w:abstractNum w:abstractNumId="1" w15:restartNumberingAfterBreak="0">
    <w:nsid w:val="22025359"/>
    <w:multiLevelType w:val="multilevel"/>
    <w:tmpl w:val="9BD02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4447BC"/>
    <w:multiLevelType w:val="hybridMultilevel"/>
    <w:tmpl w:val="82101998"/>
    <w:lvl w:ilvl="0" w:tplc="E2A67FD0">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6094493D"/>
    <w:multiLevelType w:val="hybridMultilevel"/>
    <w:tmpl w:val="FF748BB6"/>
    <w:lvl w:ilvl="0" w:tplc="E2A67FD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06"/>
    <w:rsid w:val="001608A4"/>
    <w:rsid w:val="001A23B6"/>
    <w:rsid w:val="00213214"/>
    <w:rsid w:val="00216D88"/>
    <w:rsid w:val="00250B7D"/>
    <w:rsid w:val="002E6B48"/>
    <w:rsid w:val="002F13FA"/>
    <w:rsid w:val="003623D4"/>
    <w:rsid w:val="00363A06"/>
    <w:rsid w:val="00371DC3"/>
    <w:rsid w:val="0038298A"/>
    <w:rsid w:val="00391C79"/>
    <w:rsid w:val="003C43CC"/>
    <w:rsid w:val="003F406B"/>
    <w:rsid w:val="00455D0C"/>
    <w:rsid w:val="00457493"/>
    <w:rsid w:val="004C4D91"/>
    <w:rsid w:val="004F64B5"/>
    <w:rsid w:val="00506B3B"/>
    <w:rsid w:val="005A3F38"/>
    <w:rsid w:val="00626918"/>
    <w:rsid w:val="006F3AD7"/>
    <w:rsid w:val="006F51E4"/>
    <w:rsid w:val="00747A89"/>
    <w:rsid w:val="007A2AE3"/>
    <w:rsid w:val="007A50E6"/>
    <w:rsid w:val="007C4799"/>
    <w:rsid w:val="009E4AA6"/>
    <w:rsid w:val="009E577C"/>
    <w:rsid w:val="009F1E13"/>
    <w:rsid w:val="00A263E9"/>
    <w:rsid w:val="00A56EA4"/>
    <w:rsid w:val="00AA6382"/>
    <w:rsid w:val="00AC59D7"/>
    <w:rsid w:val="00AD5195"/>
    <w:rsid w:val="00B30211"/>
    <w:rsid w:val="00B64EA5"/>
    <w:rsid w:val="00B8458D"/>
    <w:rsid w:val="00B96AEC"/>
    <w:rsid w:val="00BC282A"/>
    <w:rsid w:val="00BE0F06"/>
    <w:rsid w:val="00BF4943"/>
    <w:rsid w:val="00C31C47"/>
    <w:rsid w:val="00C74BE2"/>
    <w:rsid w:val="00C9445E"/>
    <w:rsid w:val="00CE0AD6"/>
    <w:rsid w:val="00D2669D"/>
    <w:rsid w:val="00D27669"/>
    <w:rsid w:val="00D521AA"/>
    <w:rsid w:val="00D638BB"/>
    <w:rsid w:val="00D81F4A"/>
    <w:rsid w:val="00E131C5"/>
    <w:rsid w:val="00E24D48"/>
    <w:rsid w:val="00E7398B"/>
    <w:rsid w:val="00E85DB3"/>
    <w:rsid w:val="00E91A42"/>
    <w:rsid w:val="00EB4A88"/>
    <w:rsid w:val="00ED77BE"/>
    <w:rsid w:val="00F316F2"/>
    <w:rsid w:val="00F6201D"/>
    <w:rsid w:val="00FF57F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B565"/>
  <w15:chartTrackingRefBased/>
  <w15:docId w15:val="{46E0A750-E7B8-43B9-8107-28BD95ED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06"/>
    <w:pPr>
      <w:spacing w:after="0" w:line="360" w:lineRule="auto"/>
      <w:jc w:val="both"/>
    </w:pPr>
    <w:rPr>
      <w:rFonts w:ascii="Times New Roman" w:eastAsia="Times New Roman" w:hAnsi="Times New Roman" w:cs="Times New Roman"/>
      <w:sz w:val="24"/>
      <w:szCs w:val="24"/>
      <w:lang w:eastAsia="es-CO"/>
    </w:rPr>
  </w:style>
  <w:style w:type="paragraph" w:styleId="Ttulo2">
    <w:name w:val="heading 2"/>
    <w:basedOn w:val="Normal"/>
    <w:next w:val="Normal"/>
    <w:link w:val="Ttulo2Car"/>
    <w:uiPriority w:val="9"/>
    <w:unhideWhenUsed/>
    <w:qFormat/>
    <w:rsid w:val="00D27669"/>
    <w:pPr>
      <w:keepNext/>
      <w:keepLines/>
      <w:jc w:val="left"/>
      <w:outlineLvl w:val="1"/>
    </w:pPr>
    <w:rPr>
      <w:b/>
    </w:rPr>
  </w:style>
  <w:style w:type="paragraph" w:styleId="Ttulo4">
    <w:name w:val="heading 4"/>
    <w:basedOn w:val="Normal"/>
    <w:next w:val="Normal"/>
    <w:link w:val="Ttulo4Car"/>
    <w:uiPriority w:val="9"/>
    <w:semiHidden/>
    <w:unhideWhenUsed/>
    <w:qFormat/>
    <w:rsid w:val="004F64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0F06"/>
    <w:pPr>
      <w:ind w:left="720"/>
      <w:contextualSpacing/>
    </w:pPr>
  </w:style>
  <w:style w:type="table" w:styleId="Tablaconcuadrcula">
    <w:name w:val="Table Grid"/>
    <w:basedOn w:val="Tablanormal"/>
    <w:uiPriority w:val="39"/>
    <w:rsid w:val="00BE0F06"/>
    <w:pPr>
      <w:spacing w:after="0" w:line="240" w:lineRule="auto"/>
      <w:jc w:val="both"/>
    </w:pPr>
    <w:rPr>
      <w:rFonts w:ascii="Times New Roman" w:eastAsia="Times New Roman" w:hAnsi="Times New Roman" w:cs="Times New Roman"/>
      <w:sz w:val="24"/>
      <w:szCs w:val="24"/>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27669"/>
    <w:rPr>
      <w:rFonts w:ascii="Times New Roman" w:eastAsia="Times New Roman" w:hAnsi="Times New Roman" w:cs="Times New Roman"/>
      <w:b/>
      <w:sz w:val="24"/>
      <w:szCs w:val="24"/>
      <w:lang w:eastAsia="es-CO"/>
    </w:rPr>
  </w:style>
  <w:style w:type="character" w:customStyle="1" w:styleId="Ttulo4Car">
    <w:name w:val="Título 4 Car"/>
    <w:basedOn w:val="Fuentedeprrafopredeter"/>
    <w:link w:val="Ttulo4"/>
    <w:uiPriority w:val="9"/>
    <w:semiHidden/>
    <w:rsid w:val="004F64B5"/>
    <w:rPr>
      <w:rFonts w:asciiTheme="majorHAnsi" w:eastAsiaTheme="majorEastAsia" w:hAnsiTheme="majorHAnsi" w:cstheme="majorBidi"/>
      <w:i/>
      <w:iCs/>
      <w:color w:val="2F5496" w:themeColor="accent1" w:themeShade="BF"/>
      <w:sz w:val="24"/>
      <w:szCs w:val="24"/>
      <w:lang w:eastAsia="es-CO"/>
    </w:rPr>
  </w:style>
  <w:style w:type="paragraph" w:styleId="Textocomentario">
    <w:name w:val="annotation text"/>
    <w:basedOn w:val="Normal"/>
    <w:link w:val="TextocomentarioCar"/>
    <w:uiPriority w:val="99"/>
    <w:semiHidden/>
    <w:unhideWhenUsed/>
    <w:rsid w:val="00D81F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1F4A"/>
    <w:rPr>
      <w:rFonts w:ascii="Times New Roman" w:eastAsia="Times New Roman" w:hAnsi="Times New Roman" w:cs="Times New Roman"/>
      <w:sz w:val="20"/>
      <w:szCs w:val="20"/>
      <w:lang w:eastAsia="es-CO"/>
    </w:rPr>
  </w:style>
  <w:style w:type="character" w:styleId="Refdecomentario">
    <w:name w:val="annotation reference"/>
    <w:basedOn w:val="Fuentedeprrafopredeter"/>
    <w:uiPriority w:val="99"/>
    <w:semiHidden/>
    <w:unhideWhenUsed/>
    <w:rsid w:val="00D81F4A"/>
    <w:rPr>
      <w:sz w:val="16"/>
      <w:szCs w:val="16"/>
    </w:rPr>
  </w:style>
  <w:style w:type="paragraph" w:styleId="Sinespaciado">
    <w:name w:val="No Spacing"/>
    <w:uiPriority w:val="1"/>
    <w:qFormat/>
    <w:rsid w:val="00A56EA4"/>
    <w:pPr>
      <w:spacing w:after="0" w:line="240" w:lineRule="auto"/>
      <w:jc w:val="both"/>
    </w:pPr>
    <w:rPr>
      <w:rFonts w:ascii="Times New Roman" w:eastAsia="Times New Roman" w:hAnsi="Times New Roman" w:cs="Times New Roman"/>
      <w:sz w:val="24"/>
      <w:szCs w:val="24"/>
      <w:lang w:eastAsia="es-CO"/>
    </w:rPr>
  </w:style>
  <w:style w:type="table" w:styleId="Tablaconcuadrcula1clara">
    <w:name w:val="Grid Table 1 Light"/>
    <w:basedOn w:val="Tablanormal"/>
    <w:uiPriority w:val="46"/>
    <w:rsid w:val="003623D4"/>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57476">
      <w:bodyDiv w:val="1"/>
      <w:marLeft w:val="0"/>
      <w:marRight w:val="0"/>
      <w:marTop w:val="0"/>
      <w:marBottom w:val="0"/>
      <w:divBdr>
        <w:top w:val="none" w:sz="0" w:space="0" w:color="auto"/>
        <w:left w:val="none" w:sz="0" w:space="0" w:color="auto"/>
        <w:bottom w:val="none" w:sz="0" w:space="0" w:color="auto"/>
        <w:right w:val="none" w:sz="0" w:space="0" w:color="auto"/>
      </w:divBdr>
    </w:div>
    <w:div w:id="358362247">
      <w:bodyDiv w:val="1"/>
      <w:marLeft w:val="0"/>
      <w:marRight w:val="0"/>
      <w:marTop w:val="0"/>
      <w:marBottom w:val="0"/>
      <w:divBdr>
        <w:top w:val="none" w:sz="0" w:space="0" w:color="auto"/>
        <w:left w:val="none" w:sz="0" w:space="0" w:color="auto"/>
        <w:bottom w:val="none" w:sz="0" w:space="0" w:color="auto"/>
        <w:right w:val="none" w:sz="0" w:space="0" w:color="auto"/>
      </w:divBdr>
    </w:div>
    <w:div w:id="1469326370">
      <w:bodyDiv w:val="1"/>
      <w:marLeft w:val="0"/>
      <w:marRight w:val="0"/>
      <w:marTop w:val="0"/>
      <w:marBottom w:val="0"/>
      <w:divBdr>
        <w:top w:val="none" w:sz="0" w:space="0" w:color="auto"/>
        <w:left w:val="none" w:sz="0" w:space="0" w:color="auto"/>
        <w:bottom w:val="none" w:sz="0" w:space="0" w:color="auto"/>
        <w:right w:val="none" w:sz="0" w:space="0" w:color="auto"/>
      </w:divBdr>
    </w:div>
    <w:div w:id="1667512494">
      <w:bodyDiv w:val="1"/>
      <w:marLeft w:val="0"/>
      <w:marRight w:val="0"/>
      <w:marTop w:val="0"/>
      <w:marBottom w:val="0"/>
      <w:divBdr>
        <w:top w:val="none" w:sz="0" w:space="0" w:color="auto"/>
        <w:left w:val="none" w:sz="0" w:space="0" w:color="auto"/>
        <w:bottom w:val="none" w:sz="0" w:space="0" w:color="auto"/>
        <w:right w:val="none" w:sz="0" w:space="0" w:color="auto"/>
      </w:divBdr>
    </w:div>
    <w:div w:id="1701390258">
      <w:bodyDiv w:val="1"/>
      <w:marLeft w:val="0"/>
      <w:marRight w:val="0"/>
      <w:marTop w:val="0"/>
      <w:marBottom w:val="0"/>
      <w:divBdr>
        <w:top w:val="none" w:sz="0" w:space="0" w:color="auto"/>
        <w:left w:val="none" w:sz="0" w:space="0" w:color="auto"/>
        <w:bottom w:val="none" w:sz="0" w:space="0" w:color="auto"/>
        <w:right w:val="none" w:sz="0" w:space="0" w:color="auto"/>
      </w:divBdr>
    </w:div>
    <w:div w:id="20942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Bra16</b:Tag>
    <b:SourceType>InternetSite</b:SourceType>
    <b:Guid>{60759C42-7E98-4C27-B186-CE007D9D8613}</b:Guid>
    <b:Author>
      <b:Author>
        <b:NameList>
          <b:Person>
            <b:Last>Parra</b:Last>
            <b:First>Braian</b:First>
            <b:Middle>Steven Gonzales y Andres Felipe</b:Middle>
          </b:Person>
        </b:NameList>
      </b:Author>
    </b:Author>
    <b:Title>HCI:Evaluacion de usabilidad en la plataforma movil geoespacial geociudadano</b:Title>
    <b:Year>2016</b:Year>
    <b:RefOrder>15</b:RefOrder>
  </b:Source>
</b:Sources>
</file>

<file path=customXml/itemProps1.xml><?xml version="1.0" encoding="utf-8"?>
<ds:datastoreItem xmlns:ds="http://schemas.openxmlformats.org/officeDocument/2006/customXml" ds:itemID="{E1B07E94-2F6C-4089-8DC7-0E87353B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7</Pages>
  <Words>970</Words>
  <Characters>5340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Posu</dc:creator>
  <cp:keywords/>
  <dc:description/>
  <cp:lastModifiedBy>Jessica Daniela Romero</cp:lastModifiedBy>
  <cp:revision>34</cp:revision>
  <dcterms:created xsi:type="dcterms:W3CDTF">2019-08-03T00:57:00Z</dcterms:created>
  <dcterms:modified xsi:type="dcterms:W3CDTF">2019-08-24T03:15:00Z</dcterms:modified>
</cp:coreProperties>
</file>