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AB" w:rsidRDefault="00AA2C3E" w:rsidP="00AA2C3E">
      <w:pPr>
        <w:pStyle w:val="Prrafodelista"/>
        <w:numPr>
          <w:ilvl w:val="0"/>
          <w:numId w:val="1"/>
        </w:numPr>
      </w:pPr>
      <w:r>
        <w:t>El sistema dispara una alerta cuando el mismo cliente haya realizado su tercer mantenimiento y el cuarto mantenimiento se le hará gratis.</w:t>
      </w:r>
    </w:p>
    <w:p w:rsidR="00AA2C3E" w:rsidRDefault="00AA2C3E" w:rsidP="00AA2C3E">
      <w:pPr>
        <w:pStyle w:val="Prrafodelista"/>
        <w:numPr>
          <w:ilvl w:val="0"/>
          <w:numId w:val="1"/>
        </w:numPr>
      </w:pPr>
      <w:r>
        <w:t xml:space="preserve">Si un cliente lleva otra persona para realizar cualquier compra o mantenimiento se le </w:t>
      </w:r>
      <w:r w:rsidR="0067212C">
        <w:t>hará</w:t>
      </w:r>
      <w:r>
        <w:t xml:space="preserve"> un descuento del 50% en su compra o mantenimiento.</w:t>
      </w:r>
    </w:p>
    <w:p w:rsidR="00AA2C3E" w:rsidRDefault="0067212C" w:rsidP="00AA2C3E">
      <w:pPr>
        <w:pStyle w:val="Prrafodelista"/>
        <w:numPr>
          <w:ilvl w:val="0"/>
          <w:numId w:val="1"/>
        </w:numPr>
      </w:pPr>
      <w:r>
        <w:t>Cada que el sistema registre 100 clientes a este se le hará un descuento del 20%  su compra o mantenimiento.</w:t>
      </w:r>
    </w:p>
    <w:p w:rsidR="0067212C" w:rsidRDefault="003F6BB2" w:rsidP="00AA2C3E">
      <w:pPr>
        <w:pStyle w:val="Prrafodelista"/>
        <w:numPr>
          <w:ilvl w:val="0"/>
          <w:numId w:val="1"/>
        </w:numPr>
      </w:pPr>
      <w:r>
        <w:t>Si el último número de la placa coincide con el número de la fecha de ese día se le hará un descuento de 30% en todo el mes.</w:t>
      </w:r>
    </w:p>
    <w:p w:rsidR="003F6BB2" w:rsidRDefault="003F6BB2" w:rsidP="003F6BB2">
      <w:pPr>
        <w:pStyle w:val="Prrafodelista"/>
      </w:pPr>
      <w:bookmarkStart w:id="0" w:name="_GoBack"/>
      <w:bookmarkEnd w:id="0"/>
    </w:p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/>
    <w:p w:rsidR="0067212C" w:rsidRDefault="0067212C" w:rsidP="0067212C">
      <w:pPr>
        <w:pStyle w:val="Prrafodelista"/>
      </w:pPr>
    </w:p>
    <w:p w:rsidR="00AA2C3E" w:rsidRDefault="00AA2C3E" w:rsidP="00AA2C3E">
      <w:pPr>
        <w:pStyle w:val="Prrafodelista"/>
      </w:pPr>
    </w:p>
    <w:p w:rsidR="00AA2C3E" w:rsidRDefault="00AA2C3E"/>
    <w:p w:rsidR="00AA2C3E" w:rsidRDefault="00AA2C3E"/>
    <w:sectPr w:rsidR="00AA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4D90"/>
    <w:multiLevelType w:val="hybridMultilevel"/>
    <w:tmpl w:val="A2506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3E"/>
    <w:rsid w:val="003F6BB2"/>
    <w:rsid w:val="0067212C"/>
    <w:rsid w:val="00A221A4"/>
    <w:rsid w:val="00A67045"/>
    <w:rsid w:val="00A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2018-06-07T20:32:00Z</dcterms:created>
  <dcterms:modified xsi:type="dcterms:W3CDTF">2018-06-07T20:57:00Z</dcterms:modified>
</cp:coreProperties>
</file>