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184828062"/>
        <w:docPartObj>
          <w:docPartGallery w:val="Cover Pages"/>
          <w:docPartUnique/>
        </w:docPartObj>
      </w:sdtPr>
      <w:sdtContent>
        <w:p w14:paraId="7D27BDC0" w14:textId="4612DCE1" w:rsidR="00E2133A" w:rsidRDefault="00E2133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6192" behindDoc="1" locked="0" layoutInCell="1" allowOverlap="1" wp14:anchorId="78A76F79" wp14:editId="3E1BA492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53325" cy="10706099"/>
                    <wp:effectExtent l="0" t="0" r="9525" b="635"/>
                    <wp:wrapNone/>
                    <wp:docPr id="48" name="Grupo 6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553325" cy="10706099"/>
                              <a:chOff x="-441858" y="0"/>
                              <a:chExt cx="7299858" cy="9593517"/>
                            </a:xfrm>
                          </wpg:grpSpPr>
                          <wpg:grpSp>
                            <wpg:cNvPr id="49" name="Grupo 49"/>
                            <wpg:cNvGrpSpPr/>
                            <wpg:grpSpPr>
                              <a:xfrm>
                                <a:off x="-441858" y="0"/>
                                <a:ext cx="7299858" cy="9593517"/>
                                <a:chOff x="-441858" y="0"/>
                                <a:chExt cx="7299858" cy="9593517"/>
                              </a:xfrm>
                            </wpg:grpSpPr>
                            <wps:wsp>
                              <wps:cNvPr id="54" name="Rectángulo 54"/>
                              <wps:cNvSpPr/>
                              <wps:spPr>
                                <a:xfrm>
                                  <a:off x="-441858" y="8532"/>
                                  <a:ext cx="7299858" cy="9584985"/>
                                </a:xfrm>
                                <a:prstGeom prst="rect">
                                  <a:avLst/>
                                </a:prstGeom>
                                <a:gradFill>
                                  <a:gsLst>
                                    <a:gs pos="10000">
                                      <a:schemeClr val="dk2">
                                        <a:tint val="97000"/>
                                        <a:hueMod val="92000"/>
                                        <a:satMod val="169000"/>
                                        <a:lumMod val="164000"/>
                                      </a:schemeClr>
                                    </a:gs>
                                    <a:gs pos="100000">
                                      <a:schemeClr val="dk2">
                                        <a:shade val="96000"/>
                                        <a:satMod val="120000"/>
                                        <a:lumMod val="90000"/>
                                      </a:schemeClr>
                                    </a:gs>
                                  </a:gsLst>
                                  <a:lin ang="6120000" scaled="1"/>
                                </a:grad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002">
                                  <a:schemeClr val="dk2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95A070" w14:textId="77777777" w:rsidR="00E2133A" w:rsidRDefault="00E2133A">
                                    <w:pPr>
                                      <w:pStyle w:val="Sinespaciado"/>
                                      <w:rPr>
                                        <w:color w:val="FFFFFF" w:themeColor="background1"/>
                                        <w:sz w:val="48"/>
                                        <w:szCs w:val="48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685800" tIns="685800" rIns="914400" bIns="457200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55" name="Grupo 2"/>
                              <wpg:cNvGrpSpPr/>
                              <wpg:grpSpPr>
                                <a:xfrm>
                                  <a:off x="2524125" y="0"/>
                                  <a:ext cx="4329113" cy="4491038"/>
                                  <a:chOff x="0" y="0"/>
                                  <a:chExt cx="4329113" cy="4491038"/>
                                </a:xfrm>
                                <a:solidFill>
                                  <a:schemeClr val="bg1"/>
                                </a:solidFill>
                              </wpg:grpSpPr>
                              <wps:wsp>
                                <wps:cNvPr id="56" name="Forma libre 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501775" y="0"/>
                                    <a:ext cx="2827338" cy="2835275"/>
                                  </a:xfrm>
                                  <a:custGeom>
                                    <a:avLst/>
                                    <a:gdLst>
                                      <a:gd name="T0" fmla="*/ 4 w 1781"/>
                                      <a:gd name="T1" fmla="*/ 1786 h 1786"/>
                                      <a:gd name="T2" fmla="*/ 0 w 1781"/>
                                      <a:gd name="T3" fmla="*/ 1782 h 1786"/>
                                      <a:gd name="T4" fmla="*/ 1776 w 1781"/>
                                      <a:gd name="T5" fmla="*/ 0 h 1786"/>
                                      <a:gd name="T6" fmla="*/ 1781 w 1781"/>
                                      <a:gd name="T7" fmla="*/ 5 h 1786"/>
                                      <a:gd name="T8" fmla="*/ 4 w 1781"/>
                                      <a:gd name="T9" fmla="*/ 1786 h 178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781" h="1786">
                                        <a:moveTo>
                                          <a:pt x="4" y="1786"/>
                                        </a:moveTo>
                                        <a:lnTo>
                                          <a:pt x="0" y="1782"/>
                                        </a:lnTo>
                                        <a:lnTo>
                                          <a:pt x="1776" y="0"/>
                                        </a:lnTo>
                                        <a:lnTo>
                                          <a:pt x="1781" y="5"/>
                                        </a:lnTo>
                                        <a:lnTo>
                                          <a:pt x="4" y="178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7" name="Forma libre 5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82637" y="227013"/>
                                    <a:ext cx="3546475" cy="3546475"/>
                                  </a:xfrm>
                                  <a:custGeom>
                                    <a:avLst/>
                                    <a:gdLst>
                                      <a:gd name="T0" fmla="*/ 5 w 2234"/>
                                      <a:gd name="T1" fmla="*/ 2234 h 2234"/>
                                      <a:gd name="T2" fmla="*/ 0 w 2234"/>
                                      <a:gd name="T3" fmla="*/ 2229 h 2234"/>
                                      <a:gd name="T4" fmla="*/ 2229 w 2234"/>
                                      <a:gd name="T5" fmla="*/ 0 h 2234"/>
                                      <a:gd name="T6" fmla="*/ 2234 w 2234"/>
                                      <a:gd name="T7" fmla="*/ 5 h 2234"/>
                                      <a:gd name="T8" fmla="*/ 5 w 2234"/>
                                      <a:gd name="T9" fmla="*/ 2234 h 223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234" h="2234">
                                        <a:moveTo>
                                          <a:pt x="5" y="2234"/>
                                        </a:moveTo>
                                        <a:lnTo>
                                          <a:pt x="0" y="2229"/>
                                        </a:lnTo>
                                        <a:lnTo>
                                          <a:pt x="2229" y="0"/>
                                        </a:lnTo>
                                        <a:lnTo>
                                          <a:pt x="2234" y="5"/>
                                        </a:lnTo>
                                        <a:lnTo>
                                          <a:pt x="5" y="2234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8" name="Forma libre 5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41375" y="109538"/>
                                    <a:ext cx="3487738" cy="3487738"/>
                                  </a:xfrm>
                                  <a:custGeom>
                                    <a:avLst/>
                                    <a:gdLst>
                                      <a:gd name="T0" fmla="*/ 9 w 2197"/>
                                      <a:gd name="T1" fmla="*/ 2197 h 2197"/>
                                      <a:gd name="T2" fmla="*/ 0 w 2197"/>
                                      <a:gd name="T3" fmla="*/ 2193 h 2197"/>
                                      <a:gd name="T4" fmla="*/ 2188 w 2197"/>
                                      <a:gd name="T5" fmla="*/ 0 h 2197"/>
                                      <a:gd name="T6" fmla="*/ 2197 w 2197"/>
                                      <a:gd name="T7" fmla="*/ 10 h 2197"/>
                                      <a:gd name="T8" fmla="*/ 9 w 2197"/>
                                      <a:gd name="T9" fmla="*/ 2197 h 2197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197" h="2197">
                                        <a:moveTo>
                                          <a:pt x="9" y="2197"/>
                                        </a:moveTo>
                                        <a:lnTo>
                                          <a:pt x="0" y="2193"/>
                                        </a:lnTo>
                                        <a:lnTo>
                                          <a:pt x="2188" y="0"/>
                                        </a:lnTo>
                                        <a:lnTo>
                                          <a:pt x="2197" y="10"/>
                                        </a:lnTo>
                                        <a:lnTo>
                                          <a:pt x="9" y="2197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59" name="Forma libre 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216025" y="498475"/>
                                    <a:ext cx="3113088" cy="3121025"/>
                                  </a:xfrm>
                                  <a:custGeom>
                                    <a:avLst/>
                                    <a:gdLst>
                                      <a:gd name="T0" fmla="*/ 9 w 1961"/>
                                      <a:gd name="T1" fmla="*/ 1966 h 1966"/>
                                      <a:gd name="T2" fmla="*/ 0 w 1961"/>
                                      <a:gd name="T3" fmla="*/ 1957 h 1966"/>
                                      <a:gd name="T4" fmla="*/ 1952 w 1961"/>
                                      <a:gd name="T5" fmla="*/ 0 h 1966"/>
                                      <a:gd name="T6" fmla="*/ 1961 w 1961"/>
                                      <a:gd name="T7" fmla="*/ 9 h 1966"/>
                                      <a:gd name="T8" fmla="*/ 9 w 1961"/>
                                      <a:gd name="T9" fmla="*/ 1966 h 19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1961" h="1966">
                                        <a:moveTo>
                                          <a:pt x="9" y="1966"/>
                                        </a:moveTo>
                                        <a:lnTo>
                                          <a:pt x="0" y="1957"/>
                                        </a:lnTo>
                                        <a:lnTo>
                                          <a:pt x="1952" y="0"/>
                                        </a:lnTo>
                                        <a:lnTo>
                                          <a:pt x="1961" y="9"/>
                                        </a:lnTo>
                                        <a:lnTo>
                                          <a:pt x="9" y="1966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60" name="Forma libre 6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0" y="153988"/>
                                    <a:ext cx="4329113" cy="4337050"/>
                                  </a:xfrm>
                                  <a:custGeom>
                                    <a:avLst/>
                                    <a:gdLst>
                                      <a:gd name="T0" fmla="*/ 0 w 2727"/>
                                      <a:gd name="T1" fmla="*/ 2732 h 2732"/>
                                      <a:gd name="T2" fmla="*/ 0 w 2727"/>
                                      <a:gd name="T3" fmla="*/ 2728 h 2732"/>
                                      <a:gd name="T4" fmla="*/ 2722 w 2727"/>
                                      <a:gd name="T5" fmla="*/ 0 h 2732"/>
                                      <a:gd name="T6" fmla="*/ 2727 w 2727"/>
                                      <a:gd name="T7" fmla="*/ 5 h 2732"/>
                                      <a:gd name="T8" fmla="*/ 0 w 2727"/>
                                      <a:gd name="T9" fmla="*/ 2732 h 273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2727" h="2732">
                                        <a:moveTo>
                                          <a:pt x="0" y="2732"/>
                                        </a:moveTo>
                                        <a:lnTo>
                                          <a:pt x="0" y="2728"/>
                                        </a:lnTo>
                                        <a:lnTo>
                                          <a:pt x="2722" y="0"/>
                                        </a:lnTo>
                                        <a:lnTo>
                                          <a:pt x="2727" y="5"/>
                                        </a:lnTo>
                                        <a:lnTo>
                                          <a:pt x="0" y="2732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grpFill/>
                                  <a:ln>
                                    <a:noFill/>
                                  </a:ln>
                                  <a:extLst>
                                    <a:ext uri="{91240B29-F687-4F45-9708-019B960494DF}">
                                      <a14:hiddenLine xmlns:a14="http://schemas.microsoft.com/office/drawing/2010/main"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  <wps:wsp>
                            <wps:cNvPr id="61" name="Cuadro de texto 61"/>
                            <wps:cNvSpPr txBox="1"/>
                            <wps:spPr>
                              <a:xfrm>
                                <a:off x="9518" y="4838700"/>
                                <a:ext cx="6843395" cy="3789752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11366D" w14:textId="77777777" w:rsidR="00E2133A" w:rsidRPr="0065773E" w:rsidRDefault="00E2133A" w:rsidP="00802017">
                                  <w:pPr>
                                    <w:pStyle w:val="Ttulo1"/>
                                    <w:spacing w:before="0" w:after="0"/>
                                    <w:rPr>
                                      <w:color w:val="FFFFFF" w:themeColor="background1"/>
                                    </w:rPr>
                                  </w:pPr>
                                  <w:r w:rsidRPr="0065773E">
                                    <w:rPr>
                                      <w:color w:val="FFFFFF" w:themeColor="background1"/>
                                    </w:rPr>
                                    <w:t>GIMNASIO PROMETEO</w:t>
                                  </w:r>
                                </w:p>
                                <w:p w14:paraId="3E6F06CE" w14:textId="77777777" w:rsidR="00DC1742" w:rsidRPr="0065773E" w:rsidRDefault="00DC1742" w:rsidP="00802017">
                                  <w:pPr>
                                    <w:pStyle w:val="Ttulo1"/>
                                    <w:spacing w:before="0" w:after="0"/>
                                    <w:rPr>
                                      <w:color w:val="FFFFFF" w:themeColor="background1"/>
                                    </w:rPr>
                                  </w:pPr>
                                  <w:r w:rsidRPr="0065773E">
                                    <w:rPr>
                                      <w:color w:val="FFFFFF" w:themeColor="background1"/>
                                    </w:rPr>
                                    <w:t>DOCUMENTO DESCRIPTIVO DE LA EMPRESA</w:t>
                                  </w:r>
                                </w:p>
                                <w:p w14:paraId="6C5CFEC1" w14:textId="06348A98" w:rsidR="00DC1742" w:rsidRPr="002E0386" w:rsidRDefault="00DC1742" w:rsidP="00802017">
                                  <w:pPr>
                                    <w:pStyle w:val="Ttulo2"/>
                                    <w:spacing w:before="0" w:after="0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2E038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Proyecto </w:t>
                                  </w:r>
                                  <w:proofErr w:type="spellStart"/>
                                  <w:r w:rsidRPr="002E038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Intermodular</w:t>
                                  </w:r>
                                  <w:proofErr w:type="spellEnd"/>
                                  <w:r w:rsidRPr="002E0386"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1º SMR – Técnico en Sistemas Microinformáticos y Redes</w:t>
                                  </w:r>
                                </w:p>
                                <w:p w14:paraId="46A6111F" w14:textId="77777777" w:rsidR="00DC1742" w:rsidRPr="002E0386" w:rsidRDefault="00DC1742" w:rsidP="00802017">
                                  <w:pPr>
                                    <w:pStyle w:val="Ttulo3"/>
                                    <w:spacing w:before="120" w:after="0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bookmarkStart w:id="0" w:name="_Toc226411736"/>
                                  <w:r w:rsidRPr="002E038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Alumno: Cristian Pérez González</w:t>
                                  </w:r>
                                  <w:bookmarkEnd w:id="0"/>
                                </w:p>
                                <w:p w14:paraId="6BEBB863" w14:textId="77777777" w:rsidR="00DC1742" w:rsidRPr="002E0386" w:rsidRDefault="00DC1742" w:rsidP="00802017">
                                  <w:pPr>
                                    <w:pStyle w:val="Ttulo3"/>
                                    <w:spacing w:before="120" w:after="0"/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bookmarkStart w:id="1" w:name="_Toc226411737"/>
                                  <w:r w:rsidRPr="002E0386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Fecha: 06 de abril de 2026</w:t>
                                  </w:r>
                                  <w:bookmarkEnd w:id="1"/>
                                </w:p>
                                <w:p w14:paraId="529F2583" w14:textId="77777777" w:rsidR="00DC1742" w:rsidRDefault="00DC1742">
                                  <w:pPr>
                                    <w:pStyle w:val="Sinespaciado"/>
                                    <w:spacing w:before="120"/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6858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8A76F79" id="Grupo 64" o:spid="_x0000_s1026" style="position:absolute;margin-left:0;margin-top:0;width:594.75pt;height:843pt;z-index:-251660288;mso-position-horizontal-relative:page;mso-position-vertical-relative:page" coordorigin="-4418" coordsize="72998,959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">
                    <v:group id="Grupo 49" o:spid="_x0000_s1027" style="position:absolute;left:-4418;width:72998;height:95935" coordorigin="-4418" coordsize="72998,95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<v:rect id="Rectángulo 54" o:spid="_x0000_s1028" style="position:absolute;left:-4418;top:85;width:72998;height:95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" fillcolor="#102e4b [3122]" stroked="f" strokeweight="1.5pt">
                        <v:fill color2="#0c233a [2882]" angle="348" colors="0 #457c94;6554f #457c94" focus="100%" type="gradient"/>
                        <v:textbox inset="54pt,54pt,1in,5in">
                          <w:txbxContent>
                            <w:p w14:paraId="5595A070" w14:textId="77777777" w:rsidR="00E2133A" w:rsidRDefault="00E2133A">
                              <w:pPr>
                                <w:pStyle w:val="Sinespaciado"/>
                                <w:rPr>
                                  <w:color w:val="FFFFFF" w:themeColor="background1"/>
                                  <w:sz w:val="48"/>
                                  <w:szCs w:val="48"/>
                                </w:rPr>
                              </w:pPr>
                            </w:p>
                          </w:txbxContent>
                        </v:textbox>
                      </v:rect>
                      <v:group id="Grupo 2" o:spid="_x0000_s1029" style="position:absolute;left:25241;width:43291;height:44910" coordsize="43291,44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<v:shape id="Forma libre 56" o:spid="_x0000_s1030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" path="m4,1786l,1782,1776,r5,5l4,1786xe" filled="f" stroked="f">
                          <v:path arrowok="t" o:connecttype="custom" o:connectlocs="6350,2835275;0,2828925;2819400,0;2827338,7938;6350,2835275" o:connectangles="0,0,0,0,0"/>
                        </v:shape>
                        <v:shape id="Forma libre 57" o:spid="_x0000_s1031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" path="m5,2234l,2229,2229,r5,5l5,2234xe" filled="f" stroked="f">
                          <v:path arrowok="t" o:connecttype="custom" o:connectlocs="7938,3546475;0,3538538;3538538,0;3546475,7938;7938,3546475" o:connectangles="0,0,0,0,0"/>
                        </v:shape>
                        <v:shape id="Forma libre 58" o:spid="_x0000_s1032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" path="m9,2197l,2193,2188,r9,10l9,2197xe" filled="f" stroked="f">
                          <v:path arrowok="t" o:connecttype="custom" o:connectlocs="14288,3487738;0,3481388;3473450,0;3487738,15875;14288,3487738" o:connectangles="0,0,0,0,0"/>
                        </v:shape>
                        <v:shape id="Forma libre 59" o:spid="_x0000_s1033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" path="m9,1966l,1957,1952,r9,9l9,1966xe" filled="f" stroked="f">
                          <v:path arrowok="t" o:connecttype="custom" o:connectlocs="14288,3121025;0,3106738;3098800,0;3113088,14288;14288,3121025" o:connectangles="0,0,0,0,0"/>
                        </v:shape>
                        <v:shape id="Forma libre 60" o:spid="_x0000_s1034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0/h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9/BJ/&#10;gNx9AQAA//8DAFBLAQItABQABgAIAAAAIQDb4fbL7gAAAIUBAAATAAAAAAAAAAAAAAAAAAAAAABb&#10;Q29udGVudF9UeXBlc10ueG1sUEsBAi0AFAAGAAgAAAAhAFr0LFu/AAAAFQEAAAsAAAAAAAAAAAAA&#10;AAAAHwEAAF9yZWxzLy5yZWxzUEsBAi0AFAAGAAgAAAAhAK+LT+G7AAAA2wAAAA8AAAAAAAAAAAAA&#10;AAAABwIAAGRycy9kb3ducmV2LnhtbFBLBQYAAAAAAwADALcAAADvAgAAAAA=&#10;" path="m,2732r,-4l2722,r5,5l,2732xe" filled="f" stroked="f">
                          <v:path arrowok="t" o:connecttype="custom" o:connectlocs="0,4337050;0,4330700;4321175,0;4329113,7938;0,4337050" o:connectangles="0,0,0,0,0"/>
                        </v:shape>
                      </v:group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61" o:spid="_x0000_s1035" type="#_x0000_t202" style="position:absolute;left:95;top:48387;width:68434;height:3789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" filled="f" stroked="f" strokeweight=".5pt">
                      <v:textbox inset="54pt,0,1in,0">
                        <w:txbxContent>
                          <w:p w14:paraId="2411366D" w14:textId="77777777" w:rsidR="00E2133A" w:rsidRPr="0065773E" w:rsidRDefault="00E2133A" w:rsidP="00802017">
                            <w:pPr>
                              <w:pStyle w:val="Ttulo1"/>
                              <w:spacing w:before="0" w:after="0"/>
                              <w:rPr>
                                <w:color w:val="FFFFFF" w:themeColor="background1"/>
                              </w:rPr>
                            </w:pPr>
                            <w:r w:rsidRPr="0065773E">
                              <w:rPr>
                                <w:color w:val="FFFFFF" w:themeColor="background1"/>
                              </w:rPr>
                              <w:t>GIMNASIO PROMETEO</w:t>
                            </w:r>
                          </w:p>
                          <w:p w14:paraId="3E6F06CE" w14:textId="77777777" w:rsidR="00DC1742" w:rsidRPr="0065773E" w:rsidRDefault="00DC1742" w:rsidP="00802017">
                            <w:pPr>
                              <w:pStyle w:val="Ttulo1"/>
                              <w:spacing w:before="0" w:after="0"/>
                              <w:rPr>
                                <w:color w:val="FFFFFF" w:themeColor="background1"/>
                              </w:rPr>
                            </w:pPr>
                            <w:r w:rsidRPr="0065773E">
                              <w:rPr>
                                <w:color w:val="FFFFFF" w:themeColor="background1"/>
                              </w:rPr>
                              <w:t>DOCUMENTO DESCRIPTIVO DE LA EMPRESA</w:t>
                            </w:r>
                          </w:p>
                          <w:p w14:paraId="6C5CFEC1" w14:textId="06348A98" w:rsidR="00DC1742" w:rsidRPr="002E0386" w:rsidRDefault="00DC1742" w:rsidP="00802017">
                            <w:pPr>
                              <w:pStyle w:val="Ttulo2"/>
                              <w:spacing w:before="0" w:after="0"/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2E038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Proyecto </w:t>
                            </w:r>
                            <w:proofErr w:type="spellStart"/>
                            <w:r w:rsidRPr="002E038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>Intermodular</w:t>
                            </w:r>
                            <w:proofErr w:type="spellEnd"/>
                            <w:r w:rsidRPr="002E0386">
                              <w:rPr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1º SMR – Técnico en Sistemas Microinformáticos y Redes</w:t>
                            </w:r>
                          </w:p>
                          <w:p w14:paraId="46A6111F" w14:textId="77777777" w:rsidR="00DC1742" w:rsidRPr="002E0386" w:rsidRDefault="00DC1742" w:rsidP="00802017">
                            <w:pPr>
                              <w:pStyle w:val="Ttulo3"/>
                              <w:spacing w:before="120" w:after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2" w:name="_Toc226411736"/>
                            <w:r w:rsidRPr="002E038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Alumno: Cristian Pérez González</w:t>
                            </w:r>
                            <w:bookmarkEnd w:id="2"/>
                          </w:p>
                          <w:p w14:paraId="6BEBB863" w14:textId="77777777" w:rsidR="00DC1742" w:rsidRPr="002E0386" w:rsidRDefault="00DC1742" w:rsidP="00802017">
                            <w:pPr>
                              <w:pStyle w:val="Ttulo3"/>
                              <w:spacing w:before="120" w:after="0"/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bookmarkStart w:id="3" w:name="_Toc226411737"/>
                            <w:r w:rsidRPr="002E0386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Fecha: 06 de abril de 2026</w:t>
                            </w:r>
                            <w:bookmarkEnd w:id="3"/>
                          </w:p>
                          <w:p w14:paraId="529F2583" w14:textId="77777777" w:rsidR="00DC1742" w:rsidRDefault="00DC1742">
                            <w:pPr>
                              <w:pStyle w:val="Sinespaciado"/>
                              <w:spacing w:before="120"/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1FF0576D" w14:textId="1DFC04BC" w:rsidR="00EB02E8" w:rsidRDefault="00E2133A" w:rsidP="00EB02E8">
          <w:r>
            <w:br w:type="page"/>
          </w:r>
        </w:p>
      </w:sdtContent>
    </w:sdt>
    <w:p w14:paraId="4AC185C1" w14:textId="6A42190D" w:rsidR="00A51B6B" w:rsidRDefault="00A36FEE">
      <w:pPr>
        <w:pStyle w:val="TDC1"/>
        <w:tabs>
          <w:tab w:val="right" w:leader="dot" w:pos="9742"/>
        </w:tabs>
        <w:rPr>
          <w:rFonts w:eastAsiaTheme="minorEastAsia"/>
          <w:noProof/>
          <w:lang w:eastAsia="es-ES"/>
        </w:rPr>
      </w:pPr>
      <w:r>
        <w:lastRenderedPageBreak/>
        <w:fldChar w:fldCharType="begin"/>
      </w:r>
      <w:r>
        <w:instrText xml:space="preserve"> TOC \h \z \u \t "Título 4;1" </w:instrText>
      </w:r>
      <w:r>
        <w:fldChar w:fldCharType="separate"/>
      </w:r>
      <w:hyperlink w:anchor="_Toc226417836" w:history="1">
        <w:r w:rsidR="00A51B6B" w:rsidRPr="007468DB">
          <w:rPr>
            <w:rStyle w:val="Hipervnculo"/>
            <w:noProof/>
          </w:rPr>
          <w:t>1. ANÁLISIS DE NECESIDADES DE HARDWARE</w:t>
        </w:r>
        <w:r w:rsidR="00A51B6B">
          <w:rPr>
            <w:noProof/>
            <w:webHidden/>
          </w:rPr>
          <w:tab/>
        </w:r>
        <w:r w:rsidR="00A51B6B">
          <w:rPr>
            <w:noProof/>
            <w:webHidden/>
          </w:rPr>
          <w:fldChar w:fldCharType="begin"/>
        </w:r>
        <w:r w:rsidR="00A51B6B">
          <w:rPr>
            <w:noProof/>
            <w:webHidden/>
          </w:rPr>
          <w:instrText xml:space="preserve"> PAGEREF _Toc226417836 \h </w:instrText>
        </w:r>
        <w:r w:rsidR="00A51B6B">
          <w:rPr>
            <w:noProof/>
            <w:webHidden/>
          </w:rPr>
        </w:r>
        <w:r w:rsidR="00A51B6B">
          <w:rPr>
            <w:noProof/>
            <w:webHidden/>
          </w:rPr>
          <w:fldChar w:fldCharType="separate"/>
        </w:r>
        <w:r w:rsidR="00A51B6B">
          <w:rPr>
            <w:noProof/>
            <w:webHidden/>
          </w:rPr>
          <w:t>2</w:t>
        </w:r>
        <w:r w:rsidR="00A51B6B">
          <w:rPr>
            <w:noProof/>
            <w:webHidden/>
          </w:rPr>
          <w:fldChar w:fldCharType="end"/>
        </w:r>
      </w:hyperlink>
    </w:p>
    <w:p w14:paraId="7D352389" w14:textId="066F5D18" w:rsidR="00A51B6B" w:rsidRDefault="00A51B6B">
      <w:pPr>
        <w:pStyle w:val="TDC1"/>
        <w:tabs>
          <w:tab w:val="right" w:leader="dot" w:pos="9742"/>
        </w:tabs>
        <w:rPr>
          <w:rFonts w:eastAsiaTheme="minorEastAsia"/>
          <w:noProof/>
          <w:lang w:eastAsia="es-ES"/>
        </w:rPr>
      </w:pPr>
      <w:hyperlink w:anchor="_Toc226417837" w:history="1">
        <w:r w:rsidRPr="007468DB">
          <w:rPr>
            <w:rStyle w:val="Hipervnculo"/>
            <w:noProof/>
          </w:rPr>
          <w:t>2. CONFIGURACIÓN COMPLETA DE UN EQUIPO (PC Administración)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_Toc226417837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A14A95" w14:textId="0654EED4" w:rsidR="00A51B6B" w:rsidRDefault="00A51B6B">
      <w:pPr>
        <w:pStyle w:val="TDC1"/>
        <w:tabs>
          <w:tab w:val="right" w:leader="dot" w:pos="9742"/>
        </w:tabs>
        <w:rPr>
          <w:rFonts w:eastAsiaTheme="minorEastAsia"/>
          <w:noProof/>
          <w:lang w:eastAsia="es-ES"/>
        </w:rPr>
      </w:pPr>
      <w:hyperlink w:anchor="_Toc226417838" w:history="1">
        <w:r w:rsidRPr="007468DB">
          <w:rPr>
            <w:rStyle w:val="Hipervnculo"/>
            <w:noProof/>
          </w:rPr>
          <w:t>3. EXPLICACIÓN DETALLADA DEL MONTAJE DEL EQUIPO (PASO A PASO)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_Toc226417838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8B7343C" w14:textId="50FAFAC6" w:rsidR="00A51B6B" w:rsidRDefault="00A51B6B">
      <w:pPr>
        <w:pStyle w:val="TDC1"/>
        <w:tabs>
          <w:tab w:val="right" w:leader="dot" w:pos="9742"/>
        </w:tabs>
        <w:rPr>
          <w:rFonts w:eastAsiaTheme="minorEastAsia"/>
          <w:noProof/>
          <w:lang w:eastAsia="es-ES"/>
        </w:rPr>
      </w:pPr>
      <w:hyperlink w:anchor="_Toc226417839" w:history="1">
        <w:r w:rsidRPr="007468DB">
          <w:rPr>
            <w:rStyle w:val="Hipervnculo"/>
            <w:noProof/>
          </w:rPr>
          <w:t>4. MANTENIMIENTO BÁSICO DEL EQUIPO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_Toc226417839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75BB03F" w14:textId="312E58E4" w:rsidR="00A51B6B" w:rsidRDefault="00A51B6B">
      <w:pPr>
        <w:pStyle w:val="TDC1"/>
        <w:tabs>
          <w:tab w:val="right" w:leader="dot" w:pos="9742"/>
        </w:tabs>
        <w:rPr>
          <w:rFonts w:eastAsiaTheme="minorEastAsia"/>
          <w:noProof/>
          <w:lang w:eastAsia="es-ES"/>
        </w:rPr>
      </w:pPr>
      <w:hyperlink w:anchor="_Toc226417840" w:history="1">
        <w:r w:rsidRPr="007468DB">
          <w:rPr>
            <w:rStyle w:val="Hipervnculo"/>
            <w:noProof/>
          </w:rPr>
          <w:t>5. INVENTARIO BÁSICO DE EQUIPOS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_Toc226417840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552E411" w14:textId="2385418C" w:rsidR="00933A80" w:rsidRDefault="00A36FEE" w:rsidP="00933A80">
      <w:r>
        <w:fldChar w:fldCharType="end"/>
      </w:r>
      <w:r w:rsidR="00C62A27">
        <w:br w:type="page"/>
      </w:r>
    </w:p>
    <w:p w14:paraId="280416BA" w14:textId="77777777" w:rsidR="00933A80" w:rsidRDefault="00933A80" w:rsidP="00933A80">
      <w:pPr>
        <w:pStyle w:val="Ttulo4"/>
        <w:spacing w:after="480"/>
      </w:pPr>
      <w:bookmarkStart w:id="4" w:name="_Toc226417836"/>
      <w:r>
        <w:lastRenderedPageBreak/>
        <w:t>1. ANÁLISIS DE NECESIDADES DE HARDWARE</w:t>
      </w:r>
      <w:bookmarkEnd w:id="4"/>
    </w:p>
    <w:p w14:paraId="596A3B83" w14:textId="638F8113" w:rsidR="0025440D" w:rsidRPr="006631F9" w:rsidRDefault="00933A80" w:rsidP="00F2722B">
      <w:pPr>
        <w:spacing w:line="480" w:lineRule="auto"/>
        <w:rPr>
          <w:sz w:val="28"/>
          <w:szCs w:val="28"/>
        </w:rPr>
      </w:pPr>
      <w:r w:rsidRPr="006631F9">
        <w:rPr>
          <w:sz w:val="28"/>
          <w:szCs w:val="28"/>
        </w:rPr>
        <w:t>El Gimnasio Prometeo requiere 3 ordenadores de sobremesa y 1 impresora multifunción de red. Los equipos deben soportar software de gestión, control de accesos RFID y multitarea continua durante 12-14 horas diarias. Se prioriza estabilidad, bajo consumo y facilidad de mantenimiento.</w:t>
      </w:r>
    </w:p>
    <w:p w14:paraId="2BB5411B" w14:textId="529D1779" w:rsidR="00933A80" w:rsidRDefault="0025440D" w:rsidP="0025440D">
      <w:r>
        <w:br w:type="page"/>
      </w:r>
    </w:p>
    <w:p w14:paraId="5B79EE2D" w14:textId="77777777" w:rsidR="00933A80" w:rsidRDefault="00933A80" w:rsidP="00933A80">
      <w:pPr>
        <w:pStyle w:val="Ttulo4"/>
        <w:spacing w:after="480"/>
      </w:pPr>
      <w:bookmarkStart w:id="5" w:name="_Toc226417837"/>
      <w:r>
        <w:lastRenderedPageBreak/>
        <w:t>2. CONFIGURACIÓN COMPLETA DE UN EQUIPO (PC Administración)</w:t>
      </w:r>
      <w:bookmarkEnd w:id="5"/>
    </w:p>
    <w:p w14:paraId="6FB3092A" w14:textId="611945D1" w:rsidR="00933A80" w:rsidRPr="004F5543" w:rsidRDefault="00933A80" w:rsidP="004F5543">
      <w:pPr>
        <w:pStyle w:val="Prrafodelista"/>
        <w:numPr>
          <w:ilvl w:val="0"/>
          <w:numId w:val="8"/>
        </w:numPr>
        <w:tabs>
          <w:tab w:val="right" w:pos="426"/>
        </w:tabs>
        <w:spacing w:line="480" w:lineRule="auto"/>
        <w:rPr>
          <w:sz w:val="28"/>
          <w:szCs w:val="28"/>
        </w:rPr>
      </w:pPr>
      <w:r w:rsidRPr="006950EB">
        <w:rPr>
          <w:rStyle w:val="nfasisintenso"/>
        </w:rPr>
        <w:t>Procesado</w:t>
      </w:r>
      <w:r w:rsidRPr="00C04527">
        <w:rPr>
          <w:rStyle w:val="nfasisintenso"/>
        </w:rPr>
        <w:t>r:</w:t>
      </w:r>
      <w:r w:rsidRPr="004F5543">
        <w:rPr>
          <w:sz w:val="28"/>
          <w:szCs w:val="28"/>
        </w:rPr>
        <w:t xml:space="preserve"> Intel Core i5-12400 (6 núcleos / 12 hilos)</w:t>
      </w:r>
    </w:p>
    <w:p w14:paraId="427381C6" w14:textId="6EB16E82" w:rsidR="00933A80" w:rsidRPr="004F5543" w:rsidRDefault="00933A80" w:rsidP="004F5543">
      <w:pPr>
        <w:pStyle w:val="Prrafodelista"/>
        <w:numPr>
          <w:ilvl w:val="0"/>
          <w:numId w:val="8"/>
        </w:numPr>
        <w:tabs>
          <w:tab w:val="right" w:pos="426"/>
        </w:tabs>
        <w:spacing w:line="480" w:lineRule="auto"/>
        <w:rPr>
          <w:sz w:val="28"/>
          <w:szCs w:val="28"/>
        </w:rPr>
      </w:pPr>
      <w:r w:rsidRPr="00C04527">
        <w:rPr>
          <w:rStyle w:val="nfasisintenso"/>
        </w:rPr>
        <w:t>Placa base:</w:t>
      </w:r>
      <w:r w:rsidRPr="004F5543">
        <w:rPr>
          <w:sz w:val="28"/>
          <w:szCs w:val="28"/>
        </w:rPr>
        <w:t xml:space="preserve"> Gigabyte B760M DS3H (soporte DDR4 y PCIe 4.0)</w:t>
      </w:r>
    </w:p>
    <w:p w14:paraId="644669F6" w14:textId="46EACC94" w:rsidR="00933A80" w:rsidRPr="004F5543" w:rsidRDefault="00933A80" w:rsidP="004F5543">
      <w:pPr>
        <w:pStyle w:val="Prrafodelista"/>
        <w:numPr>
          <w:ilvl w:val="0"/>
          <w:numId w:val="8"/>
        </w:numPr>
        <w:tabs>
          <w:tab w:val="right" w:pos="426"/>
        </w:tabs>
        <w:spacing w:line="480" w:lineRule="auto"/>
        <w:rPr>
          <w:sz w:val="28"/>
          <w:szCs w:val="28"/>
        </w:rPr>
      </w:pPr>
      <w:r w:rsidRPr="00C04527">
        <w:rPr>
          <w:rStyle w:val="nfasisintenso"/>
        </w:rPr>
        <w:t>Memoria RAM:</w:t>
      </w:r>
      <w:r w:rsidRPr="004F5543">
        <w:rPr>
          <w:sz w:val="28"/>
          <w:szCs w:val="28"/>
        </w:rPr>
        <w:t xml:space="preserve"> 16 GB DDR4 3200 MHz (2×8 GB dual </w:t>
      </w:r>
      <w:proofErr w:type="spellStart"/>
      <w:r w:rsidRPr="004F5543">
        <w:rPr>
          <w:sz w:val="28"/>
          <w:szCs w:val="28"/>
        </w:rPr>
        <w:t>channel</w:t>
      </w:r>
      <w:proofErr w:type="spellEnd"/>
      <w:r w:rsidRPr="004F5543">
        <w:rPr>
          <w:sz w:val="28"/>
          <w:szCs w:val="28"/>
        </w:rPr>
        <w:t>)</w:t>
      </w:r>
    </w:p>
    <w:p w14:paraId="7C5BE4D2" w14:textId="7AD3E844" w:rsidR="00933A80" w:rsidRPr="004F5543" w:rsidRDefault="00933A80" w:rsidP="004F5543">
      <w:pPr>
        <w:pStyle w:val="Prrafodelista"/>
        <w:numPr>
          <w:ilvl w:val="0"/>
          <w:numId w:val="8"/>
        </w:numPr>
        <w:tabs>
          <w:tab w:val="right" w:pos="426"/>
        </w:tabs>
        <w:spacing w:line="480" w:lineRule="auto"/>
        <w:rPr>
          <w:sz w:val="28"/>
          <w:szCs w:val="28"/>
        </w:rPr>
      </w:pPr>
      <w:r w:rsidRPr="00C04527">
        <w:rPr>
          <w:rStyle w:val="nfasisintenso"/>
        </w:rPr>
        <w:t>Almacenamiento:</w:t>
      </w:r>
      <w:r w:rsidRPr="004F5543">
        <w:rPr>
          <w:sz w:val="28"/>
          <w:szCs w:val="28"/>
        </w:rPr>
        <w:t xml:space="preserve"> SSD </w:t>
      </w:r>
      <w:proofErr w:type="spellStart"/>
      <w:r w:rsidRPr="004F5543">
        <w:rPr>
          <w:sz w:val="28"/>
          <w:szCs w:val="28"/>
        </w:rPr>
        <w:t>NVMe</w:t>
      </w:r>
      <w:proofErr w:type="spellEnd"/>
      <w:r w:rsidRPr="004F5543">
        <w:rPr>
          <w:sz w:val="28"/>
          <w:szCs w:val="28"/>
        </w:rPr>
        <w:t xml:space="preserve"> Kingston NV2 512 GB</w:t>
      </w:r>
    </w:p>
    <w:p w14:paraId="6C66400D" w14:textId="54916C2F" w:rsidR="00933A80" w:rsidRPr="004F5543" w:rsidRDefault="00933A80" w:rsidP="004F5543">
      <w:pPr>
        <w:pStyle w:val="Prrafodelista"/>
        <w:numPr>
          <w:ilvl w:val="0"/>
          <w:numId w:val="8"/>
        </w:numPr>
        <w:tabs>
          <w:tab w:val="right" w:pos="426"/>
        </w:tabs>
        <w:spacing w:line="480" w:lineRule="auto"/>
        <w:rPr>
          <w:sz w:val="28"/>
          <w:szCs w:val="28"/>
        </w:rPr>
      </w:pPr>
      <w:r w:rsidRPr="00C04527">
        <w:rPr>
          <w:rStyle w:val="nfasisintenso"/>
        </w:rPr>
        <w:t>Fuente de alimentación:</w:t>
      </w:r>
      <w:r w:rsidRPr="004F5543">
        <w:rPr>
          <w:sz w:val="28"/>
          <w:szCs w:val="28"/>
        </w:rPr>
        <w:t xml:space="preserve"> 550W 80+ Bronze certificada</w:t>
      </w:r>
    </w:p>
    <w:p w14:paraId="29B424FD" w14:textId="33A347F0" w:rsidR="00933A80" w:rsidRPr="004F5543" w:rsidRDefault="00933A80" w:rsidP="004F5543">
      <w:pPr>
        <w:pStyle w:val="Prrafodelista"/>
        <w:numPr>
          <w:ilvl w:val="0"/>
          <w:numId w:val="8"/>
        </w:numPr>
        <w:tabs>
          <w:tab w:val="right" w:pos="426"/>
        </w:tabs>
        <w:spacing w:line="480" w:lineRule="auto"/>
        <w:rPr>
          <w:sz w:val="28"/>
          <w:szCs w:val="28"/>
        </w:rPr>
      </w:pPr>
      <w:r w:rsidRPr="00C04527">
        <w:rPr>
          <w:rStyle w:val="nfasisintenso"/>
        </w:rPr>
        <w:t>Caja:</w:t>
      </w:r>
      <w:r w:rsidRPr="004F5543">
        <w:rPr>
          <w:sz w:val="28"/>
          <w:szCs w:val="28"/>
        </w:rPr>
        <w:t xml:space="preserve"> Cooler </w:t>
      </w:r>
      <w:proofErr w:type="gramStart"/>
      <w:r w:rsidRPr="004F5543">
        <w:rPr>
          <w:sz w:val="28"/>
          <w:szCs w:val="28"/>
        </w:rPr>
        <w:t>Master</w:t>
      </w:r>
      <w:proofErr w:type="gramEnd"/>
      <w:r w:rsidRPr="004F5543">
        <w:rPr>
          <w:sz w:val="28"/>
          <w:szCs w:val="28"/>
        </w:rPr>
        <w:t xml:space="preserve"> MB311L ARGB </w:t>
      </w:r>
    </w:p>
    <w:p w14:paraId="7EFBD7E5" w14:textId="22F314B5" w:rsidR="00933A80" w:rsidRPr="004F5543" w:rsidRDefault="00933A80" w:rsidP="004F5543">
      <w:pPr>
        <w:pStyle w:val="Prrafodelista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C04527">
        <w:rPr>
          <w:rStyle w:val="nfasisintenso"/>
        </w:rPr>
        <w:t>Tarjeta gráfica:</w:t>
      </w:r>
      <w:r w:rsidRPr="004F5543">
        <w:rPr>
          <w:sz w:val="28"/>
          <w:szCs w:val="28"/>
        </w:rPr>
        <w:t xml:space="preserve"> Integrada Intel UHD 730</w:t>
      </w:r>
    </w:p>
    <w:p w14:paraId="1E96722A" w14:textId="1C221C46" w:rsidR="00933A80" w:rsidRPr="004F5543" w:rsidRDefault="00933A80" w:rsidP="004F5543">
      <w:pPr>
        <w:pStyle w:val="Prrafodelista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787382">
        <w:rPr>
          <w:rStyle w:val="nfasisintenso"/>
        </w:rPr>
        <w:t>Periféricos:</w:t>
      </w:r>
      <w:r w:rsidRPr="004F5543">
        <w:rPr>
          <w:sz w:val="28"/>
          <w:szCs w:val="28"/>
        </w:rPr>
        <w:t xml:space="preserve"> Monitor 24" IPS, teclado y ratón inalámbricos, webcam Full HD</w:t>
      </w:r>
    </w:p>
    <w:p w14:paraId="0CA68669" w14:textId="77777777" w:rsidR="00933A80" w:rsidRPr="004F5543" w:rsidRDefault="00933A80" w:rsidP="004F5543">
      <w:pPr>
        <w:spacing w:line="480" w:lineRule="auto"/>
        <w:rPr>
          <w:sz w:val="28"/>
          <w:szCs w:val="28"/>
        </w:rPr>
      </w:pPr>
    </w:p>
    <w:p w14:paraId="6B7F12C1" w14:textId="414754D2" w:rsidR="001616EB" w:rsidRPr="004F5543" w:rsidRDefault="00933A80" w:rsidP="004F5543">
      <w:pPr>
        <w:spacing w:line="480" w:lineRule="auto"/>
        <w:rPr>
          <w:sz w:val="28"/>
          <w:szCs w:val="28"/>
        </w:rPr>
      </w:pPr>
      <w:r w:rsidRPr="00A51B6B">
        <w:rPr>
          <w:rStyle w:val="Ttulo5Car"/>
          <w:b/>
          <w:bCs/>
          <w:sz w:val="28"/>
          <w:szCs w:val="28"/>
        </w:rPr>
        <w:t>Justificación detallada</w:t>
      </w:r>
      <w:r w:rsidRPr="00254CE9">
        <w:rPr>
          <w:rStyle w:val="Ttulo5Car"/>
        </w:rPr>
        <w:t>:</w:t>
      </w:r>
      <w:r w:rsidRPr="004F5543">
        <w:rPr>
          <w:sz w:val="28"/>
          <w:szCs w:val="28"/>
        </w:rPr>
        <w:t xml:space="preserve"> Esta configuración ofrece un equilibrio perfecto entre rendimiento, precio y durabilidad para un entorno de gimnasio.</w:t>
      </w:r>
    </w:p>
    <w:p w14:paraId="04FF6131" w14:textId="357F614A" w:rsidR="00933A80" w:rsidRDefault="001616EB" w:rsidP="001616EB">
      <w:r>
        <w:br w:type="page"/>
      </w:r>
    </w:p>
    <w:p w14:paraId="544037A4" w14:textId="77777777" w:rsidR="00933A80" w:rsidRDefault="00933A80" w:rsidP="00933A80">
      <w:pPr>
        <w:pStyle w:val="Ttulo4"/>
        <w:spacing w:after="480"/>
      </w:pPr>
      <w:bookmarkStart w:id="6" w:name="_Toc226417838"/>
      <w:r>
        <w:lastRenderedPageBreak/>
        <w:t>3. EXPLICACIÓN DETALLADA DEL MONTAJE DEL EQUIPO (PASO A PASO)</w:t>
      </w:r>
      <w:bookmarkEnd w:id="6"/>
    </w:p>
    <w:p w14:paraId="3EA37A2D" w14:textId="6B20E48D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Preparación de la placa base sobre una superficie antiestática.</w:t>
      </w:r>
    </w:p>
    <w:p w14:paraId="2092E3E5" w14:textId="24F1742B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Instalación del procesador y aplicación de pasta térmica.</w:t>
      </w:r>
    </w:p>
    <w:p w14:paraId="3E3D8FF9" w14:textId="7DE07F04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Colocación del disipador y conexión del ventilador.</w:t>
      </w:r>
    </w:p>
    <w:p w14:paraId="5AC91DBF" w14:textId="7136F85F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Inserción de los módulos de RAM en los slots A2 y B2.</w:t>
      </w:r>
    </w:p>
    <w:p w14:paraId="7086FD81" w14:textId="33FA5881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 xml:space="preserve">Instalación del SSD </w:t>
      </w:r>
      <w:proofErr w:type="spellStart"/>
      <w:r w:rsidRPr="00784AE4">
        <w:rPr>
          <w:sz w:val="28"/>
          <w:szCs w:val="28"/>
        </w:rPr>
        <w:t>NVMe</w:t>
      </w:r>
      <w:proofErr w:type="spellEnd"/>
      <w:r w:rsidRPr="00784AE4">
        <w:rPr>
          <w:sz w:val="28"/>
          <w:szCs w:val="28"/>
        </w:rPr>
        <w:t xml:space="preserve"> en la ranura M.2.</w:t>
      </w:r>
    </w:p>
    <w:p w14:paraId="05B824E5" w14:textId="44ABC0DA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Conexión de todos los cables frontales de la caja (</w:t>
      </w:r>
      <w:proofErr w:type="spellStart"/>
      <w:r w:rsidRPr="00784AE4">
        <w:rPr>
          <w:sz w:val="28"/>
          <w:szCs w:val="28"/>
        </w:rPr>
        <w:t>power</w:t>
      </w:r>
      <w:proofErr w:type="spellEnd"/>
      <w:r w:rsidRPr="00784AE4">
        <w:rPr>
          <w:sz w:val="28"/>
          <w:szCs w:val="28"/>
        </w:rPr>
        <w:t xml:space="preserve"> SW, </w:t>
      </w:r>
      <w:proofErr w:type="spellStart"/>
      <w:r w:rsidRPr="00784AE4">
        <w:rPr>
          <w:sz w:val="28"/>
          <w:szCs w:val="28"/>
        </w:rPr>
        <w:t>reset</w:t>
      </w:r>
      <w:proofErr w:type="spellEnd"/>
      <w:r w:rsidRPr="00784AE4">
        <w:rPr>
          <w:sz w:val="28"/>
          <w:szCs w:val="28"/>
        </w:rPr>
        <w:t>, USB, audio, LED).</w:t>
      </w:r>
    </w:p>
    <w:p w14:paraId="046C0F61" w14:textId="1FECC702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Montaje de la fuente de alimentación y conexión de todos los cables (24-pin, 8-pin CPU, SATA).</w:t>
      </w:r>
    </w:p>
    <w:p w14:paraId="4096B9D4" w14:textId="65CADC17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Fijación de la placa base en la caja con los tornillos correspondientes.</w:t>
      </w:r>
    </w:p>
    <w:p w14:paraId="1F8975CD" w14:textId="1ADCD661" w:rsidR="00933A80" w:rsidRPr="00784AE4" w:rsidRDefault="00933A80" w:rsidP="004F5543">
      <w:pPr>
        <w:pStyle w:val="Prrafodelista"/>
        <w:numPr>
          <w:ilvl w:val="0"/>
          <w:numId w:val="10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Conexión de periféricos y prueba inicial de encendido.</w:t>
      </w:r>
    </w:p>
    <w:p w14:paraId="6BE7C3A0" w14:textId="77777777" w:rsidR="001616EB" w:rsidRDefault="001616EB">
      <w:pPr>
        <w:rPr>
          <w:rFonts w:eastAsiaTheme="majorEastAsia" w:cstheme="majorBidi"/>
          <w:b/>
          <w:i/>
          <w:iCs/>
          <w:color w:val="0F4761" w:themeColor="accent1" w:themeShade="BF"/>
          <w:sz w:val="32"/>
          <w:u w:val="single"/>
        </w:rPr>
      </w:pPr>
      <w:r>
        <w:br w:type="page"/>
      </w:r>
    </w:p>
    <w:p w14:paraId="7778ED8B" w14:textId="2A4D2095" w:rsidR="00933A80" w:rsidRDefault="00933A80" w:rsidP="00933A80">
      <w:pPr>
        <w:pStyle w:val="Ttulo4"/>
        <w:spacing w:after="480"/>
      </w:pPr>
      <w:bookmarkStart w:id="7" w:name="_Toc226417839"/>
      <w:r>
        <w:lastRenderedPageBreak/>
        <w:t>4. MANTENIMIENTO BÁSICO DEL EQUIPO</w:t>
      </w:r>
      <w:bookmarkEnd w:id="7"/>
    </w:p>
    <w:p w14:paraId="753DF6E9" w14:textId="28D791EE" w:rsidR="00933A80" w:rsidRPr="00784AE4" w:rsidRDefault="00933A80" w:rsidP="00784AE4">
      <w:pPr>
        <w:pStyle w:val="Prrafodelista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Limpieza interna cada 6 meses con aire comprimido y brocha antiestática.</w:t>
      </w:r>
    </w:p>
    <w:p w14:paraId="65364DF1" w14:textId="30B23F2E" w:rsidR="00933A80" w:rsidRPr="00784AE4" w:rsidRDefault="00933A80" w:rsidP="00784AE4">
      <w:pPr>
        <w:pStyle w:val="Prrafodelista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 xml:space="preserve">Revisión mensual de temperaturas con </w:t>
      </w:r>
      <w:proofErr w:type="spellStart"/>
      <w:r w:rsidRPr="00784AE4">
        <w:rPr>
          <w:sz w:val="28"/>
          <w:szCs w:val="28"/>
        </w:rPr>
        <w:t>HWMonitor</w:t>
      </w:r>
      <w:proofErr w:type="spellEnd"/>
      <w:r w:rsidRPr="00784AE4">
        <w:rPr>
          <w:sz w:val="28"/>
          <w:szCs w:val="28"/>
        </w:rPr>
        <w:t xml:space="preserve"> (mantener CPU &lt;70 °C).</w:t>
      </w:r>
    </w:p>
    <w:p w14:paraId="6F58F5C8" w14:textId="483E2275" w:rsidR="00933A80" w:rsidRPr="00784AE4" w:rsidRDefault="00933A80" w:rsidP="00784AE4">
      <w:pPr>
        <w:pStyle w:val="Prrafodelista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Actualización de BIOS, drivers y Windows cada 3 meses.</w:t>
      </w:r>
    </w:p>
    <w:p w14:paraId="42D9F4B0" w14:textId="0B1E7243" w:rsidR="00933A80" w:rsidRPr="00784AE4" w:rsidRDefault="00933A80" w:rsidP="00784AE4">
      <w:pPr>
        <w:pStyle w:val="Prrafodelista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Cambio de pasta térmica cada 24 meses.</w:t>
      </w:r>
    </w:p>
    <w:p w14:paraId="3E8CE7AB" w14:textId="043F6F3C" w:rsidR="00933A80" w:rsidRPr="00784AE4" w:rsidRDefault="00933A80" w:rsidP="00784AE4">
      <w:pPr>
        <w:pStyle w:val="Prrafodelista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Sustitución de piezas defectuosas (ventiladores, fuentes, SSD).</w:t>
      </w:r>
    </w:p>
    <w:p w14:paraId="28F232B0" w14:textId="5E18DE76" w:rsidR="00933A80" w:rsidRPr="00784AE4" w:rsidRDefault="00933A80" w:rsidP="00784AE4">
      <w:pPr>
        <w:pStyle w:val="Prrafodelista"/>
        <w:numPr>
          <w:ilvl w:val="0"/>
          <w:numId w:val="8"/>
        </w:numPr>
        <w:spacing w:line="480" w:lineRule="auto"/>
        <w:rPr>
          <w:sz w:val="28"/>
          <w:szCs w:val="28"/>
        </w:rPr>
      </w:pPr>
      <w:r w:rsidRPr="00784AE4">
        <w:rPr>
          <w:sz w:val="28"/>
          <w:szCs w:val="28"/>
        </w:rPr>
        <w:t>Copias de seguridad semanales en NAS externo.</w:t>
      </w:r>
    </w:p>
    <w:p w14:paraId="580DA7A6" w14:textId="77777777" w:rsidR="00581F9C" w:rsidRDefault="00581F9C">
      <w:pPr>
        <w:rPr>
          <w:rFonts w:eastAsiaTheme="majorEastAsia" w:cstheme="majorBidi"/>
          <w:b/>
          <w:i/>
          <w:iCs/>
          <w:color w:val="0F4761" w:themeColor="accent1" w:themeShade="BF"/>
          <w:sz w:val="32"/>
          <w:u w:val="single"/>
        </w:rPr>
      </w:pPr>
      <w:r>
        <w:br w:type="page"/>
      </w:r>
    </w:p>
    <w:p w14:paraId="32A9650C" w14:textId="0D8F0F12" w:rsidR="00506C13" w:rsidRDefault="00506C13" w:rsidP="00506C13">
      <w:pPr>
        <w:pStyle w:val="Ttulo4"/>
        <w:spacing w:after="480"/>
      </w:pPr>
      <w:bookmarkStart w:id="8" w:name="_Toc226417840"/>
      <w:r w:rsidRPr="00506C13">
        <w:lastRenderedPageBreak/>
        <w:drawing>
          <wp:anchor distT="0" distB="0" distL="114300" distR="114300" simplePos="0" relativeHeight="251659264" behindDoc="0" locked="0" layoutInCell="1" allowOverlap="1" wp14:anchorId="340962C0" wp14:editId="232520EE">
            <wp:simplePos x="0" y="0"/>
            <wp:positionH relativeFrom="margin">
              <wp:align>center</wp:align>
            </wp:positionH>
            <wp:positionV relativeFrom="paragraph">
              <wp:posOffset>657225</wp:posOffset>
            </wp:positionV>
            <wp:extent cx="7381875" cy="1828800"/>
            <wp:effectExtent l="0" t="0" r="9525" b="0"/>
            <wp:wrapSquare wrapText="left"/>
            <wp:docPr id="10453412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34124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8187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A80">
        <w:t>5. INVENTARIO BÁSICO DE EQUIPOS</w:t>
      </w:r>
      <w:bookmarkEnd w:id="8"/>
    </w:p>
    <w:p w14:paraId="0FFF99E8" w14:textId="0EC097DF" w:rsidR="00506C13" w:rsidRPr="00506C13" w:rsidRDefault="00506C13" w:rsidP="00506C13"/>
    <w:sectPr w:rsidR="00506C13" w:rsidRPr="00506C13" w:rsidSect="00F2722B">
      <w:pgSz w:w="11906" w:h="16838"/>
      <w:pgMar w:top="2835" w:right="1077" w:bottom="2835" w:left="1077" w:header="1644" w:footer="1247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6EC07" w14:textId="77777777" w:rsidR="004F1028" w:rsidRDefault="004F1028" w:rsidP="00991661">
      <w:pPr>
        <w:spacing w:after="0" w:line="240" w:lineRule="auto"/>
      </w:pPr>
      <w:r>
        <w:separator/>
      </w:r>
    </w:p>
  </w:endnote>
  <w:endnote w:type="continuationSeparator" w:id="0">
    <w:p w14:paraId="3D42AAFF" w14:textId="77777777" w:rsidR="004F1028" w:rsidRDefault="004F1028" w:rsidP="009916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3DB1D" w14:textId="77777777" w:rsidR="004F1028" w:rsidRDefault="004F1028" w:rsidP="00991661">
      <w:pPr>
        <w:spacing w:after="0" w:line="240" w:lineRule="auto"/>
      </w:pPr>
      <w:r>
        <w:separator/>
      </w:r>
    </w:p>
  </w:footnote>
  <w:footnote w:type="continuationSeparator" w:id="0">
    <w:p w14:paraId="4AB4AC98" w14:textId="77777777" w:rsidR="004F1028" w:rsidRDefault="004F1028" w:rsidP="009916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F6C"/>
    <w:multiLevelType w:val="hybridMultilevel"/>
    <w:tmpl w:val="39E201A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723E05"/>
    <w:multiLevelType w:val="hybridMultilevel"/>
    <w:tmpl w:val="0C383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E7A0D"/>
    <w:multiLevelType w:val="hybridMultilevel"/>
    <w:tmpl w:val="E70EB806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E6837"/>
    <w:multiLevelType w:val="hybridMultilevel"/>
    <w:tmpl w:val="8126316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475A6A"/>
    <w:multiLevelType w:val="hybridMultilevel"/>
    <w:tmpl w:val="BD5AC626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A06297"/>
    <w:multiLevelType w:val="hybridMultilevel"/>
    <w:tmpl w:val="76561E10"/>
    <w:lvl w:ilvl="0" w:tplc="E49836B6">
      <w:numFmt w:val="bullet"/>
      <w:lvlText w:val="•"/>
      <w:lvlJc w:val="left"/>
      <w:pPr>
        <w:ind w:left="66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6" w15:restartNumberingAfterBreak="0">
    <w:nsid w:val="48D268C2"/>
    <w:multiLevelType w:val="hybridMultilevel"/>
    <w:tmpl w:val="171C0288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D503F7"/>
    <w:multiLevelType w:val="hybridMultilevel"/>
    <w:tmpl w:val="7D1AC0EC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2B2153"/>
    <w:multiLevelType w:val="hybridMultilevel"/>
    <w:tmpl w:val="304AD6DC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E4E83"/>
    <w:multiLevelType w:val="hybridMultilevel"/>
    <w:tmpl w:val="98EE73F8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76453E"/>
    <w:multiLevelType w:val="hybridMultilevel"/>
    <w:tmpl w:val="6E402D48"/>
    <w:lvl w:ilvl="0" w:tplc="E49836B6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280547">
    <w:abstractNumId w:val="1"/>
  </w:num>
  <w:num w:numId="2" w16cid:durableId="553735479">
    <w:abstractNumId w:val="10"/>
  </w:num>
  <w:num w:numId="3" w16cid:durableId="595794186">
    <w:abstractNumId w:val="4"/>
  </w:num>
  <w:num w:numId="4" w16cid:durableId="1677725439">
    <w:abstractNumId w:val="2"/>
  </w:num>
  <w:num w:numId="5" w16cid:durableId="191915914">
    <w:abstractNumId w:val="9"/>
  </w:num>
  <w:num w:numId="6" w16cid:durableId="1015158289">
    <w:abstractNumId w:val="5"/>
  </w:num>
  <w:num w:numId="7" w16cid:durableId="1813133701">
    <w:abstractNumId w:val="8"/>
  </w:num>
  <w:num w:numId="8" w16cid:durableId="1629387721">
    <w:abstractNumId w:val="6"/>
  </w:num>
  <w:num w:numId="9" w16cid:durableId="662583955">
    <w:abstractNumId w:val="7"/>
  </w:num>
  <w:num w:numId="10" w16cid:durableId="1352411059">
    <w:abstractNumId w:val="3"/>
  </w:num>
  <w:num w:numId="11" w16cid:durableId="171340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2E8"/>
    <w:rsid w:val="00007D4D"/>
    <w:rsid w:val="001559D6"/>
    <w:rsid w:val="001616EB"/>
    <w:rsid w:val="001623C9"/>
    <w:rsid w:val="0025440D"/>
    <w:rsid w:val="00254CE9"/>
    <w:rsid w:val="002E0386"/>
    <w:rsid w:val="0038486C"/>
    <w:rsid w:val="003E68D6"/>
    <w:rsid w:val="004F1028"/>
    <w:rsid w:val="004F5543"/>
    <w:rsid w:val="00506C13"/>
    <w:rsid w:val="00514565"/>
    <w:rsid w:val="00532514"/>
    <w:rsid w:val="00581F9C"/>
    <w:rsid w:val="00642CE6"/>
    <w:rsid w:val="0065773E"/>
    <w:rsid w:val="006631F9"/>
    <w:rsid w:val="006950EB"/>
    <w:rsid w:val="00784AE4"/>
    <w:rsid w:val="00787382"/>
    <w:rsid w:val="007E1C95"/>
    <w:rsid w:val="00802017"/>
    <w:rsid w:val="008F5645"/>
    <w:rsid w:val="008F59F9"/>
    <w:rsid w:val="00930F93"/>
    <w:rsid w:val="00933A80"/>
    <w:rsid w:val="00953A6F"/>
    <w:rsid w:val="00991661"/>
    <w:rsid w:val="00A24D35"/>
    <w:rsid w:val="00A36FEE"/>
    <w:rsid w:val="00A51B6B"/>
    <w:rsid w:val="00A7782D"/>
    <w:rsid w:val="00A97B28"/>
    <w:rsid w:val="00C04527"/>
    <w:rsid w:val="00C62A27"/>
    <w:rsid w:val="00DC1742"/>
    <w:rsid w:val="00DC6F17"/>
    <w:rsid w:val="00DE6844"/>
    <w:rsid w:val="00E2133A"/>
    <w:rsid w:val="00E44A48"/>
    <w:rsid w:val="00EB02E8"/>
    <w:rsid w:val="00F2722B"/>
    <w:rsid w:val="00F61BA7"/>
    <w:rsid w:val="00FD5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2BF74"/>
  <w15:chartTrackingRefBased/>
  <w15:docId w15:val="{57242FCD-BAE9-4B22-809C-925C77674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0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B0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B02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36FEE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  <w:sz w:val="32"/>
      <w:u w:val="single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B02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0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0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0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0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02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B02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B02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36FEE"/>
    <w:rPr>
      <w:rFonts w:eastAsiaTheme="majorEastAsia" w:cstheme="majorBidi"/>
      <w:b/>
      <w:i/>
      <w:iCs/>
      <w:color w:val="0F4761" w:themeColor="accent1" w:themeShade="BF"/>
      <w:sz w:val="32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EB02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02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02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02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02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0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0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0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0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0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02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02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3C9"/>
    <w:rPr>
      <w:b/>
      <w:i/>
      <w:iCs/>
      <w:color w:val="CAEDFB" w:themeColor="accent4" w:themeTint="33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02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02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02E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2133A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2133A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1559D6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9166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9166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99166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991661"/>
    <w:rPr>
      <w:color w:val="467886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9916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1661"/>
  </w:style>
  <w:style w:type="paragraph" w:styleId="Piedepgina">
    <w:name w:val="footer"/>
    <w:basedOn w:val="Normal"/>
    <w:link w:val="PiedepginaCar"/>
    <w:uiPriority w:val="99"/>
    <w:unhideWhenUsed/>
    <w:rsid w:val="0099166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166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D57F8D-2284-4E00-AC0B-F5A5F6823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Centro Deportivo de Alto Rendimiento</dc:subject>
  <dc:creator>Cristian</dc:creator>
  <cp:keywords/>
  <dc:description/>
  <cp:lastModifiedBy>MODO ESTUDIOS</cp:lastModifiedBy>
  <cp:revision>2</cp:revision>
  <cp:lastPrinted>2026-04-06T23:31:00Z</cp:lastPrinted>
  <dcterms:created xsi:type="dcterms:W3CDTF">2026-04-06T23:44:00Z</dcterms:created>
  <dcterms:modified xsi:type="dcterms:W3CDTF">2026-04-06T23:44:00Z</dcterms:modified>
</cp:coreProperties>
</file>