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3F2325" w14:paraId="5D0402A4" w14:textId="77777777">
        <w:trPr>
          <w:trHeight w:val="1485"/>
        </w:trPr>
        <w:tc>
          <w:tcPr>
            <w:tcW w:w="9025" w:type="dxa"/>
            <w:tcBorders>
              <w:top w:val="nil"/>
              <w:left w:val="nil"/>
              <w:bottom w:val="nil"/>
              <w:right w:val="nil"/>
            </w:tcBorders>
            <w:tcMar>
              <w:top w:w="180" w:type="dxa"/>
              <w:left w:w="180" w:type="dxa"/>
              <w:bottom w:w="180" w:type="dxa"/>
              <w:right w:w="180" w:type="dxa"/>
            </w:tcMar>
          </w:tcPr>
          <w:p w14:paraId="5D040284" w14:textId="77777777" w:rsidR="003F2325" w:rsidRDefault="008A4DE4">
            <w:pPr>
              <w:pStyle w:val="Ttulo"/>
              <w:spacing w:before="240" w:after="240" w:line="240" w:lineRule="auto"/>
              <w:jc w:val="center"/>
              <w:rPr>
                <w:rFonts w:ascii="Times New Roman" w:eastAsia="Times New Roman" w:hAnsi="Times New Roman" w:cs="Times New Roman"/>
                <w:b/>
              </w:rPr>
            </w:pPr>
            <w:bookmarkStart w:id="0" w:name="_q5zp914104s1" w:colFirst="0" w:colLast="0"/>
            <w:bookmarkEnd w:id="0"/>
            <w:r>
              <w:rPr>
                <w:rFonts w:ascii="Times New Roman" w:eastAsia="Times New Roman" w:hAnsi="Times New Roman" w:cs="Times New Roman"/>
                <w:b/>
              </w:rPr>
              <w:t>P</w:t>
            </w:r>
            <w:r>
              <w:rPr>
                <w:rFonts w:ascii="Times New Roman" w:eastAsia="Times New Roman" w:hAnsi="Times New Roman" w:cs="Times New Roman"/>
                <w:b/>
              </w:rPr>
              <w:t>ROGRAMACIÓN ENTERA BINARIA</w:t>
            </w:r>
          </w:p>
          <w:p w14:paraId="5D040285" w14:textId="77777777" w:rsidR="003F2325" w:rsidRDefault="003F2325">
            <w:pPr>
              <w:spacing w:before="240" w:after="240" w:line="240" w:lineRule="auto"/>
              <w:jc w:val="center"/>
              <w:rPr>
                <w:rFonts w:ascii="Times New Roman" w:eastAsia="Times New Roman" w:hAnsi="Times New Roman" w:cs="Times New Roman"/>
                <w:sz w:val="48"/>
                <w:szCs w:val="48"/>
              </w:rPr>
            </w:pPr>
          </w:p>
          <w:p w14:paraId="5D040286" w14:textId="77777777" w:rsidR="003F2325" w:rsidRDefault="003F2325">
            <w:pPr>
              <w:spacing w:before="240" w:after="240" w:line="240" w:lineRule="auto"/>
              <w:jc w:val="center"/>
              <w:rPr>
                <w:rFonts w:ascii="Times New Roman" w:eastAsia="Times New Roman" w:hAnsi="Times New Roman" w:cs="Times New Roman"/>
                <w:sz w:val="48"/>
                <w:szCs w:val="48"/>
              </w:rPr>
            </w:pPr>
          </w:p>
          <w:p w14:paraId="5D040287" w14:textId="77777777" w:rsidR="003F2325" w:rsidRDefault="003F2325">
            <w:pPr>
              <w:spacing w:before="240" w:after="240" w:line="240" w:lineRule="auto"/>
              <w:rPr>
                <w:rFonts w:ascii="Times New Roman" w:eastAsia="Times New Roman" w:hAnsi="Times New Roman" w:cs="Times New Roman"/>
                <w:sz w:val="48"/>
                <w:szCs w:val="48"/>
              </w:rPr>
            </w:pPr>
          </w:p>
          <w:p w14:paraId="5D040288" w14:textId="77777777" w:rsidR="003F2325" w:rsidRDefault="003F2325">
            <w:pPr>
              <w:spacing w:before="240" w:after="240" w:line="240" w:lineRule="auto"/>
              <w:rPr>
                <w:rFonts w:ascii="Times New Roman" w:eastAsia="Times New Roman" w:hAnsi="Times New Roman" w:cs="Times New Roman"/>
                <w:sz w:val="48"/>
                <w:szCs w:val="48"/>
              </w:rPr>
            </w:pPr>
          </w:p>
          <w:p w14:paraId="5D040289" w14:textId="77777777" w:rsidR="003F2325" w:rsidRDefault="003F2325">
            <w:pPr>
              <w:spacing w:before="240" w:after="240" w:line="240" w:lineRule="auto"/>
              <w:jc w:val="center"/>
              <w:rPr>
                <w:rFonts w:ascii="Times New Roman" w:eastAsia="Times New Roman" w:hAnsi="Times New Roman" w:cs="Times New Roman"/>
                <w:sz w:val="48"/>
                <w:szCs w:val="48"/>
              </w:rPr>
            </w:pPr>
          </w:p>
          <w:p w14:paraId="5D04028A" w14:textId="77777777" w:rsidR="003F2325" w:rsidRDefault="003F2325">
            <w:pPr>
              <w:spacing w:before="240"/>
              <w:rPr>
                <w:rFonts w:ascii="Times New Roman" w:eastAsia="Times New Roman" w:hAnsi="Times New Roman" w:cs="Times New Roman"/>
              </w:rPr>
            </w:pPr>
          </w:p>
          <w:p w14:paraId="5D04028B" w14:textId="77777777" w:rsidR="003F2325" w:rsidRDefault="008A4DE4">
            <w:pPr>
              <w:spacing w:before="240"/>
              <w:jc w:val="center"/>
              <w:rPr>
                <w:rFonts w:ascii="Times New Roman" w:eastAsia="Times New Roman" w:hAnsi="Times New Roman" w:cs="Times New Roman"/>
              </w:rPr>
            </w:pPr>
            <w:r>
              <w:rPr>
                <w:rFonts w:ascii="Times New Roman" w:eastAsia="Times New Roman" w:hAnsi="Times New Roman" w:cs="Times New Roman"/>
                <w:highlight w:val="white"/>
              </w:rPr>
              <w:t>Luis Felipe Corredor Espinosa</w:t>
            </w:r>
            <w:r>
              <w:rPr>
                <w:rFonts w:ascii="Times New Roman" w:eastAsia="Times New Roman" w:hAnsi="Times New Roman" w:cs="Times New Roman"/>
              </w:rPr>
              <w:t xml:space="preserve"> – </w:t>
            </w:r>
            <w:r>
              <w:rPr>
                <w:rFonts w:ascii="Times New Roman" w:eastAsia="Times New Roman" w:hAnsi="Times New Roman" w:cs="Times New Roman"/>
                <w:highlight w:val="white"/>
              </w:rPr>
              <w:t>20171020056</w:t>
            </w:r>
            <w:r>
              <w:rPr>
                <w:rFonts w:ascii="Times New Roman" w:eastAsia="Times New Roman" w:hAnsi="Times New Roman" w:cs="Times New Roman"/>
              </w:rPr>
              <w:t>,</w:t>
            </w:r>
          </w:p>
          <w:p w14:paraId="5D04028C" w14:textId="77777777" w:rsidR="003F2325" w:rsidRDefault="008A4DE4">
            <w:pPr>
              <w:spacing w:before="240"/>
              <w:jc w:val="center"/>
              <w:rPr>
                <w:rFonts w:ascii="Times New Roman" w:eastAsia="Times New Roman" w:hAnsi="Times New Roman" w:cs="Times New Roman"/>
              </w:rPr>
            </w:pPr>
            <w:r>
              <w:rPr>
                <w:rFonts w:ascii="Times New Roman" w:eastAsia="Times New Roman" w:hAnsi="Times New Roman" w:cs="Times New Roman"/>
              </w:rPr>
              <w:t>Cristian David Rodríguez – 20171020072.</w:t>
            </w:r>
          </w:p>
          <w:p w14:paraId="5D04028D" w14:textId="77777777" w:rsidR="003F2325" w:rsidRDefault="008A4DE4">
            <w:pPr>
              <w:spacing w:before="240"/>
              <w:jc w:val="center"/>
              <w:rPr>
                <w:rFonts w:ascii="Times New Roman" w:eastAsia="Times New Roman" w:hAnsi="Times New Roman" w:cs="Times New Roman"/>
              </w:rPr>
            </w:pPr>
            <w:r>
              <w:rPr>
                <w:rFonts w:ascii="Times New Roman" w:eastAsia="Times New Roman" w:hAnsi="Times New Roman" w:cs="Times New Roman"/>
              </w:rPr>
              <w:t>Noviembre 2020</w:t>
            </w:r>
          </w:p>
          <w:p w14:paraId="5D04028E" w14:textId="77777777" w:rsidR="003F2325" w:rsidRDefault="008A4DE4">
            <w:pPr>
              <w:spacing w:before="240"/>
              <w:jc w:val="center"/>
              <w:rPr>
                <w:rFonts w:ascii="Times New Roman" w:eastAsia="Times New Roman" w:hAnsi="Times New Roman" w:cs="Times New Roman"/>
              </w:rPr>
            </w:pPr>
            <w:r>
              <w:rPr>
                <w:rFonts w:ascii="Times New Roman" w:eastAsia="Times New Roman" w:hAnsi="Times New Roman" w:cs="Times New Roman"/>
              </w:rPr>
              <w:t>Universidad Distrital Francisco José de Caldas</w:t>
            </w:r>
          </w:p>
          <w:p w14:paraId="5D04028F" w14:textId="77777777" w:rsidR="003F2325" w:rsidRDefault="008A4DE4">
            <w:pPr>
              <w:spacing w:before="240"/>
              <w:jc w:val="center"/>
              <w:rPr>
                <w:rFonts w:ascii="Times New Roman" w:eastAsia="Times New Roman" w:hAnsi="Times New Roman" w:cs="Times New Roman"/>
              </w:rPr>
            </w:pPr>
            <w:r>
              <w:rPr>
                <w:rFonts w:ascii="Times New Roman" w:eastAsia="Times New Roman" w:hAnsi="Times New Roman" w:cs="Times New Roman"/>
              </w:rPr>
              <w:t>Facultad de Ingeniería – Ingeniería de Sistemas</w:t>
            </w:r>
          </w:p>
          <w:p w14:paraId="5D040290" w14:textId="77777777" w:rsidR="003F2325" w:rsidRDefault="003F2325">
            <w:pPr>
              <w:spacing w:before="240"/>
              <w:jc w:val="center"/>
              <w:rPr>
                <w:rFonts w:ascii="Times New Roman" w:eastAsia="Times New Roman" w:hAnsi="Times New Roman" w:cs="Times New Roman"/>
              </w:rPr>
            </w:pPr>
          </w:p>
          <w:p w14:paraId="5D040291" w14:textId="77777777" w:rsidR="003F2325" w:rsidRDefault="003F2325">
            <w:pPr>
              <w:spacing w:before="240"/>
              <w:jc w:val="center"/>
              <w:rPr>
                <w:rFonts w:ascii="Times New Roman" w:eastAsia="Times New Roman" w:hAnsi="Times New Roman" w:cs="Times New Roman"/>
              </w:rPr>
            </w:pPr>
          </w:p>
          <w:p w14:paraId="5D040292" w14:textId="77777777" w:rsidR="003F2325" w:rsidRDefault="003F2325">
            <w:pPr>
              <w:spacing w:before="240"/>
              <w:jc w:val="center"/>
              <w:rPr>
                <w:rFonts w:ascii="Times New Roman" w:eastAsia="Times New Roman" w:hAnsi="Times New Roman" w:cs="Times New Roman"/>
              </w:rPr>
            </w:pPr>
          </w:p>
          <w:p w14:paraId="5D040293" w14:textId="77777777" w:rsidR="003F2325" w:rsidRDefault="003F2325">
            <w:pPr>
              <w:spacing w:before="240"/>
              <w:jc w:val="center"/>
              <w:rPr>
                <w:rFonts w:ascii="Times New Roman" w:eastAsia="Times New Roman" w:hAnsi="Times New Roman" w:cs="Times New Roman"/>
              </w:rPr>
            </w:pPr>
          </w:p>
          <w:p w14:paraId="5D040294" w14:textId="77777777" w:rsidR="003F2325" w:rsidRDefault="003F2325">
            <w:pPr>
              <w:spacing w:before="240"/>
              <w:jc w:val="center"/>
              <w:rPr>
                <w:rFonts w:ascii="Times New Roman" w:eastAsia="Times New Roman" w:hAnsi="Times New Roman" w:cs="Times New Roman"/>
              </w:rPr>
            </w:pPr>
          </w:p>
          <w:p w14:paraId="5D040295" w14:textId="77777777" w:rsidR="003F2325" w:rsidRDefault="003F2325">
            <w:pPr>
              <w:spacing w:before="240"/>
              <w:jc w:val="center"/>
              <w:rPr>
                <w:rFonts w:ascii="Times New Roman" w:eastAsia="Times New Roman" w:hAnsi="Times New Roman" w:cs="Times New Roman"/>
              </w:rPr>
            </w:pPr>
          </w:p>
          <w:p w14:paraId="5D040296" w14:textId="77777777" w:rsidR="003F2325" w:rsidRDefault="003F2325">
            <w:pPr>
              <w:spacing w:before="240"/>
              <w:jc w:val="center"/>
              <w:rPr>
                <w:rFonts w:ascii="Times New Roman" w:eastAsia="Times New Roman" w:hAnsi="Times New Roman" w:cs="Times New Roman"/>
              </w:rPr>
            </w:pPr>
          </w:p>
          <w:p w14:paraId="5D040297" w14:textId="77777777" w:rsidR="003F2325" w:rsidRDefault="003F2325">
            <w:pPr>
              <w:spacing w:before="240"/>
              <w:jc w:val="center"/>
              <w:rPr>
                <w:rFonts w:ascii="Times New Roman" w:eastAsia="Times New Roman" w:hAnsi="Times New Roman" w:cs="Times New Roman"/>
              </w:rPr>
            </w:pPr>
          </w:p>
          <w:p w14:paraId="5D040298" w14:textId="77777777" w:rsidR="003F2325" w:rsidRDefault="003F2325">
            <w:pPr>
              <w:spacing w:before="240"/>
              <w:jc w:val="center"/>
              <w:rPr>
                <w:rFonts w:ascii="Times New Roman" w:eastAsia="Times New Roman" w:hAnsi="Times New Roman" w:cs="Times New Roman"/>
              </w:rPr>
            </w:pPr>
          </w:p>
          <w:sdt>
            <w:sdtPr>
              <w:id w:val="-1017762239"/>
              <w:docPartObj>
                <w:docPartGallery w:val="Table of Contents"/>
                <w:docPartUnique/>
              </w:docPartObj>
            </w:sdtPr>
            <w:sdtEndPr/>
            <w:sdtContent>
              <w:p w14:paraId="5D040299" w14:textId="77777777" w:rsidR="003F2325" w:rsidRDefault="008A4DE4">
                <w:pPr>
                  <w:tabs>
                    <w:tab w:val="right" w:pos="8670"/>
                  </w:tabs>
                  <w:spacing w:before="80" w:line="240" w:lineRule="auto"/>
                  <w:rPr>
                    <w:b/>
                    <w:color w:val="000000"/>
                  </w:rPr>
                </w:pPr>
                <w:r>
                  <w:fldChar w:fldCharType="begin"/>
                </w:r>
                <w:r>
                  <w:instrText xml:space="preserve"> TOC \h \u \z </w:instrText>
                </w:r>
                <w:r>
                  <w:fldChar w:fldCharType="separate"/>
                </w:r>
                <w:hyperlink w:anchor="_otvrub4nzy6b">
                  <w:r>
                    <w:rPr>
                      <w:b/>
                      <w:color w:val="000000"/>
                    </w:rPr>
                    <w:t>Resumen</w:t>
                  </w:r>
                </w:hyperlink>
                <w:r>
                  <w:rPr>
                    <w:b/>
                    <w:color w:val="000000"/>
                  </w:rPr>
                  <w:tab/>
                </w:r>
                <w:r>
                  <w:fldChar w:fldCharType="begin"/>
                </w:r>
                <w:r>
                  <w:instrText xml:space="preserve"> PAGEREF _otvrub4nzy6b \h </w:instrText>
                </w:r>
                <w:r>
                  <w:fldChar w:fldCharType="separate"/>
                </w:r>
                <w:r>
                  <w:rPr>
                    <w:b/>
                    <w:color w:val="000000"/>
                  </w:rPr>
                  <w:t>2</w:t>
                </w:r>
                <w:r>
                  <w:fldChar w:fldCharType="end"/>
                </w:r>
              </w:p>
              <w:p w14:paraId="5D04029A" w14:textId="77777777" w:rsidR="003F2325" w:rsidRDefault="008A4DE4">
                <w:pPr>
                  <w:tabs>
                    <w:tab w:val="right" w:pos="8670"/>
                  </w:tabs>
                  <w:spacing w:before="200" w:line="240" w:lineRule="auto"/>
                  <w:rPr>
                    <w:b/>
                    <w:color w:val="000000"/>
                  </w:rPr>
                </w:pPr>
                <w:hyperlink w:anchor="_pxan3ayyuk8d">
                  <w:r>
                    <w:rPr>
                      <w:b/>
                      <w:color w:val="000000"/>
                    </w:rPr>
                    <w:t>Historia</w:t>
                  </w:r>
                </w:hyperlink>
                <w:r>
                  <w:rPr>
                    <w:b/>
                    <w:color w:val="000000"/>
                  </w:rPr>
                  <w:tab/>
                </w:r>
                <w:r>
                  <w:fldChar w:fldCharType="begin"/>
                </w:r>
                <w:r>
                  <w:instrText xml:space="preserve"> PAGEREF _pxan3ayyuk8d \h </w:instrText>
                </w:r>
                <w:r>
                  <w:fldChar w:fldCharType="separate"/>
                </w:r>
                <w:r>
                  <w:rPr>
                    <w:b/>
                    <w:color w:val="000000"/>
                  </w:rPr>
                  <w:t>2</w:t>
                </w:r>
                <w:r>
                  <w:fldChar w:fldCharType="end"/>
                </w:r>
              </w:p>
              <w:p w14:paraId="5D04029B" w14:textId="77777777" w:rsidR="003F2325" w:rsidRDefault="008A4DE4">
                <w:pPr>
                  <w:tabs>
                    <w:tab w:val="right" w:pos="8670"/>
                  </w:tabs>
                  <w:spacing w:before="200" w:line="240" w:lineRule="auto"/>
                  <w:rPr>
                    <w:b/>
                    <w:color w:val="000000"/>
                  </w:rPr>
                </w:pPr>
                <w:hyperlink w:anchor="_dze812itqusc">
                  <w:r>
                    <w:rPr>
                      <w:b/>
                      <w:color w:val="000000"/>
                    </w:rPr>
                    <w:t>Introducción</w:t>
                  </w:r>
                </w:hyperlink>
                <w:r>
                  <w:rPr>
                    <w:b/>
                    <w:color w:val="000000"/>
                  </w:rPr>
                  <w:tab/>
                </w:r>
                <w:r>
                  <w:fldChar w:fldCharType="begin"/>
                </w:r>
                <w:r>
                  <w:instrText xml:space="preserve"> P</w:instrText>
                </w:r>
                <w:r>
                  <w:instrText xml:space="preserve">AGEREF _dze812itqusc \h </w:instrText>
                </w:r>
                <w:r>
                  <w:fldChar w:fldCharType="separate"/>
                </w:r>
                <w:r>
                  <w:rPr>
                    <w:b/>
                    <w:color w:val="000000"/>
                  </w:rPr>
                  <w:t>3</w:t>
                </w:r>
                <w:r>
                  <w:fldChar w:fldCharType="end"/>
                </w:r>
              </w:p>
              <w:p w14:paraId="5D04029C" w14:textId="77777777" w:rsidR="003F2325" w:rsidRDefault="008A4DE4">
                <w:pPr>
                  <w:tabs>
                    <w:tab w:val="right" w:pos="8670"/>
                  </w:tabs>
                  <w:spacing w:before="200" w:line="240" w:lineRule="auto"/>
                </w:pPr>
                <w:hyperlink w:anchor="_3hoku6u5azp1">
                  <w:r>
                    <w:rPr>
                      <w:b/>
                    </w:rPr>
                    <w:t>Programación entera binaria</w:t>
                  </w:r>
                </w:hyperlink>
                <w:r>
                  <w:rPr>
                    <w:b/>
                  </w:rPr>
                  <w:tab/>
                </w:r>
                <w:r>
                  <w:fldChar w:fldCharType="begin"/>
                </w:r>
                <w:r>
                  <w:instrText xml:space="preserve"> PAGEREF _3hoku6u5azp1 \h </w:instrText>
                </w:r>
                <w:r>
                  <w:fldChar w:fldCharType="separate"/>
                </w:r>
                <w:r>
                  <w:rPr>
                    <w:b/>
                  </w:rPr>
                  <w:t>3</w:t>
                </w:r>
                <w:r>
                  <w:fldChar w:fldCharType="end"/>
                </w:r>
              </w:p>
              <w:p w14:paraId="5D04029D" w14:textId="77777777" w:rsidR="003F2325" w:rsidRDefault="008A4DE4">
                <w:pPr>
                  <w:tabs>
                    <w:tab w:val="right" w:pos="8670"/>
                  </w:tabs>
                  <w:spacing w:before="200" w:line="240" w:lineRule="auto"/>
                </w:pPr>
                <w:hyperlink w:anchor="_61c1hlvdm8vt">
                  <w:r>
                    <w:rPr>
                      <w:b/>
                    </w:rPr>
                    <w:t>Usos</w:t>
                  </w:r>
                </w:hyperlink>
                <w:r>
                  <w:rPr>
                    <w:b/>
                  </w:rPr>
                  <w:tab/>
                </w:r>
                <w:r>
                  <w:fldChar w:fldCharType="begin"/>
                </w:r>
                <w:r>
                  <w:instrText xml:space="preserve"> PAGEREF _61c1hlvdm8vt \h </w:instrText>
                </w:r>
                <w:r>
                  <w:fldChar w:fldCharType="separate"/>
                </w:r>
                <w:r>
                  <w:rPr>
                    <w:b/>
                  </w:rPr>
                  <w:t>5</w:t>
                </w:r>
                <w:r>
                  <w:fldChar w:fldCharType="end"/>
                </w:r>
              </w:p>
              <w:p w14:paraId="5D04029E" w14:textId="77777777" w:rsidR="003F2325" w:rsidRDefault="008A4DE4">
                <w:pPr>
                  <w:tabs>
                    <w:tab w:val="right" w:pos="8670"/>
                  </w:tabs>
                  <w:spacing w:before="200" w:line="240" w:lineRule="auto"/>
                  <w:rPr>
                    <w:b/>
                    <w:color w:val="000000"/>
                  </w:rPr>
                </w:pPr>
                <w:hyperlink w:anchor="_m65o40cy98ik">
                  <w:r>
                    <w:rPr>
                      <w:b/>
                      <w:color w:val="000000"/>
                    </w:rPr>
                    <w:t>Objetivos</w:t>
                  </w:r>
                </w:hyperlink>
                <w:r>
                  <w:rPr>
                    <w:b/>
                    <w:color w:val="000000"/>
                  </w:rPr>
                  <w:tab/>
                </w:r>
                <w:r>
                  <w:fldChar w:fldCharType="begin"/>
                </w:r>
                <w:r>
                  <w:instrText xml:space="preserve"> PAGEREF </w:instrText>
                </w:r>
                <w:r>
                  <w:instrText xml:space="preserve">_m65o40cy98ik \h </w:instrText>
                </w:r>
                <w:r>
                  <w:fldChar w:fldCharType="separate"/>
                </w:r>
                <w:r>
                  <w:rPr>
                    <w:b/>
                    <w:color w:val="000000"/>
                  </w:rPr>
                  <w:t>5</w:t>
                </w:r>
                <w:r>
                  <w:fldChar w:fldCharType="end"/>
                </w:r>
              </w:p>
              <w:p w14:paraId="5D04029F" w14:textId="77777777" w:rsidR="003F2325" w:rsidRDefault="008A4DE4">
                <w:pPr>
                  <w:tabs>
                    <w:tab w:val="right" w:pos="8670"/>
                  </w:tabs>
                  <w:spacing w:before="200" w:line="240" w:lineRule="auto"/>
                </w:pPr>
                <w:hyperlink w:anchor="_tqj68bgdju9d">
                  <w:r>
                    <w:rPr>
                      <w:b/>
                    </w:rPr>
                    <w:t>Ejemplos</w:t>
                  </w:r>
                </w:hyperlink>
                <w:r>
                  <w:rPr>
                    <w:b/>
                  </w:rPr>
                  <w:tab/>
                </w:r>
                <w:r>
                  <w:fldChar w:fldCharType="begin"/>
                </w:r>
                <w:r>
                  <w:instrText xml:space="preserve"> PAGEREF _tqj68bgdju9d \h </w:instrText>
                </w:r>
                <w:r>
                  <w:fldChar w:fldCharType="separate"/>
                </w:r>
                <w:r>
                  <w:rPr>
                    <w:b/>
                  </w:rPr>
                  <w:t>5</w:t>
                </w:r>
                <w:r>
                  <w:fldChar w:fldCharType="end"/>
                </w:r>
              </w:p>
              <w:p w14:paraId="5D0402A0" w14:textId="77777777" w:rsidR="003F2325" w:rsidRDefault="008A4DE4">
                <w:pPr>
                  <w:tabs>
                    <w:tab w:val="right" w:pos="8670"/>
                  </w:tabs>
                  <w:spacing w:before="60" w:line="240" w:lineRule="auto"/>
                  <w:ind w:left="360"/>
                </w:pPr>
                <w:hyperlink w:anchor="_xx0spsrfjjrw">
                  <w:r>
                    <w:t>Problema de la Mochila</w:t>
                  </w:r>
                </w:hyperlink>
                <w:r>
                  <w:tab/>
                </w:r>
                <w:r>
                  <w:fldChar w:fldCharType="begin"/>
                </w:r>
                <w:r>
                  <w:instrText xml:space="preserve"> PAGEREF _xx0spsrfjjrw \h </w:instrText>
                </w:r>
                <w:r>
                  <w:fldChar w:fldCharType="separate"/>
                </w:r>
                <w:r>
                  <w:t>5</w:t>
                </w:r>
                <w:r>
                  <w:fldChar w:fldCharType="end"/>
                </w:r>
              </w:p>
              <w:p w14:paraId="5D0402A1" w14:textId="77777777" w:rsidR="003F2325" w:rsidRDefault="008A4DE4">
                <w:pPr>
                  <w:tabs>
                    <w:tab w:val="right" w:pos="8670"/>
                  </w:tabs>
                  <w:spacing w:before="200" w:after="80" w:line="240" w:lineRule="auto"/>
                  <w:rPr>
                    <w:b/>
                    <w:color w:val="000000"/>
                  </w:rPr>
                </w:pPr>
                <w:hyperlink w:anchor="_5ygjfkcr4xmv">
                  <w:r>
                    <w:rPr>
                      <w:b/>
                      <w:color w:val="000000"/>
                    </w:rPr>
                    <w:t>Lista de referencias</w:t>
                  </w:r>
                </w:hyperlink>
                <w:r>
                  <w:rPr>
                    <w:b/>
                    <w:color w:val="000000"/>
                  </w:rPr>
                  <w:tab/>
                </w:r>
                <w:r>
                  <w:fldChar w:fldCharType="begin"/>
                </w:r>
                <w:r>
                  <w:instrText xml:space="preserve"> PAGEREF _5ygjfkcr4xmv \h </w:instrText>
                </w:r>
                <w:r>
                  <w:fldChar w:fldCharType="separate"/>
                </w:r>
                <w:r>
                  <w:rPr>
                    <w:b/>
                    <w:color w:val="000000"/>
                  </w:rPr>
                  <w:t>6</w:t>
                </w:r>
                <w:r>
                  <w:fldChar w:fldCharType="end"/>
                </w:r>
                <w:r>
                  <w:fldChar w:fldCharType="end"/>
                </w:r>
              </w:p>
            </w:sdtContent>
          </w:sdt>
          <w:p w14:paraId="5D0402A2" w14:textId="77777777" w:rsidR="003F2325" w:rsidRDefault="003F2325">
            <w:pPr>
              <w:rPr>
                <w:rFonts w:ascii="Times New Roman" w:eastAsia="Times New Roman" w:hAnsi="Times New Roman" w:cs="Times New Roman"/>
              </w:rPr>
            </w:pPr>
          </w:p>
          <w:p w14:paraId="5D0402A3" w14:textId="77777777" w:rsidR="003F2325" w:rsidRDefault="003F2325">
            <w:pPr>
              <w:spacing w:before="240"/>
              <w:jc w:val="center"/>
              <w:rPr>
                <w:rFonts w:ascii="Times New Roman" w:eastAsia="Times New Roman" w:hAnsi="Times New Roman" w:cs="Times New Roman"/>
              </w:rPr>
            </w:pPr>
          </w:p>
        </w:tc>
      </w:tr>
    </w:tbl>
    <w:p w14:paraId="5D0402A5" w14:textId="77777777" w:rsidR="003F2325" w:rsidRDefault="003F2325">
      <w:pPr>
        <w:rPr>
          <w:rFonts w:ascii="Times New Roman" w:eastAsia="Times New Roman" w:hAnsi="Times New Roman" w:cs="Times New Roman"/>
        </w:rPr>
      </w:pP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3F2325" w14:paraId="5D0402B0" w14:textId="77777777">
        <w:trPr>
          <w:trHeight w:val="3530"/>
        </w:trPr>
        <w:tc>
          <w:tcPr>
            <w:tcW w:w="9025" w:type="dxa"/>
            <w:tcBorders>
              <w:top w:val="nil"/>
              <w:left w:val="nil"/>
              <w:bottom w:val="nil"/>
              <w:right w:val="nil"/>
            </w:tcBorders>
            <w:tcMar>
              <w:top w:w="180" w:type="dxa"/>
              <w:left w:w="180" w:type="dxa"/>
              <w:bottom w:w="180" w:type="dxa"/>
              <w:right w:w="180" w:type="dxa"/>
            </w:tcMar>
          </w:tcPr>
          <w:p w14:paraId="5D0402A6" w14:textId="77777777" w:rsidR="003F2325" w:rsidRDefault="008A4DE4">
            <w:pPr>
              <w:pStyle w:val="Ttulo1"/>
              <w:spacing w:before="240" w:after="240" w:line="480" w:lineRule="auto"/>
              <w:jc w:val="center"/>
              <w:rPr>
                <w:b/>
                <w:sz w:val="32"/>
                <w:szCs w:val="32"/>
              </w:rPr>
            </w:pPr>
            <w:bookmarkStart w:id="1" w:name="_otvrub4nzy6b" w:colFirst="0" w:colLast="0"/>
            <w:bookmarkEnd w:id="1"/>
            <w:r>
              <w:rPr>
                <w:b/>
                <w:sz w:val="32"/>
                <w:szCs w:val="32"/>
              </w:rPr>
              <w:lastRenderedPageBreak/>
              <w:t>Resumen</w:t>
            </w:r>
          </w:p>
          <w:p w14:paraId="5D0402A7" w14:textId="77777777" w:rsidR="003F2325" w:rsidRDefault="008A4DE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presente documento se aborda la aplicación de la programación entera binaria para la solución de problemas, sus diversas implicaciones, se realiza la presentación de algunos ejercicios solucionados, así como también el desarrollo del algoritmo de la </w:t>
            </w:r>
            <w:r>
              <w:rPr>
                <w:rFonts w:ascii="Times New Roman" w:eastAsia="Times New Roman" w:hAnsi="Times New Roman" w:cs="Times New Roman"/>
                <w:sz w:val="24"/>
                <w:szCs w:val="24"/>
              </w:rPr>
              <w:t>programación entera binaria en código Python con interfaz de usuario que nos permita la solución práctica de cualquier problema correspondiente a variables enteras binarias.</w:t>
            </w:r>
          </w:p>
          <w:p w14:paraId="5D0402A8" w14:textId="77777777" w:rsidR="003F2325" w:rsidRDefault="003F2325">
            <w:pPr>
              <w:spacing w:before="240" w:after="240" w:line="240" w:lineRule="auto"/>
              <w:jc w:val="both"/>
              <w:rPr>
                <w:rFonts w:ascii="Times New Roman" w:eastAsia="Times New Roman" w:hAnsi="Times New Roman" w:cs="Times New Roman"/>
                <w:sz w:val="24"/>
                <w:szCs w:val="24"/>
              </w:rPr>
            </w:pPr>
          </w:p>
          <w:p w14:paraId="5D0402A9" w14:textId="77777777" w:rsidR="003F2325" w:rsidRDefault="003F2325">
            <w:pPr>
              <w:spacing w:before="240" w:after="240" w:line="240" w:lineRule="auto"/>
              <w:jc w:val="both"/>
              <w:rPr>
                <w:rFonts w:ascii="Times New Roman" w:eastAsia="Times New Roman" w:hAnsi="Times New Roman" w:cs="Times New Roman"/>
                <w:sz w:val="24"/>
                <w:szCs w:val="24"/>
              </w:rPr>
            </w:pPr>
          </w:p>
          <w:p w14:paraId="5D0402AA" w14:textId="77777777" w:rsidR="003F2325" w:rsidRDefault="008A4DE4">
            <w:pPr>
              <w:pStyle w:val="Ttulo1"/>
              <w:spacing w:before="240" w:after="240" w:line="480" w:lineRule="auto"/>
              <w:jc w:val="center"/>
              <w:rPr>
                <w:b/>
                <w:sz w:val="32"/>
                <w:szCs w:val="32"/>
              </w:rPr>
            </w:pPr>
            <w:bookmarkStart w:id="2" w:name="_pxan3ayyuk8d" w:colFirst="0" w:colLast="0"/>
            <w:bookmarkEnd w:id="2"/>
            <w:r>
              <w:rPr>
                <w:b/>
                <w:sz w:val="32"/>
                <w:szCs w:val="32"/>
              </w:rPr>
              <w:t>Historia</w:t>
            </w:r>
          </w:p>
          <w:p w14:paraId="5D0402AB" w14:textId="77777777" w:rsidR="003F2325" w:rsidRDefault="008A4DE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problema de resolver un sistema de desigualdades lineales se remonta</w:t>
            </w:r>
            <w:r>
              <w:rPr>
                <w:rFonts w:ascii="Times New Roman" w:eastAsia="Times New Roman" w:hAnsi="Times New Roman" w:cs="Times New Roman"/>
                <w:sz w:val="24"/>
                <w:szCs w:val="24"/>
              </w:rPr>
              <w:t xml:space="preserve"> al menos hasta Fourier , quien en 1827 publicó un método para resolverlas, y que da nombre al método de eliminación de Fourier-</w:t>
            </w:r>
            <w:proofErr w:type="spellStart"/>
            <w:r>
              <w:rPr>
                <w:rFonts w:ascii="Times New Roman" w:eastAsia="Times New Roman" w:hAnsi="Times New Roman" w:cs="Times New Roman"/>
                <w:sz w:val="24"/>
                <w:szCs w:val="24"/>
              </w:rPr>
              <w:t>Motzkin</w:t>
            </w:r>
            <w:proofErr w:type="spellEnd"/>
            <w:r>
              <w:rPr>
                <w:rFonts w:ascii="Times New Roman" w:eastAsia="Times New Roman" w:hAnsi="Times New Roman" w:cs="Times New Roman"/>
                <w:sz w:val="24"/>
                <w:szCs w:val="24"/>
              </w:rPr>
              <w:t xml:space="preserve"> .</w:t>
            </w:r>
          </w:p>
          <w:p w14:paraId="5D0402AC" w14:textId="77777777" w:rsidR="003F2325" w:rsidRDefault="008A4DE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1939, el matemático y economista soviético Leonid </w:t>
            </w:r>
            <w:proofErr w:type="spellStart"/>
            <w:r>
              <w:rPr>
                <w:rFonts w:ascii="Times New Roman" w:eastAsia="Times New Roman" w:hAnsi="Times New Roman" w:cs="Times New Roman"/>
                <w:sz w:val="24"/>
                <w:szCs w:val="24"/>
              </w:rPr>
              <w:t>Kantorovich</w:t>
            </w:r>
            <w:proofErr w:type="spellEnd"/>
            <w:r>
              <w:rPr>
                <w:rFonts w:ascii="Times New Roman" w:eastAsia="Times New Roman" w:hAnsi="Times New Roman" w:cs="Times New Roman"/>
                <w:sz w:val="24"/>
                <w:szCs w:val="24"/>
              </w:rPr>
              <w:t xml:space="preserve"> , quien también propuso un método para resolverlo, di</w:t>
            </w:r>
            <w:r>
              <w:rPr>
                <w:rFonts w:ascii="Times New Roman" w:eastAsia="Times New Roman" w:hAnsi="Times New Roman" w:cs="Times New Roman"/>
                <w:sz w:val="24"/>
                <w:szCs w:val="24"/>
              </w:rPr>
              <w:t>o una formulación de programación lineal de un problema que es equivalente al problema general de programación lineal . Dantzig desarrolló de forma independiente una formulación de programación lineal general para utilizarla en problemas de planificación e</w:t>
            </w:r>
            <w:r>
              <w:rPr>
                <w:rFonts w:ascii="Times New Roman" w:eastAsia="Times New Roman" w:hAnsi="Times New Roman" w:cs="Times New Roman"/>
                <w:sz w:val="24"/>
                <w:szCs w:val="24"/>
              </w:rPr>
              <w:t>n la Fuerza Aérea de EE. En 1947, Dantzig también inventó el método simplex que por primera vez abordó de manera eficiente el problema de la programación lineal en la mayoría de los casos . Sin embargo, solo lleva un momento encontrar la solución óptima pl</w:t>
            </w:r>
            <w:r>
              <w:rPr>
                <w:rFonts w:ascii="Times New Roman" w:eastAsia="Times New Roman" w:hAnsi="Times New Roman" w:cs="Times New Roman"/>
                <w:sz w:val="24"/>
                <w:szCs w:val="24"/>
              </w:rPr>
              <w:t>anteando el problema como un programa lineal y aplicando el algoritmo simplex .</w:t>
            </w:r>
          </w:p>
          <w:p w14:paraId="5D0402AD" w14:textId="77777777" w:rsidR="003F2325" w:rsidRDefault="003F2325">
            <w:pPr>
              <w:spacing w:before="240" w:after="240" w:line="240" w:lineRule="auto"/>
              <w:rPr>
                <w:rFonts w:ascii="Times New Roman" w:eastAsia="Times New Roman" w:hAnsi="Times New Roman" w:cs="Times New Roman"/>
                <w:sz w:val="24"/>
                <w:szCs w:val="24"/>
              </w:rPr>
            </w:pPr>
          </w:p>
          <w:p w14:paraId="5D0402AE" w14:textId="77777777" w:rsidR="003F2325" w:rsidRDefault="008A4DE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teoría detrás de la programación lineal reduce drásticamente el número de posibles soluciones que deben verificarse. Leonid </w:t>
            </w:r>
            <w:proofErr w:type="spellStart"/>
            <w:r>
              <w:rPr>
                <w:rFonts w:ascii="Times New Roman" w:eastAsia="Times New Roman" w:hAnsi="Times New Roman" w:cs="Times New Roman"/>
                <w:sz w:val="24"/>
                <w:szCs w:val="24"/>
              </w:rPr>
              <w:t>Khachiyan</w:t>
            </w:r>
            <w:proofErr w:type="spellEnd"/>
            <w:r>
              <w:rPr>
                <w:rFonts w:ascii="Times New Roman" w:eastAsia="Times New Roman" w:hAnsi="Times New Roman" w:cs="Times New Roman"/>
                <w:sz w:val="24"/>
                <w:szCs w:val="24"/>
              </w:rPr>
              <w:t xml:space="preserve"> demostró por primera vez que el proble</w:t>
            </w:r>
            <w:r>
              <w:rPr>
                <w:rFonts w:ascii="Times New Roman" w:eastAsia="Times New Roman" w:hAnsi="Times New Roman" w:cs="Times New Roman"/>
                <w:sz w:val="24"/>
                <w:szCs w:val="24"/>
              </w:rPr>
              <w:t xml:space="preserve">ma de programación lineal se podía resolver en tiempo polinómico en 1979, pero un gran avance teórico y práctico en el campo se produjo en 1984 cuando Narendra </w:t>
            </w:r>
            <w:proofErr w:type="spellStart"/>
            <w:r>
              <w:rPr>
                <w:rFonts w:ascii="Times New Roman" w:eastAsia="Times New Roman" w:hAnsi="Times New Roman" w:cs="Times New Roman"/>
                <w:sz w:val="24"/>
                <w:szCs w:val="24"/>
              </w:rPr>
              <w:t>Karmarkar</w:t>
            </w:r>
            <w:proofErr w:type="spellEnd"/>
            <w:r>
              <w:rPr>
                <w:rFonts w:ascii="Times New Roman" w:eastAsia="Times New Roman" w:hAnsi="Times New Roman" w:cs="Times New Roman"/>
                <w:sz w:val="24"/>
                <w:szCs w:val="24"/>
              </w:rPr>
              <w:t xml:space="preserve"> introdujo un nuevo método de punto interior para resolver la programación lineal.</w:t>
            </w:r>
          </w:p>
          <w:p w14:paraId="5D0402AF" w14:textId="77777777" w:rsidR="003F2325" w:rsidRDefault="008A4DE4">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Programación Lineal Entera Binaria el método de solución más utilizado es el Método de Ramificación y Acotamiento.</w:t>
            </w:r>
          </w:p>
        </w:tc>
      </w:tr>
    </w:tbl>
    <w:p w14:paraId="5D0402B1" w14:textId="77777777" w:rsidR="003F2325" w:rsidRDefault="003F2325">
      <w:pPr>
        <w:rPr>
          <w:rFonts w:ascii="Times New Roman" w:eastAsia="Times New Roman" w:hAnsi="Times New Roman" w:cs="Times New Roman"/>
        </w:rPr>
      </w:pPr>
    </w:p>
    <w:p w14:paraId="00DC9F4D" w14:textId="77777777" w:rsidR="008A4DE4" w:rsidRDefault="008A4DE4">
      <w:pPr>
        <w:pStyle w:val="Ttulo1"/>
        <w:jc w:val="center"/>
        <w:rPr>
          <w:b/>
          <w:sz w:val="32"/>
          <w:szCs w:val="32"/>
        </w:rPr>
      </w:pPr>
      <w:bookmarkStart w:id="3" w:name="_dze812itqusc" w:colFirst="0" w:colLast="0"/>
      <w:bookmarkEnd w:id="3"/>
    </w:p>
    <w:p w14:paraId="5D0402B2" w14:textId="25106417" w:rsidR="003F2325" w:rsidRDefault="008A4DE4">
      <w:pPr>
        <w:pStyle w:val="Ttulo1"/>
        <w:jc w:val="center"/>
        <w:rPr>
          <w:b/>
          <w:sz w:val="32"/>
          <w:szCs w:val="32"/>
        </w:rPr>
      </w:pPr>
      <w:r>
        <w:rPr>
          <w:b/>
          <w:sz w:val="32"/>
          <w:szCs w:val="32"/>
        </w:rPr>
        <w:t>Introducción</w:t>
      </w:r>
    </w:p>
    <w:p w14:paraId="5D0402B3" w14:textId="77777777" w:rsidR="003F2325" w:rsidRDefault="003F2325">
      <w:pPr>
        <w:jc w:val="center"/>
        <w:rPr>
          <w:rFonts w:ascii="Times New Roman" w:eastAsia="Times New Roman" w:hAnsi="Times New Roman" w:cs="Times New Roman"/>
          <w:sz w:val="24"/>
          <w:szCs w:val="24"/>
        </w:rPr>
      </w:pPr>
    </w:p>
    <w:p w14:paraId="5D0402B4" w14:textId="77777777" w:rsidR="003F2325" w:rsidRDefault="008A4DE4">
      <w:pPr>
        <w:widowControl w:val="0"/>
        <w:spacing w:after="320"/>
        <w:rPr>
          <w:rFonts w:ascii="Times New Roman" w:eastAsia="Times New Roman" w:hAnsi="Times New Roman" w:cs="Times New Roman"/>
          <w:sz w:val="24"/>
          <w:szCs w:val="24"/>
        </w:rPr>
      </w:pPr>
      <w:r>
        <w:rPr>
          <w:rFonts w:ascii="Times New Roman" w:eastAsia="Times New Roman" w:hAnsi="Times New Roman" w:cs="Times New Roman"/>
          <w:sz w:val="24"/>
          <w:szCs w:val="24"/>
        </w:rPr>
        <w:t>En muchos problemas prácticos, las variables de decisión sólo tienen sentido real si su valor es entero. Por ejemplo,</w:t>
      </w:r>
      <w:r>
        <w:rPr>
          <w:rFonts w:ascii="Times New Roman" w:eastAsia="Times New Roman" w:hAnsi="Times New Roman" w:cs="Times New Roman"/>
          <w:sz w:val="24"/>
          <w:szCs w:val="24"/>
        </w:rPr>
        <w:t xml:space="preserve"> con frecuencia es necesario asignar a las actividades cantidades enteras de personas, máquinas o vehículos. Si el hecho de exigir valores enteros es la única diferencia que tiene un problema con la formulación de programación lineal, entonces se trata de </w:t>
      </w:r>
      <w:r>
        <w:rPr>
          <w:rFonts w:ascii="Times New Roman" w:eastAsia="Times New Roman" w:hAnsi="Times New Roman" w:cs="Times New Roman"/>
          <w:sz w:val="24"/>
          <w:szCs w:val="24"/>
        </w:rPr>
        <w:t xml:space="preserve">un problema de programación entera </w:t>
      </w:r>
      <w:r>
        <w:rPr>
          <w:rFonts w:ascii="Times New Roman" w:eastAsia="Times New Roman" w:hAnsi="Times New Roman" w:cs="Times New Roman"/>
          <w:b/>
          <w:sz w:val="24"/>
          <w:szCs w:val="24"/>
        </w:rPr>
        <w:t>(PE)</w:t>
      </w:r>
      <w:r>
        <w:rPr>
          <w:rFonts w:ascii="Times New Roman" w:eastAsia="Times New Roman" w:hAnsi="Times New Roman" w:cs="Times New Roman"/>
          <w:sz w:val="24"/>
          <w:szCs w:val="24"/>
        </w:rPr>
        <w:t>.</w:t>
      </w:r>
    </w:p>
    <w:p w14:paraId="5D0402B5" w14:textId="26DB4029" w:rsidR="003F2325" w:rsidRDefault="008A4DE4">
      <w:pPr>
        <w:widowControl w:val="0"/>
        <w:spacing w:after="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programación entera binaria es un método perteneciente a la programación lineal, por lo que su base es un algoritmo matemático que tiene como finalidad resolver un problema indeterminado formulado a través de ecu</w:t>
      </w:r>
      <w:r>
        <w:rPr>
          <w:rFonts w:ascii="Times New Roman" w:eastAsia="Times New Roman" w:hAnsi="Times New Roman" w:cs="Times New Roman"/>
          <w:sz w:val="24"/>
          <w:szCs w:val="24"/>
        </w:rPr>
        <w:t>aciones lineales, optimizando así una función objetivo también lineal que generalmente se refiere a costo o a tiempo [1]</w:t>
      </w:r>
      <w:r>
        <w:rPr>
          <w:rFonts w:ascii="Times New Roman" w:eastAsia="Times New Roman" w:hAnsi="Times New Roman" w:cs="Times New Roman"/>
          <w:sz w:val="24"/>
          <w:szCs w:val="24"/>
        </w:rPr>
        <w:t>.</w:t>
      </w:r>
    </w:p>
    <w:p w14:paraId="5D0402B6" w14:textId="77777777" w:rsidR="003F2325" w:rsidRDefault="003F2325">
      <w:pPr>
        <w:widowControl w:val="0"/>
        <w:spacing w:after="320"/>
        <w:jc w:val="both"/>
        <w:rPr>
          <w:rFonts w:ascii="Times New Roman" w:eastAsia="Times New Roman" w:hAnsi="Times New Roman" w:cs="Times New Roman"/>
          <w:sz w:val="24"/>
          <w:szCs w:val="24"/>
        </w:rPr>
      </w:pPr>
    </w:p>
    <w:p w14:paraId="5D0402B7" w14:textId="77777777" w:rsidR="003F2325" w:rsidRDefault="008A4DE4">
      <w:pPr>
        <w:pStyle w:val="Ttulo1"/>
        <w:widowControl w:val="0"/>
        <w:jc w:val="center"/>
        <w:rPr>
          <w:b/>
          <w:sz w:val="30"/>
          <w:szCs w:val="30"/>
        </w:rPr>
      </w:pPr>
      <w:bookmarkStart w:id="4" w:name="_3hoku6u5azp1" w:colFirst="0" w:colLast="0"/>
      <w:bookmarkEnd w:id="4"/>
      <w:r>
        <w:rPr>
          <w:b/>
          <w:sz w:val="30"/>
          <w:szCs w:val="30"/>
        </w:rPr>
        <w:t>Programación entera binaria</w:t>
      </w:r>
    </w:p>
    <w:p w14:paraId="5D0402B8" w14:textId="279C00E6" w:rsidR="003F2325" w:rsidRDefault="008A4DE4">
      <w:pPr>
        <w:widowControl w:val="0"/>
        <w:spacing w:after="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programación de enteros </w:t>
      </w:r>
      <w:r>
        <w:rPr>
          <w:rFonts w:ascii="Times New Roman" w:eastAsia="Times New Roman" w:hAnsi="Times New Roman" w:cs="Times New Roman"/>
          <w:b/>
          <w:sz w:val="24"/>
          <w:szCs w:val="24"/>
        </w:rPr>
        <w:t>0-1</w:t>
      </w:r>
      <w:r>
        <w:rPr>
          <w:rFonts w:ascii="Times New Roman" w:eastAsia="Times New Roman" w:hAnsi="Times New Roman" w:cs="Times New Roman"/>
          <w:sz w:val="24"/>
          <w:szCs w:val="24"/>
        </w:rPr>
        <w:t xml:space="preserve"> o la programación de enteros binarios </w:t>
      </w:r>
      <w:r>
        <w:rPr>
          <w:rFonts w:ascii="Times New Roman" w:eastAsia="Times New Roman" w:hAnsi="Times New Roman" w:cs="Times New Roman"/>
          <w:b/>
          <w:sz w:val="24"/>
          <w:szCs w:val="24"/>
        </w:rPr>
        <w:t>(BIP)</w:t>
      </w:r>
      <w:r>
        <w:rPr>
          <w:rFonts w:ascii="Times New Roman" w:eastAsia="Times New Roman" w:hAnsi="Times New Roman" w:cs="Times New Roman"/>
          <w:sz w:val="24"/>
          <w:szCs w:val="24"/>
        </w:rPr>
        <w:t xml:space="preserve"> es el caso especial de la programa</w:t>
      </w:r>
      <w:r>
        <w:rPr>
          <w:rFonts w:ascii="Times New Roman" w:eastAsia="Times New Roman" w:hAnsi="Times New Roman" w:cs="Times New Roman"/>
          <w:sz w:val="24"/>
          <w:szCs w:val="24"/>
        </w:rPr>
        <w:t>ción de enteros donde se requiere que las variables sean 0 o 1 (en lugar de enteros arbitrarios). Este problema también se clasifica como NP-difícil y, de hecho, la versión de decisión fue uno de los 21 problemas NP-completos de Karp [2]</w:t>
      </w:r>
      <w:r>
        <w:rPr>
          <w:rFonts w:ascii="Times New Roman" w:eastAsia="Times New Roman" w:hAnsi="Times New Roman" w:cs="Times New Roman"/>
          <w:sz w:val="24"/>
          <w:szCs w:val="24"/>
        </w:rPr>
        <w:t>.</w:t>
      </w:r>
    </w:p>
    <w:p w14:paraId="5D0402B9" w14:textId="77777777" w:rsidR="003F2325" w:rsidRDefault="008A4DE4">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Supongamos ahora que</w:t>
      </w:r>
      <w:r>
        <w:rPr>
          <w:rFonts w:ascii="Times New Roman" w:eastAsia="Times New Roman" w:hAnsi="Times New Roman" w:cs="Times New Roman"/>
          <w:sz w:val="24"/>
          <w:szCs w:val="24"/>
        </w:rPr>
        <w:t xml:space="preserve"> las variables pueden tomar solo valores 0 o 1.</w:t>
      </w:r>
    </w:p>
    <w:p w14:paraId="5D0402BA" w14:textId="77777777" w:rsidR="003F2325" w:rsidRDefault="008A4DE4">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no se tienen que agregar restricciones adicionales a los subproblemas sino</w:t>
      </w:r>
    </w:p>
    <w:p w14:paraId="5D0402BB" w14:textId="77777777" w:rsidR="003F2325" w:rsidRDefault="008A4DE4">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determinar que una variable toma valor 0 o toma valor 1.</w:t>
      </w:r>
    </w:p>
    <w:p w14:paraId="5D0402BC" w14:textId="77777777" w:rsidR="003F2325" w:rsidRDefault="003F2325">
      <w:pPr>
        <w:widowControl w:val="0"/>
        <w:spacing w:line="240" w:lineRule="auto"/>
        <w:jc w:val="both"/>
        <w:rPr>
          <w:rFonts w:ascii="Times New Roman" w:eastAsia="Times New Roman" w:hAnsi="Times New Roman" w:cs="Times New Roman"/>
          <w:sz w:val="24"/>
          <w:szCs w:val="24"/>
        </w:rPr>
      </w:pPr>
    </w:p>
    <w:p w14:paraId="5D0402BD" w14:textId="77777777" w:rsidR="003F2325" w:rsidRDefault="008A4DE4">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número máximo de problemas a examinar es </w:t>
      </w:r>
      <w:r>
        <w:rPr>
          <w:rFonts w:ascii="Times New Roman" w:eastAsia="Times New Roman" w:hAnsi="Times New Roman" w:cs="Times New Roman"/>
          <w:b/>
          <w:sz w:val="24"/>
          <w:szCs w:val="24"/>
        </w:rPr>
        <w:t>O(2n)</w:t>
      </w:r>
      <w:r>
        <w:rPr>
          <w:rFonts w:ascii="Times New Roman" w:eastAsia="Times New Roman" w:hAnsi="Times New Roman" w:cs="Times New Roman"/>
          <w:sz w:val="24"/>
          <w:szCs w:val="24"/>
        </w:rPr>
        <w:t>, para un problema c</w:t>
      </w:r>
      <w:r>
        <w:rPr>
          <w:rFonts w:ascii="Times New Roman" w:eastAsia="Times New Roman" w:hAnsi="Times New Roman" w:cs="Times New Roman"/>
          <w:sz w:val="24"/>
          <w:szCs w:val="24"/>
        </w:rPr>
        <w:t>on n</w:t>
      </w:r>
    </w:p>
    <w:p w14:paraId="5D0402BE" w14:textId="77777777" w:rsidR="003F2325" w:rsidRDefault="008A4DE4">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variables binarias </w:t>
      </w:r>
      <w:r>
        <w:rPr>
          <w:rFonts w:ascii="Times New Roman" w:eastAsia="Times New Roman" w:hAnsi="Times New Roman" w:cs="Times New Roman"/>
          <w:b/>
          <w:sz w:val="24"/>
          <w:szCs w:val="24"/>
        </w:rPr>
        <w:t>(profundidad n)</w:t>
      </w:r>
      <w:r>
        <w:rPr>
          <w:rFonts w:ascii="Times New Roman" w:eastAsia="Times New Roman" w:hAnsi="Times New Roman" w:cs="Times New Roman"/>
          <w:sz w:val="24"/>
          <w:szCs w:val="24"/>
        </w:rPr>
        <w:t>.</w:t>
      </w:r>
    </w:p>
    <w:p w14:paraId="5D0402BF" w14:textId="77777777" w:rsidR="003F2325" w:rsidRDefault="003F2325">
      <w:pPr>
        <w:widowControl w:val="0"/>
        <w:spacing w:line="240" w:lineRule="auto"/>
        <w:jc w:val="both"/>
        <w:rPr>
          <w:rFonts w:ascii="Times New Roman" w:eastAsia="Times New Roman" w:hAnsi="Times New Roman" w:cs="Times New Roman"/>
          <w:sz w:val="24"/>
          <w:szCs w:val="24"/>
        </w:rPr>
      </w:pPr>
    </w:p>
    <w:p w14:paraId="5D0402C0" w14:textId="77777777" w:rsidR="003F2325" w:rsidRDefault="008A4DE4">
      <w:pPr>
        <w:widowControl w:val="0"/>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t xml:space="preserve">La relajación lineal se obtiene reemplazando cada </w:t>
      </w:r>
      <w:proofErr w:type="spellStart"/>
      <w:r>
        <w:rPr>
          <w:rFonts w:ascii="Gungsuh" w:eastAsia="Gungsuh" w:hAnsi="Gungsuh" w:cs="Gungsuh"/>
          <w:sz w:val="24"/>
          <w:szCs w:val="24"/>
        </w:rPr>
        <w:t>restricci´on</w:t>
      </w:r>
      <w:proofErr w:type="spellEnd"/>
      <w:r>
        <w:rPr>
          <w:rFonts w:ascii="Gungsuh" w:eastAsia="Gungsuh" w:hAnsi="Gungsuh" w:cs="Gungsuh"/>
          <w:sz w:val="24"/>
          <w:szCs w:val="24"/>
        </w:rPr>
        <w:t xml:space="preserve"> de </w:t>
      </w:r>
      <w:proofErr w:type="spellStart"/>
      <w:r>
        <w:rPr>
          <w:rFonts w:ascii="Gungsuh" w:eastAsia="Gungsuh" w:hAnsi="Gungsuh" w:cs="Gungsuh"/>
          <w:sz w:val="24"/>
          <w:szCs w:val="24"/>
        </w:rPr>
        <w:t>binariedad</w:t>
      </w:r>
      <w:proofErr w:type="spellEnd"/>
      <w:r>
        <w:rPr>
          <w:rFonts w:ascii="Gungsuh" w:eastAsia="Gungsuh" w:hAnsi="Gungsuh" w:cs="Gungsuh"/>
          <w:sz w:val="24"/>
          <w:szCs w:val="24"/>
        </w:rPr>
        <w:t xml:space="preserve"> por 0 ≤</w:t>
      </w:r>
    </w:p>
    <w:p w14:paraId="5D0402C1" w14:textId="77777777" w:rsidR="003F2325" w:rsidRDefault="008A4DE4">
      <w:pPr>
        <w:widowControl w:val="0"/>
        <w:spacing w:line="240" w:lineRule="auto"/>
        <w:jc w:val="both"/>
        <w:rPr>
          <w:rFonts w:ascii="Times New Roman" w:eastAsia="Times New Roman" w:hAnsi="Times New Roman" w:cs="Times New Roman"/>
          <w:sz w:val="24"/>
          <w:szCs w:val="24"/>
        </w:rPr>
      </w:pPr>
      <w:proofErr w:type="spellStart"/>
      <w:r>
        <w:rPr>
          <w:rFonts w:ascii="Gungsuh" w:eastAsia="Gungsuh" w:hAnsi="Gungsuh" w:cs="Gungsuh"/>
          <w:b/>
          <w:sz w:val="24"/>
          <w:szCs w:val="24"/>
        </w:rPr>
        <w:t>xj</w:t>
      </w:r>
      <w:proofErr w:type="spellEnd"/>
      <w:r>
        <w:rPr>
          <w:rFonts w:ascii="Gungsuh" w:eastAsia="Gungsuh" w:hAnsi="Gungsuh" w:cs="Gungsuh"/>
          <w:b/>
          <w:sz w:val="24"/>
          <w:szCs w:val="24"/>
        </w:rPr>
        <w:t xml:space="preserve"> ≤ 1</w:t>
      </w:r>
      <w:r>
        <w:rPr>
          <w:rFonts w:ascii="Times New Roman" w:eastAsia="Times New Roman" w:hAnsi="Times New Roman" w:cs="Times New Roman"/>
          <w:sz w:val="24"/>
          <w:szCs w:val="24"/>
        </w:rPr>
        <w:t xml:space="preserve"> para cada variable.</w:t>
      </w:r>
    </w:p>
    <w:p w14:paraId="5D0402C2" w14:textId="77777777" w:rsidR="003F2325" w:rsidRDefault="003F2325">
      <w:pPr>
        <w:widowControl w:val="0"/>
        <w:spacing w:line="240" w:lineRule="auto"/>
        <w:jc w:val="both"/>
        <w:rPr>
          <w:rFonts w:ascii="Times New Roman" w:eastAsia="Times New Roman" w:hAnsi="Times New Roman" w:cs="Times New Roman"/>
          <w:sz w:val="24"/>
          <w:szCs w:val="24"/>
        </w:rPr>
      </w:pPr>
    </w:p>
    <w:p w14:paraId="5D0402C3" w14:textId="77777777" w:rsidR="003F2325" w:rsidRDefault="003F2325">
      <w:pPr>
        <w:widowControl w:val="0"/>
        <w:spacing w:line="240" w:lineRule="auto"/>
        <w:jc w:val="both"/>
        <w:rPr>
          <w:rFonts w:ascii="Times New Roman" w:eastAsia="Times New Roman" w:hAnsi="Times New Roman" w:cs="Times New Roman"/>
          <w:sz w:val="24"/>
          <w:szCs w:val="24"/>
        </w:rPr>
      </w:pPr>
    </w:p>
    <w:p w14:paraId="5D0402C4" w14:textId="77777777" w:rsidR="003F2325" w:rsidRDefault="003F2325">
      <w:pPr>
        <w:widowControl w:val="0"/>
        <w:spacing w:line="240" w:lineRule="auto"/>
        <w:jc w:val="both"/>
        <w:rPr>
          <w:rFonts w:ascii="Times New Roman" w:eastAsia="Times New Roman" w:hAnsi="Times New Roman" w:cs="Times New Roman"/>
          <w:sz w:val="24"/>
          <w:szCs w:val="24"/>
        </w:rPr>
      </w:pPr>
    </w:p>
    <w:p w14:paraId="5D0402C5" w14:textId="77777777" w:rsidR="003F2325" w:rsidRDefault="008A4DE4">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Veamos un ejemplo:</w:t>
      </w:r>
    </w:p>
    <w:p w14:paraId="5D0402C6" w14:textId="77777777" w:rsidR="003F2325" w:rsidRDefault="003F2325">
      <w:pPr>
        <w:widowControl w:val="0"/>
        <w:spacing w:line="240" w:lineRule="auto"/>
        <w:jc w:val="both"/>
        <w:rPr>
          <w:rFonts w:ascii="Times New Roman" w:eastAsia="Times New Roman" w:hAnsi="Times New Roman" w:cs="Times New Roman"/>
          <w:sz w:val="24"/>
          <w:szCs w:val="24"/>
        </w:rPr>
      </w:pPr>
    </w:p>
    <w:p w14:paraId="5D0402C7" w14:textId="77777777" w:rsidR="003F2325" w:rsidRDefault="008A4DE4">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D040317" wp14:editId="5D040318">
            <wp:extent cx="2786063" cy="103459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786063" cy="1034590"/>
                    </a:xfrm>
                    <a:prstGeom prst="rect">
                      <a:avLst/>
                    </a:prstGeom>
                    <a:ln/>
                  </pic:spPr>
                </pic:pic>
              </a:graphicData>
            </a:graphic>
          </wp:inline>
        </w:drawing>
      </w:r>
    </w:p>
    <w:p w14:paraId="5D0402C8" w14:textId="77777777" w:rsidR="003F2325" w:rsidRDefault="008A4DE4">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 </w:t>
      </w:r>
      <w:r>
        <w:rPr>
          <w:rFonts w:ascii="Times New Roman" w:eastAsia="Times New Roman" w:hAnsi="Times New Roman" w:cs="Times New Roman"/>
          <w:b/>
          <w:sz w:val="24"/>
          <w:szCs w:val="24"/>
        </w:rPr>
        <w:t>(P0)</w:t>
      </w:r>
      <w:r>
        <w:rPr>
          <w:rFonts w:ascii="Times New Roman" w:eastAsia="Times New Roman" w:hAnsi="Times New Roman" w:cs="Times New Roman"/>
          <w:sz w:val="24"/>
          <w:szCs w:val="24"/>
        </w:rPr>
        <w:t xml:space="preserve"> la relajación lineal.</w:t>
      </w:r>
    </w:p>
    <w:p w14:paraId="5D0402C9" w14:textId="77777777" w:rsidR="003F2325" w:rsidRDefault="008A4DE4">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solución óptima viene dada por:</w:t>
      </w:r>
    </w:p>
    <w:p w14:paraId="5D0402CA" w14:textId="77777777" w:rsidR="003F2325" w:rsidRDefault="003F2325">
      <w:pPr>
        <w:widowControl w:val="0"/>
        <w:spacing w:line="240" w:lineRule="auto"/>
        <w:jc w:val="both"/>
        <w:rPr>
          <w:rFonts w:ascii="Times New Roman" w:eastAsia="Times New Roman" w:hAnsi="Times New Roman" w:cs="Times New Roman"/>
          <w:sz w:val="24"/>
          <w:szCs w:val="24"/>
        </w:rPr>
      </w:pPr>
    </w:p>
    <w:p w14:paraId="5D0402CB" w14:textId="77777777" w:rsidR="003F2325" w:rsidRDefault="003F2325">
      <w:pPr>
        <w:widowControl w:val="0"/>
        <w:spacing w:line="240" w:lineRule="auto"/>
        <w:jc w:val="both"/>
        <w:rPr>
          <w:rFonts w:ascii="Times New Roman" w:eastAsia="Times New Roman" w:hAnsi="Times New Roman" w:cs="Times New Roman"/>
          <w:sz w:val="24"/>
          <w:szCs w:val="24"/>
        </w:rPr>
      </w:pPr>
    </w:p>
    <w:p w14:paraId="5D0402CC" w14:textId="77777777" w:rsidR="003F2325" w:rsidRDefault="008A4DE4">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D040319" wp14:editId="5D04031A">
            <wp:extent cx="1852613" cy="354756"/>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852613" cy="354756"/>
                    </a:xfrm>
                    <a:prstGeom prst="rect">
                      <a:avLst/>
                    </a:prstGeom>
                    <a:ln/>
                  </pic:spPr>
                </pic:pic>
              </a:graphicData>
            </a:graphic>
          </wp:inline>
        </w:drawing>
      </w:r>
    </w:p>
    <w:p w14:paraId="5D0402CD" w14:textId="77777777" w:rsidR="003F2325" w:rsidRDefault="003F2325">
      <w:pPr>
        <w:widowControl w:val="0"/>
        <w:spacing w:line="240" w:lineRule="auto"/>
        <w:jc w:val="both"/>
        <w:rPr>
          <w:rFonts w:ascii="Times New Roman" w:eastAsia="Times New Roman" w:hAnsi="Times New Roman" w:cs="Times New Roman"/>
          <w:sz w:val="24"/>
          <w:szCs w:val="24"/>
        </w:rPr>
      </w:pPr>
    </w:p>
    <w:p w14:paraId="5D0402CE" w14:textId="77777777" w:rsidR="003F2325" w:rsidRDefault="008A4DE4">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Ratificamos en </w:t>
      </w:r>
      <w:r>
        <w:rPr>
          <w:rFonts w:ascii="Times New Roman" w:eastAsia="Times New Roman" w:hAnsi="Times New Roman" w:cs="Times New Roman"/>
          <w:b/>
          <w:sz w:val="24"/>
          <w:szCs w:val="24"/>
        </w:rPr>
        <w:t>x3 (única posibilidad)</w:t>
      </w:r>
      <w:r>
        <w:rPr>
          <w:rFonts w:ascii="Times New Roman" w:eastAsia="Times New Roman" w:hAnsi="Times New Roman" w:cs="Times New Roman"/>
          <w:sz w:val="24"/>
          <w:szCs w:val="24"/>
        </w:rPr>
        <w:t>:</w:t>
      </w:r>
    </w:p>
    <w:p w14:paraId="5D0402CF" w14:textId="77777777" w:rsidR="003F2325" w:rsidRDefault="008A4DE4">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w:t>
      </w:r>
      <w:r>
        <w:rPr>
          <w:rFonts w:ascii="Times New Roman" w:eastAsia="Times New Roman" w:hAnsi="Times New Roman" w:cs="Times New Roman"/>
          <w:b/>
          <w:sz w:val="24"/>
          <w:szCs w:val="24"/>
        </w:rPr>
        <w:t>(P1)</w:t>
      </w:r>
      <w:r>
        <w:rPr>
          <w:rFonts w:ascii="Times New Roman" w:eastAsia="Times New Roman" w:hAnsi="Times New Roman" w:cs="Times New Roman"/>
          <w:sz w:val="24"/>
          <w:szCs w:val="24"/>
        </w:rPr>
        <w:t>, agregamos</w:t>
      </w:r>
      <w:r>
        <w:rPr>
          <w:rFonts w:ascii="Times New Roman" w:eastAsia="Times New Roman" w:hAnsi="Times New Roman" w:cs="Times New Roman"/>
          <w:b/>
          <w:sz w:val="24"/>
          <w:szCs w:val="24"/>
        </w:rPr>
        <w:t xml:space="preserve"> x3 = 0</w:t>
      </w:r>
      <w:r>
        <w:rPr>
          <w:rFonts w:ascii="Times New Roman" w:eastAsia="Times New Roman" w:hAnsi="Times New Roman" w:cs="Times New Roman"/>
          <w:sz w:val="24"/>
          <w:szCs w:val="24"/>
        </w:rPr>
        <w:t>.</w:t>
      </w:r>
    </w:p>
    <w:p w14:paraId="5D0402D0" w14:textId="77777777" w:rsidR="003F2325" w:rsidRDefault="008A4DE4">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w:t>
      </w:r>
      <w:r>
        <w:rPr>
          <w:rFonts w:ascii="Times New Roman" w:eastAsia="Times New Roman" w:hAnsi="Times New Roman" w:cs="Times New Roman"/>
          <w:b/>
          <w:sz w:val="24"/>
          <w:szCs w:val="24"/>
        </w:rPr>
        <w:t>(P2)</w:t>
      </w:r>
      <w:r>
        <w:rPr>
          <w:rFonts w:ascii="Times New Roman" w:eastAsia="Times New Roman" w:hAnsi="Times New Roman" w:cs="Times New Roman"/>
          <w:sz w:val="24"/>
          <w:szCs w:val="24"/>
        </w:rPr>
        <w:t xml:space="preserve">, agregamos </w:t>
      </w:r>
      <w:r>
        <w:rPr>
          <w:rFonts w:ascii="Times New Roman" w:eastAsia="Times New Roman" w:hAnsi="Times New Roman" w:cs="Times New Roman"/>
          <w:b/>
          <w:sz w:val="24"/>
          <w:szCs w:val="24"/>
        </w:rPr>
        <w:t>x3 = 1</w:t>
      </w:r>
      <w:r>
        <w:rPr>
          <w:rFonts w:ascii="Times New Roman" w:eastAsia="Times New Roman" w:hAnsi="Times New Roman" w:cs="Times New Roman"/>
          <w:sz w:val="24"/>
          <w:szCs w:val="24"/>
        </w:rPr>
        <w:t>.</w:t>
      </w:r>
    </w:p>
    <w:p w14:paraId="5D0402D1" w14:textId="77777777" w:rsidR="003F2325" w:rsidRDefault="008A4DE4">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Luego de resolver el problema por </w:t>
      </w:r>
      <w:r>
        <w:rPr>
          <w:rFonts w:ascii="Times New Roman" w:eastAsia="Times New Roman" w:hAnsi="Times New Roman" w:cs="Times New Roman"/>
          <w:b/>
          <w:sz w:val="24"/>
          <w:szCs w:val="24"/>
        </w:rPr>
        <w:t>B&amp;B</w:t>
      </w:r>
      <w:r>
        <w:rPr>
          <w:rFonts w:ascii="Times New Roman" w:eastAsia="Times New Roman" w:hAnsi="Times New Roman" w:cs="Times New Roman"/>
          <w:sz w:val="24"/>
          <w:szCs w:val="24"/>
        </w:rPr>
        <w:t xml:space="preserve"> el árbol queda:</w:t>
      </w:r>
    </w:p>
    <w:p w14:paraId="5D0402D2" w14:textId="77777777" w:rsidR="003F2325" w:rsidRDefault="008A4D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D04031B" wp14:editId="5D04031C">
            <wp:extent cx="2633663" cy="3064165"/>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633663" cy="3064165"/>
                    </a:xfrm>
                    <a:prstGeom prst="rect">
                      <a:avLst/>
                    </a:prstGeom>
                    <a:ln/>
                  </pic:spPr>
                </pic:pic>
              </a:graphicData>
            </a:graphic>
          </wp:inline>
        </w:drawing>
      </w:r>
    </w:p>
    <w:p w14:paraId="5D0402D3" w14:textId="77777777" w:rsidR="003F2325" w:rsidRDefault="003F2325">
      <w:pPr>
        <w:widowControl w:val="0"/>
        <w:spacing w:line="240" w:lineRule="auto"/>
        <w:jc w:val="both"/>
        <w:rPr>
          <w:rFonts w:ascii="Times New Roman" w:eastAsia="Times New Roman" w:hAnsi="Times New Roman" w:cs="Times New Roman"/>
          <w:sz w:val="24"/>
          <w:szCs w:val="24"/>
        </w:rPr>
      </w:pPr>
    </w:p>
    <w:p w14:paraId="5D0402D4" w14:textId="77777777" w:rsidR="003F2325" w:rsidRDefault="003F2325">
      <w:pPr>
        <w:widowControl w:val="0"/>
        <w:spacing w:line="240" w:lineRule="auto"/>
        <w:jc w:val="both"/>
        <w:rPr>
          <w:rFonts w:ascii="Times New Roman" w:eastAsia="Times New Roman" w:hAnsi="Times New Roman" w:cs="Times New Roman"/>
          <w:sz w:val="24"/>
          <w:szCs w:val="24"/>
        </w:rPr>
      </w:pPr>
    </w:p>
    <w:p w14:paraId="5D0402D5" w14:textId="77777777" w:rsidR="003F2325" w:rsidRDefault="003F2325">
      <w:pPr>
        <w:widowControl w:val="0"/>
        <w:spacing w:line="240" w:lineRule="auto"/>
        <w:jc w:val="both"/>
        <w:rPr>
          <w:rFonts w:ascii="Times New Roman" w:eastAsia="Times New Roman" w:hAnsi="Times New Roman" w:cs="Times New Roman"/>
          <w:sz w:val="24"/>
          <w:szCs w:val="24"/>
        </w:rPr>
      </w:pPr>
    </w:p>
    <w:p w14:paraId="5D0402D6" w14:textId="77777777" w:rsidR="003F2325" w:rsidRDefault="008A4DE4">
      <w:pPr>
        <w:pStyle w:val="Ttulo1"/>
        <w:widowControl w:val="0"/>
        <w:jc w:val="center"/>
        <w:rPr>
          <w:b/>
          <w:sz w:val="32"/>
          <w:szCs w:val="32"/>
        </w:rPr>
      </w:pPr>
      <w:bookmarkStart w:id="5" w:name="_61c1hlvdm8vt" w:colFirst="0" w:colLast="0"/>
      <w:bookmarkEnd w:id="5"/>
      <w:r>
        <w:rPr>
          <w:b/>
          <w:sz w:val="32"/>
          <w:szCs w:val="32"/>
        </w:rPr>
        <w:t>Usos</w:t>
      </w:r>
    </w:p>
    <w:p w14:paraId="5D0402D7" w14:textId="77777777" w:rsidR="003F2325" w:rsidRDefault="008A4DE4">
      <w:r>
        <w:t>La programación lineal es un campo de optimización ampliame</w:t>
      </w:r>
      <w:r>
        <w:t>nte utilizado por varias razones. Varios algoritmos para otros tipos de problemas de optimización funcionan resolviendo problemas de LP como subproblemas. Asimismo, la programación lineal se utilizó mucho en la formación inicial de la microeconomía y actua</w:t>
      </w:r>
      <w:r>
        <w:t>lmente se utiliza en la gestión empresarial, como la planificación, la producción, el transporte, la tecnología y otros temas.</w:t>
      </w:r>
    </w:p>
    <w:p w14:paraId="5D0402D8" w14:textId="77777777" w:rsidR="003F2325" w:rsidRDefault="003F2325">
      <w:pPr>
        <w:widowControl w:val="0"/>
        <w:spacing w:after="320"/>
        <w:jc w:val="both"/>
        <w:rPr>
          <w:rFonts w:ascii="Times New Roman" w:eastAsia="Times New Roman" w:hAnsi="Times New Roman" w:cs="Times New Roman"/>
          <w:sz w:val="24"/>
          <w:szCs w:val="24"/>
        </w:rPr>
      </w:pPr>
    </w:p>
    <w:p w14:paraId="5D0402D9" w14:textId="77777777" w:rsidR="003F2325" w:rsidRDefault="008A4DE4">
      <w:pPr>
        <w:pStyle w:val="Ttulo1"/>
        <w:jc w:val="center"/>
        <w:rPr>
          <w:b/>
          <w:sz w:val="32"/>
          <w:szCs w:val="32"/>
        </w:rPr>
      </w:pPr>
      <w:bookmarkStart w:id="6" w:name="_m65o40cy98ik" w:colFirst="0" w:colLast="0"/>
      <w:bookmarkEnd w:id="6"/>
      <w:r>
        <w:rPr>
          <w:b/>
          <w:sz w:val="32"/>
          <w:szCs w:val="32"/>
        </w:rPr>
        <w:lastRenderedPageBreak/>
        <w:t>Objetivos</w:t>
      </w:r>
    </w:p>
    <w:p w14:paraId="5D0402DA" w14:textId="77777777" w:rsidR="003F2325" w:rsidRDefault="003F2325">
      <w:pPr>
        <w:rPr>
          <w:rFonts w:ascii="Times New Roman" w:eastAsia="Times New Roman" w:hAnsi="Times New Roman" w:cs="Times New Roman"/>
          <w:b/>
          <w:sz w:val="24"/>
          <w:szCs w:val="24"/>
        </w:rPr>
      </w:pPr>
    </w:p>
    <w:p w14:paraId="5D0402DB" w14:textId="77777777" w:rsidR="003F2325" w:rsidRDefault="003F2325">
      <w:pPr>
        <w:rPr>
          <w:rFonts w:ascii="Times New Roman" w:eastAsia="Times New Roman" w:hAnsi="Times New Roman" w:cs="Times New Roman"/>
          <w:sz w:val="24"/>
          <w:szCs w:val="24"/>
        </w:rPr>
      </w:pPr>
    </w:p>
    <w:p w14:paraId="5D0402DC" w14:textId="77777777" w:rsidR="003F2325" w:rsidRDefault="008A4DE4">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Entender el concepto y condiciones de un problema de programación entera lineal binaria.</w:t>
      </w:r>
    </w:p>
    <w:p w14:paraId="5D0402DD" w14:textId="77777777" w:rsidR="003F2325" w:rsidRDefault="003F2325">
      <w:pPr>
        <w:rPr>
          <w:rFonts w:ascii="Times New Roman" w:eastAsia="Times New Roman" w:hAnsi="Times New Roman" w:cs="Times New Roman"/>
          <w:sz w:val="24"/>
          <w:szCs w:val="24"/>
        </w:rPr>
      </w:pPr>
    </w:p>
    <w:p w14:paraId="5D0402DE" w14:textId="77777777" w:rsidR="003F2325" w:rsidRDefault="008A4DE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Conocer y aplicar el procedimiento de solución de problemas correspondientes a la programación entera lineal binaria.</w:t>
      </w:r>
    </w:p>
    <w:p w14:paraId="5D0402DF" w14:textId="77777777" w:rsidR="003F2325" w:rsidRDefault="003F2325">
      <w:pPr>
        <w:rPr>
          <w:rFonts w:ascii="Times New Roman" w:eastAsia="Times New Roman" w:hAnsi="Times New Roman" w:cs="Times New Roman"/>
          <w:sz w:val="24"/>
          <w:szCs w:val="24"/>
        </w:rPr>
      </w:pPr>
    </w:p>
    <w:p w14:paraId="5D0402E0" w14:textId="77777777" w:rsidR="003F2325" w:rsidRDefault="008A4DE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programación entera lineal bi</w:t>
      </w:r>
      <w:r>
        <w:rPr>
          <w:rFonts w:ascii="Times New Roman" w:eastAsia="Times New Roman" w:hAnsi="Times New Roman" w:cs="Times New Roman"/>
          <w:sz w:val="24"/>
          <w:szCs w:val="24"/>
        </w:rPr>
        <w:t>naria a código con interfaz de usuario.</w:t>
      </w:r>
    </w:p>
    <w:p w14:paraId="5D0402E1" w14:textId="77777777" w:rsidR="003F2325" w:rsidRDefault="003F2325">
      <w:pPr>
        <w:rPr>
          <w:rFonts w:ascii="Times New Roman" w:eastAsia="Times New Roman" w:hAnsi="Times New Roman" w:cs="Times New Roman"/>
        </w:rPr>
      </w:pPr>
    </w:p>
    <w:p w14:paraId="5D0402E2" w14:textId="77777777" w:rsidR="003F2325" w:rsidRDefault="008A4DE4">
      <w:pPr>
        <w:pStyle w:val="Ttulo1"/>
        <w:jc w:val="center"/>
        <w:rPr>
          <w:b/>
          <w:sz w:val="32"/>
          <w:szCs w:val="32"/>
        </w:rPr>
      </w:pPr>
      <w:bookmarkStart w:id="7" w:name="_tqj68bgdju9d" w:colFirst="0" w:colLast="0"/>
      <w:bookmarkEnd w:id="7"/>
      <w:r>
        <w:rPr>
          <w:b/>
          <w:sz w:val="32"/>
          <w:szCs w:val="32"/>
        </w:rPr>
        <w:t>Ejemplos</w:t>
      </w:r>
    </w:p>
    <w:p w14:paraId="5D0402E3" w14:textId="77777777" w:rsidR="003F2325" w:rsidRDefault="008A4DE4">
      <w:pPr>
        <w:pStyle w:val="Ttulo2"/>
        <w:rPr>
          <w:rFonts w:ascii="Times New Roman" w:eastAsia="Times New Roman" w:hAnsi="Times New Roman" w:cs="Times New Roman"/>
          <w:b/>
          <w:sz w:val="28"/>
          <w:szCs w:val="28"/>
        </w:rPr>
      </w:pPr>
      <w:bookmarkStart w:id="8" w:name="_xx0spsrfjjrw" w:colFirst="0" w:colLast="0"/>
      <w:bookmarkEnd w:id="8"/>
      <w:r>
        <w:rPr>
          <w:rFonts w:ascii="Times New Roman" w:eastAsia="Times New Roman" w:hAnsi="Times New Roman" w:cs="Times New Roman"/>
          <w:b/>
          <w:sz w:val="28"/>
          <w:szCs w:val="28"/>
        </w:rPr>
        <w:t>Problema de la Mochila</w:t>
      </w:r>
    </w:p>
    <w:p w14:paraId="5D0402E4" w14:textId="77777777" w:rsidR="003F2325" w:rsidRDefault="008A4DE4">
      <w:pPr>
        <w:spacing w:line="240" w:lineRule="auto"/>
        <w:ind w:left="720"/>
        <w:rPr>
          <w:rFonts w:ascii="Times New Roman" w:eastAsia="Times New Roman" w:hAnsi="Times New Roman" w:cs="Times New Roman"/>
        </w:rPr>
      </w:pPr>
      <w:r>
        <w:rPr>
          <w:rFonts w:ascii="Times New Roman" w:eastAsia="Times New Roman" w:hAnsi="Times New Roman" w:cs="Times New Roman"/>
        </w:rPr>
        <w:t xml:space="preserve">Se tienen n tipos diferentes de objetos, cada uno de ellos tiene un peso </w:t>
      </w:r>
      <w:proofErr w:type="spellStart"/>
      <w:r>
        <w:rPr>
          <w:rFonts w:ascii="Times New Roman" w:eastAsia="Times New Roman" w:hAnsi="Times New Roman" w:cs="Times New Roman"/>
          <w:b/>
        </w:rPr>
        <w:t>wj</w:t>
      </w:r>
      <w:proofErr w:type="spellEnd"/>
      <w:r>
        <w:rPr>
          <w:rFonts w:ascii="Times New Roman" w:eastAsia="Times New Roman" w:hAnsi="Times New Roman" w:cs="Times New Roman"/>
        </w:rPr>
        <w:t xml:space="preserve"> y un valor</w:t>
      </w:r>
    </w:p>
    <w:p w14:paraId="5D0402E5" w14:textId="77777777" w:rsidR="003F2325" w:rsidRDefault="008A4DE4">
      <w:pPr>
        <w:spacing w:line="240" w:lineRule="auto"/>
        <w:ind w:left="720"/>
        <w:rPr>
          <w:rFonts w:ascii="Times New Roman" w:eastAsia="Times New Roman" w:hAnsi="Times New Roman" w:cs="Times New Roman"/>
        </w:rPr>
      </w:pPr>
      <w:proofErr w:type="spellStart"/>
      <w:r>
        <w:rPr>
          <w:rFonts w:ascii="Times New Roman" w:eastAsia="Times New Roman" w:hAnsi="Times New Roman" w:cs="Times New Roman"/>
          <w:b/>
        </w:rPr>
        <w:t>vj</w:t>
      </w:r>
      <w:proofErr w:type="spellEnd"/>
      <w:r>
        <w:rPr>
          <w:rFonts w:ascii="Times New Roman" w:eastAsia="Times New Roman" w:hAnsi="Times New Roman" w:cs="Times New Roman"/>
        </w:rPr>
        <w:t>.</w:t>
      </w:r>
    </w:p>
    <w:p w14:paraId="5D0402E6" w14:textId="77777777" w:rsidR="003F2325" w:rsidRDefault="008A4DE4">
      <w:pPr>
        <w:spacing w:line="240" w:lineRule="auto"/>
        <w:ind w:left="720"/>
        <w:rPr>
          <w:rFonts w:ascii="Times New Roman" w:eastAsia="Times New Roman" w:hAnsi="Times New Roman" w:cs="Times New Roman"/>
        </w:rPr>
      </w:pPr>
      <w:r>
        <w:rPr>
          <w:rFonts w:ascii="Times New Roman" w:eastAsia="Times New Roman" w:hAnsi="Times New Roman" w:cs="Times New Roman"/>
        </w:rPr>
        <w:t>Se dispone de una mochila donde se colocaran los objetos, que soporta un peso máximo</w:t>
      </w:r>
    </w:p>
    <w:p w14:paraId="5D0402E7" w14:textId="77777777" w:rsidR="003F2325" w:rsidRDefault="008A4DE4">
      <w:pPr>
        <w:spacing w:line="240" w:lineRule="auto"/>
        <w:ind w:left="720"/>
        <w:rPr>
          <w:rFonts w:ascii="Times New Roman" w:eastAsia="Times New Roman" w:hAnsi="Times New Roman" w:cs="Times New Roman"/>
        </w:rPr>
      </w:pPr>
      <w:r>
        <w:rPr>
          <w:rFonts w:ascii="Times New Roman" w:eastAsia="Times New Roman" w:hAnsi="Times New Roman" w:cs="Times New Roman"/>
        </w:rPr>
        <w:t xml:space="preserve">de </w:t>
      </w:r>
      <w:r>
        <w:rPr>
          <w:rFonts w:ascii="Times New Roman" w:eastAsia="Times New Roman" w:hAnsi="Times New Roman" w:cs="Times New Roman"/>
          <w:b/>
        </w:rPr>
        <w:t>W</w:t>
      </w:r>
      <w:r>
        <w:rPr>
          <w:rFonts w:ascii="Times New Roman" w:eastAsia="Times New Roman" w:hAnsi="Times New Roman" w:cs="Times New Roman"/>
        </w:rPr>
        <w:t>, d</w:t>
      </w:r>
      <w:r>
        <w:rPr>
          <w:rFonts w:ascii="Times New Roman" w:eastAsia="Times New Roman" w:hAnsi="Times New Roman" w:cs="Times New Roman"/>
        </w:rPr>
        <w:t>e manera de maximizar el valor total del contenido de la mochila.</w:t>
      </w:r>
    </w:p>
    <w:p w14:paraId="5D0402E8" w14:textId="77777777" w:rsidR="003F2325" w:rsidRDefault="008A4DE4">
      <w:pPr>
        <w:spacing w:line="240" w:lineRule="auto"/>
        <w:ind w:left="720"/>
        <w:rPr>
          <w:rFonts w:ascii="Times New Roman" w:eastAsia="Times New Roman" w:hAnsi="Times New Roman" w:cs="Times New Roman"/>
        </w:rPr>
      </w:pPr>
      <w:r>
        <w:rPr>
          <w:rFonts w:ascii="Times New Roman" w:eastAsia="Times New Roman" w:hAnsi="Times New Roman" w:cs="Times New Roman"/>
        </w:rPr>
        <w:t>Los objetos son indivisibles, o sea solo se puede colocar un número entero de cada</w:t>
      </w:r>
    </w:p>
    <w:p w14:paraId="5D0402E9" w14:textId="77777777" w:rsidR="003F2325" w:rsidRDefault="008A4DE4">
      <w:pPr>
        <w:spacing w:line="240" w:lineRule="auto"/>
        <w:ind w:left="720"/>
        <w:rPr>
          <w:rFonts w:ascii="Times New Roman" w:eastAsia="Times New Roman" w:hAnsi="Times New Roman" w:cs="Times New Roman"/>
        </w:rPr>
      </w:pPr>
      <w:r>
        <w:rPr>
          <w:rFonts w:ascii="Times New Roman" w:eastAsia="Times New Roman" w:hAnsi="Times New Roman" w:cs="Times New Roman"/>
        </w:rPr>
        <w:t>objeto.</w:t>
      </w:r>
    </w:p>
    <w:p w14:paraId="5D0402EA" w14:textId="77777777" w:rsidR="003F2325" w:rsidRDefault="008A4DE4">
      <w:pPr>
        <w:spacing w:line="240" w:lineRule="auto"/>
        <w:ind w:left="720"/>
        <w:rPr>
          <w:rFonts w:ascii="Times New Roman" w:eastAsia="Times New Roman" w:hAnsi="Times New Roman" w:cs="Times New Roman"/>
        </w:rPr>
      </w:pPr>
      <w:r>
        <w:rPr>
          <w:rFonts w:ascii="Times New Roman" w:eastAsia="Times New Roman" w:hAnsi="Times New Roman" w:cs="Times New Roman"/>
        </w:rPr>
        <w:t>Modelo: (Problema de la Mochila (</w:t>
      </w:r>
      <w:proofErr w:type="spellStart"/>
      <w:r>
        <w:rPr>
          <w:rFonts w:ascii="Times New Roman" w:eastAsia="Times New Roman" w:hAnsi="Times New Roman" w:cs="Times New Roman"/>
        </w:rPr>
        <w:t>knapsack</w:t>
      </w:r>
      <w:proofErr w:type="spellEnd"/>
      <w:r>
        <w:rPr>
          <w:rFonts w:ascii="Times New Roman" w:eastAsia="Times New Roman" w:hAnsi="Times New Roman" w:cs="Times New Roman"/>
        </w:rPr>
        <w:t>) Entero)</w:t>
      </w:r>
    </w:p>
    <w:p w14:paraId="5D0402EB" w14:textId="77777777" w:rsidR="003F2325" w:rsidRDefault="008A4DE4">
      <w:pPr>
        <w:spacing w:line="240" w:lineRule="auto"/>
        <w:ind w:left="720"/>
        <w:rPr>
          <w:rFonts w:ascii="Times New Roman" w:eastAsia="Times New Roman" w:hAnsi="Times New Roman" w:cs="Times New Roman"/>
        </w:rPr>
      </w:pPr>
      <w:proofErr w:type="spellStart"/>
      <w:r>
        <w:rPr>
          <w:rFonts w:ascii="Cardo" w:eastAsia="Cardo" w:hAnsi="Cardo" w:cs="Cardo"/>
        </w:rPr>
        <w:t>xj</w:t>
      </w:r>
      <w:proofErr w:type="spellEnd"/>
      <w:r>
        <w:rPr>
          <w:rFonts w:ascii="Cardo" w:eastAsia="Cardo" w:hAnsi="Cardo" w:cs="Cardo"/>
        </w:rPr>
        <w:t xml:space="preserve"> → unidades del objeto</w:t>
      </w:r>
      <w:r>
        <w:rPr>
          <w:rFonts w:ascii="Times New Roman" w:eastAsia="Times New Roman" w:hAnsi="Times New Roman" w:cs="Times New Roman"/>
          <w:b/>
        </w:rPr>
        <w:t xml:space="preserve"> j</w:t>
      </w:r>
      <w:r>
        <w:rPr>
          <w:rFonts w:ascii="Times New Roman" w:eastAsia="Times New Roman" w:hAnsi="Times New Roman" w:cs="Times New Roman"/>
        </w:rPr>
        <w:t xml:space="preserve"> que se colocaran en l</w:t>
      </w:r>
      <w:r>
        <w:rPr>
          <w:rFonts w:ascii="Times New Roman" w:eastAsia="Times New Roman" w:hAnsi="Times New Roman" w:cs="Times New Roman"/>
        </w:rPr>
        <w:t>a mochila.</w:t>
      </w:r>
    </w:p>
    <w:p w14:paraId="5D0402EC" w14:textId="77777777" w:rsidR="003F2325" w:rsidRDefault="008A4DE4">
      <w:pPr>
        <w:spacing w:line="240" w:lineRule="auto"/>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D04031D" wp14:editId="5D04031E">
            <wp:extent cx="3967163" cy="112835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3967163" cy="1128358"/>
                    </a:xfrm>
                    <a:prstGeom prst="rect">
                      <a:avLst/>
                    </a:prstGeom>
                    <a:ln/>
                  </pic:spPr>
                </pic:pic>
              </a:graphicData>
            </a:graphic>
          </wp:inline>
        </w:drawing>
      </w:r>
    </w:p>
    <w:p w14:paraId="5D0402ED" w14:textId="77777777" w:rsidR="003F2325" w:rsidRDefault="008A4DE4">
      <w:pPr>
        <w:spacing w:line="240" w:lineRule="auto"/>
        <w:ind w:left="720"/>
        <w:rPr>
          <w:rFonts w:ascii="Times New Roman" w:eastAsia="Times New Roman" w:hAnsi="Times New Roman" w:cs="Times New Roman"/>
        </w:rPr>
      </w:pPr>
      <w:r>
        <w:rPr>
          <w:rFonts w:ascii="Cardo" w:eastAsia="Cardo" w:hAnsi="Cardo" w:cs="Cardo"/>
        </w:rPr>
        <w:t xml:space="preserve">Si solo existe un objeto de cada tipo entonces </w:t>
      </w:r>
      <w:proofErr w:type="spellStart"/>
      <w:r>
        <w:rPr>
          <w:rFonts w:ascii="Cardo" w:eastAsia="Cardo" w:hAnsi="Cardo" w:cs="Cardo"/>
        </w:rPr>
        <w:t>xj</w:t>
      </w:r>
      <w:proofErr w:type="spellEnd"/>
      <w:r>
        <w:rPr>
          <w:rFonts w:ascii="Cardo" w:eastAsia="Cardo" w:hAnsi="Cardo" w:cs="Cardo"/>
        </w:rPr>
        <w:t xml:space="preserve"> = 0 o 1 → </w:t>
      </w:r>
      <w:proofErr w:type="spellStart"/>
      <w:r>
        <w:rPr>
          <w:rFonts w:ascii="Cardo" w:eastAsia="Cardo" w:hAnsi="Cardo" w:cs="Cardo"/>
        </w:rPr>
        <w:t>knapsack</w:t>
      </w:r>
      <w:proofErr w:type="spellEnd"/>
      <w:r>
        <w:rPr>
          <w:rFonts w:ascii="Cardo" w:eastAsia="Cardo" w:hAnsi="Cardo" w:cs="Cardo"/>
        </w:rPr>
        <w:t xml:space="preserve"> binario o 0-1,</w:t>
      </w:r>
    </w:p>
    <w:p w14:paraId="5D0402EE" w14:textId="77777777" w:rsidR="003F2325" w:rsidRDefault="008A4DE4">
      <w:pPr>
        <w:spacing w:line="240" w:lineRule="auto"/>
        <w:ind w:left="720"/>
        <w:rPr>
          <w:rFonts w:ascii="Times New Roman" w:eastAsia="Times New Roman" w:hAnsi="Times New Roman" w:cs="Times New Roman"/>
        </w:rPr>
      </w:pPr>
      <w:r>
        <w:rPr>
          <w:rFonts w:ascii="Times New Roman" w:eastAsia="Times New Roman" w:hAnsi="Times New Roman" w:cs="Times New Roman"/>
        </w:rPr>
        <w:t>1 corresponde a poner el objeto en la mochila y 0 a no ponerlo.</w:t>
      </w:r>
    </w:p>
    <w:p w14:paraId="5D0402EF" w14:textId="1DB15D60" w:rsidR="003F2325" w:rsidRDefault="008A4DE4">
      <w:pPr>
        <w:spacing w:line="240" w:lineRule="auto"/>
        <w:ind w:left="720"/>
        <w:rPr>
          <w:rFonts w:ascii="Times New Roman" w:eastAsia="Times New Roman" w:hAnsi="Times New Roman" w:cs="Times New Roman"/>
        </w:rPr>
      </w:pPr>
      <w:r>
        <w:rPr>
          <w:rFonts w:ascii="Times New Roman" w:eastAsia="Times New Roman" w:hAnsi="Times New Roman" w:cs="Times New Roman"/>
        </w:rPr>
        <w:t>Otra aplicación</w:t>
      </w:r>
      <w:r>
        <w:rPr>
          <w:rFonts w:ascii="Times New Roman" w:eastAsia="Times New Roman" w:hAnsi="Times New Roman" w:cs="Times New Roman"/>
        </w:rPr>
        <w:t xml:space="preserve"> de este problema se utiliza cuando existen mercaderías que deben</w:t>
      </w:r>
    </w:p>
    <w:p w14:paraId="5D0402F0" w14:textId="77777777" w:rsidR="003F2325" w:rsidRDefault="008A4DE4">
      <w:pPr>
        <w:spacing w:line="240" w:lineRule="auto"/>
        <w:ind w:left="720"/>
        <w:rPr>
          <w:rFonts w:ascii="Times New Roman" w:eastAsia="Times New Roman" w:hAnsi="Times New Roman" w:cs="Times New Roman"/>
        </w:rPr>
      </w:pPr>
      <w:r>
        <w:rPr>
          <w:rFonts w:ascii="Times New Roman" w:eastAsia="Times New Roman" w:hAnsi="Times New Roman" w:cs="Times New Roman"/>
        </w:rPr>
        <w:t>ser almacenadas o transportadas considerando una disponibilidad de espacio o peso</w:t>
      </w:r>
    </w:p>
    <w:p w14:paraId="5D0402F1" w14:textId="77777777" w:rsidR="003F2325" w:rsidRDefault="008A4DE4">
      <w:pPr>
        <w:spacing w:line="240" w:lineRule="auto"/>
        <w:ind w:left="720"/>
        <w:rPr>
          <w:rFonts w:ascii="Times New Roman" w:eastAsia="Times New Roman" w:hAnsi="Times New Roman" w:cs="Times New Roman"/>
        </w:rPr>
      </w:pPr>
      <w:r>
        <w:rPr>
          <w:rFonts w:ascii="Times New Roman" w:eastAsia="Times New Roman" w:hAnsi="Times New Roman" w:cs="Times New Roman"/>
        </w:rPr>
        <w:t>limitado, con cada mercadería con un cierto valor.</w:t>
      </w:r>
    </w:p>
    <w:p w14:paraId="5D0402F2" w14:textId="77777777" w:rsidR="003F2325" w:rsidRDefault="008A4DE4">
      <w:pPr>
        <w:spacing w:line="240" w:lineRule="auto"/>
        <w:ind w:left="720"/>
        <w:rPr>
          <w:rFonts w:ascii="Times New Roman" w:eastAsia="Times New Roman" w:hAnsi="Times New Roman" w:cs="Times New Roman"/>
        </w:rPr>
      </w:pPr>
      <w:r>
        <w:rPr>
          <w:rFonts w:ascii="Times New Roman" w:eastAsia="Times New Roman" w:hAnsi="Times New Roman" w:cs="Times New Roman"/>
        </w:rPr>
        <w:t>Está probado que se puede resolver (usando programación dinámica) en tiempo</w:t>
      </w:r>
    </w:p>
    <w:p w14:paraId="5D0402F3" w14:textId="77777777" w:rsidR="003F2325" w:rsidRDefault="008A4DE4">
      <w:pPr>
        <w:spacing w:line="240" w:lineRule="auto"/>
        <w:ind w:left="720"/>
        <w:rPr>
          <w:rFonts w:ascii="Times New Roman" w:eastAsia="Times New Roman" w:hAnsi="Times New Roman" w:cs="Times New Roman"/>
        </w:rPr>
      </w:pPr>
      <w:r>
        <w:rPr>
          <w:rFonts w:ascii="Times New Roman" w:eastAsia="Times New Roman" w:hAnsi="Times New Roman" w:cs="Times New Roman"/>
          <w:b/>
        </w:rPr>
        <w:t>O(</w:t>
      </w:r>
      <w:proofErr w:type="spellStart"/>
      <w:r>
        <w:rPr>
          <w:rFonts w:ascii="Times New Roman" w:eastAsia="Times New Roman" w:hAnsi="Times New Roman" w:cs="Times New Roman"/>
          <w:b/>
        </w:rPr>
        <w:t>nW</w:t>
      </w:r>
      <w:proofErr w:type="spellEnd"/>
      <w:r>
        <w:rPr>
          <w:rFonts w:ascii="Times New Roman" w:eastAsia="Times New Roman" w:hAnsi="Times New Roman" w:cs="Times New Roman"/>
          <w:b/>
        </w:rPr>
        <w:t>)</w:t>
      </w:r>
      <w:r>
        <w:rPr>
          <w:rFonts w:ascii="Times New Roman" w:eastAsia="Times New Roman" w:hAnsi="Times New Roman" w:cs="Times New Roman"/>
        </w:rPr>
        <w:t xml:space="preserve">. Pero si W no </w:t>
      </w:r>
      <w:proofErr w:type="spellStart"/>
      <w:r>
        <w:rPr>
          <w:rFonts w:ascii="Times New Roman" w:eastAsia="Times New Roman" w:hAnsi="Times New Roman" w:cs="Times New Roman"/>
        </w:rPr>
        <w:t>est´a</w:t>
      </w:r>
      <w:proofErr w:type="spellEnd"/>
      <w:r>
        <w:rPr>
          <w:rFonts w:ascii="Times New Roman" w:eastAsia="Times New Roman" w:hAnsi="Times New Roman" w:cs="Times New Roman"/>
        </w:rPr>
        <w:t xml:space="preserve"> acotado por un polinomio en n esto no es un buen</w:t>
      </w:r>
    </w:p>
    <w:p w14:paraId="5D0402F4" w14:textId="5E62CE1E" w:rsidR="003F2325" w:rsidRDefault="008A4DE4">
      <w:pPr>
        <w:spacing w:line="240" w:lineRule="auto"/>
        <w:ind w:left="720"/>
        <w:rPr>
          <w:rFonts w:ascii="Times New Roman" w:eastAsia="Times New Roman" w:hAnsi="Times New Roman" w:cs="Times New Roman"/>
        </w:rPr>
      </w:pPr>
      <w:r>
        <w:rPr>
          <w:rFonts w:ascii="Times New Roman" w:eastAsia="Times New Roman" w:hAnsi="Times New Roman" w:cs="Times New Roman"/>
        </w:rPr>
        <w:t>resultado.</w:t>
      </w:r>
    </w:p>
    <w:p w14:paraId="0F8A31E3" w14:textId="6259840B" w:rsidR="008A4DE4" w:rsidRDefault="008A4DE4">
      <w:pPr>
        <w:spacing w:line="240" w:lineRule="auto"/>
        <w:ind w:left="720"/>
        <w:rPr>
          <w:rFonts w:ascii="Times New Roman" w:eastAsia="Times New Roman" w:hAnsi="Times New Roman" w:cs="Times New Roman"/>
        </w:rPr>
      </w:pPr>
      <w:r>
        <w:rPr>
          <w:rFonts w:ascii="Times New Roman" w:eastAsia="Times New Roman" w:hAnsi="Times New Roman" w:cs="Times New Roman"/>
        </w:rPr>
        <w:t xml:space="preserve">Este ejercicio fue consultado del libro </w:t>
      </w:r>
      <w:r w:rsidRPr="008A4DE4">
        <w:rPr>
          <w:rFonts w:ascii="Times New Roman" w:eastAsia="Times New Roman" w:hAnsi="Times New Roman" w:cs="Times New Roman"/>
        </w:rPr>
        <w:t>Reducibilidad entre problemas combinatorios</w:t>
      </w:r>
      <w:r>
        <w:rPr>
          <w:rFonts w:ascii="Times New Roman" w:eastAsia="Times New Roman" w:hAnsi="Times New Roman" w:cs="Times New Roman"/>
        </w:rPr>
        <w:t xml:space="preserve"> de Karp [3].</w:t>
      </w:r>
    </w:p>
    <w:p w14:paraId="5D0402F5" w14:textId="77777777" w:rsidR="003F2325" w:rsidRDefault="003F2325">
      <w:pPr>
        <w:spacing w:line="240" w:lineRule="auto"/>
        <w:ind w:left="720"/>
        <w:rPr>
          <w:rFonts w:ascii="Times New Roman" w:eastAsia="Times New Roman" w:hAnsi="Times New Roman" w:cs="Times New Roman"/>
        </w:rPr>
      </w:pPr>
    </w:p>
    <w:p w14:paraId="5D0402F6" w14:textId="77777777" w:rsidR="003F2325" w:rsidRDefault="003F2325">
      <w:pPr>
        <w:rPr>
          <w:rFonts w:ascii="Times New Roman" w:eastAsia="Times New Roman" w:hAnsi="Times New Roman" w:cs="Times New Roman"/>
        </w:rPr>
      </w:pPr>
    </w:p>
    <w:p w14:paraId="5D0402F7" w14:textId="77777777" w:rsidR="003F2325" w:rsidRDefault="003F2325">
      <w:pPr>
        <w:rPr>
          <w:rFonts w:ascii="Times New Roman" w:eastAsia="Times New Roman" w:hAnsi="Times New Roman" w:cs="Times New Roman"/>
        </w:rPr>
      </w:pPr>
    </w:p>
    <w:p w14:paraId="5D0402F8" w14:textId="77777777" w:rsidR="003F2325" w:rsidRDefault="008A4DE4">
      <w:pPr>
        <w:pStyle w:val="Ttulo1"/>
        <w:jc w:val="center"/>
        <w:rPr>
          <w:b/>
          <w:sz w:val="32"/>
          <w:szCs w:val="32"/>
        </w:rPr>
      </w:pPr>
      <w:bookmarkStart w:id="9" w:name="_5ygjfkcr4xmv" w:colFirst="0" w:colLast="0"/>
      <w:bookmarkEnd w:id="9"/>
      <w:r>
        <w:rPr>
          <w:b/>
          <w:sz w:val="32"/>
          <w:szCs w:val="32"/>
        </w:rPr>
        <w:t>Lista de referencias</w:t>
      </w:r>
    </w:p>
    <w:p w14:paraId="5D0402F9" w14:textId="77777777" w:rsidR="003F2325" w:rsidRDefault="003F2325">
      <w:pPr>
        <w:rPr>
          <w:rFonts w:ascii="Times New Roman" w:eastAsia="Times New Roman" w:hAnsi="Times New Roman" w:cs="Times New Roman"/>
          <w:b/>
          <w:sz w:val="24"/>
          <w:szCs w:val="24"/>
        </w:rPr>
      </w:pPr>
    </w:p>
    <w:p w14:paraId="5D0402FA" w14:textId="77777777" w:rsidR="003F2325" w:rsidRDefault="008A4DE4">
      <w:pPr>
        <w:widowControl w:val="0"/>
        <w:spacing w:before="200" w:line="216"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 xml:space="preserve">•[1] </w:t>
      </w:r>
      <w:r>
        <w:rPr>
          <w:rFonts w:ascii="Times New Roman" w:eastAsia="Times New Roman" w:hAnsi="Times New Roman" w:cs="Times New Roman"/>
          <w:sz w:val="18"/>
          <w:szCs w:val="18"/>
        </w:rPr>
        <w:tab/>
        <w:t>Hamdy A. Tah</w:t>
      </w:r>
      <w:r>
        <w:rPr>
          <w:rFonts w:ascii="Times New Roman" w:eastAsia="Times New Roman" w:hAnsi="Times New Roman" w:cs="Times New Roman"/>
          <w:sz w:val="18"/>
          <w:szCs w:val="18"/>
        </w:rPr>
        <w:t xml:space="preserve">a. “INVESTIGACIÓN DE OPERACIONES”. Novena </w:t>
      </w:r>
      <w:proofErr w:type="spellStart"/>
      <w:r>
        <w:rPr>
          <w:rFonts w:ascii="Times New Roman" w:eastAsia="Times New Roman" w:hAnsi="Times New Roman" w:cs="Times New Roman"/>
          <w:sz w:val="18"/>
          <w:szCs w:val="18"/>
        </w:rPr>
        <w:t>edición.University</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of</w:t>
      </w:r>
      <w:proofErr w:type="spellEnd"/>
      <w:r>
        <w:rPr>
          <w:rFonts w:ascii="Times New Roman" w:eastAsia="Times New Roman" w:hAnsi="Times New Roman" w:cs="Times New Roman"/>
          <w:sz w:val="18"/>
          <w:szCs w:val="18"/>
        </w:rPr>
        <w:t xml:space="preserve"> Arkansas, Fayetteville.</w:t>
      </w:r>
    </w:p>
    <w:p w14:paraId="5D0402FB" w14:textId="77777777" w:rsidR="003F2325" w:rsidRDefault="008A4DE4">
      <w:pPr>
        <w:widowControl w:val="0"/>
        <w:spacing w:before="200" w:line="216"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 ESCOBAR ALVARÁN Daniel Felipe, GARCÉS HINCAPIÉ Julián Alberto, RESTREPO CORREA Jorge Hernán. (2012). “Aplicación de la programación entera binaria para resolver el</w:t>
      </w:r>
      <w:r>
        <w:rPr>
          <w:rFonts w:ascii="Times New Roman" w:eastAsia="Times New Roman" w:hAnsi="Times New Roman" w:cs="Times New Roman"/>
          <w:sz w:val="18"/>
          <w:szCs w:val="18"/>
        </w:rPr>
        <w:t xml:space="preserve"> problema simple de balanceo de línea de ensamble: un caso de estudio”. Universidad Tecnológica de Pereira. </w:t>
      </w:r>
      <w:hyperlink r:id="rId11">
        <w:r>
          <w:rPr>
            <w:rFonts w:ascii="Times New Roman" w:eastAsia="Times New Roman" w:hAnsi="Times New Roman" w:cs="Times New Roman"/>
            <w:color w:val="1155CC"/>
            <w:sz w:val="18"/>
            <w:szCs w:val="18"/>
            <w:u w:val="single"/>
          </w:rPr>
          <w:t>https://www.redalyc.org/pdf/849/84923878013.pdf</w:t>
        </w:r>
      </w:hyperlink>
    </w:p>
    <w:p w14:paraId="5D0402FC" w14:textId="5A346795" w:rsidR="003F2325" w:rsidRPr="008A4DE4" w:rsidRDefault="008A4DE4">
      <w:pPr>
        <w:widowControl w:val="0"/>
        <w:spacing w:before="200" w:line="216" w:lineRule="auto"/>
        <w:jc w:val="both"/>
        <w:rPr>
          <w:rFonts w:ascii="Times New Roman" w:eastAsia="Times New Roman" w:hAnsi="Times New Roman" w:cs="Times New Roman"/>
          <w:sz w:val="18"/>
          <w:szCs w:val="18"/>
          <w:lang w:val="en-US"/>
        </w:rPr>
      </w:pPr>
      <w:r w:rsidRPr="008A4DE4">
        <w:rPr>
          <w:rFonts w:ascii="Times New Roman" w:eastAsia="Times New Roman" w:hAnsi="Times New Roman" w:cs="Times New Roman"/>
          <w:sz w:val="18"/>
          <w:szCs w:val="18"/>
        </w:rPr>
        <w:t>•[</w:t>
      </w:r>
      <w:r w:rsidRPr="008A4DE4">
        <w:rPr>
          <w:rFonts w:ascii="Times New Roman" w:eastAsia="Times New Roman" w:hAnsi="Times New Roman" w:cs="Times New Roman"/>
          <w:sz w:val="18"/>
          <w:szCs w:val="18"/>
        </w:rPr>
        <w:t>3</w:t>
      </w:r>
      <w:r w:rsidRPr="008A4DE4">
        <w:rPr>
          <w:rFonts w:ascii="Times New Roman" w:eastAsia="Times New Roman" w:hAnsi="Times New Roman" w:cs="Times New Roman"/>
          <w:sz w:val="18"/>
          <w:szCs w:val="18"/>
        </w:rPr>
        <w:t xml:space="preserve">] </w:t>
      </w:r>
      <w:r w:rsidRPr="008A4DE4">
        <w:rPr>
          <w:rFonts w:ascii="Times New Roman" w:hAnsi="Times New Roman" w:cs="Times New Roman"/>
          <w:color w:val="202122"/>
          <w:sz w:val="18"/>
          <w:szCs w:val="18"/>
          <w:highlight w:val="white"/>
        </w:rPr>
        <w:t xml:space="preserve">Richard M. Karp (1972). </w:t>
      </w:r>
      <w:r w:rsidRPr="008A4DE4">
        <w:rPr>
          <w:rFonts w:ascii="Times New Roman" w:hAnsi="Times New Roman" w:cs="Times New Roman"/>
          <w:color w:val="202122"/>
          <w:sz w:val="18"/>
          <w:szCs w:val="18"/>
          <w:highlight w:val="white"/>
          <w:lang w:val="en-US"/>
        </w:rPr>
        <w:t>«</w:t>
      </w:r>
      <w:hyperlink r:id="rId12">
        <w:r w:rsidRPr="008A4DE4">
          <w:rPr>
            <w:rFonts w:ascii="Times New Roman" w:hAnsi="Times New Roman" w:cs="Times New Roman"/>
            <w:color w:val="663366"/>
            <w:sz w:val="18"/>
            <w:szCs w:val="18"/>
            <w:highlight w:val="white"/>
            <w:lang w:val="en-US"/>
          </w:rPr>
          <w:t>Reducibility Among Combinatorial Problems</w:t>
        </w:r>
      </w:hyperlink>
      <w:r w:rsidRPr="008A4DE4">
        <w:rPr>
          <w:rFonts w:ascii="Times New Roman" w:hAnsi="Times New Roman" w:cs="Times New Roman"/>
          <w:color w:val="202122"/>
          <w:sz w:val="18"/>
          <w:szCs w:val="18"/>
          <w:highlight w:val="white"/>
          <w:lang w:val="en-US"/>
        </w:rPr>
        <w:t xml:space="preserve">». </w:t>
      </w:r>
      <w:proofErr w:type="spellStart"/>
      <w:r w:rsidRPr="008A4DE4">
        <w:rPr>
          <w:rFonts w:ascii="Times New Roman" w:hAnsi="Times New Roman" w:cs="Times New Roman"/>
          <w:color w:val="202122"/>
          <w:sz w:val="18"/>
          <w:szCs w:val="18"/>
          <w:highlight w:val="white"/>
          <w:lang w:val="en-US"/>
        </w:rPr>
        <w:t>En</w:t>
      </w:r>
      <w:proofErr w:type="spellEnd"/>
      <w:r w:rsidRPr="008A4DE4">
        <w:rPr>
          <w:rFonts w:ascii="Times New Roman" w:hAnsi="Times New Roman" w:cs="Times New Roman"/>
          <w:color w:val="202122"/>
          <w:sz w:val="18"/>
          <w:szCs w:val="18"/>
          <w:highlight w:val="white"/>
          <w:lang w:val="en-US"/>
        </w:rPr>
        <w:t xml:space="preserve"> R. E. Miller and J. W. Thatcher (editors), ed. </w:t>
      </w:r>
      <w:r w:rsidRPr="008A4DE4">
        <w:rPr>
          <w:rFonts w:ascii="Times New Roman" w:hAnsi="Times New Roman" w:cs="Times New Roman"/>
          <w:i/>
          <w:color w:val="202122"/>
          <w:sz w:val="18"/>
          <w:szCs w:val="18"/>
          <w:highlight w:val="white"/>
          <w:lang w:val="en-US"/>
        </w:rPr>
        <w:t>Complexity of Computer Computations</w:t>
      </w:r>
      <w:r w:rsidRPr="008A4DE4">
        <w:rPr>
          <w:rFonts w:ascii="Times New Roman" w:hAnsi="Times New Roman" w:cs="Times New Roman"/>
          <w:color w:val="202122"/>
          <w:sz w:val="18"/>
          <w:szCs w:val="18"/>
          <w:highlight w:val="white"/>
          <w:lang w:val="en-US"/>
        </w:rPr>
        <w:t>. New York: Plenum. pp. 85-103.</w:t>
      </w:r>
    </w:p>
    <w:p w14:paraId="5D0402FD"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2FE"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2FF"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0"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1"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2"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3"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4"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5"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6"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7"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8"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9"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A"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B"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C"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D"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E"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0F"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10"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11"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12" w14:textId="1F2B73FD" w:rsidR="003F2325" w:rsidRDefault="003F2325">
      <w:pPr>
        <w:widowControl w:val="0"/>
        <w:spacing w:before="200" w:line="216" w:lineRule="auto"/>
        <w:jc w:val="both"/>
        <w:rPr>
          <w:rFonts w:ascii="Times New Roman" w:eastAsia="Times New Roman" w:hAnsi="Times New Roman" w:cs="Times New Roman"/>
          <w:sz w:val="18"/>
          <w:szCs w:val="18"/>
          <w:lang w:val="en-US"/>
        </w:rPr>
      </w:pPr>
    </w:p>
    <w:p w14:paraId="610D6A27" w14:textId="5AAE51AD" w:rsidR="008A4DE4" w:rsidRDefault="008A4DE4">
      <w:pPr>
        <w:widowControl w:val="0"/>
        <w:spacing w:before="200" w:line="216" w:lineRule="auto"/>
        <w:jc w:val="both"/>
        <w:rPr>
          <w:rFonts w:ascii="Times New Roman" w:eastAsia="Times New Roman" w:hAnsi="Times New Roman" w:cs="Times New Roman"/>
          <w:sz w:val="18"/>
          <w:szCs w:val="18"/>
          <w:lang w:val="en-US"/>
        </w:rPr>
      </w:pPr>
    </w:p>
    <w:p w14:paraId="6C804F2F" w14:textId="116AA926" w:rsidR="008A4DE4" w:rsidRDefault="008A4DE4">
      <w:pPr>
        <w:widowControl w:val="0"/>
        <w:spacing w:before="200" w:line="216" w:lineRule="auto"/>
        <w:jc w:val="both"/>
        <w:rPr>
          <w:rFonts w:ascii="Times New Roman" w:eastAsia="Times New Roman" w:hAnsi="Times New Roman" w:cs="Times New Roman"/>
          <w:sz w:val="18"/>
          <w:szCs w:val="18"/>
          <w:lang w:val="en-US"/>
        </w:rPr>
      </w:pPr>
    </w:p>
    <w:p w14:paraId="43E7E002" w14:textId="31899853" w:rsidR="008A4DE4" w:rsidRDefault="008A4DE4">
      <w:pPr>
        <w:widowControl w:val="0"/>
        <w:spacing w:before="200" w:line="216" w:lineRule="auto"/>
        <w:jc w:val="both"/>
        <w:rPr>
          <w:rFonts w:ascii="Times New Roman" w:eastAsia="Times New Roman" w:hAnsi="Times New Roman" w:cs="Times New Roman"/>
          <w:sz w:val="18"/>
          <w:szCs w:val="18"/>
          <w:lang w:val="en-US"/>
        </w:rPr>
      </w:pPr>
    </w:p>
    <w:p w14:paraId="06A57BB4" w14:textId="158749D0" w:rsidR="008A4DE4" w:rsidRDefault="008A4DE4">
      <w:pPr>
        <w:widowControl w:val="0"/>
        <w:spacing w:before="200" w:line="216" w:lineRule="auto"/>
        <w:jc w:val="both"/>
        <w:rPr>
          <w:rFonts w:ascii="Times New Roman" w:eastAsia="Times New Roman" w:hAnsi="Times New Roman" w:cs="Times New Roman"/>
          <w:sz w:val="18"/>
          <w:szCs w:val="18"/>
          <w:lang w:val="en-US"/>
        </w:rPr>
      </w:pPr>
    </w:p>
    <w:p w14:paraId="0227647E" w14:textId="3C46E487" w:rsidR="008A4DE4" w:rsidRDefault="008A4DE4">
      <w:pPr>
        <w:widowControl w:val="0"/>
        <w:spacing w:before="200" w:line="216" w:lineRule="auto"/>
        <w:jc w:val="both"/>
        <w:rPr>
          <w:rFonts w:ascii="Times New Roman" w:eastAsia="Times New Roman" w:hAnsi="Times New Roman" w:cs="Times New Roman"/>
          <w:sz w:val="18"/>
          <w:szCs w:val="18"/>
          <w:lang w:val="en-US"/>
        </w:rPr>
      </w:pPr>
    </w:p>
    <w:p w14:paraId="06B9F613" w14:textId="2721F804" w:rsidR="008A4DE4" w:rsidRDefault="008A4DE4">
      <w:pPr>
        <w:widowControl w:val="0"/>
        <w:spacing w:before="200" w:line="216" w:lineRule="auto"/>
        <w:jc w:val="both"/>
        <w:rPr>
          <w:rFonts w:ascii="Times New Roman" w:eastAsia="Times New Roman" w:hAnsi="Times New Roman" w:cs="Times New Roman"/>
          <w:sz w:val="18"/>
          <w:szCs w:val="18"/>
          <w:lang w:val="en-US"/>
        </w:rPr>
      </w:pPr>
    </w:p>
    <w:p w14:paraId="5D34855F" w14:textId="42ED7823" w:rsidR="008A4DE4" w:rsidRDefault="008A4DE4">
      <w:pPr>
        <w:widowControl w:val="0"/>
        <w:spacing w:before="200" w:line="216" w:lineRule="auto"/>
        <w:jc w:val="both"/>
        <w:rPr>
          <w:rFonts w:ascii="Times New Roman" w:eastAsia="Times New Roman" w:hAnsi="Times New Roman" w:cs="Times New Roman"/>
          <w:sz w:val="18"/>
          <w:szCs w:val="18"/>
          <w:lang w:val="en-US"/>
        </w:rPr>
      </w:pPr>
    </w:p>
    <w:p w14:paraId="2B269C66" w14:textId="034ACC0D" w:rsidR="008A4DE4" w:rsidRDefault="008A4DE4">
      <w:pPr>
        <w:widowControl w:val="0"/>
        <w:spacing w:before="200" w:line="216" w:lineRule="auto"/>
        <w:jc w:val="both"/>
        <w:rPr>
          <w:rFonts w:ascii="Times New Roman" w:eastAsia="Times New Roman" w:hAnsi="Times New Roman" w:cs="Times New Roman"/>
          <w:sz w:val="18"/>
          <w:szCs w:val="18"/>
          <w:lang w:val="en-US"/>
        </w:rPr>
      </w:pPr>
    </w:p>
    <w:p w14:paraId="6782BDC7" w14:textId="77777777" w:rsidR="008A4DE4" w:rsidRPr="008A4DE4" w:rsidRDefault="008A4DE4">
      <w:pPr>
        <w:widowControl w:val="0"/>
        <w:spacing w:before="200" w:line="216" w:lineRule="auto"/>
        <w:jc w:val="both"/>
        <w:rPr>
          <w:rFonts w:ascii="Times New Roman" w:eastAsia="Times New Roman" w:hAnsi="Times New Roman" w:cs="Times New Roman"/>
          <w:sz w:val="18"/>
          <w:szCs w:val="18"/>
          <w:lang w:val="en-US"/>
        </w:rPr>
      </w:pPr>
    </w:p>
    <w:p w14:paraId="5D040313"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p w14:paraId="5D040314" w14:textId="77777777" w:rsidR="003F2325" w:rsidRPr="008A4DE4" w:rsidRDefault="008A4DE4">
      <w:pPr>
        <w:widowControl w:val="0"/>
        <w:spacing w:before="200" w:line="216" w:lineRule="auto"/>
        <w:jc w:val="both"/>
        <w:rPr>
          <w:rFonts w:ascii="Times New Roman" w:eastAsia="Times New Roman" w:hAnsi="Times New Roman" w:cs="Times New Roman"/>
          <w:sz w:val="18"/>
          <w:szCs w:val="18"/>
          <w:lang w:val="en-US"/>
        </w:rPr>
      </w:pPr>
      <w:hyperlink r:id="rId13">
        <w:r w:rsidRPr="008A4DE4">
          <w:rPr>
            <w:rFonts w:ascii="Times New Roman" w:eastAsia="Times New Roman" w:hAnsi="Times New Roman" w:cs="Times New Roman"/>
            <w:color w:val="1155CC"/>
            <w:sz w:val="18"/>
            <w:szCs w:val="18"/>
            <w:u w:val="single"/>
            <w:lang w:val="en-US"/>
          </w:rPr>
          <w:t>https://sites.google.com/site/optientera/ejemplos-resueltos/problema-de-la-mochila</w:t>
        </w:r>
      </w:hyperlink>
    </w:p>
    <w:p w14:paraId="5D040315" w14:textId="77777777" w:rsidR="003F2325" w:rsidRPr="008A4DE4" w:rsidRDefault="008A4DE4">
      <w:pPr>
        <w:widowControl w:val="0"/>
        <w:spacing w:before="200" w:line="216" w:lineRule="auto"/>
        <w:jc w:val="both"/>
        <w:rPr>
          <w:rFonts w:ascii="Times New Roman" w:eastAsia="Times New Roman" w:hAnsi="Times New Roman" w:cs="Times New Roman"/>
          <w:sz w:val="18"/>
          <w:szCs w:val="18"/>
          <w:lang w:val="en-US"/>
        </w:rPr>
      </w:pPr>
      <w:hyperlink r:id="rId14">
        <w:r w:rsidRPr="008A4DE4">
          <w:rPr>
            <w:rFonts w:ascii="Times New Roman" w:eastAsia="Times New Roman" w:hAnsi="Times New Roman" w:cs="Times New Roman"/>
            <w:color w:val="1155CC"/>
            <w:sz w:val="18"/>
            <w:szCs w:val="18"/>
            <w:u w:val="single"/>
            <w:lang w:val="en-US"/>
          </w:rPr>
          <w:t>http://www.est.uc3m.es/esp/nueva_docencia/comp_col_leg/ing_info/io/doc_generica/archivos/pe.pdf</w:t>
        </w:r>
      </w:hyperlink>
    </w:p>
    <w:p w14:paraId="5D040316" w14:textId="77777777" w:rsidR="003F2325" w:rsidRPr="008A4DE4" w:rsidRDefault="003F2325">
      <w:pPr>
        <w:widowControl w:val="0"/>
        <w:spacing w:before="200" w:line="216" w:lineRule="auto"/>
        <w:jc w:val="both"/>
        <w:rPr>
          <w:rFonts w:ascii="Times New Roman" w:eastAsia="Times New Roman" w:hAnsi="Times New Roman" w:cs="Times New Roman"/>
          <w:sz w:val="18"/>
          <w:szCs w:val="18"/>
          <w:lang w:val="en-US"/>
        </w:rPr>
      </w:pPr>
    </w:p>
    <w:sectPr w:rsidR="003F2325" w:rsidRPr="008A4DE4">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40324" w14:textId="77777777" w:rsidR="00000000" w:rsidRDefault="008A4DE4">
      <w:pPr>
        <w:spacing w:line="240" w:lineRule="auto"/>
      </w:pPr>
      <w:r>
        <w:separator/>
      </w:r>
    </w:p>
  </w:endnote>
  <w:endnote w:type="continuationSeparator" w:id="0">
    <w:p w14:paraId="5D040326" w14:textId="77777777" w:rsidR="00000000" w:rsidRDefault="008A4D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altName w:val="Gungsuh"/>
    <w:charset w:val="81"/>
    <w:family w:val="roman"/>
    <w:pitch w:val="variable"/>
    <w:sig w:usb0="B00002AF" w:usb1="69D77CFB" w:usb2="00000030" w:usb3="00000000" w:csb0="0008009F" w:csb1="00000000"/>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40320" w14:textId="77777777" w:rsidR="00000000" w:rsidRDefault="008A4DE4">
      <w:pPr>
        <w:spacing w:line="240" w:lineRule="auto"/>
      </w:pPr>
      <w:r>
        <w:separator/>
      </w:r>
    </w:p>
  </w:footnote>
  <w:footnote w:type="continuationSeparator" w:id="0">
    <w:p w14:paraId="5D040322" w14:textId="77777777" w:rsidR="00000000" w:rsidRDefault="008A4D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4031F" w14:textId="77777777" w:rsidR="003F2325" w:rsidRDefault="003F23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B31B9"/>
    <w:multiLevelType w:val="multilevel"/>
    <w:tmpl w:val="81A89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960654"/>
    <w:multiLevelType w:val="multilevel"/>
    <w:tmpl w:val="EA4A9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DE046DE"/>
    <w:multiLevelType w:val="multilevel"/>
    <w:tmpl w:val="F510E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325"/>
    <w:rsid w:val="003F2325"/>
    <w:rsid w:val="008A4D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0283"/>
  <w15:docId w15:val="{3DED36BF-C1B4-4AF7-8CB6-B8106E37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after="320"/>
      <w:jc w:val="both"/>
      <w:outlineLvl w:val="0"/>
    </w:pPr>
    <w:rPr>
      <w:rFonts w:ascii="Times New Roman" w:eastAsia="Times New Roman" w:hAnsi="Times New Roman" w:cs="Times New Roman"/>
      <w:sz w:val="24"/>
      <w:szCs w:val="24"/>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sites.google.com/site/optientera/ejemplos-resueltos/problema-de-la-mochila"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cs.berkeley.edu/~luca/cs172/karp.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dalyc.org/pdf/849/84923878013.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www.est.uc3m.es/esp/nueva_docencia/comp_col_leg/ing_info/io/doc_generica/archivos/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1201</Words>
  <Characters>6611</Characters>
  <Application>Microsoft Office Word</Application>
  <DocSecurity>0</DocSecurity>
  <Lines>55</Lines>
  <Paragraphs>15</Paragraphs>
  <ScaleCrop>false</ScaleCrop>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acer10raiko@hotmail.com</cp:lastModifiedBy>
  <cp:revision>2</cp:revision>
  <dcterms:created xsi:type="dcterms:W3CDTF">2020-11-30T20:09:00Z</dcterms:created>
  <dcterms:modified xsi:type="dcterms:W3CDTF">2020-11-30T20:13:00Z</dcterms:modified>
</cp:coreProperties>
</file>