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i/>
          <w:noProof/>
          <w:sz w:val="22"/>
          <w:szCs w:val="22"/>
          <w:lang w:val="en-US" w:eastAsia="en-US"/>
        </w:rPr>
        <w:drawing>
          <wp:inline distT="0" distB="0" distL="114300" distR="114300">
            <wp:extent cx="1168400" cy="1534795"/>
            <wp:effectExtent l="0" t="0" r="0" b="0"/>
            <wp:docPr id="10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34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C9E" w:rsidRDefault="00387C9E">
      <w:pPr>
        <w:ind w:left="0" w:hanging="2"/>
        <w:rPr>
          <w:rFonts w:ascii="Tahoma" w:eastAsia="Tahoma" w:hAnsi="Tahoma" w:cs="Tahoma"/>
        </w:rPr>
      </w:pPr>
    </w:p>
    <w:p w:rsidR="00387C9E" w:rsidRDefault="00A77569">
      <w:pPr>
        <w:pStyle w:val="Heading1"/>
        <w:ind w:left="0" w:hanging="2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LAURA HERRERA GRISALES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-20954</wp:posOffset>
                </wp:positionH>
                <wp:positionV relativeFrom="paragraph">
                  <wp:posOffset>158115</wp:posOffset>
                </wp:positionV>
                <wp:extent cx="5684520" cy="0"/>
                <wp:effectExtent l="0" t="4680" r="0" b="4680"/>
                <wp:wrapNone/>
                <wp:docPr id="1031" name="Straight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0"/>
                        </a:xfrm>
                        <a:prstGeom prst="line">
                          <a:avLst/>
                        </a:prstGeom>
                        <a:noFill/>
                        <a:ln w="9360" cap="sq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87149" id="Straight Connector 103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2.45pt" to="445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" strokeweight=".26mm">
                <v:stroke joinstyle="miter" endcap="square"/>
              </v:line>
            </w:pict>
          </mc:Fallback>
        </mc:AlternateContent>
      </w:r>
    </w:p>
    <w:p w:rsidR="00387C9E" w:rsidRDefault="00A77569">
      <w:pPr>
        <w:ind w:left="0" w:hanging="2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HOJA DE VIDA</w:t>
      </w:r>
    </w:p>
    <w:p w:rsidR="00387C9E" w:rsidRDefault="00387C9E">
      <w:pPr>
        <w:ind w:left="0" w:hanging="2"/>
        <w:jc w:val="center"/>
        <w:rPr>
          <w:rFonts w:ascii="Tahoma" w:eastAsia="Tahoma" w:hAnsi="Tahoma" w:cs="Tahoma"/>
        </w:rPr>
      </w:pPr>
    </w:p>
    <w:p w:rsidR="00387C9E" w:rsidRDefault="00387C9E">
      <w:pPr>
        <w:ind w:left="0" w:hanging="2"/>
        <w:jc w:val="center"/>
        <w:rPr>
          <w:rFonts w:ascii="Tahoma" w:eastAsia="Tahoma" w:hAnsi="Tahoma" w:cs="Tahoma"/>
        </w:rPr>
      </w:pPr>
    </w:p>
    <w:p w:rsidR="00387C9E" w:rsidRDefault="00387C9E">
      <w:pPr>
        <w:ind w:left="0" w:hanging="2"/>
        <w:jc w:val="center"/>
        <w:rPr>
          <w:rFonts w:ascii="Tahoma" w:eastAsia="Tahoma" w:hAnsi="Tahoma" w:cs="Tahoma"/>
        </w:rPr>
      </w:pPr>
    </w:p>
    <w:p w:rsidR="00387C9E" w:rsidRDefault="00387C9E">
      <w:pPr>
        <w:ind w:left="0" w:hanging="2"/>
        <w:jc w:val="center"/>
        <w:rPr>
          <w:rFonts w:ascii="Tahoma" w:eastAsia="Tahoma" w:hAnsi="Tahoma" w:cs="Tahoma"/>
        </w:rPr>
      </w:pPr>
    </w:p>
    <w:p w:rsidR="00387C9E" w:rsidRDefault="00387C9E">
      <w:pPr>
        <w:ind w:left="0" w:hanging="2"/>
        <w:jc w:val="center"/>
        <w:rPr>
          <w:rFonts w:ascii="Tahoma" w:eastAsia="Tahoma" w:hAnsi="Tahoma" w:cs="Tahoma"/>
        </w:rPr>
      </w:pPr>
    </w:p>
    <w:p w:rsidR="00387C9E" w:rsidRDefault="00387C9E">
      <w:pPr>
        <w:ind w:left="0" w:hanging="2"/>
        <w:jc w:val="center"/>
        <w:rPr>
          <w:rFonts w:ascii="Tahoma" w:eastAsia="Tahoma" w:hAnsi="Tahoma" w:cs="Tahoma"/>
        </w:rPr>
      </w:pPr>
    </w:p>
    <w:p w:rsidR="00387C9E" w:rsidRDefault="00387C9E">
      <w:pPr>
        <w:ind w:left="0" w:hanging="2"/>
        <w:jc w:val="center"/>
        <w:rPr>
          <w:rFonts w:ascii="Tahoma" w:eastAsia="Tahoma" w:hAnsi="Tahoma" w:cs="Tahoma"/>
        </w:rPr>
      </w:pP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627A73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Nutricionista Dietista</w:t>
      </w:r>
      <w:r w:rsidR="00D05316">
        <w:rPr>
          <w:rFonts w:ascii="Tahoma" w:eastAsia="Tahoma" w:hAnsi="Tahoma" w:cs="Tahoma"/>
        </w:rPr>
        <w:t xml:space="preserve"> con experiencia laboral de siete</w:t>
      </w:r>
      <w:r>
        <w:rPr>
          <w:rFonts w:ascii="Tahoma" w:eastAsia="Tahoma" w:hAnsi="Tahoma" w:cs="Tahoma"/>
        </w:rPr>
        <w:t xml:space="preserve"> años en a</w:t>
      </w:r>
      <w:r w:rsidR="00D05316">
        <w:rPr>
          <w:rFonts w:ascii="Tahoma" w:eastAsia="Tahoma" w:hAnsi="Tahoma" w:cs="Tahoma"/>
        </w:rPr>
        <w:t>bordaje y atención integral  a</w:t>
      </w:r>
      <w:r>
        <w:rPr>
          <w:rFonts w:ascii="Tahoma" w:eastAsia="Tahoma" w:hAnsi="Tahoma" w:cs="Tahoma"/>
        </w:rPr>
        <w:t xml:space="preserve"> pacientes</w:t>
      </w:r>
      <w:r w:rsidR="00627A73">
        <w:rPr>
          <w:rFonts w:ascii="Tahoma" w:eastAsia="Tahoma" w:hAnsi="Tahoma" w:cs="Tahoma"/>
        </w:rPr>
        <w:t xml:space="preserve"> </w:t>
      </w:r>
      <w:r w:rsidR="00627A73">
        <w:rPr>
          <w:rFonts w:ascii="Tahoma" w:eastAsia="Tahoma" w:hAnsi="Tahoma" w:cs="Tahoma"/>
        </w:rPr>
        <w:t>adultos, pediátricos y neonatos</w:t>
      </w:r>
      <w:r w:rsidR="00927AE5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 en</w:t>
      </w:r>
      <w:r w:rsidR="00627A73">
        <w:rPr>
          <w:rFonts w:ascii="Tahoma" w:eastAsia="Tahoma" w:hAnsi="Tahoma" w:cs="Tahoma"/>
        </w:rPr>
        <w:t xml:space="preserve"> consulta externa,</w:t>
      </w:r>
      <w:r>
        <w:rPr>
          <w:rFonts w:ascii="Tahoma" w:eastAsia="Tahoma" w:hAnsi="Tahoma" w:cs="Tahoma"/>
        </w:rPr>
        <w:t xml:space="preserve"> hospitalización</w:t>
      </w:r>
      <w:r>
        <w:rPr>
          <w:rFonts w:ascii="Tahoma" w:eastAsia="Tahoma" w:hAnsi="Tahoma" w:cs="Tahoma"/>
        </w:rPr>
        <w:t>, unidad de cuidados intensivos</w:t>
      </w:r>
      <w:r w:rsidR="00927AE5">
        <w:rPr>
          <w:rFonts w:ascii="Tahoma" w:eastAsia="Tahoma" w:hAnsi="Tahoma" w:cs="Tahoma"/>
        </w:rPr>
        <w:t xml:space="preserve"> y especiales</w:t>
      </w:r>
      <w:r w:rsidR="00627A73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 en instituc</w:t>
      </w:r>
      <w:r w:rsidR="00627A73">
        <w:rPr>
          <w:rFonts w:ascii="Tahoma" w:eastAsia="Tahoma" w:hAnsi="Tahoma" w:cs="Tahoma"/>
        </w:rPr>
        <w:t>iones</w:t>
      </w:r>
      <w:r w:rsidR="00927AE5">
        <w:rPr>
          <w:rFonts w:ascii="Tahoma" w:eastAsia="Tahoma" w:hAnsi="Tahoma" w:cs="Tahoma"/>
        </w:rPr>
        <w:t xml:space="preserve"> de segundo y tercer nivel</w:t>
      </w:r>
      <w:r w:rsidR="00627A73">
        <w:rPr>
          <w:rFonts w:ascii="Tahoma" w:eastAsia="Tahoma" w:hAnsi="Tahoma" w:cs="Tahoma"/>
        </w:rPr>
        <w:t xml:space="preserve"> del sector público y privado</w:t>
      </w:r>
      <w:r w:rsidR="00927AE5">
        <w:rPr>
          <w:rFonts w:ascii="Tahoma" w:eastAsia="Tahoma" w:hAnsi="Tahoma" w:cs="Tahoma"/>
        </w:rPr>
        <w:t>. En a</w:t>
      </w:r>
      <w:r>
        <w:rPr>
          <w:rFonts w:ascii="Tahoma" w:eastAsia="Tahoma" w:hAnsi="Tahoma" w:cs="Tahoma"/>
        </w:rPr>
        <w:t>tención integra</w:t>
      </w:r>
      <w:r>
        <w:rPr>
          <w:rFonts w:ascii="Tahoma" w:eastAsia="Tahoma" w:hAnsi="Tahoma" w:cs="Tahoma"/>
        </w:rPr>
        <w:t xml:space="preserve">l a la </w:t>
      </w:r>
      <w:r w:rsidR="00927AE5">
        <w:rPr>
          <w:rFonts w:ascii="Tahoma" w:eastAsia="Tahoma" w:hAnsi="Tahoma" w:cs="Tahoma"/>
        </w:rPr>
        <w:t xml:space="preserve">primera </w:t>
      </w:r>
      <w:r>
        <w:rPr>
          <w:rFonts w:ascii="Tahoma" w:eastAsia="Tahoma" w:hAnsi="Tahoma" w:cs="Tahoma"/>
        </w:rPr>
        <w:t>infancia en centro de recuperación nutricional</w:t>
      </w:r>
      <w:r w:rsidR="00627A73">
        <w:rPr>
          <w:rFonts w:ascii="Tahoma" w:eastAsia="Tahoma" w:hAnsi="Tahoma" w:cs="Tahoma"/>
        </w:rPr>
        <w:t xml:space="preserve"> con</w:t>
      </w:r>
      <w:r w:rsidR="00D05316">
        <w:rPr>
          <w:rFonts w:ascii="Tahoma" w:eastAsia="Tahoma" w:hAnsi="Tahoma" w:cs="Tahoma"/>
        </w:rPr>
        <w:t xml:space="preserve"> programa MANA y</w:t>
      </w:r>
      <w:r w:rsidR="00627A73">
        <w:rPr>
          <w:rFonts w:ascii="Tahoma" w:eastAsia="Tahoma" w:hAnsi="Tahoma" w:cs="Tahoma"/>
        </w:rPr>
        <w:t xml:space="preserve"> como supervisora en el área de nutrición en el área de protección</w:t>
      </w:r>
      <w:r w:rsidR="00D05316">
        <w:rPr>
          <w:rFonts w:ascii="Tahoma" w:eastAsia="Tahoma" w:hAnsi="Tahoma" w:cs="Tahoma"/>
        </w:rPr>
        <w:t xml:space="preserve"> </w:t>
      </w:r>
      <w:r w:rsidR="00627A73">
        <w:rPr>
          <w:rFonts w:ascii="Tahoma" w:eastAsia="Tahoma" w:hAnsi="Tahoma" w:cs="Tahoma"/>
        </w:rPr>
        <w:t xml:space="preserve">en </w:t>
      </w:r>
      <w:r w:rsidR="00D05316">
        <w:rPr>
          <w:rFonts w:ascii="Tahoma" w:eastAsia="Tahoma" w:hAnsi="Tahoma" w:cs="Tahoma"/>
        </w:rPr>
        <w:t>el Instituto</w:t>
      </w:r>
      <w:r w:rsidR="00927AE5">
        <w:rPr>
          <w:rFonts w:ascii="Tahoma" w:eastAsia="Tahoma" w:hAnsi="Tahoma" w:cs="Tahoma"/>
        </w:rPr>
        <w:t xml:space="preserve"> Colombiano </w:t>
      </w:r>
      <w:r w:rsidR="00D05316">
        <w:rPr>
          <w:rFonts w:ascii="Tahoma" w:eastAsia="Tahoma" w:hAnsi="Tahoma" w:cs="Tahoma"/>
        </w:rPr>
        <w:t>de Bienestar Familiar</w:t>
      </w:r>
      <w:r w:rsidR="00627A73">
        <w:rPr>
          <w:rFonts w:ascii="Tahoma" w:eastAsia="Tahoma" w:hAnsi="Tahoma" w:cs="Tahoma"/>
        </w:rPr>
        <w:t>. Adicional</w:t>
      </w:r>
      <w:r>
        <w:rPr>
          <w:rFonts w:ascii="Tahoma" w:eastAsia="Tahoma" w:hAnsi="Tahoma" w:cs="Tahoma"/>
        </w:rPr>
        <w:t xml:space="preserve"> </w:t>
      </w:r>
      <w:r w:rsidR="00627A73">
        <w:rPr>
          <w:rFonts w:ascii="Tahoma" w:eastAsia="Tahoma" w:hAnsi="Tahoma" w:cs="Tahoma"/>
        </w:rPr>
        <w:t xml:space="preserve">realice </w:t>
      </w:r>
      <w:r>
        <w:rPr>
          <w:rFonts w:ascii="Tahoma" w:eastAsia="Tahoma" w:hAnsi="Tahoma" w:cs="Tahoma"/>
        </w:rPr>
        <w:t>rotación de prácticas profesionales en área pública e investigación, área clínica con énfasis en r</w:t>
      </w:r>
      <w:r w:rsidR="00627A73">
        <w:rPr>
          <w:rFonts w:ascii="Tahoma" w:eastAsia="Tahoma" w:hAnsi="Tahoma" w:cs="Tahoma"/>
        </w:rPr>
        <w:t xml:space="preserve">ecuperación nutricional en menores de 5 años y mujeres gestantes; </w:t>
      </w:r>
      <w:r>
        <w:rPr>
          <w:rFonts w:ascii="Tahoma" w:eastAsia="Tahoma" w:hAnsi="Tahoma" w:cs="Tahoma"/>
        </w:rPr>
        <w:t xml:space="preserve"> y área de gerencia de servicios de alimentación.  </w:t>
      </w:r>
    </w:p>
    <w:p w:rsidR="00927AE5" w:rsidRDefault="00627A73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He tenido la oportunidad de viajar al interior y exterior del país y conocer diferentes culturas indígenas, rurales y urbanas, reconocer sus costumbres, creencias y valores</w:t>
      </w:r>
      <w:r w:rsidR="009811EF">
        <w:rPr>
          <w:rFonts w:ascii="Tahoma" w:eastAsia="Tahoma" w:hAnsi="Tahoma" w:cs="Tahoma"/>
        </w:rPr>
        <w:t xml:space="preserve"> y como esto influencia hábitos alimentarios y estilos de vida.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Facilidad y d</w:t>
      </w:r>
      <w:r>
        <w:rPr>
          <w:rFonts w:ascii="Tahoma" w:eastAsia="Tahoma" w:hAnsi="Tahoma" w:cs="Tahoma"/>
        </w:rPr>
        <w:t>isposición para aprender y trabajar en equipo, buenas relaciones interpersonales, responsable, creativa, organizada, capa</w:t>
      </w:r>
      <w:r w:rsidR="00927AE5">
        <w:rPr>
          <w:rFonts w:ascii="Tahoma" w:eastAsia="Tahoma" w:hAnsi="Tahoma" w:cs="Tahoma"/>
        </w:rPr>
        <w:t>cidad de realizar trabajos a bajo presión con agilidad y completa disposición</w:t>
      </w:r>
      <w:r>
        <w:rPr>
          <w:rFonts w:ascii="Tahoma" w:eastAsia="Tahoma" w:hAnsi="Tahoma" w:cs="Tahoma"/>
        </w:rPr>
        <w:t>, interés por la actualización profesional</w:t>
      </w:r>
      <w:r w:rsidR="00927AE5"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</w:rPr>
        <w:t xml:space="preserve"> Me considero una persona hábil, activa e innovad</w:t>
      </w:r>
      <w:r>
        <w:rPr>
          <w:rFonts w:ascii="Tahoma" w:eastAsia="Tahoma" w:hAnsi="Tahoma" w:cs="Tahoma"/>
        </w:rPr>
        <w:t xml:space="preserve">ora que desea colocar a su disposición todo su potencial profesional y humanístico. </w:t>
      </w:r>
    </w:p>
    <w:p w:rsidR="00387C9E" w:rsidRDefault="00387C9E">
      <w:pPr>
        <w:ind w:left="0" w:hanging="2"/>
        <w:jc w:val="center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jc w:val="center"/>
        <w:rPr>
          <w:rFonts w:ascii="Tahoma" w:eastAsia="Tahoma" w:hAnsi="Tahoma" w:cs="Tahoma"/>
          <w:sz w:val="22"/>
          <w:szCs w:val="22"/>
        </w:rPr>
      </w:pPr>
    </w:p>
    <w:p w:rsidR="00387C9E" w:rsidRDefault="00387C9E" w:rsidP="00FD7E98">
      <w:pPr>
        <w:ind w:leftChars="0" w:left="0" w:right="440" w:firstLineChars="0" w:firstLine="0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pStyle w:val="Heading2"/>
        <w:ind w:left="0" w:hanging="2"/>
        <w:jc w:val="left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pStyle w:val="Heading2"/>
        <w:ind w:left="0" w:hanging="2"/>
        <w:jc w:val="left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DATOS PERSONALES</w:t>
      </w:r>
    </w:p>
    <w:p w:rsidR="00387C9E" w:rsidRDefault="00387C9E" w:rsidP="009320AF">
      <w:pPr>
        <w:ind w:leftChars="0" w:left="0" w:firstLineChars="0" w:firstLine="0"/>
        <w:rPr>
          <w:rFonts w:ascii="Tahoma" w:eastAsia="Tahoma" w:hAnsi="Tahoma" w:cs="Tahoma"/>
          <w:sz w:val="22"/>
          <w:szCs w:val="22"/>
        </w:rPr>
      </w:pPr>
    </w:p>
    <w:p w:rsidR="00387C9E" w:rsidRDefault="00A77569" w:rsidP="00FD7E98">
      <w:pPr>
        <w:pStyle w:val="Heading3"/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Nombre:</w:t>
      </w:r>
      <w:r>
        <w:rPr>
          <w:rFonts w:ascii="Tahoma" w:eastAsia="Tahoma" w:hAnsi="Tahoma" w:cs="Tahoma"/>
          <w:b w:val="0"/>
          <w:sz w:val="22"/>
          <w:szCs w:val="22"/>
        </w:rPr>
        <w:tab/>
      </w:r>
      <w:r>
        <w:rPr>
          <w:rFonts w:ascii="Tahoma" w:eastAsia="Tahoma" w:hAnsi="Tahoma" w:cs="Tahoma"/>
          <w:b w:val="0"/>
          <w:sz w:val="22"/>
          <w:szCs w:val="22"/>
        </w:rPr>
        <w:tab/>
      </w:r>
      <w:r>
        <w:rPr>
          <w:rFonts w:ascii="Tahoma" w:eastAsia="Tahoma" w:hAnsi="Tahoma" w:cs="Tahoma"/>
          <w:b w:val="0"/>
          <w:sz w:val="22"/>
          <w:szCs w:val="22"/>
        </w:rPr>
        <w:tab/>
      </w:r>
      <w:r>
        <w:rPr>
          <w:rFonts w:ascii="Tahoma" w:eastAsia="Tahoma" w:hAnsi="Tahoma" w:cs="Tahoma"/>
          <w:b w:val="0"/>
          <w:sz w:val="22"/>
          <w:szCs w:val="22"/>
        </w:rPr>
        <w:tab/>
      </w:r>
      <w:r>
        <w:rPr>
          <w:rFonts w:ascii="Tahoma" w:eastAsia="Tahoma" w:hAnsi="Tahoma" w:cs="Tahoma"/>
          <w:b w:val="0"/>
          <w:sz w:val="22"/>
          <w:szCs w:val="22"/>
        </w:rPr>
        <w:tab/>
        <w:t>Laura Herrera Grisales</w:t>
      </w:r>
    </w:p>
    <w:p w:rsidR="00387C9E" w:rsidRDefault="00387C9E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A77569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Documento De Identidad</w:t>
      </w:r>
      <w:r>
        <w:rPr>
          <w:rFonts w:ascii="Tahoma" w:eastAsia="Tahoma" w:hAnsi="Tahoma" w:cs="Tahoma"/>
          <w:sz w:val="22"/>
          <w:szCs w:val="22"/>
        </w:rPr>
        <w:t>:</w:t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 w:rsidR="00D05316">
        <w:rPr>
          <w:rFonts w:ascii="Tahoma" w:eastAsia="Tahoma" w:hAnsi="Tahoma" w:cs="Tahoma"/>
          <w:sz w:val="22"/>
          <w:szCs w:val="22"/>
        </w:rPr>
        <w:t xml:space="preserve">          </w:t>
      </w:r>
      <w:r>
        <w:rPr>
          <w:rFonts w:ascii="Tahoma" w:eastAsia="Tahoma" w:hAnsi="Tahoma" w:cs="Tahoma"/>
          <w:sz w:val="22"/>
          <w:szCs w:val="22"/>
        </w:rPr>
        <w:t>1.037.585.174 de Envigado</w:t>
      </w:r>
    </w:p>
    <w:p w:rsidR="00387C9E" w:rsidRDefault="00387C9E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A77569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Fecha De Nacimiento:</w:t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>Medellín, 20 de Octubre de 1987</w:t>
      </w:r>
    </w:p>
    <w:p w:rsidR="00387C9E" w:rsidRDefault="00387C9E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A77569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Teléfono:</w:t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>034 234 2196</w:t>
      </w:r>
    </w:p>
    <w:p w:rsidR="00387C9E" w:rsidRDefault="00387C9E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A77569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Celular:</w:t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 w:rsidR="00A72F75">
        <w:rPr>
          <w:rFonts w:ascii="Tahoma" w:eastAsia="Tahoma" w:hAnsi="Tahoma" w:cs="Tahoma"/>
          <w:sz w:val="22"/>
          <w:szCs w:val="22"/>
        </w:rPr>
        <w:t>300 776 2341 (</w:t>
      </w:r>
      <w:proofErr w:type="spellStart"/>
      <w:r w:rsidR="00A72F75">
        <w:rPr>
          <w:rFonts w:ascii="Tahoma" w:eastAsia="Tahoma" w:hAnsi="Tahoma" w:cs="Tahoma"/>
          <w:sz w:val="22"/>
          <w:szCs w:val="22"/>
        </w:rPr>
        <w:t>Wapp</w:t>
      </w:r>
      <w:proofErr w:type="spellEnd"/>
      <w:r w:rsidR="00A72F75">
        <w:rPr>
          <w:rFonts w:ascii="Tahoma" w:eastAsia="Tahoma" w:hAnsi="Tahoma" w:cs="Tahoma"/>
          <w:sz w:val="22"/>
          <w:szCs w:val="22"/>
        </w:rPr>
        <w:t xml:space="preserve"> +61449708665)</w:t>
      </w:r>
      <w:bookmarkStart w:id="0" w:name="_GoBack"/>
      <w:bookmarkEnd w:id="0"/>
      <w:r>
        <w:rPr>
          <w:rFonts w:ascii="Tahoma" w:eastAsia="Tahoma" w:hAnsi="Tahoma" w:cs="Tahoma"/>
          <w:sz w:val="22"/>
          <w:szCs w:val="22"/>
        </w:rPr>
        <w:t xml:space="preserve"> </w:t>
      </w:r>
    </w:p>
    <w:p w:rsidR="00387C9E" w:rsidRDefault="00387C9E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A77569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E-Mail:</w:t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>lauraherrerag@gmail.com</w:t>
      </w:r>
    </w:p>
    <w:p w:rsidR="00387C9E" w:rsidRDefault="00387C9E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A77569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Estado Civil:</w:t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>Soltera</w:t>
      </w:r>
    </w:p>
    <w:p w:rsidR="00387C9E" w:rsidRDefault="00387C9E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A77569" w:rsidP="00FD7E98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Matricula Profesional:</w:t>
      </w:r>
      <w:r>
        <w:rPr>
          <w:rFonts w:ascii="Tahoma" w:eastAsia="Tahoma" w:hAnsi="Tahoma" w:cs="Tahoma"/>
          <w:sz w:val="22"/>
          <w:szCs w:val="22"/>
        </w:rPr>
        <w:t xml:space="preserve">                           MND 04424</w:t>
      </w:r>
    </w:p>
    <w:p w:rsidR="00387C9E" w:rsidRDefault="00A77569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133350</wp:posOffset>
                </wp:positionV>
                <wp:extent cx="3017520" cy="0"/>
                <wp:effectExtent l="0" t="4680" r="0" b="4680"/>
                <wp:wrapNone/>
                <wp:docPr id="1030" name="Straight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noFill/>
                        <a:ln w="9360" cap="sq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9F4D2" id="Straight Connector 103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0.5pt" to="354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" strokeweight=".26mm">
                <v:stroke joinstyle="miter" endcap="square"/>
              </v:line>
            </w:pict>
          </mc:Fallback>
        </mc:AlternateContent>
      </w: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ESTUDIOS REALIZADOS</w:t>
      </w:r>
    </w:p>
    <w:p w:rsidR="00387C9E" w:rsidRDefault="00A77569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Profesional:</w:t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 w:rsidRPr="009811EF">
        <w:rPr>
          <w:rFonts w:ascii="Tahoma" w:eastAsia="Tahoma" w:hAnsi="Tahoma" w:cs="Tahoma"/>
          <w:b/>
          <w:i/>
          <w:sz w:val="22"/>
          <w:szCs w:val="22"/>
        </w:rPr>
        <w:t>Nutricionista Dietista</w:t>
      </w:r>
      <w:r>
        <w:rPr>
          <w:rFonts w:ascii="Tahoma" w:eastAsia="Tahoma" w:hAnsi="Tahoma" w:cs="Tahoma"/>
          <w:i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>- Escuela de Nutrición y Dietética - UNIVERSIDAD DE ANTIOQUIA.</w:t>
      </w:r>
      <w:r>
        <w:rPr>
          <w:rFonts w:ascii="Tahoma" w:eastAsia="Tahoma" w:hAnsi="Tahoma" w:cs="Tahoma"/>
          <w:b/>
          <w:sz w:val="22"/>
          <w:szCs w:val="22"/>
        </w:rPr>
        <w:t xml:space="preserve">   </w:t>
      </w:r>
    </w:p>
    <w:p w:rsidR="00387C9E" w:rsidRDefault="00A77569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Medellín - Antioquia Marzo 2013.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Secundaria: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Bachiller Académico</w:t>
      </w:r>
      <w:r>
        <w:rPr>
          <w:rFonts w:ascii="Tahoma" w:eastAsia="Tahoma" w:hAnsi="Tahoma" w:cs="Tahoma"/>
          <w:sz w:val="22"/>
          <w:szCs w:val="22"/>
        </w:rPr>
        <w:t xml:space="preserve"> - Colegio de la Presentación </w:t>
      </w:r>
    </w:p>
    <w:p w:rsidR="00927AE5" w:rsidRDefault="00A77569" w:rsidP="00927AE5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Rionegro - Antioquia, Noviembre 20</w:t>
      </w:r>
      <w:r>
        <w:rPr>
          <w:rFonts w:ascii="Tahoma" w:eastAsia="Tahoma" w:hAnsi="Tahoma" w:cs="Tahoma"/>
          <w:sz w:val="22"/>
          <w:szCs w:val="22"/>
        </w:rPr>
        <w:t>04.</w:t>
      </w: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A77569" w:rsidP="009811EF">
      <w:pPr>
        <w:ind w:left="0" w:hanging="2"/>
        <w:jc w:val="center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Complementarios:</w:t>
      </w:r>
    </w:p>
    <w:p w:rsidR="00D05316" w:rsidRDefault="00D05316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D05316">
      <w:pPr>
        <w:ind w:left="0" w:hanging="2"/>
        <w:jc w:val="both"/>
        <w:rPr>
          <w:rFonts w:ascii="Tahoma" w:eastAsia="Tahoma" w:hAnsi="Tahoma" w:cs="Tahoma"/>
          <w:i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 xml:space="preserve">Diplomado en Educación y Atención en la Primera Infancia </w:t>
      </w:r>
      <w:proofErr w:type="spellStart"/>
      <w:r>
        <w:rPr>
          <w:rFonts w:ascii="Tahoma" w:eastAsia="Tahoma" w:hAnsi="Tahoma" w:cs="Tahoma"/>
          <w:i/>
          <w:sz w:val="22"/>
          <w:szCs w:val="22"/>
        </w:rPr>
        <w:t>National</w:t>
      </w:r>
      <w:proofErr w:type="spellEnd"/>
      <w:r>
        <w:rPr>
          <w:rFonts w:ascii="Tahoma" w:eastAsia="Tahoma" w:hAnsi="Tahoma" w:cs="Tahoma"/>
          <w:i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i/>
          <w:sz w:val="22"/>
          <w:szCs w:val="22"/>
        </w:rPr>
        <w:t>Academy</w:t>
      </w:r>
      <w:proofErr w:type="spellEnd"/>
      <w:r>
        <w:rPr>
          <w:rFonts w:ascii="Tahoma" w:eastAsia="Tahoma" w:hAnsi="Tahoma" w:cs="Tahoma"/>
          <w:i/>
          <w:sz w:val="22"/>
          <w:szCs w:val="22"/>
        </w:rPr>
        <w:t xml:space="preserve"> of </w:t>
      </w:r>
      <w:proofErr w:type="spellStart"/>
      <w:r>
        <w:rPr>
          <w:rFonts w:ascii="Tahoma" w:eastAsia="Tahoma" w:hAnsi="Tahoma" w:cs="Tahoma"/>
          <w:i/>
          <w:sz w:val="22"/>
          <w:szCs w:val="22"/>
        </w:rPr>
        <w:t>Early</w:t>
      </w:r>
      <w:proofErr w:type="spellEnd"/>
      <w:r>
        <w:rPr>
          <w:rFonts w:ascii="Tahoma" w:eastAsia="Tahoma" w:hAnsi="Tahoma" w:cs="Tahoma"/>
          <w:i/>
          <w:sz w:val="22"/>
          <w:szCs w:val="22"/>
        </w:rPr>
        <w:t xml:space="preserve">  </w:t>
      </w:r>
      <w:proofErr w:type="spellStart"/>
      <w:r>
        <w:rPr>
          <w:rFonts w:ascii="Tahoma" w:eastAsia="Tahoma" w:hAnsi="Tahoma" w:cs="Tahoma"/>
          <w:i/>
          <w:sz w:val="22"/>
          <w:szCs w:val="22"/>
        </w:rPr>
        <w:t>Childhood</w:t>
      </w:r>
      <w:proofErr w:type="spellEnd"/>
      <w:r>
        <w:rPr>
          <w:rFonts w:ascii="Tahoma" w:eastAsia="Tahoma" w:hAnsi="Tahoma" w:cs="Tahoma"/>
          <w:i/>
          <w:sz w:val="22"/>
          <w:szCs w:val="22"/>
        </w:rPr>
        <w:t>, Australia 2018.</w:t>
      </w:r>
    </w:p>
    <w:p w:rsidR="00627A73" w:rsidRDefault="00627A73">
      <w:pPr>
        <w:ind w:left="0" w:hanging="2"/>
        <w:jc w:val="both"/>
        <w:rPr>
          <w:rFonts w:ascii="Tahoma" w:eastAsia="Tahoma" w:hAnsi="Tahoma" w:cs="Tahoma"/>
          <w:i/>
          <w:sz w:val="22"/>
          <w:szCs w:val="22"/>
        </w:rPr>
      </w:pPr>
    </w:p>
    <w:p w:rsidR="00627A73" w:rsidRDefault="00627A73">
      <w:pPr>
        <w:ind w:left="0" w:hanging="2"/>
        <w:jc w:val="both"/>
        <w:rPr>
          <w:rFonts w:ascii="Tahoma" w:eastAsia="Tahoma" w:hAnsi="Tahoma" w:cs="Tahoma"/>
          <w:i/>
          <w:sz w:val="22"/>
          <w:szCs w:val="22"/>
        </w:rPr>
      </w:pPr>
      <w:r w:rsidRPr="009811EF">
        <w:rPr>
          <w:rFonts w:ascii="Tahoma" w:eastAsia="Tahoma" w:hAnsi="Tahoma" w:cs="Tahoma"/>
          <w:b/>
          <w:i/>
          <w:sz w:val="22"/>
          <w:szCs w:val="22"/>
        </w:rPr>
        <w:t>Curso de inglés avanzado</w:t>
      </w:r>
      <w:r>
        <w:rPr>
          <w:rFonts w:ascii="Tahoma" w:eastAsia="Tahoma" w:hAnsi="Tahoma" w:cs="Tahoma"/>
          <w:i/>
          <w:sz w:val="22"/>
          <w:szCs w:val="22"/>
        </w:rPr>
        <w:t>, Explore English, Australia 2017-2018</w:t>
      </w:r>
    </w:p>
    <w:p w:rsidR="00D05316" w:rsidRPr="00D05316" w:rsidRDefault="00D05316">
      <w:pPr>
        <w:ind w:left="0" w:hanging="2"/>
        <w:jc w:val="both"/>
        <w:rPr>
          <w:rFonts w:ascii="Tahoma" w:eastAsia="Tahoma" w:hAnsi="Tahoma" w:cs="Tahoma"/>
          <w:i/>
          <w:sz w:val="22"/>
          <w:szCs w:val="22"/>
        </w:rPr>
      </w:pPr>
    </w:p>
    <w:p w:rsidR="00D05316" w:rsidRDefault="00D05316">
      <w:pPr>
        <w:ind w:left="0" w:hanging="2"/>
        <w:jc w:val="both"/>
        <w:rPr>
          <w:rFonts w:ascii="Tahoma" w:eastAsia="Tahoma" w:hAnsi="Tahoma" w:cs="Tahoma"/>
          <w:i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 xml:space="preserve">Diplomado de Nutrición Infantil. (140 horas). Facultad de ciencias. Universidad Pontificia Javeriana. 25 de abril al 7 de septiembre de 2012. Virtual </w:t>
      </w:r>
      <w:r>
        <w:rPr>
          <w:rFonts w:ascii="Tahoma" w:eastAsia="Tahoma" w:hAnsi="Tahoma" w:cs="Tahoma"/>
          <w:i/>
          <w:sz w:val="22"/>
          <w:szCs w:val="22"/>
        </w:rPr>
        <w:t>–</w:t>
      </w:r>
      <w:r>
        <w:rPr>
          <w:rFonts w:ascii="Tahoma" w:eastAsia="Tahoma" w:hAnsi="Tahoma" w:cs="Tahoma"/>
          <w:i/>
          <w:sz w:val="22"/>
          <w:szCs w:val="22"/>
        </w:rPr>
        <w:t xml:space="preserve"> semipresencial</w:t>
      </w:r>
    </w:p>
    <w:p w:rsidR="00D05316" w:rsidRDefault="00D05316">
      <w:pPr>
        <w:ind w:left="0" w:hanging="2"/>
        <w:jc w:val="both"/>
        <w:rPr>
          <w:rFonts w:ascii="Tahoma" w:eastAsia="Tahoma" w:hAnsi="Tahoma" w:cs="Tahoma"/>
          <w:i/>
          <w:sz w:val="22"/>
          <w:szCs w:val="22"/>
        </w:rPr>
      </w:pPr>
    </w:p>
    <w:p w:rsidR="00387C9E" w:rsidRDefault="00D05316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D</w:t>
      </w:r>
      <w:r w:rsidR="00A77569">
        <w:rPr>
          <w:rFonts w:ascii="Tahoma" w:eastAsia="Tahoma" w:hAnsi="Tahoma" w:cs="Tahoma"/>
          <w:i/>
          <w:sz w:val="22"/>
          <w:szCs w:val="22"/>
        </w:rPr>
        <w:t>IPLOMATURA EN NUTRICION INFANTIL (80 horas). Universidad CES. Septiembre – Noviembre 2009. Presencial.</w:t>
      </w:r>
    </w:p>
    <w:p w:rsidR="00387C9E" w:rsidRDefault="00387C9E" w:rsidP="00D05316">
      <w:pPr>
        <w:ind w:leftChars="0" w:left="0" w:firstLineChars="0" w:firstLine="0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CURSO DE MANIPULACION DE ALIMENTOS (10 horas). Universidad de Antioquia; Escuela de Nutrición y Dietética. Febrero 2009.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lastRenderedPageBreak/>
        <w:t>CURSO INTERNACIONAL SOBRE OBESIDAD. Federación Latinoamericana de Nutrición Clínica y Metabol</w:t>
      </w:r>
      <w:r>
        <w:rPr>
          <w:rFonts w:ascii="Tahoma" w:eastAsia="Tahoma" w:hAnsi="Tahoma" w:cs="Tahoma"/>
          <w:i/>
          <w:sz w:val="22"/>
          <w:szCs w:val="22"/>
        </w:rPr>
        <w:t xml:space="preserve">ismo; FELANPE. Octubre 2010. Asunción, Paraguay. 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CURSO INTERNACIONAL PARA NUTRICIONISTAS. Federación Latinoamericana de Nutrición Clínica y Metabolismo; FELANPE. Octubre 2010. Asunción, Paraguay.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Curso Taller de Nutrición Clínica Pediátrica Práctica. Fa</w:t>
      </w:r>
      <w:r>
        <w:rPr>
          <w:rFonts w:ascii="Tahoma" w:eastAsia="Tahoma" w:hAnsi="Tahoma" w:cs="Tahoma"/>
          <w:i/>
          <w:sz w:val="22"/>
          <w:szCs w:val="22"/>
        </w:rPr>
        <w:t>cultad de Medicina. Universidad del Valle. (18 horas). 6 y 7 de enero de 2012. Santiago de Cali.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  <w:i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 xml:space="preserve">Curso 'Terapia Intensiva – SBNPE´. Federación Latinoamericana de Nutrición Clínica y Metabolismo; FELANPE. Octubre 2016. Florianópolis, Brasil. </w:t>
      </w:r>
    </w:p>
    <w:p w:rsidR="00927AE5" w:rsidRDefault="00927AE5">
      <w:pPr>
        <w:ind w:left="0" w:hanging="2"/>
        <w:jc w:val="both"/>
        <w:rPr>
          <w:rFonts w:ascii="Tahoma" w:eastAsia="Tahoma" w:hAnsi="Tahoma" w:cs="Tahoma"/>
          <w:i/>
          <w:sz w:val="22"/>
          <w:szCs w:val="22"/>
        </w:rPr>
      </w:pPr>
    </w:p>
    <w:p w:rsidR="00927AE5" w:rsidRDefault="00927AE5">
      <w:pPr>
        <w:ind w:left="0" w:hanging="2"/>
        <w:jc w:val="both"/>
        <w:rPr>
          <w:rFonts w:ascii="Tahoma" w:eastAsia="Tahoma" w:hAnsi="Tahoma" w:cs="Tahoma"/>
          <w:i/>
          <w:sz w:val="22"/>
          <w:szCs w:val="22"/>
        </w:rPr>
      </w:pPr>
    </w:p>
    <w:p w:rsidR="00927AE5" w:rsidRDefault="00927AE5" w:rsidP="00927AE5">
      <w:pPr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EXPERIENCIA LABORAL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INSTITUTO DE BIENESTAR FAMILIAR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Cargo:                                                     </w:t>
      </w:r>
      <w:r>
        <w:rPr>
          <w:rFonts w:ascii="Tahoma" w:eastAsia="Tahoma" w:hAnsi="Tahoma" w:cs="Tahoma"/>
          <w:sz w:val="22"/>
          <w:szCs w:val="22"/>
        </w:rPr>
        <w:t>Nutricionista Dietista. Apoyo a la supervisión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Teléfono:                                                 </w:t>
      </w:r>
      <w:r>
        <w:rPr>
          <w:rFonts w:ascii="Arial Narrow" w:eastAsia="Arial Narrow" w:hAnsi="Arial Narrow" w:cs="Arial Narrow"/>
          <w:color w:val="000000"/>
        </w:rPr>
        <w:t>4093440- Ext.411000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Contacto:                                                </w:t>
      </w:r>
      <w:r>
        <w:rPr>
          <w:rFonts w:ascii="Tahoma" w:eastAsia="Tahoma" w:hAnsi="Tahoma" w:cs="Tahoma"/>
          <w:sz w:val="22"/>
          <w:szCs w:val="22"/>
        </w:rPr>
        <w:t xml:space="preserve">Maritza Zapata </w:t>
      </w:r>
      <w:r w:rsidR="004C74F6">
        <w:rPr>
          <w:rFonts w:ascii="Tahoma" w:eastAsia="Tahoma" w:hAnsi="Tahoma" w:cs="Tahoma"/>
          <w:sz w:val="22"/>
          <w:szCs w:val="22"/>
        </w:rPr>
        <w:t>Ramírez</w:t>
      </w:r>
      <w:r>
        <w:rPr>
          <w:rFonts w:ascii="Tahoma" w:eastAsia="Tahoma" w:hAnsi="Tahoma" w:cs="Tahoma"/>
          <w:sz w:val="22"/>
          <w:szCs w:val="22"/>
        </w:rPr>
        <w:t>. (Coordinadora)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Fecha:                                                      </w:t>
      </w:r>
      <w:r>
        <w:rPr>
          <w:rFonts w:ascii="Tahoma" w:eastAsia="Tahoma" w:hAnsi="Tahoma" w:cs="Tahoma"/>
          <w:sz w:val="22"/>
          <w:szCs w:val="22"/>
        </w:rPr>
        <w:t>Enero 2016 – Junio 2017</w:t>
      </w:r>
      <w:r>
        <w:rPr>
          <w:rFonts w:ascii="Tahoma" w:eastAsia="Tahoma" w:hAnsi="Tahoma" w:cs="Tahoma"/>
          <w:sz w:val="22"/>
          <w:szCs w:val="22"/>
        </w:rPr>
        <w:t>.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CLINICA SOMER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Cargo:                                                     </w:t>
      </w:r>
      <w:r>
        <w:rPr>
          <w:rFonts w:ascii="Tahoma" w:eastAsia="Tahoma" w:hAnsi="Tahoma" w:cs="Tahoma"/>
          <w:sz w:val="22"/>
          <w:szCs w:val="22"/>
        </w:rPr>
        <w:t>Nutricionista Dietista.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Teléfono:                                                 </w:t>
      </w:r>
      <w:r>
        <w:rPr>
          <w:rFonts w:ascii="Tahoma" w:eastAsia="Tahoma" w:hAnsi="Tahoma" w:cs="Tahoma"/>
          <w:sz w:val="22"/>
          <w:szCs w:val="22"/>
        </w:rPr>
        <w:t xml:space="preserve">569-9999 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Contacto:                                                 </w:t>
      </w:r>
      <w:r>
        <w:rPr>
          <w:rFonts w:ascii="Tahoma" w:eastAsia="Tahoma" w:hAnsi="Tahoma" w:cs="Tahoma"/>
          <w:sz w:val="22"/>
          <w:szCs w:val="22"/>
        </w:rPr>
        <w:t>Diana P. Vásquez. (Coord. Nutricionista)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Fecha:                                                      </w:t>
      </w:r>
      <w:r>
        <w:rPr>
          <w:rFonts w:ascii="Tahoma" w:eastAsia="Tahoma" w:hAnsi="Tahoma" w:cs="Tahoma"/>
          <w:sz w:val="22"/>
          <w:szCs w:val="22"/>
        </w:rPr>
        <w:t>Agosto 2014 – 26 Enero 2016.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HOSPITAL SAN JUAN DE DIOS DE RIONEGRO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Cargo:                                                     </w:t>
      </w:r>
      <w:r>
        <w:rPr>
          <w:rFonts w:ascii="Tahoma" w:eastAsia="Tahoma" w:hAnsi="Tahoma" w:cs="Tahoma"/>
          <w:sz w:val="22"/>
          <w:szCs w:val="22"/>
        </w:rPr>
        <w:t>Nutricionista Dietista.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Teléfono:                                                 </w:t>
      </w:r>
      <w:r>
        <w:rPr>
          <w:rFonts w:ascii="Tahoma" w:eastAsia="Tahoma" w:hAnsi="Tahoma" w:cs="Tahoma"/>
          <w:sz w:val="22"/>
          <w:szCs w:val="22"/>
        </w:rPr>
        <w:t xml:space="preserve">531- 3700 Ext. 122  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Contacto:                                                 </w:t>
      </w:r>
      <w:r>
        <w:rPr>
          <w:rFonts w:ascii="Tahoma" w:eastAsia="Tahoma" w:hAnsi="Tahoma" w:cs="Tahoma"/>
          <w:sz w:val="22"/>
          <w:szCs w:val="22"/>
        </w:rPr>
        <w:t xml:space="preserve">Agresalud. 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Fecha:                                                      </w:t>
      </w:r>
      <w:r>
        <w:rPr>
          <w:rFonts w:ascii="Tahoma" w:eastAsia="Tahoma" w:hAnsi="Tahoma" w:cs="Tahoma"/>
          <w:sz w:val="22"/>
          <w:szCs w:val="22"/>
        </w:rPr>
        <w:t>Enero 2014 – Agosto 2014.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CENTRO DE RECUPERACION NUTRCIONAL – MANA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Cargo:</w:t>
      </w:r>
      <w:r>
        <w:rPr>
          <w:rFonts w:ascii="Tahoma" w:eastAsia="Tahoma" w:hAnsi="Tahoma" w:cs="Tahoma"/>
          <w:sz w:val="22"/>
          <w:szCs w:val="22"/>
        </w:rPr>
        <w:t xml:space="preserve">                                                   Coordinadora CRNO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Teléfono:</w:t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 xml:space="preserve">                                         </w:t>
      </w:r>
      <w:r>
        <w:rPr>
          <w:rFonts w:ascii="Tahoma" w:eastAsia="Tahoma" w:hAnsi="Tahoma" w:cs="Tahoma"/>
          <w:sz w:val="22"/>
          <w:szCs w:val="22"/>
        </w:rPr>
        <w:t>4- 853- 331 / 320 7972562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Contacto:</w:t>
      </w:r>
      <w:r>
        <w:rPr>
          <w:rFonts w:ascii="Tahoma" w:eastAsia="Tahoma" w:hAnsi="Tahoma" w:cs="Tahoma"/>
          <w:sz w:val="22"/>
          <w:szCs w:val="22"/>
        </w:rPr>
        <w:t xml:space="preserve">                                              Subdirección científica</w:t>
      </w:r>
    </w:p>
    <w:p w:rsidR="00927AE5" w:rsidRDefault="00927AE5" w:rsidP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                                                                  </w:t>
      </w:r>
      <w:r>
        <w:rPr>
          <w:rFonts w:ascii="Tahoma" w:eastAsia="Tahoma" w:hAnsi="Tahoma" w:cs="Tahoma"/>
          <w:sz w:val="22"/>
          <w:szCs w:val="22"/>
        </w:rPr>
        <w:t xml:space="preserve">Hospital San Juan de Dios de Santa Fe de    </w:t>
      </w:r>
    </w:p>
    <w:p w:rsidR="00927AE5" w:rsidRDefault="00927AE5" w:rsidP="00927AE5">
      <w:pPr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         Antioquia.</w:t>
      </w:r>
    </w:p>
    <w:p w:rsidR="00927AE5" w:rsidRDefault="00927AE5" w:rsidP="00927AE5">
      <w:pPr>
        <w:ind w:left="0" w:right="-66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Fecha:</w:t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 xml:space="preserve">                                         </w:t>
      </w:r>
      <w:r>
        <w:rPr>
          <w:rFonts w:ascii="Tahoma" w:eastAsia="Tahoma" w:hAnsi="Tahoma" w:cs="Tahoma"/>
          <w:sz w:val="22"/>
          <w:szCs w:val="22"/>
        </w:rPr>
        <w:t>Abril 2013 – Enero 2014</w:t>
      </w:r>
    </w:p>
    <w:p w:rsidR="009811EF" w:rsidRDefault="009811EF" w:rsidP="00927AE5">
      <w:pPr>
        <w:ind w:left="0" w:right="-660" w:hanging="2"/>
        <w:jc w:val="both"/>
        <w:rPr>
          <w:rFonts w:ascii="Tahoma" w:eastAsia="Tahoma" w:hAnsi="Tahoma" w:cs="Tahoma"/>
          <w:sz w:val="22"/>
          <w:szCs w:val="22"/>
        </w:rPr>
      </w:pPr>
    </w:p>
    <w:p w:rsidR="009811EF" w:rsidRDefault="009811EF" w:rsidP="009811EF">
      <w:pPr>
        <w:ind w:left="0" w:right="-660" w:hanging="2"/>
        <w:jc w:val="center"/>
        <w:rPr>
          <w:rFonts w:ascii="Tahoma" w:eastAsia="Tahoma" w:hAnsi="Tahoma" w:cs="Tahoma"/>
          <w:b/>
          <w:sz w:val="22"/>
          <w:szCs w:val="22"/>
        </w:rPr>
      </w:pPr>
      <w:r w:rsidRPr="009811EF">
        <w:rPr>
          <w:rFonts w:ascii="Tahoma" w:eastAsia="Tahoma" w:hAnsi="Tahoma" w:cs="Tahoma"/>
          <w:b/>
          <w:sz w:val="22"/>
          <w:szCs w:val="22"/>
        </w:rPr>
        <w:t>VOLUNTARIADOS</w:t>
      </w:r>
    </w:p>
    <w:p w:rsidR="009811EF" w:rsidRDefault="009811EF" w:rsidP="009811EF">
      <w:pPr>
        <w:ind w:left="0" w:right="-660" w:hanging="2"/>
        <w:jc w:val="center"/>
        <w:rPr>
          <w:rFonts w:ascii="Tahoma" w:eastAsia="Tahoma" w:hAnsi="Tahoma" w:cs="Tahoma"/>
          <w:b/>
          <w:sz w:val="22"/>
          <w:szCs w:val="22"/>
        </w:rPr>
      </w:pPr>
    </w:p>
    <w:p w:rsidR="00386C91" w:rsidRDefault="009320AF" w:rsidP="009320AF">
      <w:pPr>
        <w:ind w:left="0" w:right="-660" w:hanging="2"/>
        <w:jc w:val="center"/>
        <w:rPr>
          <w:rFonts w:ascii="Tahoma" w:eastAsia="Tahoma" w:hAnsi="Tahoma" w:cs="Tahoma"/>
          <w:sz w:val="22"/>
          <w:szCs w:val="22"/>
        </w:rPr>
      </w:pPr>
      <w:proofErr w:type="spellStart"/>
      <w:r>
        <w:rPr>
          <w:rFonts w:ascii="Tahoma" w:eastAsia="Tahoma" w:hAnsi="Tahoma" w:cs="Tahoma"/>
          <w:b/>
          <w:sz w:val="22"/>
          <w:szCs w:val="22"/>
        </w:rPr>
        <w:t>The</w:t>
      </w:r>
      <w:proofErr w:type="spellEnd"/>
      <w:r>
        <w:rPr>
          <w:rFonts w:ascii="Tahoma" w:eastAsia="Tahoma" w:hAnsi="Tahoma" w:cs="Tahoma"/>
          <w:b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b/>
          <w:sz w:val="22"/>
          <w:szCs w:val="22"/>
        </w:rPr>
        <w:t>Bamboo</w:t>
      </w:r>
      <w:proofErr w:type="spellEnd"/>
      <w:r>
        <w:rPr>
          <w:rFonts w:ascii="Tahoma" w:eastAsia="Tahoma" w:hAnsi="Tahoma" w:cs="Tahoma"/>
          <w:b/>
          <w:sz w:val="22"/>
          <w:szCs w:val="22"/>
        </w:rPr>
        <w:t xml:space="preserve"> Project, </w:t>
      </w:r>
      <w:proofErr w:type="spellStart"/>
      <w:r>
        <w:rPr>
          <w:rFonts w:ascii="Tahoma" w:eastAsia="Tahoma" w:hAnsi="Tahoma" w:cs="Tahoma"/>
          <w:b/>
          <w:sz w:val="22"/>
          <w:szCs w:val="22"/>
        </w:rPr>
        <w:t>Hearts</w:t>
      </w:r>
      <w:proofErr w:type="spellEnd"/>
      <w:r>
        <w:rPr>
          <w:rFonts w:ascii="Tahoma" w:eastAsia="Tahoma" w:hAnsi="Tahoma" w:cs="Tahoma"/>
          <w:b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b/>
          <w:sz w:val="22"/>
          <w:szCs w:val="22"/>
        </w:rPr>
        <w:t>for</w:t>
      </w:r>
      <w:proofErr w:type="spellEnd"/>
      <w:r>
        <w:rPr>
          <w:rFonts w:ascii="Tahoma" w:eastAsia="Tahoma" w:hAnsi="Tahoma" w:cs="Tahoma"/>
          <w:b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b/>
          <w:sz w:val="22"/>
          <w:szCs w:val="22"/>
        </w:rPr>
        <w:t>Hue</w:t>
      </w:r>
      <w:proofErr w:type="spellEnd"/>
      <w:r>
        <w:rPr>
          <w:rFonts w:ascii="Tahoma" w:eastAsia="Tahoma" w:hAnsi="Tahoma" w:cs="Tahoma"/>
          <w:b/>
          <w:sz w:val="22"/>
          <w:szCs w:val="22"/>
        </w:rPr>
        <w:t>,</w:t>
      </w:r>
      <w:r w:rsidRPr="009320AF">
        <w:rPr>
          <w:rFonts w:ascii="Tahoma" w:eastAsia="Tahoma" w:hAnsi="Tahoma" w:cs="Tahoma"/>
          <w:sz w:val="22"/>
          <w:szCs w:val="22"/>
        </w:rPr>
        <w:t xml:space="preserve"> (</w:t>
      </w:r>
      <w:hyperlink r:id="rId8" w:history="1">
        <w:r w:rsidR="00386C91" w:rsidRPr="004008BF">
          <w:rPr>
            <w:rStyle w:val="Hyperlink"/>
            <w:rFonts w:ascii="Arial" w:hAnsi="Arial" w:cs="Arial"/>
            <w:spacing w:val="15"/>
            <w:sz w:val="27"/>
            <w:szCs w:val="27"/>
            <w:shd w:val="clear" w:color="auto" w:fill="FFFFFF"/>
          </w:rPr>
          <w:t>khanh.truong@heartsforhue.com</w:t>
        </w:r>
      </w:hyperlink>
      <w:r w:rsidRPr="009320AF">
        <w:rPr>
          <w:rFonts w:ascii="Tahoma" w:eastAsia="Tahoma" w:hAnsi="Tahoma" w:cs="Tahoma"/>
          <w:sz w:val="22"/>
          <w:szCs w:val="22"/>
        </w:rPr>
        <w:t xml:space="preserve">) </w:t>
      </w:r>
    </w:p>
    <w:p w:rsidR="009811EF" w:rsidRDefault="009320AF" w:rsidP="009320AF">
      <w:pPr>
        <w:ind w:left="0" w:right="-660" w:hanging="2"/>
        <w:jc w:val="center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F</w:t>
      </w:r>
      <w:r w:rsidRPr="009320AF">
        <w:rPr>
          <w:rFonts w:ascii="Tahoma" w:eastAsia="Tahoma" w:hAnsi="Tahoma" w:cs="Tahoma"/>
          <w:sz w:val="22"/>
          <w:szCs w:val="22"/>
        </w:rPr>
        <w:t>ebrero 2019</w:t>
      </w:r>
      <w:r>
        <w:rPr>
          <w:rFonts w:ascii="Tahoma" w:eastAsia="Tahoma" w:hAnsi="Tahoma" w:cs="Tahoma"/>
          <w:b/>
          <w:sz w:val="22"/>
          <w:szCs w:val="22"/>
        </w:rPr>
        <w:t xml:space="preserve">, </w:t>
      </w:r>
      <w:r w:rsidR="009811EF">
        <w:rPr>
          <w:rFonts w:ascii="Tahoma" w:eastAsia="Tahoma" w:hAnsi="Tahoma" w:cs="Tahoma"/>
          <w:b/>
          <w:sz w:val="22"/>
          <w:szCs w:val="22"/>
        </w:rPr>
        <w:t>VIETNAM</w:t>
      </w:r>
    </w:p>
    <w:p w:rsidR="009811EF" w:rsidRPr="009811EF" w:rsidRDefault="009811EF" w:rsidP="009811EF">
      <w:pPr>
        <w:ind w:left="0" w:right="-660" w:hanging="2"/>
        <w:jc w:val="center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FOOTPRINTS Day-</w:t>
      </w:r>
      <w:proofErr w:type="spellStart"/>
      <w:r>
        <w:rPr>
          <w:rFonts w:ascii="Tahoma" w:eastAsia="Tahoma" w:hAnsi="Tahoma" w:cs="Tahoma"/>
          <w:b/>
          <w:sz w:val="22"/>
          <w:szCs w:val="22"/>
        </w:rPr>
        <w:t>Care</w:t>
      </w:r>
      <w:proofErr w:type="spellEnd"/>
      <w:r>
        <w:rPr>
          <w:rFonts w:ascii="Tahoma" w:eastAsia="Tahoma" w:hAnsi="Tahoma" w:cs="Tahoma"/>
          <w:b/>
          <w:sz w:val="22"/>
          <w:szCs w:val="22"/>
        </w:rPr>
        <w:t xml:space="preserve">, </w:t>
      </w:r>
      <w:r>
        <w:rPr>
          <w:rFonts w:ascii="Tahoma" w:eastAsia="Tahoma" w:hAnsi="Tahoma" w:cs="Tahoma"/>
          <w:sz w:val="22"/>
          <w:szCs w:val="22"/>
        </w:rPr>
        <w:t>Asistente Educadora. April Orozco Grisales (</w:t>
      </w:r>
      <w:hyperlink r:id="rId9" w:history="1">
        <w:r w:rsidRPr="004008BF">
          <w:rPr>
            <w:rStyle w:val="Hyperlink"/>
            <w:rFonts w:ascii="Tahoma" w:eastAsia="Tahoma" w:hAnsi="Tahoma" w:cs="Tahoma"/>
            <w:sz w:val="22"/>
            <w:szCs w:val="22"/>
          </w:rPr>
          <w:t>orozcoap29@live.com</w:t>
        </w:r>
      </w:hyperlink>
      <w:r>
        <w:rPr>
          <w:rFonts w:ascii="Tahoma" w:eastAsia="Tahoma" w:hAnsi="Tahoma" w:cs="Tahoma"/>
          <w:sz w:val="22"/>
          <w:szCs w:val="22"/>
        </w:rPr>
        <w:t xml:space="preserve">) Marzo – Agosto 2019, </w:t>
      </w:r>
      <w:r>
        <w:rPr>
          <w:rFonts w:ascii="Tahoma" w:eastAsia="Tahoma" w:hAnsi="Tahoma" w:cs="Tahoma"/>
          <w:b/>
          <w:sz w:val="22"/>
          <w:szCs w:val="22"/>
        </w:rPr>
        <w:t>EEUU</w:t>
      </w:r>
    </w:p>
    <w:p w:rsidR="00927AE5" w:rsidRDefault="00927AE5">
      <w:pPr>
        <w:ind w:left="0" w:hanging="2"/>
        <w:jc w:val="both"/>
        <w:rPr>
          <w:rFonts w:ascii="Tahoma" w:eastAsia="Tahoma" w:hAnsi="Tahoma" w:cs="Tahoma"/>
          <w:i/>
          <w:sz w:val="22"/>
          <w:szCs w:val="22"/>
        </w:rPr>
      </w:pPr>
    </w:p>
    <w:p w:rsidR="00927AE5" w:rsidRDefault="00927AE5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927AE5" w:rsidRDefault="00927AE5" w:rsidP="009811EF">
      <w:pPr>
        <w:ind w:leftChars="0" w:left="0" w:firstLineChars="0" w:firstLine="0"/>
        <w:jc w:val="both"/>
        <w:rPr>
          <w:rFonts w:ascii="Tahoma" w:eastAsia="Tahoma" w:hAnsi="Tahoma" w:cs="Tahoma"/>
          <w:b/>
          <w:sz w:val="22"/>
          <w:szCs w:val="22"/>
        </w:rPr>
      </w:pPr>
    </w:p>
    <w:p w:rsidR="00387C9E" w:rsidRDefault="00A77569" w:rsidP="009811EF">
      <w:pPr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Actualización académica: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FORO SEGURIDAD ALIMENTARIA MUNDIAL Y    DESAFÍOS DEL CAMBIO CLIMÁTICO Y LA BIOENERGÍA (4 horas). Universidad de Antioquia; Sede de Investigación Universitaria SIU. Noviembre 2008.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                                                  </w:t>
      </w:r>
      <w:r>
        <w:rPr>
          <w:rFonts w:ascii="Tahoma" w:eastAsia="Tahoma" w:hAnsi="Tahoma" w:cs="Tahoma"/>
          <w:i/>
        </w:rPr>
        <w:t xml:space="preserve">                 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3er CONGRESO COLOMBIANO Y 4to SIMPOSIO LATINOAMERICANO, IBEROAMERICANO  Y COLOMBIANO GASTROENTEROLOGIA, HEPATOLOGIA Y NUTRICIÓN PEDIATRIC (22 horas). Grupo Investigación </w:t>
      </w:r>
      <w:proofErr w:type="spellStart"/>
      <w:r>
        <w:rPr>
          <w:rFonts w:ascii="Tahoma" w:eastAsia="Tahoma" w:hAnsi="Tahoma" w:cs="Tahoma"/>
          <w:i/>
        </w:rPr>
        <w:t>Gastronhnup</w:t>
      </w:r>
      <w:proofErr w:type="spellEnd"/>
      <w:r>
        <w:rPr>
          <w:rFonts w:ascii="Tahoma" w:eastAsia="Tahoma" w:hAnsi="Tahoma" w:cs="Tahoma"/>
          <w:i/>
        </w:rPr>
        <w:t>. SLAGHNP. 23 al 25 Abril 2009. Santa Marta – Colombia.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SEPTIMO SIMPOSIO COLOPROCTOLOGIA (14 horas). Asociación Colombiana de </w:t>
      </w:r>
      <w:proofErr w:type="spellStart"/>
      <w:r>
        <w:rPr>
          <w:rFonts w:ascii="Tahoma" w:eastAsia="Tahoma" w:hAnsi="Tahoma" w:cs="Tahoma"/>
          <w:i/>
        </w:rPr>
        <w:t>Coloproctologia</w:t>
      </w:r>
      <w:proofErr w:type="spellEnd"/>
      <w:r>
        <w:rPr>
          <w:rFonts w:ascii="Tahoma" w:eastAsia="Tahoma" w:hAnsi="Tahoma" w:cs="Tahoma"/>
          <w:i/>
        </w:rPr>
        <w:t>. 15 al 16 Mayo 2009.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SEMINARIO: TALLER INDICADORES DE GESTION (4 horas). Comercializadora A &amp; M; Politécnico Colombiano. Junio 2009. 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6º CONGRESO INTERNACIONAL DE SALU</w:t>
      </w:r>
      <w:r>
        <w:rPr>
          <w:rFonts w:ascii="Tahoma" w:eastAsia="Tahoma" w:hAnsi="Tahoma" w:cs="Tahoma"/>
          <w:i/>
        </w:rPr>
        <w:t>D PÚBLICA. Atención Primaria en Salud: 3er Encuentro Nacional de Entornos Saludables y Desarrollo Territorial. Universidad de Antioquia; Facultad de Salud Publica Héctor Abad Gómez. 11 Junio 2009.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ENCUENTRO ESTUDIANTIL DE NUTRICIÓN Y DIETETICA (8 horas). Universidad de Antioquia; Escuela de Nutrición y Dietética. 13 Agosto 2009.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FORO ASISTENCIA ALIMENTARIA Y DESARROLLO HUMANO (4 horas). Universidad de Antioquia; Escuela de Nutrición y Dietética. O</w:t>
      </w:r>
      <w:r>
        <w:rPr>
          <w:rFonts w:ascii="Tahoma" w:eastAsia="Tahoma" w:hAnsi="Tahoma" w:cs="Tahoma"/>
          <w:i/>
        </w:rPr>
        <w:t>ctubre 2009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8º CONGRESO COLOMBIANO EN NUTRICIÓN Y DIETETICA. ACODIN (20 horas). 12 al 14 de Noviembre 2009. Ciudad Barranquilla.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SABADOS DE HOSPITAL: Obesidad e Hipertensión (3 horas). HOSPITAL UNIVERSITARIO SAN VICENTE DE PAUL. Marzo 2010.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FORO SINDRO</w:t>
      </w:r>
      <w:r>
        <w:rPr>
          <w:rFonts w:ascii="Tahoma" w:eastAsia="Tahoma" w:hAnsi="Tahoma" w:cs="Tahoma"/>
          <w:i/>
        </w:rPr>
        <w:t>ME METABOLICO. Universidad de Antioquia; IPS Universitaria. 13 Mayo 2010.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XXIV CONGRESO ANUAL DE AVANCES EN METABOLISMO U SOPORTE NUTRICIONAL (25 horas). Asociación colombiana de Nutrición Clínica. 27-29 mayo 2010. Ciudad de Cali, Calle del Cauca.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2do CONGRESO GASTROENTEROLOGIA, HEPATOLOGIA Y NUTRICIÓN PEDIATRICA. COLGAHNP. 17 al 19 de Junio 2010. Bogotá D.C. – Colombia.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ENCUENTRO DE ESTUDIANTES DE NUTRICION Y DIETETICA. </w:t>
      </w:r>
      <w:proofErr w:type="spellStart"/>
      <w:r>
        <w:rPr>
          <w:rFonts w:ascii="Tahoma" w:eastAsia="Tahoma" w:hAnsi="Tahoma" w:cs="Tahoma"/>
          <w:i/>
        </w:rPr>
        <w:t>Nutrial</w:t>
      </w:r>
      <w:proofErr w:type="spellEnd"/>
      <w:r>
        <w:rPr>
          <w:rFonts w:ascii="Tahoma" w:eastAsia="Tahoma" w:hAnsi="Tahoma" w:cs="Tahoma"/>
          <w:i/>
        </w:rPr>
        <w:t>. Universidad de Antioquia, Escuela de Nutrición y Dietética. Plaza May</w:t>
      </w:r>
      <w:r>
        <w:rPr>
          <w:rFonts w:ascii="Tahoma" w:eastAsia="Tahoma" w:hAnsi="Tahoma" w:cs="Tahoma"/>
          <w:i/>
        </w:rPr>
        <w:t>o. Septiembre 2010. Medellín.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13° SIMPOSIO NACIONAL DE NUTRICION HUMANA, 5° COLOQUIO INTERNACIOANL Y 6° NACIONAL DE INVESTIGACION EN ALIMENTACION Y NUTRICION (32 horas). NUTRIAL. Universidad de Antioquia; Escuela de Nutrición y Dietética. 1-4 septiembre 2</w:t>
      </w:r>
      <w:r>
        <w:rPr>
          <w:rFonts w:ascii="Tahoma" w:eastAsia="Tahoma" w:hAnsi="Tahoma" w:cs="Tahoma"/>
          <w:i/>
        </w:rPr>
        <w:t xml:space="preserve">010. Plaza Mayor. Medellín. 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lastRenderedPageBreak/>
        <w:t xml:space="preserve">CONGRESO DE LA FEDERACION LATINOAMERICANA DE NUTRICION CLINICA Y METABOLISMO. FELANPE. OCTUBRE 2010. Asunción, Paraguay. 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SIMPOSIO DE OBESIDAD. ASOCIACION COLOMBIANA DE ENDOCRINOLOGIA. 6 de Noviembre de 2010. Ciudad Medellín.</w:t>
      </w:r>
      <w:r>
        <w:rPr>
          <w:rFonts w:ascii="Tahoma" w:eastAsia="Tahoma" w:hAnsi="Tahoma" w:cs="Tahoma"/>
          <w:i/>
        </w:rPr>
        <w:t xml:space="preserve"> 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CURSO DE ACTUALIZACION EN CAUSA, DIAGNOSTICO Y TRATAMIENTO DE LA OBESIDAD. FUNDACION UNIVERSITARIA SAN MARTIN –Facultad de Medicina. 23 de Febrero de 2011. Ciudad Medellín. 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IV CONGRESO COLOMBIANO Y DEL CARIBE “ENFERMEDADES DIGESTIVAS EN NIÑOS”. ACOGAH</w:t>
      </w:r>
      <w:r>
        <w:rPr>
          <w:rFonts w:ascii="Tahoma" w:eastAsia="Tahoma" w:hAnsi="Tahoma" w:cs="Tahoma"/>
          <w:i/>
        </w:rPr>
        <w:t>NP. 7 al 9 de Abril 2011. Santa Marta – Colombia.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XXIV CONGRESO ANUAL DE AVANCES EN METABOLISMO NUTRICIONAL (30 horas).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Asociación colombiana de Nutrición Clínica. 31 de marzo 1 y 2 de abril de 2011. Ciudad de Bogotá. 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I Cumbre Latinoamericana de regio</w:t>
      </w:r>
      <w:r>
        <w:rPr>
          <w:rFonts w:ascii="Tahoma" w:eastAsia="Tahoma" w:hAnsi="Tahoma" w:cs="Tahoma"/>
          <w:i/>
        </w:rPr>
        <w:t>nes sobre seguridad alimentaria. 10 – 12 de octubre de 2011. Medellín.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XIV Congreso Colombiano de Nutrición y Dietética. (30 horas). ACODIN. 12 al 15 de octubre de 2011. Medellín.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VI Jornada Académica de Lactancia Materna. Universidad Pontifica Bolivari</w:t>
      </w:r>
      <w:r>
        <w:rPr>
          <w:rFonts w:ascii="Tahoma" w:eastAsia="Tahoma" w:hAnsi="Tahoma" w:cs="Tahoma"/>
          <w:i/>
        </w:rPr>
        <w:t>ana. (5 horas).  26 de octubre de 2011. Medellín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i/>
        </w:rPr>
        <w:t xml:space="preserve">XXVIII Congreso Anual de Avances en Metabolismo y Soporte Nutricional. Asociación  Colombiana de Nutrición Clínica ACODIN. 31 Marzo, 1 y 2 de mayo de 2014. Cartagena.  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II SIMPOSIO Soporte nutricional en </w:t>
      </w:r>
      <w:r>
        <w:rPr>
          <w:rFonts w:ascii="Tahoma" w:eastAsia="Tahoma" w:hAnsi="Tahoma" w:cs="Tahoma"/>
          <w:i/>
        </w:rPr>
        <w:t>el niño críticamente enfermo. Hospital Pablo Tobón Uribe. 13 de noviembre de 2015</w:t>
      </w:r>
    </w:p>
    <w:p w:rsidR="00387C9E" w:rsidRDefault="00387C9E">
      <w:pPr>
        <w:ind w:left="0" w:hanging="2"/>
        <w:rPr>
          <w:rFonts w:ascii="Tahoma" w:eastAsia="Tahoma" w:hAnsi="Tahoma" w:cs="Tahoma"/>
          <w:sz w:val="22"/>
          <w:szCs w:val="22"/>
        </w:rPr>
      </w:pPr>
    </w:p>
    <w:p w:rsidR="00387C9E" w:rsidRDefault="00FD7E98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hidden="0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19050</wp:posOffset>
                </wp:positionV>
                <wp:extent cx="3827145" cy="0"/>
                <wp:effectExtent l="19050" t="19050" r="40005" b="38100"/>
                <wp:wrapNone/>
                <wp:docPr id="1028" name="Straight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9360" cap="sq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79307" id="Straight Connector 1028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1.5pt" to="370.0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" strokeweight=".26mm">
                <v:stroke joinstyle="miter" endcap="square"/>
              </v:line>
            </w:pict>
          </mc:Fallback>
        </mc:AlternateContent>
      </w:r>
    </w:p>
    <w:p w:rsidR="00387C9E" w:rsidRDefault="00387C9E" w:rsidP="00FD7E98">
      <w:pPr>
        <w:ind w:leftChars="0" w:left="0" w:firstLineChars="0" w:firstLine="0"/>
        <w:rPr>
          <w:rFonts w:ascii="Tahoma" w:eastAsia="Tahoma" w:hAnsi="Tahoma" w:cs="Tahoma"/>
          <w:sz w:val="22"/>
          <w:szCs w:val="22"/>
        </w:rPr>
      </w:pPr>
    </w:p>
    <w:p w:rsidR="00387C9E" w:rsidRDefault="00387C9E" w:rsidP="00FD7E98">
      <w:pPr>
        <w:ind w:leftChars="0" w:left="0" w:firstLineChars="0" w:firstLine="0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EXPERIENCIA PRACTICAS PROFESIONALES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INSTITUTO TOBIAS EMANUEL</w:t>
      </w:r>
    </w:p>
    <w:p w:rsidR="00387C9E" w:rsidRDefault="00AF5CE4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Cargo: </w:t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 w:rsidR="00A77569">
        <w:rPr>
          <w:rFonts w:ascii="Tahoma" w:eastAsia="Tahoma" w:hAnsi="Tahoma" w:cs="Tahoma"/>
          <w:sz w:val="22"/>
          <w:szCs w:val="22"/>
        </w:rPr>
        <w:t xml:space="preserve">Practicante de Nutrición y     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 xml:space="preserve">Nutrición. Tamizaje y evaluación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>Nutricion</w:t>
      </w:r>
      <w:r>
        <w:rPr>
          <w:rFonts w:ascii="Tahoma" w:eastAsia="Tahoma" w:hAnsi="Tahoma" w:cs="Tahoma"/>
          <w:sz w:val="22"/>
          <w:szCs w:val="22"/>
        </w:rPr>
        <w:t>al en niños con discapacidad.</w:t>
      </w:r>
    </w:p>
    <w:p w:rsidR="00387C9E" w:rsidRDefault="009811EF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Teléfono: </w:t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 w:rsidR="00A77569">
        <w:rPr>
          <w:rFonts w:ascii="Tahoma" w:eastAsia="Tahoma" w:hAnsi="Tahoma" w:cs="Tahoma"/>
          <w:sz w:val="22"/>
          <w:szCs w:val="22"/>
        </w:rPr>
        <w:t>(2) 514- 0202 Ext. 159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Contacto:</w:t>
      </w:r>
      <w:r w:rsidR="009811EF">
        <w:rPr>
          <w:rFonts w:ascii="Tahoma" w:eastAsia="Tahoma" w:hAnsi="Tahoma" w:cs="Tahoma"/>
          <w:sz w:val="22"/>
          <w:szCs w:val="22"/>
        </w:rPr>
        <w:t xml:space="preserve"> </w:t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>Johana Bacca Medina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Fecha:</w:t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>Abril 2012 – septiembre 2012</w:t>
      </w:r>
    </w:p>
    <w:p w:rsidR="00387C9E" w:rsidRDefault="00387C9E" w:rsidP="003504C0">
      <w:pPr>
        <w:ind w:leftChars="0" w:left="0" w:firstLineChars="0" w:firstLine="0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 w:rsidP="003504C0">
      <w:pPr>
        <w:ind w:leftChars="0" w:left="0" w:firstLineChars="0" w:firstLine="0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CLINICA INFANTIL SANTA ANA</w:t>
      </w:r>
    </w:p>
    <w:p w:rsidR="00387C9E" w:rsidRDefault="009811EF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Cargo:</w:t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>
        <w:rPr>
          <w:rFonts w:ascii="Tahoma" w:eastAsia="Tahoma" w:hAnsi="Tahoma" w:cs="Tahoma"/>
          <w:b/>
          <w:sz w:val="22"/>
          <w:szCs w:val="22"/>
        </w:rPr>
        <w:tab/>
      </w:r>
      <w:r w:rsidR="00A77569">
        <w:rPr>
          <w:rFonts w:ascii="Tahoma" w:eastAsia="Tahoma" w:hAnsi="Tahoma" w:cs="Tahoma"/>
          <w:sz w:val="22"/>
          <w:szCs w:val="22"/>
        </w:rPr>
        <w:t xml:space="preserve">Practicante departamento de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 xml:space="preserve">Nutrición y Dietética. Atención integral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 xml:space="preserve">          </w:t>
      </w:r>
      <w:proofErr w:type="gramStart"/>
      <w:r>
        <w:rPr>
          <w:rFonts w:ascii="Tahoma" w:eastAsia="Tahoma" w:hAnsi="Tahoma" w:cs="Tahoma"/>
          <w:sz w:val="22"/>
          <w:szCs w:val="22"/>
        </w:rPr>
        <w:t>en</w:t>
      </w:r>
      <w:proofErr w:type="gramEnd"/>
      <w:r>
        <w:rPr>
          <w:rFonts w:ascii="Tahoma" w:eastAsia="Tahoma" w:hAnsi="Tahoma" w:cs="Tahoma"/>
          <w:sz w:val="22"/>
          <w:szCs w:val="22"/>
        </w:rPr>
        <w:t xml:space="preserve"> nutrición al paciente hospitalizado,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lastRenderedPageBreak/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 xml:space="preserve">Evaluación del estado nutricional y </w:t>
      </w:r>
    </w:p>
    <w:p w:rsidR="00387C9E" w:rsidRDefault="00A77569">
      <w:pPr>
        <w:tabs>
          <w:tab w:val="left" w:pos="4253"/>
        </w:tabs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  <w:t xml:space="preserve">Atención nutricional al paciente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>Pediátrico hospitalizado.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Contacto: </w:t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>Diego López Escudero.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Fecha: </w:t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>S</w:t>
      </w:r>
      <w:r>
        <w:rPr>
          <w:rFonts w:ascii="Tahoma" w:eastAsia="Tahoma" w:hAnsi="Tahoma" w:cs="Tahoma"/>
          <w:sz w:val="22"/>
          <w:szCs w:val="22"/>
        </w:rPr>
        <w:t>eptiembre 2012 – noviembre 2012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COOPERATIVA COLANTA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Cargo:</w:t>
      </w:r>
      <w:r w:rsidR="009811EF">
        <w:rPr>
          <w:rFonts w:ascii="Tahoma" w:eastAsia="Tahoma" w:hAnsi="Tahoma" w:cs="Tahoma"/>
          <w:sz w:val="22"/>
          <w:szCs w:val="22"/>
        </w:rPr>
        <w:t xml:space="preserve"> </w:t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 xml:space="preserve">Practicante en Servicios de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>Alimentación. Realizar evaluación y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>Control de BPM según decreto 3075.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>Análisis nutricional del ciclo de menú.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 xml:space="preserve">Capacitación y educación </w:t>
      </w:r>
      <w:r>
        <w:rPr>
          <w:rFonts w:ascii="Tahoma" w:eastAsia="Tahoma" w:hAnsi="Tahoma" w:cs="Tahoma"/>
          <w:sz w:val="22"/>
          <w:szCs w:val="22"/>
        </w:rPr>
        <w:t xml:space="preserve">en limpieza y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>Desinfección, estandarización y BPM.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Contacto:</w:t>
      </w:r>
      <w:r w:rsidR="009811EF">
        <w:rPr>
          <w:rFonts w:ascii="Tahoma" w:eastAsia="Tahoma" w:hAnsi="Tahoma" w:cs="Tahoma"/>
          <w:sz w:val="22"/>
          <w:szCs w:val="22"/>
        </w:rPr>
        <w:t xml:space="preserve"> </w:t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 xml:space="preserve">Erika Y. </w:t>
      </w:r>
      <w:proofErr w:type="spellStart"/>
      <w:r>
        <w:rPr>
          <w:rFonts w:ascii="Tahoma" w:eastAsia="Tahoma" w:hAnsi="Tahoma" w:cs="Tahoma"/>
          <w:sz w:val="22"/>
          <w:szCs w:val="22"/>
        </w:rPr>
        <w:t>Guizado</w:t>
      </w:r>
      <w:proofErr w:type="spellEnd"/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Fecha: </w:t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</w:r>
      <w:r w:rsidR="009811EF">
        <w:rPr>
          <w:rFonts w:ascii="Tahoma" w:eastAsia="Tahoma" w:hAnsi="Tahoma" w:cs="Tahoma"/>
          <w:sz w:val="22"/>
          <w:szCs w:val="22"/>
        </w:rPr>
        <w:tab/>
        <w:t>N</w:t>
      </w:r>
      <w:r>
        <w:rPr>
          <w:rFonts w:ascii="Tahoma" w:eastAsia="Tahoma" w:hAnsi="Tahoma" w:cs="Tahoma"/>
          <w:sz w:val="22"/>
          <w:szCs w:val="22"/>
        </w:rPr>
        <w:t xml:space="preserve">oviembre 2012 – febrero 2013. 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387C9E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</w:p>
    <w:p w:rsidR="00387C9E" w:rsidRDefault="00A77569">
      <w:pPr>
        <w:pStyle w:val="Heading2"/>
        <w:ind w:left="0" w:hanging="2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REFERENCIAS PERSONALES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ROSMIRA BRACHO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Ocupación</w:t>
      </w:r>
      <w:r>
        <w:rPr>
          <w:rFonts w:ascii="Tahoma" w:eastAsia="Tahoma" w:hAnsi="Tahoma" w:cs="Tahoma"/>
          <w:b/>
          <w:i/>
        </w:rPr>
        <w:t>:</w:t>
      </w:r>
      <w:r>
        <w:rPr>
          <w:rFonts w:ascii="Tahoma" w:eastAsia="Tahoma" w:hAnsi="Tahoma" w:cs="Tahoma"/>
          <w:b/>
          <w:i/>
        </w:rPr>
        <w:tab/>
      </w:r>
      <w:r>
        <w:rPr>
          <w:rFonts w:ascii="Tahoma" w:eastAsia="Tahoma" w:hAnsi="Tahoma" w:cs="Tahoma"/>
          <w:b/>
          <w:i/>
        </w:rPr>
        <w:tab/>
        <w:t xml:space="preserve">                                 </w:t>
      </w:r>
      <w:r>
        <w:rPr>
          <w:rFonts w:ascii="Tahoma" w:eastAsia="Tahoma" w:hAnsi="Tahoma" w:cs="Tahoma"/>
        </w:rPr>
        <w:t xml:space="preserve">Médico General </w:t>
      </w:r>
      <w:proofErr w:type="spellStart"/>
      <w:r>
        <w:rPr>
          <w:rFonts w:ascii="Tahoma" w:eastAsia="Tahoma" w:hAnsi="Tahoma" w:cs="Tahoma"/>
        </w:rPr>
        <w:t>Profamilia</w:t>
      </w:r>
      <w:proofErr w:type="spellEnd"/>
      <w:r>
        <w:rPr>
          <w:rFonts w:ascii="Tahoma" w:eastAsia="Tahoma" w:hAnsi="Tahoma" w:cs="Tahoma"/>
        </w:rPr>
        <w:t xml:space="preserve">. Medellín </w:t>
      </w:r>
      <w:r>
        <w:rPr>
          <w:rFonts w:ascii="Tahoma" w:eastAsia="Tahoma" w:hAnsi="Tahoma" w:cs="Tahoma"/>
          <w:b/>
          <w:i/>
        </w:rPr>
        <w:tab/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Teléfono:</w:t>
      </w:r>
      <w:r>
        <w:rPr>
          <w:rFonts w:ascii="Tahoma" w:eastAsia="Tahoma" w:hAnsi="Tahoma" w:cs="Tahoma"/>
          <w:b/>
          <w:i/>
        </w:rPr>
        <w:t xml:space="preserve">                        </w:t>
      </w:r>
      <w:r w:rsidR="009811EF">
        <w:rPr>
          <w:rFonts w:ascii="Tahoma" w:eastAsia="Tahoma" w:hAnsi="Tahoma" w:cs="Tahoma"/>
          <w:b/>
          <w:i/>
        </w:rPr>
        <w:t xml:space="preserve">                              </w:t>
      </w:r>
      <w:r>
        <w:rPr>
          <w:rFonts w:ascii="Tahoma" w:eastAsia="Tahoma" w:hAnsi="Tahoma" w:cs="Tahoma"/>
        </w:rPr>
        <w:t>314 4806811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MONICA AMAYA BEDOYA</w:t>
      </w:r>
      <w:r>
        <w:rPr>
          <w:rFonts w:ascii="Tahoma" w:eastAsia="Tahoma" w:hAnsi="Tahoma" w:cs="Tahoma"/>
          <w:b/>
          <w:i/>
        </w:rPr>
        <w:t>.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Ocupación:                                                  </w:t>
      </w:r>
      <w:r>
        <w:rPr>
          <w:rFonts w:ascii="Tahoma" w:eastAsia="Tahoma" w:hAnsi="Tahoma" w:cs="Tahoma"/>
        </w:rPr>
        <w:t xml:space="preserve">Medica General. San Vicente Fundación. Medellín.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Teléfono: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i/>
        </w:rPr>
        <w:tab/>
      </w:r>
      <w:r w:rsidR="009811EF">
        <w:rPr>
          <w:rFonts w:ascii="Tahoma" w:eastAsia="Tahoma" w:hAnsi="Tahoma" w:cs="Tahoma"/>
          <w:i/>
        </w:rPr>
        <w:t xml:space="preserve">                                          </w:t>
      </w:r>
      <w:r>
        <w:rPr>
          <w:rFonts w:ascii="Tahoma" w:eastAsia="Tahoma" w:hAnsi="Tahoma" w:cs="Tahoma"/>
        </w:rPr>
        <w:t xml:space="preserve">314 660 0181. 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ANA MARIA REALPE MUÑOZ</w:t>
      </w:r>
    </w:p>
    <w:p w:rsidR="009320AF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Ocupación: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</w:t>
      </w:r>
      <w:r w:rsidR="009320AF">
        <w:rPr>
          <w:rFonts w:ascii="Tahoma" w:eastAsia="Tahoma" w:hAnsi="Tahoma" w:cs="Tahoma"/>
        </w:rPr>
        <w:t xml:space="preserve">      Médica Pediatra Neonatología. </w:t>
      </w:r>
    </w:p>
    <w:p w:rsidR="00387C9E" w:rsidRDefault="009320AF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                           Hospital General Medellín</w:t>
      </w:r>
      <w:r w:rsidR="00A77569">
        <w:rPr>
          <w:rFonts w:ascii="Tahoma" w:eastAsia="Tahoma" w:hAnsi="Tahoma" w:cs="Tahoma"/>
        </w:rPr>
        <w:t xml:space="preserve">             </w:t>
      </w:r>
    </w:p>
    <w:p w:rsidR="00387C9E" w:rsidRDefault="009320AF" w:rsidP="009320AF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Teléfono: </w:t>
      </w:r>
      <w:r w:rsidR="009811EF">
        <w:rPr>
          <w:rFonts w:ascii="Tahoma" w:eastAsia="Tahoma" w:hAnsi="Tahoma" w:cs="Tahoma"/>
        </w:rPr>
        <w:tab/>
      </w:r>
      <w:r w:rsidR="009811EF">
        <w:rPr>
          <w:rFonts w:ascii="Tahoma" w:eastAsia="Tahoma" w:hAnsi="Tahoma" w:cs="Tahoma"/>
        </w:rPr>
        <w:tab/>
      </w:r>
      <w:r w:rsidR="009811EF">
        <w:rPr>
          <w:rFonts w:ascii="Tahoma" w:eastAsia="Tahoma" w:hAnsi="Tahoma" w:cs="Tahoma"/>
        </w:rPr>
        <w:tab/>
      </w:r>
      <w:r w:rsidR="009811EF">
        <w:rPr>
          <w:rFonts w:ascii="Tahoma" w:eastAsia="Tahoma" w:hAnsi="Tahoma" w:cs="Tahoma"/>
        </w:rPr>
        <w:tab/>
        <w:t xml:space="preserve">        </w:t>
      </w:r>
      <w:r>
        <w:rPr>
          <w:rFonts w:ascii="Tahoma" w:eastAsia="Tahoma" w:hAnsi="Tahoma" w:cs="Tahoma"/>
        </w:rPr>
        <w:t>311 331 2476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MARITZA ORTEGA MUÑOZ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Ocupación</w:t>
      </w:r>
      <w:r>
        <w:rPr>
          <w:rFonts w:ascii="Tahoma" w:eastAsia="Tahoma" w:hAnsi="Tahoma" w:cs="Tahoma"/>
          <w:b/>
          <w:i/>
        </w:rPr>
        <w:t>:</w:t>
      </w:r>
      <w:r>
        <w:rPr>
          <w:rFonts w:ascii="Tahoma" w:eastAsia="Tahoma" w:hAnsi="Tahoma" w:cs="Tahoma"/>
          <w:b/>
          <w:i/>
        </w:rPr>
        <w:tab/>
      </w:r>
      <w:r>
        <w:rPr>
          <w:rFonts w:ascii="Tahoma" w:eastAsia="Tahoma" w:hAnsi="Tahoma" w:cs="Tahoma"/>
          <w:b/>
          <w:i/>
        </w:rPr>
        <w:tab/>
        <w:t xml:space="preserve"> </w:t>
      </w:r>
      <w:r>
        <w:rPr>
          <w:rFonts w:ascii="Tahoma" w:eastAsia="Tahoma" w:hAnsi="Tahoma" w:cs="Tahoma"/>
          <w:b/>
          <w:i/>
        </w:rPr>
        <w:t xml:space="preserve">                               </w:t>
      </w:r>
      <w:r>
        <w:rPr>
          <w:rFonts w:ascii="Tahoma" w:eastAsia="Tahoma" w:hAnsi="Tahoma" w:cs="Tahoma"/>
        </w:rPr>
        <w:t xml:space="preserve">Terapeuta Ocupacional. Hospital San Juan de  </w:t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                         </w:t>
      </w:r>
      <w:r w:rsidR="009811EF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 xml:space="preserve">Dios. Rionegro.                                  </w:t>
      </w:r>
      <w:r>
        <w:rPr>
          <w:rFonts w:ascii="Tahoma" w:eastAsia="Tahoma" w:hAnsi="Tahoma" w:cs="Tahoma"/>
          <w:b/>
          <w:i/>
        </w:rPr>
        <w:tab/>
      </w:r>
    </w:p>
    <w:p w:rsidR="00387C9E" w:rsidRDefault="00A77569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Teléfono:</w:t>
      </w:r>
      <w:r>
        <w:rPr>
          <w:rFonts w:ascii="Tahoma" w:eastAsia="Tahoma" w:hAnsi="Tahoma" w:cs="Tahoma"/>
          <w:b/>
          <w:i/>
        </w:rPr>
        <w:tab/>
      </w:r>
      <w:r>
        <w:rPr>
          <w:rFonts w:ascii="Tahoma" w:eastAsia="Tahoma" w:hAnsi="Tahoma" w:cs="Tahoma"/>
          <w:b/>
          <w:i/>
        </w:rPr>
        <w:tab/>
      </w:r>
      <w:r w:rsidR="009811EF">
        <w:rPr>
          <w:rFonts w:ascii="Tahoma" w:eastAsia="Tahoma" w:hAnsi="Tahoma" w:cs="Tahoma"/>
          <w:b/>
          <w:i/>
        </w:rPr>
        <w:t xml:space="preserve">                                </w:t>
      </w:r>
      <w:r>
        <w:rPr>
          <w:rFonts w:ascii="Tahoma" w:eastAsia="Tahoma" w:hAnsi="Tahoma" w:cs="Tahoma"/>
        </w:rPr>
        <w:t>316 304 3175</w:t>
      </w:r>
    </w:p>
    <w:p w:rsidR="00387C9E" w:rsidRDefault="00387C9E">
      <w:pPr>
        <w:ind w:left="0" w:hanging="2"/>
        <w:jc w:val="both"/>
        <w:rPr>
          <w:rFonts w:ascii="Tahoma" w:eastAsia="Tahoma" w:hAnsi="Tahoma" w:cs="Tahoma"/>
        </w:rPr>
      </w:pPr>
    </w:p>
    <w:p w:rsidR="00387C9E" w:rsidRDefault="00387C9E">
      <w:pPr>
        <w:ind w:left="0" w:hanging="2"/>
        <w:jc w:val="both"/>
      </w:pPr>
    </w:p>
    <w:p w:rsidR="00387C9E" w:rsidRDefault="00387C9E">
      <w:pPr>
        <w:ind w:left="0" w:hanging="2"/>
        <w:jc w:val="both"/>
      </w:pPr>
    </w:p>
    <w:p w:rsidR="00387C9E" w:rsidRDefault="00387C9E">
      <w:pPr>
        <w:ind w:left="0" w:hanging="2"/>
        <w:jc w:val="both"/>
      </w:pPr>
    </w:p>
    <w:p w:rsidR="00387C9E" w:rsidRDefault="00A77569">
      <w:pPr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114300" distR="114300">
            <wp:extent cx="1743075" cy="676275"/>
            <wp:effectExtent l="19050" t="19050" r="28575" b="28575"/>
            <wp:docPr id="10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l="37029" t="24064" r="34038" b="24966"/>
                    <a:stretch/>
                  </pic:blipFill>
                  <pic:spPr bwMode="auto">
                    <a:xfrm>
                      <a:off x="0" y="0"/>
                      <a:ext cx="1743075" cy="6762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C9E" w:rsidRDefault="00A77569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_______________________</w:t>
      </w:r>
    </w:p>
    <w:p w:rsidR="00387C9E" w:rsidRDefault="00A77569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LAURA HERRERA GRISALES</w:t>
      </w:r>
    </w:p>
    <w:p w:rsidR="00387C9E" w:rsidRDefault="00A77569">
      <w:pPr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Cedula No. 1.037.585.174 de Envigado</w:t>
      </w:r>
    </w:p>
    <w:sectPr w:rsidR="00387C9E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569" w:rsidRDefault="00A77569">
      <w:pPr>
        <w:spacing w:line="240" w:lineRule="auto"/>
        <w:ind w:left="0" w:hanging="2"/>
      </w:pPr>
      <w:r>
        <w:separator/>
      </w:r>
    </w:p>
  </w:endnote>
  <w:endnote w:type="continuationSeparator" w:id="0">
    <w:p w:rsidR="00A77569" w:rsidRDefault="00A7756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venir Lt B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569" w:rsidRDefault="00A77569">
      <w:pPr>
        <w:spacing w:line="240" w:lineRule="auto"/>
        <w:ind w:left="0" w:hanging="2"/>
      </w:pPr>
      <w:r>
        <w:separator/>
      </w:r>
    </w:p>
  </w:footnote>
  <w:footnote w:type="continuationSeparator" w:id="0">
    <w:p w:rsidR="00A77569" w:rsidRDefault="00A7756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C9E" w:rsidRDefault="00A77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b/>
        <w:color w:val="000000"/>
      </w:rPr>
      <w:t>LAURA HERRERA GRISALES</w:t>
    </w:r>
  </w:p>
  <w:p w:rsidR="00387C9E" w:rsidRDefault="00A77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108585</wp:posOffset>
              </wp:positionH>
              <wp:positionV relativeFrom="paragraph">
                <wp:posOffset>36830</wp:posOffset>
              </wp:positionV>
              <wp:extent cx="5577840" cy="0"/>
              <wp:effectExtent l="0" t="4680" r="0" b="4680"/>
              <wp:wrapNone/>
              <wp:docPr id="1029" name="Straight Connector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360" cap="sq" cmpd="sng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2ABC308" id="Straight Connector 1029" o:spid="_x0000_s1026" style="position:absolute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8.55pt,2.9pt" to="447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" strokeweight=".26mm">
              <v:stroke joinstyle="miter" endcap="square"/>
            </v:line>
          </w:pict>
        </mc:Fallback>
      </mc:AlternateContent>
    </w:r>
  </w:p>
  <w:p w:rsidR="00387C9E" w:rsidRDefault="00A77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b/>
        <w:color w:val="000000"/>
      </w:rPr>
      <w:t>HOJA DE VIDA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769EB"/>
    <w:multiLevelType w:val="multilevel"/>
    <w:tmpl w:val="725A6D1E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7C9E"/>
    <w:rsid w:val="003504C0"/>
    <w:rsid w:val="00386C91"/>
    <w:rsid w:val="00387C9E"/>
    <w:rsid w:val="004C74F6"/>
    <w:rsid w:val="00627A73"/>
    <w:rsid w:val="00927AE5"/>
    <w:rsid w:val="009320AF"/>
    <w:rsid w:val="009811EF"/>
    <w:rsid w:val="009E768B"/>
    <w:rsid w:val="00A72F75"/>
    <w:rsid w:val="00A77569"/>
    <w:rsid w:val="00AF5CE4"/>
    <w:rsid w:val="00D05316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94A09-E5F6-42E5-9BB2-56150213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ar-SA"/>
    </w:rPr>
  </w:style>
  <w:style w:type="paragraph" w:styleId="Heading1">
    <w:name w:val="heading 1"/>
    <w:basedOn w:val="Normal"/>
    <w:next w:val="Normal"/>
    <w:pPr>
      <w:keepNext/>
      <w:numPr>
        <w:numId w:val="1"/>
      </w:numPr>
      <w:ind w:left="-1" w:hanging="1"/>
      <w:jc w:val="center"/>
    </w:pPr>
    <w:rPr>
      <w:b/>
      <w:sz w:val="32"/>
      <w:lang w:val="es-CO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ind w:left="-1" w:hanging="1"/>
      <w:jc w:val="right"/>
      <w:outlineLvl w:val="1"/>
    </w:pPr>
    <w:rPr>
      <w:b/>
      <w:sz w:val="26"/>
      <w:lang w:val="es-CO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ind w:left="-1" w:hanging="1"/>
      <w:outlineLvl w:val="2"/>
    </w:pPr>
    <w:rPr>
      <w:b/>
      <w:sz w:val="26"/>
      <w:lang w:val="es-CO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ind w:left="-1" w:hanging="1"/>
      <w:outlineLvl w:val="4"/>
    </w:pPr>
    <w:rPr>
      <w:rFonts w:ascii="Souvenir Lt BT" w:hAnsi="Souvenir Lt BT" w:cs="Souvenir Lt BT"/>
      <w:b/>
      <w:i/>
      <w:sz w:val="26"/>
      <w:lang w:val="es-CO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nkbotonessubir">
    <w:name w:val="link_botones_subi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pPr>
      <w:ind w:left="4248" w:firstLine="0"/>
    </w:pPr>
    <w:rPr>
      <w:rFonts w:ascii="Souvenir Lt BT" w:hAnsi="Souvenir Lt BT" w:cs="Souvenir Lt BT"/>
      <w:i/>
      <w:sz w:val="26"/>
      <w:lang w:val="es-CO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81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.truong@heartsforhu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orozcoap29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PAULINA</cp:lastModifiedBy>
  <cp:revision>8</cp:revision>
  <dcterms:created xsi:type="dcterms:W3CDTF">2016-07-21T22:57:00Z</dcterms:created>
  <dcterms:modified xsi:type="dcterms:W3CDTF">2019-07-19T00:14:00Z</dcterms:modified>
</cp:coreProperties>
</file>