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EB84D" w14:textId="6D9BF9F9" w:rsidR="00CB3E48" w:rsidRDefault="008F0D98">
      <w:pPr>
        <w:rPr>
          <w:lang w:val="en-US"/>
        </w:rPr>
      </w:pPr>
      <w:r w:rsidRPr="00DB648E">
        <w:t>Instructivo</w:t>
      </w:r>
      <w:r>
        <w:rPr>
          <w:lang w:val="en-US"/>
        </w:rPr>
        <w:t xml:space="preserve"> de despliegue</w:t>
      </w:r>
    </w:p>
    <w:p w14:paraId="13D1B062" w14:textId="6E685ADE" w:rsidR="008F0D98" w:rsidRDefault="008F0D98">
      <w:pPr>
        <w:rPr>
          <w:lang w:val="en-US"/>
        </w:rPr>
      </w:pPr>
    </w:p>
    <w:p w14:paraId="3472EA7D" w14:textId="08D4CB38" w:rsidR="008F0D98" w:rsidRDefault="00DB648E" w:rsidP="00DB648E">
      <w:pPr>
        <w:pStyle w:val="Prrafodelista"/>
        <w:numPr>
          <w:ilvl w:val="0"/>
          <w:numId w:val="1"/>
        </w:numPr>
      </w:pPr>
      <w:r w:rsidRPr="00DB648E">
        <w:t>Configuración de la base de d</w:t>
      </w:r>
      <w:r>
        <w:t>atos.</w:t>
      </w:r>
    </w:p>
    <w:p w14:paraId="6684CF66" w14:textId="36C1FAED" w:rsidR="00DB648E" w:rsidRDefault="00DB648E" w:rsidP="00DB648E">
      <w:pPr>
        <w:pStyle w:val="Prrafodelista"/>
      </w:pPr>
    </w:p>
    <w:p w14:paraId="67A787F4" w14:textId="59D1EF0C" w:rsidR="00DB648E" w:rsidRDefault="00DB648E" w:rsidP="00F35644">
      <w:pPr>
        <w:pStyle w:val="Prrafodelista"/>
        <w:jc w:val="both"/>
      </w:pPr>
      <w:r>
        <w:t xml:space="preserve">Lo primero que se debe realizar es instalar el motor de base de datos de mysql, luego con el programa de mysql workbench (u otro programa para manejar base de datos my sql), </w:t>
      </w:r>
      <w:r w:rsidR="00F35644">
        <w:t>configurar el acceso motor de base de datos instalado, luego en explorador archivos vamos a la carpeta donde se encuentra este documento y buscamos el archivo “</w:t>
      </w:r>
      <w:r w:rsidR="00F35644" w:rsidRPr="00F35644">
        <w:t>tareas.sql</w:t>
      </w:r>
      <w:r w:rsidR="00F35644">
        <w:t>”, lo abrimos con block de notas y copiamos todo su contenido.</w:t>
      </w:r>
    </w:p>
    <w:p w14:paraId="65CC8436" w14:textId="71F8F830" w:rsidR="00F35644" w:rsidRDefault="00F35644" w:rsidP="00F35644">
      <w:pPr>
        <w:pStyle w:val="Prrafodelista"/>
        <w:jc w:val="both"/>
      </w:pPr>
    </w:p>
    <w:p w14:paraId="77562AD7" w14:textId="29331B6C" w:rsidR="00F35644" w:rsidRDefault="00F35644" w:rsidP="00F35644">
      <w:pPr>
        <w:pStyle w:val="Prrafodelista"/>
        <w:jc w:val="both"/>
      </w:pPr>
      <w:r>
        <w:t xml:space="preserve">Regresamos al programa de gestión de base de datos de su preferencia buscamos la opción de ejecutar consultas y pegamos el código que se copió del archivo </w:t>
      </w:r>
      <w:r>
        <w:t>“</w:t>
      </w:r>
      <w:r w:rsidRPr="00F35644">
        <w:t>tareas.sql</w:t>
      </w:r>
      <w:r>
        <w:t>”</w:t>
      </w:r>
      <w:r>
        <w:t>, luego ejecutamos el script, y con esto creamos la base de datos.</w:t>
      </w:r>
    </w:p>
    <w:p w14:paraId="28AFC0EC" w14:textId="7988EA88" w:rsidR="00F35644" w:rsidRDefault="00F35644" w:rsidP="00F35644">
      <w:pPr>
        <w:pStyle w:val="Prrafodelista"/>
        <w:jc w:val="both"/>
      </w:pPr>
    </w:p>
    <w:p w14:paraId="149A6A94" w14:textId="7C5EDAF4" w:rsidR="00F35644" w:rsidRDefault="00F35644" w:rsidP="00F35644">
      <w:pPr>
        <w:pStyle w:val="Prrafodelista"/>
        <w:jc w:val="both"/>
      </w:pPr>
      <w:r>
        <w:rPr>
          <w:noProof/>
        </w:rPr>
        <w:drawing>
          <wp:inline distT="0" distB="0" distL="0" distR="0" wp14:anchorId="5E02C77D" wp14:editId="223AC233">
            <wp:extent cx="5612130" cy="284924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849245"/>
                    </a:xfrm>
                    <a:prstGeom prst="rect">
                      <a:avLst/>
                    </a:prstGeom>
                  </pic:spPr>
                </pic:pic>
              </a:graphicData>
            </a:graphic>
          </wp:inline>
        </w:drawing>
      </w:r>
    </w:p>
    <w:p w14:paraId="6BBA19B3" w14:textId="7F30F052" w:rsidR="00F35644" w:rsidRDefault="00F35644" w:rsidP="00F35644">
      <w:pPr>
        <w:jc w:val="both"/>
      </w:pPr>
    </w:p>
    <w:p w14:paraId="42BAF842" w14:textId="4EA96EAB" w:rsidR="00EA72FB" w:rsidRDefault="00EA72FB" w:rsidP="00EA72FB">
      <w:pPr>
        <w:pStyle w:val="Prrafodelista"/>
        <w:numPr>
          <w:ilvl w:val="0"/>
          <w:numId w:val="1"/>
        </w:numPr>
      </w:pPr>
      <w:r w:rsidRPr="00DB648E">
        <w:t xml:space="preserve">Configuración </w:t>
      </w:r>
      <w:r>
        <w:t xml:space="preserve">del </w:t>
      </w:r>
      <w:r w:rsidR="00406D56">
        <w:t>B</w:t>
      </w:r>
      <w:r>
        <w:t>ack</w:t>
      </w:r>
      <w:r>
        <w:t>.</w:t>
      </w:r>
    </w:p>
    <w:p w14:paraId="55077368" w14:textId="77777777" w:rsidR="00406D56" w:rsidRDefault="00406D56" w:rsidP="00406D56">
      <w:pPr>
        <w:pStyle w:val="Prrafodelista"/>
        <w:ind w:left="360"/>
      </w:pPr>
    </w:p>
    <w:p w14:paraId="660E5395" w14:textId="77777777" w:rsidR="00406D56" w:rsidRDefault="00406D56" w:rsidP="00406D56">
      <w:pPr>
        <w:pStyle w:val="Prrafodelista"/>
        <w:numPr>
          <w:ilvl w:val="1"/>
          <w:numId w:val="1"/>
        </w:numPr>
      </w:pPr>
      <w:r>
        <w:t>Descargamos el código fuente.</w:t>
      </w:r>
    </w:p>
    <w:p w14:paraId="13807952" w14:textId="4560ED56" w:rsidR="00EA72FB" w:rsidRDefault="00406D56" w:rsidP="00406D56">
      <w:pPr>
        <w:ind w:left="708"/>
        <w:jc w:val="both"/>
      </w:pPr>
      <w:r>
        <w:t>Vamos a la ubicación donde queremos descargar el código fuente, con git instalado y desde una terminal ejecutamos el siguiente comando.</w:t>
      </w:r>
    </w:p>
    <w:p w14:paraId="327DD5B5" w14:textId="00B44100" w:rsidR="00406D56" w:rsidRDefault="00406D56" w:rsidP="00406D56">
      <w:pPr>
        <w:ind w:left="708"/>
        <w:jc w:val="both"/>
      </w:pPr>
    </w:p>
    <w:p w14:paraId="1E2E5400" w14:textId="709612AA" w:rsidR="00406D56" w:rsidRDefault="00406D56" w:rsidP="00406D56">
      <w:pPr>
        <w:ind w:left="708"/>
        <w:jc w:val="both"/>
        <w:rPr>
          <w:lang w:val="en-US"/>
        </w:rPr>
      </w:pPr>
      <w:r w:rsidRPr="008B7B4E">
        <w:rPr>
          <w:lang w:val="en-US"/>
        </w:rPr>
        <w:t>git clone</w:t>
      </w:r>
      <w:r>
        <w:rPr>
          <w:lang w:val="en-US"/>
        </w:rPr>
        <w:t xml:space="preserve"> </w:t>
      </w:r>
      <w:hyperlink r:id="rId7" w:history="1">
        <w:r w:rsidRPr="005B367F">
          <w:rPr>
            <w:rStyle w:val="Hipervnculo"/>
            <w:lang w:val="en-US"/>
          </w:rPr>
          <w:t>https://github.com/cristiansrc/tareas.git</w:t>
        </w:r>
      </w:hyperlink>
      <w:r>
        <w:rPr>
          <w:lang w:val="en-US"/>
        </w:rPr>
        <w:t xml:space="preserve"> </w:t>
      </w:r>
    </w:p>
    <w:p w14:paraId="4856F62C" w14:textId="77777777" w:rsidR="009F1F86" w:rsidRDefault="009F1F86" w:rsidP="00406D56">
      <w:pPr>
        <w:ind w:left="708"/>
        <w:jc w:val="both"/>
        <w:rPr>
          <w:lang w:val="en-US"/>
        </w:rPr>
      </w:pPr>
    </w:p>
    <w:p w14:paraId="336CD0E1" w14:textId="2D644874" w:rsidR="009F1F86" w:rsidRDefault="009F1F86" w:rsidP="009F1F86">
      <w:pPr>
        <w:pStyle w:val="Prrafodelista"/>
        <w:numPr>
          <w:ilvl w:val="1"/>
          <w:numId w:val="1"/>
        </w:numPr>
      </w:pPr>
      <w:r>
        <w:t>Configuración del origin</w:t>
      </w:r>
      <w:r>
        <w:t>.</w:t>
      </w:r>
    </w:p>
    <w:p w14:paraId="2D265A8E" w14:textId="77777777" w:rsidR="009F1F86" w:rsidRDefault="009F1F86" w:rsidP="009F1F86">
      <w:pPr>
        <w:jc w:val="both"/>
        <w:rPr>
          <w:lang w:val="en-US"/>
        </w:rPr>
      </w:pPr>
    </w:p>
    <w:p w14:paraId="1FD0EB2E" w14:textId="2D35EB68" w:rsidR="00406D56" w:rsidRDefault="009F1F86" w:rsidP="00406D56">
      <w:pPr>
        <w:ind w:left="708"/>
        <w:jc w:val="both"/>
      </w:pPr>
      <w:r>
        <w:t>C</w:t>
      </w:r>
      <w:r w:rsidR="00406D56" w:rsidRPr="00406D56">
        <w:t>on netbeans abrimos e</w:t>
      </w:r>
      <w:r w:rsidR="00406D56">
        <w:t>l proyecto y buscamos el paquete:</w:t>
      </w:r>
    </w:p>
    <w:p w14:paraId="6B330502" w14:textId="7100C699" w:rsidR="00406D56" w:rsidRDefault="00406D56" w:rsidP="00406D56">
      <w:pPr>
        <w:ind w:left="708"/>
        <w:jc w:val="both"/>
      </w:pPr>
      <w:r w:rsidRPr="00406D56">
        <w:t>com.coopeuch.tareas.rest</w:t>
      </w:r>
    </w:p>
    <w:p w14:paraId="45CFC3BB" w14:textId="4E94C95B" w:rsidR="00406D56" w:rsidRDefault="00406D56" w:rsidP="00406D56">
      <w:pPr>
        <w:ind w:left="708"/>
        <w:jc w:val="both"/>
      </w:pPr>
    </w:p>
    <w:p w14:paraId="3CFD7B87" w14:textId="6E438FC8" w:rsidR="00406D56" w:rsidRDefault="00406D56" w:rsidP="00406D56">
      <w:pPr>
        <w:ind w:left="708"/>
        <w:jc w:val="both"/>
      </w:pPr>
      <w:r>
        <w:t>Y abrimos el archivo TareasRest.java, ahí vamos a la línea 36:</w:t>
      </w:r>
    </w:p>
    <w:p w14:paraId="30EFE052" w14:textId="7D7D7C95" w:rsidR="00406D56" w:rsidRDefault="00406D56" w:rsidP="00406D56">
      <w:pPr>
        <w:ind w:left="708"/>
        <w:jc w:val="both"/>
      </w:pPr>
    </w:p>
    <w:p w14:paraId="52215551" w14:textId="4D051337" w:rsidR="00406D56" w:rsidRDefault="00406D56" w:rsidP="00406D56">
      <w:pPr>
        <w:ind w:left="708"/>
      </w:pPr>
      <w:r w:rsidRPr="00406D56">
        <w:t>@CrossOrigin(origins = "http://ec2-3-139-71-41.us-east</w:t>
      </w:r>
      <w:r>
        <w:t xml:space="preserve"> </w:t>
      </w:r>
      <w:r w:rsidRPr="00406D56">
        <w:t>2.compute.amazonaws.com:3000")</w:t>
      </w:r>
    </w:p>
    <w:p w14:paraId="56BF14D9" w14:textId="7B8FA9F0" w:rsidR="00406D56" w:rsidRDefault="00406D56" w:rsidP="00406D56">
      <w:pPr>
        <w:ind w:left="708"/>
      </w:pPr>
    </w:p>
    <w:p w14:paraId="5177459C" w14:textId="2BC9CC82" w:rsidR="00406D56" w:rsidRDefault="00406D56" w:rsidP="00406D56">
      <w:pPr>
        <w:ind w:left="708"/>
      </w:pPr>
      <w:r>
        <w:t>En esa línea cambiamos “</w:t>
      </w:r>
      <w:r w:rsidRPr="00406D56">
        <w:t>http://ec2-3-139-71-41.us-east</w:t>
      </w:r>
      <w:r>
        <w:t xml:space="preserve"> </w:t>
      </w:r>
      <w:r w:rsidRPr="00406D56">
        <w:t>2.compute.amazonaws.com</w:t>
      </w:r>
      <w:r>
        <w:t xml:space="preserve">” por la ip o el host del servidor donde va a quedar </w:t>
      </w:r>
      <w:r w:rsidR="009F1F86">
        <w:t>desplegado el front de la aplicación, por ejemplo, puede ser localhost, quedaría de la siguiente</w:t>
      </w:r>
      <w:r w:rsidR="00B343E5">
        <w:t xml:space="preserve"> forma</w:t>
      </w:r>
      <w:r w:rsidR="009F1F86">
        <w:t>:</w:t>
      </w:r>
    </w:p>
    <w:p w14:paraId="70DE9CDD" w14:textId="5D48548B" w:rsidR="009F1F86" w:rsidRDefault="009F1F86" w:rsidP="00406D56">
      <w:pPr>
        <w:ind w:left="708"/>
      </w:pPr>
    </w:p>
    <w:p w14:paraId="3AE038DB" w14:textId="77B8C839" w:rsidR="009F1F86" w:rsidRDefault="009F1F86" w:rsidP="00406D56">
      <w:pPr>
        <w:ind w:left="708"/>
      </w:pPr>
      <w:r w:rsidRPr="009F1F86">
        <w:t>@CrossOrigin(origins = "http://localhost:3000")</w:t>
      </w:r>
    </w:p>
    <w:p w14:paraId="06E62D72" w14:textId="476A0FE8" w:rsidR="00B343E5" w:rsidRDefault="00B343E5" w:rsidP="00406D56">
      <w:pPr>
        <w:ind w:left="708"/>
      </w:pPr>
    </w:p>
    <w:p w14:paraId="4AF1188A" w14:textId="0BAB9935" w:rsidR="00B343E5" w:rsidRDefault="00B343E5" w:rsidP="00406D56">
      <w:pPr>
        <w:ind w:left="708"/>
      </w:pPr>
      <w:r>
        <w:rPr>
          <w:noProof/>
        </w:rPr>
        <w:drawing>
          <wp:inline distT="0" distB="0" distL="0" distR="0" wp14:anchorId="51212AD1" wp14:editId="30874E70">
            <wp:extent cx="5612130" cy="1615440"/>
            <wp:effectExtent l="0" t="0" r="762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615440"/>
                    </a:xfrm>
                    <a:prstGeom prst="rect">
                      <a:avLst/>
                    </a:prstGeom>
                  </pic:spPr>
                </pic:pic>
              </a:graphicData>
            </a:graphic>
          </wp:inline>
        </w:drawing>
      </w:r>
    </w:p>
    <w:p w14:paraId="2C073203" w14:textId="2B16737C" w:rsidR="009F1F86" w:rsidRDefault="009F1F86" w:rsidP="00406D56">
      <w:pPr>
        <w:ind w:left="708"/>
      </w:pPr>
    </w:p>
    <w:p w14:paraId="4E780924" w14:textId="2D333133" w:rsidR="009F1F86" w:rsidRDefault="009F1F86" w:rsidP="009F1F86">
      <w:pPr>
        <w:pStyle w:val="Prrafodelista"/>
        <w:numPr>
          <w:ilvl w:val="1"/>
          <w:numId w:val="1"/>
        </w:numPr>
      </w:pPr>
      <w:r>
        <w:t>Configuración de</w:t>
      </w:r>
      <w:r w:rsidR="00B343E5">
        <w:t xml:space="preserve"> la</w:t>
      </w:r>
      <w:r>
        <w:t xml:space="preserve"> base de datos</w:t>
      </w:r>
      <w:r>
        <w:t>.</w:t>
      </w:r>
    </w:p>
    <w:p w14:paraId="17592016" w14:textId="1256AFE4" w:rsidR="009F1F86" w:rsidRDefault="000C3CE1" w:rsidP="00090E3B">
      <w:pPr>
        <w:ind w:left="708"/>
        <w:jc w:val="both"/>
      </w:pPr>
      <w:r>
        <w:t>En el proyecto dentro de netbeans buscamos la carpeta Other Sources y desplegamos su contenido, luego desplegamos el contenido del paquete &lt;default.properties&gt; y abrimos el archivos  “application.properties”</w:t>
      </w:r>
      <w:r w:rsidR="00221124">
        <w:t>.</w:t>
      </w:r>
    </w:p>
    <w:p w14:paraId="28137F71" w14:textId="23582074" w:rsidR="00221124" w:rsidRDefault="00221124" w:rsidP="00090E3B">
      <w:pPr>
        <w:ind w:left="708"/>
        <w:jc w:val="both"/>
      </w:pPr>
      <w:r>
        <w:t>Ahí tenemos que configurar 3 propiedades</w:t>
      </w:r>
      <w:r w:rsidR="00090E3B">
        <w:t xml:space="preserve"> “</w:t>
      </w:r>
      <w:r w:rsidR="00090E3B" w:rsidRPr="00090E3B">
        <w:t>spring.datasource.url</w:t>
      </w:r>
      <w:r w:rsidR="00090E3B">
        <w:t>”, “</w:t>
      </w:r>
      <w:r w:rsidR="00090E3B" w:rsidRPr="00090E3B">
        <w:t>spring.datasource.username</w:t>
      </w:r>
      <w:r w:rsidR="00090E3B">
        <w:t>” y “</w:t>
      </w:r>
      <w:r w:rsidR="00090E3B" w:rsidRPr="00090E3B">
        <w:t>spring.datasource.password</w:t>
      </w:r>
      <w:r w:rsidR="00090E3B">
        <w:t>”.</w:t>
      </w:r>
    </w:p>
    <w:p w14:paraId="06E1B9E4" w14:textId="7E642D6C" w:rsidR="00090E3B" w:rsidRDefault="00090E3B" w:rsidP="00090E3B">
      <w:pPr>
        <w:ind w:left="708"/>
        <w:jc w:val="both"/>
      </w:pPr>
      <w:r>
        <w:t>En la propiedad “</w:t>
      </w:r>
      <w:r w:rsidRPr="00090E3B">
        <w:t>spring.datasource.url</w:t>
      </w:r>
      <w:r>
        <w:t>” se debe cambiar “</w:t>
      </w:r>
      <w:r w:rsidRPr="00090E3B">
        <w:t>database-1.cexxr4cyzpox.us-east-2.rds.amazonaws.com</w:t>
      </w:r>
      <w:r>
        <w:t>” por la ip o el host donde tenemos la base de datos, por ejemplo, localhost, el resto de la cadena debe quedar igual, la propiedad debe quedar de la siguiente forma:</w:t>
      </w:r>
    </w:p>
    <w:p w14:paraId="47F3FA67" w14:textId="7DEEB059" w:rsidR="00090E3B" w:rsidRDefault="00090E3B" w:rsidP="00090E3B">
      <w:pPr>
        <w:ind w:left="708"/>
        <w:jc w:val="both"/>
        <w:rPr>
          <w:lang w:val="en-US"/>
        </w:rPr>
      </w:pPr>
      <w:r w:rsidRPr="00090E3B">
        <w:rPr>
          <w:lang w:val="en-US"/>
        </w:rPr>
        <w:lastRenderedPageBreak/>
        <w:t>spring.datasource.url=jdbc:mysql://localhost/tareas?useUnicode=true&amp;useJDBCCompliantTimezoneShift=true&amp;useLegacyDatetimeCode=false&amp;serverTimezone=UTC</w:t>
      </w:r>
    </w:p>
    <w:p w14:paraId="4E4E0C37" w14:textId="207743A3" w:rsidR="00090E3B" w:rsidRDefault="00090E3B" w:rsidP="00090E3B">
      <w:pPr>
        <w:ind w:left="708"/>
        <w:jc w:val="both"/>
      </w:pPr>
      <w:r w:rsidRPr="00090E3B">
        <w:t>Para la propiedad “</w:t>
      </w:r>
      <w:r w:rsidRPr="00090E3B">
        <w:t>spring.datasource.username</w:t>
      </w:r>
      <w:r w:rsidRPr="00090E3B">
        <w:t>” te</w:t>
      </w:r>
      <w:r>
        <w:t>n</w:t>
      </w:r>
      <w:r w:rsidRPr="00090E3B">
        <w:t>e</w:t>
      </w:r>
      <w:r>
        <w:t>m</w:t>
      </w:r>
      <w:r w:rsidRPr="00090E3B">
        <w:t xml:space="preserve">os </w:t>
      </w:r>
      <w:r>
        <w:t>que dejar el usuario de la base de datos que se encuentra configurado en el motor de base de datos para acceder a la base de datos de tareas, la propiedad quedaría de la siguiente forma:</w:t>
      </w:r>
    </w:p>
    <w:p w14:paraId="21437263" w14:textId="1A6A91EB" w:rsidR="00090E3B" w:rsidRDefault="00090E3B" w:rsidP="00090E3B">
      <w:pPr>
        <w:ind w:left="708"/>
        <w:jc w:val="both"/>
      </w:pPr>
      <w:r w:rsidRPr="00090E3B">
        <w:t>spring.datasource.username=root</w:t>
      </w:r>
    </w:p>
    <w:p w14:paraId="7CFC8106" w14:textId="204E0E50" w:rsidR="00090E3B" w:rsidRDefault="00090E3B" w:rsidP="00090E3B">
      <w:pPr>
        <w:ind w:left="708"/>
        <w:jc w:val="both"/>
      </w:pPr>
      <w:r>
        <w:t>Por ultimo configuramos la propiedad “</w:t>
      </w:r>
      <w:r w:rsidRPr="00090E3B">
        <w:t>spring.datasource.password</w:t>
      </w:r>
      <w:r>
        <w:t>” y ahí configuramos la contraseña de la base de datos, quedaria de la siguiente forma:</w:t>
      </w:r>
    </w:p>
    <w:p w14:paraId="7B7120F1" w14:textId="134BA765" w:rsidR="00090E3B" w:rsidRDefault="00090E3B" w:rsidP="00090E3B">
      <w:pPr>
        <w:ind w:left="708"/>
        <w:jc w:val="both"/>
      </w:pPr>
      <w:r w:rsidRPr="00090E3B">
        <w:t>spring.datasource.password=80876Cris</w:t>
      </w:r>
    </w:p>
    <w:p w14:paraId="03E5A19F" w14:textId="63D810F3" w:rsidR="00090E3B" w:rsidRPr="00090E3B" w:rsidRDefault="00090E3B" w:rsidP="00090E3B">
      <w:pPr>
        <w:ind w:left="708"/>
        <w:jc w:val="both"/>
      </w:pPr>
      <w:r w:rsidRPr="00090E3B">
        <w:t>La propiedad “</w:t>
      </w:r>
      <w:r w:rsidRPr="00090E3B">
        <w:t>spring.datasource.driver-class-name</w:t>
      </w:r>
      <w:r w:rsidRPr="00090E3B">
        <w:t xml:space="preserve">” se debe dejar tal cual como se descarga del repositorio. </w:t>
      </w:r>
    </w:p>
    <w:p w14:paraId="56A19455" w14:textId="204E1F82" w:rsidR="00090E3B" w:rsidRDefault="00263FD3" w:rsidP="00090E3B">
      <w:pPr>
        <w:ind w:left="708"/>
        <w:jc w:val="both"/>
      </w:pPr>
      <w:r>
        <w:rPr>
          <w:noProof/>
        </w:rPr>
        <w:drawing>
          <wp:inline distT="0" distB="0" distL="0" distR="0" wp14:anchorId="07A31CFB" wp14:editId="08C754E5">
            <wp:extent cx="5612130" cy="2317750"/>
            <wp:effectExtent l="0" t="0" r="762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317750"/>
                    </a:xfrm>
                    <a:prstGeom prst="rect">
                      <a:avLst/>
                    </a:prstGeom>
                  </pic:spPr>
                </pic:pic>
              </a:graphicData>
            </a:graphic>
          </wp:inline>
        </w:drawing>
      </w:r>
    </w:p>
    <w:p w14:paraId="701B7ED0" w14:textId="69DCE16E" w:rsidR="00650ED3" w:rsidRDefault="00650ED3" w:rsidP="00090E3B">
      <w:pPr>
        <w:ind w:left="708"/>
        <w:jc w:val="both"/>
      </w:pPr>
    </w:p>
    <w:p w14:paraId="3099CB4F" w14:textId="0C18914E" w:rsidR="00263FD3" w:rsidRDefault="00417722" w:rsidP="00417722">
      <w:pPr>
        <w:pStyle w:val="Prrafodelista"/>
        <w:numPr>
          <w:ilvl w:val="1"/>
          <w:numId w:val="1"/>
        </w:numPr>
      </w:pPr>
      <w:r>
        <w:t>Compilación</w:t>
      </w:r>
      <w:r w:rsidR="00650ED3">
        <w:t xml:space="preserve"> de la </w:t>
      </w:r>
      <w:r>
        <w:t>aplicación</w:t>
      </w:r>
      <w:r w:rsidR="00650ED3">
        <w:t>.</w:t>
      </w:r>
    </w:p>
    <w:p w14:paraId="459995A6" w14:textId="4489F011" w:rsidR="00263FD3" w:rsidRDefault="00650ED3" w:rsidP="00090E3B">
      <w:pPr>
        <w:ind w:left="708"/>
        <w:jc w:val="both"/>
      </w:pPr>
      <w:r>
        <w:t>Luego compilamos la aplicación, damos clic derecho sobre el proyecto y damos “clean and build”</w:t>
      </w:r>
    </w:p>
    <w:p w14:paraId="7ACB9F3A" w14:textId="28B289AC" w:rsidR="00650ED3" w:rsidRPr="00090E3B" w:rsidRDefault="00650ED3" w:rsidP="00090E3B">
      <w:pPr>
        <w:ind w:left="708"/>
        <w:jc w:val="both"/>
      </w:pPr>
      <w:r>
        <w:rPr>
          <w:noProof/>
        </w:rPr>
        <w:drawing>
          <wp:inline distT="0" distB="0" distL="0" distR="0" wp14:anchorId="3A0B0FE4" wp14:editId="4C5BE216">
            <wp:extent cx="4315968" cy="1896173"/>
            <wp:effectExtent l="0" t="0" r="889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4196" cy="1908575"/>
                    </a:xfrm>
                    <a:prstGeom prst="rect">
                      <a:avLst/>
                    </a:prstGeom>
                    <a:noFill/>
                    <a:ln>
                      <a:noFill/>
                    </a:ln>
                  </pic:spPr>
                </pic:pic>
              </a:graphicData>
            </a:graphic>
          </wp:inline>
        </w:drawing>
      </w:r>
    </w:p>
    <w:p w14:paraId="64D418EE" w14:textId="32A64EDE" w:rsidR="00417722" w:rsidRDefault="00417722" w:rsidP="00417722">
      <w:pPr>
        <w:pStyle w:val="Prrafodelista"/>
        <w:numPr>
          <w:ilvl w:val="1"/>
          <w:numId w:val="1"/>
        </w:numPr>
      </w:pPr>
      <w:r>
        <w:lastRenderedPageBreak/>
        <w:t>Despliegue</w:t>
      </w:r>
      <w:r>
        <w:t xml:space="preserve"> de la aplicación</w:t>
      </w:r>
      <w:r>
        <w:t xml:space="preserve"> desde netbeans</w:t>
      </w:r>
      <w:r>
        <w:t>.</w:t>
      </w:r>
    </w:p>
    <w:p w14:paraId="312C7670" w14:textId="11C86DB9" w:rsidR="00417722" w:rsidRDefault="00417722" w:rsidP="00417722">
      <w:pPr>
        <w:pStyle w:val="Prrafodelista"/>
        <w:ind w:left="792"/>
      </w:pPr>
    </w:p>
    <w:p w14:paraId="51260D2D" w14:textId="3D4D953B" w:rsidR="00417722" w:rsidRDefault="00417722" w:rsidP="00417722">
      <w:pPr>
        <w:pStyle w:val="Prrafodelista"/>
        <w:ind w:left="792"/>
      </w:pPr>
      <w:r>
        <w:t>Si se desea desplegar la aplicación en servidor, pasar al paso 2.6, para desplegar el proyecto solo se debe dar clic derecho sobre el proyecto en netbeans y luego run.</w:t>
      </w:r>
    </w:p>
    <w:p w14:paraId="5CFA12E8" w14:textId="0C211A52" w:rsidR="00406D56" w:rsidRDefault="00417722" w:rsidP="00406D56">
      <w:pPr>
        <w:ind w:left="708"/>
        <w:jc w:val="both"/>
      </w:pPr>
      <w:r>
        <w:rPr>
          <w:noProof/>
        </w:rPr>
        <w:drawing>
          <wp:inline distT="0" distB="0" distL="0" distR="0" wp14:anchorId="2CFB81C6" wp14:editId="2229DDA7">
            <wp:extent cx="5603240" cy="416941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3240" cy="4169410"/>
                    </a:xfrm>
                    <a:prstGeom prst="rect">
                      <a:avLst/>
                    </a:prstGeom>
                    <a:noFill/>
                    <a:ln>
                      <a:noFill/>
                    </a:ln>
                  </pic:spPr>
                </pic:pic>
              </a:graphicData>
            </a:graphic>
          </wp:inline>
        </w:drawing>
      </w:r>
    </w:p>
    <w:p w14:paraId="6CFB722F" w14:textId="05587056" w:rsidR="00417722" w:rsidRDefault="00417722" w:rsidP="00417722">
      <w:pPr>
        <w:jc w:val="both"/>
      </w:pPr>
    </w:p>
    <w:p w14:paraId="2CDA3F14" w14:textId="5A157DAD" w:rsidR="00417722" w:rsidRDefault="00417722" w:rsidP="00417722">
      <w:pPr>
        <w:pStyle w:val="Prrafodelista"/>
        <w:numPr>
          <w:ilvl w:val="1"/>
          <w:numId w:val="1"/>
        </w:numPr>
      </w:pPr>
      <w:r>
        <w:t xml:space="preserve">Despliegue de la aplicación </w:t>
      </w:r>
      <w:r>
        <w:t>sin ide</w:t>
      </w:r>
      <w:r>
        <w:t>.</w:t>
      </w:r>
    </w:p>
    <w:p w14:paraId="05834DA9" w14:textId="194710E2" w:rsidR="00417722" w:rsidRDefault="00417722" w:rsidP="00417722">
      <w:pPr>
        <w:pStyle w:val="Prrafodelista"/>
        <w:ind w:left="792"/>
      </w:pPr>
    </w:p>
    <w:p w14:paraId="565F6253" w14:textId="024B3DB9" w:rsidR="00417722" w:rsidRDefault="00417722" w:rsidP="00A02288">
      <w:pPr>
        <w:pStyle w:val="Prrafodelista"/>
        <w:ind w:left="792"/>
        <w:jc w:val="both"/>
      </w:pPr>
      <w:r>
        <w:t xml:space="preserve">Para desplegar en una maquina distinta, se debe ingresar al proyecto desde el buscador de archivos del sistema operativo, entrar al proyecto y luego ingresar a la carpeta target, buscamos el archivo </w:t>
      </w:r>
      <w:r w:rsidRPr="00417722">
        <w:t>tareas-0.0.1-SNAPSHOT.jar</w:t>
      </w:r>
      <w:r>
        <w:t xml:space="preserve">, y luego lo enviamos a la maquina y la ubicación deseada, luego desde una terminal  </w:t>
      </w:r>
      <w:r w:rsidR="005F3DF0">
        <w:t>acceder a la ubicación y luego colocar el comando:</w:t>
      </w:r>
    </w:p>
    <w:p w14:paraId="1B8B9F47" w14:textId="566A1BB2" w:rsidR="005F3DF0" w:rsidRDefault="005F3DF0" w:rsidP="00417722">
      <w:pPr>
        <w:pStyle w:val="Prrafodelista"/>
        <w:ind w:left="792"/>
      </w:pPr>
    </w:p>
    <w:p w14:paraId="3FB54F49" w14:textId="22589D7E" w:rsidR="005F3DF0" w:rsidRDefault="005F3DF0" w:rsidP="00417722">
      <w:pPr>
        <w:pStyle w:val="Prrafodelista"/>
        <w:ind w:left="792"/>
      </w:pPr>
      <w:r>
        <w:t xml:space="preserve">Java -jar </w:t>
      </w:r>
      <w:r w:rsidRPr="00417722">
        <w:t>tareas-0.0.1-SNAPSHOT.jar</w:t>
      </w:r>
    </w:p>
    <w:p w14:paraId="2D1E5800" w14:textId="77777777" w:rsidR="00417722" w:rsidRPr="00090E3B" w:rsidRDefault="00417722" w:rsidP="00406D56">
      <w:pPr>
        <w:ind w:left="708"/>
        <w:jc w:val="both"/>
      </w:pPr>
    </w:p>
    <w:p w14:paraId="44C8FCF4" w14:textId="2C008A4E" w:rsidR="00F35644" w:rsidRDefault="00F35644" w:rsidP="00F35644">
      <w:pPr>
        <w:pStyle w:val="Prrafodelista"/>
        <w:numPr>
          <w:ilvl w:val="0"/>
          <w:numId w:val="1"/>
        </w:numPr>
      </w:pPr>
      <w:r w:rsidRPr="00DB648E">
        <w:t xml:space="preserve">Configuración </w:t>
      </w:r>
      <w:r>
        <w:t>del front</w:t>
      </w:r>
      <w:r>
        <w:t>.</w:t>
      </w:r>
    </w:p>
    <w:p w14:paraId="2BC69DDE" w14:textId="77777777" w:rsidR="00F35644" w:rsidRDefault="00F35644" w:rsidP="00F35644">
      <w:pPr>
        <w:pStyle w:val="Prrafodelista"/>
        <w:ind w:left="360"/>
      </w:pPr>
    </w:p>
    <w:p w14:paraId="7852C5B6" w14:textId="7DA169B6" w:rsidR="00F35644" w:rsidRDefault="00F35644" w:rsidP="00F35644">
      <w:pPr>
        <w:pStyle w:val="Prrafodelista"/>
        <w:numPr>
          <w:ilvl w:val="1"/>
          <w:numId w:val="1"/>
        </w:numPr>
      </w:pPr>
      <w:r>
        <w:t>Descargamos el código fuente.</w:t>
      </w:r>
    </w:p>
    <w:p w14:paraId="3461737D" w14:textId="19984C5E" w:rsidR="00F35644" w:rsidRDefault="00F35644" w:rsidP="00F35644">
      <w:pPr>
        <w:pStyle w:val="Prrafodelista"/>
        <w:ind w:left="360"/>
      </w:pPr>
    </w:p>
    <w:p w14:paraId="02B67058" w14:textId="06F12CD2" w:rsidR="00F35644" w:rsidRDefault="00F35644" w:rsidP="00F35644">
      <w:pPr>
        <w:pStyle w:val="Prrafodelista"/>
        <w:ind w:left="708"/>
      </w:pPr>
      <w:r>
        <w:lastRenderedPageBreak/>
        <w:t xml:space="preserve">Vamos a la ubicación donde se desea </w:t>
      </w:r>
      <w:r w:rsidR="008B7B4E">
        <w:t>descargar</w:t>
      </w:r>
      <w:r>
        <w:t xml:space="preserve"> el código fuente de la </w:t>
      </w:r>
      <w:r w:rsidR="008B7B4E">
        <w:t>aplicación y git instalado, desde una terminal ejecutamos el siguiente comando</w:t>
      </w:r>
      <w:r w:rsidR="00E11C6B">
        <w:t>:</w:t>
      </w:r>
    </w:p>
    <w:p w14:paraId="611E7242" w14:textId="68124230" w:rsidR="008B7B4E" w:rsidRDefault="008B7B4E" w:rsidP="00F35644">
      <w:pPr>
        <w:pStyle w:val="Prrafodelista"/>
        <w:ind w:left="708"/>
      </w:pPr>
    </w:p>
    <w:p w14:paraId="1F822114" w14:textId="11C6376A" w:rsidR="008B7B4E" w:rsidRDefault="008B7B4E" w:rsidP="00F35644">
      <w:pPr>
        <w:pStyle w:val="Prrafodelista"/>
        <w:ind w:left="708"/>
        <w:rPr>
          <w:lang w:val="en-US"/>
        </w:rPr>
      </w:pPr>
      <w:r w:rsidRPr="008B7B4E">
        <w:rPr>
          <w:lang w:val="en-US"/>
        </w:rPr>
        <w:t xml:space="preserve">git clone </w:t>
      </w:r>
      <w:hyperlink r:id="rId12" w:history="1">
        <w:r w:rsidRPr="005B367F">
          <w:rPr>
            <w:rStyle w:val="Hipervnculo"/>
            <w:lang w:val="en-US"/>
          </w:rPr>
          <w:t>https://github.com/cristiansrc/tareas-front.git</w:t>
        </w:r>
      </w:hyperlink>
    </w:p>
    <w:p w14:paraId="7C489567" w14:textId="77777777" w:rsidR="008B7B4E" w:rsidRDefault="008B7B4E" w:rsidP="00F35644">
      <w:pPr>
        <w:pStyle w:val="Prrafodelista"/>
        <w:ind w:left="708"/>
        <w:rPr>
          <w:lang w:val="en-US"/>
        </w:rPr>
      </w:pPr>
    </w:p>
    <w:p w14:paraId="19066A9C" w14:textId="6C379D40" w:rsidR="008B7B4E" w:rsidRDefault="008B7B4E" w:rsidP="008B7B4E">
      <w:pPr>
        <w:pStyle w:val="Prrafodelista"/>
        <w:numPr>
          <w:ilvl w:val="1"/>
          <w:numId w:val="1"/>
        </w:numPr>
      </w:pPr>
      <w:r>
        <w:t>Configuramos la url de los servicios</w:t>
      </w:r>
      <w:r>
        <w:t>.</w:t>
      </w:r>
    </w:p>
    <w:p w14:paraId="5D699C22" w14:textId="2BB9AA14" w:rsidR="00E11C6B" w:rsidRDefault="00E11C6B" w:rsidP="0001560D">
      <w:pPr>
        <w:ind w:left="708"/>
        <w:jc w:val="both"/>
      </w:pPr>
      <w:r>
        <w:t xml:space="preserve">Entramos a la carpeta tareas-front y buscamos el archivo App.js y lo abrimos con el bloc de notas y buscamos la línea numero 11 que contiene lo siguiente: </w:t>
      </w:r>
    </w:p>
    <w:p w14:paraId="4FC78206" w14:textId="0CBE92A4" w:rsidR="00E11C6B" w:rsidRDefault="00E11C6B" w:rsidP="008B7B4E">
      <w:pPr>
        <w:ind w:left="708"/>
        <w:rPr>
          <w:lang w:val="en-US"/>
        </w:rPr>
      </w:pPr>
      <w:r w:rsidRPr="00E11C6B">
        <w:rPr>
          <w:lang w:val="en-US"/>
        </w:rPr>
        <w:t>const url="http://ec2-3-139-71-41.us-east-2.compute.amazonaws.com:8080/tarea/";</w:t>
      </w:r>
    </w:p>
    <w:p w14:paraId="25A4F438" w14:textId="71E82440" w:rsidR="00E11C6B" w:rsidRDefault="00E11C6B" w:rsidP="0001560D">
      <w:pPr>
        <w:ind w:left="708"/>
        <w:jc w:val="both"/>
      </w:pPr>
      <w:r w:rsidRPr="00E11C6B">
        <w:t>Aqui vamos a cambiar “</w:t>
      </w:r>
      <w:r w:rsidRPr="00E11C6B">
        <w:t>http://ec2-3-139-71-41.us-east-2.compute.amazonaws.com</w:t>
      </w:r>
      <w:r w:rsidRPr="00E11C6B">
        <w:t>”</w:t>
      </w:r>
      <w:r>
        <w:t xml:space="preserve"> por la ip o el host del servidor donde vamos a dejar los servicios de la aplicación, por </w:t>
      </w:r>
      <w:r w:rsidR="0001560D">
        <w:t>ejemplo,</w:t>
      </w:r>
      <w:r>
        <w:t xml:space="preserve"> si los vamos a dejar en una maquina local, podemos dejar </w:t>
      </w:r>
      <w:r w:rsidR="0001560D">
        <w:t>“</w:t>
      </w:r>
      <w:r>
        <w:t>localhost</w:t>
      </w:r>
      <w:r w:rsidR="0001560D">
        <w:t>”</w:t>
      </w:r>
      <w:r>
        <w:t xml:space="preserve"> y quedaría de la siguiente forma:</w:t>
      </w:r>
    </w:p>
    <w:p w14:paraId="0C37C7F9" w14:textId="71C396C5" w:rsidR="00E11C6B" w:rsidRDefault="00E11C6B" w:rsidP="00E11C6B">
      <w:pPr>
        <w:ind w:left="708"/>
        <w:rPr>
          <w:lang w:val="en-US"/>
        </w:rPr>
      </w:pPr>
      <w:r w:rsidRPr="00E11C6B">
        <w:rPr>
          <w:lang w:val="en-US"/>
        </w:rPr>
        <w:t>const url="http://</w:t>
      </w:r>
      <w:r>
        <w:rPr>
          <w:lang w:val="en-US"/>
        </w:rPr>
        <w:t>localhost</w:t>
      </w:r>
      <w:r w:rsidRPr="00E11C6B">
        <w:rPr>
          <w:lang w:val="en-US"/>
        </w:rPr>
        <w:t>:8080/tarea/";</w:t>
      </w:r>
    </w:p>
    <w:p w14:paraId="0D9106BE" w14:textId="1E622D35" w:rsidR="0001560D" w:rsidRDefault="0001560D" w:rsidP="00E11C6B">
      <w:pPr>
        <w:ind w:left="708"/>
      </w:pPr>
      <w:r w:rsidRPr="0001560D">
        <w:t>Y por último guardamos e</w:t>
      </w:r>
      <w:r>
        <w:t>l archivo.</w:t>
      </w:r>
    </w:p>
    <w:p w14:paraId="376D0526" w14:textId="6C6B53CD" w:rsidR="005679BE" w:rsidRDefault="005679BE" w:rsidP="00E11C6B">
      <w:pPr>
        <w:ind w:left="708"/>
      </w:pPr>
    </w:p>
    <w:p w14:paraId="6C7AC6DF" w14:textId="06DFD584" w:rsidR="005679BE" w:rsidRDefault="005679BE" w:rsidP="00E11C6B">
      <w:pPr>
        <w:ind w:left="708"/>
      </w:pPr>
      <w:r>
        <w:rPr>
          <w:noProof/>
        </w:rPr>
        <w:drawing>
          <wp:inline distT="0" distB="0" distL="0" distR="0" wp14:anchorId="540ED922" wp14:editId="2C418245">
            <wp:extent cx="5612130" cy="21647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164715"/>
                    </a:xfrm>
                    <a:prstGeom prst="rect">
                      <a:avLst/>
                    </a:prstGeom>
                  </pic:spPr>
                </pic:pic>
              </a:graphicData>
            </a:graphic>
          </wp:inline>
        </w:drawing>
      </w:r>
    </w:p>
    <w:p w14:paraId="7466C2F5" w14:textId="25521CC1" w:rsidR="00C924A3" w:rsidRDefault="00C924A3" w:rsidP="00E11C6B">
      <w:pPr>
        <w:ind w:left="708"/>
      </w:pPr>
    </w:p>
    <w:p w14:paraId="782B2413" w14:textId="6729533B" w:rsidR="00C924A3" w:rsidRDefault="005679BE" w:rsidP="00C924A3">
      <w:pPr>
        <w:pStyle w:val="Prrafodelista"/>
        <w:numPr>
          <w:ilvl w:val="1"/>
          <w:numId w:val="1"/>
        </w:numPr>
      </w:pPr>
      <w:r>
        <w:t>Despliegue</w:t>
      </w:r>
      <w:r w:rsidR="00C924A3">
        <w:t>.</w:t>
      </w:r>
    </w:p>
    <w:p w14:paraId="376AFF89" w14:textId="1EDA0356" w:rsidR="005679BE" w:rsidRDefault="005679BE" w:rsidP="005679BE">
      <w:pPr>
        <w:pStyle w:val="Prrafodelista"/>
        <w:ind w:left="792"/>
      </w:pPr>
    </w:p>
    <w:p w14:paraId="2CBEC88B" w14:textId="79F4E830" w:rsidR="005679BE" w:rsidRDefault="005679BE" w:rsidP="005679BE">
      <w:pPr>
        <w:pStyle w:val="Prrafodelista"/>
        <w:ind w:left="792"/>
      </w:pPr>
      <w:r>
        <w:t>Desde una terminal vamos a la ubicación de la carpeta de tareas-front y con nodejs instalado ejecutamos el comando npm install.</w:t>
      </w:r>
    </w:p>
    <w:p w14:paraId="437C7BD0" w14:textId="19A6B681" w:rsidR="005679BE" w:rsidRDefault="005679BE" w:rsidP="005679BE">
      <w:pPr>
        <w:pStyle w:val="Prrafodelista"/>
        <w:ind w:left="792"/>
      </w:pPr>
    </w:p>
    <w:p w14:paraId="2BB42178" w14:textId="031EFE7B" w:rsidR="005679BE" w:rsidRDefault="005679BE" w:rsidP="005679BE">
      <w:pPr>
        <w:pStyle w:val="Prrafodelista"/>
        <w:ind w:left="792"/>
      </w:pPr>
      <w:r>
        <w:rPr>
          <w:noProof/>
        </w:rPr>
        <w:lastRenderedPageBreak/>
        <w:drawing>
          <wp:inline distT="0" distB="0" distL="0" distR="0" wp14:anchorId="55D03CBE" wp14:editId="1E2B6DC6">
            <wp:extent cx="5612130" cy="1294765"/>
            <wp:effectExtent l="0" t="0" r="762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294765"/>
                    </a:xfrm>
                    <a:prstGeom prst="rect">
                      <a:avLst/>
                    </a:prstGeom>
                  </pic:spPr>
                </pic:pic>
              </a:graphicData>
            </a:graphic>
          </wp:inline>
        </w:drawing>
      </w:r>
    </w:p>
    <w:p w14:paraId="571554FA" w14:textId="64F07524" w:rsidR="005679BE" w:rsidRDefault="005679BE" w:rsidP="005679BE">
      <w:pPr>
        <w:pStyle w:val="Prrafodelista"/>
        <w:ind w:left="792"/>
      </w:pPr>
    </w:p>
    <w:p w14:paraId="77CAC529" w14:textId="57B1F014" w:rsidR="005679BE" w:rsidRDefault="005679BE" w:rsidP="005679BE">
      <w:pPr>
        <w:pStyle w:val="Prrafodelista"/>
        <w:ind w:left="792"/>
      </w:pPr>
      <w:r>
        <w:t>En la misma terminal ejecutamos el comando npm start.</w:t>
      </w:r>
    </w:p>
    <w:p w14:paraId="60540881" w14:textId="12D72385" w:rsidR="005679BE" w:rsidRDefault="005679BE" w:rsidP="005679BE">
      <w:pPr>
        <w:pStyle w:val="Prrafodelista"/>
        <w:ind w:left="792"/>
      </w:pPr>
    </w:p>
    <w:p w14:paraId="627A52F2" w14:textId="639196F9" w:rsidR="005679BE" w:rsidRDefault="005679BE" w:rsidP="005679BE">
      <w:pPr>
        <w:pStyle w:val="Prrafodelista"/>
        <w:ind w:left="792"/>
      </w:pPr>
      <w:r>
        <w:rPr>
          <w:noProof/>
        </w:rPr>
        <w:drawing>
          <wp:inline distT="0" distB="0" distL="0" distR="0" wp14:anchorId="46FD489E" wp14:editId="7AFB94FD">
            <wp:extent cx="5612130" cy="930275"/>
            <wp:effectExtent l="0" t="0" r="762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930275"/>
                    </a:xfrm>
                    <a:prstGeom prst="rect">
                      <a:avLst/>
                    </a:prstGeom>
                  </pic:spPr>
                </pic:pic>
              </a:graphicData>
            </a:graphic>
          </wp:inline>
        </w:drawing>
      </w:r>
    </w:p>
    <w:p w14:paraId="6359B2C9" w14:textId="032CAB2E" w:rsidR="00EA72FB" w:rsidRDefault="00EA72FB" w:rsidP="005679BE">
      <w:pPr>
        <w:pStyle w:val="Prrafodelista"/>
        <w:ind w:left="792"/>
      </w:pPr>
    </w:p>
    <w:p w14:paraId="63AFB53D" w14:textId="35CF50C0" w:rsidR="00EA72FB" w:rsidRDefault="00EA72FB" w:rsidP="005679BE">
      <w:pPr>
        <w:pStyle w:val="Prrafodelista"/>
        <w:ind w:left="792"/>
      </w:pPr>
      <w:r>
        <w:t>Luego de ejecutar el comando debe aparecer lo siguiente</w:t>
      </w:r>
    </w:p>
    <w:p w14:paraId="6D59A852" w14:textId="239B3213" w:rsidR="00EA72FB" w:rsidRDefault="00EA72FB" w:rsidP="005679BE">
      <w:pPr>
        <w:pStyle w:val="Prrafodelista"/>
        <w:ind w:left="792"/>
      </w:pPr>
    </w:p>
    <w:p w14:paraId="13DCC61E" w14:textId="65F30A66" w:rsidR="00EA72FB" w:rsidRDefault="00EA72FB" w:rsidP="005679BE">
      <w:pPr>
        <w:pStyle w:val="Prrafodelista"/>
        <w:ind w:left="792"/>
      </w:pPr>
      <w:r>
        <w:rPr>
          <w:noProof/>
        </w:rPr>
        <w:drawing>
          <wp:inline distT="0" distB="0" distL="0" distR="0" wp14:anchorId="288C02B2" wp14:editId="46D4A60F">
            <wp:extent cx="4520794" cy="242510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3275" cy="2447894"/>
                    </a:xfrm>
                    <a:prstGeom prst="rect">
                      <a:avLst/>
                    </a:prstGeom>
                  </pic:spPr>
                </pic:pic>
              </a:graphicData>
            </a:graphic>
          </wp:inline>
        </w:drawing>
      </w:r>
    </w:p>
    <w:p w14:paraId="37E2DAC6" w14:textId="1444D868" w:rsidR="00EA72FB" w:rsidRDefault="00EA72FB" w:rsidP="005679BE">
      <w:pPr>
        <w:pStyle w:val="Prrafodelista"/>
        <w:ind w:left="792"/>
      </w:pPr>
    </w:p>
    <w:p w14:paraId="302EB9B1" w14:textId="0499065D" w:rsidR="00EA72FB" w:rsidRDefault="00EA72FB" w:rsidP="005679BE">
      <w:pPr>
        <w:pStyle w:val="Prrafodelista"/>
        <w:ind w:left="792"/>
      </w:pPr>
      <w:r>
        <w:t>Con esto se despliega la aplicación.</w:t>
      </w:r>
    </w:p>
    <w:p w14:paraId="7D95C50B" w14:textId="75B53E17" w:rsidR="00EA72FB" w:rsidRDefault="00EA72FB" w:rsidP="005679BE">
      <w:pPr>
        <w:pStyle w:val="Prrafodelista"/>
        <w:ind w:left="792"/>
      </w:pPr>
    </w:p>
    <w:p w14:paraId="768D7BE1" w14:textId="66F37A8B" w:rsidR="00E11C6B" w:rsidRPr="0001560D" w:rsidRDefault="00EA72FB" w:rsidP="00A02288">
      <w:pPr>
        <w:pStyle w:val="Prrafodelista"/>
        <w:ind w:left="792"/>
      </w:pPr>
      <w:r>
        <w:rPr>
          <w:noProof/>
        </w:rPr>
        <w:drawing>
          <wp:inline distT="0" distB="0" distL="0" distR="0" wp14:anchorId="63A4708A" wp14:editId="5467B45A">
            <wp:extent cx="4871923" cy="1847781"/>
            <wp:effectExtent l="0" t="0" r="508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3898" cy="1863701"/>
                    </a:xfrm>
                    <a:prstGeom prst="rect">
                      <a:avLst/>
                    </a:prstGeom>
                  </pic:spPr>
                </pic:pic>
              </a:graphicData>
            </a:graphic>
          </wp:inline>
        </w:drawing>
      </w:r>
    </w:p>
    <w:p w14:paraId="38EA3548" w14:textId="77777777" w:rsidR="00E11C6B" w:rsidRPr="0001560D" w:rsidRDefault="00E11C6B" w:rsidP="008B7B4E">
      <w:pPr>
        <w:ind w:left="708"/>
      </w:pPr>
    </w:p>
    <w:p w14:paraId="3E1CCAA1" w14:textId="4A8F768C" w:rsidR="008B7B4E" w:rsidRPr="0001560D" w:rsidRDefault="008B7B4E" w:rsidP="008B7B4E"/>
    <w:p w14:paraId="7CC3AF19" w14:textId="77777777" w:rsidR="008B7B4E" w:rsidRPr="0001560D" w:rsidRDefault="008B7B4E" w:rsidP="008B7B4E"/>
    <w:p w14:paraId="248D75A0" w14:textId="77777777" w:rsidR="00F35644" w:rsidRPr="0001560D" w:rsidRDefault="00F35644" w:rsidP="00F35644">
      <w:pPr>
        <w:jc w:val="both"/>
      </w:pPr>
    </w:p>
    <w:sectPr w:rsidR="00F35644" w:rsidRPr="000156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7619C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D2"/>
    <w:rsid w:val="0001560D"/>
    <w:rsid w:val="00090E3B"/>
    <w:rsid w:val="000C3CE1"/>
    <w:rsid w:val="00221124"/>
    <w:rsid w:val="00263FD3"/>
    <w:rsid w:val="00406D56"/>
    <w:rsid w:val="00417722"/>
    <w:rsid w:val="005679BE"/>
    <w:rsid w:val="005F3DF0"/>
    <w:rsid w:val="00650ED3"/>
    <w:rsid w:val="008B7B4E"/>
    <w:rsid w:val="008F0D98"/>
    <w:rsid w:val="00954FD2"/>
    <w:rsid w:val="009F1F86"/>
    <w:rsid w:val="00A02288"/>
    <w:rsid w:val="00B343E5"/>
    <w:rsid w:val="00C924A3"/>
    <w:rsid w:val="00CB3E48"/>
    <w:rsid w:val="00DB648E"/>
    <w:rsid w:val="00E11C6B"/>
    <w:rsid w:val="00EA72FB"/>
    <w:rsid w:val="00F356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24732"/>
  <w15:chartTrackingRefBased/>
  <w15:docId w15:val="{2D07CCA1-585F-4A34-AAB4-9329B5B0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648E"/>
    <w:pPr>
      <w:ind w:left="720"/>
      <w:contextualSpacing/>
    </w:pPr>
  </w:style>
  <w:style w:type="character" w:styleId="Hipervnculo">
    <w:name w:val="Hyperlink"/>
    <w:basedOn w:val="Fuentedeprrafopredeter"/>
    <w:uiPriority w:val="99"/>
    <w:unhideWhenUsed/>
    <w:rsid w:val="008B7B4E"/>
    <w:rPr>
      <w:color w:val="0000FF"/>
      <w:u w:val="single"/>
    </w:rPr>
  </w:style>
  <w:style w:type="character" w:styleId="Mencinsinresolver">
    <w:name w:val="Unresolved Mention"/>
    <w:basedOn w:val="Fuentedeprrafopredeter"/>
    <w:uiPriority w:val="99"/>
    <w:semiHidden/>
    <w:unhideWhenUsed/>
    <w:rsid w:val="008B7B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ristiansrc/tareas.git" TargetMode="External"/><Relationship Id="rId12" Type="http://schemas.openxmlformats.org/officeDocument/2006/relationships/hyperlink" Target="https://github.com/cristiansrc/tareas-front.git"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26CA8-0706-4EA5-99D8-34B74AC58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766</Words>
  <Characters>4216</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Cristhiam Stick Reina Cabrejo</dc:creator>
  <cp:keywords/>
  <dc:description/>
  <cp:lastModifiedBy>Cristhiam Stick Reina Cabrejo</cp:lastModifiedBy>
  <cp:revision>11</cp:revision>
  <dcterms:created xsi:type="dcterms:W3CDTF">2020-12-21T02:18:00Z</dcterms:created>
  <dcterms:modified xsi:type="dcterms:W3CDTF">2020-12-21T04:17:00Z</dcterms:modified>
</cp:coreProperties>
</file>