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269" w:rsidRPr="0051083A" w:rsidRDefault="0051083A">
      <w:pPr>
        <w:rPr>
          <w:sz w:val="28"/>
          <w:szCs w:val="28"/>
        </w:rPr>
      </w:pPr>
      <w:r w:rsidRPr="0051083A">
        <w:rPr>
          <w:rFonts w:ascii="Segoe UI Semibold" w:hAnsi="Segoe UI Semibold" w:cs="Segoe UI Semibold"/>
          <w:color w:val="0000AA"/>
          <w:sz w:val="28"/>
          <w:szCs w:val="28"/>
        </w:rPr>
        <w:t xml:space="preserve">CONTRATANTE: SMARTWAY INFORMÁTICA, pessoa jurídica de direito privado, estabelecida na </w:t>
      </w:r>
      <w:proofErr w:type="gramStart"/>
      <w:r w:rsidRPr="0051083A">
        <w:rPr>
          <w:rFonts w:ascii="Segoe UI Semibold" w:hAnsi="Segoe UI Semibold" w:cs="Segoe UI Semibold"/>
          <w:color w:val="0000AA"/>
          <w:sz w:val="28"/>
          <w:szCs w:val="28"/>
        </w:rPr>
        <w:t>rua</w:t>
      </w:r>
      <w:proofErr w:type="gramEnd"/>
      <w:r w:rsidRPr="0051083A">
        <w:rPr>
          <w:rFonts w:ascii="Segoe UI Semibold" w:hAnsi="Segoe UI Semibold" w:cs="Segoe UI Semibold"/>
          <w:color w:val="0000AA"/>
          <w:sz w:val="28"/>
          <w:szCs w:val="28"/>
        </w:rPr>
        <w:t xml:space="preserve"> CALCAÇÃO PAPA JOÃO PAULO II, SALA 09 – CENTRO, ITAIOPOLIS, CEP 89.340-000, no Estado de SANTA CATARINA, inscrita no CNPJ nº 03.733.366/0001-68, neste ato representada pelo seu diretor SIMONE DA SILVA BONATTO, BRASILEIRA, CASADA, EMPRESÁRIA, Carteira de Identidade nº 3.968.433 CPF nº 033.677.019-71, residente e domiciliado na rua ALFREDO FERNANDES LUIS, APTO 308, CEP 89.340-000, CENTRO, ITAIÓPOLIS, no Estado SANTA CATARINA.</w:t>
      </w:r>
    </w:p>
    <w:sectPr w:rsidR="00FD5269" w:rsidRPr="0051083A" w:rsidSect="00FD5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51083A"/>
    <w:rsid w:val="000264B9"/>
    <w:rsid w:val="0051083A"/>
    <w:rsid w:val="00FD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Genesis-02</dc:creator>
  <cp:lastModifiedBy>Genesis-02</cp:lastModifiedBy>
  <cp:revision>1</cp:revision>
  <dcterms:created xsi:type="dcterms:W3CDTF">2012-11-14T18:27:00Z</dcterms:created>
  <dcterms:modified xsi:type="dcterms:W3CDTF">2012-11-14T18:29:00Z</dcterms:modified>
</cp:coreProperties>
</file>