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03.7952755905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3.8405876728439"/>
        <w:gridCol w:w="1550.3056007032656"/>
        <w:gridCol w:w="3411.2556914815973"/>
        <w:gridCol w:w="3799.1966978664223"/>
        <w:gridCol w:w="3799.1966978664223"/>
        <w:tblGridChange w:id="0">
          <w:tblGrid>
            <w:gridCol w:w="1443.8405876728439"/>
            <w:gridCol w:w="1550.3056007032656"/>
            <w:gridCol w:w="3411.2556914815973"/>
            <w:gridCol w:w="3799.1966978664223"/>
            <w:gridCol w:w="3799.1966978664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HISTORIA DE USUARIO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NECESITO iniciar sesión.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 ingresa con correo y contraseña válidos, se permite el acceso.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-Si los datos son incorrectos no permite el acceso.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deja campos vacíos, muestra  un mensaje para completar el campo.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-Usuario ingresa correo y contraseña válidos → acceso permitido.</w:t>
              <w:br w:type="textWrapping"/>
              <w:t xml:space="preserve">-Usuario ingresa datos incorrectos → acceso denegado.</w:t>
              <w:br w:type="textWrapping"/>
              <w:t xml:space="preserve">-Usuario deja campos vacíos → sistema muestra mensaje.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-Correo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 cliente NECESITO acceder al módulo PQR para registrar una petición, queja o reclamo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 inicia sesión  puede ver el módulo  PQR.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 no inicia sesión  no puede ver el módulo  PQR.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-Usuario cliente inicia sesión → puede ver y acceder al módulo PQR.</w:t>
              <w:br w:type="textWrapping"/>
              <w:t xml:space="preserve">-Usuario cliente no inicia sesión → el módulo PQR no es visible.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-Usuario registrado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-Acceso al  módulo PQR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 NECESITO llenar el formulario PQR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-El formulario tiene campos obligatorios.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intenta enviar sin completar los campos muestra un mensaje de completar los campos.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-Usuario completa todos los campos obligatorios → formulario válido.</w:t>
              <w:br w:type="textWrapping"/>
              <w:t xml:space="preserve">-Usuario deja campos vacíos → sistema muestra error y no permite continuar.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Tipo  de PQR.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-Descripción.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-Datos  de contacto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1327.7734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 NECESITO enviar  el formulario PQR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-Si el formulario está completo se envía.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-Si hay campos vacíos  no permite el envío.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-Confirmar envío exitoso.</w:t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-Formulario completo → envío exitoso.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-Formulario incompleto → sistema muestra error.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-PQR completo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-PQR válido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CÓMO administrador NECESITO visualizar las  PQR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debe ver un listado  de las PQR  con un estado.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-Como administrador puede ver los detalles de cada PQR.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-ESCENARIOS: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ingresa al sistema → visualiza listado de PQR con estados.</w:t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-Administrador selecciona un PQR → puede ver detalles.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Acceso de administrador.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 NECESITO responder  un PQR para dar solución al problema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debe escribir una respuesta para dar solución.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-Una vez dada la respuesta cambia de estado a resuelto.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-Administrador responde un PQR → estado cambia a “Resuelto”.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-Administrador no ingresa respuesta → sistema no permite registrar solución.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Acceso administrador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-Lista de PQR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03.7952755905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3.8405876728439"/>
        <w:gridCol w:w="1550.3056007032656"/>
        <w:gridCol w:w="3411.2556914815973"/>
        <w:gridCol w:w="3799.1966978664223"/>
        <w:gridCol w:w="3799.1966978664223"/>
        <w:tblGridChange w:id="0">
          <w:tblGrid>
            <w:gridCol w:w="1443.8405876728439"/>
            <w:gridCol w:w="1550.3056007032656"/>
            <w:gridCol w:w="3411.2556914815973"/>
            <w:gridCol w:w="3799.1966978664223"/>
            <w:gridCol w:w="3799.1966978664223"/>
          </w:tblGrid>
        </w:tblGridChange>
      </w:tblGrid>
      <w:tr>
        <w:trPr>
          <w:cantSplit w:val="0"/>
          <w:trHeight w:val="1327.773437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Calificar un servicio PARA reflejar mi experiencia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-El sistema solo permite calificar servicios agendados y finalizados con éxito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-La calificación debe ser de 1 a 5 estrellas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-El sistema no permite enviar calificación sin seleccionar estrellas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-La calificación queda asociada al ID del servicio y al cliente que la realizó</w:t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-Cliente selecciona entre 1 a 5 estrellas→ calificación registrada.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-Cliente no selecciona estrellas→ mensaje “Debe seleccionar una estrella”.</w:t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Estrellas del 1 al 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-Servicio finalizado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-Usuario autenticado como cliente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US00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CU00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escribir una reseña junto a mi calificacion PARA justificar mi opinión sobre el servicio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-El sistema muestra un campo obligatorio  (mínimo 10 caracteres, máximo 500)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-Cliente intenta dejar reseña vacía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-Cliente ingresa texto válido → reseña registrada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-Cliente intenta publicar reseña sin calificación → mensaje “Debe calificar antes de reseñar”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-Texto de reseña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-Calificación registrada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-Usuario autenticado como cliente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CU00</w:t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COMO prestador NECESITO responder reseñas recibidas PARA aclarar comentarios de los clientes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-El prestador sólo puede responder reseñas que correspondan a sus servicios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-El sistema no permite modificar la reseña original del cliente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-Cada reseña puede tener máximo una respuesta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-Prestador responde reseña de su cliente → reseña registrada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-Prestador intenta responder reseña de otro prestador → error de permisos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-Prestador intenta modificar respuesta ya enviada →no permitido</w:t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-Texto de reseña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-Calificación registrada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-Usuario autenticado como cliente</w:t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9">
      <w:pPr>
        <w:rPr/>
      </w:pPr>
      <w:bookmarkStart w:colFirst="0" w:colLast="0" w:name="_heading=h.1vfmj8bv2x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bookmarkStart w:colFirst="0" w:colLast="0" w:name="_heading=h.g4avijgih0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qrntql1h5n8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03.7952755905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3.8405876728439"/>
        <w:gridCol w:w="1550.3056007032656"/>
        <w:gridCol w:w="3411.2556914815973"/>
        <w:gridCol w:w="3799.1966978664223"/>
        <w:gridCol w:w="3799.1966978664223"/>
        <w:tblGridChange w:id="0">
          <w:tblGrid>
            <w:gridCol w:w="1443.8405876728439"/>
            <w:gridCol w:w="1550.3056007032656"/>
            <w:gridCol w:w="3411.2556914815973"/>
            <w:gridCol w:w="3799.1966978664223"/>
            <w:gridCol w:w="3799.1966978664223"/>
          </w:tblGrid>
        </w:tblGridChange>
      </w:tblGrid>
      <w:tr>
        <w:trPr>
          <w:cantSplit w:val="0"/>
          <w:trHeight w:val="1656.32812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US010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CU010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revisar las reseñas PARA garantizar la calidad de contenido del sistema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puede visualizar todas las reseñas y sus respuestas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puede decidir si una reseña se mantiene o se marca como inapropiada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-Las reseñas inapropiadas quedan para proceso de eliminación 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-Admin ingresa al panel → ver reseñas 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-Admin marca reseña como inapropiada→ eliminar reseña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-Panel de revisión de reseñas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-Usuario autenticado como Administrador</w:t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US0</w:t>
            </w: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CU0</w:t>
            </w: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eliminar reseñas inapropiadas PARA mantener la calidad del sistema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-El sistema elimina la reseña seleccionada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-La reseña deja de ser visible para clientes y prestadores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-Admin confirma eliminación→ reseña eliminada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-Permisos de eliminación</w:t>
            </w:r>
          </w:p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-Usuario autenticado 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C9">
      <w:pPr>
        <w:rPr/>
      </w:pPr>
      <w:bookmarkStart w:colFirst="0" w:colLast="0" w:name="_heading=h.i0xv7hpzhz8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bookmarkStart w:colFirst="0" w:colLast="0" w:name="_heading=h.ayr4hjlamwo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bookmarkStart w:colFirst="0" w:colLast="0" w:name="_heading=h.3oupxqwtnax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bookmarkStart w:colFirst="0" w:colLast="0" w:name="_heading=h.7b2sown2kbw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bookmarkStart w:colFirst="0" w:colLast="0" w:name="_heading=h.vxzkvqixtsk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bookmarkStart w:colFirst="0" w:colLast="0" w:name="_heading=h.qpkjho6iee0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bookmarkStart w:colFirst="0" w:colLast="0" w:name="_heading=h.rn6pezm3pax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bookmarkStart w:colFirst="0" w:colLast="0" w:name="_heading=h.5fe1dp9wpey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30691984"/>
        <w:tag w:val="goog_rdk_5"/>
      </w:sdtPr>
      <w:sdtContent>
        <w:tbl>
          <w:tblPr>
            <w:tblStyle w:val="Table4"/>
            <w:tblW w:w="14003.79527559055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43.8405876728439"/>
            <w:gridCol w:w="1550.3056007032656"/>
            <w:gridCol w:w="3411.2556914815973"/>
            <w:gridCol w:w="3799.1966978664223"/>
            <w:gridCol w:w="3799.1966978664223"/>
            <w:tblGridChange w:id="0">
              <w:tblGrid>
                <w:gridCol w:w="1443.8405876728439"/>
                <w:gridCol w:w="1550.3056007032656"/>
                <w:gridCol w:w="3411.2556914815973"/>
                <w:gridCol w:w="3799.1966978664223"/>
                <w:gridCol w:w="3799.1966978664223"/>
              </w:tblGrid>
            </w:tblGridChange>
          </w:tblGrid>
          <w:tr>
            <w:trPr>
              <w:cantSplit w:val="0"/>
              <w:trHeight w:val="1327.7734375" w:hRule="atLeast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US012</w:t>
                </w:r>
              </w:p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CU012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Cliente NECESITO agendar un servicio PARA elegir fecha y hora de atención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 :</w:t>
                </w:r>
              </w:p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-El sistema debe mostrar un calendario con fecha y horas disponibles</w:t>
                </w:r>
              </w:p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-El sistema valida que el cliente esté autenticado</w:t>
                </w:r>
              </w:p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-Si el cliente elige una hora ya ocupada, muestra un mensaje de error</w:t>
                </w:r>
              </w:p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-El sistema envía un mensaje de confirmación</w:t>
                </w:r>
              </w:p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ESCENARIOS 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-Cliente selecciona fecha y hora disponible→ Servicio agendado exitosamente</w:t>
                </w:r>
              </w:p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-Cliente selecciona fecha u hora ya ocupada→ Mensaje “Horario no disponible</w:t>
                </w:r>
              </w:p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-Cliente intenta agendar sin iniciar sesion→ Acceso denegado</w:t>
                </w:r>
              </w:p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Necesitamos 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-Catálogo de servicios</w:t>
                </w:r>
              </w:p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-Calendario con disponibilidad</w:t>
                </w:r>
              </w:p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-Usuario autenticado como cliente</w:t>
                </w:r>
              </w:p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Muy alta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</w:t>
                </w: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</w:t>
                </w: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  <w:t xml:space="preserve">COMO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cliente</w:t>
                </w:r>
              </w:p>
              <w:p w:rsidR="00000000" w:rsidDel="00000000" w:rsidP="00000000" w:rsidRDefault="00000000" w:rsidRPr="00000000" w14:paraId="000000FE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cancelar o reprogramar un servicio</w:t>
                </w:r>
              </w:p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gestionar el servicio a prestar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shd w:fill="ffffff" w:val="clear"/>
                  <w:spacing w:after="200" w:before="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01">
                <w:pPr>
                  <w:shd w:fill="ffffff" w:val="clear"/>
                  <w:spacing w:after="200" w:before="0" w:line="24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cliente puede acceder a su historial de reservas.</w:t>
                </w:r>
              </w:p>
              <w:p w:rsidR="00000000" w:rsidDel="00000000" w:rsidP="00000000" w:rsidRDefault="00000000" w:rsidRPr="00000000" w14:paraId="00000102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-En caso de reprogramación, solo se muestran horarios disponibles.</w:t>
                </w:r>
              </w:p>
              <w:p w:rsidR="00000000" w:rsidDel="00000000" w:rsidP="00000000" w:rsidRDefault="00000000" w:rsidRPr="00000000" w14:paraId="00000103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notifica al prestador sobre la cancelación o reprogramación.</w:t>
                </w:r>
              </w:p>
              <w:p w:rsidR="00000000" w:rsidDel="00000000" w:rsidP="00000000" w:rsidRDefault="00000000" w:rsidRPr="00000000" w14:paraId="00000104">
                <w:pPr>
                  <w:shd w:fill="ffffff" w:val="clear"/>
                  <w:spacing w:after="200" w:before="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05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1913064734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-Cliente cancela dentro del tiempo permitido → reserva cancelada y notificación enviada.</w:t>
                    </w:r>
                  </w:sdtContent>
                </w:sdt>
              </w:p>
              <w:p w:rsidR="00000000" w:rsidDel="00000000" w:rsidP="00000000" w:rsidRDefault="00000000" w:rsidRPr="00000000" w14:paraId="00000106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195196196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-Cliente reprograma seleccionando horario válido → nueva fecha confirmada.</w:t>
                    </w:r>
                  </w:sdtContent>
                </w:sdt>
              </w:p>
              <w:p w:rsidR="00000000" w:rsidDel="00000000" w:rsidP="00000000" w:rsidRDefault="00000000" w:rsidRPr="00000000" w14:paraId="00000107">
                <w:pPr>
                  <w:shd w:fill="ffffff" w:val="clear"/>
                  <w:spacing w:after="200" w:before="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08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cliente</w:t>
                </w:r>
              </w:p>
              <w:p w:rsidR="00000000" w:rsidDel="00000000" w:rsidP="00000000" w:rsidRDefault="00000000" w:rsidRPr="00000000" w14:paraId="00000109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-Historial de reservas</w:t>
                </w:r>
              </w:p>
              <w:p w:rsidR="00000000" w:rsidDel="00000000" w:rsidP="00000000" w:rsidRDefault="00000000" w:rsidRPr="00000000" w14:paraId="0000010A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-Módulo de notificaciones</w:t>
                </w:r>
              </w:p>
              <w:p w:rsidR="00000000" w:rsidDel="00000000" w:rsidP="00000000" w:rsidRDefault="00000000" w:rsidRPr="00000000" w14:paraId="0000010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rPr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US014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</w:t>
                </w:r>
                <w:r w:rsidDel="00000000" w:rsidR="00000000" w:rsidRPr="00000000">
                  <w:rPr>
                    <w:rtl w:val="0"/>
                  </w:rPr>
                  <w:t xml:space="preserve">14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prestador</w:t>
                </w:r>
              </w:p>
              <w:p w:rsidR="00000000" w:rsidDel="00000000" w:rsidP="00000000" w:rsidRDefault="00000000" w:rsidRPr="00000000" w14:paraId="00000110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actualizar mis horarios de atención</w:t>
                </w:r>
              </w:p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evitar agendamientos en fechas ya ocupadas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13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prestador puede marcar horarios disponibles y no disponibles en el calendario.</w:t>
                </w:r>
              </w:p>
              <w:p w:rsidR="00000000" w:rsidDel="00000000" w:rsidP="00000000" w:rsidRDefault="00000000" w:rsidRPr="00000000" w14:paraId="00000114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-Los cambios se reflejan en tiempo real en la plataforma.</w:t>
                </w:r>
              </w:p>
              <w:p w:rsidR="00000000" w:rsidDel="00000000" w:rsidP="00000000" w:rsidRDefault="00000000" w:rsidRPr="00000000" w14:paraId="00000115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no permite eliminar horarios ya reservados.</w:t>
                </w:r>
              </w:p>
              <w:p w:rsidR="00000000" w:rsidDel="00000000" w:rsidP="00000000" w:rsidRDefault="00000000" w:rsidRPr="00000000" w14:paraId="00000116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17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386647673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-Prestador marca horario como ocupado → no disponible para clientes.</w:t>
                    </w:r>
                  </w:sdtContent>
                </w:sdt>
              </w:p>
              <w:p w:rsidR="00000000" w:rsidDel="00000000" w:rsidP="00000000" w:rsidRDefault="00000000" w:rsidRPr="00000000" w14:paraId="00000118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653743553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-Prestador marca horario como disponible → visible para clientes.</w:t>
                    </w:r>
                  </w:sdtContent>
                </w:sdt>
              </w:p>
              <w:p w:rsidR="00000000" w:rsidDel="00000000" w:rsidP="00000000" w:rsidRDefault="00000000" w:rsidRPr="00000000" w14:paraId="00000119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1773106442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-Prestador intenta eliminar el horario ya reservado → mensaje de error.</w:t>
                    </w:r>
                  </w:sdtContent>
                </w:sdt>
              </w:p>
              <w:p w:rsidR="00000000" w:rsidDel="00000000" w:rsidP="00000000" w:rsidRDefault="00000000" w:rsidRPr="00000000" w14:paraId="0000011A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1B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prestador</w:t>
                </w:r>
              </w:p>
              <w:p w:rsidR="00000000" w:rsidDel="00000000" w:rsidP="00000000" w:rsidRDefault="00000000" w:rsidRPr="00000000" w14:paraId="0000011C">
                <w:pPr>
                  <w:shd w:fill="ffffff" w:val="clear"/>
                  <w:spacing w:after="200" w:before="20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-Calendario de disponibilidad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Muy 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93442000"/>
        <w:tag w:val="goog_rdk_8"/>
      </w:sdtPr>
      <w:sdtContent>
        <w:tbl>
          <w:tblPr>
            <w:tblStyle w:val="Table5"/>
            <w:tblW w:w="14003.79527559055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43.8405876728439"/>
            <w:gridCol w:w="1550.3056007032656"/>
            <w:gridCol w:w="3411.2556914815973"/>
            <w:gridCol w:w="3799.1966978664223"/>
            <w:gridCol w:w="3799.1966978664223"/>
            <w:tblGridChange w:id="0">
              <w:tblGrid>
                <w:gridCol w:w="1443.8405876728439"/>
                <w:gridCol w:w="1550.3056007032656"/>
                <w:gridCol w:w="3411.2556914815973"/>
                <w:gridCol w:w="3799.1966978664223"/>
                <w:gridCol w:w="3799.1966978664223"/>
              </w:tblGrid>
            </w:tblGridChange>
          </w:tblGrid>
          <w:tr>
            <w:trPr>
              <w:cantSplit w:val="0"/>
              <w:trHeight w:val="1327.7734375" w:hRule="atLeast"/>
              <w:tblHeader w:val="0"/>
            </w:trPr>
            <w:tc>
              <w:tcPr/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US015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CU015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Administrador</w:t>
                </w:r>
              </w:p>
              <w:p w:rsidR="00000000" w:rsidDel="00000000" w:rsidP="00000000" w:rsidRDefault="00000000" w:rsidRPr="00000000" w14:paraId="00000122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supervisar los agendamientos</w:t>
                </w:r>
              </w:p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garantizar el correcto funcionamiento de a plataforma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25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-El administrador puede visualizar todas las reservas activas, canceladas y reprogramadas.</w:t>
                </w:r>
              </w:p>
              <w:p w:rsidR="00000000" w:rsidDel="00000000" w:rsidP="00000000" w:rsidRDefault="00000000" w:rsidRPr="00000000" w14:paraId="00000126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-El sistema permite filtrar por fecha, cliente o prestador.</w:t>
                </w:r>
              </w:p>
              <w:p w:rsidR="00000000" w:rsidDel="00000000" w:rsidP="00000000" w:rsidRDefault="00000000" w:rsidRPr="00000000" w14:paraId="00000127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-El administrador no puede modificar reservas.</w:t>
                </w:r>
              </w:p>
              <w:p w:rsidR="00000000" w:rsidDel="00000000" w:rsidP="00000000" w:rsidRDefault="00000000" w:rsidRPr="00000000" w14:paraId="00000128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29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sdt>
                  <w:sdtPr>
                    <w:id w:val="1131263064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rtl w:val="0"/>
                      </w:rPr>
                      <w:t xml:space="preserve">-Admin accede al panel → visualiza listado de agendamientos.</w:t>
                    </w:r>
                  </w:sdtContent>
                </w:sdt>
              </w:p>
              <w:p w:rsidR="00000000" w:rsidDel="00000000" w:rsidP="00000000" w:rsidRDefault="00000000" w:rsidRPr="00000000" w14:paraId="0000012A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sdt>
                  <w:sdtPr>
                    <w:id w:val="1669530941"/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rtl w:val="0"/>
                      </w:rPr>
                      <w:t xml:space="preserve">-Admin aplica filtro por prestador → muestra solo reservas de ese prestador.</w:t>
                    </w:r>
                  </w:sdtContent>
                </w:sdt>
              </w:p>
              <w:p w:rsidR="00000000" w:rsidDel="00000000" w:rsidP="00000000" w:rsidRDefault="00000000" w:rsidRPr="00000000" w14:paraId="0000012B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2C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-Usuario autenticado como administrador</w:t>
                </w:r>
              </w:p>
              <w:p w:rsidR="00000000" w:rsidDel="00000000" w:rsidP="00000000" w:rsidRDefault="00000000" w:rsidRPr="00000000" w14:paraId="0000012D">
                <w:pPr>
                  <w:shd w:fill="ffffff" w:val="clear"/>
                  <w:spacing w:after="200" w:before="200" w:lineRule="auto"/>
                  <w:ind w:left="0" w:firstLine="0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-Panel de gestión de reservas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42528751"/>
        <w:tag w:val="goog_rdk_11"/>
      </w:sdtPr>
      <w:sdtContent>
        <w:tbl>
          <w:tblPr>
            <w:tblStyle w:val="Table6"/>
            <w:tblW w:w="14003.79527559055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43.8405876728439"/>
            <w:gridCol w:w="1550.3056007032656"/>
            <w:gridCol w:w="3411.2556914815973"/>
            <w:gridCol w:w="3799.1966978664223"/>
            <w:gridCol w:w="3799.1966978664223"/>
            <w:tblGridChange w:id="0">
              <w:tblGrid>
                <w:gridCol w:w="1443.8405876728439"/>
                <w:gridCol w:w="1550.3056007032656"/>
                <w:gridCol w:w="3411.2556914815973"/>
                <w:gridCol w:w="3799.1966978664223"/>
                <w:gridCol w:w="3799.1966978664223"/>
              </w:tblGrid>
            </w:tblGridChange>
          </w:tblGrid>
          <w:tr>
            <w:trPr>
              <w:cantSplit w:val="0"/>
              <w:trHeight w:val="1327.7734375" w:hRule="atLeast"/>
              <w:tblHeader w:val="0"/>
            </w:trPr>
            <w:tc>
              <w:tcPr/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US015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CU015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Administrador</w:t>
                </w:r>
              </w:p>
              <w:p w:rsidR="00000000" w:rsidDel="00000000" w:rsidP="00000000" w:rsidRDefault="00000000" w:rsidRPr="00000000" w14:paraId="00000133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supervisar los agendamientos</w:t>
                </w:r>
              </w:p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garantizar el correcto funcionamiento de la plataforma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36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administrador puede visualizar todas las reservas activas, canceladas y reprogramadas.</w:t>
                </w:r>
              </w:p>
              <w:p w:rsidR="00000000" w:rsidDel="00000000" w:rsidP="00000000" w:rsidRDefault="00000000" w:rsidRPr="00000000" w14:paraId="00000137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permite filtrar por fecha, cliente o prestador.</w:t>
                </w:r>
              </w:p>
              <w:p w:rsidR="00000000" w:rsidDel="00000000" w:rsidP="00000000" w:rsidRDefault="00000000" w:rsidRPr="00000000" w14:paraId="00000138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administrador no puede modificar reservas.</w:t>
                </w:r>
              </w:p>
              <w:p w:rsidR="00000000" w:rsidDel="00000000" w:rsidP="00000000" w:rsidRDefault="00000000" w:rsidRPr="00000000" w14:paraId="00000139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3A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264857102"/>
                    <w:tag w:val="goog_rdk_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accede al panel → visualiza listado de agendamientos.</w:t>
                    </w:r>
                  </w:sdtContent>
                </w:sdt>
              </w:p>
              <w:p w:rsidR="00000000" w:rsidDel="00000000" w:rsidP="00000000" w:rsidRDefault="00000000" w:rsidRPr="00000000" w14:paraId="0000013B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1505520353"/>
                    <w:tag w:val="goog_rdk_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aplica filtro por prestador → muestra solo reservas de ese prestador.</w:t>
                    </w:r>
                  </w:sdtContent>
                </w:sdt>
              </w:p>
              <w:p w:rsidR="00000000" w:rsidDel="00000000" w:rsidP="00000000" w:rsidRDefault="00000000" w:rsidRPr="00000000" w14:paraId="0000013C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3D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administrador</w:t>
                </w:r>
              </w:p>
              <w:p w:rsidR="00000000" w:rsidDel="00000000" w:rsidP="00000000" w:rsidRDefault="00000000" w:rsidRPr="00000000" w14:paraId="0000013E">
                <w:pPr>
                  <w:shd w:fill="ffffff" w:val="clear"/>
                  <w:spacing w:after="200" w:before="20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-Panel de gestión de reservas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0">
      <w:pPr>
        <w:rPr/>
      </w:pPr>
      <w:bookmarkStart w:colFirst="0" w:colLast="0" w:name="_heading=h.d7vlf45v580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bookmarkStart w:colFirst="0" w:colLast="0" w:name="_heading=h.lhb43cw8nio8" w:id="12"/>
      <w:bookmarkEnd w:id="12"/>
      <w:r w:rsidDel="00000000" w:rsidR="00000000" w:rsidRPr="00000000">
        <w:rPr>
          <w:rtl w:val="0"/>
        </w:rPr>
      </w:r>
    </w:p>
    <w:sdt>
      <w:sdtPr>
        <w:lock w:val="contentLocked"/>
        <w:id w:val="-1029670498"/>
        <w:tag w:val="goog_rdk_14"/>
      </w:sdtPr>
      <w:sdtContent>
        <w:tbl>
          <w:tblPr>
            <w:tblStyle w:val="Table7"/>
            <w:tblW w:w="140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00"/>
            <w:gridCol w:w="1350"/>
            <w:gridCol w:w="4200"/>
            <w:gridCol w:w="3960"/>
            <w:gridCol w:w="3315"/>
            <w:tblGridChange w:id="0">
              <w:tblGrid>
                <w:gridCol w:w="1200"/>
                <w:gridCol w:w="1350"/>
                <w:gridCol w:w="4200"/>
                <w:gridCol w:w="3960"/>
                <w:gridCol w:w="33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US016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CU016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Administrador</w:t>
                </w:r>
              </w:p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generar reportes de servicios agendados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genera un reporte seleccionando el rango de fechas.</w:t>
                </w:r>
              </w:p>
              <w:p w:rsidR="00000000" w:rsidDel="00000000" w:rsidP="00000000" w:rsidRDefault="00000000" w:rsidRPr="00000000" w14:paraId="00000148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reporte incluye:</w:t>
                </w:r>
              </w:p>
              <w:p w:rsidR="00000000" w:rsidDel="00000000" w:rsidP="00000000" w:rsidRDefault="00000000" w:rsidRPr="00000000" w14:paraId="00000149">
                <w:pPr>
                  <w:widowControl w:val="0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-Cantidad de servicios por tipo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-Top 5 prestadores con más reservas</w:t>
                </w:r>
              </w:p>
              <w:p w:rsidR="00000000" w:rsidDel="00000000" w:rsidP="00000000" w:rsidRDefault="00000000" w:rsidRPr="00000000" w14:paraId="0000014B">
                <w:pPr>
                  <w:widowControl w:val="0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-Porcentaje de cancelaciones y reprogramaciones</w:t>
                </w:r>
              </w:p>
              <w:p w:rsidR="00000000" w:rsidDel="00000000" w:rsidP="00000000" w:rsidRDefault="00000000" w:rsidRPr="00000000" w14:paraId="0000014C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permite exportar a PDF o Excel.</w:t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1756944398"/>
                    <w:tag w:val="goog_rdk_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selecciona rango válido → reporte generado.</w:t>
                    </w:r>
                  </w:sdtContent>
                </w:sdt>
              </w:p>
              <w:p w:rsidR="00000000" w:rsidDel="00000000" w:rsidP="00000000" w:rsidRDefault="00000000" w:rsidRPr="00000000" w14:paraId="0000014F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557651412"/>
                    <w:tag w:val="goog_rdk_1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exporta → archivo descargado correctamente.</w:t>
                    </w:r>
                  </w:sdtContent>
                </w:sdt>
              </w:p>
              <w:p w:rsidR="00000000" w:rsidDel="00000000" w:rsidP="00000000" w:rsidRDefault="00000000" w:rsidRPr="00000000" w14:paraId="00000150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administrador</w:t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-Módulo de reportes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-Filtros de rango de fechas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Muy 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6">
      <w:pPr>
        <w:rPr/>
      </w:pPr>
      <w:bookmarkStart w:colFirst="0" w:colLast="0" w:name="_heading=h.1vfmj8bv2xn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1408" w:hRule="atLeast"/>
        <w:tblHeader w:val="0"/>
      </w:trPr>
      <w:tc>
        <w:tcPr/>
        <w:p w:rsidR="00000000" w:rsidDel="00000000" w:rsidP="00000000" w:rsidRDefault="00000000" w:rsidRPr="00000000" w14:paraId="00000159">
          <w:pPr>
            <w:jc w:val="center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 ServiYA</w:t>
          </w:r>
        </w:p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                                                                    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Sistema de Información para el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agendamiento de servicios para hogar</w:t>
          </w:r>
        </w:p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52843" cy="8458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843" cy="845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4GJ9W7+SynYmesrO8XTmBkmww==">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2018-04-23T15:19:00Z</dcterms:created>
  <dc:creator>SENA</dc:creator>
</cp:coreProperties>
</file>