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A9BCD" w14:textId="77777777" w:rsidR="005B1EDB" w:rsidRPr="005B1EDB" w:rsidRDefault="005B1EDB" w:rsidP="005B1ED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B1EDB">
        <w:rPr>
          <w:rFonts w:ascii="Times New Roman" w:hAnsi="Times New Roman" w:cs="Times New Roman"/>
          <w:b/>
          <w:sz w:val="24"/>
          <w:szCs w:val="24"/>
          <w:lang w:val="en-US"/>
        </w:rPr>
        <w:t xml:space="preserve">Cerinţe de elaborare / criterii de apreciere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5B1ED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lucrul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ui</w:t>
      </w:r>
      <w:r w:rsidRPr="005B1ED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individual</w:t>
      </w:r>
    </w:p>
    <w:p w14:paraId="2D57D121" w14:textId="77777777" w:rsidR="005B1EDB" w:rsidRPr="005B1EDB" w:rsidRDefault="005B1EDB" w:rsidP="005B1ED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B1ED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la disciplina Teoria şi Metodologia Evaluării</w:t>
      </w:r>
    </w:p>
    <w:p w14:paraId="1CFEA7AC" w14:textId="77777777" w:rsidR="005B1EDB" w:rsidRDefault="005B1ED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732C4D" w14:textId="0B7C25B5" w:rsidR="005B1EDB" w:rsidRDefault="005B1EDB" w:rsidP="00F05E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0313">
        <w:rPr>
          <w:rFonts w:ascii="Times New Roman" w:hAnsi="Times New Roman" w:cs="Times New Roman"/>
          <w:i/>
          <w:sz w:val="24"/>
          <w:szCs w:val="24"/>
          <w:lang w:val="en-US"/>
        </w:rPr>
        <w:t>Denumirea luc</w:t>
      </w:r>
      <w:r w:rsidR="004836A1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  </w:t>
      </w:r>
      <w:r w:rsidRPr="003C0313">
        <w:rPr>
          <w:rFonts w:ascii="Times New Roman" w:hAnsi="Times New Roman" w:cs="Times New Roman"/>
          <w:i/>
          <w:sz w:val="24"/>
          <w:szCs w:val="24"/>
          <w:lang w:val="en-US"/>
        </w:rPr>
        <w:t xml:space="preserve">rului individual: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Raport de analiză </w:t>
      </w:r>
      <w:r w:rsidR="005C56E3">
        <w:rPr>
          <w:rFonts w:ascii="Times New Roman" w:hAnsi="Times New Roman" w:cs="Times New Roman"/>
          <w:sz w:val="24"/>
          <w:szCs w:val="24"/>
          <w:lang w:val="en-US"/>
        </w:rPr>
        <w:t xml:space="preserve">comparată a sistemului de notare din RM şi sistemul de notare al </w:t>
      </w:r>
      <w:r w:rsidR="005C56E3" w:rsidRPr="005C56E3">
        <w:rPr>
          <w:rFonts w:ascii="Times New Roman" w:hAnsi="Times New Roman" w:cs="Times New Roman"/>
          <w:color w:val="FF0000"/>
          <w:sz w:val="24"/>
          <w:szCs w:val="24"/>
          <w:lang w:val="en-US"/>
        </w:rPr>
        <w:t>ţării XXXXXX</w:t>
      </w:r>
      <w:r w:rsidR="005C56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D07807" w14:textId="7E130D0E" w:rsidR="00460D3D" w:rsidRDefault="00460D3D" w:rsidP="00F05E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0D3D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Forma de prezentare a lucrului individual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Prezentare PowerPoint.</w:t>
      </w:r>
    </w:p>
    <w:p w14:paraId="0D77765E" w14:textId="77777777" w:rsidR="000C2F2F" w:rsidRPr="00460D3D" w:rsidRDefault="000C2F2F" w:rsidP="00F05E74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60D3D">
        <w:rPr>
          <w:rFonts w:ascii="Times New Roman" w:hAnsi="Times New Roman" w:cs="Times New Roman"/>
          <w:i/>
          <w:iCs/>
          <w:sz w:val="24"/>
          <w:szCs w:val="24"/>
          <w:lang w:val="en-US"/>
        </w:rPr>
        <w:t>Pentru realizarea Lucrului individual anticipativ este necesar:</w:t>
      </w:r>
    </w:p>
    <w:p w14:paraId="3B04B94F" w14:textId="77777777" w:rsidR="003A13DC" w:rsidRPr="000C2F2F" w:rsidRDefault="000C2F2F" w:rsidP="00F05E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C2F2F">
        <w:rPr>
          <w:rFonts w:ascii="Times New Roman" w:hAnsi="Times New Roman" w:cs="Times New Roman"/>
          <w:sz w:val="24"/>
          <w:szCs w:val="24"/>
          <w:lang w:val="en-US"/>
        </w:rPr>
        <w:t>de analizat sistemul de notare al republicii Moldova</w:t>
      </w:r>
      <w:r w:rsidR="00AF03F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45D847" w14:textId="6AB18555" w:rsidR="000C2F2F" w:rsidRPr="00F05E74" w:rsidRDefault="000C2F2F" w:rsidP="00F05E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C2F2F">
        <w:rPr>
          <w:rFonts w:ascii="Times New Roman" w:hAnsi="Times New Roman" w:cs="Times New Roman"/>
          <w:sz w:val="24"/>
          <w:szCs w:val="24"/>
          <w:lang w:val="en-US"/>
        </w:rPr>
        <w:t xml:space="preserve">de analizat la general sistemul de evaluare şi </w:t>
      </w:r>
      <w:r w:rsidRPr="00601203">
        <w:rPr>
          <w:rFonts w:ascii="Times New Roman" w:hAnsi="Times New Roman" w:cs="Times New Roman"/>
          <w:b/>
          <w:bCs/>
          <w:sz w:val="24"/>
          <w:szCs w:val="24"/>
          <w:lang w:val="en-US"/>
        </w:rPr>
        <w:t>în particular sistemul de notare al unei ţări alese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conform preferinţei (ex.: Marea Britanie, Spania, Franţa, Finlanda, Rusia, Ucraina, Austria, Grecia</w:t>
      </w:r>
      <w:r w:rsidR="00AF03FF">
        <w:rPr>
          <w:rFonts w:ascii="Times New Roman" w:hAnsi="Times New Roman" w:cs="Times New Roman"/>
          <w:sz w:val="24"/>
          <w:szCs w:val="24"/>
          <w:lang w:val="en-US"/>
        </w:rPr>
        <w:t>, Italia, SUA, Germania, Coreea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F03FF">
        <w:rPr>
          <w:rFonts w:ascii="Times New Roman" w:hAnsi="Times New Roman" w:cs="Times New Roman"/>
          <w:sz w:val="24"/>
          <w:szCs w:val="24"/>
          <w:lang w:val="en-US"/>
        </w:rPr>
        <w:t>etc.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F05E7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86E7B1" w14:textId="77777777" w:rsidR="00F05E74" w:rsidRPr="003C0313" w:rsidRDefault="00F05E74" w:rsidP="00F05E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cerinţă obligatorie – ţările alese trebuie să nu se repete, fiecare analizează ţara selectată care nu se repetă la colegii săi.</w:t>
      </w:r>
    </w:p>
    <w:p w14:paraId="631CA00F" w14:textId="77777777" w:rsidR="009D325F" w:rsidRDefault="009D325F" w:rsidP="003A67F1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53737194" w14:textId="7B1EAE96" w:rsidR="003C0313" w:rsidRPr="003C0313" w:rsidRDefault="003C0313" w:rsidP="003A67F1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C0313">
        <w:rPr>
          <w:rFonts w:ascii="Times New Roman" w:hAnsi="Times New Roman" w:cs="Times New Roman"/>
          <w:i/>
          <w:sz w:val="24"/>
          <w:szCs w:val="24"/>
          <w:lang w:val="en-US"/>
        </w:rPr>
        <w:t>Cerinţe de elaborare / criterii de apreciere a lucrului individual:</w:t>
      </w:r>
    </w:p>
    <w:p w14:paraId="0ED91369" w14:textId="77777777" w:rsidR="003C0313" w:rsidRDefault="003C0313" w:rsidP="003A67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67471098"/>
      <w:r>
        <w:rPr>
          <w:rFonts w:ascii="Times New Roman" w:hAnsi="Times New Roman" w:cs="Times New Roman"/>
          <w:sz w:val="24"/>
          <w:szCs w:val="24"/>
          <w:lang w:val="en-US"/>
        </w:rPr>
        <w:t xml:space="preserve">Analiza detaliată a sistemului de notare din republica Moldova </w:t>
      </w:r>
      <w:r w:rsidRPr="009D325F">
        <w:rPr>
          <w:rFonts w:ascii="Times New Roman" w:hAnsi="Times New Roman" w:cs="Times New Roman"/>
          <w:b/>
          <w:bCs/>
          <w:sz w:val="24"/>
          <w:szCs w:val="24"/>
          <w:lang w:val="en-US"/>
        </w:rPr>
        <w:t>(5 puncte)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bookmarkEnd w:id="0"/>
    <w:p w14:paraId="38CA520D" w14:textId="711105F5" w:rsidR="003C0313" w:rsidRDefault="003C0313" w:rsidP="003A67F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Prezentarea argumentată a eficienţei sau ineficienţei sistemului de notare din republica Moldova în practica evaluativă şcolară/academică</w:t>
      </w:r>
      <w:r w:rsidR="00992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257E" w:rsidRPr="009D325F">
        <w:rPr>
          <w:rFonts w:ascii="Times New Roman" w:hAnsi="Times New Roman" w:cs="Times New Roman"/>
          <w:b/>
          <w:bCs/>
          <w:sz w:val="24"/>
          <w:szCs w:val="24"/>
          <w:lang w:val="en-US"/>
        </w:rPr>
        <w:t>(7 puncte)</w:t>
      </w:r>
      <w:r w:rsidR="0099257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8CECBFC" w14:textId="48014C53" w:rsidR="00544786" w:rsidRPr="00544786" w:rsidRDefault="00544786" w:rsidP="005447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4786">
        <w:rPr>
          <w:rFonts w:ascii="Times New Roman" w:hAnsi="Times New Roman" w:cs="Times New Roman"/>
          <w:sz w:val="24"/>
          <w:szCs w:val="24"/>
          <w:lang w:val="en-US"/>
        </w:rPr>
        <w:t xml:space="preserve">Analiza detaliată a sistemului de notare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specific țării alese </w:t>
      </w:r>
      <w:r w:rsidRPr="009D325F">
        <w:rPr>
          <w:rFonts w:ascii="Times New Roman" w:hAnsi="Times New Roman" w:cs="Times New Roman"/>
          <w:b/>
          <w:bCs/>
          <w:sz w:val="24"/>
          <w:szCs w:val="24"/>
          <w:lang w:val="en-US"/>
        </w:rPr>
        <w:t>(5 puncte)</w:t>
      </w:r>
      <w:r w:rsidRPr="0054478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BA8B53" w14:textId="74D9DDBF" w:rsidR="003C0313" w:rsidRDefault="0099257E" w:rsidP="003C031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Compararea</w:t>
      </w:r>
      <w:r w:rsidR="003C0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sistemului de notare din republica Moldova cu sistemul de notare specific altei ţări </w:t>
      </w:r>
      <w:r w:rsidRPr="009D325F">
        <w:rPr>
          <w:rFonts w:ascii="Times New Roman" w:hAnsi="Times New Roman" w:cs="Times New Roman"/>
          <w:b/>
          <w:bCs/>
          <w:sz w:val="24"/>
          <w:szCs w:val="24"/>
          <w:lang w:val="en-US"/>
        </w:rPr>
        <w:t>(5 puncte)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AB0857" w14:textId="04B9AFBE" w:rsidR="0099257E" w:rsidRPr="00037221" w:rsidRDefault="0099257E" w:rsidP="0099257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Formularea recomandărilor privind îmbunătăţirea sistemului de notare din republica Moldova </w:t>
      </w:r>
      <w:r w:rsidRPr="009D325F">
        <w:rPr>
          <w:rFonts w:ascii="Times New Roman" w:hAnsi="Times New Roman" w:cs="Times New Roman"/>
          <w:b/>
          <w:bCs/>
          <w:sz w:val="24"/>
          <w:szCs w:val="24"/>
          <w:lang w:val="en-US"/>
        </w:rPr>
        <w:t>(7 puncte)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6BADFF" w14:textId="0CD990BD" w:rsidR="0099257E" w:rsidRPr="0099257E" w:rsidRDefault="0099257E" w:rsidP="0099257E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                         </w:t>
      </w:r>
      <w:r w:rsidR="00037221">
        <w:rPr>
          <w:rFonts w:ascii="Times New Roman" w:hAnsi="Times New Roman" w:cs="Times New Roman"/>
          <w:i/>
          <w:sz w:val="24"/>
          <w:szCs w:val="24"/>
          <w:lang w:val="en-US"/>
        </w:rPr>
        <w:t xml:space="preserve">Scala </w:t>
      </w:r>
      <w:r w:rsidRPr="0099257E">
        <w:rPr>
          <w:rFonts w:ascii="Times New Roman" w:hAnsi="Times New Roman" w:cs="Times New Roman"/>
          <w:i/>
          <w:sz w:val="24"/>
          <w:szCs w:val="24"/>
          <w:lang w:val="en-US"/>
        </w:rPr>
        <w:t>de notare:</w:t>
      </w:r>
      <w:r w:rsidR="00163ECC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 </w:t>
      </w:r>
    </w:p>
    <w:tbl>
      <w:tblPr>
        <w:tblStyle w:val="TableGrid"/>
        <w:tblW w:w="4021" w:type="dxa"/>
        <w:tblInd w:w="636" w:type="dxa"/>
        <w:tblLook w:val="04A0" w:firstRow="1" w:lastRow="0" w:firstColumn="1" w:lastColumn="0" w:noHBand="0" w:noVBand="1"/>
      </w:tblPr>
      <w:tblGrid>
        <w:gridCol w:w="2010"/>
        <w:gridCol w:w="2011"/>
      </w:tblGrid>
      <w:tr w:rsidR="0099257E" w14:paraId="57082523" w14:textId="77777777" w:rsidTr="00E401B8">
        <w:trPr>
          <w:trHeight w:val="452"/>
        </w:trPr>
        <w:tc>
          <w:tcPr>
            <w:tcW w:w="2010" w:type="dxa"/>
          </w:tcPr>
          <w:p w14:paraId="06FEF8EA" w14:textId="77777777" w:rsidR="0099257E" w:rsidRPr="00E401B8" w:rsidRDefault="00E401B8" w:rsidP="00E401B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40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NOTĂ</w:t>
            </w:r>
          </w:p>
        </w:tc>
        <w:tc>
          <w:tcPr>
            <w:tcW w:w="2011" w:type="dxa"/>
          </w:tcPr>
          <w:p w14:paraId="7E9FE459" w14:textId="77777777" w:rsidR="0099257E" w:rsidRPr="00E401B8" w:rsidRDefault="00E401B8" w:rsidP="00E401B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40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PUNCTAJ ACUMULAT</w:t>
            </w:r>
          </w:p>
        </w:tc>
      </w:tr>
      <w:tr w:rsidR="0099257E" w14:paraId="664BF3B7" w14:textId="77777777" w:rsidTr="00E401B8">
        <w:trPr>
          <w:trHeight w:val="452"/>
        </w:trPr>
        <w:tc>
          <w:tcPr>
            <w:tcW w:w="2010" w:type="dxa"/>
          </w:tcPr>
          <w:p w14:paraId="6E85A4D3" w14:textId="77777777" w:rsidR="0099257E" w:rsidRPr="00E401B8" w:rsidRDefault="00E401B8" w:rsidP="00E40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40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10</w:t>
            </w:r>
          </w:p>
        </w:tc>
        <w:tc>
          <w:tcPr>
            <w:tcW w:w="2011" w:type="dxa"/>
          </w:tcPr>
          <w:p w14:paraId="18112F30" w14:textId="72B342C2" w:rsidR="0099257E" w:rsidRPr="00E401B8" w:rsidRDefault="00E401B8" w:rsidP="0099257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01B8">
              <w:rPr>
                <w:rFonts w:ascii="Times New Roman" w:hAnsi="Times New Roman" w:cs="Times New Roman"/>
                <w:lang w:val="en-US"/>
              </w:rPr>
              <w:t>2</w:t>
            </w:r>
            <w:r w:rsidR="00A542DE">
              <w:rPr>
                <w:rFonts w:ascii="Times New Roman" w:hAnsi="Times New Roman" w:cs="Times New Roman"/>
                <w:lang w:val="en-US"/>
              </w:rPr>
              <w:t>9</w:t>
            </w:r>
            <w:r w:rsidRPr="00E401B8">
              <w:rPr>
                <w:rFonts w:ascii="Times New Roman" w:hAnsi="Times New Roman" w:cs="Times New Roman"/>
                <w:lang w:val="en-US"/>
              </w:rPr>
              <w:t>-</w:t>
            </w:r>
            <w:r w:rsidR="00A542DE">
              <w:rPr>
                <w:rFonts w:ascii="Times New Roman" w:hAnsi="Times New Roman" w:cs="Times New Roman"/>
                <w:lang w:val="en-US"/>
              </w:rPr>
              <w:t>28</w:t>
            </w:r>
            <w:r w:rsidRPr="00E401B8">
              <w:rPr>
                <w:rFonts w:ascii="Times New Roman" w:hAnsi="Times New Roman" w:cs="Times New Roman"/>
                <w:lang w:val="en-US"/>
              </w:rPr>
              <w:t xml:space="preserve"> puncte</w:t>
            </w:r>
          </w:p>
        </w:tc>
      </w:tr>
      <w:tr w:rsidR="0099257E" w14:paraId="448457D1" w14:textId="77777777" w:rsidTr="00E401B8">
        <w:trPr>
          <w:trHeight w:val="452"/>
        </w:trPr>
        <w:tc>
          <w:tcPr>
            <w:tcW w:w="2010" w:type="dxa"/>
          </w:tcPr>
          <w:p w14:paraId="0AD1A4ED" w14:textId="77777777" w:rsidR="0099257E" w:rsidRPr="00E401B8" w:rsidRDefault="00E401B8" w:rsidP="00E40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40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</w:t>
            </w:r>
          </w:p>
        </w:tc>
        <w:tc>
          <w:tcPr>
            <w:tcW w:w="2011" w:type="dxa"/>
          </w:tcPr>
          <w:p w14:paraId="27B0CBBA" w14:textId="7B7900A5" w:rsidR="0099257E" w:rsidRPr="00E401B8" w:rsidRDefault="00E401B8" w:rsidP="0099257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A542DE">
              <w:rPr>
                <w:rFonts w:ascii="Times New Roman" w:hAnsi="Times New Roman" w:cs="Times New Roman"/>
                <w:lang w:val="en-US"/>
              </w:rPr>
              <w:t>7</w:t>
            </w:r>
            <w:r>
              <w:rPr>
                <w:rFonts w:ascii="Times New Roman" w:hAnsi="Times New Roman" w:cs="Times New Roman"/>
                <w:lang w:val="en-US"/>
              </w:rPr>
              <w:t>-2</w:t>
            </w:r>
            <w:r w:rsidR="00A542DE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 xml:space="preserve"> puncte</w:t>
            </w:r>
          </w:p>
        </w:tc>
      </w:tr>
      <w:tr w:rsidR="0099257E" w14:paraId="3AB45573" w14:textId="77777777" w:rsidTr="00E401B8">
        <w:trPr>
          <w:trHeight w:val="452"/>
        </w:trPr>
        <w:tc>
          <w:tcPr>
            <w:tcW w:w="2010" w:type="dxa"/>
          </w:tcPr>
          <w:p w14:paraId="2429BE13" w14:textId="77777777" w:rsidR="0099257E" w:rsidRPr="00E401B8" w:rsidRDefault="00E401B8" w:rsidP="00E40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40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2011" w:type="dxa"/>
          </w:tcPr>
          <w:p w14:paraId="706DADE0" w14:textId="6EE42503" w:rsidR="0099257E" w:rsidRPr="00E401B8" w:rsidRDefault="00A542DE" w:rsidP="0099257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</w:t>
            </w:r>
            <w:r w:rsidR="00E401B8"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21</w:t>
            </w:r>
            <w:r w:rsidR="00E401B8">
              <w:rPr>
                <w:rFonts w:ascii="Times New Roman" w:hAnsi="Times New Roman" w:cs="Times New Roman"/>
                <w:lang w:val="en-US"/>
              </w:rPr>
              <w:t xml:space="preserve"> puncte</w:t>
            </w:r>
          </w:p>
        </w:tc>
      </w:tr>
      <w:tr w:rsidR="0099257E" w14:paraId="03290135" w14:textId="77777777" w:rsidTr="00E401B8">
        <w:trPr>
          <w:trHeight w:val="452"/>
        </w:trPr>
        <w:tc>
          <w:tcPr>
            <w:tcW w:w="2010" w:type="dxa"/>
          </w:tcPr>
          <w:p w14:paraId="333EE5FC" w14:textId="77777777" w:rsidR="0099257E" w:rsidRPr="00E401B8" w:rsidRDefault="00E401B8" w:rsidP="00E40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40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2011" w:type="dxa"/>
          </w:tcPr>
          <w:p w14:paraId="0F09B9C9" w14:textId="0FF3F708" w:rsidR="0099257E" w:rsidRPr="00E401B8" w:rsidRDefault="006241ED" w:rsidP="0099257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  <w:r w:rsidR="00E401B8">
              <w:rPr>
                <w:rFonts w:ascii="Times New Roman" w:hAnsi="Times New Roman" w:cs="Times New Roman"/>
                <w:lang w:val="en-US"/>
              </w:rPr>
              <w:t>-1</w:t>
            </w:r>
            <w:r w:rsidR="008C6995">
              <w:rPr>
                <w:rFonts w:ascii="Times New Roman" w:hAnsi="Times New Roman" w:cs="Times New Roman"/>
                <w:lang w:val="en-US"/>
              </w:rPr>
              <w:t>6</w:t>
            </w:r>
            <w:r w:rsidR="00E401B8">
              <w:rPr>
                <w:rFonts w:ascii="Times New Roman" w:hAnsi="Times New Roman" w:cs="Times New Roman"/>
                <w:lang w:val="en-US"/>
              </w:rPr>
              <w:t xml:space="preserve"> puncte</w:t>
            </w:r>
          </w:p>
        </w:tc>
      </w:tr>
      <w:tr w:rsidR="0099257E" w14:paraId="00785F0E" w14:textId="77777777" w:rsidTr="00E401B8">
        <w:trPr>
          <w:trHeight w:val="452"/>
        </w:trPr>
        <w:tc>
          <w:tcPr>
            <w:tcW w:w="2010" w:type="dxa"/>
          </w:tcPr>
          <w:p w14:paraId="571FEFAC" w14:textId="77777777" w:rsidR="0099257E" w:rsidRPr="00E401B8" w:rsidRDefault="00E401B8" w:rsidP="00E40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40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011" w:type="dxa"/>
          </w:tcPr>
          <w:p w14:paraId="7F3A73C6" w14:textId="4913B7E1" w:rsidR="0099257E" w:rsidRPr="00E401B8" w:rsidRDefault="00E401B8" w:rsidP="0099257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8C6995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8C6995">
              <w:rPr>
                <w:rFonts w:ascii="Times New Roman" w:hAnsi="Times New Roman" w:cs="Times New Roman"/>
                <w:lang w:val="en-US"/>
              </w:rPr>
              <w:t>11</w:t>
            </w:r>
            <w:r>
              <w:rPr>
                <w:rFonts w:ascii="Times New Roman" w:hAnsi="Times New Roman" w:cs="Times New Roman"/>
                <w:lang w:val="en-US"/>
              </w:rPr>
              <w:t xml:space="preserve"> puncte</w:t>
            </w:r>
          </w:p>
        </w:tc>
      </w:tr>
      <w:tr w:rsidR="0099257E" w14:paraId="69E28A50" w14:textId="77777777" w:rsidTr="00E401B8">
        <w:trPr>
          <w:trHeight w:val="472"/>
        </w:trPr>
        <w:tc>
          <w:tcPr>
            <w:tcW w:w="2010" w:type="dxa"/>
          </w:tcPr>
          <w:p w14:paraId="24E353C2" w14:textId="77777777" w:rsidR="0099257E" w:rsidRPr="00E401B8" w:rsidRDefault="00E401B8" w:rsidP="00E40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40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2011" w:type="dxa"/>
          </w:tcPr>
          <w:p w14:paraId="401111BE" w14:textId="20316D9C" w:rsidR="0099257E" w:rsidRPr="00E401B8" w:rsidRDefault="008C6995" w:rsidP="0099257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  <w:r w:rsidR="00E401B8">
              <w:rPr>
                <w:rFonts w:ascii="Times New Roman" w:hAnsi="Times New Roman" w:cs="Times New Roman"/>
                <w:lang w:val="en-US"/>
              </w:rPr>
              <w:t>-5 puncte</w:t>
            </w:r>
          </w:p>
        </w:tc>
      </w:tr>
    </w:tbl>
    <w:p w14:paraId="32E110F4" w14:textId="1D1F656D" w:rsidR="0099257E" w:rsidRDefault="00601203" w:rsidP="009925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882C17D" w14:textId="636F67DD" w:rsidR="00601203" w:rsidRDefault="00601203" w:rsidP="0099257E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9A3E58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Este necesar de prezentat </w:t>
      </w:r>
      <w:r w:rsidR="009A3E58" w:rsidRPr="009A3E58">
        <w:rPr>
          <w:rFonts w:ascii="Times New Roman" w:hAnsi="Times New Roman" w:cs="Times New Roman"/>
          <w:color w:val="FF0000"/>
          <w:sz w:val="24"/>
          <w:szCs w:val="24"/>
          <w:lang w:val="en-US"/>
        </w:rPr>
        <w:t>lista bibliografică (surse și link-u</w:t>
      </w:r>
      <w:r w:rsidR="00FF491F">
        <w:rPr>
          <w:rFonts w:ascii="Times New Roman" w:hAnsi="Times New Roman" w:cs="Times New Roman"/>
          <w:color w:val="FF0000"/>
          <w:sz w:val="24"/>
          <w:szCs w:val="24"/>
          <w:lang w:val="en-US"/>
        </w:rPr>
        <w:t>ri</w:t>
      </w:r>
      <w:r w:rsidR="009A3E58" w:rsidRPr="009A3E58">
        <w:rPr>
          <w:rFonts w:ascii="Times New Roman" w:hAnsi="Times New Roman" w:cs="Times New Roman"/>
          <w:color w:val="FF0000"/>
          <w:sz w:val="24"/>
          <w:szCs w:val="24"/>
          <w:lang w:val="en-US"/>
        </w:rPr>
        <w:t>)</w:t>
      </w:r>
      <w:r w:rsidR="00D77BD8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</w:p>
    <w:p w14:paraId="43F077BB" w14:textId="2E944EDD" w:rsidR="00D77BD8" w:rsidRDefault="00D77BD8" w:rsidP="0099257E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Timpul de prezentare a </w:t>
      </w:r>
      <w:r w:rsidR="000C7A21">
        <w:rPr>
          <w:rFonts w:ascii="Times New Roman" w:hAnsi="Times New Roman" w:cs="Times New Roman"/>
          <w:color w:val="FF0000"/>
          <w:sz w:val="24"/>
          <w:szCs w:val="24"/>
          <w:lang w:val="en-US"/>
        </w:rPr>
        <w:t>Raportului: 10-15 min.</w:t>
      </w:r>
    </w:p>
    <w:p w14:paraId="397A9933" w14:textId="72ADC249" w:rsidR="00BF3E1A" w:rsidRPr="009A3E58" w:rsidRDefault="00BF3E1A" w:rsidP="0099257E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Termen limit</w:t>
      </w:r>
      <w:r>
        <w:rPr>
          <w:rFonts w:ascii="Times New Roman" w:hAnsi="Times New Roman" w:cs="Times New Roman"/>
          <w:color w:val="FF0000"/>
          <w:sz w:val="24"/>
          <w:szCs w:val="24"/>
          <w:lang w:val="ro-MD"/>
        </w:rPr>
        <w:t xml:space="preserve">ă: </w:t>
      </w:r>
      <w:r w:rsidRPr="009D2D1F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23 aprilie 2026</w:t>
      </w:r>
    </w:p>
    <w:sectPr w:rsidR="00BF3E1A" w:rsidRPr="009A3E58" w:rsidSect="00BF3E1A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C2914" w14:textId="77777777" w:rsidR="00BD0F91" w:rsidRDefault="00BD0F91" w:rsidP="00EA7217">
      <w:pPr>
        <w:spacing w:after="0" w:line="240" w:lineRule="auto"/>
      </w:pPr>
      <w:r>
        <w:separator/>
      </w:r>
    </w:p>
  </w:endnote>
  <w:endnote w:type="continuationSeparator" w:id="0">
    <w:p w14:paraId="1F355CF7" w14:textId="77777777" w:rsidR="00BD0F91" w:rsidRDefault="00BD0F91" w:rsidP="00EA7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1A051" w14:textId="77777777" w:rsidR="00BD0F91" w:rsidRDefault="00BD0F91" w:rsidP="00EA7217">
      <w:pPr>
        <w:spacing w:after="0" w:line="240" w:lineRule="auto"/>
      </w:pPr>
      <w:r>
        <w:separator/>
      </w:r>
    </w:p>
  </w:footnote>
  <w:footnote w:type="continuationSeparator" w:id="0">
    <w:p w14:paraId="491DA443" w14:textId="77777777" w:rsidR="00BD0F91" w:rsidRDefault="00BD0F91" w:rsidP="00EA72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01BDA"/>
    <w:multiLevelType w:val="hybridMultilevel"/>
    <w:tmpl w:val="7338B422"/>
    <w:lvl w:ilvl="0" w:tplc="28A219A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C1421"/>
    <w:multiLevelType w:val="hybridMultilevel"/>
    <w:tmpl w:val="D960DA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177810">
    <w:abstractNumId w:val="1"/>
  </w:num>
  <w:num w:numId="2" w16cid:durableId="16096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04C"/>
    <w:rsid w:val="00037221"/>
    <w:rsid w:val="00056E2F"/>
    <w:rsid w:val="000B78CF"/>
    <w:rsid w:val="000C2F2F"/>
    <w:rsid w:val="000C7A21"/>
    <w:rsid w:val="00163ECC"/>
    <w:rsid w:val="00265553"/>
    <w:rsid w:val="002C420E"/>
    <w:rsid w:val="003A13DC"/>
    <w:rsid w:val="003A67F1"/>
    <w:rsid w:val="003C0313"/>
    <w:rsid w:val="00460D3D"/>
    <w:rsid w:val="0047742A"/>
    <w:rsid w:val="004836A1"/>
    <w:rsid w:val="004A7353"/>
    <w:rsid w:val="00544786"/>
    <w:rsid w:val="005B1EDB"/>
    <w:rsid w:val="005C56E3"/>
    <w:rsid w:val="00601203"/>
    <w:rsid w:val="006241ED"/>
    <w:rsid w:val="0076204C"/>
    <w:rsid w:val="007742E6"/>
    <w:rsid w:val="00791EEB"/>
    <w:rsid w:val="008C6995"/>
    <w:rsid w:val="0099257E"/>
    <w:rsid w:val="009A3E58"/>
    <w:rsid w:val="009D2D1F"/>
    <w:rsid w:val="009D325F"/>
    <w:rsid w:val="00A542DE"/>
    <w:rsid w:val="00AF03FF"/>
    <w:rsid w:val="00B56D99"/>
    <w:rsid w:val="00BD0F91"/>
    <w:rsid w:val="00BF3E1A"/>
    <w:rsid w:val="00D06743"/>
    <w:rsid w:val="00D77BD8"/>
    <w:rsid w:val="00DB6F0D"/>
    <w:rsid w:val="00E401B8"/>
    <w:rsid w:val="00EA7217"/>
    <w:rsid w:val="00ED0D48"/>
    <w:rsid w:val="00F05E74"/>
    <w:rsid w:val="00FF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4842D"/>
  <w15:docId w15:val="{AE67EACB-C8B9-4668-8E4B-912EB097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F2F"/>
    <w:pPr>
      <w:ind w:left="720"/>
      <w:contextualSpacing/>
    </w:pPr>
  </w:style>
  <w:style w:type="table" w:styleId="TableGrid">
    <w:name w:val="Table Grid"/>
    <w:basedOn w:val="TableNormal"/>
    <w:uiPriority w:val="59"/>
    <w:rsid w:val="0099257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EA72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7217"/>
  </w:style>
  <w:style w:type="paragraph" w:styleId="Footer">
    <w:name w:val="footer"/>
    <w:basedOn w:val="Normal"/>
    <w:link w:val="FooterChar"/>
    <w:uiPriority w:val="99"/>
    <w:semiHidden/>
    <w:unhideWhenUsed/>
    <w:rsid w:val="00EA72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7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26</cp:revision>
  <dcterms:created xsi:type="dcterms:W3CDTF">2020-10-12T19:46:00Z</dcterms:created>
  <dcterms:modified xsi:type="dcterms:W3CDTF">2026-03-19T08:22:00Z</dcterms:modified>
</cp:coreProperties>
</file>