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1FF33" w14:textId="562C0233" w:rsidR="00CD3E96" w:rsidRPr="00CD3E96" w:rsidRDefault="00CD3E96">
      <w:pPr>
        <w:pBdr>
          <w:top w:val="nil"/>
          <w:left w:val="nil"/>
          <w:bottom w:val="nil"/>
          <w:right w:val="nil"/>
          <w:between w:val="nil"/>
        </w:pBdr>
        <w:rPr>
          <w:b/>
          <w:sz w:val="36"/>
          <w:szCs w:val="36"/>
        </w:rPr>
      </w:pPr>
      <w:r w:rsidRPr="00CD3E96">
        <w:rPr>
          <w:b/>
          <w:sz w:val="36"/>
          <w:szCs w:val="36"/>
          <w:highlight w:val="yellow"/>
        </w:rPr>
        <w:t>CADA CSS PONERLO DIRECTAMENTE EN EL STYLE</w:t>
      </w:r>
    </w:p>
    <w:p w14:paraId="13D46E98" w14:textId="77777777" w:rsidR="00CD3E96" w:rsidRDefault="00CD3E96">
      <w:pPr>
        <w:pBdr>
          <w:top w:val="nil"/>
          <w:left w:val="nil"/>
          <w:bottom w:val="nil"/>
          <w:right w:val="nil"/>
          <w:between w:val="nil"/>
        </w:pBdr>
        <w:rPr>
          <w:b/>
          <w:sz w:val="24"/>
          <w:szCs w:val="24"/>
        </w:rPr>
      </w:pPr>
    </w:p>
    <w:p w14:paraId="381820F1" w14:textId="77777777" w:rsidR="00CD3E96" w:rsidRDefault="00CD3E96">
      <w:pPr>
        <w:pBdr>
          <w:top w:val="nil"/>
          <w:left w:val="nil"/>
          <w:bottom w:val="nil"/>
          <w:right w:val="nil"/>
          <w:between w:val="nil"/>
        </w:pBdr>
        <w:rPr>
          <w:b/>
          <w:sz w:val="24"/>
          <w:szCs w:val="24"/>
        </w:rPr>
      </w:pPr>
    </w:p>
    <w:p w14:paraId="1910EE46" w14:textId="57A38AFE" w:rsidR="00CF5575" w:rsidRDefault="00DA3D11">
      <w:pPr>
        <w:pBdr>
          <w:top w:val="nil"/>
          <w:left w:val="nil"/>
          <w:bottom w:val="nil"/>
          <w:right w:val="nil"/>
          <w:between w:val="nil"/>
        </w:pBdr>
        <w:rPr>
          <w:b/>
          <w:color w:val="000000"/>
          <w:sz w:val="24"/>
          <w:szCs w:val="24"/>
        </w:rPr>
      </w:pPr>
      <w:r>
        <w:rPr>
          <w:b/>
          <w:sz w:val="24"/>
          <w:szCs w:val="24"/>
        </w:rPr>
        <w:t>Actividades JQuery</w:t>
      </w:r>
    </w:p>
    <w:p w14:paraId="3991AC87" w14:textId="77777777" w:rsidR="00CF5575" w:rsidRDefault="00CF5575">
      <w:pPr>
        <w:pBdr>
          <w:top w:val="nil"/>
          <w:left w:val="nil"/>
          <w:bottom w:val="nil"/>
          <w:right w:val="nil"/>
          <w:between w:val="nil"/>
        </w:pBdr>
        <w:rPr>
          <w:b/>
          <w:color w:val="000000"/>
          <w:sz w:val="24"/>
          <w:szCs w:val="24"/>
        </w:rPr>
      </w:pPr>
    </w:p>
    <w:p w14:paraId="24947A41" w14:textId="77777777" w:rsidR="00CF5575" w:rsidRDefault="00DA3D11">
      <w:pPr>
        <w:pBdr>
          <w:top w:val="nil"/>
          <w:left w:val="nil"/>
          <w:bottom w:val="nil"/>
          <w:right w:val="nil"/>
          <w:between w:val="nil"/>
        </w:pBdr>
        <w:rPr>
          <w:color w:val="000000"/>
          <w:sz w:val="24"/>
          <w:szCs w:val="24"/>
        </w:rPr>
      </w:pPr>
      <w:r>
        <w:rPr>
          <w:color w:val="000000"/>
          <w:sz w:val="24"/>
          <w:szCs w:val="24"/>
        </w:rPr>
        <w:t>Los ejercicios que se indican a continuación se realizarán con jQuery y</w:t>
      </w:r>
      <w:r>
        <w:rPr>
          <w:sz w:val="24"/>
          <w:szCs w:val="24"/>
        </w:rPr>
        <w:t xml:space="preserve"> se harán en una página web en la que se pondrá el enunciado de cada ejercicio y su resolución.</w:t>
      </w:r>
    </w:p>
    <w:p w14:paraId="6F22E6D4" w14:textId="77777777" w:rsidR="00CF5575" w:rsidRDefault="00CF5575">
      <w:pPr>
        <w:pBdr>
          <w:top w:val="nil"/>
          <w:left w:val="nil"/>
          <w:bottom w:val="nil"/>
          <w:right w:val="nil"/>
          <w:between w:val="nil"/>
        </w:pBdr>
        <w:rPr>
          <w:color w:val="000000"/>
          <w:sz w:val="24"/>
          <w:szCs w:val="24"/>
        </w:rPr>
      </w:pPr>
    </w:p>
    <w:p w14:paraId="28FE3D57" w14:textId="77777777" w:rsidR="00CF5575" w:rsidRDefault="00CF5575">
      <w:pPr>
        <w:pBdr>
          <w:top w:val="nil"/>
          <w:left w:val="nil"/>
          <w:bottom w:val="nil"/>
          <w:right w:val="nil"/>
          <w:between w:val="nil"/>
        </w:pBdr>
        <w:rPr>
          <w:color w:val="000000"/>
          <w:sz w:val="24"/>
          <w:szCs w:val="24"/>
        </w:rPr>
      </w:pPr>
    </w:p>
    <w:p w14:paraId="3C8402DB" w14:textId="77777777" w:rsidR="00CF5575" w:rsidRDefault="00DA3D11">
      <w:pPr>
        <w:pBdr>
          <w:top w:val="nil"/>
          <w:left w:val="nil"/>
          <w:bottom w:val="nil"/>
          <w:right w:val="nil"/>
          <w:between w:val="nil"/>
        </w:pBdr>
        <w:rPr>
          <w:color w:val="000000"/>
          <w:sz w:val="24"/>
          <w:szCs w:val="24"/>
        </w:rPr>
      </w:pPr>
      <w:r>
        <w:rPr>
          <w:color w:val="000000"/>
          <w:sz w:val="24"/>
          <w:szCs w:val="24"/>
        </w:rPr>
        <w:t>1º Cree un enlace que lleve su nombre y una cabecera con “Ejercicio1” similar a:</w:t>
      </w:r>
    </w:p>
    <w:p w14:paraId="2F6E53A4" w14:textId="77777777" w:rsidR="00CF5575" w:rsidRDefault="00CF5575">
      <w:pPr>
        <w:pBdr>
          <w:top w:val="nil"/>
          <w:left w:val="nil"/>
          <w:bottom w:val="nil"/>
          <w:right w:val="nil"/>
          <w:between w:val="nil"/>
        </w:pBdr>
        <w:rPr>
          <w:color w:val="000000"/>
          <w:sz w:val="24"/>
          <w:szCs w:val="24"/>
        </w:rPr>
      </w:pPr>
    </w:p>
    <w:p w14:paraId="368B8A61" w14:textId="77777777" w:rsidR="00CF5575" w:rsidRDefault="00DA3D11">
      <w:pPr>
        <w:pBdr>
          <w:top w:val="nil"/>
          <w:left w:val="nil"/>
          <w:bottom w:val="nil"/>
          <w:right w:val="nil"/>
          <w:between w:val="nil"/>
        </w:pBdr>
        <w:rPr>
          <w:color w:val="000000"/>
          <w:sz w:val="24"/>
          <w:szCs w:val="24"/>
        </w:rPr>
      </w:pPr>
      <w:r>
        <w:rPr>
          <w:noProof/>
          <w:color w:val="000000"/>
          <w:sz w:val="24"/>
          <w:szCs w:val="24"/>
        </w:rPr>
        <w:drawing>
          <wp:inline distT="0" distB="0" distL="114300" distR="114300" wp14:anchorId="2ECDDFBB" wp14:editId="2B0CDC08">
            <wp:extent cx="1080135" cy="1351280"/>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80135" cy="1351280"/>
                    </a:xfrm>
                    <a:prstGeom prst="rect">
                      <a:avLst/>
                    </a:prstGeom>
                    <a:ln/>
                  </pic:spPr>
                </pic:pic>
              </a:graphicData>
            </a:graphic>
          </wp:inline>
        </w:drawing>
      </w:r>
    </w:p>
    <w:p w14:paraId="22486FE0" w14:textId="77777777" w:rsidR="00CF5575" w:rsidRDefault="00CF5575">
      <w:pPr>
        <w:pBdr>
          <w:top w:val="nil"/>
          <w:left w:val="nil"/>
          <w:bottom w:val="nil"/>
          <w:right w:val="nil"/>
          <w:between w:val="nil"/>
        </w:pBdr>
        <w:rPr>
          <w:color w:val="000000"/>
          <w:sz w:val="24"/>
          <w:szCs w:val="24"/>
        </w:rPr>
      </w:pPr>
    </w:p>
    <w:p w14:paraId="4FF8A689" w14:textId="77777777" w:rsidR="00CF5575" w:rsidRDefault="00DA3D11">
      <w:pPr>
        <w:pBdr>
          <w:top w:val="nil"/>
          <w:left w:val="nil"/>
          <w:bottom w:val="nil"/>
          <w:right w:val="nil"/>
          <w:between w:val="nil"/>
        </w:pBdr>
        <w:rPr>
          <w:color w:val="000000"/>
          <w:sz w:val="24"/>
          <w:szCs w:val="24"/>
        </w:rPr>
      </w:pPr>
      <w:r>
        <w:rPr>
          <w:color w:val="000000"/>
          <w:sz w:val="24"/>
          <w:szCs w:val="24"/>
        </w:rPr>
        <w:t xml:space="preserve">Utilice </w:t>
      </w:r>
      <w:proofErr w:type="spellStart"/>
      <w:r>
        <w:rPr>
          <w:color w:val="000000"/>
          <w:sz w:val="24"/>
          <w:szCs w:val="24"/>
        </w:rPr>
        <w:t>jquery</w:t>
      </w:r>
      <w:proofErr w:type="spellEnd"/>
      <w:r>
        <w:rPr>
          <w:color w:val="000000"/>
          <w:sz w:val="24"/>
          <w:szCs w:val="24"/>
        </w:rPr>
        <w:t xml:space="preserve"> para que al pulsar en el enlace se oculte el enlace con una duración de 5 segundos. Inmediatamente después se muestra tardando 3 segundos y finalmente se vuelve a mostrar en 0,2 segundos.</w:t>
      </w:r>
    </w:p>
    <w:p w14:paraId="1119BE86" w14:textId="77777777" w:rsidR="00CF5575" w:rsidRDefault="00CF5575">
      <w:pPr>
        <w:pBdr>
          <w:top w:val="nil"/>
          <w:left w:val="nil"/>
          <w:bottom w:val="nil"/>
          <w:right w:val="nil"/>
          <w:between w:val="nil"/>
        </w:pBdr>
        <w:rPr>
          <w:color w:val="000000"/>
          <w:sz w:val="24"/>
          <w:szCs w:val="24"/>
        </w:rPr>
      </w:pPr>
    </w:p>
    <w:p w14:paraId="23AECB9C" w14:textId="77777777" w:rsidR="00CF5575" w:rsidRDefault="00DA3D11">
      <w:pPr>
        <w:pBdr>
          <w:top w:val="nil"/>
          <w:left w:val="nil"/>
          <w:bottom w:val="nil"/>
          <w:right w:val="nil"/>
          <w:between w:val="nil"/>
        </w:pBdr>
        <w:rPr>
          <w:color w:val="000000"/>
          <w:sz w:val="24"/>
          <w:szCs w:val="24"/>
        </w:rPr>
      </w:pPr>
      <w:r>
        <w:rPr>
          <w:color w:val="000000"/>
          <w:sz w:val="24"/>
          <w:szCs w:val="24"/>
        </w:rPr>
        <w:t xml:space="preserve">Luego lo volverá a mostrar tardando 2 segundos y nada más finalizar de </w:t>
      </w:r>
      <w:r>
        <w:rPr>
          <w:sz w:val="24"/>
          <w:szCs w:val="24"/>
        </w:rPr>
        <w:t>mostrarlo</w:t>
      </w:r>
      <w:r>
        <w:rPr>
          <w:color w:val="000000"/>
          <w:sz w:val="24"/>
          <w:szCs w:val="24"/>
        </w:rPr>
        <w:t xml:space="preserve"> se mostrará una alerta en pantalla “He tardado 2 segundos en mostrarme”</w:t>
      </w:r>
    </w:p>
    <w:p w14:paraId="03C5EA9B" w14:textId="77777777" w:rsidR="00CF5575" w:rsidRDefault="00CF5575">
      <w:pPr>
        <w:pBdr>
          <w:top w:val="nil"/>
          <w:left w:val="nil"/>
          <w:bottom w:val="nil"/>
          <w:right w:val="nil"/>
          <w:between w:val="nil"/>
        </w:pBdr>
        <w:rPr>
          <w:color w:val="000000"/>
          <w:sz w:val="24"/>
          <w:szCs w:val="24"/>
        </w:rPr>
      </w:pPr>
    </w:p>
    <w:p w14:paraId="5AC5E1FF" w14:textId="77777777" w:rsidR="00CF5575" w:rsidRDefault="00DA3D11">
      <w:pPr>
        <w:pBdr>
          <w:top w:val="nil"/>
          <w:left w:val="nil"/>
          <w:bottom w:val="nil"/>
          <w:right w:val="nil"/>
          <w:between w:val="nil"/>
        </w:pBdr>
        <w:rPr>
          <w:color w:val="000000"/>
          <w:sz w:val="24"/>
          <w:szCs w:val="24"/>
        </w:rPr>
      </w:pPr>
      <w:r>
        <w:rPr>
          <w:color w:val="000000"/>
          <w:sz w:val="24"/>
          <w:szCs w:val="24"/>
        </w:rPr>
        <w:t>2º Cree un botón con su nombre. Al situar el cursor en el mismo se modificará la opacidad a 0,3 en 0,4 segundos. Y al salir se dejará como estaba en 0,4 segundos.</w:t>
      </w:r>
    </w:p>
    <w:p w14:paraId="747BDB7C" w14:textId="77777777" w:rsidR="00CF5575" w:rsidRDefault="00CF5575">
      <w:pPr>
        <w:pBdr>
          <w:top w:val="nil"/>
          <w:left w:val="nil"/>
          <w:bottom w:val="nil"/>
          <w:right w:val="nil"/>
          <w:between w:val="nil"/>
        </w:pBdr>
        <w:rPr>
          <w:color w:val="000000"/>
          <w:sz w:val="24"/>
          <w:szCs w:val="24"/>
        </w:rPr>
      </w:pPr>
    </w:p>
    <w:p w14:paraId="4EA01ACF" w14:textId="77777777" w:rsidR="00CF5575" w:rsidRDefault="00DA3D11">
      <w:pPr>
        <w:pBdr>
          <w:top w:val="nil"/>
          <w:left w:val="nil"/>
          <w:bottom w:val="nil"/>
          <w:right w:val="nil"/>
          <w:between w:val="nil"/>
        </w:pBdr>
        <w:rPr>
          <w:color w:val="000000"/>
          <w:sz w:val="24"/>
          <w:szCs w:val="24"/>
        </w:rPr>
      </w:pPr>
      <w:r>
        <w:rPr>
          <w:color w:val="000000"/>
          <w:sz w:val="24"/>
          <w:szCs w:val="24"/>
        </w:rPr>
        <w:t xml:space="preserve">3º Cree un botón que al pulsarlo la primera vez lo mueva 400px a la izquierda y la siguiente vez lo deje completamente a la </w:t>
      </w:r>
      <w:r>
        <w:rPr>
          <w:sz w:val="24"/>
          <w:szCs w:val="24"/>
        </w:rPr>
        <w:t>izquierda</w:t>
      </w:r>
      <w:r>
        <w:rPr>
          <w:color w:val="000000"/>
          <w:sz w:val="24"/>
          <w:szCs w:val="24"/>
        </w:rPr>
        <w:t xml:space="preserve">. Si se </w:t>
      </w:r>
      <w:r>
        <w:rPr>
          <w:sz w:val="24"/>
          <w:szCs w:val="24"/>
        </w:rPr>
        <w:t>vuelve</w:t>
      </w:r>
      <w:r>
        <w:rPr>
          <w:color w:val="000000"/>
          <w:sz w:val="24"/>
          <w:szCs w:val="24"/>
        </w:rPr>
        <w:t xml:space="preserve"> a pulsar lo movería a 400px, si lo vuelve a pulsar a la </w:t>
      </w:r>
      <w:proofErr w:type="gramStart"/>
      <w:r>
        <w:rPr>
          <w:color w:val="000000"/>
          <w:sz w:val="24"/>
          <w:szCs w:val="24"/>
        </w:rPr>
        <w:t>izquierda,…</w:t>
      </w:r>
      <w:proofErr w:type="gramEnd"/>
      <w:r>
        <w:rPr>
          <w:color w:val="000000"/>
          <w:sz w:val="24"/>
          <w:szCs w:val="24"/>
        </w:rPr>
        <w:t xml:space="preserve"> y así sucesivamente. En el primer caso que sea </w:t>
      </w:r>
      <w:proofErr w:type="spellStart"/>
      <w:r>
        <w:rPr>
          <w:i/>
          <w:sz w:val="24"/>
          <w:szCs w:val="24"/>
        </w:rPr>
        <w:t>slow</w:t>
      </w:r>
      <w:proofErr w:type="spellEnd"/>
      <w:r>
        <w:rPr>
          <w:i/>
          <w:sz w:val="24"/>
          <w:szCs w:val="24"/>
        </w:rPr>
        <w:t xml:space="preserve"> </w:t>
      </w:r>
      <w:r>
        <w:rPr>
          <w:color w:val="000000"/>
          <w:sz w:val="24"/>
          <w:szCs w:val="24"/>
        </w:rPr>
        <w:t xml:space="preserve">y </w:t>
      </w:r>
      <w:proofErr w:type="gramStart"/>
      <w:r>
        <w:rPr>
          <w:color w:val="000000"/>
          <w:sz w:val="24"/>
          <w:szCs w:val="24"/>
        </w:rPr>
        <w:t>en  el</w:t>
      </w:r>
      <w:proofErr w:type="gramEnd"/>
      <w:r>
        <w:rPr>
          <w:color w:val="000000"/>
          <w:sz w:val="24"/>
          <w:szCs w:val="24"/>
        </w:rPr>
        <w:t xml:space="preserve"> segundo </w:t>
      </w:r>
      <w:proofErr w:type="spellStart"/>
      <w:r>
        <w:rPr>
          <w:i/>
          <w:sz w:val="24"/>
          <w:szCs w:val="24"/>
        </w:rPr>
        <w:t>fast</w:t>
      </w:r>
      <w:proofErr w:type="spellEnd"/>
      <w:r>
        <w:rPr>
          <w:color w:val="000000"/>
          <w:sz w:val="24"/>
          <w:szCs w:val="24"/>
        </w:rPr>
        <w:t>.</w:t>
      </w:r>
    </w:p>
    <w:p w14:paraId="6F314D4A" w14:textId="77777777" w:rsidR="00CF5575" w:rsidRDefault="00CF5575">
      <w:pPr>
        <w:pBdr>
          <w:top w:val="nil"/>
          <w:left w:val="nil"/>
          <w:bottom w:val="nil"/>
          <w:right w:val="nil"/>
          <w:between w:val="nil"/>
        </w:pBdr>
        <w:rPr>
          <w:sz w:val="24"/>
          <w:szCs w:val="24"/>
        </w:rPr>
      </w:pPr>
    </w:p>
    <w:p w14:paraId="516F04C5" w14:textId="77777777" w:rsidR="00CF5575" w:rsidRDefault="00DA3D11">
      <w:pPr>
        <w:pBdr>
          <w:top w:val="nil"/>
          <w:left w:val="nil"/>
          <w:bottom w:val="nil"/>
          <w:right w:val="nil"/>
          <w:between w:val="nil"/>
        </w:pBdr>
        <w:rPr>
          <w:sz w:val="24"/>
          <w:szCs w:val="24"/>
        </w:rPr>
      </w:pPr>
      <w:r>
        <w:rPr>
          <w:sz w:val="24"/>
          <w:szCs w:val="24"/>
        </w:rPr>
        <w:t>4º Estudia y comprende el siguiente contenido. Luego pasa a hacer el ejercicio siguiente con estos conocimientos.</w:t>
      </w:r>
    </w:p>
    <w:p w14:paraId="2B16E132" w14:textId="77777777" w:rsidR="00CF5575" w:rsidRDefault="00DA3D11">
      <w:pPr>
        <w:pBdr>
          <w:top w:val="nil"/>
          <w:left w:val="nil"/>
          <w:bottom w:val="nil"/>
          <w:right w:val="nil"/>
          <w:between w:val="nil"/>
        </w:pBdr>
        <w:rPr>
          <w:sz w:val="24"/>
          <w:szCs w:val="24"/>
        </w:rPr>
      </w:pPr>
      <w:r>
        <w:rPr>
          <w:noProof/>
          <w:sz w:val="24"/>
          <w:szCs w:val="24"/>
        </w:rPr>
        <w:lastRenderedPageBreak/>
        <w:drawing>
          <wp:inline distT="114300" distB="114300" distL="114300" distR="114300" wp14:anchorId="2761E33E" wp14:editId="71578E2C">
            <wp:extent cx="5399730" cy="6324600"/>
            <wp:effectExtent l="0" t="0" r="0" b="0"/>
            <wp:docPr id="10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99730" cy="6324600"/>
                    </a:xfrm>
                    <a:prstGeom prst="rect">
                      <a:avLst/>
                    </a:prstGeom>
                    <a:ln/>
                  </pic:spPr>
                </pic:pic>
              </a:graphicData>
            </a:graphic>
          </wp:inline>
        </w:drawing>
      </w:r>
    </w:p>
    <w:p w14:paraId="27C9F6A9" w14:textId="77777777" w:rsidR="00CF5575" w:rsidRDefault="00CF5575">
      <w:pPr>
        <w:pBdr>
          <w:top w:val="nil"/>
          <w:left w:val="nil"/>
          <w:bottom w:val="nil"/>
          <w:right w:val="nil"/>
          <w:between w:val="nil"/>
        </w:pBdr>
        <w:rPr>
          <w:sz w:val="24"/>
          <w:szCs w:val="24"/>
        </w:rPr>
      </w:pPr>
    </w:p>
    <w:p w14:paraId="0A086D6A" w14:textId="77777777" w:rsidR="00CF5575" w:rsidRDefault="00CF5575">
      <w:pPr>
        <w:pBdr>
          <w:top w:val="nil"/>
          <w:left w:val="nil"/>
          <w:bottom w:val="nil"/>
          <w:right w:val="nil"/>
          <w:between w:val="nil"/>
        </w:pBdr>
        <w:rPr>
          <w:sz w:val="24"/>
          <w:szCs w:val="24"/>
        </w:rPr>
      </w:pPr>
    </w:p>
    <w:p w14:paraId="005A41F2" w14:textId="77777777" w:rsidR="00CF5575" w:rsidRDefault="00DA3D11">
      <w:pPr>
        <w:pBdr>
          <w:top w:val="nil"/>
          <w:left w:val="nil"/>
          <w:bottom w:val="nil"/>
          <w:right w:val="nil"/>
          <w:between w:val="nil"/>
        </w:pBdr>
        <w:rPr>
          <w:color w:val="000000"/>
          <w:sz w:val="24"/>
          <w:szCs w:val="24"/>
        </w:rPr>
      </w:pPr>
      <w:r>
        <w:rPr>
          <w:color w:val="000000"/>
          <w:sz w:val="24"/>
          <w:szCs w:val="24"/>
        </w:rPr>
        <w:t xml:space="preserve">5º </w:t>
      </w:r>
      <w:r>
        <w:rPr>
          <w:sz w:val="24"/>
          <w:szCs w:val="24"/>
        </w:rPr>
        <w:t>Crea un formulario con</w:t>
      </w:r>
      <w:r>
        <w:rPr>
          <w:color w:val="000000"/>
          <w:sz w:val="24"/>
          <w:szCs w:val="24"/>
        </w:rPr>
        <w:t xml:space="preserve"> 3 </w:t>
      </w:r>
      <w:proofErr w:type="spellStart"/>
      <w:r>
        <w:rPr>
          <w:color w:val="000000"/>
          <w:sz w:val="24"/>
          <w:szCs w:val="24"/>
        </w:rPr>
        <w:t>chexbox</w:t>
      </w:r>
      <w:proofErr w:type="spellEnd"/>
      <w:r>
        <w:rPr>
          <w:color w:val="000000"/>
          <w:sz w:val="24"/>
          <w:szCs w:val="24"/>
        </w:rPr>
        <w:t>: Mayor de edad, Socio, Tarjeta Regalo.</w:t>
      </w:r>
    </w:p>
    <w:p w14:paraId="21A08A80" w14:textId="77777777" w:rsidR="00CF5575" w:rsidRDefault="00CF5575">
      <w:pPr>
        <w:pBdr>
          <w:top w:val="nil"/>
          <w:left w:val="nil"/>
          <w:bottom w:val="nil"/>
          <w:right w:val="nil"/>
          <w:between w:val="nil"/>
        </w:pBdr>
        <w:rPr>
          <w:color w:val="000000"/>
          <w:sz w:val="24"/>
          <w:szCs w:val="24"/>
        </w:rPr>
      </w:pPr>
    </w:p>
    <w:p w14:paraId="26EE2313" w14:textId="77777777" w:rsidR="00CF5575" w:rsidRDefault="00DA3D11">
      <w:pPr>
        <w:pBdr>
          <w:top w:val="nil"/>
          <w:left w:val="nil"/>
          <w:bottom w:val="nil"/>
          <w:right w:val="nil"/>
          <w:between w:val="nil"/>
        </w:pBdr>
        <w:rPr>
          <w:color w:val="000000"/>
          <w:sz w:val="24"/>
          <w:szCs w:val="24"/>
        </w:rPr>
      </w:pPr>
      <w:proofErr w:type="gramStart"/>
      <w:r>
        <w:rPr>
          <w:color w:val="000000"/>
          <w:sz w:val="24"/>
          <w:szCs w:val="24"/>
        </w:rPr>
        <w:t>Además</w:t>
      </w:r>
      <w:proofErr w:type="gramEnd"/>
      <w:r>
        <w:rPr>
          <w:color w:val="000000"/>
          <w:sz w:val="24"/>
          <w:szCs w:val="24"/>
        </w:rPr>
        <w:t xml:space="preserve"> tendrá una tabla con las siguientes filas:</w:t>
      </w:r>
    </w:p>
    <w:p w14:paraId="18C45836" w14:textId="77777777" w:rsidR="00CF5575" w:rsidRDefault="00DA3D11">
      <w:pPr>
        <w:numPr>
          <w:ilvl w:val="0"/>
          <w:numId w:val="1"/>
        </w:numPr>
        <w:pBdr>
          <w:top w:val="nil"/>
          <w:left w:val="nil"/>
          <w:bottom w:val="nil"/>
          <w:right w:val="nil"/>
          <w:between w:val="nil"/>
        </w:pBdr>
        <w:rPr>
          <w:color w:val="000000"/>
          <w:sz w:val="24"/>
          <w:szCs w:val="24"/>
        </w:rPr>
      </w:pPr>
      <w:r>
        <w:rPr>
          <w:color w:val="000000"/>
          <w:sz w:val="24"/>
          <w:szCs w:val="24"/>
        </w:rPr>
        <w:t>Debe ir acompañado de un adulto</w:t>
      </w:r>
    </w:p>
    <w:p w14:paraId="3F78CDF5" w14:textId="77777777" w:rsidR="00CF5575" w:rsidRDefault="00DA3D11">
      <w:pPr>
        <w:numPr>
          <w:ilvl w:val="0"/>
          <w:numId w:val="1"/>
        </w:numPr>
        <w:pBdr>
          <w:top w:val="nil"/>
          <w:left w:val="nil"/>
          <w:bottom w:val="nil"/>
          <w:right w:val="nil"/>
          <w:between w:val="nil"/>
        </w:pBdr>
        <w:rPr>
          <w:color w:val="000000"/>
          <w:sz w:val="24"/>
          <w:szCs w:val="24"/>
        </w:rPr>
      </w:pPr>
      <w:r>
        <w:rPr>
          <w:color w:val="000000"/>
          <w:sz w:val="24"/>
          <w:szCs w:val="24"/>
        </w:rPr>
        <w:t>No puede traer invitados</w:t>
      </w:r>
    </w:p>
    <w:p w14:paraId="18820EA4" w14:textId="77777777" w:rsidR="00CF5575" w:rsidRDefault="00DA3D11">
      <w:pPr>
        <w:numPr>
          <w:ilvl w:val="0"/>
          <w:numId w:val="1"/>
        </w:numPr>
        <w:pBdr>
          <w:top w:val="nil"/>
          <w:left w:val="nil"/>
          <w:bottom w:val="nil"/>
          <w:right w:val="nil"/>
          <w:between w:val="nil"/>
        </w:pBdr>
        <w:rPr>
          <w:color w:val="000000"/>
          <w:sz w:val="24"/>
          <w:szCs w:val="24"/>
        </w:rPr>
      </w:pPr>
      <w:r>
        <w:rPr>
          <w:color w:val="000000"/>
          <w:sz w:val="24"/>
          <w:szCs w:val="24"/>
        </w:rPr>
        <w:t>Abonará 5% de tasas</w:t>
      </w:r>
    </w:p>
    <w:p w14:paraId="50786CDD" w14:textId="77777777" w:rsidR="00CF5575" w:rsidRDefault="00DA3D11">
      <w:pPr>
        <w:pBdr>
          <w:top w:val="nil"/>
          <w:left w:val="nil"/>
          <w:bottom w:val="nil"/>
          <w:right w:val="nil"/>
          <w:between w:val="nil"/>
        </w:pBdr>
        <w:rPr>
          <w:color w:val="000000"/>
          <w:sz w:val="24"/>
          <w:szCs w:val="24"/>
        </w:rPr>
      </w:pPr>
      <w:r>
        <w:rPr>
          <w:color w:val="000000"/>
          <w:sz w:val="24"/>
          <w:szCs w:val="24"/>
        </w:rPr>
        <w:t xml:space="preserve"> </w:t>
      </w:r>
    </w:p>
    <w:p w14:paraId="36F53879" w14:textId="77777777" w:rsidR="00CF5575" w:rsidRDefault="00DA3D11">
      <w:pPr>
        <w:pBdr>
          <w:top w:val="nil"/>
          <w:left w:val="nil"/>
          <w:bottom w:val="nil"/>
          <w:right w:val="nil"/>
          <w:between w:val="nil"/>
        </w:pBdr>
        <w:rPr>
          <w:color w:val="000000"/>
          <w:sz w:val="24"/>
          <w:szCs w:val="24"/>
        </w:rPr>
      </w:pPr>
      <w:r>
        <w:rPr>
          <w:color w:val="000000"/>
          <w:sz w:val="24"/>
          <w:szCs w:val="24"/>
        </w:rPr>
        <w:t xml:space="preserve">En caso de pulsar el primer </w:t>
      </w:r>
      <w:proofErr w:type="spellStart"/>
      <w:r>
        <w:rPr>
          <w:color w:val="000000"/>
          <w:sz w:val="24"/>
          <w:szCs w:val="24"/>
        </w:rPr>
        <w:t>checkbox</w:t>
      </w:r>
      <w:proofErr w:type="spellEnd"/>
      <w:r>
        <w:rPr>
          <w:color w:val="000000"/>
          <w:sz w:val="24"/>
          <w:szCs w:val="24"/>
        </w:rPr>
        <w:t xml:space="preserve"> se </w:t>
      </w:r>
      <w:r>
        <w:rPr>
          <w:sz w:val="24"/>
          <w:szCs w:val="24"/>
        </w:rPr>
        <w:t>esconderá la primera</w:t>
      </w:r>
      <w:r>
        <w:rPr>
          <w:color w:val="000000"/>
          <w:sz w:val="24"/>
          <w:szCs w:val="24"/>
        </w:rPr>
        <w:t xml:space="preserve"> fila. En el caso de pulsar el segundo se esconderá la segunda fila y si se pulsa la tercera se esconderá la tercera fila. En caso contrario se mostrarán las mismas filas.</w:t>
      </w:r>
    </w:p>
    <w:p w14:paraId="788439CB" w14:textId="77777777" w:rsidR="00CF5575" w:rsidRDefault="00CF5575">
      <w:pPr>
        <w:pBdr>
          <w:top w:val="nil"/>
          <w:left w:val="nil"/>
          <w:bottom w:val="nil"/>
          <w:right w:val="nil"/>
          <w:between w:val="nil"/>
        </w:pBdr>
        <w:rPr>
          <w:color w:val="000000"/>
          <w:sz w:val="24"/>
          <w:szCs w:val="24"/>
        </w:rPr>
      </w:pPr>
    </w:p>
    <w:p w14:paraId="03AA17A9" w14:textId="77777777" w:rsidR="00CF5575" w:rsidRDefault="00DA3D11">
      <w:pPr>
        <w:pBdr>
          <w:top w:val="nil"/>
          <w:left w:val="nil"/>
          <w:bottom w:val="nil"/>
          <w:right w:val="nil"/>
          <w:between w:val="nil"/>
        </w:pBdr>
        <w:rPr>
          <w:color w:val="000000"/>
          <w:sz w:val="24"/>
          <w:szCs w:val="24"/>
        </w:rPr>
      </w:pPr>
      <w:r>
        <w:rPr>
          <w:sz w:val="24"/>
          <w:szCs w:val="24"/>
        </w:rPr>
        <w:lastRenderedPageBreak/>
        <w:t>6</w:t>
      </w:r>
      <w:r>
        <w:rPr>
          <w:color w:val="000000"/>
          <w:sz w:val="24"/>
          <w:szCs w:val="24"/>
        </w:rPr>
        <w:t>º Crear un formulario que pida las notas de las asignaturas del curso. Al situarse el foco en cada uno de los campos de nota se debe modificar el color del texto a rojo. Cuando no tenga el foco el color del texto debe ser verde.</w:t>
      </w:r>
    </w:p>
    <w:p w14:paraId="2F5A6C10" w14:textId="77777777" w:rsidR="00CF5575" w:rsidRDefault="00CF5575">
      <w:pPr>
        <w:pBdr>
          <w:top w:val="nil"/>
          <w:left w:val="nil"/>
          <w:bottom w:val="nil"/>
          <w:right w:val="nil"/>
          <w:between w:val="nil"/>
        </w:pBdr>
        <w:rPr>
          <w:color w:val="000000"/>
          <w:sz w:val="24"/>
          <w:szCs w:val="24"/>
        </w:rPr>
      </w:pPr>
    </w:p>
    <w:p w14:paraId="3AF06819" w14:textId="77777777" w:rsidR="00CF5575" w:rsidRDefault="00DA3D11">
      <w:pPr>
        <w:pBdr>
          <w:top w:val="nil"/>
          <w:left w:val="nil"/>
          <w:bottom w:val="nil"/>
          <w:right w:val="nil"/>
          <w:between w:val="nil"/>
        </w:pBdr>
        <w:rPr>
          <w:color w:val="000000"/>
          <w:sz w:val="24"/>
          <w:szCs w:val="24"/>
        </w:rPr>
      </w:pPr>
      <w:r>
        <w:rPr>
          <w:sz w:val="24"/>
          <w:szCs w:val="24"/>
        </w:rPr>
        <w:t>7</w:t>
      </w:r>
      <w:r>
        <w:rPr>
          <w:color w:val="000000"/>
          <w:sz w:val="24"/>
          <w:szCs w:val="24"/>
        </w:rPr>
        <w:t>º Crear una página web con elementos div algunos serán de la clase “</w:t>
      </w:r>
      <w:proofErr w:type="spellStart"/>
      <w:r>
        <w:rPr>
          <w:color w:val="000000"/>
          <w:sz w:val="24"/>
          <w:szCs w:val="24"/>
        </w:rPr>
        <w:t>selected</w:t>
      </w:r>
      <w:proofErr w:type="spellEnd"/>
      <w:r>
        <w:rPr>
          <w:color w:val="000000"/>
          <w:sz w:val="24"/>
          <w:szCs w:val="24"/>
        </w:rPr>
        <w:t xml:space="preserve">” y otros no. Todos ellos tendrán párrafos dentro. Crear un script para que aquellos párrafos cuyo padre sea de la clase </w:t>
      </w:r>
      <w:proofErr w:type="spellStart"/>
      <w:r>
        <w:rPr>
          <w:color w:val="000000"/>
          <w:sz w:val="24"/>
          <w:szCs w:val="24"/>
        </w:rPr>
        <w:t>selected</w:t>
      </w:r>
      <w:proofErr w:type="spellEnd"/>
      <w:r>
        <w:rPr>
          <w:color w:val="000000"/>
          <w:sz w:val="24"/>
          <w:szCs w:val="24"/>
        </w:rPr>
        <w:t xml:space="preserve"> aparezcan con el fondo en color amarillo.</w:t>
      </w:r>
    </w:p>
    <w:p w14:paraId="33D64918" w14:textId="77777777" w:rsidR="00CF5575" w:rsidRDefault="00CF5575">
      <w:pPr>
        <w:pBdr>
          <w:top w:val="nil"/>
          <w:left w:val="nil"/>
          <w:bottom w:val="nil"/>
          <w:right w:val="nil"/>
          <w:between w:val="nil"/>
        </w:pBdr>
        <w:rPr>
          <w:color w:val="000000"/>
          <w:sz w:val="24"/>
          <w:szCs w:val="24"/>
        </w:rPr>
      </w:pPr>
    </w:p>
    <w:p w14:paraId="3EBEF888" w14:textId="77777777" w:rsidR="00CF5575" w:rsidRDefault="00CF5575">
      <w:pPr>
        <w:pBdr>
          <w:top w:val="nil"/>
          <w:left w:val="nil"/>
          <w:bottom w:val="nil"/>
          <w:right w:val="nil"/>
          <w:between w:val="nil"/>
        </w:pBdr>
        <w:rPr>
          <w:color w:val="000000"/>
          <w:sz w:val="24"/>
          <w:szCs w:val="24"/>
        </w:rPr>
      </w:pPr>
    </w:p>
    <w:p w14:paraId="3F5158F1" w14:textId="77777777" w:rsidR="00CF5575" w:rsidRDefault="00CF5575">
      <w:pPr>
        <w:pBdr>
          <w:top w:val="nil"/>
          <w:left w:val="nil"/>
          <w:bottom w:val="nil"/>
          <w:right w:val="nil"/>
          <w:between w:val="nil"/>
        </w:pBdr>
        <w:rPr>
          <w:color w:val="000000"/>
          <w:sz w:val="24"/>
          <w:szCs w:val="24"/>
        </w:rPr>
      </w:pPr>
    </w:p>
    <w:sectPr w:rsidR="00CF5575">
      <w:pgSz w:w="11906" w:h="16838"/>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041F0"/>
    <w:multiLevelType w:val="multilevel"/>
    <w:tmpl w:val="D1F08A9E"/>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575"/>
    <w:rsid w:val="00CD3E96"/>
    <w:rsid w:val="00CF5575"/>
    <w:rsid w:val="00DA3D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6549"/>
  <w15:docId w15:val="{51157EEE-8E64-4E39-840D-53355FD5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Predeterminado">
    <w:name w:val="Predeterminado"/>
    <w:pPr>
      <w:spacing w:line="1" w:lineRule="atLeast"/>
      <w:ind w:leftChars="-1" w:left="-1" w:hangingChars="1" w:hanging="1"/>
      <w:textDirection w:val="btLr"/>
      <w:textAlignment w:val="top"/>
      <w:outlineLvl w:val="0"/>
    </w:pPr>
    <w:rPr>
      <w:position w:val="-1"/>
      <w:sz w:val="24"/>
      <w:szCs w:val="24"/>
      <w:lang w:eastAsia="zh-CN"/>
    </w:rPr>
  </w:style>
  <w:style w:type="character" w:customStyle="1" w:styleId="Absatz-Standardschriftart">
    <w:name w:val="Absatz-Standardschriftart"/>
    <w:rPr>
      <w:w w:val="100"/>
      <w:position w:val="-1"/>
      <w:effect w:val="none"/>
      <w:vertAlign w:val="baseline"/>
      <w:cs w:val="0"/>
      <w:em w:val="none"/>
    </w:rPr>
  </w:style>
  <w:style w:type="character" w:customStyle="1" w:styleId="Absatz-Standardschriftart0">
    <w:name w:val="Absatz-Standardschriftart"/>
    <w:rPr>
      <w:w w:val="100"/>
      <w:position w:val="-1"/>
      <w:effect w:val="none"/>
      <w:vertAlign w:val="baseline"/>
      <w:cs w:val="0"/>
      <w:em w:val="none"/>
    </w:rPr>
  </w:style>
  <w:style w:type="character" w:customStyle="1" w:styleId="WW-Absatz-Standardschriftart">
    <w:name w:val="WW-Absatz-Standardschriftart"/>
    <w:rPr>
      <w:w w:val="100"/>
      <w:position w:val="-1"/>
      <w:effect w:val="none"/>
      <w:vertAlign w:val="baseline"/>
      <w:cs w:val="0"/>
      <w:em w:val="none"/>
    </w:rPr>
  </w:style>
  <w:style w:type="character" w:customStyle="1" w:styleId="WW-Absatz-Standardschriftart1">
    <w:name w:val="WW-Absatz-Standardschriftart1"/>
    <w:rPr>
      <w:w w:val="100"/>
      <w:position w:val="-1"/>
      <w:effect w:val="none"/>
      <w:vertAlign w:val="baseline"/>
      <w:cs w:val="0"/>
      <w:em w:val="none"/>
    </w:rPr>
  </w:style>
  <w:style w:type="character" w:customStyle="1" w:styleId="WW8Num1z0">
    <w:name w:val="WW8Num1z0"/>
    <w:rPr>
      <w:rFonts w:ascii="Times New Roman" w:eastAsia="Times New Roman" w:hAnsi="Times New Roman" w:cs="Times New Roman"/>
      <w:w w:val="100"/>
      <w:position w:val="-1"/>
      <w:effect w:val="none"/>
      <w:vertAlign w:val="baseline"/>
      <w:cs w:val="0"/>
      <w:em w:val="none"/>
    </w:rPr>
  </w:style>
  <w:style w:type="character" w:customStyle="1" w:styleId="WW8Num1z1">
    <w:name w:val="WW8Num1z1"/>
    <w:rPr>
      <w:rFonts w:ascii="Courier New" w:hAnsi="Courier New" w:cs="Courier New"/>
      <w:w w:val="100"/>
      <w:position w:val="-1"/>
      <w:effect w:val="none"/>
      <w:vertAlign w:val="baseline"/>
      <w:cs w:val="0"/>
      <w:em w:val="none"/>
    </w:rPr>
  </w:style>
  <w:style w:type="character" w:customStyle="1" w:styleId="WW8Num1z2">
    <w:name w:val="WW8Num1z2"/>
    <w:rPr>
      <w:rFonts w:ascii="Wingdings" w:hAnsi="Wingdings" w:cs="Wingdings"/>
      <w:w w:val="100"/>
      <w:position w:val="-1"/>
      <w:effect w:val="none"/>
      <w:vertAlign w:val="baseline"/>
      <w:cs w:val="0"/>
      <w:em w:val="none"/>
    </w:rPr>
  </w:style>
  <w:style w:type="character" w:customStyle="1" w:styleId="WW8Num1z3">
    <w:name w:val="WW8Num1z3"/>
    <w:rPr>
      <w:rFonts w:ascii="Symbol" w:hAnsi="Symbol" w:cs="Symbol"/>
      <w:w w:val="100"/>
      <w:position w:val="-1"/>
      <w:effect w:val="none"/>
      <w:vertAlign w:val="baseline"/>
      <w:cs w:val="0"/>
      <w:em w:val="none"/>
    </w:rPr>
  </w:style>
  <w:style w:type="character" w:customStyle="1" w:styleId="EnlacedeInternet">
    <w:name w:val="Enlace de Internet"/>
    <w:basedOn w:val="Fuentedeprrafopredeter"/>
    <w:rPr>
      <w:color w:val="0000FF"/>
      <w:w w:val="100"/>
      <w:position w:val="-1"/>
      <w:u w:val="single"/>
      <w:effect w:val="none"/>
      <w:vertAlign w:val="baseline"/>
      <w:cs w:val="0"/>
      <w:em w:val="none"/>
    </w:rPr>
  </w:style>
  <w:style w:type="character" w:customStyle="1" w:styleId="Muydestacado">
    <w:name w:val="Muy destacado"/>
    <w:basedOn w:val="Fuentedeprrafopredeter"/>
    <w:rPr>
      <w:b/>
      <w:bCs/>
      <w:w w:val="100"/>
      <w:position w:val="-1"/>
      <w:effect w:val="none"/>
      <w:vertAlign w:val="baseline"/>
      <w:cs w:val="0"/>
      <w:em w:val="none"/>
    </w:rPr>
  </w:style>
  <w:style w:type="character" w:customStyle="1" w:styleId="EnlacedeInternetyavisitado">
    <w:name w:val="Enlace de Internet ya visitado"/>
    <w:basedOn w:val="Fuentedeprrafopredeter"/>
    <w:rPr>
      <w:color w:val="800080"/>
      <w:w w:val="100"/>
      <w:position w:val="-1"/>
      <w:u w:val="single"/>
      <w:effect w:val="none"/>
      <w:vertAlign w:val="baseline"/>
      <w:cs w:val="0"/>
      <w:em w:val="none"/>
    </w:rPr>
  </w:style>
  <w:style w:type="character" w:customStyle="1" w:styleId="Smbolosdenumeracin">
    <w:name w:val="Símbolos de numeración"/>
    <w:rPr>
      <w:w w:val="100"/>
      <w:position w:val="-1"/>
      <w:effect w:val="none"/>
      <w:vertAlign w:val="baseline"/>
      <w:cs w:val="0"/>
      <w:em w:val="none"/>
    </w:rPr>
  </w:style>
  <w:style w:type="paragraph" w:styleId="Encabezado">
    <w:name w:val="header"/>
    <w:basedOn w:val="Predeterminado"/>
    <w:next w:val="Cuerpodetexto"/>
    <w:pPr>
      <w:keepNext/>
      <w:spacing w:before="240" w:after="120"/>
    </w:pPr>
    <w:rPr>
      <w:rFonts w:ascii="Arial" w:eastAsia="Microsoft YaHei" w:hAnsi="Arial" w:cs="Mangal"/>
      <w:sz w:val="28"/>
      <w:szCs w:val="28"/>
    </w:rPr>
  </w:style>
  <w:style w:type="paragraph" w:customStyle="1" w:styleId="Cuerpodetexto">
    <w:name w:val="Cuerpo de texto"/>
    <w:basedOn w:val="Predeterminado"/>
    <w:pPr>
      <w:spacing w:after="120"/>
    </w:pPr>
  </w:style>
  <w:style w:type="paragraph" w:styleId="Lista">
    <w:name w:val="List"/>
    <w:basedOn w:val="Cuerpodetexto"/>
    <w:rPr>
      <w:rFonts w:cs="Mangal"/>
    </w:rPr>
  </w:style>
  <w:style w:type="paragraph" w:customStyle="1" w:styleId="Etiqueta">
    <w:name w:val="Etiqueta"/>
    <w:basedOn w:val="Predeterminado"/>
    <w:pPr>
      <w:suppressLineNumbers/>
      <w:spacing w:before="120" w:after="120"/>
    </w:pPr>
    <w:rPr>
      <w:rFonts w:cs="Mangal"/>
      <w:i/>
      <w:iCs/>
    </w:rPr>
  </w:style>
  <w:style w:type="paragraph" w:customStyle="1" w:styleId="ndice">
    <w:name w:val="Índice"/>
    <w:basedOn w:val="Predeterminado"/>
    <w:pPr>
      <w:suppressLineNumbers/>
    </w:pPr>
    <w:rPr>
      <w:rFonts w:cs="Mangal"/>
    </w:rPr>
  </w:style>
  <w:style w:type="paragraph" w:customStyle="1" w:styleId="spip">
    <w:name w:val="spip"/>
    <w:basedOn w:val="Predeterminado"/>
    <w:pPr>
      <w:spacing w:before="280" w:after="280"/>
    </w:pPr>
  </w:style>
  <w:style w:type="paragraph" w:styleId="NormalWeb">
    <w:name w:val="Normal (Web)"/>
    <w:basedOn w:val="Predeterminado"/>
    <w:pPr>
      <w:spacing w:before="280" w:after="28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5AvVKADpqoxw78PJZNCBwgZElw==">AMUW2mWcLSqYM0A06+GxqXgJwcUiHA5bNgaTq/mUlDQZB9dBycIirUI87pEyV8hrg71N6eq0PvaPbf56pR54OqrFXuTgDR4h8+AvoXT2BZ+LAcV9a6UTREY=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334</Words>
  <Characters>1837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mamen</dc:creator>
  <cp:lastModifiedBy>Cristina Rodríguez</cp:lastModifiedBy>
  <cp:revision>2</cp:revision>
  <dcterms:created xsi:type="dcterms:W3CDTF">2021-12-17T08:28:00Z</dcterms:created>
  <dcterms:modified xsi:type="dcterms:W3CDTF">2021-12-17T08:28:00Z</dcterms:modified>
</cp:coreProperties>
</file>