
<file path=[Content_Types].xml><?xml version="1.0" encoding="utf-8"?>
<Types xmlns="http://schemas.openxmlformats.org/package/2006/content-types">
  <Default ContentType="application/vnd.openxmlformats-officedocument.oleObject" Extension="bin"/>
  <Default ContentType="image/x-emf" Extension="em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2BAD" w:rsidRDefault="00DE6BC6">
      <w:pPr>
        <w:jc w:val="center"/>
        <w:rPr>
          <w:color w:val="000000"/>
        </w:rPr>
      </w:pPr>
      <w:r>
        <w:rPr>
          <w:noProof/>
          <w:color w:val="000000"/>
          <w:lang w:val="es-ES" w:eastAsia="es-ES"/>
        </w:rPr>
        <w:drawing>
          <wp:anchor distT="0" distB="0" distL="114300" distR="114300" simplePos="0" relativeHeight="251659264" behindDoc="1" locked="0" layoutInCell="1" allowOverlap="1">
            <wp:simplePos x="0" y="0"/>
            <wp:positionH relativeFrom="column">
              <wp:posOffset>1308735</wp:posOffset>
            </wp:positionH>
            <wp:positionV relativeFrom="paragraph">
              <wp:posOffset>-911860</wp:posOffset>
            </wp:positionV>
            <wp:extent cx="5617210" cy="5987415"/>
            <wp:effectExtent l="19050" t="0" r="2540" b="0"/>
            <wp:wrapNone/>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617210" cy="5987415"/>
                    </a:xfrm>
                    <a:prstGeom prst="rect">
                      <a:avLst/>
                    </a:prstGeom>
                    <a:noFill/>
                    <a:ln w="9525">
                      <a:noFill/>
                      <a:miter lim="800000"/>
                      <a:headEnd/>
                      <a:tailEnd/>
                    </a:ln>
                  </pic:spPr>
                </pic:pic>
              </a:graphicData>
            </a:graphic>
          </wp:anchor>
        </w:drawing>
      </w:r>
    </w:p>
    <w:p w:rsidR="008D2BAD" w:rsidRDefault="008D2BAD">
      <w:pPr>
        <w:jc w:val="center"/>
        <w:rPr>
          <w:color w:val="000000"/>
        </w:rPr>
      </w:pPr>
    </w:p>
    <w:p w:rsidR="008D2BAD" w:rsidRDefault="008D2BAD">
      <w:pPr>
        <w:jc w:val="center"/>
        <w:rPr>
          <w:color w:val="000000"/>
          <w:lang w:val="en-GB"/>
        </w:rPr>
      </w:pPr>
    </w:p>
    <w:p w:rsidR="008D2BAD" w:rsidRDefault="008D2BAD">
      <w:pPr>
        <w:jc w:val="center"/>
        <w:rPr>
          <w:rFonts w:ascii="Futura XBlk QT" w:hAnsi="Futura XBlk QT"/>
          <w:color w:val="000000"/>
          <w:sz w:val="32"/>
          <w:vertAlign w:val="superscript"/>
          <w:lang w:val="en-GB"/>
        </w:rPr>
      </w:pPr>
    </w:p>
    <w:p w:rsidR="00976A7F" w:rsidRDefault="00976A7F">
      <w:pPr>
        <w:jc w:val="center"/>
        <w:rPr>
          <w:rFonts w:ascii="Futura XBlk QT" w:hAnsi="Futura XBlk QT"/>
          <w:color w:val="000000"/>
          <w:sz w:val="32"/>
          <w:vertAlign w:val="superscript"/>
          <w:lang w:val="en-GB"/>
        </w:rPr>
      </w:pPr>
    </w:p>
    <w:p w:rsidR="00976A7F" w:rsidRDefault="00976A7F">
      <w:pPr>
        <w:jc w:val="center"/>
        <w:rPr>
          <w:rFonts w:ascii="Futura XBlk QT" w:hAnsi="Futura XBlk QT"/>
          <w:color w:val="000000"/>
          <w:sz w:val="32"/>
          <w:vertAlign w:val="superscript"/>
          <w:lang w:val="en-GB"/>
        </w:rPr>
      </w:pPr>
    </w:p>
    <w:p w:rsidR="00976A7F" w:rsidRDefault="00976A7F">
      <w:pPr>
        <w:jc w:val="center"/>
        <w:rPr>
          <w:rFonts w:ascii="Futura XBlk QT" w:hAnsi="Futura XBlk QT"/>
          <w:color w:val="000000"/>
          <w:sz w:val="32"/>
          <w:vertAlign w:val="superscript"/>
          <w:lang w:val="en-GB"/>
        </w:rPr>
      </w:pPr>
    </w:p>
    <w:p w:rsidR="00BE6164" w:rsidRDefault="00BE6164">
      <w:pPr>
        <w:jc w:val="center"/>
        <w:rPr>
          <w:rFonts w:ascii="Futura XBlk QT" w:hAnsi="Futura XBlk QT"/>
          <w:color w:val="000000"/>
          <w:sz w:val="32"/>
          <w:vertAlign w:val="superscript"/>
          <w:lang w:val="en-GB"/>
        </w:rPr>
      </w:pPr>
    </w:p>
    <w:p w:rsidR="008D2BAD" w:rsidRPr="00513B98" w:rsidRDefault="007701B1" w:rsidP="00A07FD4">
      <w:pPr>
        <w:pBdr>
          <w:top w:val="single" w:sz="12" w:space="1" w:color="auto"/>
        </w:pBdr>
        <w:jc w:val="center"/>
        <w:rPr>
          <w:rFonts w:asciiTheme="minorHAnsi" w:hAnsiTheme="minorHAnsi" w:cs="Arial"/>
          <w:color w:val="000000"/>
          <w:sz w:val="56"/>
          <w:szCs w:val="56"/>
          <w:lang w:val="es-ES"/>
        </w:rPr>
      </w:pPr>
      <w:r w:rsidRPr="00513B98">
        <w:rPr>
          <w:rFonts w:asciiTheme="minorHAnsi" w:hAnsiTheme="minorHAnsi" w:cs="Arial"/>
          <w:color w:val="000000"/>
          <w:sz w:val="56"/>
          <w:szCs w:val="56"/>
          <w:lang w:val="es-ES"/>
        </w:rPr>
        <w:t>Certificación en Desarrollo de Aplicaciones</w:t>
      </w:r>
    </w:p>
    <w:p w:rsidR="008D2BAD" w:rsidRPr="00DE6BC6" w:rsidRDefault="008D2BAD">
      <w:pPr>
        <w:jc w:val="center"/>
        <w:rPr>
          <w:color w:val="000000"/>
          <w:lang w:val="es-ES"/>
        </w:rPr>
      </w:pPr>
    </w:p>
    <w:p w:rsidR="008D2BAD" w:rsidRPr="00DE6BC6" w:rsidRDefault="009C03D4">
      <w:pPr>
        <w:jc w:val="center"/>
        <w:rPr>
          <w:color w:val="000000"/>
          <w:lang w:val="es-ES"/>
        </w:rPr>
      </w:pPr>
      <w:r>
        <w:rPr>
          <w:color w:val="000000"/>
          <w:lang w:val="en-GB"/>
        </w:rPr>
        <w:pict>
          <v:line id="_x0000_s1026" style="position:absolute;left:0;text-align:left;z-index:251656192" from="383.15pt,12.95pt" to="397.55pt,27.35pt" o:allowincell="f" stroked="f">
            <v:stroke endarrow="block"/>
          </v:line>
        </w:pict>
      </w: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jc w:val="center"/>
        <w:rPr>
          <w:color w:val="000000"/>
          <w:lang w:val="es-ES"/>
        </w:rPr>
      </w:pPr>
    </w:p>
    <w:p w:rsidR="008D2BAD" w:rsidRPr="00DE6BC6" w:rsidRDefault="008D2BAD">
      <w:pPr>
        <w:rPr>
          <w:color w:val="000000"/>
          <w:sz w:val="32"/>
          <w:lang w:val="es-ES"/>
        </w:rPr>
      </w:pPr>
    </w:p>
    <w:p w:rsidR="008D2BAD" w:rsidRPr="00DE6BC6" w:rsidRDefault="008D2BAD">
      <w:pPr>
        <w:rPr>
          <w:color w:val="000000"/>
          <w:sz w:val="32"/>
          <w:lang w:val="es-ES"/>
        </w:rPr>
      </w:pPr>
    </w:p>
    <w:p w:rsidR="008D2BAD" w:rsidRPr="00DE6BC6" w:rsidRDefault="008D2BAD">
      <w:pPr>
        <w:rPr>
          <w:lang w:val="es-ES"/>
        </w:rPr>
      </w:pPr>
    </w:p>
    <w:p w:rsidR="008D2BAD" w:rsidRPr="00DE6BC6" w:rsidRDefault="008D2BAD">
      <w:pPr>
        <w:rPr>
          <w:lang w:val="es-ES"/>
        </w:rPr>
      </w:pPr>
    </w:p>
    <w:p w:rsidR="008D2BAD" w:rsidRPr="00DE6BC6" w:rsidRDefault="009C03D4">
      <w:pPr>
        <w:rPr>
          <w:lang w:val="es-ES"/>
        </w:rPr>
      </w:pPr>
      <w:r>
        <w:rPr>
          <w:rFonts w:ascii="Arial" w:hAnsi="Arial" w:cs="Arial"/>
          <w:i/>
          <w:noProof/>
        </w:rPr>
        <w:pict>
          <v:line id="_x0000_s1027" style="position:absolute;z-index:251657216" from="-5.2pt,8pt" to="426.8pt,8pt" strokeweight="2pt">
            <w10:wrap side="left"/>
          </v:line>
        </w:pict>
      </w:r>
    </w:p>
    <w:p w:rsidR="008D2BAD" w:rsidRPr="00DE6BC6" w:rsidRDefault="008D2BAD">
      <w:pPr>
        <w:rPr>
          <w:rFonts w:ascii="Arial" w:hAnsi="Arial" w:cs="Arial"/>
          <w:b/>
          <w:i/>
          <w:lang w:val="es-ES"/>
        </w:rPr>
      </w:pPr>
    </w:p>
    <w:p w:rsidR="008D2BAD" w:rsidRPr="00513B98" w:rsidRDefault="00B63D60" w:rsidP="00715E48">
      <w:pPr>
        <w:autoSpaceDE w:val="0"/>
        <w:autoSpaceDN w:val="0"/>
        <w:adjustRightInd w:val="0"/>
        <w:rPr>
          <w:rFonts w:asciiTheme="minorHAnsi" w:hAnsiTheme="minorHAnsi" w:cs="Minion-Regular"/>
          <w:sz w:val="22"/>
          <w:szCs w:val="22"/>
          <w:lang w:val="es-ES"/>
        </w:rPr>
      </w:pPr>
      <w:r w:rsidRPr="00513B98">
        <w:rPr>
          <w:rFonts w:asciiTheme="minorHAnsi" w:hAnsiTheme="minorHAnsi" w:cs="Minion-Regular"/>
          <w:sz w:val="22"/>
          <w:szCs w:val="22"/>
          <w:lang w:val="es-ES"/>
        </w:rPr>
        <w:t>Copyright © 20</w:t>
      </w:r>
      <w:r w:rsidR="00715E48" w:rsidRPr="00513B98">
        <w:rPr>
          <w:rFonts w:asciiTheme="minorHAnsi" w:hAnsiTheme="minorHAnsi" w:cs="Minion-Regular"/>
          <w:sz w:val="22"/>
          <w:szCs w:val="22"/>
          <w:lang w:val="es-ES"/>
        </w:rPr>
        <w:t>1</w:t>
      </w:r>
      <w:r w:rsidRPr="00513B98">
        <w:rPr>
          <w:rFonts w:asciiTheme="minorHAnsi" w:hAnsiTheme="minorHAnsi" w:cs="Minion-Regular"/>
          <w:sz w:val="22"/>
          <w:szCs w:val="22"/>
          <w:lang w:val="es-ES"/>
        </w:rPr>
        <w:t>0</w:t>
      </w:r>
      <w:r w:rsidR="008D2BAD" w:rsidRPr="00513B98">
        <w:rPr>
          <w:rFonts w:asciiTheme="minorHAnsi" w:hAnsiTheme="minorHAnsi" w:cs="Minion-Regular"/>
          <w:sz w:val="22"/>
          <w:szCs w:val="22"/>
          <w:lang w:val="es-ES"/>
        </w:rPr>
        <w:t xml:space="preserve"> QlikTech International AB, </w:t>
      </w:r>
      <w:r w:rsidR="006E0516" w:rsidRPr="00513B98">
        <w:rPr>
          <w:rFonts w:asciiTheme="minorHAnsi" w:hAnsiTheme="minorHAnsi" w:cs="Minion-Regular"/>
          <w:sz w:val="22"/>
          <w:szCs w:val="22"/>
          <w:lang w:val="es-ES"/>
        </w:rPr>
        <w:t>Suecia</w:t>
      </w:r>
      <w:r w:rsidR="008D2BAD" w:rsidRPr="00513B98">
        <w:rPr>
          <w:rFonts w:asciiTheme="minorHAnsi" w:hAnsiTheme="minorHAnsi" w:cs="Minion-Regular"/>
          <w:sz w:val="22"/>
          <w:szCs w:val="22"/>
          <w:lang w:val="es-ES"/>
        </w:rPr>
        <w:t>.</w:t>
      </w:r>
    </w:p>
    <w:p w:rsidR="008D2BAD" w:rsidRPr="00513B98" w:rsidRDefault="008D2BAD">
      <w:pPr>
        <w:autoSpaceDE w:val="0"/>
        <w:autoSpaceDN w:val="0"/>
        <w:adjustRightInd w:val="0"/>
        <w:rPr>
          <w:rFonts w:asciiTheme="minorHAnsi" w:hAnsiTheme="minorHAnsi" w:cs="Minion-Regular"/>
          <w:sz w:val="22"/>
          <w:szCs w:val="22"/>
          <w:lang w:val="es-ES"/>
        </w:rPr>
      </w:pPr>
    </w:p>
    <w:p w:rsidR="006E0516" w:rsidRPr="00513B98" w:rsidRDefault="006E0516" w:rsidP="006E0516">
      <w:pPr>
        <w:autoSpaceDE w:val="0"/>
        <w:autoSpaceDN w:val="0"/>
        <w:adjustRightInd w:val="0"/>
        <w:rPr>
          <w:rFonts w:asciiTheme="minorHAnsi" w:hAnsiTheme="minorHAnsi" w:cs="Minion-Regular"/>
          <w:sz w:val="22"/>
          <w:szCs w:val="22"/>
          <w:lang w:val="es-ES"/>
        </w:rPr>
      </w:pPr>
      <w:r w:rsidRPr="00513B98">
        <w:rPr>
          <w:rFonts w:asciiTheme="minorHAnsi" w:hAnsiTheme="minorHAnsi" w:cs="Minion-Regular"/>
          <w:sz w:val="22"/>
          <w:szCs w:val="22"/>
          <w:lang w:val="es-ES"/>
        </w:rPr>
        <w:t>Las leyes internacionales de la Propiedad Intelectual prohíben copiar, fotocopiar, reproducir, tra</w:t>
      </w:r>
      <w:r w:rsidRPr="00513B98">
        <w:rPr>
          <w:rFonts w:asciiTheme="minorHAnsi" w:hAnsiTheme="minorHAnsi" w:cs="Minion-Regular"/>
          <w:sz w:val="22"/>
          <w:szCs w:val="22"/>
          <w:lang w:val="es-ES"/>
        </w:rPr>
        <w:softHyphen/>
        <w:t>ducir o convertir, en parte o en su totalidad, por cualquier medio electrónico o for</w:t>
      </w:r>
      <w:r w:rsidRPr="00513B98">
        <w:rPr>
          <w:rFonts w:asciiTheme="minorHAnsi" w:hAnsiTheme="minorHAnsi" w:cs="Minion-Regular"/>
          <w:sz w:val="22"/>
          <w:szCs w:val="22"/>
          <w:lang w:val="es-ES"/>
        </w:rPr>
        <w:softHyphen/>
        <w:t>mato electrónicamente legible, tanto la documentación como el software, sin la previa autorización por escrito de QlikTech International AB, a excepción del modo definido en la licencia de software.</w:t>
      </w:r>
    </w:p>
    <w:p w:rsidR="006E0516" w:rsidRPr="00513B98" w:rsidRDefault="006E0516" w:rsidP="006E0516">
      <w:pPr>
        <w:autoSpaceDE w:val="0"/>
        <w:autoSpaceDN w:val="0"/>
        <w:adjustRightInd w:val="0"/>
        <w:rPr>
          <w:rFonts w:asciiTheme="minorHAnsi" w:hAnsiTheme="minorHAnsi" w:cs="Minion-Regular"/>
          <w:sz w:val="22"/>
          <w:szCs w:val="22"/>
          <w:lang w:val="es-ES"/>
        </w:rPr>
      </w:pPr>
    </w:p>
    <w:p w:rsidR="008D2BAD" w:rsidRPr="00513B98" w:rsidRDefault="006E0516" w:rsidP="006E0516">
      <w:pPr>
        <w:rPr>
          <w:rFonts w:asciiTheme="minorHAnsi" w:hAnsiTheme="minorHAnsi" w:cs="Minion-Regular"/>
          <w:sz w:val="22"/>
          <w:szCs w:val="22"/>
          <w:lang w:val="es-ES"/>
        </w:rPr>
      </w:pPr>
      <w:proofErr w:type="spellStart"/>
      <w:r w:rsidRPr="00513B98">
        <w:rPr>
          <w:rFonts w:asciiTheme="minorHAnsi" w:hAnsiTheme="minorHAnsi" w:cs="Minion-Regular"/>
          <w:sz w:val="22"/>
          <w:szCs w:val="22"/>
          <w:lang w:val="es-ES"/>
        </w:rPr>
        <w:t>Qlik®View</w:t>
      </w:r>
      <w:proofErr w:type="spellEnd"/>
      <w:r w:rsidRPr="00513B98">
        <w:rPr>
          <w:rFonts w:asciiTheme="minorHAnsi" w:hAnsiTheme="minorHAnsi" w:cs="Minion-Regular"/>
          <w:sz w:val="22"/>
          <w:szCs w:val="22"/>
          <w:lang w:val="es-ES"/>
        </w:rPr>
        <w:t xml:space="preserve"> es una marca comercial registrada de QlikTech International AB. En los Estados Unidos de América y Canadá, </w:t>
      </w:r>
      <w:proofErr w:type="spellStart"/>
      <w:r w:rsidRPr="00513B98">
        <w:rPr>
          <w:rFonts w:asciiTheme="minorHAnsi" w:hAnsiTheme="minorHAnsi" w:cs="Minion-Regular"/>
          <w:sz w:val="22"/>
          <w:szCs w:val="22"/>
          <w:lang w:val="es-ES"/>
        </w:rPr>
        <w:t>Qlik®View</w:t>
      </w:r>
      <w:proofErr w:type="spellEnd"/>
      <w:r w:rsidRPr="00513B98">
        <w:rPr>
          <w:rFonts w:asciiTheme="minorHAnsi" w:hAnsiTheme="minorHAnsi" w:cs="Minion-Regular"/>
          <w:sz w:val="22"/>
          <w:szCs w:val="22"/>
          <w:lang w:val="es-ES"/>
        </w:rPr>
        <w:t xml:space="preserve"> es una marca comercial registrada de </w:t>
      </w:r>
      <w:proofErr w:type="spellStart"/>
      <w:r w:rsidRPr="00513B98">
        <w:rPr>
          <w:rFonts w:asciiTheme="minorHAnsi" w:hAnsiTheme="minorHAnsi" w:cs="Minion-Regular"/>
          <w:sz w:val="22"/>
          <w:szCs w:val="22"/>
          <w:lang w:val="es-ES"/>
        </w:rPr>
        <w:t>Qlik®Tech</w:t>
      </w:r>
      <w:proofErr w:type="spellEnd"/>
      <w:r w:rsidRPr="00513B98">
        <w:rPr>
          <w:rFonts w:asciiTheme="minorHAnsi" w:hAnsiTheme="minorHAnsi" w:cs="Minion-Regular"/>
          <w:sz w:val="22"/>
          <w:szCs w:val="22"/>
          <w:lang w:val="es-ES"/>
        </w:rPr>
        <w:t>, Inc.</w:t>
      </w:r>
    </w:p>
    <w:p w:rsidR="006E0516" w:rsidRPr="00513B98" w:rsidRDefault="006E0516" w:rsidP="006E0516">
      <w:pPr>
        <w:rPr>
          <w:rFonts w:asciiTheme="minorHAnsi" w:hAnsiTheme="minorHAnsi" w:cs="Arial"/>
          <w:i/>
          <w:sz w:val="22"/>
          <w:szCs w:val="22"/>
          <w:lang w:val="es-ES"/>
        </w:rPr>
      </w:pPr>
    </w:p>
    <w:p w:rsidR="008D2BAD" w:rsidRPr="00513B98" w:rsidRDefault="009C03D4">
      <w:pPr>
        <w:rPr>
          <w:rFonts w:asciiTheme="minorHAnsi" w:hAnsiTheme="minorHAnsi" w:cs="Arial"/>
          <w:i/>
          <w:sz w:val="22"/>
          <w:szCs w:val="22"/>
          <w:lang w:val="es-ES"/>
        </w:rPr>
      </w:pPr>
      <w:r>
        <w:rPr>
          <w:rFonts w:asciiTheme="minorHAnsi" w:hAnsiTheme="minorHAnsi" w:cs="Arial"/>
          <w:i/>
          <w:noProof/>
          <w:sz w:val="22"/>
          <w:szCs w:val="22"/>
        </w:rPr>
        <w:pict>
          <v:line id="_x0000_s1028" style="position:absolute;z-index:251658240" from="-5.2pt,1.85pt" to="426.8pt,1.85pt" strokeweight="2pt">
            <w10:wrap side="left"/>
          </v:line>
        </w:pict>
      </w:r>
    </w:p>
    <w:p w:rsidR="008D2BAD" w:rsidRPr="00513B98" w:rsidRDefault="008D2BAD" w:rsidP="00715E48">
      <w:pPr>
        <w:rPr>
          <w:rFonts w:asciiTheme="minorHAnsi" w:hAnsiTheme="minorHAnsi" w:cs="Arial"/>
          <w:b/>
          <w:i/>
          <w:sz w:val="22"/>
          <w:szCs w:val="22"/>
          <w:lang w:val="es-ES"/>
        </w:rPr>
      </w:pPr>
      <w:r w:rsidRPr="00513B98">
        <w:rPr>
          <w:rFonts w:asciiTheme="minorHAnsi" w:hAnsiTheme="minorHAnsi" w:cs="Arial"/>
          <w:b/>
          <w:i/>
          <w:sz w:val="22"/>
          <w:szCs w:val="22"/>
          <w:lang w:val="es-ES"/>
        </w:rPr>
        <w:t xml:space="preserve">Original </w:t>
      </w:r>
      <w:r w:rsidR="007701B1" w:rsidRPr="00513B98">
        <w:rPr>
          <w:rFonts w:asciiTheme="minorHAnsi" w:hAnsiTheme="minorHAnsi" w:cs="Arial"/>
          <w:b/>
          <w:i/>
          <w:sz w:val="22"/>
          <w:szCs w:val="22"/>
          <w:lang w:val="es-ES"/>
        </w:rPr>
        <w:t>en inglés</w:t>
      </w:r>
      <w:r w:rsidRPr="00513B98">
        <w:rPr>
          <w:rFonts w:asciiTheme="minorHAnsi" w:hAnsiTheme="minorHAnsi" w:cs="Arial"/>
          <w:b/>
          <w:i/>
          <w:sz w:val="22"/>
          <w:szCs w:val="22"/>
          <w:lang w:val="es-ES"/>
        </w:rPr>
        <w:t xml:space="preserve">: </w:t>
      </w:r>
      <w:r w:rsidR="007701B1" w:rsidRPr="00513B98">
        <w:rPr>
          <w:rFonts w:asciiTheme="minorHAnsi" w:hAnsiTheme="minorHAnsi" w:cs="Arial"/>
          <w:b/>
          <w:i/>
          <w:sz w:val="22"/>
          <w:szCs w:val="22"/>
          <w:lang w:val="es-ES"/>
        </w:rPr>
        <w:t>agosto</w:t>
      </w:r>
      <w:r w:rsidR="00B63D60" w:rsidRPr="00513B98">
        <w:rPr>
          <w:rFonts w:asciiTheme="minorHAnsi" w:hAnsiTheme="minorHAnsi" w:cs="Arial"/>
          <w:b/>
          <w:i/>
          <w:sz w:val="22"/>
          <w:szCs w:val="22"/>
          <w:lang w:val="es-ES"/>
        </w:rPr>
        <w:t xml:space="preserve"> 20</w:t>
      </w:r>
      <w:r w:rsidR="00715E48" w:rsidRPr="00513B98">
        <w:rPr>
          <w:rFonts w:asciiTheme="minorHAnsi" w:hAnsiTheme="minorHAnsi" w:cs="Arial"/>
          <w:b/>
          <w:i/>
          <w:sz w:val="22"/>
          <w:szCs w:val="22"/>
          <w:lang w:val="es-ES"/>
        </w:rPr>
        <w:t>09</w:t>
      </w:r>
    </w:p>
    <w:p w:rsidR="008D2BAD" w:rsidRPr="00DE6BC6" w:rsidRDefault="008D2BAD">
      <w:pPr>
        <w:rPr>
          <w:lang w:val="es-ES"/>
        </w:rPr>
      </w:pPr>
    </w:p>
    <w:p w:rsidR="008D2BAD" w:rsidRPr="00DE6BC6" w:rsidRDefault="008D2BAD">
      <w:pPr>
        <w:rPr>
          <w:color w:val="000000"/>
          <w:lang w:val="es-ES"/>
        </w:rPr>
      </w:pPr>
    </w:p>
    <w:p w:rsidR="008D2BAD" w:rsidRPr="00DE6BC6" w:rsidRDefault="008D2BAD">
      <w:pPr>
        <w:rPr>
          <w:color w:val="000000"/>
          <w:sz w:val="28"/>
          <w:lang w:val="es-ES"/>
        </w:rPr>
      </w:pPr>
    </w:p>
    <w:p w:rsidR="008D2BAD" w:rsidRPr="00DE6BC6" w:rsidRDefault="008D2BAD">
      <w:pPr>
        <w:rPr>
          <w:color w:val="000000"/>
          <w:lang w:val="es-ES"/>
        </w:rPr>
      </w:pPr>
      <w:r w:rsidRPr="00DE6BC6">
        <w:rPr>
          <w:color w:val="000000"/>
          <w:sz w:val="28"/>
          <w:lang w:val="es-ES"/>
        </w:rPr>
        <w:br w:type="page"/>
      </w:r>
    </w:p>
    <w:p w:rsidR="008D2BAD" w:rsidRPr="00DE6BC6" w:rsidRDefault="00B74116">
      <w:pPr>
        <w:pBdr>
          <w:top w:val="single" w:sz="36" w:space="1" w:color="auto"/>
        </w:pBdr>
        <w:tabs>
          <w:tab w:val="left" w:pos="7797"/>
        </w:tabs>
        <w:rPr>
          <w:rFonts w:ascii="Arial" w:hAnsi="Arial"/>
          <w:b/>
          <w:bCs/>
          <w:color w:val="000000"/>
          <w:sz w:val="40"/>
          <w:lang w:val="es-ES"/>
        </w:rPr>
      </w:pPr>
      <w:r>
        <w:rPr>
          <w:rFonts w:ascii="Arial" w:hAnsi="Arial"/>
          <w:b/>
          <w:bCs/>
          <w:color w:val="000000"/>
          <w:sz w:val="40"/>
          <w:lang w:val="es-ES"/>
        </w:rPr>
        <w:lastRenderedPageBreak/>
        <w:t xml:space="preserve">Índice de </w:t>
      </w:r>
      <w:r w:rsidRPr="00B513E6">
        <w:rPr>
          <w:rFonts w:ascii="Arial" w:hAnsi="Arial"/>
          <w:b/>
          <w:bCs/>
          <w:color w:val="000000"/>
          <w:sz w:val="40"/>
          <w:lang w:val="es-ES"/>
        </w:rPr>
        <w:t>Conten</w:t>
      </w:r>
      <w:r>
        <w:rPr>
          <w:rFonts w:ascii="Arial" w:hAnsi="Arial"/>
          <w:b/>
          <w:bCs/>
          <w:color w:val="000000"/>
          <w:sz w:val="40"/>
          <w:lang w:val="es-ES"/>
        </w:rPr>
        <w:t>ido</w:t>
      </w:r>
      <w:r w:rsidRPr="00B513E6">
        <w:rPr>
          <w:rFonts w:ascii="Arial" w:hAnsi="Arial"/>
          <w:b/>
          <w:bCs/>
          <w:color w:val="000000"/>
          <w:sz w:val="40"/>
          <w:lang w:val="es-ES"/>
        </w:rPr>
        <w:t>s</w:t>
      </w:r>
    </w:p>
    <w:p w:rsidR="008D2BAD" w:rsidRPr="00DE6BC6" w:rsidRDefault="008D2BAD">
      <w:pPr>
        <w:pBdr>
          <w:top w:val="single" w:sz="36" w:space="1" w:color="auto"/>
        </w:pBdr>
        <w:tabs>
          <w:tab w:val="left" w:pos="7797"/>
        </w:tabs>
        <w:rPr>
          <w:rFonts w:ascii="Arial" w:hAnsi="Arial"/>
          <w:b/>
          <w:bCs/>
          <w:color w:val="000000"/>
          <w:sz w:val="40"/>
          <w:lang w:val="es-ES"/>
        </w:rPr>
      </w:pPr>
      <w:r w:rsidRPr="00DE6BC6">
        <w:rPr>
          <w:rFonts w:ascii="Arial" w:hAnsi="Arial"/>
          <w:b/>
          <w:bCs/>
          <w:color w:val="000000"/>
          <w:sz w:val="40"/>
          <w:lang w:val="es-ES"/>
        </w:rPr>
        <w:tab/>
      </w:r>
    </w:p>
    <w:p w:rsidR="00170AEF" w:rsidRPr="00E75154" w:rsidRDefault="007849F2">
      <w:pPr>
        <w:pStyle w:val="TDC1"/>
        <w:rPr>
          <w:rFonts w:asciiTheme="minorHAnsi" w:eastAsiaTheme="minorEastAsia" w:hAnsiTheme="minorHAnsi" w:cstheme="minorBidi"/>
          <w:b w:val="0"/>
          <w:caps w:val="0"/>
          <w:color w:val="4F81BD" w:themeColor="accent1"/>
          <w:sz w:val="22"/>
          <w:szCs w:val="22"/>
        </w:rPr>
      </w:pPr>
      <w:r w:rsidRPr="00E75154">
        <w:rPr>
          <w:color w:val="4F81BD" w:themeColor="accent1"/>
          <w:lang w:val="en-GB"/>
        </w:rPr>
        <w:fldChar w:fldCharType="begin"/>
      </w:r>
      <w:r w:rsidR="008D2BAD" w:rsidRPr="00E75154">
        <w:rPr>
          <w:color w:val="4F81BD" w:themeColor="accent1"/>
          <w:lang w:val="en-GB"/>
        </w:rPr>
        <w:instrText xml:space="preserve"> TOC \o "1-3" \h \z </w:instrText>
      </w:r>
      <w:r w:rsidRPr="00E75154">
        <w:rPr>
          <w:color w:val="4F81BD" w:themeColor="accent1"/>
          <w:lang w:val="en-GB"/>
        </w:rPr>
        <w:fldChar w:fldCharType="separate"/>
      </w:r>
      <w:hyperlink w:anchor="_Toc262459220" w:history="1">
        <w:r w:rsidR="00170AEF" w:rsidRPr="00E75154">
          <w:rPr>
            <w:rStyle w:val="Hipervnculo"/>
            <w:color w:val="4F81BD" w:themeColor="accent1"/>
          </w:rPr>
          <w:t>1.</w:t>
        </w:r>
        <w:r w:rsidR="00170AEF" w:rsidRPr="00E75154">
          <w:rPr>
            <w:rStyle w:val="Hipervnculo"/>
            <w:color w:val="4F81BD" w:themeColor="accent1"/>
            <w:lang w:val="es-ES"/>
          </w:rPr>
          <w:t xml:space="preserve"> Introducción</w:t>
        </w:r>
        <w:r w:rsidR="00170AEF" w:rsidRPr="00E75154">
          <w:rPr>
            <w:webHidden/>
            <w:color w:val="4F81BD" w:themeColor="accent1"/>
          </w:rPr>
          <w:tab/>
        </w:r>
        <w:r w:rsidRPr="00E75154">
          <w:rPr>
            <w:webHidden/>
            <w:color w:val="4F81BD" w:themeColor="accent1"/>
          </w:rPr>
          <w:fldChar w:fldCharType="begin"/>
        </w:r>
        <w:r w:rsidR="00170AEF" w:rsidRPr="00E75154">
          <w:rPr>
            <w:webHidden/>
            <w:color w:val="4F81BD" w:themeColor="accent1"/>
          </w:rPr>
          <w:instrText xml:space="preserve"> PAGEREF _Toc262459220 \h </w:instrText>
        </w:r>
        <w:r w:rsidRPr="00E75154">
          <w:rPr>
            <w:webHidden/>
            <w:color w:val="4F81BD" w:themeColor="accent1"/>
          </w:rPr>
        </w:r>
        <w:r w:rsidRPr="00E75154">
          <w:rPr>
            <w:webHidden/>
            <w:color w:val="4F81BD" w:themeColor="accent1"/>
          </w:rPr>
          <w:fldChar w:fldCharType="separate"/>
        </w:r>
        <w:r w:rsidR="00170AEF" w:rsidRPr="00E75154">
          <w:rPr>
            <w:webHidden/>
            <w:color w:val="4F81BD" w:themeColor="accent1"/>
          </w:rPr>
          <w:t>5</w:t>
        </w:r>
        <w:r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21" w:history="1">
        <w:r w:rsidR="00170AEF" w:rsidRPr="00E75154">
          <w:rPr>
            <w:rStyle w:val="Hipervnculo"/>
            <w:color w:val="4F81BD" w:themeColor="accent1"/>
          </w:rPr>
          <w:t>1.1.</w:t>
        </w:r>
        <w:r w:rsidR="00170AEF" w:rsidRPr="00E75154">
          <w:rPr>
            <w:rStyle w:val="Hipervnculo"/>
            <w:color w:val="4F81BD" w:themeColor="accent1"/>
            <w:lang w:val="es-ES"/>
          </w:rPr>
          <w:t xml:space="preserve"> Acerca de la Certificación en Desarrollo de Aplicaciones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_Toc262459221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5</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22" w:history="1">
        <w:r w:rsidR="00170AEF" w:rsidRPr="00E75154">
          <w:rPr>
            <w:rStyle w:val="Hipervnculo"/>
            <w:color w:val="4F81BD" w:themeColor="accent1"/>
          </w:rPr>
          <w:t>1.2.</w:t>
        </w:r>
        <w:r w:rsidR="00170AEF" w:rsidRPr="00E75154">
          <w:rPr>
            <w:rStyle w:val="Hipervnculo"/>
            <w:color w:val="4F81BD" w:themeColor="accent1"/>
            <w:lang w:val="es-ES"/>
          </w:rPr>
          <w:t xml:space="preserve"> Archivos de la certificación</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_Toc262459222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5</w:t>
        </w:r>
        <w:r w:rsidR="007849F2" w:rsidRPr="00E75154">
          <w:rPr>
            <w:webHidden/>
            <w:color w:val="4F81BD" w:themeColor="accent1"/>
          </w:rPr>
          <w:fldChar w:fldCharType="end"/>
        </w:r>
      </w:hyperlink>
    </w:p>
    <w:p w:rsidR="00170AEF" w:rsidRPr="00E75154" w:rsidRDefault="009C03D4">
      <w:pPr>
        <w:pStyle w:val="TDC1"/>
        <w:rPr>
          <w:rFonts w:asciiTheme="minorHAnsi" w:eastAsiaTheme="minorEastAsia" w:hAnsiTheme="minorHAnsi" w:cstheme="minorBidi"/>
          <w:b w:val="0"/>
          <w:caps w:val="0"/>
          <w:color w:val="4F81BD" w:themeColor="accent1"/>
          <w:sz w:val="22"/>
          <w:szCs w:val="22"/>
        </w:rPr>
      </w:pPr>
      <w:hyperlink w:anchor="_Toc262459223" w:history="1">
        <w:r w:rsidR="00170AEF" w:rsidRPr="00E75154">
          <w:rPr>
            <w:rStyle w:val="Hipervnculo"/>
            <w:color w:val="4F81BD" w:themeColor="accent1"/>
          </w:rPr>
          <w:t>2.</w:t>
        </w:r>
        <w:r w:rsidR="00170AEF" w:rsidRPr="00E75154">
          <w:rPr>
            <w:rStyle w:val="Hipervnculo"/>
            <w:color w:val="4F81BD" w:themeColor="accent1"/>
            <w:lang w:val="es-ES"/>
          </w:rPr>
          <w:t xml:space="preserve"> Escenario del proyecto</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_Toc262459223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6</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24" w:history="1">
        <w:r w:rsidR="00170AEF" w:rsidRPr="00E75154">
          <w:rPr>
            <w:rStyle w:val="Hipervnculo"/>
            <w:color w:val="4F81BD" w:themeColor="accent1"/>
          </w:rPr>
          <w:t>2.1.</w:t>
        </w:r>
        <w:r w:rsidR="00170AEF" w:rsidRPr="00E75154">
          <w:rPr>
            <w:rStyle w:val="Hipervnculo"/>
            <w:color w:val="4F81BD" w:themeColor="accent1"/>
            <w:lang w:val="es-ES"/>
          </w:rPr>
          <w:t xml:space="preserve"> Acerca de la empresa BETSY’S BIKES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_Toc262459224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6</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25" w:history="1">
        <w:r w:rsidR="00170AEF" w:rsidRPr="00E75154">
          <w:rPr>
            <w:rStyle w:val="Hipervnculo"/>
            <w:color w:val="4F81BD" w:themeColor="accent1"/>
          </w:rPr>
          <w:t>2.2.</w:t>
        </w:r>
        <w:r w:rsidR="00170AEF" w:rsidRPr="00E75154">
          <w:rPr>
            <w:rStyle w:val="Hipervnculo"/>
            <w:color w:val="4F81BD" w:themeColor="accent1"/>
            <w:lang w:val="es-ES"/>
          </w:rPr>
          <w:t xml:space="preserve"> Cuadros de Mando, Análisis e Informes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_Toc262459225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6</w:t>
        </w:r>
        <w:r w:rsidR="007849F2" w:rsidRPr="00E75154">
          <w:rPr>
            <w:webHidden/>
            <w:color w:val="4F81BD" w:themeColor="accent1"/>
          </w:rPr>
          <w:fldChar w:fldCharType="end"/>
        </w:r>
      </w:hyperlink>
    </w:p>
    <w:p w:rsidR="00170AEF" w:rsidRPr="00E75154" w:rsidRDefault="009C03D4">
      <w:pPr>
        <w:pStyle w:val="TDC1"/>
        <w:rPr>
          <w:rFonts w:asciiTheme="minorHAnsi" w:eastAsiaTheme="minorEastAsia" w:hAnsiTheme="minorHAnsi" w:cstheme="minorBidi"/>
          <w:b w:val="0"/>
          <w:caps w:val="0"/>
          <w:color w:val="4F81BD" w:themeColor="accent1"/>
          <w:sz w:val="22"/>
          <w:szCs w:val="22"/>
        </w:rPr>
      </w:pPr>
      <w:hyperlink w:anchor="_Toc262459226" w:history="1">
        <w:r w:rsidR="00170AEF" w:rsidRPr="00E75154">
          <w:rPr>
            <w:rStyle w:val="Hipervnculo"/>
            <w:color w:val="4F81BD" w:themeColor="accent1"/>
            <w:lang w:val="es-ES"/>
          </w:rPr>
          <w:t>3. Requisitos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_Toc262459226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7</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27" w:history="1">
        <w:r w:rsidR="00170AEF" w:rsidRPr="00E75154">
          <w:rPr>
            <w:rStyle w:val="Hipervnculo"/>
            <w:color w:val="4F81BD" w:themeColor="accent1"/>
            <w:lang w:val="es-ES"/>
          </w:rPr>
          <w:t>3.1. Requisitos de negocio</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_Toc262459227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7</w:t>
        </w:r>
        <w:r w:rsidR="007849F2" w:rsidRPr="00E75154">
          <w:rPr>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28" w:history="1">
        <w:r w:rsidR="00170AEF" w:rsidRPr="00E75154">
          <w:rPr>
            <w:rStyle w:val="Hipervnculo"/>
            <w:noProof/>
            <w:color w:val="4F81BD" w:themeColor="accent1"/>
            <w:lang w:val="es-ES"/>
          </w:rPr>
          <w:t>Tendencias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_Toc262459228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7</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29" w:history="1">
        <w:r w:rsidR="00170AEF" w:rsidRPr="00E75154">
          <w:rPr>
            <w:rStyle w:val="Hipervnculo"/>
            <w:noProof/>
            <w:color w:val="4F81BD" w:themeColor="accent1"/>
            <w:lang w:val="es-ES"/>
          </w:rPr>
          <w:t>Formación</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_Toc262459229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7</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0" w:history="1">
        <w:r w:rsidR="00170AEF" w:rsidRPr="00E75154">
          <w:rPr>
            <w:rStyle w:val="Hipervnculo"/>
            <w:noProof/>
            <w:color w:val="4F81BD" w:themeColor="accent1"/>
            <w:lang w:val="es-ES"/>
          </w:rPr>
          <w:t>Cuadro de mando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_Toc262459230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7</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1" w:history="1">
        <w:r w:rsidR="00170AEF" w:rsidRPr="00E75154">
          <w:rPr>
            <w:rStyle w:val="Hipervnculo"/>
            <w:noProof/>
            <w:color w:val="4F81BD" w:themeColor="accent1"/>
            <w:lang w:val="es-ES"/>
          </w:rPr>
          <w:t>Análisis e Informes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_Toc262459231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7</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2" w:history="1">
        <w:r w:rsidR="00170AEF" w:rsidRPr="00E75154">
          <w:rPr>
            <w:rStyle w:val="Hipervnculo"/>
            <w:noProof/>
            <w:color w:val="4F81BD" w:themeColor="accent1"/>
            <w:lang w:val="es-ES"/>
          </w:rPr>
          <w:t>Informes de un determinado punto en el tiempo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_Toc262459232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8</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3" w:history="1">
        <w:r w:rsidR="00170AEF" w:rsidRPr="00E75154">
          <w:rPr>
            <w:rStyle w:val="Hipervnculo"/>
            <w:noProof/>
            <w:color w:val="4F81BD" w:themeColor="accent1"/>
            <w:lang w:val="es-ES"/>
          </w:rPr>
          <w:t>Análisis en grupos o segmentos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_Toc262459233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8</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4" w:history="1">
        <w:r w:rsidR="00170AEF" w:rsidRPr="00E75154">
          <w:rPr>
            <w:rStyle w:val="Hipervnculo"/>
            <w:noProof/>
            <w:color w:val="4F81BD" w:themeColor="accent1"/>
            <w:lang w:val="es-ES"/>
          </w:rPr>
          <w:t>Resolución de pantalla</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_Toc262459234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8</w:t>
        </w:r>
        <w:r w:rsidR="007849F2" w:rsidRPr="00E75154">
          <w:rPr>
            <w:noProof/>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35" w:history="1">
        <w:r w:rsidR="00170AEF" w:rsidRPr="00E75154">
          <w:rPr>
            <w:rStyle w:val="Hipervnculo"/>
            <w:color w:val="4F81BD" w:themeColor="accent1"/>
            <w:lang w:val="es-ES"/>
          </w:rPr>
          <w:t>3.2. Problemas de negocio</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_Toc262459235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8</w:t>
        </w:r>
        <w:r w:rsidR="007849F2" w:rsidRPr="00E75154">
          <w:rPr>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6" w:history="1">
        <w:r w:rsidR="00170AEF" w:rsidRPr="00E75154">
          <w:rPr>
            <w:rStyle w:val="Hipervnculo"/>
            <w:noProof/>
            <w:color w:val="4F81BD" w:themeColor="accent1"/>
            <w:lang w:val="es-ES"/>
          </w:rPr>
          <w:t>Calendario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_Toc262459236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7" w:history="1">
        <w:r w:rsidR="00170AEF" w:rsidRPr="00E75154">
          <w:rPr>
            <w:rStyle w:val="Hipervnculo"/>
            <w:noProof/>
            <w:color w:val="4F81BD" w:themeColor="accent1"/>
            <w:lang w:val="es-ES"/>
          </w:rPr>
          <w:t>Moneda local</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_Toc262459237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8" w:history="1">
        <w:r w:rsidR="00170AEF" w:rsidRPr="00E75154">
          <w:rPr>
            <w:rStyle w:val="Hipervnculo"/>
            <w:noProof/>
            <w:color w:val="4F81BD" w:themeColor="accent1"/>
            <w:lang w:val="es-ES"/>
          </w:rPr>
          <w:t>Territorios de ventas/Vendedores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_Toc262459238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39" w:history="1">
        <w:r w:rsidR="00170AEF" w:rsidRPr="00E75154">
          <w:rPr>
            <w:rStyle w:val="Hipervnculo"/>
            <w:noProof/>
            <w:color w:val="4F81BD" w:themeColor="accent1"/>
            <w:lang w:val="es-ES"/>
          </w:rPr>
          <w:t>Ventas desde el sitio web</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_Toc262459239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0" w:history="1">
        <w:r w:rsidR="00170AEF" w:rsidRPr="00E75154">
          <w:rPr>
            <w:rStyle w:val="Hipervnculo"/>
            <w:rFonts w:ascii="Calibri" w:hAnsi="Calibri" w:cs="Calibri"/>
            <w:noProof/>
            <w:color w:val="4F81BD" w:themeColor="accent1"/>
            <w:lang w:val="es-ES"/>
          </w:rPr>
          <w:t>Vendedores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_Toc262459240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1" w:history="1">
        <w:r w:rsidR="00170AEF" w:rsidRPr="00E75154">
          <w:rPr>
            <w:rStyle w:val="Hipervnculo"/>
            <w:rFonts w:ascii="Calibri" w:hAnsi="Calibri" w:cs="Calibri"/>
            <w:noProof/>
            <w:color w:val="4F81BD" w:themeColor="accent1"/>
            <w:lang w:val="es-ES"/>
          </w:rPr>
          <w:t>Porcentaje de envíos a tiempo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_Toc262459241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2" w:history="1">
        <w:r w:rsidR="00170AEF" w:rsidRPr="00E75154">
          <w:rPr>
            <w:rStyle w:val="Hipervnculo"/>
            <w:rFonts w:ascii="Calibri" w:hAnsi="Calibri" w:cs="Calibri"/>
            <w:noProof/>
            <w:color w:val="4F81BD" w:themeColor="accent1"/>
            <w:lang w:val="es-ES"/>
          </w:rPr>
          <w:t>Cuota de 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_Toc262459242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3" w:history="1">
        <w:r w:rsidR="00170AEF" w:rsidRPr="00E75154">
          <w:rPr>
            <w:rStyle w:val="Hipervnculo"/>
            <w:rFonts w:ascii="Calibri" w:hAnsi="Calibri" w:cs="Calibri"/>
            <w:noProof/>
            <w:color w:val="4F81BD" w:themeColor="accent1"/>
            <w:lang w:val="es-ES"/>
          </w:rPr>
          <w:t>Tasas e Impuestos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_Toc262459243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11</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4" w:history="1">
        <w:r w:rsidR="00170AEF" w:rsidRPr="00E75154">
          <w:rPr>
            <w:rStyle w:val="Hipervnculo"/>
            <w:rFonts w:ascii="Calibri" w:hAnsi="Calibri" w:cs="Calibri"/>
            <w:noProof/>
            <w:color w:val="4F81BD" w:themeColor="accent1"/>
            <w:lang w:val="es-ES"/>
          </w:rPr>
          <w:t>Fabricantes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_Toc262459244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11</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5" w:history="1">
        <w:r w:rsidR="00170AEF" w:rsidRPr="00E75154">
          <w:rPr>
            <w:rStyle w:val="Hipervnculo"/>
            <w:rFonts w:ascii="Calibri" w:hAnsi="Calibri" w:cs="Calibri"/>
            <w:noProof/>
            <w:color w:val="4F81BD" w:themeColor="accent1"/>
            <w:lang w:val="es-ES"/>
          </w:rPr>
          <w:t>Direcciones de envío y facturación</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_Toc262459245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11</w:t>
        </w:r>
        <w:r w:rsidR="007849F2" w:rsidRPr="00E75154">
          <w:rPr>
            <w:noProof/>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46" w:history="1">
        <w:r w:rsidR="00170AEF" w:rsidRPr="00E75154">
          <w:rPr>
            <w:rStyle w:val="Hipervnculo"/>
            <w:rFonts w:ascii="Calibri" w:hAnsi="Calibri" w:cs="Calibri"/>
            <w:color w:val="4F81BD" w:themeColor="accent1"/>
            <w:lang w:val="es-ES"/>
          </w:rPr>
          <w:t>3.3. Requisitos de la Interfaz de Usuario</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_Toc262459246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11</w:t>
        </w:r>
        <w:r w:rsidR="007849F2" w:rsidRPr="00E75154">
          <w:rPr>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7" w:history="1">
        <w:r w:rsidR="00170AEF" w:rsidRPr="00E75154">
          <w:rPr>
            <w:rStyle w:val="Hipervnculo"/>
            <w:rFonts w:ascii="Calibri" w:hAnsi="Calibri" w:cs="Calibri"/>
            <w:noProof/>
            <w:color w:val="4F81BD" w:themeColor="accent1"/>
            <w:lang w:val="es-ES"/>
          </w:rPr>
          <w:t>Vista de Cuadro de Mando para Ejecutivos/ Directivos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_Toc262459247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11</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8" w:history="1">
        <w:r w:rsidR="00170AEF" w:rsidRPr="00E75154">
          <w:rPr>
            <w:rStyle w:val="Hipervnculo"/>
            <w:rFonts w:ascii="Calibri" w:hAnsi="Calibri" w:cs="Calibri"/>
            <w:noProof/>
            <w:color w:val="4F81BD" w:themeColor="accent1"/>
            <w:lang w:val="es-ES"/>
          </w:rPr>
          <w:t>Vista de KPIs (Indicadores Clave de Rendimiento)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_Toc262459248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12</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49" w:history="1">
        <w:r w:rsidR="00170AEF" w:rsidRPr="00E75154">
          <w:rPr>
            <w:rStyle w:val="Hipervnculo"/>
            <w:rFonts w:ascii="Calibri" w:hAnsi="Calibri" w:cs="Calibri"/>
            <w:noProof/>
            <w:color w:val="4F81BD" w:themeColor="accent1"/>
            <w:lang w:val="es-ES"/>
          </w:rPr>
          <w:t>Análisis Detallado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_Toc262459249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12</w:t>
        </w:r>
        <w:r w:rsidR="007849F2" w:rsidRPr="00E75154">
          <w:rPr>
            <w:noProof/>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50" w:history="1">
        <w:r w:rsidR="00170AEF" w:rsidRPr="00E75154">
          <w:rPr>
            <w:rStyle w:val="Hipervnculo"/>
            <w:color w:val="4F81BD" w:themeColor="accent1"/>
            <w:lang w:val="es-ES"/>
          </w:rPr>
          <w:t>3.4. Mediciones clave</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_Toc262459250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14</w:t>
        </w:r>
        <w:r w:rsidR="007849F2" w:rsidRPr="00E75154">
          <w:rPr>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1" w:history="1">
        <w:r w:rsidR="00170AEF" w:rsidRPr="00E75154">
          <w:rPr>
            <w:rStyle w:val="Hipervnculo"/>
            <w:noProof/>
            <w:color w:val="4F81BD" w:themeColor="accent1"/>
            <w:lang w:val="es-ES"/>
          </w:rPr>
          <w:t>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_Toc262459251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14</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2" w:history="1">
        <w:r w:rsidR="00170AEF" w:rsidRPr="00E75154">
          <w:rPr>
            <w:rStyle w:val="Hipervnculo"/>
            <w:noProof/>
            <w:color w:val="4F81BD" w:themeColor="accent1"/>
            <w:lang w:val="es-ES"/>
          </w:rPr>
          <w:t>Coste</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_Toc262459252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15</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3" w:history="1">
        <w:r w:rsidR="00170AEF" w:rsidRPr="00E75154">
          <w:rPr>
            <w:rStyle w:val="Hipervnculo"/>
            <w:noProof/>
            <w:color w:val="4F81BD" w:themeColor="accent1"/>
            <w:lang w:val="es-ES"/>
          </w:rPr>
          <w:t>Margen</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_Toc262459253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15</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4" w:history="1">
        <w:r w:rsidR="00170AEF" w:rsidRPr="00E75154">
          <w:rPr>
            <w:rStyle w:val="Hipervnculo"/>
            <w:noProof/>
            <w:color w:val="4F81BD" w:themeColor="accent1"/>
            <w:lang w:val="es-ES"/>
          </w:rPr>
          <w:t>Porcentaje de Margen %</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_Toc262459254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15</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5" w:history="1">
        <w:r w:rsidR="00170AEF" w:rsidRPr="00E75154">
          <w:rPr>
            <w:rStyle w:val="Hipervnculo"/>
            <w:noProof/>
            <w:color w:val="4F81BD" w:themeColor="accent1"/>
            <w:lang w:val="es-ES"/>
          </w:rPr>
          <w:t xml:space="preserve">Porcentaje de </w:t>
        </w:r>
        <w:r w:rsidR="00170AEF" w:rsidRPr="00E75154">
          <w:rPr>
            <w:rStyle w:val="Hipervnculo"/>
            <w:rFonts w:ascii="Calibri" w:hAnsi="Calibri" w:cs="Calibri"/>
            <w:noProof/>
            <w:color w:val="4F81BD" w:themeColor="accent1"/>
            <w:lang w:val="es-ES"/>
          </w:rPr>
          <w:t xml:space="preserve">Variación </w:t>
        </w:r>
        <w:r w:rsidR="00170AEF" w:rsidRPr="00E75154">
          <w:rPr>
            <w:rStyle w:val="Hipervnculo"/>
            <w:noProof/>
            <w:color w:val="4F81BD" w:themeColor="accent1"/>
            <w:lang w:val="es-ES"/>
          </w:rPr>
          <w:t>%</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_Toc262459255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15</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6" w:history="1">
        <w:r w:rsidR="00170AEF" w:rsidRPr="00E75154">
          <w:rPr>
            <w:rStyle w:val="Hipervnculo"/>
            <w:noProof/>
            <w:color w:val="4F81BD" w:themeColor="accent1"/>
            <w:lang w:val="es-ES"/>
          </w:rPr>
          <w:t>Envíos a Tiempo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_Toc262459256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15</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7" w:history="1">
        <w:r w:rsidR="00170AEF" w:rsidRPr="00E75154">
          <w:rPr>
            <w:rStyle w:val="Hipervnculo"/>
            <w:noProof/>
            <w:color w:val="4F81BD" w:themeColor="accent1"/>
            <w:lang w:val="es-ES"/>
          </w:rPr>
          <w:t>Rangos o Agrupación o Segmentos de Envíos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_Toc262459257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16</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58" w:history="1">
        <w:r w:rsidR="00170AEF" w:rsidRPr="00E75154">
          <w:rPr>
            <w:rStyle w:val="Hipervnculo"/>
            <w:rFonts w:ascii="Calibri" w:hAnsi="Calibri" w:cs="Calibri"/>
            <w:noProof/>
            <w:color w:val="4F81BD" w:themeColor="accent1"/>
            <w:lang w:val="es-ES"/>
          </w:rPr>
          <w:t>Métricas especiales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_Toc262459258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16</w:t>
        </w:r>
        <w:r w:rsidR="007849F2" w:rsidRPr="00E75154">
          <w:rPr>
            <w:noProof/>
            <w:webHidden/>
            <w:color w:val="4F81BD" w:themeColor="accent1"/>
          </w:rPr>
          <w:fldChar w:fldCharType="end"/>
        </w:r>
      </w:hyperlink>
    </w:p>
    <w:p w:rsidR="00170AEF" w:rsidRPr="00E75154" w:rsidRDefault="009C03D4">
      <w:pPr>
        <w:pStyle w:val="TDC1"/>
        <w:rPr>
          <w:rFonts w:asciiTheme="minorHAnsi" w:eastAsiaTheme="minorEastAsia" w:hAnsiTheme="minorHAnsi" w:cstheme="minorBidi"/>
          <w:b w:val="0"/>
          <w:caps w:val="0"/>
          <w:color w:val="4F81BD" w:themeColor="accent1"/>
          <w:sz w:val="22"/>
          <w:szCs w:val="22"/>
        </w:rPr>
      </w:pPr>
      <w:hyperlink w:anchor="_Toc262459259" w:history="1">
        <w:r w:rsidR="00170AEF" w:rsidRPr="00E75154">
          <w:rPr>
            <w:rStyle w:val="Hipervnculo"/>
            <w:color w:val="4F81BD" w:themeColor="accent1"/>
            <w:lang w:val="es-ES"/>
          </w:rPr>
          <w:t>4. Fuentes de datos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_Toc262459259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18</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60" w:history="1">
        <w:r w:rsidR="00170AEF" w:rsidRPr="00E75154">
          <w:rPr>
            <w:rStyle w:val="Hipervnculo"/>
            <w:color w:val="4F81BD" w:themeColor="accent1"/>
            <w:lang w:val="es-ES"/>
          </w:rPr>
          <w:t>4.1. Certification.mdb</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_Toc262459260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18</w:t>
        </w:r>
        <w:r w:rsidR="007849F2" w:rsidRPr="00E75154">
          <w:rPr>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1" w:history="1">
        <w:r w:rsidR="00170AEF" w:rsidRPr="00E75154">
          <w:rPr>
            <w:rStyle w:val="Hipervnculo"/>
            <w:noProof/>
            <w:color w:val="4F81BD" w:themeColor="accent1"/>
            <w:lang w:val="es-ES"/>
          </w:rPr>
          <w:t>Address (Dirección)</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_Toc262459261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2" w:history="1">
        <w:r w:rsidR="00170AEF" w:rsidRPr="00E75154">
          <w:rPr>
            <w:rStyle w:val="Hipervnculo"/>
            <w:noProof/>
            <w:color w:val="4F81BD" w:themeColor="accent1"/>
            <w:lang w:val="es-ES"/>
          </w:rPr>
          <w:t>Customer (Cliente)</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_Toc262459262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3" w:history="1">
        <w:r w:rsidR="00170AEF" w:rsidRPr="00E75154">
          <w:rPr>
            <w:rStyle w:val="Hipervnculo"/>
            <w:noProof/>
            <w:color w:val="4F81BD" w:themeColor="accent1"/>
            <w:lang w:val="es-ES"/>
          </w:rPr>
          <w:t>Employee (Empleado)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_Toc262459263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4" w:history="1">
        <w:r w:rsidR="00170AEF" w:rsidRPr="00E75154">
          <w:rPr>
            <w:rStyle w:val="Hipervnculo"/>
            <w:noProof/>
            <w:color w:val="4F81BD" w:themeColor="accent1"/>
            <w:lang w:val="es-ES"/>
          </w:rPr>
          <w:t>Person (Persona de Contacto)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_Toc262459264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5" w:history="1">
        <w:r w:rsidR="00170AEF" w:rsidRPr="00E75154">
          <w:rPr>
            <w:rStyle w:val="Hipervnculo"/>
            <w:noProof/>
            <w:color w:val="4F81BD" w:themeColor="accent1"/>
            <w:lang w:val="es-ES"/>
          </w:rPr>
          <w:t>Product (Producto)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_Toc262459265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19</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6" w:history="1">
        <w:r w:rsidR="00170AEF" w:rsidRPr="00E75154">
          <w:rPr>
            <w:rStyle w:val="Hipervnculo"/>
            <w:noProof/>
            <w:color w:val="4F81BD" w:themeColor="accent1"/>
            <w:lang w:val="es-ES"/>
          </w:rPr>
          <w:t>ProductCategory (CategoríadeProductos)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_Toc262459266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7" w:history="1">
        <w:r w:rsidR="00170AEF" w:rsidRPr="00E75154">
          <w:rPr>
            <w:rStyle w:val="Hipervnculo"/>
            <w:noProof/>
            <w:color w:val="4F81BD" w:themeColor="accent1"/>
            <w:lang w:val="es-ES"/>
          </w:rPr>
          <w:t>ProductModel (ModelodeProducto)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_Toc262459267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8" w:history="1">
        <w:r w:rsidR="00170AEF" w:rsidRPr="00E75154">
          <w:rPr>
            <w:rStyle w:val="Hipervnculo"/>
            <w:noProof/>
            <w:color w:val="4F81BD" w:themeColor="accent1"/>
            <w:lang w:val="es-ES"/>
          </w:rPr>
          <w:t>ProductSubCategory (SubCategoríadeProductos)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_Toc262459268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69" w:history="1">
        <w:r w:rsidR="00170AEF" w:rsidRPr="00E75154">
          <w:rPr>
            <w:rStyle w:val="Hipervnculo"/>
            <w:noProof/>
            <w:color w:val="4F81BD" w:themeColor="accent1"/>
            <w:lang w:val="es-ES"/>
          </w:rPr>
          <w:t>ProductVendor (ProveedordeProducto)</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_Toc262459269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0" w:history="1">
        <w:r w:rsidR="00170AEF" w:rsidRPr="00E75154">
          <w:rPr>
            <w:rStyle w:val="Hipervnculo"/>
            <w:noProof/>
            <w:color w:val="4F81BD" w:themeColor="accent1"/>
            <w:lang w:val="es-ES"/>
          </w:rPr>
          <w:t>SalesOrderDetail (DetallePedidosdeVentas)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_Toc262459270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1" w:history="1">
        <w:r w:rsidR="00170AEF" w:rsidRPr="00E75154">
          <w:rPr>
            <w:rStyle w:val="Hipervnculo"/>
            <w:noProof/>
            <w:color w:val="4F81BD" w:themeColor="accent1"/>
            <w:lang w:val="es-ES"/>
          </w:rPr>
          <w:t>SalesOrderHeader (CabeceraPedidosdeVentas)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_Toc262459271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2" w:history="1">
        <w:r w:rsidR="00170AEF" w:rsidRPr="00E75154">
          <w:rPr>
            <w:rStyle w:val="Hipervnculo"/>
            <w:noProof/>
            <w:color w:val="4F81BD" w:themeColor="accent1"/>
            <w:lang w:val="es-ES"/>
          </w:rPr>
          <w:t>SalesTerritory (TerritoriodeVentas)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_Toc262459272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3" w:history="1">
        <w:r w:rsidR="00170AEF" w:rsidRPr="00E75154">
          <w:rPr>
            <w:rStyle w:val="Hipervnculo"/>
            <w:noProof/>
            <w:color w:val="4F81BD" w:themeColor="accent1"/>
            <w:lang w:val="es-ES"/>
          </w:rPr>
          <w:t>SalesTerritoryHistory (HistorialTerritoriodeVentas)</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_Toc262459273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20</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4" w:history="1">
        <w:r w:rsidR="00170AEF" w:rsidRPr="00E75154">
          <w:rPr>
            <w:rStyle w:val="Hipervnculo"/>
            <w:noProof/>
            <w:color w:val="4F81BD" w:themeColor="accent1"/>
            <w:lang w:val="es-ES"/>
          </w:rPr>
          <w:t>Store (Tienda)</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_Toc262459274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21</w:t>
        </w:r>
        <w:r w:rsidR="007849F2" w:rsidRPr="00E75154">
          <w:rPr>
            <w:noProof/>
            <w:webHidden/>
            <w:color w:val="4F81BD" w:themeColor="accent1"/>
          </w:rPr>
          <w:fldChar w:fldCharType="end"/>
        </w:r>
      </w:hyperlink>
    </w:p>
    <w:p w:rsidR="00170AEF" w:rsidRPr="00E75154" w:rsidRDefault="009C03D4">
      <w:pPr>
        <w:pStyle w:val="TDC3"/>
        <w:rPr>
          <w:rFonts w:asciiTheme="minorHAnsi" w:eastAsiaTheme="minorEastAsia" w:hAnsiTheme="minorHAnsi" w:cstheme="minorBidi"/>
          <w:i w:val="0"/>
          <w:noProof/>
          <w:color w:val="4F81BD" w:themeColor="accent1"/>
          <w:sz w:val="22"/>
          <w:szCs w:val="22"/>
        </w:rPr>
      </w:pPr>
      <w:hyperlink w:anchor="_Toc262459275" w:history="1">
        <w:r w:rsidR="00170AEF" w:rsidRPr="00E75154">
          <w:rPr>
            <w:rStyle w:val="Hipervnculo"/>
            <w:noProof/>
            <w:color w:val="4F81BD" w:themeColor="accent1"/>
            <w:lang w:val="es-ES"/>
          </w:rPr>
          <w:t>Vendor (Fabricante/Proveedor)</w:t>
        </w:r>
        <w:r w:rsidR="00170AEF" w:rsidRPr="00E75154">
          <w:rPr>
            <w:noProof/>
            <w:webHidden/>
            <w:color w:val="4F81BD" w:themeColor="accent1"/>
          </w:rPr>
          <w:tab/>
        </w:r>
        <w:r w:rsidR="007849F2" w:rsidRPr="00E75154">
          <w:rPr>
            <w:noProof/>
            <w:webHidden/>
            <w:color w:val="4F81BD" w:themeColor="accent1"/>
          </w:rPr>
          <w:fldChar w:fldCharType="begin"/>
        </w:r>
        <w:r w:rsidR="00170AEF" w:rsidRPr="00E75154">
          <w:rPr>
            <w:noProof/>
            <w:webHidden/>
            <w:color w:val="4F81BD" w:themeColor="accent1"/>
          </w:rPr>
          <w:instrText xml:space="preserve"> PAGEREF _Toc262459275 \h </w:instrText>
        </w:r>
        <w:r w:rsidR="007849F2" w:rsidRPr="00E75154">
          <w:rPr>
            <w:noProof/>
            <w:webHidden/>
            <w:color w:val="4F81BD" w:themeColor="accent1"/>
          </w:rPr>
        </w:r>
        <w:r w:rsidR="007849F2" w:rsidRPr="00E75154">
          <w:rPr>
            <w:noProof/>
            <w:webHidden/>
            <w:color w:val="4F81BD" w:themeColor="accent1"/>
          </w:rPr>
          <w:fldChar w:fldCharType="separate"/>
        </w:r>
        <w:r w:rsidR="00170AEF" w:rsidRPr="00E75154">
          <w:rPr>
            <w:noProof/>
            <w:webHidden/>
            <w:color w:val="4F81BD" w:themeColor="accent1"/>
          </w:rPr>
          <w:t>21</w:t>
        </w:r>
        <w:r w:rsidR="007849F2" w:rsidRPr="00E75154">
          <w:rPr>
            <w:noProof/>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76" w:history="1">
        <w:r w:rsidR="00170AEF" w:rsidRPr="00E75154">
          <w:rPr>
            <w:rStyle w:val="Hipervnculo"/>
            <w:color w:val="4F81BD" w:themeColor="accent1"/>
            <w:lang w:val="es-ES"/>
          </w:rPr>
          <w:t>4.2. Certification Data.xls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_Toc262459276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21</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77" w:history="1">
        <w:r w:rsidR="00170AEF" w:rsidRPr="00E75154">
          <w:rPr>
            <w:rStyle w:val="Hipervnculo"/>
            <w:color w:val="4F81BD" w:themeColor="accent1"/>
            <w:lang w:val="es-ES"/>
          </w:rPr>
          <w:t>4.3. Métodos de envío</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_Toc262459277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21</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78" w:history="1">
        <w:r w:rsidR="00170AEF" w:rsidRPr="00E75154">
          <w:rPr>
            <w:rStyle w:val="Hipervnculo"/>
            <w:color w:val="4F81BD" w:themeColor="accent1"/>
            <w:lang w:val="es-ES"/>
          </w:rPr>
          <w:t>4.4. Validation Reports.xlsx</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_Toc262459278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21</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79" w:history="1">
        <w:r w:rsidR="00170AEF" w:rsidRPr="00E75154">
          <w:rPr>
            <w:rStyle w:val="Hipervnculo"/>
            <w:color w:val="4F81BD" w:themeColor="accent1"/>
            <w:lang w:val="es-ES"/>
          </w:rPr>
          <w:t>4.5. Sitio web de la compañía BETSY’S BIKES.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_Toc262459279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21</w:t>
        </w:r>
        <w:r w:rsidR="007849F2" w:rsidRPr="00E75154">
          <w:rPr>
            <w:webHidden/>
            <w:color w:val="4F81BD" w:themeColor="accent1"/>
          </w:rPr>
          <w:fldChar w:fldCharType="end"/>
        </w:r>
      </w:hyperlink>
    </w:p>
    <w:p w:rsidR="00170AEF" w:rsidRPr="00E75154" w:rsidRDefault="009C03D4">
      <w:pPr>
        <w:pStyle w:val="TDC1"/>
        <w:rPr>
          <w:rFonts w:asciiTheme="minorHAnsi" w:eastAsiaTheme="minorEastAsia" w:hAnsiTheme="minorHAnsi" w:cstheme="minorBidi"/>
          <w:b w:val="0"/>
          <w:caps w:val="0"/>
          <w:color w:val="4F81BD" w:themeColor="accent1"/>
          <w:sz w:val="22"/>
          <w:szCs w:val="22"/>
        </w:rPr>
      </w:pPr>
      <w:hyperlink w:anchor="_Toc262459280" w:history="1">
        <w:r w:rsidR="00170AEF" w:rsidRPr="00E75154">
          <w:rPr>
            <w:rStyle w:val="Hipervnculo"/>
            <w:color w:val="4F81BD" w:themeColor="accent1"/>
            <w:lang w:val="es-ES"/>
          </w:rPr>
          <w:t>5. Criterios de evaluación</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_Toc262459280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24</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81" w:history="1">
        <w:r w:rsidR="00170AEF" w:rsidRPr="00E75154">
          <w:rPr>
            <w:rStyle w:val="Hipervnculo"/>
            <w:color w:val="4F81BD" w:themeColor="accent1"/>
            <w:lang w:val="es-ES"/>
          </w:rPr>
          <w:t>5.1 General</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_Toc262459281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24</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82" w:history="1">
        <w:r w:rsidR="00170AEF" w:rsidRPr="00E75154">
          <w:rPr>
            <w:rStyle w:val="Hipervnculo"/>
            <w:color w:val="4F81BD" w:themeColor="accent1"/>
            <w:lang w:val="es-ES"/>
          </w:rPr>
          <w:t>5.2 Modelo de datos y script</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_Toc262459282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24</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83" w:history="1">
        <w:r w:rsidR="00170AEF" w:rsidRPr="00E75154">
          <w:rPr>
            <w:rStyle w:val="Hipervnculo"/>
            <w:color w:val="4F81BD" w:themeColor="accent1"/>
            <w:lang w:val="es-ES"/>
          </w:rPr>
          <w:t>5.3 Diseño y Presentación</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_Toc262459283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25</w:t>
        </w:r>
        <w:r w:rsidR="007849F2" w:rsidRPr="00E75154">
          <w:rPr>
            <w:webHidden/>
            <w:color w:val="4F81BD" w:themeColor="accent1"/>
          </w:rPr>
          <w:fldChar w:fldCharType="end"/>
        </w:r>
      </w:hyperlink>
    </w:p>
    <w:p w:rsidR="00170AEF" w:rsidRPr="00E75154" w:rsidRDefault="009C03D4">
      <w:pPr>
        <w:pStyle w:val="TDC2"/>
        <w:rPr>
          <w:rFonts w:asciiTheme="minorHAnsi" w:eastAsiaTheme="minorEastAsia" w:hAnsiTheme="minorHAnsi" w:cstheme="minorBidi"/>
          <w:smallCaps w:val="0"/>
          <w:color w:val="4F81BD" w:themeColor="accent1"/>
          <w:sz w:val="22"/>
          <w:szCs w:val="22"/>
        </w:rPr>
      </w:pPr>
      <w:hyperlink w:anchor="_Toc262459284" w:history="1">
        <w:r w:rsidR="00170AEF" w:rsidRPr="00E75154">
          <w:rPr>
            <w:rStyle w:val="Hipervnculo"/>
            <w:rFonts w:ascii="Calibri" w:hAnsi="Calibri" w:cs="Calibri"/>
            <w:color w:val="4F81BD" w:themeColor="accent1"/>
            <w:lang w:val="es-ES"/>
          </w:rPr>
          <w:t>5.4.  Otros Criterios</w:t>
        </w:r>
        <w:r w:rsidR="00170AEF" w:rsidRPr="00E75154">
          <w:rPr>
            <w:webHidden/>
            <w:color w:val="4F81BD" w:themeColor="accent1"/>
          </w:rPr>
          <w:tab/>
        </w:r>
        <w:r w:rsidR="007849F2" w:rsidRPr="00E75154">
          <w:rPr>
            <w:webHidden/>
            <w:color w:val="4F81BD" w:themeColor="accent1"/>
          </w:rPr>
          <w:fldChar w:fldCharType="begin"/>
        </w:r>
        <w:r w:rsidR="00170AEF" w:rsidRPr="00E75154">
          <w:rPr>
            <w:webHidden/>
            <w:color w:val="4F81BD" w:themeColor="accent1"/>
          </w:rPr>
          <w:instrText xml:space="preserve"> PAGEREF _Toc262459284 \h </w:instrText>
        </w:r>
        <w:r w:rsidR="007849F2" w:rsidRPr="00E75154">
          <w:rPr>
            <w:webHidden/>
            <w:color w:val="4F81BD" w:themeColor="accent1"/>
          </w:rPr>
        </w:r>
        <w:r w:rsidR="007849F2" w:rsidRPr="00E75154">
          <w:rPr>
            <w:webHidden/>
            <w:color w:val="4F81BD" w:themeColor="accent1"/>
          </w:rPr>
          <w:fldChar w:fldCharType="separate"/>
        </w:r>
        <w:r w:rsidR="00170AEF" w:rsidRPr="00E75154">
          <w:rPr>
            <w:webHidden/>
            <w:color w:val="4F81BD" w:themeColor="accent1"/>
          </w:rPr>
          <w:t>25</w:t>
        </w:r>
        <w:r w:rsidR="007849F2" w:rsidRPr="00E75154">
          <w:rPr>
            <w:webHidden/>
            <w:color w:val="4F81BD" w:themeColor="accent1"/>
          </w:rPr>
          <w:fldChar w:fldCharType="end"/>
        </w:r>
      </w:hyperlink>
    </w:p>
    <w:p w:rsidR="008D2BAD" w:rsidRPr="00DE6BC6" w:rsidRDefault="007849F2">
      <w:pPr>
        <w:pStyle w:val="Ttulo1"/>
        <w:rPr>
          <w:lang w:val="es-ES"/>
        </w:rPr>
      </w:pPr>
      <w:r w:rsidRPr="00E75154">
        <w:rPr>
          <w:rFonts w:ascii="Times New Roman" w:hAnsi="Times New Roman"/>
          <w:noProof/>
          <w:color w:val="4F81BD" w:themeColor="accent1"/>
          <w:kern w:val="0"/>
          <w:sz w:val="20"/>
          <w:szCs w:val="40"/>
          <w:lang w:val="en-GB"/>
        </w:rPr>
        <w:lastRenderedPageBreak/>
        <w:fldChar w:fldCharType="end"/>
      </w:r>
      <w:r>
        <w:rPr>
          <w:lang w:val="en-GB"/>
        </w:rPr>
        <w:fldChar w:fldCharType="begin"/>
      </w:r>
      <w:r w:rsidR="008D2BAD" w:rsidRPr="00DE6BC6">
        <w:rPr>
          <w:lang w:val="es-ES"/>
        </w:rPr>
        <w:instrText xml:space="preserve"> AUTONUMLGL </w:instrText>
      </w:r>
      <w:bookmarkStart w:id="0" w:name="_Toc262459220"/>
      <w:r>
        <w:rPr>
          <w:lang w:val="en-GB"/>
        </w:rPr>
        <w:fldChar w:fldCharType="end"/>
      </w:r>
      <w:r w:rsidR="008D2BAD" w:rsidRPr="00DE6BC6">
        <w:rPr>
          <w:lang w:val="es-ES"/>
        </w:rPr>
        <w:t xml:space="preserve"> </w:t>
      </w:r>
      <w:r w:rsidR="00B74116" w:rsidRPr="00573497">
        <w:rPr>
          <w:lang w:val="es-ES"/>
        </w:rPr>
        <w:t>Introducción</w:t>
      </w:r>
      <w:bookmarkEnd w:id="0"/>
    </w:p>
    <w:p w:rsidR="008D2BAD" w:rsidRPr="00DE6BC6" w:rsidRDefault="007849F2">
      <w:pPr>
        <w:pStyle w:val="Ttulo2"/>
        <w:rPr>
          <w:color w:val="000000"/>
          <w:lang w:val="es-ES"/>
        </w:rPr>
      </w:pPr>
      <w:r>
        <w:rPr>
          <w:color w:val="000000"/>
          <w:lang w:val="en-GB"/>
        </w:rPr>
        <w:fldChar w:fldCharType="begin"/>
      </w:r>
      <w:r w:rsidR="008D2BAD" w:rsidRPr="00DE6BC6">
        <w:rPr>
          <w:color w:val="000000"/>
          <w:lang w:val="es-ES"/>
        </w:rPr>
        <w:instrText xml:space="preserve"> AUTONUMLGL </w:instrText>
      </w:r>
      <w:bookmarkStart w:id="1" w:name="_Toc262459221"/>
      <w:r>
        <w:rPr>
          <w:color w:val="000000"/>
          <w:lang w:val="en-GB"/>
        </w:rPr>
        <w:fldChar w:fldCharType="end"/>
      </w:r>
      <w:r w:rsidR="008D2BAD" w:rsidRPr="00DE6BC6">
        <w:rPr>
          <w:color w:val="000000"/>
          <w:lang w:val="es-ES"/>
        </w:rPr>
        <w:t xml:space="preserve"> </w:t>
      </w:r>
      <w:r w:rsidR="00B74116" w:rsidRPr="00EA47F6">
        <w:rPr>
          <w:lang w:val="es-ES"/>
        </w:rPr>
        <w:t>Acerca de la Certificaci</w:t>
      </w:r>
      <w:r w:rsidR="00B74116">
        <w:rPr>
          <w:lang w:val="es-ES"/>
        </w:rPr>
        <w:t>ón</w:t>
      </w:r>
      <w:r w:rsidR="00B74116" w:rsidRPr="00EA47F6">
        <w:rPr>
          <w:lang w:val="es-ES"/>
        </w:rPr>
        <w:t xml:space="preserve"> </w:t>
      </w:r>
      <w:r w:rsidR="00B74116">
        <w:rPr>
          <w:lang w:val="es-ES"/>
        </w:rPr>
        <w:t>en Desarrollo de Aplicaciones</w:t>
      </w:r>
      <w:bookmarkEnd w:id="1"/>
    </w:p>
    <w:p w:rsidR="00B74116" w:rsidRPr="00513B98" w:rsidRDefault="00B74116" w:rsidP="00B74116">
      <w:pPr>
        <w:pStyle w:val="Sangranormal1"/>
        <w:rPr>
          <w:rFonts w:asciiTheme="minorHAnsi" w:hAnsiTheme="minorHAnsi"/>
          <w:color w:val="000000"/>
          <w:lang w:val="es-ES"/>
        </w:rPr>
      </w:pPr>
      <w:r w:rsidRPr="00513B98">
        <w:rPr>
          <w:rFonts w:asciiTheme="minorHAnsi" w:hAnsiTheme="minorHAnsi"/>
          <w:color w:val="000000"/>
          <w:lang w:val="es-ES"/>
        </w:rPr>
        <w:t>La certificación en desarrollo de aplicaciones QlikView se ha diseñado para evaluar los conocimientos de un programador acerca de QlikView y otros conceptos BI.</w:t>
      </w:r>
    </w:p>
    <w:p w:rsidR="00B74116" w:rsidRPr="00513B98" w:rsidRDefault="00B74116" w:rsidP="00B74116">
      <w:pPr>
        <w:pStyle w:val="Sangranormal1"/>
        <w:rPr>
          <w:rFonts w:asciiTheme="minorHAnsi" w:hAnsiTheme="minorHAnsi"/>
          <w:color w:val="000000"/>
          <w:lang w:val="es-ES"/>
        </w:rPr>
      </w:pPr>
    </w:p>
    <w:p w:rsidR="00B74116" w:rsidRPr="00513B98" w:rsidRDefault="00B74116" w:rsidP="00B74116">
      <w:pPr>
        <w:pStyle w:val="Sangranormal1"/>
        <w:rPr>
          <w:rFonts w:asciiTheme="minorHAnsi" w:hAnsiTheme="minorHAnsi"/>
          <w:color w:val="000000"/>
          <w:lang w:val="es-ES"/>
        </w:rPr>
      </w:pPr>
      <w:r w:rsidRPr="00513B98">
        <w:rPr>
          <w:rFonts w:asciiTheme="minorHAnsi" w:hAnsiTheme="minorHAnsi"/>
          <w:color w:val="000000"/>
          <w:lang w:val="es-ES"/>
        </w:rPr>
        <w:t>La certificación consta de los siguientes componentes:</w:t>
      </w:r>
    </w:p>
    <w:p w:rsidR="00B74116" w:rsidRPr="00513B98" w:rsidRDefault="00B74116" w:rsidP="00B74116">
      <w:pPr>
        <w:pStyle w:val="Sangranormal1"/>
        <w:ind w:left="0"/>
        <w:rPr>
          <w:rFonts w:asciiTheme="minorHAnsi" w:hAnsiTheme="minorHAnsi"/>
          <w:color w:val="000000"/>
          <w:lang w:val="es-ES"/>
        </w:rPr>
      </w:pPr>
    </w:p>
    <w:p w:rsidR="00B74116" w:rsidRPr="00513B98" w:rsidRDefault="00B74116" w:rsidP="00B74116">
      <w:pPr>
        <w:pStyle w:val="Sangranormal"/>
        <w:numPr>
          <w:ilvl w:val="0"/>
          <w:numId w:val="12"/>
        </w:numPr>
        <w:rPr>
          <w:rFonts w:asciiTheme="minorHAnsi" w:hAnsiTheme="minorHAnsi"/>
          <w:lang w:val="es-ES"/>
        </w:rPr>
      </w:pPr>
      <w:r w:rsidRPr="00513B98">
        <w:rPr>
          <w:rFonts w:asciiTheme="minorHAnsi" w:hAnsiTheme="minorHAnsi"/>
          <w:lang w:val="es-ES"/>
        </w:rPr>
        <w:t>Un test escrito que permite evaluar los conocimientos del desarrollador acerca de QlikView y otros conceptos propios.</w:t>
      </w:r>
    </w:p>
    <w:p w:rsidR="00B74116" w:rsidRPr="00513B98" w:rsidRDefault="00B74116" w:rsidP="00B74116">
      <w:pPr>
        <w:pStyle w:val="Sangranormal"/>
        <w:numPr>
          <w:ilvl w:val="0"/>
          <w:numId w:val="12"/>
        </w:numPr>
        <w:rPr>
          <w:rFonts w:asciiTheme="minorHAnsi" w:hAnsiTheme="minorHAnsi"/>
          <w:lang w:val="es-ES"/>
        </w:rPr>
      </w:pPr>
      <w:r w:rsidRPr="00513B98">
        <w:rPr>
          <w:rFonts w:asciiTheme="minorHAnsi" w:hAnsiTheme="minorHAnsi"/>
          <w:lang w:val="es-ES"/>
        </w:rPr>
        <w:t>La presentación de una aplicación QlikView en funcionamiento, construida por el alumno conforme a un conjunto de datos y unos requisitos de negocio que se suministran previamente.</w:t>
      </w:r>
    </w:p>
    <w:p w:rsidR="008D2BAD" w:rsidRPr="00513B98" w:rsidRDefault="00B74116" w:rsidP="00B74116">
      <w:pPr>
        <w:pStyle w:val="Sangranormal"/>
        <w:numPr>
          <w:ilvl w:val="0"/>
          <w:numId w:val="12"/>
        </w:numPr>
        <w:rPr>
          <w:rFonts w:asciiTheme="minorHAnsi" w:hAnsiTheme="minorHAnsi"/>
          <w:lang w:val="es-ES"/>
        </w:rPr>
      </w:pPr>
      <w:r w:rsidRPr="00513B98">
        <w:rPr>
          <w:rFonts w:asciiTheme="minorHAnsi" w:hAnsiTheme="minorHAnsi"/>
          <w:lang w:val="es-ES"/>
        </w:rPr>
        <w:t>Una entrevista con un consultor de QlikTech, para analizar la aplicación  desarrollada</w:t>
      </w:r>
      <w:r w:rsidR="00751171" w:rsidRPr="00513B98">
        <w:rPr>
          <w:rFonts w:asciiTheme="minorHAnsi" w:hAnsiTheme="minorHAnsi"/>
          <w:lang w:val="es-ES"/>
        </w:rPr>
        <w:t>.</w:t>
      </w:r>
    </w:p>
    <w:p w:rsidR="008D2BAD" w:rsidRPr="00DE6BC6" w:rsidRDefault="008D2BAD">
      <w:pPr>
        <w:pStyle w:val="Sangranormal1"/>
        <w:ind w:left="0"/>
        <w:rPr>
          <w:color w:val="000000"/>
          <w:lang w:val="es-ES"/>
        </w:rPr>
      </w:pPr>
    </w:p>
    <w:p w:rsidR="008D2BAD" w:rsidRPr="00DE6BC6" w:rsidRDefault="007849F2">
      <w:pPr>
        <w:pStyle w:val="Ttulo2"/>
        <w:rPr>
          <w:color w:val="000000"/>
          <w:lang w:val="es-ES"/>
        </w:rPr>
      </w:pPr>
      <w:r>
        <w:rPr>
          <w:color w:val="000000"/>
          <w:lang w:val="en-GB"/>
        </w:rPr>
        <w:fldChar w:fldCharType="begin"/>
      </w:r>
      <w:r w:rsidR="008D2BAD" w:rsidRPr="00DE6BC6">
        <w:rPr>
          <w:color w:val="000000"/>
          <w:lang w:val="es-ES"/>
        </w:rPr>
        <w:instrText xml:space="preserve"> AUTONUMLGL </w:instrText>
      </w:r>
      <w:bookmarkStart w:id="2" w:name="_Toc262459222"/>
      <w:r>
        <w:rPr>
          <w:color w:val="000000"/>
          <w:lang w:val="en-GB"/>
        </w:rPr>
        <w:fldChar w:fldCharType="end"/>
      </w:r>
      <w:r w:rsidR="008D2BAD" w:rsidRPr="00DE6BC6">
        <w:rPr>
          <w:color w:val="000000"/>
          <w:lang w:val="es-ES"/>
        </w:rPr>
        <w:t xml:space="preserve"> </w:t>
      </w:r>
      <w:r w:rsidR="00B74116" w:rsidRPr="00DE6BC6">
        <w:rPr>
          <w:color w:val="000000"/>
          <w:lang w:val="es-ES"/>
        </w:rPr>
        <w:t>Archivos de la ce</w:t>
      </w:r>
      <w:r w:rsidR="00751171" w:rsidRPr="00DE6BC6">
        <w:rPr>
          <w:color w:val="000000"/>
          <w:lang w:val="es-ES"/>
        </w:rPr>
        <w:t>rtifica</w:t>
      </w:r>
      <w:r w:rsidR="00B74116" w:rsidRPr="00DE6BC6">
        <w:rPr>
          <w:color w:val="000000"/>
          <w:lang w:val="es-ES"/>
        </w:rPr>
        <w:t>ción</w:t>
      </w:r>
      <w:bookmarkEnd w:id="2"/>
    </w:p>
    <w:p w:rsidR="008D2BAD" w:rsidRPr="00513B98" w:rsidRDefault="00B74116">
      <w:pPr>
        <w:pStyle w:val="Sangranormal1"/>
        <w:rPr>
          <w:rFonts w:asciiTheme="minorHAnsi" w:hAnsiTheme="minorHAnsi"/>
          <w:color w:val="000000"/>
          <w:lang w:val="es-ES"/>
        </w:rPr>
      </w:pPr>
      <w:r w:rsidRPr="00513B98">
        <w:rPr>
          <w:rFonts w:asciiTheme="minorHAnsi" w:hAnsiTheme="minorHAnsi"/>
          <w:color w:val="000000"/>
          <w:lang w:val="es-ES"/>
        </w:rPr>
        <w:t>Se incluyen los siguientes archivos en la presente</w:t>
      </w:r>
      <w:r w:rsidR="008D2BAD" w:rsidRPr="00513B98">
        <w:rPr>
          <w:rFonts w:asciiTheme="minorHAnsi" w:hAnsiTheme="minorHAnsi"/>
          <w:color w:val="000000"/>
          <w:lang w:val="es-ES"/>
        </w:rPr>
        <w:t xml:space="preserve"> </w:t>
      </w:r>
      <w:r w:rsidR="00751171" w:rsidRPr="00513B98">
        <w:rPr>
          <w:rFonts w:asciiTheme="minorHAnsi" w:hAnsiTheme="minorHAnsi"/>
          <w:color w:val="000000"/>
          <w:lang w:val="es-ES"/>
        </w:rPr>
        <w:t>certifica</w:t>
      </w:r>
      <w:r w:rsidRPr="00513B98">
        <w:rPr>
          <w:rFonts w:asciiTheme="minorHAnsi" w:hAnsiTheme="minorHAnsi"/>
          <w:color w:val="000000"/>
          <w:lang w:val="es-ES"/>
        </w:rPr>
        <w:t>ció</w:t>
      </w:r>
      <w:r w:rsidR="00751171" w:rsidRPr="00513B98">
        <w:rPr>
          <w:rFonts w:asciiTheme="minorHAnsi" w:hAnsiTheme="minorHAnsi"/>
          <w:color w:val="000000"/>
          <w:lang w:val="es-ES"/>
        </w:rPr>
        <w:t>n</w:t>
      </w:r>
      <w:r w:rsidR="0009013B" w:rsidRPr="00513B98">
        <w:rPr>
          <w:rFonts w:asciiTheme="minorHAnsi" w:hAnsiTheme="minorHAnsi"/>
          <w:color w:val="000000"/>
          <w:lang w:val="es-ES"/>
        </w:rPr>
        <w:t>:</w:t>
      </w:r>
    </w:p>
    <w:p w:rsidR="008D2BAD" w:rsidRPr="00DE6BC6" w:rsidRDefault="008D2BAD" w:rsidP="00710AD2">
      <w:pPr>
        <w:pStyle w:val="Sangranormal1"/>
        <w:ind w:left="0"/>
        <w:rPr>
          <w:color w:val="000000"/>
          <w:lang w:val="es-ES"/>
        </w:rPr>
      </w:pPr>
    </w:p>
    <w:p w:rsidR="00710AD2" w:rsidRPr="00583646" w:rsidRDefault="008D2BAD" w:rsidP="004310CD">
      <w:pPr>
        <w:pStyle w:val="NormalIndent1"/>
        <w:rPr>
          <w:color w:val="000000"/>
        </w:rPr>
      </w:pPr>
      <w:r w:rsidRPr="00DE6BC6">
        <w:rPr>
          <w:color w:val="000000"/>
          <w:lang w:val="es-ES"/>
        </w:rPr>
        <w:tab/>
      </w:r>
      <w:r w:rsidR="00710AD2" w:rsidRPr="00583646">
        <w:rPr>
          <w:rFonts w:ascii="Courier New" w:hAnsi="Courier New" w:cs="Courier New"/>
          <w:color w:val="000000"/>
          <w:sz w:val="20"/>
        </w:rPr>
        <w:t>Application</w:t>
      </w:r>
      <w:r w:rsidR="00710AD2" w:rsidRPr="00583646">
        <w:rPr>
          <w:color w:val="000000"/>
        </w:rPr>
        <w:t xml:space="preserve"> </w:t>
      </w:r>
      <w:r w:rsidR="00710AD2" w:rsidRPr="00583646">
        <w:rPr>
          <w:rFonts w:ascii="Courier New" w:hAnsi="Courier New" w:cs="Courier New"/>
          <w:color w:val="000000"/>
          <w:sz w:val="20"/>
        </w:rPr>
        <w:t>Development</w:t>
      </w:r>
      <w:r w:rsidR="00710AD2" w:rsidRPr="00583646">
        <w:rPr>
          <w:color w:val="000000"/>
        </w:rPr>
        <w:t xml:space="preserve"> </w:t>
      </w:r>
      <w:r w:rsidR="00710AD2" w:rsidRPr="00583646">
        <w:rPr>
          <w:rFonts w:ascii="Courier New" w:hAnsi="Courier New" w:cs="Courier New"/>
          <w:color w:val="000000"/>
          <w:sz w:val="20"/>
        </w:rPr>
        <w:t>Certification</w:t>
      </w:r>
      <w:r w:rsidR="00710AD2" w:rsidRPr="00583646">
        <w:rPr>
          <w:color w:val="000000"/>
        </w:rPr>
        <w:t xml:space="preserve"> </w:t>
      </w:r>
      <w:r w:rsidR="00710AD2" w:rsidRPr="00583646">
        <w:rPr>
          <w:rFonts w:ascii="Courier New" w:hAnsi="Courier New" w:cs="Courier New"/>
          <w:color w:val="000000"/>
          <w:sz w:val="20"/>
        </w:rPr>
        <w:t>Scenario.</w:t>
      </w:r>
      <w:r w:rsidRPr="00583646">
        <w:rPr>
          <w:rFonts w:ascii="Courier New" w:hAnsi="Courier New" w:cs="Courier New"/>
          <w:color w:val="000000"/>
          <w:sz w:val="20"/>
        </w:rPr>
        <w:t>doc</w:t>
      </w:r>
    </w:p>
    <w:p w:rsidR="008D2BAD" w:rsidRPr="00583646" w:rsidRDefault="00710AD2">
      <w:pPr>
        <w:pStyle w:val="Sangranormal1"/>
        <w:rPr>
          <w:color w:val="000000"/>
        </w:rPr>
      </w:pPr>
      <w:r w:rsidRPr="00583646">
        <w:rPr>
          <w:color w:val="000000"/>
        </w:rPr>
        <w:tab/>
      </w:r>
      <w:r w:rsidRPr="00583646">
        <w:rPr>
          <w:color w:val="000000"/>
        </w:rPr>
        <w:tab/>
      </w:r>
      <w:r w:rsidRPr="00583646">
        <w:rPr>
          <w:color w:val="000000"/>
        </w:rPr>
        <w:tab/>
      </w:r>
      <w:r w:rsidR="008D2BAD" w:rsidRPr="00583646">
        <w:rPr>
          <w:color w:val="000000"/>
        </w:rPr>
        <w:tab/>
      </w:r>
      <w:r w:rsidRPr="00583646">
        <w:rPr>
          <w:color w:val="000000"/>
        </w:rPr>
        <w:tab/>
      </w:r>
      <w:r w:rsidR="008D2BAD" w:rsidRPr="00583646">
        <w:rPr>
          <w:color w:val="000000"/>
        </w:rPr>
        <w:t xml:space="preserve">- </w:t>
      </w:r>
      <w:r w:rsidR="008D2BAD" w:rsidRPr="00583646">
        <w:rPr>
          <w:color w:val="000000"/>
        </w:rPr>
        <w:tab/>
      </w:r>
      <w:proofErr w:type="spellStart"/>
      <w:r w:rsidR="00B74116" w:rsidRPr="00583646">
        <w:rPr>
          <w:color w:val="000000"/>
        </w:rPr>
        <w:t>este</w:t>
      </w:r>
      <w:proofErr w:type="spellEnd"/>
      <w:r w:rsidRPr="00583646">
        <w:rPr>
          <w:color w:val="000000"/>
        </w:rPr>
        <w:t xml:space="preserve"> </w:t>
      </w:r>
      <w:proofErr w:type="spellStart"/>
      <w:r w:rsidR="008D2BAD" w:rsidRPr="00583646">
        <w:rPr>
          <w:color w:val="000000"/>
        </w:rPr>
        <w:t>document</w:t>
      </w:r>
      <w:r w:rsidR="00B74116" w:rsidRPr="00583646">
        <w:rPr>
          <w:color w:val="000000"/>
        </w:rPr>
        <w:t>o</w:t>
      </w:r>
      <w:proofErr w:type="spellEnd"/>
    </w:p>
    <w:p w:rsidR="00425EB6" w:rsidRPr="00DE6BC6" w:rsidRDefault="00425EB6" w:rsidP="004310CD">
      <w:pPr>
        <w:pStyle w:val="NormalIndent1"/>
        <w:rPr>
          <w:color w:val="000000"/>
          <w:lang w:val="es-ES"/>
        </w:rPr>
      </w:pPr>
      <w:r w:rsidRPr="00583646">
        <w:rPr>
          <w:color w:val="000000"/>
        </w:rPr>
        <w:tab/>
      </w:r>
      <w:proofErr w:type="spellStart"/>
      <w:r w:rsidR="00715E48" w:rsidRPr="004310CD">
        <w:rPr>
          <w:rFonts w:ascii="Courier New" w:hAnsi="Courier New" w:cs="Courier New"/>
          <w:color w:val="000000"/>
          <w:sz w:val="20"/>
          <w:lang w:val="es-ES"/>
        </w:rPr>
        <w:t>Validation</w:t>
      </w:r>
      <w:proofErr w:type="spellEnd"/>
      <w:r w:rsidR="00715E48" w:rsidRPr="00715E48">
        <w:rPr>
          <w:color w:val="000000"/>
          <w:lang w:val="es-ES"/>
        </w:rPr>
        <w:t xml:space="preserve"> </w:t>
      </w:r>
      <w:r w:rsidRPr="004310CD">
        <w:rPr>
          <w:rFonts w:ascii="Courier New" w:hAnsi="Courier New" w:cs="Courier New"/>
          <w:color w:val="000000"/>
          <w:sz w:val="20"/>
          <w:lang w:val="es-ES"/>
        </w:rPr>
        <w:t>Reports</w:t>
      </w:r>
      <w:r w:rsidRPr="00DE6BC6">
        <w:rPr>
          <w:color w:val="000000"/>
          <w:lang w:val="es-ES"/>
        </w:rPr>
        <w:t>.</w:t>
      </w:r>
      <w:r w:rsidRPr="004310CD">
        <w:rPr>
          <w:rFonts w:ascii="Courier New" w:hAnsi="Courier New" w:cs="Courier New"/>
          <w:color w:val="000000"/>
          <w:sz w:val="20"/>
          <w:lang w:val="es-ES"/>
        </w:rPr>
        <w:t>xls</w:t>
      </w:r>
      <w:r w:rsidR="004310CD">
        <w:rPr>
          <w:color w:val="000000"/>
          <w:lang w:val="es-ES"/>
        </w:rPr>
        <w:tab/>
      </w:r>
      <w:r w:rsidRPr="00DE6BC6">
        <w:rPr>
          <w:color w:val="000000"/>
          <w:lang w:val="es-ES"/>
        </w:rPr>
        <w:t xml:space="preserve">- </w:t>
      </w:r>
      <w:r w:rsidRPr="00DE6BC6">
        <w:rPr>
          <w:color w:val="000000"/>
          <w:lang w:val="es-ES"/>
        </w:rPr>
        <w:tab/>
      </w:r>
      <w:r w:rsidR="00B74116" w:rsidRPr="00DE6BC6">
        <w:rPr>
          <w:color w:val="000000"/>
          <w:lang w:val="es-ES"/>
        </w:rPr>
        <w:t xml:space="preserve">informes de verificación de </w:t>
      </w:r>
      <w:r w:rsidRPr="00DE6BC6">
        <w:rPr>
          <w:color w:val="000000"/>
          <w:lang w:val="es-ES"/>
        </w:rPr>
        <w:t>dat</w:t>
      </w:r>
      <w:r w:rsidR="00B74116" w:rsidRPr="00DE6BC6">
        <w:rPr>
          <w:color w:val="000000"/>
          <w:lang w:val="es-ES"/>
        </w:rPr>
        <w:t>os</w:t>
      </w:r>
    </w:p>
    <w:p w:rsidR="00C53788" w:rsidRPr="00DE6BC6" w:rsidRDefault="00B63D60" w:rsidP="004310CD">
      <w:pPr>
        <w:pStyle w:val="NormalIndent1"/>
        <w:rPr>
          <w:color w:val="000000"/>
          <w:lang w:val="es-ES"/>
        </w:rPr>
      </w:pPr>
      <w:r w:rsidRPr="004310CD">
        <w:rPr>
          <w:rFonts w:ascii="Courier New" w:hAnsi="Courier New" w:cs="Courier New"/>
          <w:color w:val="000000"/>
          <w:sz w:val="20"/>
          <w:lang w:val="es-ES"/>
        </w:rPr>
        <w:t>Certification</w:t>
      </w:r>
      <w:r w:rsidRPr="00DE6BC6">
        <w:rPr>
          <w:color w:val="000000"/>
          <w:lang w:val="es-ES"/>
        </w:rPr>
        <w:t>.</w:t>
      </w:r>
      <w:r w:rsidRPr="004310CD">
        <w:rPr>
          <w:rFonts w:ascii="Courier New" w:hAnsi="Courier New" w:cs="Courier New"/>
          <w:color w:val="000000"/>
          <w:sz w:val="20"/>
          <w:lang w:val="es-ES"/>
        </w:rPr>
        <w:t>md</w:t>
      </w:r>
      <w:r w:rsidR="00E40D95" w:rsidRPr="004310CD">
        <w:rPr>
          <w:rFonts w:ascii="Courier New" w:hAnsi="Courier New" w:cs="Courier New"/>
          <w:color w:val="000000"/>
          <w:sz w:val="20"/>
          <w:lang w:val="es-ES"/>
        </w:rPr>
        <w:t>b</w:t>
      </w:r>
      <w:r w:rsidR="00E40D95">
        <w:rPr>
          <w:color w:val="000000"/>
          <w:lang w:val="es-ES"/>
        </w:rPr>
        <w:tab/>
      </w:r>
      <w:r w:rsidR="00C53788" w:rsidRPr="00DE6BC6">
        <w:rPr>
          <w:color w:val="000000"/>
          <w:lang w:val="es-ES"/>
        </w:rPr>
        <w:tab/>
        <w:t xml:space="preserve">- </w:t>
      </w:r>
      <w:r w:rsidR="00C53788" w:rsidRPr="00DE6BC6">
        <w:rPr>
          <w:color w:val="000000"/>
          <w:lang w:val="es-ES"/>
        </w:rPr>
        <w:tab/>
      </w:r>
      <w:r w:rsidR="00556081" w:rsidRPr="00DE6BC6">
        <w:rPr>
          <w:color w:val="000000"/>
          <w:lang w:val="es-ES"/>
        </w:rPr>
        <w:t>Base de d</w:t>
      </w:r>
      <w:r w:rsidR="00024920" w:rsidRPr="00DE6BC6">
        <w:rPr>
          <w:color w:val="000000"/>
          <w:lang w:val="es-ES"/>
        </w:rPr>
        <w:t xml:space="preserve">atos </w:t>
      </w:r>
      <w:r w:rsidR="00E40D95">
        <w:rPr>
          <w:color w:val="000000"/>
          <w:lang w:val="es-ES"/>
        </w:rPr>
        <w:t>certificación (Access)</w:t>
      </w:r>
    </w:p>
    <w:p w:rsidR="00B63D60" w:rsidRPr="00DE6BC6" w:rsidRDefault="00B63D60" w:rsidP="004310CD">
      <w:pPr>
        <w:pStyle w:val="NormalIndent1"/>
        <w:rPr>
          <w:color w:val="000000"/>
          <w:lang w:val="es-ES"/>
        </w:rPr>
      </w:pPr>
      <w:r w:rsidRPr="004310CD">
        <w:rPr>
          <w:rFonts w:ascii="Courier New" w:hAnsi="Courier New" w:cs="Courier New"/>
          <w:color w:val="000000"/>
          <w:sz w:val="20"/>
          <w:lang w:val="es-ES"/>
        </w:rPr>
        <w:t>Certification</w:t>
      </w:r>
      <w:r w:rsidRPr="00DE6BC6">
        <w:rPr>
          <w:color w:val="000000"/>
          <w:lang w:val="es-ES"/>
        </w:rPr>
        <w:t>_</w:t>
      </w:r>
      <w:r w:rsidRPr="004310CD">
        <w:rPr>
          <w:rFonts w:ascii="Courier New" w:hAnsi="Courier New" w:cs="Courier New"/>
          <w:color w:val="000000"/>
          <w:sz w:val="20"/>
          <w:lang w:val="es-ES"/>
        </w:rPr>
        <w:t>Log.ldf</w:t>
      </w:r>
      <w:r w:rsidR="004310CD">
        <w:rPr>
          <w:color w:val="000000"/>
          <w:lang w:val="es-ES"/>
        </w:rPr>
        <w:tab/>
      </w:r>
      <w:r w:rsidR="00024920" w:rsidRPr="00DE6BC6">
        <w:rPr>
          <w:color w:val="000000"/>
          <w:lang w:val="es-ES"/>
        </w:rPr>
        <w:t xml:space="preserve">- </w:t>
      </w:r>
      <w:r w:rsidR="00024920" w:rsidRPr="00DE6BC6">
        <w:rPr>
          <w:color w:val="000000"/>
          <w:lang w:val="es-ES"/>
        </w:rPr>
        <w:tab/>
      </w:r>
      <w:r w:rsidR="00E40D95" w:rsidRPr="00DE6BC6">
        <w:rPr>
          <w:color w:val="000000"/>
          <w:lang w:val="es-ES"/>
        </w:rPr>
        <w:t xml:space="preserve">Base de datos </w:t>
      </w:r>
      <w:r w:rsidR="00E40D95">
        <w:rPr>
          <w:color w:val="000000"/>
          <w:lang w:val="es-ES"/>
        </w:rPr>
        <w:t>certificación (</w:t>
      </w:r>
      <w:proofErr w:type="spellStart"/>
      <w:r w:rsidR="00024920" w:rsidRPr="00DE6BC6">
        <w:rPr>
          <w:color w:val="000000"/>
          <w:lang w:val="es-ES"/>
        </w:rPr>
        <w:t>SQL</w:t>
      </w:r>
      <w:r w:rsidR="00E40D95">
        <w:rPr>
          <w:color w:val="000000"/>
          <w:lang w:val="es-ES"/>
        </w:rPr>
        <w:t>s</w:t>
      </w:r>
      <w:r w:rsidR="00024920" w:rsidRPr="00DE6BC6">
        <w:rPr>
          <w:color w:val="000000"/>
          <w:lang w:val="es-ES"/>
        </w:rPr>
        <w:t>erver</w:t>
      </w:r>
      <w:proofErr w:type="spellEnd"/>
      <w:r w:rsidR="00E40D95">
        <w:rPr>
          <w:color w:val="000000"/>
          <w:lang w:val="es-ES"/>
        </w:rPr>
        <w:t>)</w:t>
      </w:r>
    </w:p>
    <w:p w:rsidR="00B63D60" w:rsidRPr="00DE6BC6" w:rsidRDefault="00B63D60" w:rsidP="004310CD">
      <w:pPr>
        <w:pStyle w:val="NormalIndent1"/>
        <w:rPr>
          <w:color w:val="000000"/>
          <w:lang w:val="es-ES"/>
        </w:rPr>
      </w:pPr>
      <w:proofErr w:type="spellStart"/>
      <w:r w:rsidRPr="004310CD">
        <w:rPr>
          <w:rFonts w:ascii="Courier New" w:hAnsi="Courier New" w:cs="Courier New"/>
          <w:color w:val="000000"/>
          <w:sz w:val="20"/>
          <w:lang w:val="es-ES"/>
        </w:rPr>
        <w:t>Certification</w:t>
      </w:r>
      <w:proofErr w:type="spellEnd"/>
      <w:r w:rsidRPr="00DE6BC6">
        <w:rPr>
          <w:color w:val="000000"/>
          <w:lang w:val="es-ES"/>
        </w:rPr>
        <w:t xml:space="preserve"> </w:t>
      </w:r>
      <w:r w:rsidRPr="004310CD">
        <w:rPr>
          <w:rFonts w:ascii="Courier New" w:hAnsi="Courier New" w:cs="Courier New"/>
          <w:color w:val="000000"/>
          <w:sz w:val="20"/>
          <w:lang w:val="es-ES"/>
        </w:rPr>
        <w:t>Data</w:t>
      </w:r>
      <w:r w:rsidRPr="00DE6BC6">
        <w:rPr>
          <w:color w:val="000000"/>
          <w:lang w:val="es-ES"/>
        </w:rPr>
        <w:t>.</w:t>
      </w:r>
      <w:r w:rsidRPr="004310CD">
        <w:rPr>
          <w:rFonts w:ascii="Courier New" w:hAnsi="Courier New" w:cs="Courier New"/>
          <w:color w:val="000000"/>
          <w:sz w:val="20"/>
          <w:lang w:val="es-ES"/>
        </w:rPr>
        <w:t>xlsx</w:t>
      </w:r>
      <w:r w:rsidR="00C53788" w:rsidRPr="00DE6BC6">
        <w:rPr>
          <w:color w:val="000000"/>
          <w:lang w:val="es-ES"/>
        </w:rPr>
        <w:tab/>
        <w:t>-</w:t>
      </w:r>
      <w:r w:rsidR="00C53788" w:rsidRPr="00DE6BC6">
        <w:rPr>
          <w:color w:val="000000"/>
          <w:lang w:val="es-ES"/>
        </w:rPr>
        <w:tab/>
      </w:r>
      <w:r w:rsidR="00024920" w:rsidRPr="00DE6BC6">
        <w:rPr>
          <w:color w:val="000000"/>
          <w:lang w:val="es-ES"/>
        </w:rPr>
        <w:t>Datos</w:t>
      </w:r>
      <w:r w:rsidR="00C53788" w:rsidRPr="00DE6BC6">
        <w:rPr>
          <w:color w:val="000000"/>
          <w:lang w:val="es-ES"/>
        </w:rPr>
        <w:t xml:space="preserve"> </w:t>
      </w:r>
      <w:r w:rsidR="00024920" w:rsidRPr="00DE6BC6">
        <w:rPr>
          <w:color w:val="000000"/>
          <w:lang w:val="es-ES"/>
        </w:rPr>
        <w:t>adicionales</w:t>
      </w:r>
      <w:r w:rsidR="00E40D95">
        <w:rPr>
          <w:color w:val="000000"/>
          <w:lang w:val="es-ES"/>
        </w:rPr>
        <w:t xml:space="preserve"> </w:t>
      </w:r>
      <w:r w:rsidR="004310CD">
        <w:rPr>
          <w:color w:val="000000"/>
          <w:lang w:val="es-ES"/>
        </w:rPr>
        <w:t xml:space="preserve">de la </w:t>
      </w:r>
      <w:r w:rsidR="00E40D95">
        <w:rPr>
          <w:color w:val="000000"/>
          <w:lang w:val="es-ES"/>
        </w:rPr>
        <w:t>certificación</w:t>
      </w:r>
    </w:p>
    <w:p w:rsidR="00C53788" w:rsidRPr="00DE6BC6" w:rsidRDefault="00C53788" w:rsidP="00B63D60">
      <w:pPr>
        <w:pStyle w:val="Sangranormal1"/>
        <w:rPr>
          <w:color w:val="000000"/>
          <w:lang w:val="es-ES"/>
        </w:rPr>
      </w:pPr>
    </w:p>
    <w:p w:rsidR="00B63D60" w:rsidRPr="00513B98" w:rsidRDefault="00B63D60" w:rsidP="00B63D60">
      <w:pPr>
        <w:pStyle w:val="Sangranormal1"/>
        <w:rPr>
          <w:rFonts w:asciiTheme="minorHAnsi" w:hAnsiTheme="minorHAnsi"/>
          <w:color w:val="000000"/>
          <w:lang w:val="es-ES"/>
        </w:rPr>
      </w:pPr>
      <w:r w:rsidRPr="00513B98">
        <w:rPr>
          <w:rFonts w:asciiTheme="minorHAnsi" w:hAnsiTheme="minorHAnsi"/>
          <w:color w:val="000000"/>
          <w:lang w:val="es-ES"/>
        </w:rPr>
        <w:t>G</w:t>
      </w:r>
      <w:r w:rsidR="00556081" w:rsidRPr="00513B98">
        <w:rPr>
          <w:rFonts w:asciiTheme="minorHAnsi" w:hAnsiTheme="minorHAnsi"/>
          <w:color w:val="000000"/>
          <w:lang w:val="es-ES"/>
        </w:rPr>
        <w:t>uías de mejores prácticas recomendadas que le ayudarán en su</w:t>
      </w:r>
      <w:r w:rsidR="00C53788" w:rsidRPr="00513B98">
        <w:rPr>
          <w:rFonts w:asciiTheme="minorHAnsi" w:hAnsiTheme="minorHAnsi"/>
          <w:color w:val="000000"/>
          <w:lang w:val="es-ES"/>
        </w:rPr>
        <w:t xml:space="preserve"> Certifica</w:t>
      </w:r>
      <w:r w:rsidR="00556081" w:rsidRPr="00513B98">
        <w:rPr>
          <w:rFonts w:asciiTheme="minorHAnsi" w:hAnsiTheme="minorHAnsi"/>
          <w:color w:val="000000"/>
          <w:lang w:val="es-ES"/>
        </w:rPr>
        <w:t>ción</w:t>
      </w:r>
      <w:r w:rsidRPr="00513B98">
        <w:rPr>
          <w:rFonts w:asciiTheme="minorHAnsi" w:hAnsiTheme="minorHAnsi"/>
          <w:color w:val="000000"/>
          <w:lang w:val="es-ES"/>
        </w:rPr>
        <w:t>:</w:t>
      </w:r>
    </w:p>
    <w:p w:rsidR="004310CD" w:rsidRPr="002E6FF3" w:rsidRDefault="004310CD" w:rsidP="004310CD">
      <w:pPr>
        <w:pStyle w:val="Sangranormal1"/>
        <w:ind w:left="1440"/>
        <w:rPr>
          <w:rFonts w:ascii="Courier New" w:hAnsi="Courier New" w:cs="Courier New"/>
          <w:color w:val="000000"/>
          <w:sz w:val="20"/>
          <w:lang w:val="es-ES"/>
        </w:rPr>
      </w:pPr>
    </w:p>
    <w:p w:rsidR="00B63D60" w:rsidRPr="004310CD" w:rsidRDefault="00B63D60" w:rsidP="004310CD">
      <w:pPr>
        <w:pStyle w:val="Sangranormal1"/>
        <w:ind w:left="1440"/>
        <w:rPr>
          <w:rFonts w:ascii="Courier New" w:hAnsi="Courier New" w:cs="Courier New"/>
          <w:color w:val="000000"/>
          <w:sz w:val="20"/>
          <w:lang w:val="en-GB"/>
        </w:rPr>
      </w:pPr>
      <w:r w:rsidRPr="004310CD">
        <w:rPr>
          <w:rFonts w:ascii="Courier New" w:hAnsi="Courier New" w:cs="Courier New"/>
          <w:color w:val="000000"/>
          <w:sz w:val="20"/>
          <w:lang w:val="en-GB"/>
        </w:rPr>
        <w:t>Design_and_Functionality_Best_Practices.pdf</w:t>
      </w:r>
    </w:p>
    <w:p w:rsidR="00B63D60" w:rsidRPr="004310CD" w:rsidRDefault="00B63D60" w:rsidP="00B63D60">
      <w:pPr>
        <w:pStyle w:val="Sangranormal1"/>
        <w:ind w:left="1440"/>
        <w:rPr>
          <w:rFonts w:ascii="Courier New" w:hAnsi="Courier New" w:cs="Courier New"/>
          <w:color w:val="000000"/>
          <w:sz w:val="20"/>
          <w:lang w:val="en-GB"/>
        </w:rPr>
      </w:pPr>
      <w:r w:rsidRPr="004310CD">
        <w:rPr>
          <w:rFonts w:ascii="Courier New" w:hAnsi="Courier New" w:cs="Courier New"/>
          <w:color w:val="000000"/>
          <w:sz w:val="20"/>
          <w:lang w:val="en-GB"/>
        </w:rPr>
        <w:t>QlikView_Optimisation_Best_Practices.pdf</w:t>
      </w:r>
    </w:p>
    <w:p w:rsidR="00425EB6" w:rsidRPr="004310CD" w:rsidRDefault="00B63D60" w:rsidP="00B63D60">
      <w:pPr>
        <w:pStyle w:val="Sangranormal1"/>
        <w:ind w:left="1440"/>
        <w:rPr>
          <w:rFonts w:ascii="Courier New" w:hAnsi="Courier New" w:cs="Courier New"/>
          <w:color w:val="000000"/>
          <w:sz w:val="20"/>
          <w:lang w:val="en-GB"/>
        </w:rPr>
      </w:pPr>
      <w:r w:rsidRPr="004310CD">
        <w:rPr>
          <w:rFonts w:ascii="Courier New" w:hAnsi="Courier New" w:cs="Courier New"/>
          <w:color w:val="000000"/>
          <w:sz w:val="20"/>
          <w:lang w:val="en-GB"/>
        </w:rPr>
        <w:t>The_QlikView_Data_Model_Best_Practices.pdf</w:t>
      </w:r>
    </w:p>
    <w:p w:rsidR="00B63D60" w:rsidRPr="002E6FF3" w:rsidRDefault="00B63D60" w:rsidP="00B63D60">
      <w:pPr>
        <w:pStyle w:val="Sangranormal1"/>
        <w:ind w:left="1440"/>
        <w:rPr>
          <w:rFonts w:ascii="Courier New" w:hAnsi="Courier New" w:cs="Courier New"/>
          <w:color w:val="000000"/>
          <w:sz w:val="20"/>
          <w:lang w:val="es-ES"/>
        </w:rPr>
      </w:pPr>
      <w:r w:rsidRPr="002E6FF3">
        <w:rPr>
          <w:rFonts w:ascii="Courier New" w:hAnsi="Courier New" w:cs="Courier New"/>
          <w:color w:val="000000"/>
          <w:sz w:val="20"/>
          <w:lang w:val="es-ES"/>
        </w:rPr>
        <w:t>DAR DEMO.qvw</w:t>
      </w:r>
    </w:p>
    <w:p w:rsidR="00FC7EBB" w:rsidRPr="008C6D6D" w:rsidRDefault="00FC7EBB" w:rsidP="00B63D60">
      <w:pPr>
        <w:pStyle w:val="Sangranormal1"/>
        <w:ind w:left="1440"/>
        <w:rPr>
          <w:color w:val="000000"/>
          <w:lang w:val="es-ES"/>
        </w:rPr>
      </w:pPr>
    </w:p>
    <w:p w:rsidR="00FC7EBB" w:rsidRPr="008C6D6D" w:rsidRDefault="00FC7EBB" w:rsidP="00B63D60">
      <w:pPr>
        <w:pStyle w:val="Sangranormal1"/>
        <w:ind w:left="1440"/>
        <w:rPr>
          <w:color w:val="000000"/>
          <w:lang w:val="es-ES"/>
        </w:rPr>
      </w:pPr>
    </w:p>
    <w:p w:rsidR="00FC7EBB" w:rsidRPr="00DE6BC6" w:rsidRDefault="00FC7EBB" w:rsidP="00E40D95">
      <w:pPr>
        <w:pStyle w:val="Sangranormal1"/>
        <w:ind w:left="720"/>
        <w:rPr>
          <w:b/>
          <w:color w:val="000000"/>
          <w:lang w:val="es-ES"/>
        </w:rPr>
      </w:pPr>
      <w:r w:rsidRPr="008C6D6D">
        <w:rPr>
          <w:color w:val="000000"/>
          <w:lang w:val="es-ES"/>
        </w:rPr>
        <w:t xml:space="preserve">        </w:t>
      </w:r>
    </w:p>
    <w:p w:rsidR="00FC7EBB" w:rsidRPr="00DE6BC6" w:rsidRDefault="00FC7EBB" w:rsidP="00FC7EBB">
      <w:pPr>
        <w:pStyle w:val="Sangranormal1"/>
        <w:ind w:left="0"/>
        <w:rPr>
          <w:color w:val="000000"/>
          <w:lang w:val="es-ES"/>
        </w:rPr>
      </w:pPr>
      <w:r w:rsidRPr="00DE6BC6">
        <w:rPr>
          <w:color w:val="000000"/>
          <w:lang w:val="es-ES"/>
        </w:rPr>
        <w:tab/>
      </w:r>
    </w:p>
    <w:p w:rsidR="008D2BAD" w:rsidRPr="00DE6BC6" w:rsidRDefault="007849F2">
      <w:pPr>
        <w:pStyle w:val="Ttulo1"/>
        <w:rPr>
          <w:color w:val="000000"/>
          <w:lang w:val="es-ES"/>
        </w:rPr>
      </w:pPr>
      <w:r>
        <w:rPr>
          <w:color w:val="000000"/>
          <w:lang w:val="en-GB"/>
        </w:rPr>
        <w:lastRenderedPageBreak/>
        <w:fldChar w:fldCharType="begin"/>
      </w:r>
      <w:r w:rsidR="008D2BAD" w:rsidRPr="00DE6BC6">
        <w:rPr>
          <w:color w:val="000000"/>
          <w:lang w:val="es-ES"/>
        </w:rPr>
        <w:instrText xml:space="preserve"> AUTONUMLGL </w:instrText>
      </w:r>
      <w:bookmarkStart w:id="3" w:name="_Toc262459223"/>
      <w:r>
        <w:rPr>
          <w:color w:val="000000"/>
          <w:lang w:val="en-GB"/>
        </w:rPr>
        <w:fldChar w:fldCharType="end"/>
      </w:r>
      <w:r w:rsidR="008D2BAD" w:rsidRPr="00DE6BC6">
        <w:rPr>
          <w:color w:val="000000"/>
          <w:lang w:val="es-ES"/>
        </w:rPr>
        <w:t xml:space="preserve"> </w:t>
      </w:r>
      <w:r w:rsidR="00694D1E" w:rsidRPr="004A2CB0">
        <w:rPr>
          <w:color w:val="000000"/>
          <w:lang w:val="es-ES"/>
        </w:rPr>
        <w:t xml:space="preserve">Escenario </w:t>
      </w:r>
      <w:r w:rsidR="00694D1E">
        <w:rPr>
          <w:color w:val="000000"/>
          <w:lang w:val="es-ES"/>
        </w:rPr>
        <w:t>del proyecto</w:t>
      </w:r>
      <w:bookmarkEnd w:id="3"/>
    </w:p>
    <w:p w:rsidR="008D2BAD" w:rsidRPr="00DE6BC6" w:rsidRDefault="007849F2">
      <w:pPr>
        <w:pStyle w:val="Ttulo2"/>
        <w:rPr>
          <w:color w:val="000000"/>
          <w:lang w:val="es-ES"/>
        </w:rPr>
      </w:pPr>
      <w:r>
        <w:rPr>
          <w:color w:val="000000"/>
          <w:lang w:val="en-GB"/>
        </w:rPr>
        <w:fldChar w:fldCharType="begin"/>
      </w:r>
      <w:r w:rsidR="008D2BAD" w:rsidRPr="00DE6BC6">
        <w:rPr>
          <w:color w:val="000000"/>
          <w:lang w:val="es-ES"/>
        </w:rPr>
        <w:instrText xml:space="preserve"> AUTONUMLGL </w:instrText>
      </w:r>
      <w:bookmarkStart w:id="4" w:name="_Toc262459224"/>
      <w:r>
        <w:rPr>
          <w:color w:val="000000"/>
          <w:lang w:val="en-GB"/>
        </w:rPr>
        <w:fldChar w:fldCharType="end"/>
      </w:r>
      <w:r w:rsidR="008D2BAD" w:rsidRPr="00DE6BC6">
        <w:rPr>
          <w:color w:val="000000"/>
          <w:lang w:val="es-ES"/>
        </w:rPr>
        <w:t xml:space="preserve"> </w:t>
      </w:r>
      <w:r w:rsidR="004310CD">
        <w:rPr>
          <w:color w:val="000000"/>
          <w:lang w:val="es-ES"/>
        </w:rPr>
        <w:t>Acerca de la empresa</w:t>
      </w:r>
      <w:r w:rsidR="00694D1E" w:rsidRPr="00573D37">
        <w:rPr>
          <w:color w:val="000000"/>
          <w:lang w:val="es-ES"/>
        </w:rPr>
        <w:t xml:space="preserve"> </w:t>
      </w:r>
      <w:r w:rsidR="007C155D" w:rsidRPr="00DE6BC6">
        <w:rPr>
          <w:color w:val="000000"/>
          <w:lang w:val="es-ES"/>
        </w:rPr>
        <w:t>BETSY’S BIKES</w:t>
      </w:r>
      <w:bookmarkEnd w:id="4"/>
    </w:p>
    <w:p w:rsidR="00E13CF1" w:rsidRPr="0093301F" w:rsidRDefault="00694D1E" w:rsidP="00F15D5E">
      <w:pPr>
        <w:ind w:left="1138"/>
        <w:rPr>
          <w:rFonts w:asciiTheme="minorHAnsi" w:hAnsiTheme="minorHAnsi"/>
          <w:color w:val="000000"/>
          <w:highlight w:val="lightGray"/>
          <w:u w:val="single"/>
          <w:lang w:val="es-ES"/>
        </w:rPr>
      </w:pPr>
      <w:r w:rsidRPr="0093301F">
        <w:rPr>
          <w:rFonts w:asciiTheme="minorHAnsi" w:hAnsiTheme="minorHAnsi"/>
          <w:color w:val="000000"/>
          <w:highlight w:val="lightGray"/>
          <w:lang w:val="es-ES"/>
        </w:rPr>
        <w:t>La empresa</w:t>
      </w:r>
      <w:r w:rsidR="002570FB" w:rsidRPr="0093301F">
        <w:rPr>
          <w:rFonts w:asciiTheme="minorHAnsi" w:hAnsiTheme="minorHAnsi"/>
          <w:color w:val="000000"/>
          <w:highlight w:val="lightGray"/>
          <w:lang w:val="es-ES"/>
        </w:rPr>
        <w:t xml:space="preserve"> </w:t>
      </w:r>
      <w:r w:rsidR="007C155D" w:rsidRPr="0093301F">
        <w:rPr>
          <w:rFonts w:asciiTheme="minorHAnsi" w:hAnsiTheme="minorHAnsi"/>
          <w:color w:val="000000"/>
          <w:highlight w:val="lightGray"/>
          <w:lang w:val="es-ES"/>
        </w:rPr>
        <w:t>BETSY’S BIKES</w:t>
      </w:r>
      <w:r w:rsidR="00E96A20" w:rsidRPr="0093301F">
        <w:rPr>
          <w:rFonts w:asciiTheme="minorHAnsi" w:hAnsiTheme="minorHAnsi"/>
          <w:color w:val="000000"/>
          <w:highlight w:val="lightGray"/>
          <w:lang w:val="es-ES"/>
        </w:rPr>
        <w:t xml:space="preserve"> </w:t>
      </w:r>
      <w:r w:rsidRPr="0093301F">
        <w:rPr>
          <w:rFonts w:asciiTheme="minorHAnsi" w:hAnsiTheme="minorHAnsi"/>
          <w:color w:val="000000"/>
          <w:highlight w:val="lightGray"/>
          <w:lang w:val="es-ES"/>
        </w:rPr>
        <w:t>e</w:t>
      </w:r>
      <w:r w:rsidR="00E96A20" w:rsidRPr="0093301F">
        <w:rPr>
          <w:rFonts w:asciiTheme="minorHAnsi" w:hAnsiTheme="minorHAnsi"/>
          <w:color w:val="000000"/>
          <w:highlight w:val="lightGray"/>
          <w:lang w:val="es-ES"/>
        </w:rPr>
        <w:t xml:space="preserve">s </w:t>
      </w:r>
      <w:r w:rsidRPr="0093301F">
        <w:rPr>
          <w:rFonts w:asciiTheme="minorHAnsi" w:hAnsiTheme="minorHAnsi"/>
          <w:color w:val="000000"/>
          <w:highlight w:val="lightGray"/>
          <w:lang w:val="es-ES"/>
        </w:rPr>
        <w:t>un revendedor</w:t>
      </w:r>
      <w:r w:rsidR="00E40D95" w:rsidRPr="0093301F">
        <w:rPr>
          <w:rFonts w:asciiTheme="minorHAnsi" w:hAnsiTheme="minorHAnsi"/>
          <w:color w:val="000000"/>
          <w:highlight w:val="lightGray"/>
          <w:lang w:val="es-ES"/>
        </w:rPr>
        <w:t xml:space="preserve"> internacional</w:t>
      </w:r>
      <w:r w:rsidRPr="0093301F">
        <w:rPr>
          <w:rFonts w:asciiTheme="minorHAnsi" w:hAnsiTheme="minorHAnsi"/>
          <w:color w:val="000000"/>
          <w:highlight w:val="lightGray"/>
          <w:lang w:val="es-ES"/>
        </w:rPr>
        <w:t xml:space="preserve"> de</w:t>
      </w:r>
      <w:r w:rsidR="00C53788" w:rsidRPr="0093301F">
        <w:rPr>
          <w:rFonts w:asciiTheme="minorHAnsi" w:hAnsiTheme="minorHAnsi"/>
          <w:color w:val="000000"/>
          <w:highlight w:val="lightGray"/>
          <w:lang w:val="es-ES"/>
        </w:rPr>
        <w:t xml:space="preserve"> product</w:t>
      </w:r>
      <w:r w:rsidRPr="0093301F">
        <w:rPr>
          <w:rFonts w:asciiTheme="minorHAnsi" w:hAnsiTheme="minorHAnsi"/>
          <w:color w:val="000000"/>
          <w:highlight w:val="lightGray"/>
          <w:lang w:val="es-ES"/>
        </w:rPr>
        <w:t>o</w:t>
      </w:r>
      <w:r w:rsidR="00C53788" w:rsidRPr="0093301F">
        <w:rPr>
          <w:rFonts w:asciiTheme="minorHAnsi" w:hAnsiTheme="minorHAnsi"/>
          <w:color w:val="000000"/>
          <w:highlight w:val="lightGray"/>
          <w:lang w:val="es-ES"/>
        </w:rPr>
        <w:t>s</w:t>
      </w:r>
      <w:r w:rsidR="004310CD" w:rsidRPr="0093301F">
        <w:rPr>
          <w:rFonts w:asciiTheme="minorHAnsi" w:hAnsiTheme="minorHAnsi"/>
          <w:color w:val="000000"/>
          <w:highlight w:val="lightGray"/>
          <w:lang w:val="es-ES"/>
        </w:rPr>
        <w:t xml:space="preserve"> relacionados con el mundo de </w:t>
      </w:r>
      <w:r w:rsidRPr="0093301F">
        <w:rPr>
          <w:rFonts w:asciiTheme="minorHAnsi" w:hAnsiTheme="minorHAnsi"/>
          <w:color w:val="000000"/>
          <w:highlight w:val="lightGray"/>
          <w:lang w:val="es-ES"/>
        </w:rPr>
        <w:t>la bicicleta</w:t>
      </w:r>
      <w:r w:rsidR="002E47F4" w:rsidRPr="0093301F">
        <w:rPr>
          <w:rFonts w:asciiTheme="minorHAnsi" w:hAnsiTheme="minorHAnsi"/>
          <w:color w:val="000000"/>
          <w:highlight w:val="lightGray"/>
          <w:lang w:val="es-ES"/>
        </w:rPr>
        <w:t>.</w:t>
      </w:r>
      <w:r w:rsidR="00FB326B" w:rsidRPr="0093301F">
        <w:rPr>
          <w:rFonts w:asciiTheme="minorHAnsi" w:hAnsiTheme="minorHAnsi"/>
          <w:color w:val="000000"/>
          <w:highlight w:val="lightGray"/>
          <w:lang w:val="es-ES"/>
        </w:rPr>
        <w:t xml:space="preserve">  </w:t>
      </w:r>
      <w:r w:rsidRPr="0093301F">
        <w:rPr>
          <w:rFonts w:asciiTheme="minorHAnsi" w:hAnsiTheme="minorHAnsi"/>
          <w:color w:val="000000"/>
          <w:highlight w:val="lightGray"/>
          <w:lang w:val="es-ES"/>
        </w:rPr>
        <w:t>Llevan activos desde el año</w:t>
      </w:r>
      <w:r w:rsidR="00FC0860" w:rsidRPr="0093301F">
        <w:rPr>
          <w:rFonts w:asciiTheme="minorHAnsi" w:hAnsiTheme="minorHAnsi"/>
          <w:color w:val="000000"/>
          <w:highlight w:val="lightGray"/>
          <w:lang w:val="es-ES"/>
        </w:rPr>
        <w:t xml:space="preserve"> 2</w:t>
      </w:r>
      <w:r w:rsidR="00E40D95" w:rsidRPr="0093301F">
        <w:rPr>
          <w:rFonts w:asciiTheme="minorHAnsi" w:hAnsiTheme="minorHAnsi"/>
          <w:color w:val="000000"/>
          <w:highlight w:val="lightGray"/>
          <w:lang w:val="es-ES"/>
        </w:rPr>
        <w:t>0</w:t>
      </w:r>
      <w:r w:rsidR="00FC0860" w:rsidRPr="0093301F">
        <w:rPr>
          <w:rFonts w:asciiTheme="minorHAnsi" w:hAnsiTheme="minorHAnsi"/>
          <w:color w:val="000000"/>
          <w:highlight w:val="lightGray"/>
          <w:lang w:val="es-ES"/>
        </w:rPr>
        <w:t xml:space="preserve">00. </w:t>
      </w:r>
      <w:r w:rsidR="00E40D95" w:rsidRPr="0093301F">
        <w:rPr>
          <w:rFonts w:asciiTheme="minorHAnsi" w:hAnsiTheme="minorHAnsi"/>
          <w:color w:val="000000"/>
          <w:highlight w:val="lightGray"/>
          <w:lang w:val="es-ES"/>
        </w:rPr>
        <w:t>Sus</w:t>
      </w:r>
      <w:r w:rsidRPr="0093301F">
        <w:rPr>
          <w:rFonts w:asciiTheme="minorHAnsi" w:hAnsiTheme="minorHAnsi"/>
          <w:color w:val="000000"/>
          <w:highlight w:val="lightGray"/>
          <w:lang w:val="es-ES"/>
        </w:rPr>
        <w:t xml:space="preserve"> ventas son erráticas pero en crecimiento</w:t>
      </w:r>
      <w:r w:rsidR="004310CD" w:rsidRPr="0093301F">
        <w:rPr>
          <w:rFonts w:asciiTheme="minorHAnsi" w:hAnsiTheme="minorHAnsi"/>
          <w:color w:val="000000"/>
          <w:highlight w:val="lightGray"/>
          <w:lang w:val="es-ES"/>
        </w:rPr>
        <w:t xml:space="preserve"> constante</w:t>
      </w:r>
      <w:r w:rsidR="00090D34" w:rsidRPr="0093301F">
        <w:rPr>
          <w:rFonts w:asciiTheme="minorHAnsi" w:hAnsiTheme="minorHAnsi"/>
          <w:color w:val="000000"/>
          <w:highlight w:val="lightGray"/>
          <w:lang w:val="es-ES"/>
        </w:rPr>
        <w:t xml:space="preserve">.  </w:t>
      </w:r>
      <w:r w:rsidR="00E40D95" w:rsidRPr="0093301F">
        <w:rPr>
          <w:rFonts w:asciiTheme="minorHAnsi" w:hAnsiTheme="minorHAnsi"/>
          <w:color w:val="000000"/>
          <w:highlight w:val="lightGray"/>
          <w:lang w:val="es-ES"/>
        </w:rPr>
        <w:t>Tienen un equipo de venta directa aunque su m</w:t>
      </w:r>
      <w:r w:rsidRPr="0093301F">
        <w:rPr>
          <w:rFonts w:asciiTheme="minorHAnsi" w:hAnsiTheme="minorHAnsi"/>
          <w:color w:val="000000"/>
          <w:highlight w:val="lightGray"/>
          <w:lang w:val="es-ES"/>
        </w:rPr>
        <w:t xml:space="preserve">ayor índice de beneficios procede de su </w:t>
      </w:r>
      <w:r w:rsidR="00E40D95" w:rsidRPr="0093301F">
        <w:rPr>
          <w:rFonts w:asciiTheme="minorHAnsi" w:hAnsiTheme="minorHAnsi"/>
          <w:color w:val="000000"/>
          <w:highlight w:val="lightGray"/>
          <w:lang w:val="es-ES"/>
        </w:rPr>
        <w:t xml:space="preserve">página </w:t>
      </w:r>
      <w:r w:rsidRPr="0093301F">
        <w:rPr>
          <w:rFonts w:asciiTheme="minorHAnsi" w:hAnsiTheme="minorHAnsi"/>
          <w:color w:val="000000"/>
          <w:highlight w:val="lightGray"/>
          <w:lang w:val="es-ES"/>
        </w:rPr>
        <w:t>web</w:t>
      </w:r>
      <w:r w:rsidR="00FC0860" w:rsidRPr="0093301F">
        <w:rPr>
          <w:rFonts w:asciiTheme="minorHAnsi" w:hAnsiTheme="minorHAnsi"/>
          <w:color w:val="000000"/>
          <w:highlight w:val="lightGray"/>
          <w:lang w:val="es-ES"/>
        </w:rPr>
        <w:t xml:space="preserve">.  </w:t>
      </w:r>
      <w:r w:rsidRPr="0093301F">
        <w:rPr>
          <w:rFonts w:asciiTheme="minorHAnsi" w:hAnsiTheme="minorHAnsi"/>
          <w:color w:val="000000"/>
          <w:highlight w:val="lightGray"/>
          <w:lang w:val="es-ES"/>
        </w:rPr>
        <w:t>Cada agente de ventas y la página web tienen una</w:t>
      </w:r>
      <w:r w:rsidR="001B6D97" w:rsidRPr="0093301F">
        <w:rPr>
          <w:rFonts w:asciiTheme="minorHAnsi" w:hAnsiTheme="minorHAnsi"/>
          <w:color w:val="000000"/>
          <w:highlight w:val="lightGray"/>
          <w:lang w:val="es-ES"/>
        </w:rPr>
        <w:t xml:space="preserve"> c</w:t>
      </w:r>
      <w:r w:rsidR="00FC0860" w:rsidRPr="0093301F">
        <w:rPr>
          <w:rFonts w:asciiTheme="minorHAnsi" w:hAnsiTheme="minorHAnsi"/>
          <w:color w:val="000000"/>
          <w:highlight w:val="lightGray"/>
          <w:lang w:val="es-ES"/>
        </w:rPr>
        <w:t>uota asign</w:t>
      </w:r>
      <w:r w:rsidRPr="0093301F">
        <w:rPr>
          <w:rFonts w:asciiTheme="minorHAnsi" w:hAnsiTheme="minorHAnsi"/>
          <w:color w:val="000000"/>
          <w:highlight w:val="lightGray"/>
          <w:lang w:val="es-ES"/>
        </w:rPr>
        <w:t>a</w:t>
      </w:r>
      <w:r w:rsidR="00FC0860" w:rsidRPr="0093301F">
        <w:rPr>
          <w:rFonts w:asciiTheme="minorHAnsi" w:hAnsiTheme="minorHAnsi"/>
          <w:color w:val="000000"/>
          <w:highlight w:val="lightGray"/>
          <w:lang w:val="es-ES"/>
        </w:rPr>
        <w:t>d</w:t>
      </w:r>
      <w:r w:rsidRPr="0093301F">
        <w:rPr>
          <w:rFonts w:asciiTheme="minorHAnsi" w:hAnsiTheme="minorHAnsi"/>
          <w:color w:val="000000"/>
          <w:highlight w:val="lightGray"/>
          <w:lang w:val="es-ES"/>
        </w:rPr>
        <w:t>a</w:t>
      </w:r>
      <w:r w:rsidR="00FC0860" w:rsidRPr="0093301F">
        <w:rPr>
          <w:rFonts w:asciiTheme="minorHAnsi" w:hAnsiTheme="minorHAnsi"/>
          <w:color w:val="000000"/>
          <w:highlight w:val="lightGray"/>
          <w:lang w:val="es-ES"/>
        </w:rPr>
        <w:t xml:space="preserve">. </w:t>
      </w:r>
      <w:r w:rsidR="00E40D95" w:rsidRPr="0093301F">
        <w:rPr>
          <w:rFonts w:asciiTheme="minorHAnsi" w:hAnsiTheme="minorHAnsi"/>
          <w:color w:val="000000"/>
          <w:highlight w:val="lightGray"/>
          <w:u w:val="single"/>
          <w:lang w:val="es-ES"/>
        </w:rPr>
        <w:t xml:space="preserve">La empresa opera con </w:t>
      </w:r>
      <w:r w:rsidRPr="0093301F">
        <w:rPr>
          <w:rFonts w:asciiTheme="minorHAnsi" w:hAnsiTheme="minorHAnsi"/>
          <w:color w:val="000000"/>
          <w:highlight w:val="lightGray"/>
          <w:u w:val="single"/>
          <w:lang w:val="es-ES"/>
        </w:rPr>
        <w:t xml:space="preserve">un </w:t>
      </w:r>
      <w:r w:rsidR="00DB6EBD" w:rsidRPr="0093301F">
        <w:rPr>
          <w:rFonts w:asciiTheme="minorHAnsi" w:hAnsiTheme="minorHAnsi"/>
          <w:color w:val="000000"/>
          <w:highlight w:val="lightGray"/>
          <w:u w:val="single"/>
          <w:lang w:val="es-ES"/>
        </w:rPr>
        <w:t xml:space="preserve">año </w:t>
      </w:r>
      <w:r w:rsidRPr="0093301F">
        <w:rPr>
          <w:rFonts w:asciiTheme="minorHAnsi" w:hAnsiTheme="minorHAnsi"/>
          <w:color w:val="000000"/>
          <w:highlight w:val="lightGray"/>
          <w:u w:val="single"/>
          <w:lang w:val="es-ES"/>
        </w:rPr>
        <w:t xml:space="preserve">fiscal </w:t>
      </w:r>
      <w:r w:rsidR="00DB6EBD" w:rsidRPr="0093301F">
        <w:rPr>
          <w:rFonts w:asciiTheme="minorHAnsi" w:hAnsiTheme="minorHAnsi"/>
          <w:color w:val="000000"/>
          <w:highlight w:val="lightGray"/>
          <w:u w:val="single"/>
          <w:lang w:val="es-ES"/>
        </w:rPr>
        <w:t>que</w:t>
      </w:r>
      <w:r w:rsidRPr="0093301F">
        <w:rPr>
          <w:rFonts w:asciiTheme="minorHAnsi" w:hAnsiTheme="minorHAnsi"/>
          <w:color w:val="000000"/>
          <w:highlight w:val="lightGray"/>
          <w:u w:val="single"/>
          <w:lang w:val="es-ES"/>
        </w:rPr>
        <w:t xml:space="preserve"> comienza el 1 de </w:t>
      </w:r>
      <w:r w:rsidR="00FC0860" w:rsidRPr="0093301F">
        <w:rPr>
          <w:rFonts w:asciiTheme="minorHAnsi" w:hAnsiTheme="minorHAnsi"/>
          <w:color w:val="000000"/>
          <w:highlight w:val="lightGray"/>
          <w:u w:val="single"/>
          <w:lang w:val="es-ES"/>
        </w:rPr>
        <w:t>Jul</w:t>
      </w:r>
      <w:r w:rsidRPr="0093301F">
        <w:rPr>
          <w:rFonts w:asciiTheme="minorHAnsi" w:hAnsiTheme="minorHAnsi"/>
          <w:color w:val="000000"/>
          <w:highlight w:val="lightGray"/>
          <w:u w:val="single"/>
          <w:lang w:val="es-ES"/>
        </w:rPr>
        <w:t xml:space="preserve">io y </w:t>
      </w:r>
      <w:r w:rsidR="00DB6EBD" w:rsidRPr="0093301F">
        <w:rPr>
          <w:rFonts w:asciiTheme="minorHAnsi" w:hAnsiTheme="minorHAnsi"/>
          <w:color w:val="000000"/>
          <w:highlight w:val="lightGray"/>
          <w:u w:val="single"/>
          <w:lang w:val="es-ES"/>
        </w:rPr>
        <w:t>termina</w:t>
      </w:r>
      <w:r w:rsidRPr="0093301F">
        <w:rPr>
          <w:rFonts w:asciiTheme="minorHAnsi" w:hAnsiTheme="minorHAnsi"/>
          <w:color w:val="000000"/>
          <w:highlight w:val="lightGray"/>
          <w:u w:val="single"/>
          <w:lang w:val="es-ES"/>
        </w:rPr>
        <w:t xml:space="preserve"> el 30 de</w:t>
      </w:r>
      <w:r w:rsidR="00FC0860" w:rsidRPr="0093301F">
        <w:rPr>
          <w:rFonts w:asciiTheme="minorHAnsi" w:hAnsiTheme="minorHAnsi"/>
          <w:color w:val="000000"/>
          <w:highlight w:val="lightGray"/>
          <w:u w:val="single"/>
          <w:lang w:val="es-ES"/>
        </w:rPr>
        <w:t xml:space="preserve"> Jun</w:t>
      </w:r>
      <w:r w:rsidRPr="0093301F">
        <w:rPr>
          <w:rFonts w:asciiTheme="minorHAnsi" w:hAnsiTheme="minorHAnsi"/>
          <w:color w:val="000000"/>
          <w:highlight w:val="lightGray"/>
          <w:u w:val="single"/>
          <w:lang w:val="es-ES"/>
        </w:rPr>
        <w:t>io</w:t>
      </w:r>
      <w:r w:rsidR="00FC0860" w:rsidRPr="0093301F">
        <w:rPr>
          <w:rFonts w:asciiTheme="minorHAnsi" w:hAnsiTheme="minorHAnsi"/>
          <w:color w:val="000000"/>
          <w:highlight w:val="lightGray"/>
          <w:u w:val="single"/>
          <w:lang w:val="es-ES"/>
        </w:rPr>
        <w:t xml:space="preserve">. </w:t>
      </w:r>
      <w:r w:rsidR="00E40D95" w:rsidRPr="0093301F">
        <w:rPr>
          <w:rFonts w:asciiTheme="minorHAnsi" w:hAnsiTheme="minorHAnsi"/>
          <w:color w:val="000000"/>
          <w:highlight w:val="lightGray"/>
          <w:u w:val="single"/>
          <w:lang w:val="es-ES"/>
        </w:rPr>
        <w:t xml:space="preserve">La empresa </w:t>
      </w:r>
      <w:r w:rsidR="00F15D5E" w:rsidRPr="0093301F">
        <w:rPr>
          <w:rFonts w:asciiTheme="minorHAnsi" w:hAnsiTheme="minorHAnsi"/>
          <w:color w:val="000000"/>
          <w:highlight w:val="lightGray"/>
          <w:u w:val="single"/>
          <w:lang w:val="es-ES"/>
        </w:rPr>
        <w:t xml:space="preserve">tiene su sede en USA y </w:t>
      </w:r>
      <w:r w:rsidR="00E40D95" w:rsidRPr="0093301F">
        <w:rPr>
          <w:rFonts w:asciiTheme="minorHAnsi" w:hAnsiTheme="minorHAnsi"/>
          <w:color w:val="000000"/>
          <w:highlight w:val="lightGray"/>
          <w:u w:val="single"/>
          <w:lang w:val="es-ES"/>
        </w:rPr>
        <w:t>lleva</w:t>
      </w:r>
      <w:r w:rsidR="00DB6EBD" w:rsidRPr="0093301F">
        <w:rPr>
          <w:rFonts w:asciiTheme="minorHAnsi" w:hAnsiTheme="minorHAnsi"/>
          <w:color w:val="000000"/>
          <w:highlight w:val="lightGray"/>
          <w:u w:val="single"/>
          <w:lang w:val="es-ES"/>
        </w:rPr>
        <w:t xml:space="preserve"> un seguimiento de l</w:t>
      </w:r>
      <w:r w:rsidR="00E40D95" w:rsidRPr="0093301F">
        <w:rPr>
          <w:rFonts w:asciiTheme="minorHAnsi" w:hAnsiTheme="minorHAnsi"/>
          <w:color w:val="000000"/>
          <w:highlight w:val="lightGray"/>
          <w:u w:val="single"/>
          <w:lang w:val="es-ES"/>
        </w:rPr>
        <w:t>os beneficios, costes, margen y cuota</w:t>
      </w:r>
      <w:r w:rsidR="00F15D5E" w:rsidRPr="0093301F">
        <w:rPr>
          <w:rFonts w:asciiTheme="minorHAnsi" w:hAnsiTheme="minorHAnsi"/>
          <w:color w:val="000000"/>
          <w:highlight w:val="lightGray"/>
          <w:u w:val="single"/>
          <w:lang w:val="es-ES"/>
        </w:rPr>
        <w:t xml:space="preserve"> en dólares americanos y en la moneda local</w:t>
      </w:r>
      <w:r w:rsidR="00FC0860" w:rsidRPr="0093301F">
        <w:rPr>
          <w:rFonts w:asciiTheme="minorHAnsi" w:hAnsiTheme="minorHAnsi"/>
          <w:color w:val="000000"/>
          <w:highlight w:val="lightGray"/>
          <w:u w:val="single"/>
          <w:lang w:val="es-ES"/>
        </w:rPr>
        <w:t>.</w:t>
      </w:r>
      <w:r w:rsidR="00F15D5E" w:rsidRPr="0093301F">
        <w:rPr>
          <w:rFonts w:asciiTheme="minorHAnsi" w:hAnsiTheme="minorHAnsi"/>
          <w:color w:val="000000"/>
          <w:highlight w:val="lightGray"/>
          <w:u w:val="single"/>
          <w:lang w:val="es-ES"/>
        </w:rPr>
        <w:t xml:space="preserve"> Todas las transacciones se almacenan en</w:t>
      </w:r>
      <w:r w:rsidR="004B7004" w:rsidRPr="0093301F">
        <w:rPr>
          <w:rFonts w:asciiTheme="minorHAnsi" w:hAnsiTheme="minorHAnsi"/>
          <w:color w:val="000000"/>
          <w:highlight w:val="lightGray"/>
          <w:u w:val="single"/>
          <w:lang w:val="es-ES"/>
        </w:rPr>
        <w:t xml:space="preserve"> </w:t>
      </w:r>
      <w:r w:rsidR="00E40D95" w:rsidRPr="0093301F">
        <w:rPr>
          <w:rFonts w:asciiTheme="minorHAnsi" w:hAnsiTheme="minorHAnsi"/>
          <w:color w:val="000000"/>
          <w:highlight w:val="lightGray"/>
          <w:u w:val="single"/>
          <w:lang w:val="es-ES"/>
        </w:rPr>
        <w:t>dólares</w:t>
      </w:r>
      <w:r w:rsidR="00F15D5E" w:rsidRPr="0093301F">
        <w:rPr>
          <w:rFonts w:asciiTheme="minorHAnsi" w:hAnsiTheme="minorHAnsi"/>
          <w:color w:val="000000"/>
          <w:highlight w:val="lightGray"/>
          <w:u w:val="single"/>
          <w:lang w:val="es-ES"/>
        </w:rPr>
        <w:t xml:space="preserve"> USA</w:t>
      </w:r>
      <w:r w:rsidR="004B7004" w:rsidRPr="0093301F">
        <w:rPr>
          <w:rFonts w:asciiTheme="minorHAnsi" w:hAnsiTheme="minorHAnsi"/>
          <w:color w:val="000000"/>
          <w:highlight w:val="lightGray"/>
          <w:u w:val="single"/>
          <w:lang w:val="es-ES"/>
        </w:rPr>
        <w:t>.</w:t>
      </w:r>
    </w:p>
    <w:p w:rsidR="009B339D" w:rsidRPr="0093301F" w:rsidRDefault="009B339D">
      <w:pPr>
        <w:ind w:left="1138"/>
        <w:rPr>
          <w:rFonts w:asciiTheme="minorHAnsi" w:hAnsiTheme="minorHAnsi"/>
          <w:color w:val="000000"/>
          <w:highlight w:val="lightGray"/>
          <w:lang w:val="es-ES"/>
        </w:rPr>
      </w:pPr>
    </w:p>
    <w:p w:rsidR="009B339D" w:rsidRPr="00513B98" w:rsidRDefault="00E40D95" w:rsidP="00F15D5E">
      <w:pPr>
        <w:ind w:left="1138"/>
        <w:rPr>
          <w:rFonts w:asciiTheme="minorHAnsi" w:hAnsiTheme="minorHAnsi"/>
          <w:color w:val="000000"/>
          <w:lang w:val="es-ES"/>
        </w:rPr>
      </w:pPr>
      <w:r w:rsidRPr="0093301F">
        <w:rPr>
          <w:rFonts w:asciiTheme="minorHAnsi" w:hAnsiTheme="minorHAnsi"/>
          <w:color w:val="000000"/>
          <w:highlight w:val="lightGray"/>
          <w:lang w:val="es-ES"/>
        </w:rPr>
        <w:t xml:space="preserve">BETSY’S BIKES </w:t>
      </w:r>
      <w:r w:rsidR="00F077CE" w:rsidRPr="0093301F">
        <w:rPr>
          <w:rFonts w:asciiTheme="minorHAnsi" w:hAnsiTheme="minorHAnsi"/>
          <w:color w:val="000000"/>
          <w:highlight w:val="lightGray"/>
          <w:lang w:val="es-ES"/>
        </w:rPr>
        <w:t>desea</w:t>
      </w:r>
      <w:r w:rsidR="00F15D5E" w:rsidRPr="0093301F">
        <w:rPr>
          <w:rFonts w:asciiTheme="minorHAnsi" w:hAnsiTheme="minorHAnsi"/>
          <w:color w:val="000000"/>
          <w:highlight w:val="lightGray"/>
          <w:lang w:val="es-ES"/>
        </w:rPr>
        <w:t>ría</w:t>
      </w:r>
      <w:r w:rsidRPr="0093301F">
        <w:rPr>
          <w:rFonts w:asciiTheme="minorHAnsi" w:hAnsiTheme="minorHAnsi"/>
          <w:color w:val="000000"/>
          <w:highlight w:val="lightGray"/>
          <w:lang w:val="es-ES"/>
        </w:rPr>
        <w:t xml:space="preserve"> una herramienta BI que proporcione análisis de ventas, costes, márgenes, cuotas y estadísticas de </w:t>
      </w:r>
      <w:r w:rsidRPr="0093301F">
        <w:rPr>
          <w:rFonts w:asciiTheme="minorHAnsi" w:hAnsiTheme="minorHAnsi"/>
          <w:b/>
          <w:color w:val="000000"/>
          <w:sz w:val="28"/>
          <w:highlight w:val="lightGray"/>
          <w:lang w:val="es-ES"/>
        </w:rPr>
        <w:t>en</w:t>
      </w:r>
      <w:r w:rsidR="00F077CE" w:rsidRPr="0093301F">
        <w:rPr>
          <w:rFonts w:asciiTheme="minorHAnsi" w:hAnsiTheme="minorHAnsi"/>
          <w:b/>
          <w:color w:val="000000"/>
          <w:sz w:val="28"/>
          <w:highlight w:val="lightGray"/>
          <w:lang w:val="es-ES"/>
        </w:rPr>
        <w:t>víos</w:t>
      </w:r>
      <w:r w:rsidR="00F15D5E" w:rsidRPr="0093301F">
        <w:rPr>
          <w:rFonts w:asciiTheme="minorHAnsi" w:hAnsiTheme="minorHAnsi"/>
          <w:b/>
          <w:color w:val="000000"/>
          <w:sz w:val="28"/>
          <w:highlight w:val="lightGray"/>
          <w:lang w:val="es-ES"/>
        </w:rPr>
        <w:t xml:space="preserve"> de paquetes</w:t>
      </w:r>
      <w:r w:rsidRPr="0093301F">
        <w:rPr>
          <w:rFonts w:asciiTheme="minorHAnsi" w:hAnsiTheme="minorHAnsi"/>
          <w:color w:val="000000"/>
          <w:highlight w:val="lightGray"/>
          <w:lang w:val="es-ES"/>
        </w:rPr>
        <w:t>.</w:t>
      </w:r>
    </w:p>
    <w:p w:rsidR="002E47F4" w:rsidRPr="00DE6BC6" w:rsidRDefault="002E47F4">
      <w:pPr>
        <w:ind w:left="1138"/>
        <w:rPr>
          <w:color w:val="000000"/>
          <w:lang w:val="es-ES"/>
        </w:rPr>
      </w:pPr>
    </w:p>
    <w:p w:rsidR="005A728A" w:rsidRPr="00DE6BC6" w:rsidRDefault="007849F2" w:rsidP="00715E48">
      <w:pPr>
        <w:pStyle w:val="Ttulo2"/>
        <w:rPr>
          <w:color w:val="000000"/>
          <w:lang w:val="es-ES"/>
        </w:rPr>
      </w:pPr>
      <w:r>
        <w:rPr>
          <w:color w:val="000000"/>
          <w:lang w:val="en-GB"/>
        </w:rPr>
        <w:fldChar w:fldCharType="begin"/>
      </w:r>
      <w:r w:rsidR="005A728A" w:rsidRPr="00DE6BC6">
        <w:rPr>
          <w:color w:val="000000"/>
          <w:lang w:val="es-ES"/>
        </w:rPr>
        <w:instrText xml:space="preserve"> AUTONUMLGL </w:instrText>
      </w:r>
      <w:bookmarkStart w:id="5" w:name="_Toc196196171"/>
      <w:bookmarkStart w:id="6" w:name="_Toc262459225"/>
      <w:r>
        <w:rPr>
          <w:color w:val="000000"/>
          <w:lang w:val="en-GB"/>
        </w:rPr>
        <w:fldChar w:fldCharType="end"/>
      </w:r>
      <w:r w:rsidR="00715E48">
        <w:rPr>
          <w:color w:val="000000"/>
          <w:lang w:val="es-ES"/>
        </w:rPr>
        <w:t xml:space="preserve"> Cuadros de Mando, Análisis e Informes</w:t>
      </w:r>
      <w:bookmarkEnd w:id="5"/>
      <w:bookmarkEnd w:id="6"/>
    </w:p>
    <w:p w:rsidR="00500AA7" w:rsidRPr="00E446C0" w:rsidRDefault="00694D1E" w:rsidP="003C64FD">
      <w:pPr>
        <w:ind w:left="1138"/>
        <w:rPr>
          <w:rFonts w:asciiTheme="minorHAnsi" w:hAnsiTheme="minorHAnsi"/>
          <w:color w:val="000000"/>
          <w:highlight w:val="lightGray"/>
          <w:lang w:val="es-ES"/>
        </w:rPr>
      </w:pPr>
      <w:r w:rsidRPr="00E446C0">
        <w:rPr>
          <w:rFonts w:asciiTheme="minorHAnsi" w:hAnsiTheme="minorHAnsi"/>
          <w:color w:val="000000"/>
          <w:highlight w:val="lightGray"/>
          <w:lang w:val="es-ES"/>
        </w:rPr>
        <w:t>Los usuarios de un documento QlikView a menudo tienen necesidades informativas muy dispares. Los directivos puede que solo</w:t>
      </w:r>
      <w:r w:rsidR="008526CE" w:rsidRPr="00E446C0">
        <w:rPr>
          <w:rFonts w:asciiTheme="minorHAnsi" w:hAnsiTheme="minorHAnsi"/>
          <w:color w:val="000000"/>
          <w:highlight w:val="lightGray"/>
          <w:lang w:val="es-ES"/>
        </w:rPr>
        <w:t xml:space="preserve"> precisen o </w:t>
      </w:r>
      <w:r w:rsidRPr="00E446C0">
        <w:rPr>
          <w:rFonts w:asciiTheme="minorHAnsi" w:hAnsiTheme="minorHAnsi"/>
          <w:color w:val="000000"/>
          <w:highlight w:val="lightGray"/>
          <w:lang w:val="es-ES"/>
        </w:rPr>
        <w:t xml:space="preserve">deseen acceder a Indicadores Clave de Rendimiento o </w:t>
      </w:r>
      <w:proofErr w:type="spellStart"/>
      <w:r w:rsidRPr="00E446C0">
        <w:rPr>
          <w:rFonts w:asciiTheme="minorHAnsi" w:hAnsiTheme="minorHAnsi"/>
          <w:color w:val="000000"/>
          <w:highlight w:val="lightGray"/>
          <w:lang w:val="es-ES"/>
        </w:rPr>
        <w:t>KPIs</w:t>
      </w:r>
      <w:proofErr w:type="spellEnd"/>
      <w:r w:rsidRPr="00E446C0">
        <w:rPr>
          <w:rFonts w:asciiTheme="minorHAnsi" w:hAnsiTheme="minorHAnsi"/>
          <w:color w:val="000000"/>
          <w:highlight w:val="lightGray"/>
          <w:lang w:val="es-ES"/>
        </w:rPr>
        <w:t xml:space="preserve"> de alto nivel. Otro grupo de usuarios puede que necesi</w:t>
      </w:r>
      <w:r w:rsidR="00F15D5E" w:rsidRPr="00E446C0">
        <w:rPr>
          <w:rFonts w:asciiTheme="minorHAnsi" w:hAnsiTheme="minorHAnsi"/>
          <w:color w:val="000000"/>
          <w:highlight w:val="lightGray"/>
          <w:lang w:val="es-ES"/>
        </w:rPr>
        <w:t xml:space="preserve">te </w:t>
      </w:r>
      <w:r w:rsidRPr="00E446C0">
        <w:rPr>
          <w:rFonts w:asciiTheme="minorHAnsi" w:hAnsiTheme="minorHAnsi"/>
          <w:color w:val="000000"/>
          <w:highlight w:val="lightGray"/>
          <w:lang w:val="es-ES"/>
        </w:rPr>
        <w:t xml:space="preserve">efectuar un análisis más detallado, a fin de averiguar </w:t>
      </w:r>
      <w:r w:rsidR="008526CE" w:rsidRPr="00E446C0">
        <w:rPr>
          <w:rFonts w:asciiTheme="minorHAnsi" w:hAnsiTheme="minorHAnsi"/>
          <w:color w:val="000000"/>
          <w:highlight w:val="lightGray"/>
          <w:lang w:val="es-ES"/>
        </w:rPr>
        <w:t>las causas de los resultados que arrojan</w:t>
      </w:r>
      <w:r w:rsidRPr="00E446C0">
        <w:rPr>
          <w:rFonts w:asciiTheme="minorHAnsi" w:hAnsiTheme="minorHAnsi"/>
          <w:color w:val="000000"/>
          <w:highlight w:val="lightGray"/>
          <w:lang w:val="es-ES"/>
        </w:rPr>
        <w:t xml:space="preserve"> los </w:t>
      </w:r>
      <w:proofErr w:type="spellStart"/>
      <w:r w:rsidRPr="00E446C0">
        <w:rPr>
          <w:rFonts w:asciiTheme="minorHAnsi" w:hAnsiTheme="minorHAnsi"/>
          <w:color w:val="000000"/>
          <w:highlight w:val="lightGray"/>
          <w:lang w:val="es-ES"/>
        </w:rPr>
        <w:t>KPIs</w:t>
      </w:r>
      <w:proofErr w:type="spellEnd"/>
      <w:r w:rsidRPr="00E446C0">
        <w:rPr>
          <w:rFonts w:asciiTheme="minorHAnsi" w:hAnsiTheme="minorHAnsi"/>
          <w:color w:val="000000"/>
          <w:highlight w:val="lightGray"/>
          <w:lang w:val="es-ES"/>
        </w:rPr>
        <w:t>. Un tercer grupo de usuarios pudiera depender de informes más bien estáticos para conseguir la información que su puesto demanda.</w:t>
      </w:r>
    </w:p>
    <w:p w:rsidR="00500AA7" w:rsidRPr="00E446C0" w:rsidRDefault="00500AA7" w:rsidP="00500AA7">
      <w:pPr>
        <w:ind w:left="1138"/>
        <w:rPr>
          <w:rFonts w:asciiTheme="minorHAnsi" w:hAnsiTheme="minorHAnsi"/>
          <w:color w:val="000000"/>
          <w:highlight w:val="lightGray"/>
          <w:lang w:val="es-ES"/>
        </w:rPr>
      </w:pPr>
    </w:p>
    <w:p w:rsidR="00500AA7" w:rsidRPr="00E446C0" w:rsidRDefault="00694D1E" w:rsidP="00500AA7">
      <w:pPr>
        <w:ind w:left="1138"/>
        <w:rPr>
          <w:rFonts w:asciiTheme="minorHAnsi" w:hAnsiTheme="minorHAnsi"/>
          <w:color w:val="000000"/>
          <w:highlight w:val="lightGray"/>
          <w:lang w:val="es-ES"/>
        </w:rPr>
      </w:pPr>
      <w:r w:rsidRPr="00E446C0">
        <w:rPr>
          <w:rFonts w:asciiTheme="minorHAnsi" w:hAnsiTheme="minorHAnsi"/>
          <w:color w:val="000000"/>
          <w:highlight w:val="lightGray"/>
          <w:lang w:val="es-ES"/>
        </w:rPr>
        <w:t xml:space="preserve">Para hacer de QlikView una solución viable para todo tipo de usuarios, QlikTech ha creado el concepto D.A.R - </w:t>
      </w:r>
      <w:proofErr w:type="spellStart"/>
      <w:r w:rsidRPr="00E446C0">
        <w:rPr>
          <w:rFonts w:asciiTheme="minorHAnsi" w:hAnsiTheme="minorHAnsi"/>
          <w:i/>
          <w:iCs/>
          <w:color w:val="000000"/>
          <w:highlight w:val="lightGray"/>
          <w:lang w:val="es-ES"/>
        </w:rPr>
        <w:t>Dashboard</w:t>
      </w:r>
      <w:proofErr w:type="spellEnd"/>
      <w:r w:rsidRPr="00E446C0">
        <w:rPr>
          <w:rFonts w:asciiTheme="minorHAnsi" w:hAnsiTheme="minorHAnsi"/>
          <w:i/>
          <w:iCs/>
          <w:color w:val="000000"/>
          <w:highlight w:val="lightGray"/>
          <w:lang w:val="es-ES"/>
        </w:rPr>
        <w:t xml:space="preserve">, </w:t>
      </w:r>
      <w:proofErr w:type="spellStart"/>
      <w:r w:rsidRPr="00E446C0">
        <w:rPr>
          <w:rFonts w:asciiTheme="minorHAnsi" w:hAnsiTheme="minorHAnsi"/>
          <w:i/>
          <w:iCs/>
          <w:color w:val="000000"/>
          <w:highlight w:val="lightGray"/>
          <w:lang w:val="es-ES"/>
        </w:rPr>
        <w:t>Analysis</w:t>
      </w:r>
      <w:proofErr w:type="spellEnd"/>
      <w:r w:rsidRPr="00E446C0">
        <w:rPr>
          <w:rFonts w:asciiTheme="minorHAnsi" w:hAnsiTheme="minorHAnsi"/>
          <w:i/>
          <w:iCs/>
          <w:color w:val="000000"/>
          <w:highlight w:val="lightGray"/>
          <w:lang w:val="es-ES"/>
        </w:rPr>
        <w:t xml:space="preserve">, </w:t>
      </w:r>
      <w:proofErr w:type="spellStart"/>
      <w:r w:rsidRPr="00E446C0">
        <w:rPr>
          <w:rFonts w:asciiTheme="minorHAnsi" w:hAnsiTheme="minorHAnsi"/>
          <w:i/>
          <w:iCs/>
          <w:color w:val="000000"/>
          <w:highlight w:val="lightGray"/>
          <w:lang w:val="es-ES"/>
        </w:rPr>
        <w:t>Reporting</w:t>
      </w:r>
      <w:proofErr w:type="spellEnd"/>
      <w:r w:rsidRPr="00E446C0">
        <w:rPr>
          <w:rFonts w:asciiTheme="minorHAnsi" w:hAnsiTheme="minorHAnsi"/>
          <w:color w:val="000000"/>
          <w:highlight w:val="lightGray"/>
          <w:lang w:val="es-ES"/>
        </w:rPr>
        <w:t xml:space="preserve"> (Cuadro de mando, Análisis, Informes). Un ejemplo de D.A.R lo encontramos en el documento </w:t>
      </w:r>
      <w:r w:rsidRPr="00E446C0">
        <w:rPr>
          <w:rFonts w:asciiTheme="minorHAnsi" w:hAnsiTheme="minorHAnsi" w:cs="Courier New"/>
          <w:color w:val="000000"/>
          <w:sz w:val="20"/>
          <w:highlight w:val="lightGray"/>
          <w:lang w:val="es-ES"/>
        </w:rPr>
        <w:t>DAR DEMO.qvw</w:t>
      </w:r>
      <w:r w:rsidRPr="00E446C0">
        <w:rPr>
          <w:rFonts w:asciiTheme="minorHAnsi" w:hAnsiTheme="minorHAnsi"/>
          <w:color w:val="000000"/>
          <w:highlight w:val="lightGray"/>
          <w:lang w:val="es-ES"/>
        </w:rPr>
        <w:t xml:space="preserve"> que se incluye junto con el material de la certificación.</w:t>
      </w:r>
      <w:r w:rsidR="00500AA7" w:rsidRPr="00E446C0">
        <w:rPr>
          <w:rFonts w:asciiTheme="minorHAnsi" w:hAnsiTheme="minorHAnsi"/>
          <w:color w:val="000000"/>
          <w:highlight w:val="lightGray"/>
          <w:lang w:val="es-ES"/>
        </w:rPr>
        <w:t xml:space="preserve"> </w:t>
      </w:r>
    </w:p>
    <w:p w:rsidR="00500AA7" w:rsidRPr="00E446C0" w:rsidRDefault="00500AA7" w:rsidP="00500AA7">
      <w:pPr>
        <w:ind w:left="1138"/>
        <w:rPr>
          <w:rFonts w:asciiTheme="minorHAnsi" w:hAnsiTheme="minorHAnsi"/>
          <w:color w:val="000000"/>
          <w:highlight w:val="lightGray"/>
          <w:lang w:val="es-ES"/>
        </w:rPr>
      </w:pPr>
    </w:p>
    <w:p w:rsidR="00500AA7" w:rsidRPr="00513B98" w:rsidRDefault="00FA40E2" w:rsidP="003C64FD">
      <w:pPr>
        <w:ind w:left="1138"/>
        <w:rPr>
          <w:rFonts w:asciiTheme="minorHAnsi" w:hAnsiTheme="minorHAnsi"/>
          <w:lang w:val="es-ES"/>
        </w:rPr>
      </w:pPr>
      <w:r w:rsidRPr="00E446C0">
        <w:rPr>
          <w:rFonts w:asciiTheme="minorHAnsi" w:hAnsiTheme="minorHAnsi"/>
          <w:highlight w:val="lightGray"/>
          <w:lang w:val="es-ES"/>
        </w:rPr>
        <w:t xml:space="preserve">El concepto D.A.R </w:t>
      </w:r>
      <w:r w:rsidR="003C64FD" w:rsidRPr="00E446C0">
        <w:rPr>
          <w:rFonts w:asciiTheme="minorHAnsi" w:hAnsiTheme="minorHAnsi"/>
          <w:highlight w:val="lightGray"/>
          <w:lang w:val="es-ES"/>
        </w:rPr>
        <w:t>trata de</w:t>
      </w:r>
      <w:r w:rsidRPr="00E446C0">
        <w:rPr>
          <w:rFonts w:asciiTheme="minorHAnsi" w:hAnsiTheme="minorHAnsi"/>
          <w:highlight w:val="lightGray"/>
          <w:lang w:val="es-ES"/>
        </w:rPr>
        <w:t xml:space="preserve"> demostrar que QlikView es una solución que satisface las necesidades informativas de todo tipo de usuario</w:t>
      </w:r>
      <w:r w:rsidR="003C64FD" w:rsidRPr="00E446C0">
        <w:rPr>
          <w:rFonts w:asciiTheme="minorHAnsi" w:hAnsiTheme="minorHAnsi"/>
          <w:highlight w:val="lightGray"/>
          <w:lang w:val="es-ES"/>
        </w:rPr>
        <w:t>s finales</w:t>
      </w:r>
      <w:r w:rsidR="003C64FD" w:rsidRPr="00E446C0">
        <w:rPr>
          <w:rFonts w:asciiTheme="minorHAnsi" w:eastAsia="SimHei" w:hAnsiTheme="minorHAnsi"/>
          <w:color w:val="000000"/>
          <w:highlight w:val="lightGray"/>
          <w:lang w:val="es-ES"/>
        </w:rPr>
        <w:t xml:space="preserve"> </w:t>
      </w:r>
      <w:r w:rsidR="003C64FD" w:rsidRPr="00E446C0">
        <w:rPr>
          <w:rFonts w:asciiTheme="minorHAnsi" w:hAnsiTheme="minorHAnsi" w:cs="Courier New"/>
          <w:color w:val="000000"/>
          <w:sz w:val="20"/>
          <w:highlight w:val="lightGray"/>
          <w:lang w:val="es-ES"/>
        </w:rPr>
        <w:t>DAR DEMO.qvw</w:t>
      </w:r>
      <w:r w:rsidR="003C64FD" w:rsidRPr="00E446C0">
        <w:rPr>
          <w:rFonts w:asciiTheme="minorHAnsi" w:hAnsiTheme="minorHAnsi"/>
          <w:color w:val="000000"/>
          <w:highlight w:val="lightGray"/>
          <w:lang w:val="es-ES"/>
        </w:rPr>
        <w:t xml:space="preserve"> </w:t>
      </w:r>
      <w:r w:rsidRPr="00E446C0">
        <w:rPr>
          <w:rFonts w:asciiTheme="minorHAnsi" w:hAnsiTheme="minorHAnsi"/>
          <w:highlight w:val="lightGray"/>
          <w:lang w:val="es-ES"/>
        </w:rPr>
        <w:t>es un ejemplo de una aplicación del concepto D.A.R. No se espera del</w:t>
      </w:r>
      <w:r w:rsidR="003C64FD" w:rsidRPr="00E446C0">
        <w:rPr>
          <w:rFonts w:asciiTheme="minorHAnsi" w:hAnsiTheme="minorHAnsi"/>
          <w:highlight w:val="lightGray"/>
          <w:lang w:val="es-ES"/>
        </w:rPr>
        <w:t xml:space="preserve"> </w:t>
      </w:r>
      <w:r w:rsidRPr="00E446C0">
        <w:rPr>
          <w:rFonts w:asciiTheme="minorHAnsi" w:hAnsiTheme="minorHAnsi"/>
          <w:highlight w:val="lightGray"/>
          <w:lang w:val="es-ES"/>
        </w:rPr>
        <w:t>alumno que duplique exactamente el diseño</w:t>
      </w:r>
      <w:r w:rsidR="003C64FD" w:rsidRPr="00E446C0">
        <w:rPr>
          <w:rFonts w:asciiTheme="minorHAnsi" w:hAnsiTheme="minorHAnsi"/>
          <w:highlight w:val="lightGray"/>
          <w:lang w:val="es-ES"/>
        </w:rPr>
        <w:t xml:space="preserve"> ni la funcionalidad</w:t>
      </w:r>
      <w:r w:rsidRPr="00E446C0">
        <w:rPr>
          <w:rFonts w:asciiTheme="minorHAnsi" w:hAnsiTheme="minorHAnsi"/>
          <w:highlight w:val="lightGray"/>
          <w:lang w:val="es-ES"/>
        </w:rPr>
        <w:t xml:space="preserve"> de </w:t>
      </w:r>
      <w:r w:rsidRPr="00E446C0">
        <w:rPr>
          <w:rFonts w:asciiTheme="minorHAnsi" w:hAnsiTheme="minorHAnsi" w:cs="Courier New"/>
          <w:color w:val="000000"/>
          <w:sz w:val="20"/>
          <w:highlight w:val="lightGray"/>
          <w:lang w:val="es-ES"/>
        </w:rPr>
        <w:t>DAR DEMO.qvw</w:t>
      </w:r>
      <w:r w:rsidRPr="00E446C0">
        <w:rPr>
          <w:rFonts w:asciiTheme="minorHAnsi" w:hAnsiTheme="minorHAnsi"/>
          <w:highlight w:val="lightGray"/>
          <w:lang w:val="es-ES"/>
        </w:rPr>
        <w:t xml:space="preserve">, pero sí que la aplicación </w:t>
      </w:r>
      <w:r w:rsidR="003C64FD" w:rsidRPr="00E446C0">
        <w:rPr>
          <w:rFonts w:asciiTheme="minorHAnsi" w:hAnsiTheme="minorHAnsi"/>
          <w:highlight w:val="lightGray"/>
          <w:lang w:val="es-ES"/>
        </w:rPr>
        <w:t xml:space="preserve">final </w:t>
      </w:r>
      <w:r w:rsidRPr="00E446C0">
        <w:rPr>
          <w:rFonts w:asciiTheme="minorHAnsi" w:hAnsiTheme="minorHAnsi"/>
          <w:highlight w:val="lightGray"/>
          <w:lang w:val="es-ES"/>
        </w:rPr>
        <w:t xml:space="preserve">realizada </w:t>
      </w:r>
      <w:r w:rsidR="003C64FD" w:rsidRPr="00E446C0">
        <w:rPr>
          <w:rFonts w:asciiTheme="minorHAnsi" w:hAnsiTheme="minorHAnsi"/>
          <w:highlight w:val="lightGray"/>
          <w:lang w:val="es-ES"/>
        </w:rPr>
        <w:t>proporcione un análisis</w:t>
      </w:r>
      <w:r w:rsidRPr="00E446C0">
        <w:rPr>
          <w:rFonts w:asciiTheme="minorHAnsi" w:hAnsiTheme="minorHAnsi"/>
          <w:highlight w:val="lightGray"/>
          <w:lang w:val="es-ES"/>
        </w:rPr>
        <w:t xml:space="preserve"> </w:t>
      </w:r>
      <w:r w:rsidR="003C64FD" w:rsidRPr="00E446C0">
        <w:rPr>
          <w:rFonts w:asciiTheme="minorHAnsi" w:hAnsiTheme="minorHAnsi"/>
          <w:highlight w:val="lightGray"/>
          <w:lang w:val="es-ES"/>
        </w:rPr>
        <w:t>orientado</w:t>
      </w:r>
      <w:r w:rsidRPr="00E446C0">
        <w:rPr>
          <w:rFonts w:asciiTheme="minorHAnsi" w:hAnsiTheme="minorHAnsi"/>
          <w:highlight w:val="lightGray"/>
          <w:lang w:val="es-ES"/>
        </w:rPr>
        <w:t xml:space="preserve"> a </w:t>
      </w:r>
      <w:r w:rsidR="003C64FD" w:rsidRPr="00E446C0">
        <w:rPr>
          <w:rFonts w:asciiTheme="minorHAnsi" w:hAnsiTheme="minorHAnsi"/>
          <w:highlight w:val="lightGray"/>
          <w:lang w:val="es-ES"/>
        </w:rPr>
        <w:t>muy diversos</w:t>
      </w:r>
      <w:r w:rsidRPr="00E446C0">
        <w:rPr>
          <w:rFonts w:asciiTheme="minorHAnsi" w:hAnsiTheme="minorHAnsi"/>
          <w:highlight w:val="lightGray"/>
          <w:lang w:val="es-ES"/>
        </w:rPr>
        <w:t xml:space="preserve"> grupos de usuarios</w:t>
      </w:r>
      <w:r w:rsidR="00500AA7" w:rsidRPr="00E446C0">
        <w:rPr>
          <w:rFonts w:asciiTheme="minorHAnsi" w:hAnsiTheme="minorHAnsi"/>
          <w:highlight w:val="lightGray"/>
          <w:lang w:val="es-ES"/>
        </w:rPr>
        <w:t>.</w:t>
      </w:r>
    </w:p>
    <w:p w:rsidR="00715E48" w:rsidRDefault="00715E48" w:rsidP="00500AA7">
      <w:pPr>
        <w:ind w:left="1138"/>
        <w:rPr>
          <w:lang w:val="es-ES"/>
        </w:rPr>
      </w:pPr>
    </w:p>
    <w:p w:rsidR="00715E48" w:rsidRPr="003C64FD" w:rsidRDefault="00715E48" w:rsidP="00715E48">
      <w:pPr>
        <w:pStyle w:val="Ttulo1"/>
        <w:rPr>
          <w:lang w:val="es-ES"/>
        </w:rPr>
      </w:pPr>
      <w:bookmarkStart w:id="7" w:name="_Toc262459226"/>
      <w:r w:rsidRPr="003C64FD">
        <w:rPr>
          <w:lang w:val="es-ES"/>
        </w:rPr>
        <w:lastRenderedPageBreak/>
        <w:t>3. Requisitos</w:t>
      </w:r>
      <w:bookmarkEnd w:id="7"/>
    </w:p>
    <w:p w:rsidR="005A728A" w:rsidRPr="00DE6BC6" w:rsidRDefault="005A728A">
      <w:pPr>
        <w:ind w:left="1138"/>
        <w:rPr>
          <w:color w:val="000000"/>
          <w:lang w:val="es-ES"/>
        </w:rPr>
      </w:pPr>
    </w:p>
    <w:p w:rsidR="002E47F4" w:rsidRPr="00513B98" w:rsidRDefault="00976A7F" w:rsidP="00976A7F">
      <w:pPr>
        <w:pStyle w:val="Ttulo2"/>
        <w:rPr>
          <w:rFonts w:asciiTheme="minorHAnsi" w:hAnsiTheme="minorHAnsi"/>
          <w:lang w:val="es-ES"/>
        </w:rPr>
      </w:pPr>
      <w:bookmarkStart w:id="8" w:name="_Toc262459227"/>
      <w:r w:rsidRPr="00513B98">
        <w:rPr>
          <w:rFonts w:asciiTheme="minorHAnsi" w:hAnsiTheme="minorHAnsi"/>
          <w:lang w:val="es-ES"/>
        </w:rPr>
        <w:t xml:space="preserve">3.1. </w:t>
      </w:r>
      <w:r w:rsidR="00FA40E2" w:rsidRPr="00513B98">
        <w:rPr>
          <w:rFonts w:asciiTheme="minorHAnsi" w:hAnsiTheme="minorHAnsi"/>
          <w:lang w:val="es-ES"/>
        </w:rPr>
        <w:t>Requisitos de negocio</w:t>
      </w:r>
      <w:bookmarkEnd w:id="8"/>
    </w:p>
    <w:p w:rsidR="00E13CF1" w:rsidRPr="00513B98" w:rsidRDefault="00FA40E2" w:rsidP="003C64FD">
      <w:pPr>
        <w:ind w:left="1138"/>
        <w:rPr>
          <w:rFonts w:asciiTheme="minorHAnsi" w:hAnsiTheme="minorHAnsi"/>
          <w:lang w:val="es-ES"/>
        </w:rPr>
      </w:pPr>
      <w:r w:rsidRPr="00E446C0">
        <w:rPr>
          <w:rFonts w:asciiTheme="minorHAnsi" w:hAnsiTheme="minorHAnsi"/>
          <w:color w:val="000000"/>
          <w:highlight w:val="lightGray"/>
          <w:lang w:val="es-ES"/>
        </w:rPr>
        <w:t xml:space="preserve">La empresa </w:t>
      </w:r>
      <w:r w:rsidR="007C155D" w:rsidRPr="00E446C0">
        <w:rPr>
          <w:rFonts w:asciiTheme="minorHAnsi" w:hAnsiTheme="minorHAnsi"/>
          <w:color w:val="000000"/>
          <w:highlight w:val="lightGray"/>
          <w:lang w:val="es-ES"/>
        </w:rPr>
        <w:t>BETSY’S BIKES</w:t>
      </w:r>
      <w:r w:rsidR="002E47F4" w:rsidRPr="00E446C0">
        <w:rPr>
          <w:rFonts w:asciiTheme="minorHAnsi" w:hAnsiTheme="minorHAnsi"/>
          <w:color w:val="000000"/>
          <w:highlight w:val="lightGray"/>
          <w:lang w:val="es-ES"/>
        </w:rPr>
        <w:t xml:space="preserve"> </w:t>
      </w:r>
      <w:r w:rsidRPr="00E446C0">
        <w:rPr>
          <w:rFonts w:asciiTheme="minorHAnsi" w:hAnsiTheme="minorHAnsi"/>
          <w:color w:val="000000"/>
          <w:highlight w:val="lightGray"/>
          <w:lang w:val="es-ES"/>
        </w:rPr>
        <w:t xml:space="preserve">busca una herramienta de Business </w:t>
      </w:r>
      <w:proofErr w:type="spellStart"/>
      <w:r w:rsidRPr="00E446C0">
        <w:rPr>
          <w:rFonts w:asciiTheme="minorHAnsi" w:hAnsiTheme="minorHAnsi"/>
          <w:color w:val="000000"/>
          <w:highlight w:val="lightGray"/>
          <w:lang w:val="es-ES"/>
        </w:rPr>
        <w:t>Intelligence</w:t>
      </w:r>
      <w:proofErr w:type="spellEnd"/>
      <w:r w:rsidRPr="00E446C0">
        <w:rPr>
          <w:rFonts w:asciiTheme="minorHAnsi" w:hAnsiTheme="minorHAnsi"/>
          <w:color w:val="000000"/>
          <w:highlight w:val="lightGray"/>
          <w:lang w:val="es-ES"/>
        </w:rPr>
        <w:t xml:space="preserve"> que proporcione análisis </w:t>
      </w:r>
      <w:r w:rsidR="003C64FD" w:rsidRPr="00E446C0">
        <w:rPr>
          <w:rFonts w:asciiTheme="minorHAnsi" w:hAnsiTheme="minorHAnsi"/>
          <w:color w:val="000000"/>
          <w:highlight w:val="lightGray"/>
          <w:lang w:val="es-ES"/>
        </w:rPr>
        <w:t>de</w:t>
      </w:r>
      <w:r w:rsidR="00FC0860" w:rsidRPr="00E446C0">
        <w:rPr>
          <w:rFonts w:asciiTheme="minorHAnsi" w:hAnsiTheme="minorHAnsi"/>
          <w:color w:val="000000"/>
          <w:highlight w:val="lightGray"/>
          <w:lang w:val="es-ES"/>
        </w:rPr>
        <w:t xml:space="preserve"> </w:t>
      </w:r>
      <w:r w:rsidR="003C64FD" w:rsidRPr="00E446C0">
        <w:rPr>
          <w:rFonts w:asciiTheme="minorHAnsi" w:hAnsiTheme="minorHAnsi"/>
          <w:color w:val="000000"/>
          <w:highlight w:val="lightGray"/>
          <w:lang w:val="es-ES"/>
        </w:rPr>
        <w:t>v</w:t>
      </w:r>
      <w:r w:rsidRPr="00E446C0">
        <w:rPr>
          <w:rFonts w:asciiTheme="minorHAnsi" w:hAnsiTheme="minorHAnsi"/>
          <w:color w:val="000000"/>
          <w:highlight w:val="lightGray"/>
          <w:lang w:val="es-ES"/>
        </w:rPr>
        <w:t>entas</w:t>
      </w:r>
      <w:r w:rsidR="004B7004" w:rsidRPr="00E446C0">
        <w:rPr>
          <w:rFonts w:asciiTheme="minorHAnsi" w:hAnsiTheme="minorHAnsi"/>
          <w:color w:val="000000"/>
          <w:highlight w:val="lightGray"/>
          <w:lang w:val="es-ES"/>
        </w:rPr>
        <w:t xml:space="preserve">, </w:t>
      </w:r>
      <w:r w:rsidR="003C64FD" w:rsidRPr="00E446C0">
        <w:rPr>
          <w:rFonts w:asciiTheme="minorHAnsi" w:hAnsiTheme="minorHAnsi"/>
          <w:color w:val="000000"/>
          <w:highlight w:val="lightGray"/>
          <w:lang w:val="es-ES"/>
        </w:rPr>
        <w:t>costes, márgenes, cuotas</w:t>
      </w:r>
      <w:r w:rsidR="00090D34" w:rsidRPr="00E446C0">
        <w:rPr>
          <w:rFonts w:asciiTheme="minorHAnsi" w:hAnsiTheme="minorHAnsi"/>
          <w:color w:val="000000"/>
          <w:highlight w:val="lightGray"/>
          <w:lang w:val="es-ES"/>
        </w:rPr>
        <w:t xml:space="preserve"> </w:t>
      </w:r>
      <w:r w:rsidRPr="00E446C0">
        <w:rPr>
          <w:rFonts w:asciiTheme="minorHAnsi" w:hAnsiTheme="minorHAnsi"/>
          <w:color w:val="000000"/>
          <w:highlight w:val="lightGray"/>
          <w:lang w:val="es-ES"/>
        </w:rPr>
        <w:t>y</w:t>
      </w:r>
      <w:r w:rsidR="00090D34" w:rsidRPr="00E446C0">
        <w:rPr>
          <w:rFonts w:asciiTheme="minorHAnsi" w:hAnsiTheme="minorHAnsi"/>
          <w:color w:val="000000"/>
          <w:highlight w:val="lightGray"/>
          <w:lang w:val="es-ES"/>
        </w:rPr>
        <w:t xml:space="preserve"> </w:t>
      </w:r>
      <w:r w:rsidR="003C64FD" w:rsidRPr="00E446C0">
        <w:rPr>
          <w:rFonts w:asciiTheme="minorHAnsi" w:hAnsiTheme="minorHAnsi"/>
          <w:color w:val="000000"/>
          <w:highlight w:val="lightGray"/>
          <w:lang w:val="es-ES"/>
        </w:rPr>
        <w:t>estadísticas de envíos</w:t>
      </w:r>
      <w:r w:rsidR="002E47F4" w:rsidRPr="00E446C0">
        <w:rPr>
          <w:rFonts w:asciiTheme="minorHAnsi" w:hAnsiTheme="minorHAnsi"/>
          <w:color w:val="000000"/>
          <w:highlight w:val="lightGray"/>
          <w:lang w:val="es-ES"/>
        </w:rPr>
        <w:t xml:space="preserve">. </w:t>
      </w:r>
      <w:r w:rsidRPr="00E446C0">
        <w:rPr>
          <w:rFonts w:asciiTheme="minorHAnsi" w:hAnsiTheme="minorHAnsi"/>
          <w:color w:val="000000"/>
          <w:highlight w:val="lightGray"/>
          <w:lang w:val="es-ES"/>
        </w:rPr>
        <w:t xml:space="preserve">La herramienta de Business </w:t>
      </w:r>
      <w:proofErr w:type="spellStart"/>
      <w:r w:rsidRPr="00E446C0">
        <w:rPr>
          <w:rFonts w:asciiTheme="minorHAnsi" w:hAnsiTheme="minorHAnsi"/>
          <w:color w:val="000000"/>
          <w:highlight w:val="lightGray"/>
          <w:lang w:val="es-ES"/>
        </w:rPr>
        <w:t>Intelligence</w:t>
      </w:r>
      <w:proofErr w:type="spellEnd"/>
      <w:r w:rsidRPr="00E446C0">
        <w:rPr>
          <w:rFonts w:asciiTheme="minorHAnsi" w:hAnsiTheme="minorHAnsi"/>
          <w:color w:val="000000"/>
          <w:highlight w:val="lightGray"/>
          <w:lang w:val="es-ES"/>
        </w:rPr>
        <w:t xml:space="preserve"> deber</w:t>
      </w:r>
      <w:r w:rsidR="003C64FD" w:rsidRPr="00E446C0">
        <w:rPr>
          <w:rFonts w:asciiTheme="minorHAnsi" w:hAnsiTheme="minorHAnsi"/>
          <w:color w:val="000000"/>
          <w:highlight w:val="lightGray"/>
          <w:lang w:val="es-ES"/>
        </w:rPr>
        <w:t>á</w:t>
      </w:r>
      <w:r w:rsidRPr="00E446C0">
        <w:rPr>
          <w:rFonts w:asciiTheme="minorHAnsi" w:hAnsiTheme="minorHAnsi"/>
          <w:color w:val="000000"/>
          <w:highlight w:val="lightGray"/>
          <w:lang w:val="es-ES"/>
        </w:rPr>
        <w:t xml:space="preserve"> suministrar </w:t>
      </w:r>
      <w:r w:rsidRPr="00E446C0">
        <w:rPr>
          <w:rFonts w:asciiTheme="minorHAnsi" w:hAnsiTheme="minorHAnsi"/>
          <w:highlight w:val="lightGray"/>
          <w:lang w:val="es-ES"/>
        </w:rPr>
        <w:t xml:space="preserve">un análisis a nivel general y </w:t>
      </w:r>
      <w:r w:rsidR="003C64FD" w:rsidRPr="00E446C0">
        <w:rPr>
          <w:rFonts w:asciiTheme="minorHAnsi" w:hAnsiTheme="minorHAnsi"/>
          <w:highlight w:val="lightGray"/>
          <w:lang w:val="es-ES"/>
        </w:rPr>
        <w:t xml:space="preserve">también </w:t>
      </w:r>
      <w:r w:rsidRPr="00E446C0">
        <w:rPr>
          <w:rFonts w:asciiTheme="minorHAnsi" w:hAnsiTheme="minorHAnsi"/>
          <w:highlight w:val="lightGray"/>
          <w:lang w:val="es-ES"/>
        </w:rPr>
        <w:t>de detalle,</w:t>
      </w:r>
      <w:r w:rsidR="003C64FD" w:rsidRPr="00E446C0">
        <w:rPr>
          <w:rFonts w:asciiTheme="minorHAnsi" w:hAnsiTheme="minorHAnsi"/>
          <w:highlight w:val="lightGray"/>
          <w:lang w:val="es-ES"/>
        </w:rPr>
        <w:t xml:space="preserve"> mediante</w:t>
      </w:r>
      <w:r w:rsidRPr="00E446C0">
        <w:rPr>
          <w:rFonts w:asciiTheme="minorHAnsi" w:hAnsiTheme="minorHAnsi"/>
          <w:highlight w:val="lightGray"/>
          <w:lang w:val="es-ES"/>
        </w:rPr>
        <w:t xml:space="preserve"> una interfaz de fácil </w:t>
      </w:r>
      <w:proofErr w:type="gramStart"/>
      <w:r w:rsidRPr="00E446C0">
        <w:rPr>
          <w:rFonts w:asciiTheme="minorHAnsi" w:hAnsiTheme="minorHAnsi"/>
          <w:highlight w:val="lightGray"/>
          <w:lang w:val="es-ES"/>
        </w:rPr>
        <w:t>manejo</w:t>
      </w:r>
      <w:proofErr w:type="gramEnd"/>
      <w:r w:rsidRPr="00E446C0">
        <w:rPr>
          <w:rFonts w:asciiTheme="minorHAnsi" w:hAnsiTheme="minorHAnsi"/>
          <w:highlight w:val="lightGray"/>
          <w:lang w:val="es-ES"/>
        </w:rPr>
        <w:t xml:space="preserve"> pero al mismo tiempo robusta y flexible, </w:t>
      </w:r>
      <w:r w:rsidR="003C64FD" w:rsidRPr="00E446C0">
        <w:rPr>
          <w:rFonts w:asciiTheme="minorHAnsi" w:hAnsiTheme="minorHAnsi"/>
          <w:highlight w:val="lightGray"/>
          <w:lang w:val="es-ES"/>
        </w:rPr>
        <w:t xml:space="preserve">que sea </w:t>
      </w:r>
      <w:r w:rsidRPr="00E446C0">
        <w:rPr>
          <w:rFonts w:asciiTheme="minorHAnsi" w:hAnsiTheme="minorHAnsi"/>
          <w:highlight w:val="lightGray"/>
          <w:lang w:val="es-ES"/>
        </w:rPr>
        <w:t xml:space="preserve">capaz de manejar múltiples niveles de experiencia y </w:t>
      </w:r>
      <w:r w:rsidR="00EC5D1D" w:rsidRPr="00E446C0">
        <w:rPr>
          <w:rFonts w:asciiTheme="minorHAnsi" w:hAnsiTheme="minorHAnsi"/>
          <w:highlight w:val="lightGray"/>
          <w:lang w:val="es-ES"/>
        </w:rPr>
        <w:t xml:space="preserve">de </w:t>
      </w:r>
      <w:r w:rsidRPr="00E446C0">
        <w:rPr>
          <w:rFonts w:asciiTheme="minorHAnsi" w:hAnsiTheme="minorHAnsi"/>
          <w:highlight w:val="lightGray"/>
          <w:lang w:val="es-ES"/>
        </w:rPr>
        <w:t>requisitos por parte de los usuarios finales. A continuación se listan los requisitos</w:t>
      </w:r>
      <w:r w:rsidR="00014007" w:rsidRPr="00E446C0">
        <w:rPr>
          <w:rFonts w:asciiTheme="minorHAnsi" w:hAnsiTheme="minorHAnsi"/>
          <w:highlight w:val="lightGray"/>
          <w:lang w:val="es-ES"/>
        </w:rPr>
        <w:t>.</w:t>
      </w:r>
    </w:p>
    <w:p w:rsidR="002E47F4" w:rsidRPr="00513B98" w:rsidRDefault="002E47F4">
      <w:pPr>
        <w:ind w:left="1138"/>
        <w:rPr>
          <w:rFonts w:asciiTheme="minorHAnsi" w:hAnsiTheme="minorHAnsi"/>
          <w:color w:val="000000"/>
          <w:lang w:val="es-ES"/>
        </w:rPr>
      </w:pPr>
    </w:p>
    <w:p w:rsidR="00014007" w:rsidRPr="00513B98" w:rsidRDefault="009D0082" w:rsidP="00C02F38">
      <w:pPr>
        <w:pStyle w:val="Ttulo3"/>
        <w:rPr>
          <w:rFonts w:asciiTheme="minorHAnsi" w:hAnsiTheme="minorHAnsi"/>
          <w:lang w:val="es-ES"/>
        </w:rPr>
      </w:pPr>
      <w:bookmarkStart w:id="9" w:name="_Toc223765852"/>
      <w:bookmarkStart w:id="10" w:name="_Toc230451944"/>
      <w:bookmarkStart w:id="11" w:name="_Toc230454184"/>
      <w:bookmarkStart w:id="12" w:name="_Toc262459228"/>
      <w:r w:rsidRPr="00513B98">
        <w:rPr>
          <w:rFonts w:asciiTheme="minorHAnsi" w:hAnsiTheme="minorHAnsi"/>
          <w:lang w:val="es-ES"/>
        </w:rPr>
        <w:t>Tendencias</w:t>
      </w:r>
      <w:bookmarkEnd w:id="9"/>
      <w:bookmarkEnd w:id="10"/>
      <w:bookmarkEnd w:id="11"/>
      <w:bookmarkEnd w:id="12"/>
    </w:p>
    <w:p w:rsidR="00014007" w:rsidRPr="00513B98" w:rsidRDefault="009D0082" w:rsidP="00EC5D1D">
      <w:pPr>
        <w:ind w:left="1138"/>
        <w:rPr>
          <w:rFonts w:asciiTheme="minorHAnsi" w:hAnsiTheme="minorHAnsi"/>
          <w:color w:val="000000"/>
          <w:lang w:val="es-ES"/>
        </w:rPr>
      </w:pPr>
      <w:r w:rsidRPr="00E95F42">
        <w:rPr>
          <w:rFonts w:asciiTheme="minorHAnsi" w:hAnsiTheme="minorHAnsi"/>
          <w:color w:val="000000"/>
          <w:highlight w:val="lightGray"/>
          <w:lang w:val="es-ES"/>
        </w:rPr>
        <w:t xml:space="preserve">La empresa </w:t>
      </w:r>
      <w:r w:rsidR="00EC5D1D" w:rsidRPr="00E95F42">
        <w:rPr>
          <w:rFonts w:asciiTheme="minorHAnsi" w:hAnsiTheme="minorHAnsi"/>
          <w:color w:val="000000"/>
          <w:highlight w:val="lightGray"/>
          <w:lang w:val="es-ES"/>
        </w:rPr>
        <w:t>proporciona</w:t>
      </w:r>
      <w:r w:rsidRPr="00E95F42">
        <w:rPr>
          <w:rFonts w:asciiTheme="minorHAnsi" w:hAnsiTheme="minorHAnsi"/>
          <w:color w:val="000000"/>
          <w:highlight w:val="lightGray"/>
          <w:lang w:val="es-ES"/>
        </w:rPr>
        <w:t xml:space="preserve"> tres años de datos</w:t>
      </w:r>
      <w:r w:rsidR="003C64FD" w:rsidRPr="00E95F42">
        <w:rPr>
          <w:rFonts w:asciiTheme="minorHAnsi" w:hAnsiTheme="minorHAnsi"/>
          <w:color w:val="000000"/>
          <w:highlight w:val="lightGray"/>
          <w:lang w:val="es-ES"/>
        </w:rPr>
        <w:t xml:space="preserve"> fiscales</w:t>
      </w:r>
      <w:r w:rsidR="00EC5D1D" w:rsidRPr="00E95F42">
        <w:rPr>
          <w:rFonts w:asciiTheme="minorHAnsi" w:hAnsiTheme="minorHAnsi"/>
          <w:color w:val="000000"/>
          <w:highlight w:val="lightGray"/>
          <w:lang w:val="es-ES"/>
        </w:rPr>
        <w:t xml:space="preserve"> propios</w:t>
      </w:r>
      <w:r w:rsidRPr="00E95F42">
        <w:rPr>
          <w:rFonts w:asciiTheme="minorHAnsi" w:hAnsiTheme="minorHAnsi"/>
          <w:color w:val="000000"/>
          <w:highlight w:val="lightGray"/>
          <w:lang w:val="es-ES"/>
        </w:rPr>
        <w:t xml:space="preserve">. </w:t>
      </w:r>
      <w:r w:rsidR="003C64FD" w:rsidRPr="00E95F42">
        <w:rPr>
          <w:rFonts w:asciiTheme="minorHAnsi" w:hAnsiTheme="minorHAnsi"/>
          <w:color w:val="000000"/>
          <w:highlight w:val="lightGray"/>
          <w:lang w:val="es-ES"/>
        </w:rPr>
        <w:t>La aplicaci</w:t>
      </w:r>
      <w:r w:rsidR="00EC5D1D" w:rsidRPr="00E95F42">
        <w:rPr>
          <w:rFonts w:asciiTheme="minorHAnsi" w:hAnsiTheme="minorHAnsi"/>
          <w:color w:val="000000"/>
          <w:highlight w:val="lightGray"/>
          <w:lang w:val="es-ES"/>
        </w:rPr>
        <w:t>ón final debería dar al usuario final</w:t>
      </w:r>
      <w:r w:rsidRPr="00E95F42">
        <w:rPr>
          <w:rFonts w:asciiTheme="minorHAnsi" w:hAnsiTheme="minorHAnsi"/>
          <w:color w:val="000000"/>
          <w:highlight w:val="lightGray"/>
          <w:lang w:val="es-ES"/>
        </w:rPr>
        <w:t xml:space="preserve"> la capacidad de poder </w:t>
      </w:r>
      <w:r w:rsidR="00EC5D1D" w:rsidRPr="00E95F42">
        <w:rPr>
          <w:rFonts w:asciiTheme="minorHAnsi" w:hAnsiTheme="minorHAnsi"/>
          <w:color w:val="000000"/>
          <w:highlight w:val="lightGray"/>
          <w:lang w:val="es-ES"/>
        </w:rPr>
        <w:t xml:space="preserve">visualizar </w:t>
      </w:r>
      <w:r w:rsidRPr="00E95F42">
        <w:rPr>
          <w:rFonts w:asciiTheme="minorHAnsi" w:hAnsiTheme="minorHAnsi"/>
          <w:color w:val="000000"/>
          <w:highlight w:val="lightGray"/>
          <w:lang w:val="es-ES"/>
        </w:rPr>
        <w:t xml:space="preserve">cualquier </w:t>
      </w:r>
      <w:r w:rsidR="00EC5D1D" w:rsidRPr="00E95F42">
        <w:rPr>
          <w:rFonts w:asciiTheme="minorHAnsi" w:hAnsiTheme="minorHAnsi"/>
          <w:color w:val="000000"/>
          <w:highlight w:val="lightGray"/>
          <w:lang w:val="es-ES"/>
        </w:rPr>
        <w:t xml:space="preserve">tendencia </w:t>
      </w:r>
      <w:r w:rsidR="00D87971" w:rsidRPr="00E95F42">
        <w:rPr>
          <w:rFonts w:asciiTheme="minorHAnsi" w:hAnsiTheme="minorHAnsi"/>
          <w:color w:val="000000"/>
          <w:highlight w:val="lightGray"/>
          <w:lang w:val="es-ES"/>
        </w:rPr>
        <w:t xml:space="preserve">en </w:t>
      </w:r>
      <w:r w:rsidRPr="00E95F42">
        <w:rPr>
          <w:rFonts w:asciiTheme="minorHAnsi" w:hAnsiTheme="minorHAnsi"/>
          <w:color w:val="000000"/>
          <w:highlight w:val="lightGray"/>
          <w:lang w:val="es-ES"/>
        </w:rPr>
        <w:t xml:space="preserve">el tiempo y </w:t>
      </w:r>
      <w:r w:rsidR="00EC5D1D" w:rsidRPr="00E95F42">
        <w:rPr>
          <w:rFonts w:asciiTheme="minorHAnsi" w:hAnsiTheme="minorHAnsi"/>
          <w:color w:val="000000"/>
          <w:highlight w:val="lightGray"/>
          <w:lang w:val="es-ES"/>
        </w:rPr>
        <w:t xml:space="preserve">también </w:t>
      </w:r>
      <w:r w:rsidRPr="00E95F42">
        <w:rPr>
          <w:rFonts w:asciiTheme="minorHAnsi" w:hAnsiTheme="minorHAnsi"/>
          <w:color w:val="000000"/>
          <w:highlight w:val="lightGray"/>
          <w:lang w:val="es-ES"/>
        </w:rPr>
        <w:t xml:space="preserve">ver los resultados comparados con </w:t>
      </w:r>
      <w:r w:rsidR="00EC5D1D" w:rsidRPr="00E95F42">
        <w:rPr>
          <w:rFonts w:asciiTheme="minorHAnsi" w:hAnsiTheme="minorHAnsi"/>
          <w:color w:val="000000"/>
          <w:highlight w:val="lightGray"/>
          <w:lang w:val="es-ES"/>
        </w:rPr>
        <w:t>el mismo</w:t>
      </w:r>
      <w:r w:rsidRPr="00E95F42">
        <w:rPr>
          <w:rFonts w:asciiTheme="minorHAnsi" w:hAnsiTheme="minorHAnsi"/>
          <w:color w:val="000000"/>
          <w:highlight w:val="lightGray"/>
          <w:lang w:val="es-ES"/>
        </w:rPr>
        <w:t xml:space="preserve"> periodo anterior</w:t>
      </w:r>
      <w:r w:rsidR="00EC5D1D" w:rsidRPr="00E95F42">
        <w:rPr>
          <w:rFonts w:asciiTheme="minorHAnsi" w:hAnsiTheme="minorHAnsi"/>
          <w:color w:val="000000"/>
          <w:highlight w:val="lightGray"/>
          <w:lang w:val="es-ES"/>
        </w:rPr>
        <w:t xml:space="preserve"> de uno o varios años pasados</w:t>
      </w:r>
      <w:r w:rsidR="00090D34" w:rsidRPr="00E95F42">
        <w:rPr>
          <w:rFonts w:asciiTheme="minorHAnsi" w:hAnsiTheme="minorHAnsi"/>
          <w:color w:val="000000"/>
          <w:highlight w:val="lightGray"/>
          <w:lang w:val="es-ES"/>
        </w:rPr>
        <w:t>.</w:t>
      </w:r>
      <w:r w:rsidR="00090D34" w:rsidRPr="00513B98">
        <w:rPr>
          <w:rFonts w:asciiTheme="minorHAnsi" w:hAnsiTheme="minorHAnsi"/>
          <w:color w:val="000000"/>
          <w:lang w:val="es-ES"/>
        </w:rPr>
        <w:t xml:space="preserve">  </w:t>
      </w:r>
    </w:p>
    <w:p w:rsidR="00014007" w:rsidRPr="00513B98" w:rsidRDefault="009D0082" w:rsidP="00C02F38">
      <w:pPr>
        <w:pStyle w:val="Ttulo3"/>
        <w:rPr>
          <w:rFonts w:asciiTheme="minorHAnsi" w:hAnsiTheme="minorHAnsi"/>
          <w:lang w:val="es-ES"/>
        </w:rPr>
      </w:pPr>
      <w:bookmarkStart w:id="13" w:name="_Toc223765853"/>
      <w:bookmarkStart w:id="14" w:name="_Toc230451945"/>
      <w:bookmarkStart w:id="15" w:name="_Toc230454185"/>
      <w:bookmarkStart w:id="16" w:name="_Toc262459229"/>
      <w:r w:rsidRPr="00513B98">
        <w:rPr>
          <w:rFonts w:asciiTheme="minorHAnsi" w:hAnsiTheme="minorHAnsi"/>
          <w:lang w:val="es-ES"/>
        </w:rPr>
        <w:t>Formación</w:t>
      </w:r>
      <w:bookmarkEnd w:id="13"/>
      <w:bookmarkEnd w:id="14"/>
      <w:bookmarkEnd w:id="15"/>
      <w:bookmarkEnd w:id="16"/>
    </w:p>
    <w:p w:rsidR="00335C70" w:rsidRPr="00513B98" w:rsidRDefault="00C61338" w:rsidP="00335C70">
      <w:pPr>
        <w:ind w:left="1138"/>
        <w:rPr>
          <w:rFonts w:asciiTheme="minorHAnsi" w:hAnsiTheme="minorHAnsi"/>
          <w:color w:val="000000"/>
          <w:lang w:val="es-ES"/>
        </w:rPr>
      </w:pPr>
      <w:r w:rsidRPr="00513B98">
        <w:rPr>
          <w:rFonts w:asciiTheme="minorHAnsi" w:hAnsiTheme="minorHAnsi"/>
          <w:color w:val="000000"/>
          <w:lang w:val="es-ES"/>
        </w:rPr>
        <w:t>La aplicación final debería contener una hoja de introducción o sección aclaratoria que explique al usuario final cómo es el funcionamiento de QlikView</w:t>
      </w:r>
      <w:r w:rsidR="00F50550" w:rsidRPr="00513B98">
        <w:rPr>
          <w:rFonts w:asciiTheme="minorHAnsi" w:hAnsiTheme="minorHAnsi"/>
          <w:color w:val="000000"/>
          <w:lang w:val="es-ES"/>
        </w:rPr>
        <w:t xml:space="preserve">. </w:t>
      </w:r>
    </w:p>
    <w:p w:rsidR="00335C70" w:rsidRPr="00513B98" w:rsidRDefault="00335C70" w:rsidP="00335C70">
      <w:pPr>
        <w:ind w:left="1138"/>
        <w:rPr>
          <w:rFonts w:asciiTheme="minorHAnsi" w:hAnsiTheme="minorHAnsi"/>
          <w:color w:val="000000"/>
          <w:lang w:val="es-ES"/>
        </w:rPr>
      </w:pPr>
    </w:p>
    <w:p w:rsidR="00014007" w:rsidRPr="00513B98" w:rsidRDefault="009D0082" w:rsidP="00C02F38">
      <w:pPr>
        <w:pStyle w:val="Ttulo3"/>
        <w:rPr>
          <w:rFonts w:asciiTheme="minorHAnsi" w:hAnsiTheme="minorHAnsi"/>
          <w:lang w:val="es-ES"/>
        </w:rPr>
      </w:pPr>
      <w:bookmarkStart w:id="17" w:name="_Toc223765854"/>
      <w:bookmarkStart w:id="18" w:name="_Toc230451946"/>
      <w:bookmarkStart w:id="19" w:name="_Toc230454186"/>
      <w:bookmarkStart w:id="20" w:name="_Toc262459230"/>
      <w:r w:rsidRPr="00513B98">
        <w:rPr>
          <w:rFonts w:asciiTheme="minorHAnsi" w:hAnsiTheme="minorHAnsi"/>
          <w:lang w:val="es-ES"/>
        </w:rPr>
        <w:t>Cuadro de mando</w:t>
      </w:r>
      <w:bookmarkEnd w:id="17"/>
      <w:bookmarkEnd w:id="18"/>
      <w:bookmarkEnd w:id="19"/>
      <w:bookmarkEnd w:id="20"/>
    </w:p>
    <w:p w:rsidR="00C61338" w:rsidRPr="00513B98" w:rsidRDefault="00C61338" w:rsidP="00EC5D1D">
      <w:pPr>
        <w:ind w:left="1138"/>
        <w:rPr>
          <w:rFonts w:asciiTheme="minorHAnsi" w:hAnsiTheme="minorHAnsi"/>
          <w:color w:val="000000"/>
          <w:lang w:val="es-ES"/>
        </w:rPr>
      </w:pPr>
      <w:r w:rsidRPr="00513B98">
        <w:rPr>
          <w:rFonts w:asciiTheme="minorHAnsi" w:hAnsiTheme="minorHAnsi"/>
          <w:color w:val="000000"/>
          <w:lang w:val="es-ES"/>
        </w:rPr>
        <w:t xml:space="preserve">Un cuadro de mando deberá mostrar la información relativa al período </w:t>
      </w:r>
      <w:r w:rsidR="00EC5D1D" w:rsidRPr="00513B98">
        <w:rPr>
          <w:rFonts w:asciiTheme="minorHAnsi" w:hAnsiTheme="minorHAnsi"/>
          <w:color w:val="000000"/>
          <w:lang w:val="es-ES"/>
        </w:rPr>
        <w:t>seleccionado</w:t>
      </w:r>
      <w:r w:rsidRPr="00513B98">
        <w:rPr>
          <w:rFonts w:asciiTheme="minorHAnsi" w:hAnsiTheme="minorHAnsi"/>
          <w:color w:val="000000"/>
          <w:lang w:val="es-ES"/>
        </w:rPr>
        <w:t xml:space="preserve">, comparada con ese mismo período </w:t>
      </w:r>
      <w:r w:rsidR="00EC5D1D" w:rsidRPr="00513B98">
        <w:rPr>
          <w:rFonts w:asciiTheme="minorHAnsi" w:hAnsiTheme="minorHAnsi"/>
          <w:color w:val="000000"/>
          <w:lang w:val="es-ES"/>
        </w:rPr>
        <w:t>d</w:t>
      </w:r>
      <w:r w:rsidRPr="00513B98">
        <w:rPr>
          <w:rFonts w:asciiTheme="minorHAnsi" w:hAnsiTheme="minorHAnsi"/>
          <w:color w:val="000000"/>
          <w:lang w:val="es-ES"/>
        </w:rPr>
        <w:t xml:space="preserve">el año anterior. </w:t>
      </w:r>
      <w:r w:rsidRPr="00926D77">
        <w:rPr>
          <w:rFonts w:asciiTheme="minorHAnsi" w:hAnsiTheme="minorHAnsi"/>
          <w:color w:val="000000"/>
          <w:u w:val="single"/>
          <w:lang w:val="es-ES"/>
        </w:rPr>
        <w:t xml:space="preserve">Los </w:t>
      </w:r>
      <w:r w:rsidR="00EC5D1D" w:rsidRPr="00926D77">
        <w:rPr>
          <w:rFonts w:asciiTheme="minorHAnsi" w:hAnsiTheme="minorHAnsi"/>
          <w:color w:val="000000"/>
          <w:u w:val="single"/>
          <w:lang w:val="es-ES"/>
        </w:rPr>
        <w:t>rangos de fecha</w:t>
      </w:r>
      <w:r w:rsidRPr="00926D77">
        <w:rPr>
          <w:rFonts w:asciiTheme="minorHAnsi" w:hAnsiTheme="minorHAnsi"/>
          <w:color w:val="000000"/>
          <w:u w:val="single"/>
          <w:lang w:val="es-ES"/>
        </w:rPr>
        <w:t xml:space="preserve"> que se ha</w:t>
      </w:r>
      <w:r w:rsidR="00EC5D1D" w:rsidRPr="00926D77">
        <w:rPr>
          <w:rFonts w:asciiTheme="minorHAnsi" w:hAnsiTheme="minorHAnsi"/>
          <w:color w:val="000000"/>
          <w:u w:val="single"/>
          <w:lang w:val="es-ES"/>
        </w:rPr>
        <w:t>brá</w:t>
      </w:r>
      <w:r w:rsidRPr="00926D77">
        <w:rPr>
          <w:rFonts w:asciiTheme="minorHAnsi" w:hAnsiTheme="minorHAnsi"/>
          <w:color w:val="000000"/>
          <w:u w:val="single"/>
          <w:lang w:val="es-ES"/>
        </w:rPr>
        <w:t>n de mostrar son del año hasta la fecha, trimestre hasta la fecha y mes hasta la fecha</w:t>
      </w:r>
      <w:r w:rsidRPr="00513B98">
        <w:rPr>
          <w:rFonts w:asciiTheme="minorHAnsi" w:hAnsiTheme="minorHAnsi"/>
          <w:color w:val="000000"/>
          <w:lang w:val="es-ES"/>
        </w:rPr>
        <w:t>.</w:t>
      </w:r>
    </w:p>
    <w:p w:rsidR="00C61338" w:rsidRPr="00513B98" w:rsidRDefault="00C61338" w:rsidP="00C61338">
      <w:pPr>
        <w:ind w:left="1138"/>
        <w:rPr>
          <w:rFonts w:asciiTheme="minorHAnsi" w:hAnsiTheme="minorHAnsi"/>
          <w:color w:val="000000"/>
          <w:lang w:val="es-ES"/>
        </w:rPr>
      </w:pPr>
    </w:p>
    <w:p w:rsidR="00014007" w:rsidRPr="00513B98" w:rsidRDefault="00C61338" w:rsidP="00EC5D1D">
      <w:pPr>
        <w:ind w:left="1138"/>
        <w:rPr>
          <w:rFonts w:asciiTheme="minorHAnsi" w:hAnsiTheme="minorHAnsi"/>
          <w:color w:val="000000"/>
          <w:lang w:val="es-ES"/>
        </w:rPr>
      </w:pPr>
      <w:r w:rsidRPr="00513B98">
        <w:rPr>
          <w:rFonts w:asciiTheme="minorHAnsi" w:hAnsiTheme="minorHAnsi"/>
          <w:color w:val="000000"/>
          <w:lang w:val="es-ES"/>
        </w:rPr>
        <w:t xml:space="preserve">El cuadro de mando deberá mostrar también </w:t>
      </w:r>
      <w:r w:rsidR="00EC5D1D" w:rsidRPr="00513B98">
        <w:rPr>
          <w:rFonts w:asciiTheme="minorHAnsi" w:hAnsiTheme="minorHAnsi"/>
          <w:color w:val="000000"/>
          <w:lang w:val="es-ES"/>
        </w:rPr>
        <w:t>las v</w:t>
      </w:r>
      <w:r w:rsidRPr="00513B98">
        <w:rPr>
          <w:rFonts w:asciiTheme="minorHAnsi" w:hAnsiTheme="minorHAnsi"/>
          <w:color w:val="000000"/>
          <w:lang w:val="es-ES"/>
        </w:rPr>
        <w:t>entas de alto nivel</w:t>
      </w:r>
      <w:r w:rsidR="00090D34" w:rsidRPr="00513B98">
        <w:rPr>
          <w:rFonts w:asciiTheme="minorHAnsi" w:hAnsiTheme="minorHAnsi"/>
          <w:color w:val="000000"/>
          <w:lang w:val="es-ES"/>
        </w:rPr>
        <w:t xml:space="preserve">, </w:t>
      </w:r>
      <w:r w:rsidR="00EC5D1D" w:rsidRPr="00513B98">
        <w:rPr>
          <w:rFonts w:asciiTheme="minorHAnsi" w:hAnsiTheme="minorHAnsi"/>
          <w:color w:val="000000"/>
          <w:lang w:val="es-ES"/>
        </w:rPr>
        <w:t>los datos de margen, a</w:t>
      </w:r>
      <w:r w:rsidRPr="00513B98">
        <w:rPr>
          <w:rFonts w:asciiTheme="minorHAnsi" w:hAnsiTheme="minorHAnsi"/>
          <w:color w:val="000000"/>
          <w:lang w:val="es-ES"/>
        </w:rPr>
        <w:t>ctual</w:t>
      </w:r>
      <w:r w:rsidR="00090D34" w:rsidRPr="00513B98">
        <w:rPr>
          <w:rFonts w:asciiTheme="minorHAnsi" w:hAnsiTheme="minorHAnsi"/>
          <w:color w:val="000000"/>
          <w:lang w:val="es-ES"/>
        </w:rPr>
        <w:t xml:space="preserve"> vs. </w:t>
      </w:r>
      <w:r w:rsidR="00EC5D1D" w:rsidRPr="00513B98">
        <w:rPr>
          <w:rFonts w:asciiTheme="minorHAnsi" w:hAnsiTheme="minorHAnsi"/>
          <w:color w:val="000000"/>
          <w:lang w:val="es-ES"/>
        </w:rPr>
        <w:t xml:space="preserve">cuota y porcentaje de envíos a tiempo. Todas las métricas del cuadro de mando deberán calcularse como si la fecha actual fuera </w:t>
      </w:r>
      <w:r w:rsidR="00EC5D1D" w:rsidRPr="00926D77">
        <w:rPr>
          <w:rFonts w:asciiTheme="minorHAnsi" w:hAnsiTheme="minorHAnsi"/>
          <w:color w:val="000000"/>
          <w:u w:val="single"/>
          <w:lang w:val="es-ES"/>
        </w:rPr>
        <w:t>30 de junio de 2009</w:t>
      </w:r>
      <w:r w:rsidR="00EC5D1D" w:rsidRPr="00513B98">
        <w:rPr>
          <w:rFonts w:asciiTheme="minorHAnsi" w:hAnsiTheme="minorHAnsi"/>
          <w:color w:val="000000"/>
          <w:lang w:val="es-ES"/>
        </w:rPr>
        <w:t>.</w:t>
      </w:r>
    </w:p>
    <w:p w:rsidR="00C02F38" w:rsidRPr="00513B98" w:rsidRDefault="00C02F38" w:rsidP="00335C70">
      <w:pPr>
        <w:ind w:left="1138"/>
        <w:rPr>
          <w:rFonts w:asciiTheme="minorHAnsi" w:hAnsiTheme="minorHAnsi"/>
          <w:color w:val="000000"/>
          <w:lang w:val="es-ES"/>
        </w:rPr>
      </w:pPr>
    </w:p>
    <w:p w:rsidR="00C02F38" w:rsidRPr="00E95F42" w:rsidRDefault="009D0082" w:rsidP="00C02F38">
      <w:pPr>
        <w:pStyle w:val="Ttulo3"/>
        <w:rPr>
          <w:rFonts w:asciiTheme="minorHAnsi" w:hAnsiTheme="minorHAnsi"/>
          <w:highlight w:val="lightGray"/>
          <w:lang w:val="es-ES"/>
        </w:rPr>
      </w:pPr>
      <w:bookmarkStart w:id="21" w:name="_Toc230454187"/>
      <w:bookmarkStart w:id="22" w:name="_Toc262459231"/>
      <w:r w:rsidRPr="00E95F42">
        <w:rPr>
          <w:rFonts w:asciiTheme="minorHAnsi" w:hAnsiTheme="minorHAnsi"/>
          <w:highlight w:val="lightGray"/>
          <w:lang w:val="es-ES"/>
        </w:rPr>
        <w:t>Análisis e Informes</w:t>
      </w:r>
      <w:bookmarkEnd w:id="21"/>
      <w:bookmarkEnd w:id="22"/>
    </w:p>
    <w:p w:rsidR="00335C70" w:rsidRPr="00513B98" w:rsidRDefault="00C61338" w:rsidP="00EC5D1D">
      <w:pPr>
        <w:ind w:left="1138"/>
        <w:rPr>
          <w:rFonts w:asciiTheme="minorHAnsi" w:hAnsiTheme="minorHAnsi"/>
          <w:color w:val="000000"/>
          <w:lang w:val="es-ES"/>
        </w:rPr>
      </w:pPr>
      <w:r w:rsidRPr="00E95F42">
        <w:rPr>
          <w:rFonts w:asciiTheme="minorHAnsi" w:hAnsiTheme="minorHAnsi"/>
          <w:color w:val="000000"/>
          <w:highlight w:val="lightGray"/>
          <w:lang w:val="es-ES"/>
        </w:rPr>
        <w:t>Los usuarios finales deberán poder visualizar los resultados de ventas superiores e inferiores por</w:t>
      </w:r>
      <w:r w:rsidR="00EC5D1D" w:rsidRPr="00E95F42">
        <w:rPr>
          <w:rFonts w:asciiTheme="minorHAnsi" w:hAnsiTheme="minorHAnsi"/>
          <w:color w:val="000000"/>
          <w:highlight w:val="lightGray"/>
          <w:lang w:val="es-ES"/>
        </w:rPr>
        <w:t xml:space="preserve"> todo tipo de dimensiones relevantes:</w:t>
      </w:r>
      <w:r w:rsidRPr="00E95F42">
        <w:rPr>
          <w:rFonts w:asciiTheme="minorHAnsi" w:hAnsiTheme="minorHAnsi"/>
          <w:color w:val="000000"/>
          <w:highlight w:val="lightGray"/>
          <w:lang w:val="es-ES"/>
        </w:rPr>
        <w:t xml:space="preserve"> Cliente</w:t>
      </w:r>
      <w:r w:rsidR="00C02F38" w:rsidRPr="00E95F42">
        <w:rPr>
          <w:rFonts w:asciiTheme="minorHAnsi" w:hAnsiTheme="minorHAnsi"/>
          <w:color w:val="000000"/>
          <w:highlight w:val="lightGray"/>
          <w:lang w:val="es-ES"/>
        </w:rPr>
        <w:t>, Product</w:t>
      </w:r>
      <w:r w:rsidRPr="00E95F42">
        <w:rPr>
          <w:rFonts w:asciiTheme="minorHAnsi" w:hAnsiTheme="minorHAnsi"/>
          <w:color w:val="000000"/>
          <w:highlight w:val="lightGray"/>
          <w:lang w:val="es-ES"/>
        </w:rPr>
        <w:t>o</w:t>
      </w:r>
      <w:r w:rsidR="00C02F38" w:rsidRPr="00E95F42">
        <w:rPr>
          <w:rFonts w:asciiTheme="minorHAnsi" w:hAnsiTheme="minorHAnsi"/>
          <w:color w:val="000000"/>
          <w:highlight w:val="lightGray"/>
          <w:lang w:val="es-ES"/>
        </w:rPr>
        <w:t>s</w:t>
      </w:r>
      <w:r w:rsidR="00090D34" w:rsidRPr="00E95F42">
        <w:rPr>
          <w:rFonts w:asciiTheme="minorHAnsi" w:hAnsiTheme="minorHAnsi"/>
          <w:color w:val="000000"/>
          <w:highlight w:val="lightGray"/>
          <w:lang w:val="es-ES"/>
        </w:rPr>
        <w:t xml:space="preserve">, </w:t>
      </w:r>
      <w:r w:rsidRPr="00E95F42">
        <w:rPr>
          <w:rFonts w:asciiTheme="minorHAnsi" w:hAnsiTheme="minorHAnsi"/>
          <w:color w:val="000000"/>
          <w:highlight w:val="lightGray"/>
          <w:lang w:val="es-ES"/>
        </w:rPr>
        <w:t xml:space="preserve"> Ven</w:t>
      </w:r>
      <w:r w:rsidR="00EC5D1D" w:rsidRPr="00E95F42">
        <w:rPr>
          <w:rFonts w:asciiTheme="minorHAnsi" w:hAnsiTheme="minorHAnsi"/>
          <w:color w:val="000000"/>
          <w:highlight w:val="lightGray"/>
          <w:lang w:val="es-ES"/>
        </w:rPr>
        <w:t>dedores,</w:t>
      </w:r>
      <w:r w:rsidR="00090D34" w:rsidRPr="00E95F42">
        <w:rPr>
          <w:rFonts w:asciiTheme="minorHAnsi" w:hAnsiTheme="minorHAnsi"/>
          <w:color w:val="000000"/>
          <w:highlight w:val="lightGray"/>
          <w:lang w:val="es-ES"/>
        </w:rPr>
        <w:t xml:space="preserve"> Territori</w:t>
      </w:r>
      <w:r w:rsidRPr="00E95F42">
        <w:rPr>
          <w:rFonts w:asciiTheme="minorHAnsi" w:hAnsiTheme="minorHAnsi"/>
          <w:color w:val="000000"/>
          <w:highlight w:val="lightGray"/>
          <w:lang w:val="es-ES"/>
        </w:rPr>
        <w:t>o</w:t>
      </w:r>
      <w:r w:rsidR="00090D34" w:rsidRPr="00E95F42">
        <w:rPr>
          <w:rFonts w:asciiTheme="minorHAnsi" w:hAnsiTheme="minorHAnsi"/>
          <w:color w:val="000000"/>
          <w:highlight w:val="lightGray"/>
          <w:lang w:val="es-ES"/>
        </w:rPr>
        <w:t>s</w:t>
      </w:r>
      <w:r w:rsidR="00EC5D1D" w:rsidRPr="00E95F42">
        <w:rPr>
          <w:rFonts w:asciiTheme="minorHAnsi" w:hAnsiTheme="minorHAnsi"/>
          <w:color w:val="000000"/>
          <w:highlight w:val="lightGray"/>
          <w:lang w:val="es-ES"/>
        </w:rPr>
        <w:t>, Fabricantes, etc.</w:t>
      </w:r>
      <w:r w:rsidR="00C02F38" w:rsidRPr="00E95F42">
        <w:rPr>
          <w:rFonts w:asciiTheme="minorHAnsi" w:hAnsiTheme="minorHAnsi"/>
          <w:color w:val="000000"/>
          <w:highlight w:val="lightGray"/>
          <w:lang w:val="es-ES"/>
        </w:rPr>
        <w:t xml:space="preserve"> </w:t>
      </w:r>
      <w:r w:rsidRPr="00E95F42">
        <w:rPr>
          <w:rFonts w:asciiTheme="minorHAnsi" w:hAnsiTheme="minorHAnsi"/>
          <w:color w:val="000000"/>
          <w:highlight w:val="lightGray"/>
          <w:lang w:val="es-ES"/>
        </w:rPr>
        <w:t>L</w:t>
      </w:r>
      <w:r w:rsidR="00EC5D1D" w:rsidRPr="00E95F42">
        <w:rPr>
          <w:rFonts w:asciiTheme="minorHAnsi" w:hAnsiTheme="minorHAnsi"/>
          <w:color w:val="000000"/>
          <w:highlight w:val="lightGray"/>
          <w:lang w:val="es-ES"/>
        </w:rPr>
        <w:t xml:space="preserve">os usuarios finales también necesitan ver estadísticas </w:t>
      </w:r>
      <w:r w:rsidR="00EC5D1D" w:rsidRPr="00E95F42">
        <w:rPr>
          <w:rFonts w:asciiTheme="minorHAnsi" w:hAnsiTheme="minorHAnsi"/>
          <w:color w:val="000000"/>
          <w:highlight w:val="lightGray"/>
          <w:lang w:val="es-ES"/>
        </w:rPr>
        <w:lastRenderedPageBreak/>
        <w:t>relativas a Envíos (Número y Porcentaje de envíos a tiempo) por las dimensiones que sean relevantes.</w:t>
      </w:r>
    </w:p>
    <w:p w:rsidR="00CF2540" w:rsidRPr="00E95F42" w:rsidRDefault="00C61338" w:rsidP="00CF2540">
      <w:pPr>
        <w:pStyle w:val="Ttulo3"/>
        <w:rPr>
          <w:rFonts w:asciiTheme="minorHAnsi" w:hAnsiTheme="minorHAnsi"/>
          <w:highlight w:val="lightGray"/>
          <w:lang w:val="es-ES"/>
        </w:rPr>
      </w:pPr>
      <w:bookmarkStart w:id="23" w:name="_Toc223765856"/>
      <w:bookmarkStart w:id="24" w:name="_Toc230454188"/>
      <w:bookmarkStart w:id="25" w:name="_Toc262459232"/>
      <w:r w:rsidRPr="00E95F42">
        <w:rPr>
          <w:rFonts w:asciiTheme="minorHAnsi" w:hAnsiTheme="minorHAnsi"/>
          <w:highlight w:val="lightGray"/>
          <w:lang w:val="es-ES"/>
        </w:rPr>
        <w:t>Informes de un determinado punto en el tiempo</w:t>
      </w:r>
      <w:bookmarkEnd w:id="23"/>
      <w:bookmarkEnd w:id="24"/>
      <w:bookmarkEnd w:id="25"/>
    </w:p>
    <w:p w:rsidR="00CF2540" w:rsidRPr="00E95F42" w:rsidRDefault="00C61338" w:rsidP="00464805">
      <w:pPr>
        <w:ind w:left="1138"/>
        <w:rPr>
          <w:rFonts w:asciiTheme="minorHAnsi" w:hAnsiTheme="minorHAnsi"/>
          <w:color w:val="000000"/>
          <w:highlight w:val="lightGray"/>
          <w:lang w:val="es-ES"/>
        </w:rPr>
      </w:pPr>
      <w:r w:rsidRPr="00E95F42">
        <w:rPr>
          <w:rFonts w:asciiTheme="minorHAnsi" w:hAnsiTheme="minorHAnsi"/>
          <w:color w:val="000000"/>
          <w:highlight w:val="lightGray"/>
          <w:lang w:val="es-ES"/>
        </w:rPr>
        <w:t>Relacionado con el análisis de Tendencias, el usuario final debería tener la capacidad de poder escoger cualquier fecha y ver la información hasta dicha fecha (mes</w:t>
      </w:r>
      <w:r w:rsidR="00464805" w:rsidRPr="00E95F42">
        <w:rPr>
          <w:rFonts w:asciiTheme="minorHAnsi" w:hAnsiTheme="minorHAnsi"/>
          <w:color w:val="000000"/>
          <w:highlight w:val="lightGray"/>
          <w:lang w:val="es-ES"/>
        </w:rPr>
        <w:t xml:space="preserve">, trimestre </w:t>
      </w:r>
      <w:r w:rsidRPr="00E95F42">
        <w:rPr>
          <w:rFonts w:asciiTheme="minorHAnsi" w:hAnsiTheme="minorHAnsi"/>
          <w:color w:val="000000"/>
          <w:highlight w:val="lightGray"/>
          <w:lang w:val="es-ES"/>
        </w:rPr>
        <w:t xml:space="preserve">y año hasta la fecha), comparada con los mismos </w:t>
      </w:r>
      <w:r w:rsidR="00464805" w:rsidRPr="00E95F42">
        <w:rPr>
          <w:rFonts w:asciiTheme="minorHAnsi" w:hAnsiTheme="minorHAnsi"/>
          <w:color w:val="000000"/>
          <w:highlight w:val="lightGray"/>
          <w:lang w:val="es-ES"/>
        </w:rPr>
        <w:t>períodos</w:t>
      </w:r>
      <w:r w:rsidRPr="00E95F42">
        <w:rPr>
          <w:rFonts w:asciiTheme="minorHAnsi" w:hAnsiTheme="minorHAnsi"/>
          <w:color w:val="000000"/>
          <w:highlight w:val="lightGray"/>
          <w:lang w:val="es-ES"/>
        </w:rPr>
        <w:t xml:space="preserve"> de tiempo del año anterior. Esta funcionalidad también debería mostrar la información por año móvi</w:t>
      </w:r>
      <w:r w:rsidR="00464805" w:rsidRPr="00E95F42">
        <w:rPr>
          <w:rFonts w:asciiTheme="minorHAnsi" w:hAnsiTheme="minorHAnsi"/>
          <w:color w:val="000000"/>
          <w:highlight w:val="lightGray"/>
          <w:lang w:val="es-ES"/>
        </w:rPr>
        <w:t>l (</w:t>
      </w:r>
      <w:r w:rsidRPr="00E95F42">
        <w:rPr>
          <w:rFonts w:asciiTheme="minorHAnsi" w:hAnsiTheme="minorHAnsi"/>
          <w:color w:val="000000"/>
          <w:highlight w:val="lightGray"/>
          <w:lang w:val="es-ES"/>
        </w:rPr>
        <w:t>12 meses</w:t>
      </w:r>
      <w:r w:rsidR="00464805" w:rsidRPr="00E95F42">
        <w:rPr>
          <w:rFonts w:asciiTheme="minorHAnsi" w:hAnsiTheme="minorHAnsi"/>
          <w:color w:val="000000"/>
          <w:highlight w:val="lightGray"/>
          <w:lang w:val="es-ES"/>
        </w:rPr>
        <w:t>, finalizando en la fecha seleccionada)</w:t>
      </w:r>
      <w:r w:rsidRPr="00E95F42">
        <w:rPr>
          <w:rFonts w:asciiTheme="minorHAnsi" w:hAnsiTheme="minorHAnsi"/>
          <w:color w:val="000000"/>
          <w:highlight w:val="lightGray"/>
          <w:lang w:val="es-ES"/>
        </w:rPr>
        <w:t xml:space="preserve"> comparados con los doce meses anteriores</w:t>
      </w:r>
      <w:r w:rsidR="00CF2540" w:rsidRPr="00E95F42">
        <w:rPr>
          <w:rFonts w:asciiTheme="minorHAnsi" w:hAnsiTheme="minorHAnsi"/>
          <w:color w:val="000000"/>
          <w:highlight w:val="lightGray"/>
          <w:lang w:val="es-ES"/>
        </w:rPr>
        <w:t>.</w:t>
      </w:r>
      <w:r w:rsidR="00464805" w:rsidRPr="00E95F42">
        <w:rPr>
          <w:rFonts w:asciiTheme="minorHAnsi" w:hAnsiTheme="minorHAnsi"/>
          <w:color w:val="000000"/>
          <w:highlight w:val="lightGray"/>
          <w:lang w:val="es-ES"/>
        </w:rPr>
        <w:t xml:space="preserve"> Por ejemplo, si la fecha actual es 30 de junio de 2009, los períodos de doce meses móviles que se han de comparar son:</w:t>
      </w:r>
    </w:p>
    <w:p w:rsidR="00464805" w:rsidRPr="00E95F42" w:rsidRDefault="00464805" w:rsidP="00464805">
      <w:pPr>
        <w:ind w:left="1138"/>
        <w:rPr>
          <w:rFonts w:ascii="Calibri" w:hAnsi="Calibri" w:cs="Calibri"/>
          <w:color w:val="000000"/>
          <w:highlight w:val="lightGray"/>
          <w:lang w:val="es-ES"/>
        </w:rPr>
      </w:pPr>
    </w:p>
    <w:tbl>
      <w:tblPr>
        <w:tblW w:w="3258" w:type="dxa"/>
        <w:tblInd w:w="21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984"/>
        <w:gridCol w:w="1119"/>
        <w:gridCol w:w="1170"/>
      </w:tblGrid>
      <w:tr w:rsidR="00464805" w:rsidRPr="00E95F42" w:rsidTr="00897392">
        <w:trPr>
          <w:trHeight w:val="300"/>
        </w:trPr>
        <w:tc>
          <w:tcPr>
            <w:tcW w:w="984" w:type="dxa"/>
            <w:shd w:val="clear" w:color="auto" w:fill="auto"/>
            <w:noWrap/>
            <w:vAlign w:val="bottom"/>
            <w:hideMark/>
          </w:tcPr>
          <w:p w:rsidR="00464805" w:rsidRPr="00E95F42" w:rsidRDefault="00464805" w:rsidP="00897392">
            <w:pPr>
              <w:jc w:val="center"/>
              <w:rPr>
                <w:rFonts w:ascii="Calibri" w:hAnsi="Calibri" w:cs="Calibri"/>
                <w:b/>
                <w:color w:val="000000"/>
                <w:sz w:val="22"/>
                <w:szCs w:val="22"/>
                <w:highlight w:val="lightGray"/>
                <w:lang w:val="es-ES"/>
              </w:rPr>
            </w:pPr>
          </w:p>
        </w:tc>
        <w:tc>
          <w:tcPr>
            <w:tcW w:w="1104" w:type="dxa"/>
            <w:shd w:val="clear" w:color="auto" w:fill="auto"/>
            <w:noWrap/>
            <w:vAlign w:val="bottom"/>
            <w:hideMark/>
          </w:tcPr>
          <w:p w:rsidR="00464805" w:rsidRPr="00E95F42" w:rsidRDefault="00464805" w:rsidP="00897392">
            <w:pPr>
              <w:jc w:val="center"/>
              <w:rPr>
                <w:rFonts w:ascii="Calibri" w:hAnsi="Calibri" w:cs="Calibri"/>
                <w:b/>
                <w:color w:val="000000"/>
                <w:sz w:val="22"/>
                <w:szCs w:val="22"/>
                <w:highlight w:val="lightGray"/>
              </w:rPr>
            </w:pPr>
            <w:proofErr w:type="spellStart"/>
            <w:r w:rsidRPr="00E95F42">
              <w:rPr>
                <w:rFonts w:ascii="Calibri" w:hAnsi="Calibri" w:cs="Calibri"/>
                <w:b/>
                <w:color w:val="000000"/>
                <w:sz w:val="22"/>
                <w:szCs w:val="22"/>
                <w:highlight w:val="lightGray"/>
              </w:rPr>
              <w:t>Comienzo</w:t>
            </w:r>
            <w:proofErr w:type="spellEnd"/>
          </w:p>
        </w:tc>
        <w:tc>
          <w:tcPr>
            <w:tcW w:w="1170" w:type="dxa"/>
            <w:shd w:val="clear" w:color="auto" w:fill="auto"/>
            <w:noWrap/>
            <w:vAlign w:val="bottom"/>
            <w:hideMark/>
          </w:tcPr>
          <w:p w:rsidR="00464805" w:rsidRPr="00E95F42" w:rsidRDefault="00464805" w:rsidP="00897392">
            <w:pPr>
              <w:jc w:val="center"/>
              <w:rPr>
                <w:rFonts w:ascii="Calibri" w:hAnsi="Calibri" w:cs="Calibri"/>
                <w:b/>
                <w:color w:val="000000"/>
                <w:sz w:val="22"/>
                <w:szCs w:val="22"/>
                <w:highlight w:val="lightGray"/>
              </w:rPr>
            </w:pPr>
            <w:r w:rsidRPr="00E95F42">
              <w:rPr>
                <w:rFonts w:ascii="Calibri" w:hAnsi="Calibri" w:cs="Calibri"/>
                <w:b/>
                <w:color w:val="000000"/>
                <w:sz w:val="22"/>
                <w:szCs w:val="22"/>
                <w:highlight w:val="lightGray"/>
              </w:rPr>
              <w:t>Fin</w:t>
            </w:r>
          </w:p>
        </w:tc>
      </w:tr>
      <w:tr w:rsidR="00464805" w:rsidRPr="00E95F42" w:rsidTr="00897392">
        <w:trPr>
          <w:trHeight w:val="300"/>
        </w:trPr>
        <w:tc>
          <w:tcPr>
            <w:tcW w:w="984" w:type="dxa"/>
            <w:shd w:val="clear" w:color="auto" w:fill="auto"/>
            <w:noWrap/>
            <w:vAlign w:val="bottom"/>
            <w:hideMark/>
          </w:tcPr>
          <w:p w:rsidR="00464805" w:rsidRPr="00E95F42" w:rsidRDefault="00464805" w:rsidP="00897392">
            <w:pPr>
              <w:rPr>
                <w:rFonts w:ascii="Calibri" w:hAnsi="Calibri" w:cs="Calibri"/>
                <w:b/>
                <w:color w:val="000000"/>
                <w:sz w:val="22"/>
                <w:szCs w:val="22"/>
                <w:highlight w:val="lightGray"/>
              </w:rPr>
            </w:pPr>
            <w:r w:rsidRPr="00E95F42">
              <w:rPr>
                <w:rFonts w:ascii="Calibri" w:hAnsi="Calibri" w:cs="Calibri"/>
                <w:b/>
                <w:color w:val="000000"/>
                <w:sz w:val="22"/>
                <w:szCs w:val="22"/>
                <w:highlight w:val="lightGray"/>
              </w:rPr>
              <w:t>Actual</w:t>
            </w:r>
          </w:p>
        </w:tc>
        <w:tc>
          <w:tcPr>
            <w:tcW w:w="1104" w:type="dxa"/>
            <w:shd w:val="clear" w:color="auto" w:fill="auto"/>
            <w:noWrap/>
            <w:vAlign w:val="bottom"/>
            <w:hideMark/>
          </w:tcPr>
          <w:p w:rsidR="00464805" w:rsidRPr="00E95F42" w:rsidRDefault="00464805" w:rsidP="00897392">
            <w:pPr>
              <w:jc w:val="right"/>
              <w:rPr>
                <w:rFonts w:ascii="Calibri" w:hAnsi="Calibri" w:cs="Calibri"/>
                <w:color w:val="000000"/>
                <w:sz w:val="22"/>
                <w:szCs w:val="22"/>
                <w:highlight w:val="lightGray"/>
              </w:rPr>
            </w:pPr>
            <w:r w:rsidRPr="00E95F42">
              <w:rPr>
                <w:rFonts w:ascii="Calibri" w:hAnsi="Calibri" w:cs="Calibri"/>
                <w:color w:val="000000"/>
                <w:sz w:val="22"/>
                <w:szCs w:val="22"/>
                <w:highlight w:val="lightGray"/>
              </w:rPr>
              <w:t>1-Jul-08</w:t>
            </w:r>
          </w:p>
        </w:tc>
        <w:tc>
          <w:tcPr>
            <w:tcW w:w="1170" w:type="dxa"/>
            <w:shd w:val="clear" w:color="auto" w:fill="auto"/>
            <w:noWrap/>
            <w:vAlign w:val="bottom"/>
            <w:hideMark/>
          </w:tcPr>
          <w:p w:rsidR="00464805" w:rsidRPr="00E95F42" w:rsidRDefault="00464805" w:rsidP="00897392">
            <w:pPr>
              <w:jc w:val="right"/>
              <w:rPr>
                <w:rFonts w:ascii="Calibri" w:hAnsi="Calibri" w:cs="Calibri"/>
                <w:color w:val="000000"/>
                <w:sz w:val="22"/>
                <w:szCs w:val="22"/>
                <w:highlight w:val="lightGray"/>
              </w:rPr>
            </w:pPr>
            <w:r w:rsidRPr="00E95F42">
              <w:rPr>
                <w:rFonts w:ascii="Calibri" w:hAnsi="Calibri" w:cs="Calibri"/>
                <w:color w:val="000000"/>
                <w:sz w:val="22"/>
                <w:szCs w:val="22"/>
                <w:highlight w:val="lightGray"/>
              </w:rPr>
              <w:t>30-Jun-09</w:t>
            </w:r>
          </w:p>
        </w:tc>
      </w:tr>
      <w:tr w:rsidR="00464805" w:rsidRPr="00E95F42" w:rsidTr="00897392">
        <w:trPr>
          <w:trHeight w:val="300"/>
        </w:trPr>
        <w:tc>
          <w:tcPr>
            <w:tcW w:w="984" w:type="dxa"/>
            <w:shd w:val="clear" w:color="auto" w:fill="auto"/>
            <w:noWrap/>
            <w:vAlign w:val="bottom"/>
            <w:hideMark/>
          </w:tcPr>
          <w:p w:rsidR="00464805" w:rsidRPr="00E95F42" w:rsidRDefault="00464805" w:rsidP="00464805">
            <w:pPr>
              <w:rPr>
                <w:rFonts w:ascii="Calibri" w:hAnsi="Calibri" w:cs="Calibri"/>
                <w:b/>
                <w:color w:val="000000"/>
                <w:sz w:val="22"/>
                <w:szCs w:val="22"/>
                <w:highlight w:val="lightGray"/>
              </w:rPr>
            </w:pPr>
            <w:proofErr w:type="spellStart"/>
            <w:r w:rsidRPr="00E95F42">
              <w:rPr>
                <w:rFonts w:ascii="Calibri" w:hAnsi="Calibri" w:cs="Calibri"/>
                <w:b/>
                <w:color w:val="000000"/>
                <w:sz w:val="22"/>
                <w:szCs w:val="22"/>
                <w:highlight w:val="lightGray"/>
              </w:rPr>
              <w:t>Previo</w:t>
            </w:r>
            <w:proofErr w:type="spellEnd"/>
          </w:p>
        </w:tc>
        <w:tc>
          <w:tcPr>
            <w:tcW w:w="1104" w:type="dxa"/>
            <w:shd w:val="clear" w:color="auto" w:fill="auto"/>
            <w:noWrap/>
            <w:vAlign w:val="bottom"/>
            <w:hideMark/>
          </w:tcPr>
          <w:p w:rsidR="00464805" w:rsidRPr="00E95F42" w:rsidRDefault="00464805" w:rsidP="00897392">
            <w:pPr>
              <w:jc w:val="right"/>
              <w:rPr>
                <w:rFonts w:ascii="Calibri" w:hAnsi="Calibri" w:cs="Calibri"/>
                <w:color w:val="000000"/>
                <w:sz w:val="22"/>
                <w:szCs w:val="22"/>
                <w:highlight w:val="lightGray"/>
              </w:rPr>
            </w:pPr>
            <w:r w:rsidRPr="00E95F42">
              <w:rPr>
                <w:rFonts w:ascii="Calibri" w:hAnsi="Calibri" w:cs="Calibri"/>
                <w:color w:val="000000"/>
                <w:sz w:val="22"/>
                <w:szCs w:val="22"/>
                <w:highlight w:val="lightGray"/>
              </w:rPr>
              <w:t>1-Jul-07</w:t>
            </w:r>
          </w:p>
        </w:tc>
        <w:tc>
          <w:tcPr>
            <w:tcW w:w="1170" w:type="dxa"/>
            <w:shd w:val="clear" w:color="auto" w:fill="auto"/>
            <w:noWrap/>
            <w:vAlign w:val="bottom"/>
            <w:hideMark/>
          </w:tcPr>
          <w:p w:rsidR="00464805" w:rsidRPr="00E95F42" w:rsidRDefault="00464805" w:rsidP="00897392">
            <w:pPr>
              <w:jc w:val="right"/>
              <w:rPr>
                <w:rFonts w:ascii="Calibri" w:hAnsi="Calibri" w:cs="Calibri"/>
                <w:color w:val="000000"/>
                <w:sz w:val="22"/>
                <w:szCs w:val="22"/>
                <w:highlight w:val="lightGray"/>
              </w:rPr>
            </w:pPr>
            <w:r w:rsidRPr="00E95F42">
              <w:rPr>
                <w:rFonts w:ascii="Calibri" w:hAnsi="Calibri" w:cs="Calibri"/>
                <w:color w:val="000000"/>
                <w:sz w:val="22"/>
                <w:szCs w:val="22"/>
                <w:highlight w:val="lightGray"/>
              </w:rPr>
              <w:t>30-Jun-08</w:t>
            </w:r>
          </w:p>
        </w:tc>
      </w:tr>
    </w:tbl>
    <w:p w:rsidR="00464805" w:rsidRPr="00E95F42" w:rsidRDefault="00464805" w:rsidP="00464805">
      <w:pPr>
        <w:rPr>
          <w:rFonts w:ascii="Calibri" w:hAnsi="Calibri" w:cs="Calibri"/>
          <w:color w:val="000000"/>
          <w:highlight w:val="lightGray"/>
          <w:lang w:val="en-GB"/>
        </w:rPr>
      </w:pPr>
    </w:p>
    <w:p w:rsidR="00464805" w:rsidRPr="00513B98" w:rsidRDefault="00464805" w:rsidP="00D90437">
      <w:pPr>
        <w:ind w:left="1022"/>
        <w:jc w:val="both"/>
        <w:rPr>
          <w:rFonts w:asciiTheme="minorHAnsi" w:hAnsiTheme="minorHAnsi"/>
          <w:color w:val="000000"/>
          <w:lang w:val="es-ES"/>
        </w:rPr>
      </w:pPr>
      <w:r w:rsidRPr="00E95F42">
        <w:rPr>
          <w:rFonts w:asciiTheme="minorHAnsi" w:hAnsiTheme="minorHAnsi"/>
          <w:color w:val="000000"/>
          <w:highlight w:val="lightGray"/>
          <w:lang w:val="es-ES"/>
        </w:rPr>
        <w:t>El usuario final debería tener también la capacidad de efectuar varias sele</w:t>
      </w:r>
      <w:r w:rsidR="00D90437" w:rsidRPr="00E95F42">
        <w:rPr>
          <w:rFonts w:asciiTheme="minorHAnsi" w:hAnsiTheme="minorHAnsi"/>
          <w:color w:val="000000"/>
          <w:highlight w:val="lightGray"/>
          <w:lang w:val="es-ES"/>
        </w:rPr>
        <w:t xml:space="preserve">cciones en el </w:t>
      </w:r>
      <w:r w:rsidRPr="00E95F42">
        <w:rPr>
          <w:rFonts w:asciiTheme="minorHAnsi" w:hAnsiTheme="minorHAnsi"/>
          <w:color w:val="000000"/>
          <w:highlight w:val="lightGray"/>
          <w:lang w:val="es-ES"/>
        </w:rPr>
        <w:t>tiempo y ver la información en comparaciones año tras año o trimestre tras trimestre.</w:t>
      </w:r>
      <w:r w:rsidRPr="00513B98">
        <w:rPr>
          <w:rFonts w:asciiTheme="minorHAnsi" w:hAnsiTheme="minorHAnsi"/>
          <w:color w:val="000000"/>
          <w:lang w:val="es-ES"/>
        </w:rPr>
        <w:t xml:space="preserve"> </w:t>
      </w:r>
    </w:p>
    <w:p w:rsidR="00CF2540" w:rsidRPr="00513B98" w:rsidRDefault="00CF2540" w:rsidP="00335C70">
      <w:pPr>
        <w:ind w:left="1138"/>
        <w:rPr>
          <w:rFonts w:asciiTheme="minorHAnsi" w:hAnsiTheme="minorHAnsi"/>
          <w:color w:val="000000"/>
          <w:lang w:val="es-ES"/>
        </w:rPr>
      </w:pPr>
    </w:p>
    <w:p w:rsidR="00CF2540" w:rsidRPr="00E446C0" w:rsidRDefault="00C61338" w:rsidP="00E412C2">
      <w:pPr>
        <w:pStyle w:val="Ttulo3"/>
        <w:rPr>
          <w:rFonts w:asciiTheme="minorHAnsi" w:hAnsiTheme="minorHAnsi"/>
          <w:highlight w:val="lightGray"/>
          <w:lang w:val="es-ES"/>
        </w:rPr>
      </w:pPr>
      <w:bookmarkStart w:id="26" w:name="_Toc223765857"/>
      <w:bookmarkStart w:id="27" w:name="_Toc230454189"/>
      <w:bookmarkStart w:id="28" w:name="_Toc262459233"/>
      <w:r w:rsidRPr="00E446C0">
        <w:rPr>
          <w:rFonts w:asciiTheme="minorHAnsi" w:hAnsiTheme="minorHAnsi"/>
          <w:highlight w:val="lightGray"/>
          <w:lang w:val="es-ES"/>
        </w:rPr>
        <w:t xml:space="preserve">Análisis en </w:t>
      </w:r>
      <w:bookmarkEnd w:id="26"/>
      <w:bookmarkEnd w:id="27"/>
      <w:r w:rsidR="00E412C2" w:rsidRPr="00E446C0">
        <w:rPr>
          <w:rFonts w:asciiTheme="minorHAnsi" w:hAnsiTheme="minorHAnsi"/>
          <w:highlight w:val="lightGray"/>
          <w:lang w:val="es-ES"/>
        </w:rPr>
        <w:t>grupos</w:t>
      </w:r>
      <w:r w:rsidR="00715E48" w:rsidRPr="00E446C0">
        <w:rPr>
          <w:rFonts w:asciiTheme="minorHAnsi" w:hAnsiTheme="minorHAnsi"/>
          <w:highlight w:val="lightGray"/>
          <w:lang w:val="es-ES"/>
        </w:rPr>
        <w:t xml:space="preserve"> o segmentos</w:t>
      </w:r>
      <w:bookmarkEnd w:id="28"/>
    </w:p>
    <w:p w:rsidR="00CF2540" w:rsidRPr="00513B98" w:rsidRDefault="00273736" w:rsidP="00E412C2">
      <w:pPr>
        <w:ind w:left="1138"/>
        <w:rPr>
          <w:rFonts w:asciiTheme="minorHAnsi" w:hAnsiTheme="minorHAnsi"/>
          <w:color w:val="000000"/>
          <w:lang w:val="es-ES"/>
        </w:rPr>
      </w:pPr>
      <w:r w:rsidRPr="00E446C0">
        <w:rPr>
          <w:rFonts w:asciiTheme="minorHAnsi" w:hAnsiTheme="minorHAnsi"/>
          <w:color w:val="000000"/>
          <w:highlight w:val="lightGray"/>
          <w:lang w:val="es-ES"/>
        </w:rPr>
        <w:t xml:space="preserve">El usuario final debería poder ver la información sobre </w:t>
      </w:r>
      <w:r w:rsidR="00CF2540" w:rsidRPr="00E446C0">
        <w:rPr>
          <w:rFonts w:asciiTheme="minorHAnsi" w:hAnsiTheme="minorHAnsi"/>
          <w:color w:val="000000"/>
          <w:highlight w:val="lightGray"/>
          <w:lang w:val="es-ES"/>
        </w:rPr>
        <w:t>en</w:t>
      </w:r>
      <w:r w:rsidRPr="00E446C0">
        <w:rPr>
          <w:rFonts w:asciiTheme="minorHAnsi" w:hAnsiTheme="minorHAnsi"/>
          <w:color w:val="000000"/>
          <w:highlight w:val="lightGray"/>
          <w:lang w:val="es-ES"/>
        </w:rPr>
        <w:t>víos</w:t>
      </w:r>
      <w:r w:rsidR="00464805" w:rsidRPr="00E446C0">
        <w:rPr>
          <w:rFonts w:asciiTheme="minorHAnsi" w:hAnsiTheme="minorHAnsi"/>
          <w:color w:val="000000"/>
          <w:highlight w:val="lightGray"/>
          <w:lang w:val="es-ES"/>
        </w:rPr>
        <w:t xml:space="preserve"> con indicación de los días </w:t>
      </w:r>
      <w:r w:rsidR="00AE1373" w:rsidRPr="00E446C0">
        <w:rPr>
          <w:rFonts w:asciiTheme="minorHAnsi" w:hAnsiTheme="minorHAnsi"/>
          <w:color w:val="000000"/>
          <w:highlight w:val="lightGray"/>
          <w:lang w:val="es-ES"/>
        </w:rPr>
        <w:t xml:space="preserve">de retraso o </w:t>
      </w:r>
      <w:r w:rsidR="007F2138" w:rsidRPr="00E446C0">
        <w:rPr>
          <w:rFonts w:asciiTheme="minorHAnsi" w:hAnsiTheme="minorHAnsi"/>
          <w:color w:val="000000"/>
          <w:highlight w:val="lightGray"/>
          <w:lang w:val="es-ES"/>
        </w:rPr>
        <w:t xml:space="preserve">de </w:t>
      </w:r>
      <w:r w:rsidR="00AE1373" w:rsidRPr="00E446C0">
        <w:rPr>
          <w:rFonts w:asciiTheme="minorHAnsi" w:hAnsiTheme="minorHAnsi"/>
          <w:color w:val="000000"/>
          <w:highlight w:val="lightGray"/>
          <w:lang w:val="es-ES"/>
        </w:rPr>
        <w:t xml:space="preserve">antelación de su recepción. Debe poder verse </w:t>
      </w:r>
      <w:r w:rsidR="007F2138" w:rsidRPr="00E446C0">
        <w:rPr>
          <w:rFonts w:asciiTheme="minorHAnsi" w:hAnsiTheme="minorHAnsi"/>
          <w:color w:val="000000"/>
          <w:highlight w:val="lightGray"/>
          <w:lang w:val="es-ES"/>
        </w:rPr>
        <w:t>el número de</w:t>
      </w:r>
      <w:r w:rsidR="00AE1373" w:rsidRPr="00E446C0">
        <w:rPr>
          <w:rFonts w:asciiTheme="minorHAnsi" w:hAnsiTheme="minorHAnsi"/>
          <w:color w:val="000000"/>
          <w:highlight w:val="lightGray"/>
          <w:lang w:val="es-ES"/>
        </w:rPr>
        <w:t xml:space="preserve"> </w:t>
      </w:r>
      <w:r w:rsidRPr="00E446C0">
        <w:rPr>
          <w:rFonts w:asciiTheme="minorHAnsi" w:hAnsiTheme="minorHAnsi"/>
          <w:color w:val="000000"/>
          <w:highlight w:val="lightGray"/>
          <w:lang w:val="es-ES"/>
        </w:rPr>
        <w:t>envíos efectuados a tiempo</w:t>
      </w:r>
      <w:r w:rsidR="00C12E9F" w:rsidRPr="00E446C0">
        <w:rPr>
          <w:rFonts w:asciiTheme="minorHAnsi" w:hAnsiTheme="minorHAnsi"/>
          <w:color w:val="000000"/>
          <w:highlight w:val="lightGray"/>
          <w:lang w:val="es-ES"/>
        </w:rPr>
        <w:t>,</w:t>
      </w:r>
      <w:r w:rsidRPr="00E446C0">
        <w:rPr>
          <w:rFonts w:asciiTheme="minorHAnsi" w:hAnsiTheme="minorHAnsi"/>
          <w:color w:val="000000"/>
          <w:highlight w:val="lightGray"/>
          <w:lang w:val="es-ES"/>
        </w:rPr>
        <w:t xml:space="preserve"> así como el número de envíos</w:t>
      </w:r>
      <w:r w:rsidR="002207DB" w:rsidRPr="00E446C0">
        <w:rPr>
          <w:rFonts w:asciiTheme="minorHAnsi" w:hAnsiTheme="minorHAnsi"/>
          <w:color w:val="000000"/>
          <w:highlight w:val="lightGray"/>
          <w:lang w:val="es-ES"/>
        </w:rPr>
        <w:t xml:space="preserve"> </w:t>
      </w:r>
      <w:r w:rsidR="00C12E9F" w:rsidRPr="00E446C0">
        <w:rPr>
          <w:rFonts w:asciiTheme="minorHAnsi" w:hAnsiTheme="minorHAnsi"/>
          <w:color w:val="000000"/>
          <w:highlight w:val="lightGray"/>
          <w:lang w:val="es-ES"/>
        </w:rPr>
        <w:t xml:space="preserve">que </w:t>
      </w:r>
      <w:r w:rsidR="00AE1373" w:rsidRPr="00E446C0">
        <w:rPr>
          <w:rFonts w:asciiTheme="minorHAnsi" w:hAnsiTheme="minorHAnsi"/>
          <w:color w:val="000000"/>
          <w:highlight w:val="lightGray"/>
          <w:lang w:val="es-ES"/>
        </w:rPr>
        <w:t>se han retrasado</w:t>
      </w:r>
      <w:r w:rsidR="00C12E9F" w:rsidRPr="00E446C0">
        <w:rPr>
          <w:rFonts w:asciiTheme="minorHAnsi" w:hAnsiTheme="minorHAnsi"/>
          <w:color w:val="000000"/>
          <w:highlight w:val="lightGray"/>
          <w:lang w:val="es-ES"/>
        </w:rPr>
        <w:t xml:space="preserve">, ordenados </w:t>
      </w:r>
      <w:r w:rsidR="00E412C2" w:rsidRPr="00E446C0">
        <w:rPr>
          <w:rFonts w:asciiTheme="minorHAnsi" w:hAnsiTheme="minorHAnsi"/>
          <w:color w:val="000000"/>
          <w:highlight w:val="lightGray"/>
          <w:lang w:val="es-ES"/>
        </w:rPr>
        <w:t>por</w:t>
      </w:r>
      <w:r w:rsidR="00C12E9F" w:rsidRPr="00E446C0">
        <w:rPr>
          <w:rFonts w:asciiTheme="minorHAnsi" w:hAnsiTheme="minorHAnsi"/>
          <w:color w:val="000000"/>
          <w:highlight w:val="lightGray"/>
          <w:lang w:val="es-ES"/>
        </w:rPr>
        <w:t xml:space="preserve"> el número de días de retraso</w:t>
      </w:r>
      <w:r w:rsidR="00CF2540" w:rsidRPr="00E446C0">
        <w:rPr>
          <w:rFonts w:asciiTheme="minorHAnsi" w:hAnsiTheme="minorHAnsi"/>
          <w:color w:val="000000"/>
          <w:highlight w:val="lightGray"/>
          <w:lang w:val="es-ES"/>
        </w:rPr>
        <w:t xml:space="preserve">. </w:t>
      </w:r>
      <w:r w:rsidR="007F2138" w:rsidRPr="00E446C0">
        <w:rPr>
          <w:rFonts w:asciiTheme="minorHAnsi" w:hAnsiTheme="minorHAnsi"/>
          <w:color w:val="000000"/>
          <w:highlight w:val="lightGray"/>
          <w:lang w:val="es-ES"/>
        </w:rPr>
        <w:t xml:space="preserve">Por ejemplo, el usuario final debería poder ver </w:t>
      </w:r>
      <w:r w:rsidR="00C12E9F" w:rsidRPr="00E446C0">
        <w:rPr>
          <w:rFonts w:asciiTheme="minorHAnsi" w:hAnsiTheme="minorHAnsi"/>
          <w:color w:val="000000"/>
          <w:highlight w:val="lightGray"/>
          <w:lang w:val="es-ES"/>
        </w:rPr>
        <w:t xml:space="preserve">el </w:t>
      </w:r>
      <w:r w:rsidR="007F2138" w:rsidRPr="00E446C0">
        <w:rPr>
          <w:rFonts w:asciiTheme="minorHAnsi" w:hAnsiTheme="minorHAnsi"/>
          <w:color w:val="000000"/>
          <w:highlight w:val="lightGray"/>
          <w:lang w:val="es-ES"/>
        </w:rPr>
        <w:t>número</w:t>
      </w:r>
      <w:r w:rsidR="00C12E9F" w:rsidRPr="00E446C0">
        <w:rPr>
          <w:rFonts w:asciiTheme="minorHAnsi" w:hAnsiTheme="minorHAnsi"/>
          <w:color w:val="000000"/>
          <w:highlight w:val="lightGray"/>
          <w:lang w:val="es-ES"/>
        </w:rPr>
        <w:t xml:space="preserve"> de envíos</w:t>
      </w:r>
      <w:r w:rsidR="007F2138" w:rsidRPr="00E446C0">
        <w:rPr>
          <w:rFonts w:asciiTheme="minorHAnsi" w:hAnsiTheme="minorHAnsi"/>
          <w:color w:val="000000"/>
          <w:highlight w:val="lightGray"/>
          <w:lang w:val="es-ES"/>
        </w:rPr>
        <w:t xml:space="preserve"> y sus ventas asociadas para envíos que fueron </w:t>
      </w:r>
      <w:r w:rsidR="00C12E9F" w:rsidRPr="00E446C0">
        <w:rPr>
          <w:rFonts w:asciiTheme="minorHAnsi" w:hAnsiTheme="minorHAnsi"/>
          <w:color w:val="000000"/>
          <w:highlight w:val="lightGray"/>
          <w:lang w:val="es-ES"/>
        </w:rPr>
        <w:t xml:space="preserve">entregados </w:t>
      </w:r>
      <w:r w:rsidR="007F2138" w:rsidRPr="00E446C0">
        <w:rPr>
          <w:rFonts w:asciiTheme="minorHAnsi" w:hAnsiTheme="minorHAnsi"/>
          <w:color w:val="000000"/>
          <w:highlight w:val="lightGray"/>
          <w:lang w:val="es-ES"/>
        </w:rPr>
        <w:t xml:space="preserve">antes de tiempo, </w:t>
      </w:r>
      <w:r w:rsidR="00C12E9F" w:rsidRPr="00E446C0">
        <w:rPr>
          <w:rFonts w:asciiTheme="minorHAnsi" w:hAnsiTheme="minorHAnsi"/>
          <w:color w:val="000000"/>
          <w:highlight w:val="lightGray"/>
          <w:lang w:val="es-ES"/>
        </w:rPr>
        <w:t>a tiempo, los envíos retrasados</w:t>
      </w:r>
      <w:r w:rsidR="002207DB" w:rsidRPr="00E446C0">
        <w:rPr>
          <w:rFonts w:asciiTheme="minorHAnsi" w:hAnsiTheme="minorHAnsi"/>
          <w:color w:val="000000"/>
          <w:highlight w:val="lightGray"/>
          <w:lang w:val="es-ES"/>
        </w:rPr>
        <w:t xml:space="preserve"> 1 d</w:t>
      </w:r>
      <w:r w:rsidR="00C12E9F" w:rsidRPr="00E446C0">
        <w:rPr>
          <w:rFonts w:asciiTheme="minorHAnsi" w:hAnsiTheme="minorHAnsi"/>
          <w:color w:val="000000"/>
          <w:highlight w:val="lightGray"/>
          <w:lang w:val="es-ES"/>
        </w:rPr>
        <w:t>ía, retrasados</w:t>
      </w:r>
      <w:r w:rsidR="002207DB" w:rsidRPr="00E446C0">
        <w:rPr>
          <w:rFonts w:asciiTheme="minorHAnsi" w:hAnsiTheme="minorHAnsi"/>
          <w:color w:val="000000"/>
          <w:highlight w:val="lightGray"/>
          <w:lang w:val="es-ES"/>
        </w:rPr>
        <w:t xml:space="preserve"> 2 d</w:t>
      </w:r>
      <w:r w:rsidR="00C12E9F" w:rsidRPr="00E446C0">
        <w:rPr>
          <w:rFonts w:asciiTheme="minorHAnsi" w:hAnsiTheme="minorHAnsi"/>
          <w:color w:val="000000"/>
          <w:highlight w:val="lightGray"/>
          <w:lang w:val="es-ES"/>
        </w:rPr>
        <w:t>í</w:t>
      </w:r>
      <w:r w:rsidR="002207DB" w:rsidRPr="00E446C0">
        <w:rPr>
          <w:rFonts w:asciiTheme="minorHAnsi" w:hAnsiTheme="minorHAnsi"/>
          <w:color w:val="000000"/>
          <w:highlight w:val="lightGray"/>
          <w:lang w:val="es-ES"/>
        </w:rPr>
        <w:t>a</w:t>
      </w:r>
      <w:r w:rsidR="00C12E9F" w:rsidRPr="00E446C0">
        <w:rPr>
          <w:rFonts w:asciiTheme="minorHAnsi" w:hAnsiTheme="minorHAnsi"/>
          <w:color w:val="000000"/>
          <w:highlight w:val="lightGray"/>
          <w:lang w:val="es-ES"/>
        </w:rPr>
        <w:t>s,</w:t>
      </w:r>
      <w:r w:rsidR="00AE1373" w:rsidRPr="00E446C0">
        <w:rPr>
          <w:rFonts w:asciiTheme="minorHAnsi" w:hAnsiTheme="minorHAnsi"/>
          <w:color w:val="000000"/>
          <w:highlight w:val="lightGray"/>
          <w:lang w:val="es-ES"/>
        </w:rPr>
        <w:t xml:space="preserve"> retrasados 3 días</w:t>
      </w:r>
      <w:r w:rsidR="002207DB" w:rsidRPr="00E446C0">
        <w:rPr>
          <w:rFonts w:asciiTheme="minorHAnsi" w:hAnsiTheme="minorHAnsi"/>
          <w:color w:val="000000"/>
          <w:highlight w:val="lightGray"/>
          <w:lang w:val="es-ES"/>
        </w:rPr>
        <w:t xml:space="preserve"> </w:t>
      </w:r>
      <w:r w:rsidR="00AE1373" w:rsidRPr="00E446C0">
        <w:rPr>
          <w:rFonts w:asciiTheme="minorHAnsi" w:hAnsiTheme="minorHAnsi"/>
          <w:color w:val="000000"/>
          <w:highlight w:val="lightGray"/>
          <w:lang w:val="es-ES"/>
        </w:rPr>
        <w:t xml:space="preserve">y </w:t>
      </w:r>
      <w:r w:rsidR="00175E0E" w:rsidRPr="00E446C0">
        <w:rPr>
          <w:rFonts w:asciiTheme="minorHAnsi" w:hAnsiTheme="minorHAnsi"/>
          <w:color w:val="000000"/>
          <w:highlight w:val="lightGray"/>
          <w:lang w:val="es-ES"/>
        </w:rPr>
        <w:t xml:space="preserve">los </w:t>
      </w:r>
      <w:r w:rsidR="00AE1373" w:rsidRPr="00E446C0">
        <w:rPr>
          <w:rFonts w:asciiTheme="minorHAnsi" w:hAnsiTheme="minorHAnsi"/>
          <w:color w:val="000000"/>
          <w:highlight w:val="lightGray"/>
          <w:lang w:val="es-ES"/>
        </w:rPr>
        <w:t>retrasados más de 3 días</w:t>
      </w:r>
      <w:r w:rsidR="002207DB" w:rsidRPr="00E446C0">
        <w:rPr>
          <w:rFonts w:asciiTheme="minorHAnsi" w:hAnsiTheme="minorHAnsi"/>
          <w:color w:val="000000"/>
          <w:highlight w:val="lightGray"/>
          <w:lang w:val="es-ES"/>
        </w:rPr>
        <w:t>.</w:t>
      </w:r>
    </w:p>
    <w:p w:rsidR="00CF2540" w:rsidRPr="00513B98" w:rsidRDefault="00CF2540" w:rsidP="00335C70">
      <w:pPr>
        <w:ind w:left="1138"/>
        <w:rPr>
          <w:rFonts w:asciiTheme="minorHAnsi" w:hAnsiTheme="minorHAnsi"/>
          <w:color w:val="000000"/>
          <w:lang w:val="es-ES"/>
        </w:rPr>
      </w:pPr>
    </w:p>
    <w:p w:rsidR="00341600" w:rsidRPr="00E446C0" w:rsidRDefault="00C61338" w:rsidP="00341600">
      <w:pPr>
        <w:pStyle w:val="Ttulo3"/>
        <w:rPr>
          <w:rFonts w:asciiTheme="minorHAnsi" w:hAnsiTheme="minorHAnsi"/>
          <w:highlight w:val="lightGray"/>
          <w:lang w:val="es-ES"/>
        </w:rPr>
      </w:pPr>
      <w:bookmarkStart w:id="29" w:name="_Toc223765858"/>
      <w:bookmarkStart w:id="30" w:name="_Toc230454190"/>
      <w:bookmarkStart w:id="31" w:name="_Toc262459234"/>
      <w:r w:rsidRPr="00E446C0">
        <w:rPr>
          <w:rFonts w:asciiTheme="minorHAnsi" w:hAnsiTheme="minorHAnsi"/>
          <w:highlight w:val="lightGray"/>
          <w:lang w:val="es-ES"/>
        </w:rPr>
        <w:t>Resolución de pantalla</w:t>
      </w:r>
      <w:bookmarkEnd w:id="29"/>
      <w:bookmarkEnd w:id="30"/>
      <w:bookmarkEnd w:id="31"/>
    </w:p>
    <w:p w:rsidR="00341600" w:rsidRPr="00513B98" w:rsidRDefault="00C12E9F" w:rsidP="00E412C2">
      <w:pPr>
        <w:ind w:left="1138"/>
        <w:rPr>
          <w:rFonts w:asciiTheme="minorHAnsi" w:hAnsiTheme="minorHAnsi"/>
          <w:color w:val="000000"/>
          <w:lang w:val="es-ES"/>
        </w:rPr>
      </w:pPr>
      <w:r w:rsidRPr="00E446C0">
        <w:rPr>
          <w:rFonts w:asciiTheme="minorHAnsi" w:hAnsiTheme="minorHAnsi"/>
          <w:color w:val="000000"/>
          <w:highlight w:val="lightGray"/>
          <w:lang w:val="es-ES"/>
        </w:rPr>
        <w:t xml:space="preserve">La resolución de pantalla estándar para la empresa </w:t>
      </w:r>
      <w:r w:rsidR="007C155D" w:rsidRPr="00E446C0">
        <w:rPr>
          <w:rFonts w:asciiTheme="minorHAnsi" w:hAnsiTheme="minorHAnsi"/>
          <w:color w:val="000000"/>
          <w:highlight w:val="lightGray"/>
          <w:lang w:val="es-ES"/>
        </w:rPr>
        <w:t>BETSY’S BIKES</w:t>
      </w:r>
      <w:r w:rsidR="000876DE" w:rsidRPr="00E446C0">
        <w:rPr>
          <w:rFonts w:asciiTheme="minorHAnsi" w:hAnsiTheme="minorHAnsi"/>
          <w:color w:val="000000"/>
          <w:highlight w:val="lightGray"/>
          <w:lang w:val="es-ES"/>
        </w:rPr>
        <w:t xml:space="preserve"> </w:t>
      </w:r>
      <w:r w:rsidRPr="00E446C0">
        <w:rPr>
          <w:rFonts w:asciiTheme="minorHAnsi" w:hAnsiTheme="minorHAnsi"/>
          <w:color w:val="000000"/>
          <w:highlight w:val="lightGray"/>
          <w:lang w:val="es-ES"/>
        </w:rPr>
        <w:t xml:space="preserve">es de 1024 x 768. La </w:t>
      </w:r>
      <w:r w:rsidR="00E412C2" w:rsidRPr="00E446C0">
        <w:rPr>
          <w:rFonts w:asciiTheme="minorHAnsi" w:hAnsiTheme="minorHAnsi"/>
          <w:color w:val="000000"/>
          <w:highlight w:val="lightGray"/>
          <w:lang w:val="es-ES"/>
        </w:rPr>
        <w:t xml:space="preserve">interfaz de usuario </w:t>
      </w:r>
      <w:r w:rsidRPr="00E446C0">
        <w:rPr>
          <w:rFonts w:asciiTheme="minorHAnsi" w:hAnsiTheme="minorHAnsi"/>
          <w:color w:val="000000"/>
          <w:highlight w:val="lightGray"/>
          <w:lang w:val="es-ES"/>
        </w:rPr>
        <w:t xml:space="preserve">de la aplicación final deberá encajar en el área de visionado de la pantalla, sin tener que </w:t>
      </w:r>
      <w:r w:rsidR="000D38B4" w:rsidRPr="00E446C0">
        <w:rPr>
          <w:rFonts w:asciiTheme="minorHAnsi" w:hAnsiTheme="minorHAnsi"/>
          <w:color w:val="000000"/>
          <w:highlight w:val="lightGray"/>
          <w:lang w:val="es-ES"/>
        </w:rPr>
        <w:t>hacer uso de</w:t>
      </w:r>
      <w:r w:rsidRPr="00E446C0">
        <w:rPr>
          <w:rFonts w:asciiTheme="minorHAnsi" w:hAnsiTheme="minorHAnsi"/>
          <w:color w:val="000000"/>
          <w:highlight w:val="lightGray"/>
          <w:lang w:val="es-ES"/>
        </w:rPr>
        <w:t xml:space="preserve"> las barras de desplazamiento</w:t>
      </w:r>
      <w:r w:rsidR="000876DE" w:rsidRPr="00E446C0">
        <w:rPr>
          <w:rFonts w:asciiTheme="minorHAnsi" w:hAnsiTheme="minorHAnsi"/>
          <w:color w:val="000000"/>
          <w:highlight w:val="lightGray"/>
          <w:lang w:val="es-ES"/>
        </w:rPr>
        <w:t>.</w:t>
      </w:r>
    </w:p>
    <w:p w:rsidR="00341600" w:rsidRPr="00513B98" w:rsidRDefault="00341600" w:rsidP="00341600">
      <w:pPr>
        <w:ind w:left="1138"/>
        <w:rPr>
          <w:rFonts w:asciiTheme="minorHAnsi" w:hAnsiTheme="minorHAnsi"/>
          <w:color w:val="000000"/>
          <w:lang w:val="es-ES"/>
        </w:rPr>
      </w:pPr>
    </w:p>
    <w:p w:rsidR="00CA2564" w:rsidRPr="00513B98" w:rsidRDefault="00CA2564" w:rsidP="00341600">
      <w:pPr>
        <w:ind w:left="1138"/>
        <w:rPr>
          <w:rFonts w:asciiTheme="minorHAnsi" w:hAnsiTheme="minorHAnsi"/>
          <w:color w:val="000000"/>
          <w:lang w:val="es-ES"/>
        </w:rPr>
      </w:pPr>
    </w:p>
    <w:p w:rsidR="00715E48" w:rsidRPr="00513B98" w:rsidRDefault="00976A7F" w:rsidP="00715E48">
      <w:pPr>
        <w:pStyle w:val="Ttulo2"/>
        <w:rPr>
          <w:rFonts w:asciiTheme="minorHAnsi" w:hAnsiTheme="minorHAnsi"/>
          <w:lang w:val="es-ES"/>
        </w:rPr>
      </w:pPr>
      <w:bookmarkStart w:id="32" w:name="_Toc262459235"/>
      <w:r w:rsidRPr="00513B98">
        <w:rPr>
          <w:rFonts w:asciiTheme="minorHAnsi" w:hAnsiTheme="minorHAnsi"/>
          <w:lang w:val="es-ES"/>
        </w:rPr>
        <w:t xml:space="preserve">3.2. </w:t>
      </w:r>
      <w:r w:rsidR="00715E48" w:rsidRPr="00513B98">
        <w:rPr>
          <w:rFonts w:asciiTheme="minorHAnsi" w:hAnsiTheme="minorHAnsi"/>
          <w:lang w:val="es-ES"/>
        </w:rPr>
        <w:t>Problemas de negocio</w:t>
      </w:r>
      <w:bookmarkEnd w:id="32"/>
    </w:p>
    <w:p w:rsidR="00F94837" w:rsidRPr="00513B98" w:rsidRDefault="00F94837" w:rsidP="009E5B1A">
      <w:pPr>
        <w:ind w:left="1138"/>
        <w:rPr>
          <w:rFonts w:asciiTheme="minorHAnsi" w:hAnsiTheme="minorHAnsi"/>
          <w:lang w:val="es-ES"/>
        </w:rPr>
      </w:pPr>
      <w:r w:rsidRPr="00513B98">
        <w:rPr>
          <w:rFonts w:asciiTheme="minorHAnsi" w:hAnsiTheme="minorHAnsi"/>
          <w:color w:val="000000"/>
          <w:lang w:val="es-ES"/>
        </w:rPr>
        <w:t xml:space="preserve">BETSY’S BIKES tiene unas cuantas cuestiones que desea </w:t>
      </w:r>
      <w:r w:rsidR="00AE69DC" w:rsidRPr="00513B98">
        <w:rPr>
          <w:rFonts w:asciiTheme="minorHAnsi" w:hAnsiTheme="minorHAnsi"/>
          <w:color w:val="000000"/>
          <w:lang w:val="es-ES"/>
        </w:rPr>
        <w:t xml:space="preserve">ver resueltas en </w:t>
      </w:r>
      <w:r w:rsidR="009E5B1A" w:rsidRPr="00513B98">
        <w:rPr>
          <w:rFonts w:asciiTheme="minorHAnsi" w:hAnsiTheme="minorHAnsi"/>
          <w:color w:val="000000"/>
          <w:lang w:val="es-ES"/>
        </w:rPr>
        <w:t xml:space="preserve">la </w:t>
      </w:r>
      <w:r w:rsidRPr="00513B98">
        <w:rPr>
          <w:rFonts w:asciiTheme="minorHAnsi" w:hAnsiTheme="minorHAnsi"/>
          <w:color w:val="000000"/>
          <w:lang w:val="es-ES"/>
        </w:rPr>
        <w:t>aplicación final. Éstas se describen a continuación.</w:t>
      </w:r>
    </w:p>
    <w:p w:rsidR="00B412C2" w:rsidRPr="00DF2F16" w:rsidRDefault="00AE69DC" w:rsidP="00AE69DC">
      <w:pPr>
        <w:pStyle w:val="Ttulo3"/>
        <w:rPr>
          <w:rFonts w:asciiTheme="minorHAnsi" w:hAnsiTheme="minorHAnsi"/>
          <w:highlight w:val="lightGray"/>
          <w:lang w:val="es-ES"/>
        </w:rPr>
      </w:pPr>
      <w:bookmarkStart w:id="33" w:name="_Toc223765859"/>
      <w:bookmarkStart w:id="34" w:name="_Toc230454191"/>
      <w:bookmarkStart w:id="35" w:name="_Toc262459236"/>
      <w:r w:rsidRPr="00DF2F16">
        <w:rPr>
          <w:rFonts w:asciiTheme="minorHAnsi" w:hAnsiTheme="minorHAnsi"/>
          <w:highlight w:val="lightGray"/>
          <w:lang w:val="es-ES"/>
        </w:rPr>
        <w:lastRenderedPageBreak/>
        <w:t>Calendario</w:t>
      </w:r>
      <w:bookmarkEnd w:id="33"/>
      <w:bookmarkEnd w:id="34"/>
      <w:bookmarkEnd w:id="35"/>
      <w:r w:rsidR="00CA2564" w:rsidRPr="00DF2F16">
        <w:rPr>
          <w:rFonts w:asciiTheme="minorHAnsi" w:hAnsiTheme="minorHAnsi"/>
          <w:highlight w:val="lightGray"/>
          <w:lang w:val="es-ES"/>
        </w:rPr>
        <w:t xml:space="preserve"> </w:t>
      </w:r>
    </w:p>
    <w:p w:rsidR="00B412C2" w:rsidRPr="00DF2F16" w:rsidRDefault="00AE69DC" w:rsidP="009E5B1A">
      <w:pPr>
        <w:ind w:left="1138"/>
        <w:rPr>
          <w:rFonts w:asciiTheme="minorHAnsi" w:hAnsiTheme="minorHAnsi"/>
          <w:color w:val="000000"/>
          <w:highlight w:val="lightGray"/>
          <w:lang w:val="es-ES"/>
        </w:rPr>
      </w:pPr>
      <w:r w:rsidRPr="00DF2F16">
        <w:rPr>
          <w:rFonts w:asciiTheme="minorHAnsi" w:hAnsiTheme="minorHAnsi"/>
          <w:color w:val="000000"/>
          <w:highlight w:val="lightGray"/>
          <w:lang w:val="es-ES"/>
        </w:rPr>
        <w:t xml:space="preserve"> L</w:t>
      </w:r>
      <w:r w:rsidR="00C12E9F" w:rsidRPr="00DF2F16">
        <w:rPr>
          <w:rFonts w:asciiTheme="minorHAnsi" w:hAnsiTheme="minorHAnsi"/>
          <w:color w:val="000000"/>
          <w:highlight w:val="lightGray"/>
          <w:lang w:val="es-ES"/>
        </w:rPr>
        <w:t xml:space="preserve">a </w:t>
      </w:r>
      <w:r w:rsidRPr="00DF2F16">
        <w:rPr>
          <w:rFonts w:asciiTheme="minorHAnsi" w:hAnsiTheme="minorHAnsi"/>
          <w:color w:val="000000"/>
          <w:highlight w:val="lightGray"/>
          <w:lang w:val="es-ES"/>
        </w:rPr>
        <w:t xml:space="preserve">empresa opera con un calendario fiscal que </w:t>
      </w:r>
      <w:r w:rsidR="00CA2564" w:rsidRPr="00DF2F16">
        <w:rPr>
          <w:rFonts w:asciiTheme="minorHAnsi" w:hAnsiTheme="minorHAnsi"/>
          <w:color w:val="000000"/>
          <w:highlight w:val="lightGray"/>
          <w:lang w:val="es-ES"/>
        </w:rPr>
        <w:t>comienza</w:t>
      </w:r>
      <w:r w:rsidRPr="00DF2F16">
        <w:rPr>
          <w:rFonts w:asciiTheme="minorHAnsi" w:hAnsiTheme="minorHAnsi"/>
          <w:color w:val="000000"/>
          <w:highlight w:val="lightGray"/>
          <w:lang w:val="es-ES"/>
        </w:rPr>
        <w:t xml:space="preserve"> el 1 de julio y finaliza el 30 de junio</w:t>
      </w:r>
      <w:r w:rsidR="002207DB" w:rsidRPr="00DF2F16">
        <w:rPr>
          <w:rFonts w:asciiTheme="minorHAnsi" w:hAnsiTheme="minorHAnsi"/>
          <w:color w:val="000000"/>
          <w:highlight w:val="lightGray"/>
          <w:lang w:val="es-ES"/>
        </w:rPr>
        <w:t>.</w:t>
      </w:r>
      <w:r w:rsidRPr="00DF2F16">
        <w:rPr>
          <w:rFonts w:asciiTheme="minorHAnsi" w:hAnsiTheme="minorHAnsi"/>
          <w:color w:val="000000"/>
          <w:highlight w:val="lightGray"/>
          <w:lang w:val="es-ES"/>
        </w:rPr>
        <w:t xml:space="preserve"> Los períodos fiscales </w:t>
      </w:r>
      <w:r w:rsidR="00CA2564" w:rsidRPr="00DF2F16">
        <w:rPr>
          <w:rFonts w:asciiTheme="minorHAnsi" w:hAnsiTheme="minorHAnsi"/>
          <w:color w:val="000000"/>
          <w:highlight w:val="lightGray"/>
          <w:lang w:val="es-ES"/>
        </w:rPr>
        <w:t>se corresponden con</w:t>
      </w:r>
      <w:r w:rsidRPr="00DF2F16">
        <w:rPr>
          <w:rFonts w:asciiTheme="minorHAnsi" w:hAnsiTheme="minorHAnsi"/>
          <w:color w:val="000000"/>
          <w:highlight w:val="lightGray"/>
          <w:lang w:val="es-ES"/>
        </w:rPr>
        <w:t xml:space="preserve"> los meses </w:t>
      </w:r>
      <w:r w:rsidR="00CA2564" w:rsidRPr="00DF2F16">
        <w:rPr>
          <w:rFonts w:asciiTheme="minorHAnsi" w:hAnsiTheme="minorHAnsi"/>
          <w:color w:val="000000"/>
          <w:highlight w:val="lightGray"/>
          <w:lang w:val="es-ES"/>
        </w:rPr>
        <w:t xml:space="preserve">naturales </w:t>
      </w:r>
      <w:r w:rsidRPr="00DF2F16">
        <w:rPr>
          <w:rFonts w:asciiTheme="minorHAnsi" w:hAnsiTheme="minorHAnsi"/>
          <w:color w:val="000000"/>
          <w:highlight w:val="lightGray"/>
          <w:lang w:val="es-ES"/>
        </w:rPr>
        <w:t xml:space="preserve">de calendario. La empresa nos ha proporcionado tres años de datos fiscales </w:t>
      </w:r>
      <w:r w:rsidR="0083574E" w:rsidRPr="00DF2F16">
        <w:rPr>
          <w:rFonts w:asciiTheme="minorHAnsi" w:hAnsiTheme="minorHAnsi"/>
          <w:color w:val="000000"/>
          <w:highlight w:val="lightGray"/>
          <w:lang w:val="es-ES"/>
        </w:rPr>
        <w:t>que se extienden a lo lar</w:t>
      </w:r>
      <w:r w:rsidR="009E5B1A" w:rsidRPr="00DF2F16">
        <w:rPr>
          <w:rFonts w:asciiTheme="minorHAnsi" w:hAnsiTheme="minorHAnsi"/>
          <w:color w:val="000000"/>
          <w:highlight w:val="lightGray"/>
          <w:lang w:val="es-ES"/>
        </w:rPr>
        <w:t xml:space="preserve">go de cuatro años naturales. La </w:t>
      </w:r>
      <w:r w:rsidR="0083574E" w:rsidRPr="00DF2F16">
        <w:rPr>
          <w:rFonts w:asciiTheme="minorHAnsi" w:hAnsiTheme="minorHAnsi"/>
          <w:color w:val="000000"/>
          <w:highlight w:val="lightGray"/>
          <w:lang w:val="es-ES"/>
        </w:rPr>
        <w:t>aplicación final deberá hacer uso del calendario fiscal para las tendencias y selecciones.</w:t>
      </w:r>
    </w:p>
    <w:p w:rsidR="0083574E" w:rsidRPr="00DF2F16" w:rsidRDefault="0083574E" w:rsidP="00210FD7">
      <w:pPr>
        <w:ind w:left="1440" w:hanging="302"/>
        <w:rPr>
          <w:rFonts w:asciiTheme="minorHAnsi" w:hAnsiTheme="minorHAnsi"/>
          <w:color w:val="000000"/>
          <w:highlight w:val="lightGray"/>
          <w:lang w:val="es-ES"/>
        </w:rPr>
      </w:pPr>
    </w:p>
    <w:p w:rsidR="0083574E" w:rsidRPr="00DF2F16" w:rsidRDefault="0083574E" w:rsidP="0083574E">
      <w:pPr>
        <w:ind w:left="1138"/>
        <w:rPr>
          <w:rFonts w:asciiTheme="minorHAnsi" w:hAnsiTheme="minorHAnsi"/>
          <w:color w:val="000000"/>
          <w:highlight w:val="lightGray"/>
          <w:lang w:val="es-ES"/>
        </w:rPr>
      </w:pPr>
      <w:r w:rsidRPr="00DF2F16">
        <w:rPr>
          <w:rFonts w:asciiTheme="minorHAnsi" w:hAnsiTheme="minorHAnsi"/>
          <w:color w:val="000000"/>
          <w:highlight w:val="lightGray"/>
          <w:lang w:val="es-ES"/>
        </w:rPr>
        <w:t xml:space="preserve">La tabla </w:t>
      </w:r>
      <w:r w:rsidR="00CA2564" w:rsidRPr="00DF2F16">
        <w:rPr>
          <w:rFonts w:asciiTheme="minorHAnsi" w:hAnsiTheme="minorHAnsi"/>
          <w:color w:val="000000"/>
          <w:highlight w:val="lightGray"/>
          <w:lang w:val="es-ES"/>
        </w:rPr>
        <w:t>inferior</w:t>
      </w:r>
      <w:r w:rsidRPr="00DF2F16">
        <w:rPr>
          <w:rFonts w:asciiTheme="minorHAnsi" w:hAnsiTheme="minorHAnsi"/>
          <w:color w:val="000000"/>
          <w:highlight w:val="lightGray"/>
          <w:lang w:val="es-ES"/>
        </w:rPr>
        <w:t xml:space="preserve"> describe de qué manera los períodos naturales de calendario se relacionan con los años y períodos fiscales.</w:t>
      </w:r>
    </w:p>
    <w:p w:rsidR="0083574E" w:rsidRPr="00DF2F16" w:rsidRDefault="0083574E" w:rsidP="0083574E">
      <w:pPr>
        <w:ind w:left="1138"/>
        <w:rPr>
          <w:color w:val="000000"/>
          <w:highlight w:val="lightGray"/>
          <w:lang w:val="es-ES"/>
        </w:rPr>
      </w:pPr>
    </w:p>
    <w:tbl>
      <w:tblPr>
        <w:tblW w:w="4518"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1260"/>
        <w:gridCol w:w="1440"/>
      </w:tblGrid>
      <w:tr w:rsidR="0083574E" w:rsidRPr="00DF2F16" w:rsidTr="00897392">
        <w:trPr>
          <w:trHeight w:val="300"/>
        </w:trPr>
        <w:tc>
          <w:tcPr>
            <w:tcW w:w="1818" w:type="dxa"/>
            <w:shd w:val="clear" w:color="auto" w:fill="auto"/>
            <w:noWrap/>
            <w:vAlign w:val="bottom"/>
            <w:hideMark/>
          </w:tcPr>
          <w:p w:rsidR="0083574E" w:rsidRPr="00DF2F16" w:rsidRDefault="0083574E" w:rsidP="0083574E">
            <w:pPr>
              <w:rPr>
                <w:rFonts w:ascii="Calibri" w:hAnsi="Calibri" w:cs="Calibri"/>
                <w:b/>
                <w:bCs/>
                <w:color w:val="000000"/>
                <w:sz w:val="20"/>
                <w:highlight w:val="lightGray"/>
              </w:rPr>
            </w:pPr>
            <w:proofErr w:type="spellStart"/>
            <w:r w:rsidRPr="00DF2F16">
              <w:rPr>
                <w:rFonts w:ascii="Calibri" w:hAnsi="Calibri" w:cs="Calibri"/>
                <w:b/>
                <w:bCs/>
                <w:color w:val="000000"/>
                <w:sz w:val="20"/>
                <w:highlight w:val="lightGray"/>
              </w:rPr>
              <w:t>Período</w:t>
            </w:r>
            <w:proofErr w:type="spellEnd"/>
            <w:r w:rsidRPr="00DF2F16">
              <w:rPr>
                <w:rFonts w:ascii="Calibri" w:hAnsi="Calibri" w:cs="Calibri"/>
                <w:b/>
                <w:bCs/>
                <w:color w:val="000000"/>
                <w:sz w:val="20"/>
                <w:highlight w:val="lightGray"/>
              </w:rPr>
              <w:t xml:space="preserve"> Natural</w:t>
            </w:r>
          </w:p>
        </w:tc>
        <w:tc>
          <w:tcPr>
            <w:tcW w:w="1260" w:type="dxa"/>
            <w:shd w:val="clear" w:color="auto" w:fill="auto"/>
            <w:noWrap/>
            <w:vAlign w:val="bottom"/>
            <w:hideMark/>
          </w:tcPr>
          <w:p w:rsidR="0083574E" w:rsidRPr="00DF2F16" w:rsidRDefault="0083574E" w:rsidP="0083574E">
            <w:pPr>
              <w:rPr>
                <w:rFonts w:ascii="Calibri" w:hAnsi="Calibri" w:cs="Calibri"/>
                <w:b/>
                <w:bCs/>
                <w:color w:val="000000"/>
                <w:sz w:val="20"/>
                <w:highlight w:val="lightGray"/>
              </w:rPr>
            </w:pPr>
            <w:proofErr w:type="spellStart"/>
            <w:r w:rsidRPr="00DF2F16">
              <w:rPr>
                <w:rFonts w:ascii="Calibri" w:hAnsi="Calibri" w:cs="Calibri"/>
                <w:b/>
                <w:bCs/>
                <w:color w:val="000000"/>
                <w:sz w:val="20"/>
                <w:highlight w:val="lightGray"/>
              </w:rPr>
              <w:t>Año</w:t>
            </w:r>
            <w:proofErr w:type="spellEnd"/>
            <w:r w:rsidRPr="00DF2F16">
              <w:rPr>
                <w:rFonts w:ascii="Calibri" w:hAnsi="Calibri" w:cs="Calibri"/>
                <w:b/>
                <w:bCs/>
                <w:color w:val="000000"/>
                <w:sz w:val="20"/>
                <w:highlight w:val="lightGray"/>
              </w:rPr>
              <w:t xml:space="preserve"> Fiscal</w:t>
            </w:r>
          </w:p>
        </w:tc>
        <w:tc>
          <w:tcPr>
            <w:tcW w:w="1440" w:type="dxa"/>
            <w:shd w:val="clear" w:color="auto" w:fill="auto"/>
            <w:noWrap/>
            <w:vAlign w:val="bottom"/>
            <w:hideMark/>
          </w:tcPr>
          <w:p w:rsidR="0083574E" w:rsidRPr="00DF2F16" w:rsidRDefault="0083574E" w:rsidP="0083574E">
            <w:pPr>
              <w:rPr>
                <w:rFonts w:ascii="Calibri" w:hAnsi="Calibri" w:cs="Calibri"/>
                <w:b/>
                <w:bCs/>
                <w:color w:val="000000"/>
                <w:sz w:val="20"/>
                <w:highlight w:val="lightGray"/>
              </w:rPr>
            </w:pPr>
            <w:proofErr w:type="spellStart"/>
            <w:r w:rsidRPr="00DF2F16">
              <w:rPr>
                <w:rFonts w:ascii="Calibri" w:hAnsi="Calibri" w:cs="Calibri"/>
                <w:b/>
                <w:bCs/>
                <w:color w:val="000000"/>
                <w:sz w:val="20"/>
                <w:highlight w:val="lightGray"/>
              </w:rPr>
              <w:t>Período</w:t>
            </w:r>
            <w:proofErr w:type="spellEnd"/>
            <w:r w:rsidRPr="00DF2F16">
              <w:rPr>
                <w:rFonts w:ascii="Calibri" w:hAnsi="Calibri" w:cs="Calibri"/>
                <w:b/>
                <w:bCs/>
                <w:color w:val="000000"/>
                <w:sz w:val="20"/>
                <w:highlight w:val="lightGray"/>
              </w:rPr>
              <w:t xml:space="preserve"> Fiscal</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7/1/2006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8/1/2006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9/1/2006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3</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10/1/2006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4</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11/1/2006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5</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12/1/2006</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6</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7</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8</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3/1/2007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9</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4/1/2007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10</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5/1/2007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11</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6/1/2007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2007</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12</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7/1/2007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2008</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1</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8/1/2007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2008</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w:t>
            </w:r>
          </w:p>
        </w:tc>
      </w:tr>
      <w:tr w:rsidR="0083574E" w:rsidRPr="00DF2F16" w:rsidTr="00897392">
        <w:trPr>
          <w:trHeight w:val="300"/>
        </w:trPr>
        <w:tc>
          <w:tcPr>
            <w:tcW w:w="1818"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9/1/2007</w:t>
            </w:r>
          </w:p>
        </w:tc>
        <w:tc>
          <w:tcPr>
            <w:tcW w:w="126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2008</w:t>
            </w:r>
          </w:p>
        </w:tc>
        <w:tc>
          <w:tcPr>
            <w:tcW w:w="1440" w:type="dxa"/>
            <w:shd w:val="clear" w:color="auto" w:fill="auto"/>
            <w:noWrap/>
            <w:vAlign w:val="bottom"/>
            <w:hideMark/>
          </w:tcPr>
          <w:p w:rsidR="0083574E" w:rsidRPr="00DF2F16" w:rsidRDefault="0083574E" w:rsidP="00897392">
            <w:pPr>
              <w:jc w:val="right"/>
              <w:rPr>
                <w:rFonts w:ascii="Calibri" w:hAnsi="Calibri" w:cs="Calibri"/>
                <w:color w:val="000000"/>
                <w:sz w:val="20"/>
                <w:highlight w:val="lightGray"/>
              </w:rPr>
            </w:pPr>
            <w:r w:rsidRPr="00DF2F16">
              <w:rPr>
                <w:rFonts w:ascii="Calibri" w:hAnsi="Calibri" w:cs="Calibri"/>
                <w:color w:val="000000"/>
                <w:sz w:val="20"/>
                <w:highlight w:val="lightGray"/>
              </w:rPr>
              <w:t>3</w:t>
            </w:r>
          </w:p>
        </w:tc>
      </w:tr>
      <w:tr w:rsidR="0083574E" w:rsidRPr="00583646" w:rsidTr="00897392">
        <w:trPr>
          <w:trHeight w:val="300"/>
        </w:trPr>
        <w:tc>
          <w:tcPr>
            <w:tcW w:w="4518" w:type="dxa"/>
            <w:gridSpan w:val="3"/>
            <w:shd w:val="clear" w:color="auto" w:fill="auto"/>
            <w:noWrap/>
            <w:vAlign w:val="bottom"/>
            <w:hideMark/>
          </w:tcPr>
          <w:p w:rsidR="0083574E" w:rsidRPr="0083574E" w:rsidRDefault="0083574E" w:rsidP="0083574E">
            <w:pPr>
              <w:jc w:val="center"/>
              <w:rPr>
                <w:rFonts w:ascii="Calibri" w:hAnsi="Calibri" w:cs="Calibri"/>
                <w:b/>
                <w:color w:val="000000"/>
                <w:sz w:val="16"/>
                <w:szCs w:val="16"/>
                <w:lang w:val="es-ES"/>
              </w:rPr>
            </w:pPr>
            <w:r w:rsidRPr="00DF2F16">
              <w:rPr>
                <w:rFonts w:ascii="Calibri" w:hAnsi="Calibri" w:cs="Calibri"/>
                <w:b/>
                <w:color w:val="000000"/>
                <w:sz w:val="16"/>
                <w:szCs w:val="16"/>
                <w:highlight w:val="lightGray"/>
                <w:lang w:val="es-ES"/>
              </w:rPr>
              <w:t>Por favor, tenga en cuenta que esta tabla no está completa</w:t>
            </w:r>
          </w:p>
        </w:tc>
      </w:tr>
    </w:tbl>
    <w:p w:rsidR="0083574E" w:rsidRPr="00976A7F" w:rsidRDefault="0083574E" w:rsidP="0083574E">
      <w:pPr>
        <w:ind w:left="1440"/>
        <w:rPr>
          <w:color w:val="000000"/>
          <w:lang w:val="es-ES"/>
        </w:rPr>
      </w:pPr>
    </w:p>
    <w:p w:rsidR="0083574E" w:rsidRPr="00DA2E82" w:rsidRDefault="0083574E" w:rsidP="0083574E">
      <w:pPr>
        <w:pStyle w:val="Ttulo3"/>
        <w:rPr>
          <w:rFonts w:asciiTheme="minorHAnsi" w:hAnsiTheme="minorHAnsi"/>
          <w:highlight w:val="lightGray"/>
          <w:lang w:val="es-ES"/>
        </w:rPr>
      </w:pPr>
      <w:bookmarkStart w:id="36" w:name="_Toc262459237"/>
      <w:r w:rsidRPr="00DA2E82">
        <w:rPr>
          <w:rFonts w:asciiTheme="minorHAnsi" w:hAnsiTheme="minorHAnsi"/>
          <w:highlight w:val="lightGray"/>
          <w:lang w:val="es-ES"/>
        </w:rPr>
        <w:t>Moneda</w:t>
      </w:r>
      <w:r w:rsidR="00CA2564" w:rsidRPr="00DA2E82">
        <w:rPr>
          <w:rFonts w:asciiTheme="minorHAnsi" w:hAnsiTheme="minorHAnsi"/>
          <w:highlight w:val="lightGray"/>
          <w:lang w:val="es-ES"/>
        </w:rPr>
        <w:t xml:space="preserve"> local</w:t>
      </w:r>
      <w:bookmarkEnd w:id="36"/>
    </w:p>
    <w:p w:rsidR="0083574E" w:rsidRPr="00DA2E82" w:rsidRDefault="0083574E" w:rsidP="009E5B1A">
      <w:pPr>
        <w:ind w:left="1080"/>
        <w:rPr>
          <w:rFonts w:asciiTheme="minorHAnsi" w:hAnsiTheme="minorHAnsi"/>
          <w:color w:val="000000"/>
          <w:highlight w:val="lightGray"/>
          <w:lang w:val="es-ES"/>
        </w:rPr>
      </w:pPr>
      <w:r w:rsidRPr="00DA2E82">
        <w:rPr>
          <w:rFonts w:asciiTheme="minorHAnsi" w:hAnsiTheme="minorHAnsi"/>
          <w:color w:val="000000"/>
          <w:highlight w:val="lightGray"/>
          <w:lang w:val="es-ES"/>
        </w:rPr>
        <w:t>BETSY’S BIKES es una compañía internacional</w:t>
      </w:r>
      <w:r w:rsidR="00232CFA" w:rsidRPr="00DA2E82">
        <w:rPr>
          <w:rFonts w:asciiTheme="minorHAnsi" w:hAnsiTheme="minorHAnsi"/>
          <w:color w:val="000000"/>
          <w:highlight w:val="lightGray"/>
          <w:lang w:val="es-ES"/>
        </w:rPr>
        <w:t>: Todas las transacciones se almacenan en dólares USA, con una referenci</w:t>
      </w:r>
      <w:r w:rsidR="009E5B1A" w:rsidRPr="00DA2E82">
        <w:rPr>
          <w:rFonts w:asciiTheme="minorHAnsi" w:hAnsiTheme="minorHAnsi"/>
          <w:color w:val="000000"/>
          <w:highlight w:val="lightGray"/>
          <w:lang w:val="es-ES"/>
        </w:rPr>
        <w:t xml:space="preserve">a al código de moneda local. La </w:t>
      </w:r>
      <w:r w:rsidR="00232CFA" w:rsidRPr="00DA2E82">
        <w:rPr>
          <w:rFonts w:asciiTheme="minorHAnsi" w:hAnsiTheme="minorHAnsi"/>
          <w:color w:val="000000"/>
          <w:highlight w:val="lightGray"/>
          <w:lang w:val="es-ES"/>
        </w:rPr>
        <w:t xml:space="preserve">aplicación final debería permitir al usuario final visualizar métricas relativas a ventas en US </w:t>
      </w:r>
      <w:proofErr w:type="spellStart"/>
      <w:r w:rsidR="00232CFA" w:rsidRPr="00DA2E82">
        <w:rPr>
          <w:rFonts w:asciiTheme="minorHAnsi" w:hAnsiTheme="minorHAnsi"/>
          <w:color w:val="000000"/>
          <w:highlight w:val="lightGray"/>
          <w:lang w:val="es-ES"/>
        </w:rPr>
        <w:t>dollars</w:t>
      </w:r>
      <w:proofErr w:type="spellEnd"/>
      <w:r w:rsidR="00232CFA" w:rsidRPr="00DA2E82">
        <w:rPr>
          <w:rFonts w:asciiTheme="minorHAnsi" w:hAnsiTheme="minorHAnsi"/>
          <w:color w:val="000000"/>
          <w:highlight w:val="lightGray"/>
          <w:lang w:val="es-ES"/>
        </w:rPr>
        <w:t xml:space="preserve"> y también en la moneda local.</w:t>
      </w:r>
      <w:r w:rsidRPr="00DA2E82">
        <w:rPr>
          <w:rFonts w:asciiTheme="minorHAnsi" w:hAnsiTheme="minorHAnsi"/>
          <w:color w:val="000000"/>
          <w:highlight w:val="lightGray"/>
          <w:lang w:val="es-ES"/>
        </w:rPr>
        <w:t xml:space="preserve">  </w:t>
      </w:r>
      <w:r w:rsidR="00232CFA" w:rsidRPr="00DA2E82">
        <w:rPr>
          <w:rFonts w:asciiTheme="minorHAnsi" w:hAnsiTheme="minorHAnsi"/>
          <w:color w:val="000000"/>
          <w:highlight w:val="lightGray"/>
          <w:lang w:val="es-ES"/>
        </w:rPr>
        <w:t>BETSY’S BIKES</w:t>
      </w:r>
      <w:r w:rsidR="0055758E" w:rsidRPr="00DA2E82">
        <w:rPr>
          <w:rFonts w:asciiTheme="minorHAnsi" w:hAnsiTheme="minorHAnsi"/>
          <w:color w:val="000000"/>
          <w:highlight w:val="lightGray"/>
          <w:lang w:val="es-ES"/>
        </w:rPr>
        <w:t xml:space="preserve"> emplea </w:t>
      </w:r>
      <w:r w:rsidR="00232CFA" w:rsidRPr="00DA2E82">
        <w:rPr>
          <w:rFonts w:asciiTheme="minorHAnsi" w:hAnsiTheme="minorHAnsi"/>
          <w:color w:val="000000"/>
          <w:highlight w:val="lightGray"/>
          <w:lang w:val="es-ES"/>
        </w:rPr>
        <w:t xml:space="preserve">la tasa de conversión estándar </w:t>
      </w:r>
      <w:r w:rsidR="0055758E" w:rsidRPr="00DA2E82">
        <w:rPr>
          <w:rFonts w:asciiTheme="minorHAnsi" w:hAnsiTheme="minorHAnsi"/>
          <w:color w:val="000000"/>
          <w:highlight w:val="lightGray"/>
          <w:lang w:val="es-ES"/>
        </w:rPr>
        <w:t>para</w:t>
      </w:r>
      <w:r w:rsidR="00232CFA" w:rsidRPr="00DA2E82">
        <w:rPr>
          <w:rFonts w:asciiTheme="minorHAnsi" w:hAnsiTheme="minorHAnsi"/>
          <w:color w:val="000000"/>
          <w:highlight w:val="lightGray"/>
          <w:lang w:val="es-ES"/>
        </w:rPr>
        <w:t xml:space="preserve"> sus presupuestos</w:t>
      </w:r>
      <w:r w:rsidRPr="00DA2E82">
        <w:rPr>
          <w:rFonts w:asciiTheme="minorHAnsi" w:hAnsiTheme="minorHAnsi"/>
          <w:color w:val="000000"/>
          <w:highlight w:val="lightGray"/>
          <w:lang w:val="es-ES"/>
        </w:rPr>
        <w:t>.</w:t>
      </w:r>
      <w:r w:rsidR="00232CFA" w:rsidRPr="00DA2E82">
        <w:rPr>
          <w:rFonts w:asciiTheme="minorHAnsi" w:hAnsiTheme="minorHAnsi"/>
          <w:color w:val="000000"/>
          <w:highlight w:val="lightGray"/>
          <w:lang w:val="es-ES"/>
        </w:rPr>
        <w:t xml:space="preserve"> Por favor, utilice la información que </w:t>
      </w:r>
      <w:r w:rsidR="00CA2564" w:rsidRPr="00DA2E82">
        <w:rPr>
          <w:rFonts w:asciiTheme="minorHAnsi" w:hAnsiTheme="minorHAnsi"/>
          <w:color w:val="000000"/>
          <w:highlight w:val="lightGray"/>
          <w:lang w:val="es-ES"/>
        </w:rPr>
        <w:t>tiene</w:t>
      </w:r>
      <w:r w:rsidR="00232CFA" w:rsidRPr="00DA2E82">
        <w:rPr>
          <w:rFonts w:asciiTheme="minorHAnsi" w:hAnsiTheme="minorHAnsi"/>
          <w:color w:val="000000"/>
          <w:highlight w:val="lightGray"/>
          <w:lang w:val="es-ES"/>
        </w:rPr>
        <w:t xml:space="preserve"> a continuación cuando convierta </w:t>
      </w:r>
      <w:r w:rsidR="0055758E" w:rsidRPr="00DA2E82">
        <w:rPr>
          <w:rFonts w:asciiTheme="minorHAnsi" w:hAnsiTheme="minorHAnsi"/>
          <w:color w:val="000000"/>
          <w:highlight w:val="lightGray"/>
          <w:lang w:val="es-ES"/>
        </w:rPr>
        <w:t xml:space="preserve">una transacción </w:t>
      </w:r>
      <w:r w:rsidR="00CA2564" w:rsidRPr="00DA2E82">
        <w:rPr>
          <w:rFonts w:asciiTheme="minorHAnsi" w:hAnsiTheme="minorHAnsi"/>
          <w:color w:val="000000"/>
          <w:highlight w:val="lightGray"/>
          <w:lang w:val="es-ES"/>
        </w:rPr>
        <w:t>a</w:t>
      </w:r>
      <w:r w:rsidR="0055758E" w:rsidRPr="00DA2E82">
        <w:rPr>
          <w:rFonts w:asciiTheme="minorHAnsi" w:hAnsiTheme="minorHAnsi"/>
          <w:color w:val="000000"/>
          <w:highlight w:val="lightGray"/>
          <w:lang w:val="es-ES"/>
        </w:rPr>
        <w:t xml:space="preserve"> moneda local.</w:t>
      </w:r>
    </w:p>
    <w:p w:rsidR="0055758E" w:rsidRPr="00DA2E82" w:rsidRDefault="0055758E" w:rsidP="0055758E">
      <w:pPr>
        <w:ind w:left="1138"/>
        <w:rPr>
          <w:rFonts w:ascii="Calibri" w:hAnsi="Calibri" w:cs="Calibri"/>
          <w:color w:val="000000"/>
          <w:highlight w:val="lightGray"/>
          <w:lang w:val="es-ES"/>
        </w:rPr>
      </w:pPr>
    </w:p>
    <w:tbl>
      <w:tblPr>
        <w:tblStyle w:val="Tablaconcuadrcula"/>
        <w:tblW w:w="2988" w:type="dxa"/>
        <w:tblInd w:w="1440" w:type="dxa"/>
        <w:tblLook w:val="04A0" w:firstRow="1" w:lastRow="0" w:firstColumn="1" w:lastColumn="0" w:noHBand="0" w:noVBand="1"/>
      </w:tblPr>
      <w:tblGrid>
        <w:gridCol w:w="1458"/>
        <w:gridCol w:w="1530"/>
      </w:tblGrid>
      <w:tr w:rsidR="0055758E" w:rsidRPr="00DA2E82" w:rsidTr="00897392">
        <w:tc>
          <w:tcPr>
            <w:tcW w:w="1458" w:type="dxa"/>
          </w:tcPr>
          <w:p w:rsidR="0055758E" w:rsidRPr="00DA2E82" w:rsidRDefault="0055758E" w:rsidP="0055758E">
            <w:pPr>
              <w:rPr>
                <w:rFonts w:ascii="Calibri" w:hAnsi="Calibri" w:cs="Calibri"/>
                <w:b/>
                <w:color w:val="000000"/>
                <w:sz w:val="20"/>
                <w:highlight w:val="lightGray"/>
                <w:lang w:val="en-GB"/>
              </w:rPr>
            </w:pPr>
            <w:r w:rsidRPr="00DA2E82">
              <w:rPr>
                <w:rFonts w:ascii="Calibri" w:hAnsi="Calibri" w:cs="Calibri"/>
                <w:b/>
                <w:color w:val="000000"/>
                <w:sz w:val="20"/>
                <w:highlight w:val="lightGray"/>
                <w:lang w:val="en-GB"/>
              </w:rPr>
              <w:t xml:space="preserve">Código de </w:t>
            </w:r>
            <w:proofErr w:type="spellStart"/>
            <w:r w:rsidRPr="00DA2E82">
              <w:rPr>
                <w:rFonts w:ascii="Calibri" w:hAnsi="Calibri" w:cs="Calibri"/>
                <w:b/>
                <w:color w:val="000000"/>
                <w:sz w:val="20"/>
                <w:highlight w:val="lightGray"/>
                <w:lang w:val="en-GB"/>
              </w:rPr>
              <w:t>Moneda</w:t>
            </w:r>
            <w:proofErr w:type="spellEnd"/>
          </w:p>
        </w:tc>
        <w:tc>
          <w:tcPr>
            <w:tcW w:w="1530" w:type="dxa"/>
          </w:tcPr>
          <w:p w:rsidR="0055758E" w:rsidRPr="00DA2E82" w:rsidRDefault="0055758E" w:rsidP="00CA2564">
            <w:pPr>
              <w:rPr>
                <w:rFonts w:ascii="Calibri" w:hAnsi="Calibri" w:cs="Calibri"/>
                <w:b/>
                <w:color w:val="000000"/>
                <w:sz w:val="20"/>
                <w:highlight w:val="lightGray"/>
                <w:lang w:val="en-GB"/>
              </w:rPr>
            </w:pPr>
            <w:r w:rsidRPr="00DA2E82">
              <w:rPr>
                <w:rFonts w:ascii="Calibri" w:hAnsi="Calibri" w:cs="Calibri"/>
                <w:b/>
                <w:color w:val="000000"/>
                <w:sz w:val="20"/>
                <w:highlight w:val="lightGray"/>
                <w:lang w:val="en-GB"/>
              </w:rPr>
              <w:t>T</w:t>
            </w:r>
            <w:r w:rsidR="00CA2564" w:rsidRPr="00DA2E82">
              <w:rPr>
                <w:rFonts w:ascii="Calibri" w:hAnsi="Calibri" w:cs="Calibri"/>
                <w:b/>
                <w:color w:val="000000"/>
                <w:sz w:val="20"/>
                <w:highlight w:val="lightGray"/>
                <w:lang w:val="en-GB"/>
              </w:rPr>
              <w:t>ipo</w:t>
            </w:r>
            <w:r w:rsidRPr="00DA2E82">
              <w:rPr>
                <w:rFonts w:ascii="Calibri" w:hAnsi="Calibri" w:cs="Calibri"/>
                <w:b/>
                <w:color w:val="000000"/>
                <w:sz w:val="20"/>
                <w:highlight w:val="lightGray"/>
                <w:lang w:val="en-GB"/>
              </w:rPr>
              <w:t xml:space="preserve"> de Cambio</w:t>
            </w:r>
          </w:p>
        </w:tc>
      </w:tr>
      <w:tr w:rsidR="0055758E" w:rsidRPr="00DA2E82" w:rsidTr="00897392">
        <w:tc>
          <w:tcPr>
            <w:tcW w:w="1458"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AUD</w:t>
            </w:r>
          </w:p>
        </w:tc>
        <w:tc>
          <w:tcPr>
            <w:tcW w:w="1530"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1.0908</w:t>
            </w:r>
          </w:p>
        </w:tc>
      </w:tr>
      <w:tr w:rsidR="0055758E" w:rsidRPr="00DA2E82" w:rsidTr="00897392">
        <w:tc>
          <w:tcPr>
            <w:tcW w:w="1458"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CAD</w:t>
            </w:r>
          </w:p>
        </w:tc>
        <w:tc>
          <w:tcPr>
            <w:tcW w:w="1530"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1.0187</w:t>
            </w:r>
          </w:p>
        </w:tc>
      </w:tr>
      <w:tr w:rsidR="0055758E" w:rsidRPr="00DA2E82" w:rsidTr="00897392">
        <w:tc>
          <w:tcPr>
            <w:tcW w:w="1458"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EUR</w:t>
            </w:r>
          </w:p>
        </w:tc>
        <w:tc>
          <w:tcPr>
            <w:tcW w:w="1530"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0.7399</w:t>
            </w:r>
          </w:p>
        </w:tc>
      </w:tr>
      <w:tr w:rsidR="0055758E" w:rsidRPr="00DA2E82" w:rsidTr="00897392">
        <w:tc>
          <w:tcPr>
            <w:tcW w:w="1458"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GBP</w:t>
            </w:r>
          </w:p>
        </w:tc>
        <w:tc>
          <w:tcPr>
            <w:tcW w:w="1530"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t>0.6650</w:t>
            </w:r>
          </w:p>
        </w:tc>
      </w:tr>
      <w:tr w:rsidR="0055758E" w:rsidRPr="00EB0A88" w:rsidTr="00897392">
        <w:tc>
          <w:tcPr>
            <w:tcW w:w="1458" w:type="dxa"/>
          </w:tcPr>
          <w:p w:rsidR="0055758E" w:rsidRPr="00DA2E82" w:rsidRDefault="0055758E" w:rsidP="00897392">
            <w:pPr>
              <w:rPr>
                <w:rFonts w:ascii="Calibri" w:hAnsi="Calibri" w:cs="Calibri"/>
                <w:color w:val="000000"/>
                <w:sz w:val="20"/>
                <w:highlight w:val="lightGray"/>
                <w:lang w:val="en-GB"/>
              </w:rPr>
            </w:pPr>
            <w:r w:rsidRPr="00DA2E82">
              <w:rPr>
                <w:rFonts w:ascii="Calibri" w:hAnsi="Calibri" w:cs="Calibri"/>
                <w:color w:val="000000"/>
                <w:sz w:val="20"/>
                <w:highlight w:val="lightGray"/>
                <w:lang w:val="en-GB"/>
              </w:rPr>
              <w:lastRenderedPageBreak/>
              <w:t>USD</w:t>
            </w:r>
          </w:p>
        </w:tc>
        <w:tc>
          <w:tcPr>
            <w:tcW w:w="1530" w:type="dxa"/>
          </w:tcPr>
          <w:p w:rsidR="0055758E" w:rsidRPr="00EB0A88" w:rsidRDefault="0055758E" w:rsidP="00897392">
            <w:pPr>
              <w:rPr>
                <w:rFonts w:ascii="Calibri" w:hAnsi="Calibri" w:cs="Calibri"/>
                <w:color w:val="000000"/>
                <w:sz w:val="20"/>
                <w:lang w:val="en-GB"/>
              </w:rPr>
            </w:pPr>
            <w:r w:rsidRPr="00DA2E82">
              <w:rPr>
                <w:rFonts w:ascii="Calibri" w:hAnsi="Calibri" w:cs="Calibri"/>
                <w:color w:val="000000"/>
                <w:sz w:val="20"/>
                <w:highlight w:val="lightGray"/>
                <w:lang w:val="en-GB"/>
              </w:rPr>
              <w:t>1.0000</w:t>
            </w:r>
          </w:p>
        </w:tc>
      </w:tr>
    </w:tbl>
    <w:p w:rsidR="0055758E" w:rsidRPr="00F94837" w:rsidRDefault="0055758E" w:rsidP="0055758E">
      <w:pPr>
        <w:ind w:left="1138"/>
        <w:rPr>
          <w:lang w:val="es-ES"/>
        </w:rPr>
      </w:pPr>
    </w:p>
    <w:p w:rsidR="0083574E" w:rsidRPr="00C965EA" w:rsidRDefault="0083574E" w:rsidP="0083574E">
      <w:pPr>
        <w:pStyle w:val="Ttulo3"/>
        <w:rPr>
          <w:rFonts w:asciiTheme="minorHAnsi" w:hAnsiTheme="minorHAnsi"/>
          <w:lang w:val="es-ES"/>
        </w:rPr>
      </w:pPr>
      <w:bookmarkStart w:id="37" w:name="_Toc262459238"/>
      <w:r w:rsidRPr="00C965EA">
        <w:rPr>
          <w:rFonts w:asciiTheme="minorHAnsi" w:hAnsiTheme="minorHAnsi"/>
          <w:lang w:val="es-ES"/>
        </w:rPr>
        <w:t>Territorio</w:t>
      </w:r>
      <w:r w:rsidR="00513B98" w:rsidRPr="00C965EA">
        <w:rPr>
          <w:rFonts w:asciiTheme="minorHAnsi" w:hAnsiTheme="minorHAnsi"/>
          <w:lang w:val="es-ES"/>
        </w:rPr>
        <w:t>s de ventas/Vendedores</w:t>
      </w:r>
      <w:bookmarkEnd w:id="37"/>
    </w:p>
    <w:p w:rsidR="0083574E" w:rsidRPr="00C965EA" w:rsidRDefault="0083574E" w:rsidP="00583646">
      <w:pPr>
        <w:ind w:left="1440" w:hanging="360"/>
        <w:rPr>
          <w:rFonts w:asciiTheme="minorHAnsi" w:hAnsiTheme="minorHAnsi"/>
          <w:color w:val="000000"/>
          <w:lang w:val="es-ES"/>
        </w:rPr>
      </w:pPr>
      <w:r w:rsidRPr="00C965EA">
        <w:rPr>
          <w:rFonts w:asciiTheme="minorHAnsi" w:hAnsiTheme="minorHAnsi"/>
          <w:color w:val="000000"/>
          <w:lang w:val="es-ES"/>
        </w:rPr>
        <w:t xml:space="preserve">BETSY’S BIKES </w:t>
      </w:r>
      <w:r w:rsidR="0055758E" w:rsidRPr="00C965EA">
        <w:rPr>
          <w:rFonts w:asciiTheme="minorHAnsi" w:hAnsiTheme="minorHAnsi"/>
          <w:color w:val="000000"/>
          <w:lang w:val="es-ES"/>
        </w:rPr>
        <w:t xml:space="preserve">almacena la información sobre territorios de ventas en la tabla Sales </w:t>
      </w:r>
      <w:proofErr w:type="spellStart"/>
      <w:r w:rsidR="0055758E" w:rsidRPr="00C965EA">
        <w:rPr>
          <w:rFonts w:asciiTheme="minorHAnsi" w:hAnsiTheme="minorHAnsi"/>
          <w:color w:val="000000"/>
          <w:lang w:val="es-ES"/>
        </w:rPr>
        <w:t>Order</w:t>
      </w:r>
      <w:proofErr w:type="spellEnd"/>
      <w:r w:rsidR="0055758E" w:rsidRPr="00C965EA">
        <w:rPr>
          <w:rFonts w:asciiTheme="minorHAnsi" w:hAnsiTheme="minorHAnsi"/>
          <w:color w:val="000000"/>
          <w:lang w:val="es-ES"/>
        </w:rPr>
        <w:t xml:space="preserve"> </w:t>
      </w:r>
      <w:proofErr w:type="spellStart"/>
      <w:r w:rsidR="0055758E" w:rsidRPr="00C965EA">
        <w:rPr>
          <w:rFonts w:asciiTheme="minorHAnsi" w:hAnsiTheme="minorHAnsi"/>
          <w:color w:val="000000"/>
          <w:lang w:val="es-ES"/>
        </w:rPr>
        <w:t>Header</w:t>
      </w:r>
      <w:proofErr w:type="spellEnd"/>
      <w:r w:rsidR="0055758E" w:rsidRPr="00C965EA">
        <w:rPr>
          <w:rFonts w:asciiTheme="minorHAnsi" w:hAnsiTheme="minorHAnsi"/>
          <w:color w:val="000000"/>
          <w:lang w:val="es-ES"/>
        </w:rPr>
        <w:t>. Se asignan territorios de ventas a cada vendedor. Esta as</w:t>
      </w:r>
      <w:r w:rsidR="00583646">
        <w:rPr>
          <w:rFonts w:asciiTheme="minorHAnsi" w:hAnsiTheme="minorHAnsi"/>
          <w:color w:val="000000"/>
          <w:lang w:val="es-ES"/>
        </w:rPr>
        <w:t xml:space="preserve">ignación cambia con el tiempo y </w:t>
      </w:r>
      <w:r w:rsidR="0055758E" w:rsidRPr="00C965EA">
        <w:rPr>
          <w:rFonts w:asciiTheme="minorHAnsi" w:hAnsiTheme="minorHAnsi"/>
          <w:color w:val="000000"/>
          <w:lang w:val="es-ES"/>
        </w:rPr>
        <w:t xml:space="preserve">se almacena un registro de dichos cambios en la tabla Sales </w:t>
      </w:r>
      <w:proofErr w:type="spellStart"/>
      <w:r w:rsidR="0055758E" w:rsidRPr="00C965EA">
        <w:rPr>
          <w:rFonts w:asciiTheme="minorHAnsi" w:hAnsiTheme="minorHAnsi"/>
          <w:color w:val="000000"/>
          <w:lang w:val="es-ES"/>
        </w:rPr>
        <w:t>Territory</w:t>
      </w:r>
      <w:proofErr w:type="spellEnd"/>
      <w:r w:rsidR="0055758E" w:rsidRPr="00C965EA">
        <w:rPr>
          <w:rFonts w:asciiTheme="minorHAnsi" w:hAnsiTheme="minorHAnsi"/>
          <w:color w:val="000000"/>
          <w:lang w:val="es-ES"/>
        </w:rPr>
        <w:t xml:space="preserve"> </w:t>
      </w:r>
      <w:proofErr w:type="spellStart"/>
      <w:r w:rsidR="0055758E" w:rsidRPr="00C965EA">
        <w:rPr>
          <w:rFonts w:asciiTheme="minorHAnsi" w:hAnsiTheme="minorHAnsi"/>
          <w:color w:val="000000"/>
          <w:lang w:val="es-ES"/>
        </w:rPr>
        <w:t>History</w:t>
      </w:r>
      <w:proofErr w:type="spellEnd"/>
      <w:r w:rsidR="0055758E" w:rsidRPr="00C965EA">
        <w:rPr>
          <w:rFonts w:asciiTheme="minorHAnsi" w:hAnsiTheme="minorHAnsi"/>
          <w:color w:val="000000"/>
          <w:lang w:val="es-ES"/>
        </w:rPr>
        <w:t xml:space="preserve">. </w:t>
      </w:r>
      <w:r w:rsidR="00897392" w:rsidRPr="00C965EA">
        <w:rPr>
          <w:rFonts w:asciiTheme="minorHAnsi" w:hAnsiTheme="minorHAnsi"/>
          <w:color w:val="000000"/>
          <w:lang w:val="es-ES"/>
        </w:rPr>
        <w:t xml:space="preserve">Esta relación se conoce con el nombre de dimensión de cambio lento. </w:t>
      </w:r>
      <w:r w:rsidR="009E5B1A" w:rsidRPr="00C965EA">
        <w:rPr>
          <w:rFonts w:asciiTheme="minorHAnsi" w:hAnsiTheme="minorHAnsi"/>
          <w:color w:val="000000"/>
          <w:lang w:val="es-ES"/>
        </w:rPr>
        <w:t>L</w:t>
      </w:r>
      <w:r w:rsidR="00897392" w:rsidRPr="00C965EA">
        <w:rPr>
          <w:rFonts w:asciiTheme="minorHAnsi" w:hAnsiTheme="minorHAnsi"/>
          <w:color w:val="000000"/>
          <w:lang w:val="es-ES"/>
        </w:rPr>
        <w:t xml:space="preserve">a aplicación final deberá incorporar de manera satisfactoria esta dimensión de cambio lento a fin de </w:t>
      </w:r>
      <w:r w:rsidR="00513B98" w:rsidRPr="00C965EA">
        <w:rPr>
          <w:rFonts w:asciiTheme="minorHAnsi" w:hAnsiTheme="minorHAnsi"/>
          <w:color w:val="000000"/>
          <w:lang w:val="es-ES"/>
        </w:rPr>
        <w:t xml:space="preserve">poder </w:t>
      </w:r>
      <w:r w:rsidR="00897392" w:rsidRPr="00C965EA">
        <w:rPr>
          <w:rFonts w:asciiTheme="minorHAnsi" w:hAnsiTheme="minorHAnsi"/>
          <w:color w:val="000000"/>
          <w:lang w:val="es-ES"/>
        </w:rPr>
        <w:t>presentar correctamente métricas de ventas por vendedor.</w:t>
      </w:r>
    </w:p>
    <w:p w:rsidR="00897392" w:rsidRPr="00C965EA" w:rsidRDefault="00897392" w:rsidP="00B91061">
      <w:pPr>
        <w:rPr>
          <w:rFonts w:asciiTheme="minorHAnsi" w:hAnsiTheme="minorHAnsi"/>
          <w:lang w:val="es-ES"/>
        </w:rPr>
      </w:pPr>
    </w:p>
    <w:p w:rsidR="00897392" w:rsidRPr="00E446C0" w:rsidRDefault="00897392" w:rsidP="00897392">
      <w:pPr>
        <w:pStyle w:val="Ttulo3"/>
        <w:rPr>
          <w:rFonts w:asciiTheme="minorHAnsi" w:hAnsiTheme="minorHAnsi"/>
          <w:highlight w:val="lightGray"/>
          <w:lang w:val="es-ES"/>
        </w:rPr>
      </w:pPr>
      <w:bookmarkStart w:id="38" w:name="_Toc262459239"/>
      <w:r w:rsidRPr="00E446C0">
        <w:rPr>
          <w:rFonts w:asciiTheme="minorHAnsi" w:hAnsiTheme="minorHAnsi"/>
          <w:highlight w:val="lightGray"/>
          <w:lang w:val="es-ES"/>
        </w:rPr>
        <w:t>Ventas desde el sitio web</w:t>
      </w:r>
      <w:bookmarkEnd w:id="38"/>
    </w:p>
    <w:p w:rsidR="00897392" w:rsidRPr="00C965EA" w:rsidRDefault="00897392" w:rsidP="009E5B1A">
      <w:pPr>
        <w:ind w:left="1080"/>
        <w:rPr>
          <w:rFonts w:asciiTheme="minorHAnsi" w:hAnsiTheme="minorHAnsi" w:cs="Calibri"/>
          <w:color w:val="000000"/>
          <w:lang w:val="es-ES"/>
        </w:rPr>
      </w:pPr>
      <w:r w:rsidRPr="00E446C0">
        <w:rPr>
          <w:rFonts w:asciiTheme="minorHAnsi" w:hAnsiTheme="minorHAnsi"/>
          <w:color w:val="000000"/>
          <w:highlight w:val="lightGray"/>
          <w:lang w:val="es-ES"/>
        </w:rPr>
        <w:t>Las transacciones relativas a ventas, tanto si son de</w:t>
      </w:r>
      <w:r w:rsidR="00513B98" w:rsidRPr="00E446C0">
        <w:rPr>
          <w:rFonts w:asciiTheme="minorHAnsi" w:hAnsiTheme="minorHAnsi"/>
          <w:color w:val="000000"/>
          <w:highlight w:val="lightGray"/>
          <w:lang w:val="es-ES"/>
        </w:rPr>
        <w:t>sde</w:t>
      </w:r>
      <w:r w:rsidRPr="00E446C0">
        <w:rPr>
          <w:rFonts w:asciiTheme="minorHAnsi" w:hAnsiTheme="minorHAnsi"/>
          <w:color w:val="000000"/>
          <w:highlight w:val="lightGray"/>
          <w:lang w:val="es-ES"/>
        </w:rPr>
        <w:t xml:space="preserve"> la página web como si son directas (personal de ventas) tienen asignado </w:t>
      </w:r>
      <w:r w:rsidR="00513B98" w:rsidRPr="00E446C0">
        <w:rPr>
          <w:rFonts w:asciiTheme="minorHAnsi" w:hAnsiTheme="minorHAnsi"/>
          <w:color w:val="000000"/>
          <w:highlight w:val="lightGray"/>
          <w:lang w:val="es-ES"/>
        </w:rPr>
        <w:t>un</w:t>
      </w:r>
      <w:r w:rsidRPr="00E446C0">
        <w:rPr>
          <w:rFonts w:asciiTheme="minorHAnsi" w:hAnsiTheme="minorHAnsi"/>
          <w:color w:val="000000"/>
          <w:highlight w:val="lightGray"/>
          <w:lang w:val="es-ES"/>
        </w:rPr>
        <w:t xml:space="preserve"> territorio de ventas. Como ya se ha mencionado anteriormente, a cada vendedor le corresponde un territorio de ventas. En el caso de las ventas online</w:t>
      </w:r>
      <w:r w:rsidR="00513B98" w:rsidRPr="00E446C0">
        <w:rPr>
          <w:rFonts w:asciiTheme="minorHAnsi" w:hAnsiTheme="minorHAnsi"/>
          <w:color w:val="000000"/>
          <w:highlight w:val="lightGray"/>
          <w:lang w:val="es-ES"/>
        </w:rPr>
        <w:t>,</w:t>
      </w:r>
      <w:r w:rsidRPr="00E446C0">
        <w:rPr>
          <w:rFonts w:asciiTheme="minorHAnsi" w:hAnsiTheme="minorHAnsi"/>
          <w:color w:val="000000"/>
          <w:highlight w:val="lightGray"/>
          <w:lang w:val="es-ES"/>
        </w:rPr>
        <w:t xml:space="preserve"> </w:t>
      </w:r>
      <w:r w:rsidR="009E5B1A" w:rsidRPr="00E446C0">
        <w:rPr>
          <w:rFonts w:asciiTheme="minorHAnsi" w:hAnsiTheme="minorHAnsi"/>
          <w:color w:val="000000"/>
          <w:highlight w:val="lightGray"/>
          <w:lang w:val="es-ES"/>
        </w:rPr>
        <w:t>la</w:t>
      </w:r>
      <w:r w:rsidRPr="00E446C0">
        <w:rPr>
          <w:rFonts w:asciiTheme="minorHAnsi" w:hAnsiTheme="minorHAnsi"/>
          <w:color w:val="000000"/>
          <w:highlight w:val="lightGray"/>
          <w:lang w:val="es-ES"/>
        </w:rPr>
        <w:t xml:space="preserve"> aplicación final </w:t>
      </w:r>
      <w:r w:rsidR="00513B98" w:rsidRPr="00E446C0">
        <w:rPr>
          <w:rFonts w:asciiTheme="minorHAnsi" w:hAnsiTheme="minorHAnsi"/>
          <w:color w:val="000000"/>
          <w:highlight w:val="lightGray"/>
          <w:lang w:val="es-ES"/>
        </w:rPr>
        <w:t xml:space="preserve">no deberá mostrar el vendedor específico asociado al territorio, sino que, en su lugar, la aplicación final deberá mostrar la transacción como una venta del sitio web. Como desarrollador </w:t>
      </w:r>
      <w:r w:rsidR="00513B98" w:rsidRPr="00E446C0">
        <w:rPr>
          <w:rFonts w:asciiTheme="minorHAnsi" w:hAnsiTheme="minorHAnsi" w:cs="Calibri"/>
          <w:color w:val="000000"/>
          <w:highlight w:val="lightGray"/>
          <w:lang w:val="es-ES"/>
        </w:rPr>
        <w:t xml:space="preserve">QlikView, usted deberá eliminar (ignorar) el vendedor en todas las ventas online. Las ventas online vienen determinadas por un marcador en la tabla Sales </w:t>
      </w:r>
      <w:proofErr w:type="spellStart"/>
      <w:r w:rsidR="00513B98" w:rsidRPr="00E446C0">
        <w:rPr>
          <w:rFonts w:asciiTheme="minorHAnsi" w:hAnsiTheme="minorHAnsi" w:cs="Calibri"/>
          <w:color w:val="000000"/>
          <w:highlight w:val="lightGray"/>
          <w:lang w:val="es-ES"/>
        </w:rPr>
        <w:t>Order</w:t>
      </w:r>
      <w:proofErr w:type="spellEnd"/>
      <w:r w:rsidR="00513B98" w:rsidRPr="00E446C0">
        <w:rPr>
          <w:rFonts w:asciiTheme="minorHAnsi" w:hAnsiTheme="minorHAnsi" w:cs="Calibri"/>
          <w:color w:val="000000"/>
          <w:highlight w:val="lightGray"/>
          <w:lang w:val="es-ES"/>
        </w:rPr>
        <w:t xml:space="preserve"> </w:t>
      </w:r>
      <w:proofErr w:type="spellStart"/>
      <w:r w:rsidR="00513B98" w:rsidRPr="00E446C0">
        <w:rPr>
          <w:rFonts w:asciiTheme="minorHAnsi" w:hAnsiTheme="minorHAnsi" w:cs="Calibri"/>
          <w:color w:val="000000"/>
          <w:highlight w:val="lightGray"/>
          <w:lang w:val="es-ES"/>
        </w:rPr>
        <w:t>Header</w:t>
      </w:r>
      <w:proofErr w:type="spellEnd"/>
      <w:r w:rsidR="00513B98" w:rsidRPr="00E446C0">
        <w:rPr>
          <w:rFonts w:asciiTheme="minorHAnsi" w:hAnsiTheme="minorHAnsi" w:cs="Calibri"/>
          <w:color w:val="000000"/>
          <w:highlight w:val="lightGray"/>
          <w:lang w:val="es-ES"/>
        </w:rPr>
        <w:t>.</w:t>
      </w:r>
    </w:p>
    <w:p w:rsidR="00513B98" w:rsidRPr="00C965EA" w:rsidRDefault="00513B98" w:rsidP="009E5B1A">
      <w:pPr>
        <w:ind w:left="1080"/>
        <w:rPr>
          <w:rFonts w:asciiTheme="minorHAnsi" w:hAnsiTheme="minorHAnsi" w:cs="Calibri"/>
          <w:color w:val="000000"/>
          <w:lang w:val="es-ES"/>
        </w:rPr>
      </w:pPr>
    </w:p>
    <w:p w:rsidR="00513B98" w:rsidRPr="00E446C0" w:rsidRDefault="00C965EA" w:rsidP="00513B98">
      <w:pPr>
        <w:pStyle w:val="Ttulo3"/>
        <w:rPr>
          <w:rFonts w:ascii="Calibri" w:hAnsi="Calibri" w:cs="Calibri"/>
          <w:highlight w:val="lightGray"/>
          <w:lang w:val="es-ES"/>
        </w:rPr>
      </w:pPr>
      <w:bookmarkStart w:id="39" w:name="_Toc262459240"/>
      <w:r w:rsidRPr="00E446C0">
        <w:rPr>
          <w:rFonts w:ascii="Calibri" w:hAnsi="Calibri" w:cs="Calibri"/>
          <w:highlight w:val="lightGray"/>
          <w:lang w:val="es-ES"/>
        </w:rPr>
        <w:t>Vendedores</w:t>
      </w:r>
      <w:bookmarkEnd w:id="39"/>
    </w:p>
    <w:p w:rsidR="00513B98" w:rsidRPr="00B91061" w:rsidRDefault="00B91061" w:rsidP="00513B98">
      <w:pPr>
        <w:ind w:left="1138"/>
        <w:rPr>
          <w:rFonts w:ascii="Calibri" w:hAnsi="Calibri" w:cs="Calibri"/>
          <w:color w:val="000000"/>
          <w:lang w:val="es-ES"/>
        </w:rPr>
      </w:pPr>
      <w:r w:rsidRPr="00E446C0">
        <w:rPr>
          <w:rFonts w:ascii="Calibri" w:hAnsi="Calibri" w:cs="Calibri"/>
          <w:color w:val="000000"/>
          <w:highlight w:val="lightGray"/>
          <w:lang w:val="es-ES"/>
        </w:rPr>
        <w:t>La aplicación final deberá mostrar una vista jerárquica de los vendedores</w:t>
      </w:r>
      <w:r w:rsidR="00513B98"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s-ES"/>
        </w:rPr>
        <w:t>Esto</w:t>
      </w:r>
      <w:r w:rsidR="00513B98" w:rsidRPr="00E446C0">
        <w:rPr>
          <w:rFonts w:ascii="Calibri" w:hAnsi="Calibri" w:cs="Calibri"/>
          <w:color w:val="000000"/>
          <w:highlight w:val="lightGray"/>
          <w:lang w:val="es-ES"/>
        </w:rPr>
        <w:t xml:space="preserve"> inclu</w:t>
      </w:r>
      <w:r w:rsidRPr="00E446C0">
        <w:rPr>
          <w:rFonts w:ascii="Calibri" w:hAnsi="Calibri" w:cs="Calibri"/>
          <w:color w:val="000000"/>
          <w:highlight w:val="lightGray"/>
          <w:lang w:val="es-ES"/>
        </w:rPr>
        <w:t>y</w:t>
      </w:r>
      <w:r w:rsidR="00513B98" w:rsidRPr="00E446C0">
        <w:rPr>
          <w:rFonts w:ascii="Calibri" w:hAnsi="Calibri" w:cs="Calibri"/>
          <w:color w:val="000000"/>
          <w:highlight w:val="lightGray"/>
          <w:lang w:val="es-ES"/>
        </w:rPr>
        <w:t>e</w:t>
      </w:r>
      <w:r w:rsidRPr="00E446C0">
        <w:rPr>
          <w:rFonts w:ascii="Calibri" w:hAnsi="Calibri" w:cs="Calibri"/>
          <w:color w:val="000000"/>
          <w:highlight w:val="lightGray"/>
          <w:lang w:val="es-ES"/>
        </w:rPr>
        <w:t xml:space="preserve"> a la</w:t>
      </w:r>
      <w:r w:rsidR="00513B98" w:rsidRPr="00E446C0">
        <w:rPr>
          <w:rFonts w:ascii="Calibri" w:hAnsi="Calibri" w:cs="Calibri"/>
          <w:color w:val="000000"/>
          <w:highlight w:val="lightGray"/>
          <w:lang w:val="es-ES"/>
        </w:rPr>
        <w:t xml:space="preserve">s </w:t>
      </w:r>
      <w:r w:rsidRPr="00E446C0">
        <w:rPr>
          <w:rFonts w:ascii="Calibri" w:hAnsi="Calibri" w:cs="Calibri"/>
          <w:color w:val="000000"/>
          <w:highlight w:val="lightGray"/>
          <w:lang w:val="es-ES"/>
        </w:rPr>
        <w:t>ventas</w:t>
      </w:r>
      <w:r w:rsidR="00513B98" w:rsidRPr="00E446C0">
        <w:rPr>
          <w:rFonts w:ascii="Calibri" w:hAnsi="Calibri" w:cs="Calibri"/>
          <w:color w:val="000000"/>
          <w:highlight w:val="lightGray"/>
          <w:lang w:val="es-ES"/>
        </w:rPr>
        <w:t xml:space="preserve"> online. </w:t>
      </w:r>
      <w:proofErr w:type="gramStart"/>
      <w:r w:rsidRPr="00E446C0">
        <w:rPr>
          <w:rFonts w:ascii="Calibri" w:hAnsi="Calibri" w:cs="Calibri"/>
          <w:color w:val="000000"/>
          <w:highlight w:val="lightGray"/>
          <w:lang w:val="es-ES"/>
        </w:rPr>
        <w:t>La ventas o</w:t>
      </w:r>
      <w:r w:rsidR="00513B98" w:rsidRPr="00E446C0">
        <w:rPr>
          <w:rFonts w:ascii="Calibri" w:hAnsi="Calibri" w:cs="Calibri"/>
          <w:color w:val="000000"/>
          <w:highlight w:val="lightGray"/>
          <w:lang w:val="es-ES"/>
        </w:rPr>
        <w:t>nline</w:t>
      </w:r>
      <w:proofErr w:type="gramEnd"/>
      <w:r w:rsidR="00513B98" w:rsidRPr="00E446C0">
        <w:rPr>
          <w:rFonts w:ascii="Calibri" w:hAnsi="Calibri" w:cs="Calibri"/>
          <w:color w:val="000000"/>
          <w:highlight w:val="lightGray"/>
          <w:lang w:val="es-ES"/>
        </w:rPr>
        <w:t xml:space="preserve"> no </w:t>
      </w:r>
      <w:r w:rsidRPr="00E446C0">
        <w:rPr>
          <w:rFonts w:ascii="Calibri" w:hAnsi="Calibri" w:cs="Calibri"/>
          <w:color w:val="000000"/>
          <w:highlight w:val="lightGray"/>
          <w:lang w:val="es-ES"/>
        </w:rPr>
        <w:t>tienen un directivo que sea responsable directo</w:t>
      </w:r>
      <w:r w:rsidR="00513B98"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s-ES"/>
        </w:rPr>
        <w:t>Éstas</w:t>
      </w:r>
      <w:r w:rsidR="00513B98" w:rsidRPr="00E446C0">
        <w:rPr>
          <w:rFonts w:ascii="Calibri" w:hAnsi="Calibri" w:cs="Calibri"/>
          <w:color w:val="000000"/>
          <w:highlight w:val="lightGray"/>
          <w:lang w:val="es-ES"/>
        </w:rPr>
        <w:t xml:space="preserve"> “report</w:t>
      </w:r>
      <w:r w:rsidRPr="00E446C0">
        <w:rPr>
          <w:rFonts w:ascii="Calibri" w:hAnsi="Calibri" w:cs="Calibri"/>
          <w:color w:val="000000"/>
          <w:highlight w:val="lightGray"/>
          <w:lang w:val="es-ES"/>
        </w:rPr>
        <w:t>an</w:t>
      </w:r>
      <w:r w:rsidR="00513B98"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s-ES"/>
        </w:rPr>
        <w:t>al vendedor</w:t>
      </w:r>
      <w:r w:rsidR="00513B98" w:rsidRPr="00E446C0">
        <w:rPr>
          <w:rFonts w:ascii="Calibri" w:hAnsi="Calibri" w:cs="Calibri"/>
          <w:color w:val="000000"/>
          <w:highlight w:val="lightGray"/>
          <w:lang w:val="es-ES"/>
        </w:rPr>
        <w:t xml:space="preserve"> 28</w:t>
      </w:r>
      <w:r w:rsidR="00443085" w:rsidRPr="00E446C0">
        <w:rPr>
          <w:rFonts w:ascii="Calibri" w:hAnsi="Calibri" w:cs="Calibri"/>
          <w:color w:val="000000"/>
          <w:highlight w:val="lightGray"/>
          <w:lang w:val="es-ES"/>
        </w:rPr>
        <w:t>5</w:t>
      </w:r>
      <w:r w:rsidR="00513B98" w:rsidRPr="00E446C0">
        <w:rPr>
          <w:rFonts w:ascii="Calibri" w:hAnsi="Calibri" w:cs="Calibri"/>
          <w:color w:val="000000"/>
          <w:highlight w:val="lightGray"/>
          <w:lang w:val="es-ES"/>
        </w:rPr>
        <w:t xml:space="preserve">, </w:t>
      </w:r>
      <w:proofErr w:type="spellStart"/>
      <w:r w:rsidR="00513B98" w:rsidRPr="00E446C0">
        <w:rPr>
          <w:rFonts w:ascii="Calibri" w:hAnsi="Calibri" w:cs="Calibri"/>
          <w:color w:val="000000"/>
          <w:highlight w:val="lightGray"/>
          <w:lang w:val="es-ES"/>
        </w:rPr>
        <w:t>Syed</w:t>
      </w:r>
      <w:proofErr w:type="spellEnd"/>
      <w:r w:rsidR="00513B98" w:rsidRPr="00E446C0">
        <w:rPr>
          <w:rFonts w:ascii="Calibri" w:hAnsi="Calibri" w:cs="Calibri"/>
          <w:color w:val="000000"/>
          <w:highlight w:val="lightGray"/>
          <w:lang w:val="es-ES"/>
        </w:rPr>
        <w:t xml:space="preserve"> E. Abbas. </w:t>
      </w:r>
      <w:r w:rsidRPr="00E446C0">
        <w:rPr>
          <w:rFonts w:ascii="Calibri" w:hAnsi="Calibri" w:cs="Calibri"/>
          <w:color w:val="000000"/>
          <w:highlight w:val="lightGray"/>
          <w:lang w:val="es-ES"/>
        </w:rPr>
        <w:t>Esta relación se habrá de mostrar en la jerarquía de vendedores</w:t>
      </w:r>
      <w:r w:rsidR="00513B98" w:rsidRPr="00E446C0">
        <w:rPr>
          <w:rFonts w:ascii="Calibri" w:hAnsi="Calibri" w:cs="Calibri"/>
          <w:color w:val="000000"/>
          <w:highlight w:val="lightGray"/>
          <w:lang w:val="es-ES"/>
        </w:rPr>
        <w:t>.</w:t>
      </w:r>
      <w:r w:rsidR="00513B98" w:rsidRPr="00B91061">
        <w:rPr>
          <w:rFonts w:ascii="Calibri" w:hAnsi="Calibri" w:cs="Calibri"/>
          <w:color w:val="000000"/>
          <w:lang w:val="es-ES"/>
        </w:rPr>
        <w:t xml:space="preserve"> </w:t>
      </w:r>
    </w:p>
    <w:p w:rsidR="00513B98" w:rsidRPr="00B91061" w:rsidRDefault="00513B98" w:rsidP="00513B98">
      <w:pPr>
        <w:rPr>
          <w:rFonts w:ascii="Calibri" w:hAnsi="Calibri" w:cs="Calibri"/>
          <w:color w:val="000000"/>
          <w:lang w:val="es-ES"/>
        </w:rPr>
      </w:pPr>
    </w:p>
    <w:p w:rsidR="00513B98" w:rsidRPr="009C03D4" w:rsidRDefault="00C965EA" w:rsidP="00513B98">
      <w:pPr>
        <w:pStyle w:val="Ttulo3"/>
        <w:rPr>
          <w:rFonts w:ascii="Calibri" w:hAnsi="Calibri" w:cs="Calibri"/>
          <w:highlight w:val="lightGray"/>
          <w:lang w:val="es-ES"/>
        </w:rPr>
      </w:pPr>
      <w:bookmarkStart w:id="40" w:name="_Ref259370442"/>
      <w:bookmarkStart w:id="41" w:name="_Toc261340419"/>
      <w:bookmarkStart w:id="42" w:name="_Toc262459241"/>
      <w:r w:rsidRPr="009C03D4">
        <w:rPr>
          <w:rFonts w:ascii="Calibri" w:hAnsi="Calibri" w:cs="Calibri"/>
          <w:highlight w:val="lightGray"/>
          <w:lang w:val="es-ES"/>
        </w:rPr>
        <w:t>Porcentaje de envíos a tiempo</w:t>
      </w:r>
      <w:bookmarkEnd w:id="40"/>
      <w:bookmarkEnd w:id="41"/>
      <w:bookmarkEnd w:id="42"/>
    </w:p>
    <w:p w:rsidR="00513B98" w:rsidRPr="00B91061" w:rsidRDefault="00513B98" w:rsidP="00513B98">
      <w:pPr>
        <w:ind w:left="1138"/>
        <w:rPr>
          <w:rFonts w:ascii="Calibri" w:hAnsi="Calibri" w:cs="Calibri"/>
          <w:color w:val="000000"/>
          <w:lang w:val="es-ES"/>
        </w:rPr>
      </w:pPr>
      <w:r w:rsidRPr="009C03D4">
        <w:rPr>
          <w:rFonts w:ascii="Calibri" w:hAnsi="Calibri" w:cs="Calibri"/>
          <w:color w:val="000000"/>
          <w:highlight w:val="lightGray"/>
          <w:lang w:val="es-ES"/>
        </w:rPr>
        <w:t xml:space="preserve">BETSY’S </w:t>
      </w:r>
      <w:r w:rsidR="00B91061" w:rsidRPr="009C03D4">
        <w:rPr>
          <w:rFonts w:ascii="Calibri" w:hAnsi="Calibri" w:cs="Calibri"/>
          <w:color w:val="000000"/>
          <w:highlight w:val="lightGray"/>
          <w:lang w:val="es-ES"/>
        </w:rPr>
        <w:t>tiene una métrica de empresa de un</w:t>
      </w:r>
      <w:r w:rsidRPr="009C03D4">
        <w:rPr>
          <w:rFonts w:ascii="Calibri" w:hAnsi="Calibri" w:cs="Calibri"/>
          <w:color w:val="000000"/>
          <w:highlight w:val="lightGray"/>
          <w:lang w:val="es-ES"/>
        </w:rPr>
        <w:t xml:space="preserve"> 97% </w:t>
      </w:r>
      <w:r w:rsidR="00B91061" w:rsidRPr="009C03D4">
        <w:rPr>
          <w:rFonts w:ascii="Calibri" w:hAnsi="Calibri" w:cs="Calibri"/>
          <w:color w:val="000000"/>
          <w:highlight w:val="lightGray"/>
          <w:lang w:val="es-ES"/>
        </w:rPr>
        <w:t>de envíos a tiempo</w:t>
      </w:r>
      <w:r w:rsidRPr="009C03D4">
        <w:rPr>
          <w:rFonts w:ascii="Calibri" w:hAnsi="Calibri" w:cs="Calibri"/>
          <w:color w:val="000000"/>
          <w:highlight w:val="lightGray"/>
          <w:lang w:val="es-ES"/>
        </w:rPr>
        <w:t xml:space="preserve">. </w:t>
      </w:r>
      <w:r w:rsidR="00B91061" w:rsidRPr="009C03D4">
        <w:rPr>
          <w:rFonts w:ascii="Calibri" w:hAnsi="Calibri" w:cs="Calibri"/>
          <w:color w:val="000000"/>
          <w:highlight w:val="lightGray"/>
          <w:lang w:val="es-ES"/>
        </w:rPr>
        <w:t>Todos los envíos que lleguen antes de o en la fecha prevista se</w:t>
      </w:r>
      <w:r w:rsidRPr="009C03D4">
        <w:rPr>
          <w:rFonts w:ascii="Calibri" w:hAnsi="Calibri" w:cs="Calibri"/>
          <w:color w:val="000000"/>
          <w:highlight w:val="lightGray"/>
          <w:lang w:val="es-ES"/>
        </w:rPr>
        <w:t xml:space="preserve"> consider</w:t>
      </w:r>
      <w:r w:rsidR="00B91061" w:rsidRPr="009C03D4">
        <w:rPr>
          <w:rFonts w:ascii="Calibri" w:hAnsi="Calibri" w:cs="Calibri"/>
          <w:color w:val="000000"/>
          <w:highlight w:val="lightGray"/>
          <w:lang w:val="es-ES"/>
        </w:rPr>
        <w:t>an puntuales</w:t>
      </w:r>
      <w:r w:rsidRPr="009C03D4">
        <w:rPr>
          <w:rFonts w:ascii="Calibri" w:hAnsi="Calibri" w:cs="Calibri"/>
          <w:color w:val="000000"/>
          <w:highlight w:val="lightGray"/>
          <w:lang w:val="es-ES"/>
        </w:rPr>
        <w:t xml:space="preserve">. </w:t>
      </w:r>
      <w:r w:rsidR="00B91061" w:rsidRPr="009C03D4">
        <w:rPr>
          <w:rFonts w:ascii="Calibri" w:hAnsi="Calibri" w:cs="Calibri"/>
          <w:color w:val="000000"/>
          <w:highlight w:val="lightGray"/>
          <w:lang w:val="es-ES"/>
        </w:rPr>
        <w:t>La empresa observó un problema con determinados envíos en el primer Trimestre</w:t>
      </w:r>
      <w:r w:rsidRPr="009C03D4">
        <w:rPr>
          <w:rFonts w:ascii="Calibri" w:hAnsi="Calibri" w:cs="Calibri"/>
          <w:color w:val="000000"/>
          <w:highlight w:val="lightGray"/>
          <w:lang w:val="es-ES"/>
        </w:rPr>
        <w:t xml:space="preserve"> Fiscal </w:t>
      </w:r>
      <w:r w:rsidR="00B91061" w:rsidRPr="009C03D4">
        <w:rPr>
          <w:rFonts w:ascii="Calibri" w:hAnsi="Calibri" w:cs="Calibri"/>
          <w:color w:val="000000"/>
          <w:highlight w:val="lightGray"/>
          <w:lang w:val="es-ES"/>
        </w:rPr>
        <w:t>de</w:t>
      </w:r>
      <w:r w:rsidRPr="009C03D4">
        <w:rPr>
          <w:rFonts w:ascii="Calibri" w:hAnsi="Calibri" w:cs="Calibri"/>
          <w:color w:val="000000"/>
          <w:highlight w:val="lightGray"/>
          <w:lang w:val="es-ES"/>
        </w:rPr>
        <w:t xml:space="preserve"> 2009. </w:t>
      </w:r>
      <w:r w:rsidR="00B91061" w:rsidRPr="009C03D4">
        <w:rPr>
          <w:rFonts w:ascii="Calibri" w:hAnsi="Calibri" w:cs="Calibri"/>
          <w:color w:val="000000"/>
          <w:highlight w:val="lightGray"/>
          <w:lang w:val="es-ES"/>
        </w:rPr>
        <w:t>El usuario final debe ser capaz de buscar esta</w:t>
      </w:r>
      <w:r w:rsidRPr="009C03D4">
        <w:rPr>
          <w:rFonts w:ascii="Calibri" w:hAnsi="Calibri" w:cs="Calibri"/>
          <w:color w:val="000000"/>
          <w:highlight w:val="lightGray"/>
          <w:lang w:val="es-ES"/>
        </w:rPr>
        <w:t xml:space="preserve"> anomal</w:t>
      </w:r>
      <w:r w:rsidR="00B91061" w:rsidRPr="009C03D4">
        <w:rPr>
          <w:rFonts w:ascii="Calibri" w:hAnsi="Calibri" w:cs="Calibri"/>
          <w:color w:val="000000"/>
          <w:highlight w:val="lightGray"/>
          <w:lang w:val="es-ES"/>
        </w:rPr>
        <w:t>ía en la aplicación final</w:t>
      </w:r>
      <w:r w:rsidRPr="009C03D4">
        <w:rPr>
          <w:rFonts w:ascii="Calibri" w:hAnsi="Calibri" w:cs="Calibri"/>
          <w:color w:val="000000"/>
          <w:highlight w:val="lightGray"/>
          <w:lang w:val="es-ES"/>
        </w:rPr>
        <w:t xml:space="preserve">. </w:t>
      </w:r>
      <w:r w:rsidR="00B91061" w:rsidRPr="009C03D4">
        <w:rPr>
          <w:rFonts w:ascii="Calibri" w:hAnsi="Calibri" w:cs="Calibri"/>
          <w:color w:val="000000"/>
          <w:highlight w:val="lightGray"/>
          <w:lang w:val="es-ES"/>
        </w:rPr>
        <w:t>Hay también otros casos por debajo del</w:t>
      </w:r>
      <w:r w:rsidRPr="009C03D4">
        <w:rPr>
          <w:rFonts w:ascii="Calibri" w:hAnsi="Calibri" w:cs="Calibri"/>
          <w:color w:val="000000"/>
          <w:highlight w:val="lightGray"/>
          <w:lang w:val="es-ES"/>
        </w:rPr>
        <w:t xml:space="preserve"> 97% </w:t>
      </w:r>
      <w:r w:rsidR="00B91061" w:rsidRPr="009C03D4">
        <w:rPr>
          <w:rFonts w:ascii="Calibri" w:hAnsi="Calibri" w:cs="Calibri"/>
          <w:color w:val="000000"/>
          <w:highlight w:val="lightGray"/>
          <w:lang w:val="es-ES"/>
        </w:rPr>
        <w:t>de envíos a tiempo</w:t>
      </w:r>
      <w:r w:rsidRPr="009C03D4">
        <w:rPr>
          <w:rFonts w:ascii="Calibri" w:hAnsi="Calibri" w:cs="Calibri"/>
          <w:color w:val="000000"/>
          <w:highlight w:val="lightGray"/>
          <w:lang w:val="es-ES"/>
        </w:rPr>
        <w:t xml:space="preserve">. </w:t>
      </w:r>
      <w:r w:rsidR="00B91061" w:rsidRPr="009C03D4">
        <w:rPr>
          <w:rFonts w:ascii="Calibri" w:hAnsi="Calibri" w:cs="Calibri"/>
          <w:color w:val="000000"/>
          <w:highlight w:val="lightGray"/>
          <w:lang w:val="es-ES"/>
        </w:rPr>
        <w:t>El usuario final debería poder verlos también</w:t>
      </w:r>
      <w:r w:rsidRPr="009C03D4">
        <w:rPr>
          <w:rFonts w:ascii="Calibri" w:hAnsi="Calibri" w:cs="Calibri"/>
          <w:color w:val="000000"/>
          <w:highlight w:val="lightGray"/>
          <w:lang w:val="es-ES"/>
        </w:rPr>
        <w:t>.</w:t>
      </w:r>
    </w:p>
    <w:p w:rsidR="00513B98" w:rsidRPr="00B91061" w:rsidRDefault="00513B98" w:rsidP="00513B98">
      <w:pPr>
        <w:ind w:left="1138"/>
        <w:rPr>
          <w:rFonts w:ascii="Calibri" w:hAnsi="Calibri" w:cs="Calibri"/>
          <w:color w:val="000000"/>
          <w:lang w:val="es-ES"/>
        </w:rPr>
      </w:pPr>
    </w:p>
    <w:p w:rsidR="00513B98" w:rsidRPr="00E446C0" w:rsidRDefault="00C965EA" w:rsidP="00513B98">
      <w:pPr>
        <w:pStyle w:val="Ttulo3"/>
        <w:rPr>
          <w:rFonts w:ascii="Calibri" w:hAnsi="Calibri" w:cs="Calibri"/>
          <w:highlight w:val="lightGray"/>
          <w:lang w:val="es-ES"/>
        </w:rPr>
      </w:pPr>
      <w:bookmarkStart w:id="43" w:name="_Toc261340420"/>
      <w:bookmarkStart w:id="44" w:name="_Toc262459242"/>
      <w:r w:rsidRPr="00E446C0">
        <w:rPr>
          <w:rFonts w:ascii="Calibri" w:hAnsi="Calibri" w:cs="Calibri"/>
          <w:highlight w:val="lightGray"/>
          <w:lang w:val="es-ES"/>
        </w:rPr>
        <w:t>C</w:t>
      </w:r>
      <w:r w:rsidR="00513B98" w:rsidRPr="00E446C0">
        <w:rPr>
          <w:rFonts w:ascii="Calibri" w:hAnsi="Calibri" w:cs="Calibri"/>
          <w:highlight w:val="lightGray"/>
          <w:lang w:val="es-ES"/>
        </w:rPr>
        <w:t>uota</w:t>
      </w:r>
      <w:bookmarkEnd w:id="43"/>
      <w:r w:rsidRPr="00E446C0">
        <w:rPr>
          <w:rFonts w:ascii="Calibri" w:hAnsi="Calibri" w:cs="Calibri"/>
          <w:highlight w:val="lightGray"/>
          <w:lang w:val="es-ES"/>
        </w:rPr>
        <w:t xml:space="preserve"> de ventas</w:t>
      </w:r>
      <w:bookmarkEnd w:id="44"/>
    </w:p>
    <w:p w:rsidR="00513B98" w:rsidRPr="00B91061" w:rsidRDefault="00513B98" w:rsidP="00513B98">
      <w:pPr>
        <w:ind w:left="1138"/>
        <w:rPr>
          <w:rFonts w:ascii="Calibri" w:hAnsi="Calibri" w:cs="Calibri"/>
          <w:color w:val="000000"/>
          <w:lang w:val="es-ES"/>
        </w:rPr>
      </w:pPr>
      <w:r w:rsidRPr="00E446C0">
        <w:rPr>
          <w:rFonts w:ascii="Calibri" w:hAnsi="Calibri" w:cs="Calibri"/>
          <w:color w:val="000000"/>
          <w:highlight w:val="lightGray"/>
          <w:lang w:val="es-ES"/>
        </w:rPr>
        <w:t xml:space="preserve">BETSY’S BIKES </w:t>
      </w:r>
      <w:r w:rsidR="00B91061" w:rsidRPr="00E446C0">
        <w:rPr>
          <w:rFonts w:ascii="Calibri" w:hAnsi="Calibri" w:cs="Calibri"/>
          <w:color w:val="000000"/>
          <w:highlight w:val="lightGray"/>
          <w:lang w:val="es-ES"/>
        </w:rPr>
        <w:t>almacena información sobre la c</w:t>
      </w:r>
      <w:r w:rsidRPr="00E446C0">
        <w:rPr>
          <w:rFonts w:ascii="Calibri" w:hAnsi="Calibri" w:cs="Calibri"/>
          <w:color w:val="000000"/>
          <w:highlight w:val="lightGray"/>
          <w:lang w:val="es-ES"/>
        </w:rPr>
        <w:t xml:space="preserve">uota </w:t>
      </w:r>
      <w:r w:rsidR="00B91061" w:rsidRPr="00E446C0">
        <w:rPr>
          <w:rFonts w:ascii="Calibri" w:hAnsi="Calibri" w:cs="Calibri"/>
          <w:color w:val="000000"/>
          <w:highlight w:val="lightGray"/>
          <w:lang w:val="es-ES"/>
        </w:rPr>
        <w:t xml:space="preserve">de ventas en una hoja </w:t>
      </w:r>
      <w:r w:rsidRPr="00E446C0">
        <w:rPr>
          <w:rFonts w:ascii="Calibri" w:hAnsi="Calibri" w:cs="Calibri"/>
          <w:color w:val="000000"/>
          <w:highlight w:val="lightGray"/>
          <w:lang w:val="es-ES"/>
        </w:rPr>
        <w:t xml:space="preserve">Excel. </w:t>
      </w:r>
      <w:r w:rsidR="00B91061" w:rsidRPr="00E446C0">
        <w:rPr>
          <w:rFonts w:ascii="Calibri" w:hAnsi="Calibri" w:cs="Calibri"/>
          <w:color w:val="000000"/>
          <w:highlight w:val="lightGray"/>
          <w:lang w:val="es-ES"/>
        </w:rPr>
        <w:t xml:space="preserve">La información sobre cuotas se almacena a un nivel diferente de detalle que las </w:t>
      </w:r>
      <w:r w:rsidR="00B91061" w:rsidRPr="00E446C0">
        <w:rPr>
          <w:rFonts w:ascii="Calibri" w:hAnsi="Calibri" w:cs="Calibri"/>
          <w:color w:val="000000"/>
          <w:highlight w:val="lightGray"/>
          <w:lang w:val="es-ES"/>
        </w:rPr>
        <w:lastRenderedPageBreak/>
        <w:t xml:space="preserve">transacciones </w:t>
      </w:r>
      <w:r w:rsidR="006D5310" w:rsidRPr="00E446C0">
        <w:rPr>
          <w:rFonts w:ascii="Calibri" w:hAnsi="Calibri" w:cs="Calibri"/>
          <w:color w:val="000000"/>
          <w:highlight w:val="lightGray"/>
          <w:lang w:val="es-ES"/>
        </w:rPr>
        <w:t>relativas a</w:t>
      </w:r>
      <w:r w:rsidR="00B91061" w:rsidRPr="00E446C0">
        <w:rPr>
          <w:rFonts w:ascii="Calibri" w:hAnsi="Calibri" w:cs="Calibri"/>
          <w:color w:val="000000"/>
          <w:highlight w:val="lightGray"/>
          <w:lang w:val="es-ES"/>
        </w:rPr>
        <w:t xml:space="preserve"> ventas</w:t>
      </w:r>
      <w:r w:rsidRPr="00E446C0">
        <w:rPr>
          <w:rFonts w:ascii="Calibri" w:hAnsi="Calibri" w:cs="Calibri"/>
          <w:color w:val="000000"/>
          <w:highlight w:val="lightGray"/>
          <w:lang w:val="es-ES"/>
        </w:rPr>
        <w:t xml:space="preserve">. </w:t>
      </w:r>
      <w:r w:rsidR="00B91061" w:rsidRPr="00E446C0">
        <w:rPr>
          <w:rFonts w:ascii="Calibri" w:hAnsi="Calibri" w:cs="Calibri"/>
          <w:color w:val="000000"/>
          <w:highlight w:val="lightGray"/>
          <w:lang w:val="es-ES"/>
        </w:rPr>
        <w:t>La c</w:t>
      </w:r>
      <w:r w:rsidRPr="00E446C0">
        <w:rPr>
          <w:rFonts w:ascii="Calibri" w:hAnsi="Calibri" w:cs="Calibri"/>
          <w:color w:val="000000"/>
          <w:highlight w:val="lightGray"/>
          <w:lang w:val="es-ES"/>
        </w:rPr>
        <w:t xml:space="preserve">uota </w:t>
      </w:r>
      <w:r w:rsidR="00B91061" w:rsidRPr="00E446C0">
        <w:rPr>
          <w:rFonts w:ascii="Calibri" w:hAnsi="Calibri" w:cs="Calibri"/>
          <w:color w:val="000000"/>
          <w:highlight w:val="lightGray"/>
          <w:lang w:val="es-ES"/>
        </w:rPr>
        <w:t>de ventas se almacena por Vendedor y Trimestre</w:t>
      </w:r>
      <w:r w:rsidRPr="00E446C0">
        <w:rPr>
          <w:rFonts w:ascii="Calibri" w:hAnsi="Calibri" w:cs="Calibri"/>
          <w:color w:val="000000"/>
          <w:highlight w:val="lightGray"/>
          <w:lang w:val="es-ES"/>
        </w:rPr>
        <w:t xml:space="preserve">. </w:t>
      </w:r>
      <w:r w:rsidR="00B91061" w:rsidRPr="00E446C0">
        <w:rPr>
          <w:rFonts w:ascii="Calibri" w:hAnsi="Calibri" w:cs="Calibri"/>
          <w:color w:val="000000"/>
          <w:highlight w:val="lightGray"/>
          <w:lang w:val="es-ES"/>
        </w:rPr>
        <w:t>Las</w:t>
      </w:r>
      <w:r w:rsidRPr="00E446C0">
        <w:rPr>
          <w:rFonts w:ascii="Calibri" w:hAnsi="Calibri" w:cs="Calibri"/>
          <w:color w:val="000000"/>
          <w:highlight w:val="lightGray"/>
          <w:lang w:val="es-ES"/>
        </w:rPr>
        <w:t xml:space="preserve"> transac</w:t>
      </w:r>
      <w:r w:rsidR="00B91061" w:rsidRPr="00E446C0">
        <w:rPr>
          <w:rFonts w:ascii="Calibri" w:hAnsi="Calibri" w:cs="Calibri"/>
          <w:color w:val="000000"/>
          <w:highlight w:val="lightGray"/>
          <w:lang w:val="es-ES"/>
        </w:rPr>
        <w:t>c</w:t>
      </w:r>
      <w:r w:rsidRPr="00E446C0">
        <w:rPr>
          <w:rFonts w:ascii="Calibri" w:hAnsi="Calibri" w:cs="Calibri"/>
          <w:color w:val="000000"/>
          <w:highlight w:val="lightGray"/>
          <w:lang w:val="es-ES"/>
        </w:rPr>
        <w:t>ion</w:t>
      </w:r>
      <w:r w:rsidR="00B91061" w:rsidRPr="00E446C0">
        <w:rPr>
          <w:rFonts w:ascii="Calibri" w:hAnsi="Calibri" w:cs="Calibri"/>
          <w:color w:val="000000"/>
          <w:highlight w:val="lightGray"/>
          <w:lang w:val="es-ES"/>
        </w:rPr>
        <w:t>e</w:t>
      </w:r>
      <w:r w:rsidRPr="00E446C0">
        <w:rPr>
          <w:rFonts w:ascii="Calibri" w:hAnsi="Calibri" w:cs="Calibri"/>
          <w:color w:val="000000"/>
          <w:highlight w:val="lightGray"/>
          <w:lang w:val="es-ES"/>
        </w:rPr>
        <w:t xml:space="preserve">s </w:t>
      </w:r>
      <w:r w:rsidR="00B91061" w:rsidRPr="00E446C0">
        <w:rPr>
          <w:rFonts w:ascii="Calibri" w:hAnsi="Calibri" w:cs="Calibri"/>
          <w:color w:val="000000"/>
          <w:highlight w:val="lightGray"/>
          <w:lang w:val="es-ES"/>
        </w:rPr>
        <w:t>de ventas se almacenan</w:t>
      </w:r>
      <w:r w:rsidRPr="00E446C0">
        <w:rPr>
          <w:rFonts w:ascii="Calibri" w:hAnsi="Calibri" w:cs="Calibri"/>
          <w:color w:val="000000"/>
          <w:highlight w:val="lightGray"/>
          <w:lang w:val="es-ES"/>
        </w:rPr>
        <w:t xml:space="preserve"> D</w:t>
      </w:r>
      <w:r w:rsidR="00B91061" w:rsidRPr="00E446C0">
        <w:rPr>
          <w:rFonts w:ascii="Calibri" w:hAnsi="Calibri" w:cs="Calibri"/>
          <w:color w:val="000000"/>
          <w:highlight w:val="lightGray"/>
          <w:lang w:val="es-ES"/>
        </w:rPr>
        <w:t>i</w:t>
      </w:r>
      <w:r w:rsidRPr="00E446C0">
        <w:rPr>
          <w:rFonts w:ascii="Calibri" w:hAnsi="Calibri" w:cs="Calibri"/>
          <w:color w:val="000000"/>
          <w:highlight w:val="lightGray"/>
          <w:lang w:val="es-ES"/>
        </w:rPr>
        <w:t>a</w:t>
      </w:r>
      <w:r w:rsidR="00B91061" w:rsidRPr="00E446C0">
        <w:rPr>
          <w:rFonts w:ascii="Calibri" w:hAnsi="Calibri" w:cs="Calibri"/>
          <w:color w:val="000000"/>
          <w:highlight w:val="lightGray"/>
          <w:lang w:val="es-ES"/>
        </w:rPr>
        <w:t>riamente</w:t>
      </w:r>
      <w:r w:rsidRPr="00E446C0">
        <w:rPr>
          <w:rFonts w:ascii="Calibri" w:hAnsi="Calibri" w:cs="Calibri"/>
          <w:color w:val="000000"/>
          <w:highlight w:val="lightGray"/>
          <w:lang w:val="es-ES"/>
        </w:rPr>
        <w:t xml:space="preserve">. </w:t>
      </w:r>
      <w:r w:rsidR="00B91061" w:rsidRPr="00E446C0">
        <w:rPr>
          <w:rFonts w:ascii="Calibri" w:hAnsi="Calibri" w:cs="Calibri"/>
          <w:color w:val="000000"/>
          <w:highlight w:val="lightGray"/>
          <w:lang w:val="es-ES"/>
        </w:rPr>
        <w:t>Las ventas online también tienen una c</w:t>
      </w:r>
      <w:r w:rsidRPr="00E446C0">
        <w:rPr>
          <w:rFonts w:ascii="Calibri" w:hAnsi="Calibri" w:cs="Calibri"/>
          <w:color w:val="000000"/>
          <w:highlight w:val="lightGray"/>
          <w:lang w:val="es-ES"/>
        </w:rPr>
        <w:t xml:space="preserve">uota </w:t>
      </w:r>
      <w:r w:rsidR="00B91061" w:rsidRPr="00E446C0">
        <w:rPr>
          <w:rFonts w:ascii="Calibri" w:hAnsi="Calibri" w:cs="Calibri"/>
          <w:color w:val="000000"/>
          <w:highlight w:val="lightGray"/>
          <w:lang w:val="es-ES"/>
        </w:rPr>
        <w:t xml:space="preserve">almacenada en la misma </w:t>
      </w:r>
      <w:r w:rsidRPr="00E446C0">
        <w:rPr>
          <w:rFonts w:ascii="Calibri" w:hAnsi="Calibri" w:cs="Calibri"/>
          <w:color w:val="000000"/>
          <w:highlight w:val="lightGray"/>
          <w:lang w:val="es-ES"/>
        </w:rPr>
        <w:t>tabl</w:t>
      </w:r>
      <w:r w:rsidR="00B91061" w:rsidRPr="00E446C0">
        <w:rPr>
          <w:rFonts w:ascii="Calibri" w:hAnsi="Calibri" w:cs="Calibri"/>
          <w:color w:val="000000"/>
          <w:highlight w:val="lightGray"/>
          <w:lang w:val="es-ES"/>
        </w:rPr>
        <w:t>a</w:t>
      </w:r>
      <w:r w:rsidRPr="00E446C0">
        <w:rPr>
          <w:rFonts w:ascii="Calibri" w:hAnsi="Calibri" w:cs="Calibri"/>
          <w:color w:val="000000"/>
          <w:highlight w:val="lightGray"/>
          <w:lang w:val="es-ES"/>
        </w:rPr>
        <w:t xml:space="preserve">. </w:t>
      </w:r>
      <w:r w:rsidR="00B91061" w:rsidRPr="00E446C0">
        <w:rPr>
          <w:rFonts w:ascii="Calibri" w:hAnsi="Calibri" w:cs="Calibri"/>
          <w:color w:val="000000"/>
          <w:highlight w:val="lightGray"/>
          <w:lang w:val="es-ES"/>
        </w:rPr>
        <w:t>Como desarrollador</w:t>
      </w:r>
      <w:r w:rsidRPr="00E446C0">
        <w:rPr>
          <w:rFonts w:ascii="Calibri" w:hAnsi="Calibri" w:cs="Calibri"/>
          <w:color w:val="000000"/>
          <w:highlight w:val="lightGray"/>
          <w:lang w:val="es-ES"/>
        </w:rPr>
        <w:t xml:space="preserve"> QlikView, </w:t>
      </w:r>
      <w:r w:rsidR="00B91061" w:rsidRPr="00E446C0">
        <w:rPr>
          <w:rFonts w:ascii="Calibri" w:hAnsi="Calibri" w:cs="Calibri"/>
          <w:color w:val="000000"/>
          <w:highlight w:val="lightGray"/>
          <w:lang w:val="es-ES"/>
        </w:rPr>
        <w:t>usted deberá resolver este problema de</w:t>
      </w:r>
      <w:r w:rsidRPr="00E446C0">
        <w:rPr>
          <w:rFonts w:ascii="Calibri" w:hAnsi="Calibri" w:cs="Calibri"/>
          <w:color w:val="000000"/>
          <w:highlight w:val="lightGray"/>
          <w:lang w:val="es-ES"/>
        </w:rPr>
        <w:t xml:space="preserve"> ‘</w:t>
      </w:r>
      <w:r w:rsidR="00B91061" w:rsidRPr="00E446C0">
        <w:rPr>
          <w:rFonts w:ascii="Calibri" w:hAnsi="Calibri" w:cs="Calibri"/>
          <w:color w:val="000000"/>
          <w:highlight w:val="lightGray"/>
          <w:lang w:val="es-ES"/>
        </w:rPr>
        <w:t>nivel de detalle’ de forma satisfactoria</w:t>
      </w:r>
      <w:r w:rsidRPr="00E446C0">
        <w:rPr>
          <w:rFonts w:ascii="Calibri" w:hAnsi="Calibri" w:cs="Calibri"/>
          <w:color w:val="000000"/>
          <w:highlight w:val="lightGray"/>
          <w:lang w:val="es-ES"/>
        </w:rPr>
        <w:t>.</w:t>
      </w:r>
    </w:p>
    <w:p w:rsidR="00513B98" w:rsidRPr="00B91061" w:rsidRDefault="00513B98" w:rsidP="00513B98">
      <w:pPr>
        <w:ind w:left="1138"/>
        <w:rPr>
          <w:rFonts w:ascii="Calibri" w:hAnsi="Calibri" w:cs="Calibri"/>
          <w:color w:val="000000"/>
          <w:lang w:val="es-ES"/>
        </w:rPr>
      </w:pPr>
    </w:p>
    <w:p w:rsidR="00513B98" w:rsidRPr="002E6FF3" w:rsidRDefault="006D5310" w:rsidP="00513B98">
      <w:pPr>
        <w:pStyle w:val="Ttulo3"/>
        <w:rPr>
          <w:rFonts w:ascii="Calibri" w:hAnsi="Calibri" w:cs="Calibri"/>
          <w:lang w:val="es-ES"/>
        </w:rPr>
      </w:pPr>
      <w:bookmarkStart w:id="45" w:name="_Toc261340421"/>
      <w:bookmarkStart w:id="46" w:name="_Toc262459243"/>
      <w:r w:rsidRPr="002E6FF3">
        <w:rPr>
          <w:rFonts w:ascii="Calibri" w:hAnsi="Calibri" w:cs="Calibri"/>
          <w:lang w:val="es-ES"/>
        </w:rPr>
        <w:t>Tasas e Impuestos</w:t>
      </w:r>
      <w:bookmarkEnd w:id="45"/>
      <w:bookmarkEnd w:id="46"/>
    </w:p>
    <w:p w:rsidR="00513B98" w:rsidRPr="006D5310" w:rsidRDefault="006D5310" w:rsidP="00513B98">
      <w:pPr>
        <w:ind w:left="1138"/>
        <w:rPr>
          <w:rFonts w:ascii="Calibri" w:hAnsi="Calibri" w:cs="Calibri"/>
          <w:color w:val="000000"/>
          <w:lang w:val="es-ES"/>
        </w:rPr>
      </w:pPr>
      <w:r w:rsidRPr="006D5310">
        <w:rPr>
          <w:rFonts w:ascii="Calibri" w:hAnsi="Calibri" w:cs="Calibri"/>
          <w:color w:val="000000"/>
          <w:lang w:val="es-ES"/>
        </w:rPr>
        <w:t>La información relativa a tasas e impuestos se almacena en la tabla</w:t>
      </w:r>
      <w:r w:rsidR="00513B98" w:rsidRPr="006D5310">
        <w:rPr>
          <w:rFonts w:ascii="Calibri" w:hAnsi="Calibri" w:cs="Calibri"/>
          <w:color w:val="000000"/>
          <w:lang w:val="es-ES"/>
        </w:rPr>
        <w:t xml:space="preserve"> Sales </w:t>
      </w:r>
      <w:proofErr w:type="spellStart"/>
      <w:r w:rsidR="00513B98" w:rsidRPr="006D5310">
        <w:rPr>
          <w:rFonts w:ascii="Calibri" w:hAnsi="Calibri" w:cs="Calibri"/>
          <w:color w:val="000000"/>
          <w:lang w:val="es-ES"/>
        </w:rPr>
        <w:t>Order</w:t>
      </w:r>
      <w:proofErr w:type="spellEnd"/>
      <w:r w:rsidR="00513B98" w:rsidRPr="006D5310">
        <w:rPr>
          <w:rFonts w:ascii="Calibri" w:hAnsi="Calibri" w:cs="Calibri"/>
          <w:color w:val="000000"/>
          <w:lang w:val="es-ES"/>
        </w:rPr>
        <w:t xml:space="preserve"> </w:t>
      </w:r>
      <w:proofErr w:type="spellStart"/>
      <w:r w:rsidR="00513B98" w:rsidRPr="006D5310">
        <w:rPr>
          <w:rFonts w:ascii="Calibri" w:hAnsi="Calibri" w:cs="Calibri"/>
          <w:color w:val="000000"/>
          <w:lang w:val="es-ES"/>
        </w:rPr>
        <w:t>Header</w:t>
      </w:r>
      <w:proofErr w:type="spellEnd"/>
      <w:r w:rsidR="00513B98" w:rsidRPr="006D5310">
        <w:rPr>
          <w:rFonts w:ascii="Calibri" w:hAnsi="Calibri" w:cs="Calibri"/>
          <w:color w:val="000000"/>
          <w:lang w:val="es-ES"/>
        </w:rPr>
        <w:t xml:space="preserve">. </w:t>
      </w:r>
      <w:r w:rsidRPr="006D5310">
        <w:rPr>
          <w:rFonts w:ascii="Calibri" w:hAnsi="Calibri" w:cs="Calibri"/>
          <w:color w:val="000000"/>
          <w:lang w:val="es-ES"/>
        </w:rPr>
        <w:t xml:space="preserve">El usuario final deberá poder </w:t>
      </w:r>
      <w:r w:rsidR="00513B98" w:rsidRPr="006D5310">
        <w:rPr>
          <w:rFonts w:ascii="Calibri" w:hAnsi="Calibri" w:cs="Calibri"/>
          <w:color w:val="000000"/>
          <w:lang w:val="es-ES"/>
        </w:rPr>
        <w:t>anal</w:t>
      </w:r>
      <w:r w:rsidRPr="006D5310">
        <w:rPr>
          <w:rFonts w:ascii="Calibri" w:hAnsi="Calibri" w:cs="Calibri"/>
          <w:color w:val="000000"/>
          <w:lang w:val="es-ES"/>
        </w:rPr>
        <w:t>i</w:t>
      </w:r>
      <w:r w:rsidR="00513B98" w:rsidRPr="006D5310">
        <w:rPr>
          <w:rFonts w:ascii="Calibri" w:hAnsi="Calibri" w:cs="Calibri"/>
          <w:color w:val="000000"/>
          <w:lang w:val="es-ES"/>
        </w:rPr>
        <w:t>z</w:t>
      </w:r>
      <w:r w:rsidRPr="006D5310">
        <w:rPr>
          <w:rFonts w:ascii="Calibri" w:hAnsi="Calibri" w:cs="Calibri"/>
          <w:color w:val="000000"/>
          <w:lang w:val="es-ES"/>
        </w:rPr>
        <w:t xml:space="preserve">ar estos datos </w:t>
      </w:r>
      <w:r>
        <w:rPr>
          <w:rFonts w:ascii="Calibri" w:hAnsi="Calibri" w:cs="Calibri"/>
          <w:color w:val="000000"/>
          <w:lang w:val="es-ES"/>
        </w:rPr>
        <w:t>por las dimensiones relevantes</w:t>
      </w:r>
      <w:r w:rsidR="00513B98" w:rsidRPr="006D5310">
        <w:rPr>
          <w:rFonts w:ascii="Calibri" w:hAnsi="Calibri" w:cs="Calibri"/>
          <w:color w:val="000000"/>
          <w:lang w:val="es-ES"/>
        </w:rPr>
        <w:t xml:space="preserve"> (c</w:t>
      </w:r>
      <w:r>
        <w:rPr>
          <w:rFonts w:ascii="Calibri" w:hAnsi="Calibri" w:cs="Calibri"/>
          <w:color w:val="000000"/>
          <w:lang w:val="es-ES"/>
        </w:rPr>
        <w:t>liente</w:t>
      </w:r>
      <w:r w:rsidR="00513B98" w:rsidRPr="006D5310">
        <w:rPr>
          <w:rFonts w:ascii="Calibri" w:hAnsi="Calibri" w:cs="Calibri"/>
          <w:color w:val="000000"/>
          <w:lang w:val="es-ES"/>
        </w:rPr>
        <w:t>, product</w:t>
      </w:r>
      <w:r>
        <w:rPr>
          <w:rFonts w:ascii="Calibri" w:hAnsi="Calibri" w:cs="Calibri"/>
          <w:color w:val="000000"/>
          <w:lang w:val="es-ES"/>
        </w:rPr>
        <w:t>o</w:t>
      </w:r>
      <w:r w:rsidR="00513B98" w:rsidRPr="006D5310">
        <w:rPr>
          <w:rFonts w:ascii="Calibri" w:hAnsi="Calibri" w:cs="Calibri"/>
          <w:color w:val="000000"/>
          <w:lang w:val="es-ES"/>
        </w:rPr>
        <w:t>, territor</w:t>
      </w:r>
      <w:r>
        <w:rPr>
          <w:rFonts w:ascii="Calibri" w:hAnsi="Calibri" w:cs="Calibri"/>
          <w:color w:val="000000"/>
          <w:lang w:val="es-ES"/>
        </w:rPr>
        <w:t>io</w:t>
      </w:r>
      <w:r w:rsidR="00513B98" w:rsidRPr="006D5310">
        <w:rPr>
          <w:rFonts w:ascii="Calibri" w:hAnsi="Calibri" w:cs="Calibri"/>
          <w:color w:val="000000"/>
          <w:lang w:val="es-ES"/>
        </w:rPr>
        <w:t>, etc.).</w:t>
      </w:r>
    </w:p>
    <w:p w:rsidR="00513B98" w:rsidRPr="006D5310" w:rsidRDefault="00513B98" w:rsidP="00513B98">
      <w:pPr>
        <w:ind w:left="1138"/>
        <w:rPr>
          <w:rFonts w:ascii="Calibri" w:hAnsi="Calibri" w:cs="Calibri"/>
          <w:color w:val="000000"/>
          <w:lang w:val="es-ES"/>
        </w:rPr>
      </w:pPr>
    </w:p>
    <w:p w:rsidR="00513B98" w:rsidRPr="00E446C0" w:rsidRDefault="00C965EA" w:rsidP="00513B98">
      <w:pPr>
        <w:pStyle w:val="Ttulo3"/>
        <w:rPr>
          <w:rFonts w:ascii="Calibri" w:hAnsi="Calibri" w:cs="Calibri"/>
          <w:highlight w:val="lightGray"/>
          <w:lang w:val="es-ES"/>
        </w:rPr>
      </w:pPr>
      <w:bookmarkStart w:id="47" w:name="_Toc262459244"/>
      <w:r w:rsidRPr="00E446C0">
        <w:rPr>
          <w:rFonts w:ascii="Calibri" w:hAnsi="Calibri" w:cs="Calibri"/>
          <w:highlight w:val="lightGray"/>
          <w:lang w:val="es-ES"/>
        </w:rPr>
        <w:t>Fabricantes</w:t>
      </w:r>
      <w:bookmarkEnd w:id="47"/>
    </w:p>
    <w:p w:rsidR="00513B98" w:rsidRPr="00E446C0" w:rsidRDefault="00513B98" w:rsidP="00513B98">
      <w:pPr>
        <w:ind w:left="1138"/>
        <w:rPr>
          <w:rFonts w:ascii="Calibri" w:hAnsi="Calibri" w:cs="Calibri"/>
          <w:color w:val="000000"/>
          <w:highlight w:val="lightGray"/>
          <w:lang w:val="es-ES"/>
        </w:rPr>
      </w:pPr>
      <w:r w:rsidRPr="00E446C0">
        <w:rPr>
          <w:rFonts w:ascii="Calibri" w:hAnsi="Calibri" w:cs="Calibri"/>
          <w:color w:val="000000"/>
          <w:highlight w:val="lightGray"/>
          <w:lang w:val="es-ES"/>
        </w:rPr>
        <w:t xml:space="preserve">BETSY’S BIKES </w:t>
      </w:r>
      <w:r w:rsidR="006D5310" w:rsidRPr="00E446C0">
        <w:rPr>
          <w:rFonts w:ascii="Calibri" w:hAnsi="Calibri" w:cs="Calibri"/>
          <w:color w:val="000000"/>
          <w:highlight w:val="lightGray"/>
          <w:lang w:val="es-ES"/>
        </w:rPr>
        <w:t>puede tener múltiples fabricantes activos de sus productos adquiridos</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La información relativa a fabricantes se almacena en las tablas</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Fabricante</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y Fabricante de Producto</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La aplicación final requiere</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los fabricantes</w:t>
      </w:r>
      <w:r w:rsidRPr="00E446C0">
        <w:rPr>
          <w:rFonts w:ascii="Calibri" w:hAnsi="Calibri" w:cs="Calibri"/>
          <w:color w:val="000000"/>
          <w:highlight w:val="lightGray"/>
          <w:lang w:val="es-ES"/>
        </w:rPr>
        <w:t xml:space="preserve"> prefer</w:t>
      </w:r>
      <w:r w:rsidR="006D5310" w:rsidRPr="00E446C0">
        <w:rPr>
          <w:rFonts w:ascii="Calibri" w:hAnsi="Calibri" w:cs="Calibri"/>
          <w:color w:val="000000"/>
          <w:highlight w:val="lightGray"/>
          <w:lang w:val="es-ES"/>
        </w:rPr>
        <w:t>idos</w:t>
      </w:r>
      <w:r w:rsidRPr="00E446C0">
        <w:rPr>
          <w:rFonts w:ascii="Calibri" w:hAnsi="Calibri" w:cs="Calibri"/>
          <w:color w:val="000000"/>
          <w:highlight w:val="lightGray"/>
          <w:lang w:val="es-ES"/>
        </w:rPr>
        <w:t xml:space="preserve">, activos. </w:t>
      </w:r>
      <w:r w:rsidR="006D5310" w:rsidRPr="00E446C0">
        <w:rPr>
          <w:rFonts w:ascii="Calibri" w:hAnsi="Calibri" w:cs="Calibri"/>
          <w:color w:val="000000"/>
          <w:highlight w:val="lightGray"/>
          <w:lang w:val="es-ES"/>
        </w:rPr>
        <w:t>Todos los demás pueden ignorarse</w:t>
      </w:r>
      <w:r w:rsidRPr="00E446C0">
        <w:rPr>
          <w:rFonts w:ascii="Calibri" w:hAnsi="Calibri" w:cs="Calibri"/>
          <w:color w:val="000000"/>
          <w:highlight w:val="lightGray"/>
          <w:lang w:val="es-ES"/>
        </w:rPr>
        <w:t xml:space="preserve">. BETSY’S BIKES </w:t>
      </w:r>
      <w:r w:rsidR="006D5310" w:rsidRPr="00E446C0">
        <w:rPr>
          <w:rFonts w:ascii="Calibri" w:hAnsi="Calibri" w:cs="Calibri"/>
          <w:color w:val="000000"/>
          <w:highlight w:val="lightGray"/>
          <w:lang w:val="es-ES"/>
        </w:rPr>
        <w:t>también fabrica numerosos artículos</w:t>
      </w:r>
      <w:r w:rsidRPr="00E446C0">
        <w:rPr>
          <w:rFonts w:ascii="Calibri" w:hAnsi="Calibri" w:cs="Calibri"/>
          <w:color w:val="000000"/>
          <w:highlight w:val="lightGray"/>
          <w:lang w:val="es-ES"/>
        </w:rPr>
        <w:t xml:space="preserve">. </w:t>
      </w:r>
      <w:r w:rsidR="006D5310" w:rsidRPr="00E446C0">
        <w:rPr>
          <w:rFonts w:ascii="Calibri" w:hAnsi="Calibri" w:cs="Calibri"/>
          <w:color w:val="000000"/>
          <w:highlight w:val="lightGray"/>
          <w:lang w:val="es-ES"/>
        </w:rPr>
        <w:t>Éstos puede que no se muestren en la tabla</w:t>
      </w:r>
      <w:r w:rsidRPr="00E446C0">
        <w:rPr>
          <w:rFonts w:ascii="Calibri" w:hAnsi="Calibri" w:cs="Calibri"/>
          <w:color w:val="000000"/>
          <w:highlight w:val="lightGray"/>
          <w:lang w:val="es-ES"/>
        </w:rPr>
        <w:t xml:space="preserve"> </w:t>
      </w:r>
      <w:proofErr w:type="spellStart"/>
      <w:r w:rsidRPr="00E446C0">
        <w:rPr>
          <w:rFonts w:ascii="Calibri" w:hAnsi="Calibri" w:cs="Calibri"/>
          <w:color w:val="000000"/>
          <w:highlight w:val="lightGray"/>
          <w:lang w:val="es-ES"/>
        </w:rPr>
        <w:t>Product</w:t>
      </w:r>
      <w:proofErr w:type="spellEnd"/>
      <w:r w:rsidRPr="00E446C0">
        <w:rPr>
          <w:rFonts w:ascii="Calibri" w:hAnsi="Calibri" w:cs="Calibri"/>
          <w:color w:val="000000"/>
          <w:highlight w:val="lightGray"/>
          <w:lang w:val="es-ES"/>
        </w:rPr>
        <w:t xml:space="preserve"> </w:t>
      </w:r>
      <w:proofErr w:type="spellStart"/>
      <w:r w:rsidRPr="00E446C0">
        <w:rPr>
          <w:rFonts w:ascii="Calibri" w:hAnsi="Calibri" w:cs="Calibri"/>
          <w:color w:val="000000"/>
          <w:highlight w:val="lightGray"/>
          <w:lang w:val="es-ES"/>
        </w:rPr>
        <w:t>Vendor</w:t>
      </w:r>
      <w:proofErr w:type="spellEnd"/>
      <w:r w:rsidRPr="00E446C0">
        <w:rPr>
          <w:rFonts w:ascii="Calibri" w:hAnsi="Calibri" w:cs="Calibri"/>
          <w:color w:val="000000"/>
          <w:highlight w:val="lightGray"/>
          <w:lang w:val="es-ES"/>
        </w:rPr>
        <w:t>.</w:t>
      </w:r>
    </w:p>
    <w:p w:rsidR="00513B98" w:rsidRPr="00E446C0" w:rsidRDefault="00513B98" w:rsidP="00513B98">
      <w:pPr>
        <w:ind w:left="1138"/>
        <w:rPr>
          <w:rFonts w:ascii="Calibri" w:hAnsi="Calibri" w:cs="Calibri"/>
          <w:color w:val="000000"/>
          <w:highlight w:val="lightGray"/>
          <w:lang w:val="es-ES"/>
        </w:rPr>
      </w:pPr>
    </w:p>
    <w:p w:rsidR="00513B98" w:rsidRPr="00E83337" w:rsidRDefault="00E83337" w:rsidP="00513B98">
      <w:pPr>
        <w:ind w:left="1138"/>
        <w:rPr>
          <w:rFonts w:ascii="Calibri" w:hAnsi="Calibri" w:cs="Calibri"/>
          <w:color w:val="000000"/>
          <w:lang w:val="es-ES"/>
        </w:rPr>
      </w:pPr>
      <w:proofErr w:type="spellStart"/>
      <w:r w:rsidRPr="00E446C0">
        <w:rPr>
          <w:rFonts w:ascii="Calibri" w:hAnsi="Calibri" w:cs="Calibri"/>
          <w:color w:val="000000"/>
          <w:highlight w:val="lightGray"/>
          <w:lang w:val="es-ES"/>
        </w:rPr>
        <w:t>Commo</w:t>
      </w:r>
      <w:proofErr w:type="spellEnd"/>
      <w:r w:rsidRPr="00E446C0">
        <w:rPr>
          <w:rFonts w:ascii="Calibri" w:hAnsi="Calibri" w:cs="Calibri"/>
          <w:color w:val="000000"/>
          <w:highlight w:val="lightGray"/>
          <w:lang w:val="es-ES"/>
        </w:rPr>
        <w:t xml:space="preserve"> desarrollador</w:t>
      </w:r>
      <w:r w:rsidR="00513B98" w:rsidRPr="00E446C0">
        <w:rPr>
          <w:rFonts w:ascii="Calibri" w:hAnsi="Calibri" w:cs="Calibri"/>
          <w:color w:val="000000"/>
          <w:highlight w:val="lightGray"/>
          <w:lang w:val="es-ES"/>
        </w:rPr>
        <w:t xml:space="preserve"> </w:t>
      </w:r>
      <w:proofErr w:type="spellStart"/>
      <w:r w:rsidR="00513B98" w:rsidRPr="00E446C0">
        <w:rPr>
          <w:rFonts w:ascii="Calibri" w:hAnsi="Calibri" w:cs="Calibri"/>
          <w:color w:val="000000"/>
          <w:highlight w:val="lightGray"/>
          <w:lang w:val="es-ES"/>
        </w:rPr>
        <w:t>QlikView</w:t>
      </w:r>
      <w:proofErr w:type="spellEnd"/>
      <w:r w:rsidRPr="00E446C0">
        <w:rPr>
          <w:rFonts w:ascii="Calibri" w:hAnsi="Calibri" w:cs="Calibri"/>
          <w:color w:val="000000"/>
          <w:highlight w:val="lightGray"/>
          <w:lang w:val="es-ES"/>
        </w:rPr>
        <w:t xml:space="preserve">, tendrá que resolver este problema en la </w:t>
      </w:r>
      <w:r w:rsidR="00513B98" w:rsidRPr="00E446C0">
        <w:rPr>
          <w:rFonts w:ascii="Calibri" w:hAnsi="Calibri" w:cs="Calibri"/>
          <w:color w:val="000000"/>
          <w:highlight w:val="lightGray"/>
          <w:lang w:val="es-ES"/>
        </w:rPr>
        <w:t>aplica</w:t>
      </w:r>
      <w:r w:rsidRPr="00E446C0">
        <w:rPr>
          <w:rFonts w:ascii="Calibri" w:hAnsi="Calibri" w:cs="Calibri"/>
          <w:color w:val="000000"/>
          <w:highlight w:val="lightGray"/>
          <w:lang w:val="es-ES"/>
        </w:rPr>
        <w:t>ció</w:t>
      </w:r>
      <w:r w:rsidR="00513B98" w:rsidRPr="00E446C0">
        <w:rPr>
          <w:rFonts w:ascii="Calibri" w:hAnsi="Calibri" w:cs="Calibri"/>
          <w:color w:val="000000"/>
          <w:highlight w:val="lightGray"/>
          <w:lang w:val="es-ES"/>
        </w:rPr>
        <w:t>n</w:t>
      </w:r>
      <w:r w:rsidRPr="00E446C0">
        <w:rPr>
          <w:rFonts w:ascii="Calibri" w:hAnsi="Calibri" w:cs="Calibri"/>
          <w:color w:val="000000"/>
          <w:highlight w:val="lightGray"/>
          <w:lang w:val="es-ES"/>
        </w:rPr>
        <w:t xml:space="preserve"> final</w:t>
      </w:r>
      <w:r w:rsidR="00513B98" w:rsidRPr="00E446C0">
        <w:rPr>
          <w:rFonts w:ascii="Calibri" w:hAnsi="Calibri" w:cs="Calibri"/>
          <w:color w:val="000000"/>
          <w:highlight w:val="lightGray"/>
          <w:lang w:val="es-ES"/>
        </w:rPr>
        <w:t>.</w:t>
      </w:r>
    </w:p>
    <w:p w:rsidR="00513B98" w:rsidRPr="00E83337" w:rsidRDefault="00513B98" w:rsidP="00513B98">
      <w:pPr>
        <w:rPr>
          <w:rFonts w:ascii="Calibri" w:hAnsi="Calibri" w:cs="Calibri"/>
          <w:color w:val="000000"/>
          <w:lang w:val="es-ES"/>
        </w:rPr>
      </w:pPr>
    </w:p>
    <w:p w:rsidR="00513B98" w:rsidRPr="002E6FF3" w:rsidRDefault="001F7068" w:rsidP="00513B98">
      <w:pPr>
        <w:pStyle w:val="Ttulo3"/>
        <w:rPr>
          <w:rFonts w:ascii="Calibri" w:hAnsi="Calibri" w:cs="Calibri"/>
          <w:lang w:val="es-ES"/>
        </w:rPr>
      </w:pPr>
      <w:bookmarkStart w:id="48" w:name="_Toc261340423"/>
      <w:bookmarkStart w:id="49" w:name="_Toc262459245"/>
      <w:r w:rsidRPr="002E6FF3">
        <w:rPr>
          <w:rFonts w:ascii="Calibri" w:hAnsi="Calibri" w:cs="Calibri"/>
          <w:lang w:val="es-ES"/>
        </w:rPr>
        <w:t xml:space="preserve">Direcciones de </w:t>
      </w:r>
      <w:r w:rsidR="00C965EA" w:rsidRPr="002E6FF3">
        <w:rPr>
          <w:rFonts w:ascii="Calibri" w:hAnsi="Calibri" w:cs="Calibri"/>
          <w:lang w:val="es-ES"/>
        </w:rPr>
        <w:t>envío</w:t>
      </w:r>
      <w:bookmarkEnd w:id="48"/>
      <w:r w:rsidR="00E83337" w:rsidRPr="002E6FF3">
        <w:rPr>
          <w:rFonts w:ascii="Calibri" w:hAnsi="Calibri" w:cs="Calibri"/>
          <w:lang w:val="es-ES"/>
        </w:rPr>
        <w:t xml:space="preserve"> y facturación</w:t>
      </w:r>
      <w:bookmarkEnd w:id="49"/>
    </w:p>
    <w:p w:rsidR="00513B98" w:rsidRDefault="00E83337" w:rsidP="00513B98">
      <w:pPr>
        <w:ind w:left="1138"/>
        <w:rPr>
          <w:rFonts w:ascii="Calibri" w:hAnsi="Calibri" w:cs="Calibri"/>
          <w:color w:val="000000"/>
          <w:lang w:val="es-ES"/>
        </w:rPr>
      </w:pPr>
      <w:r w:rsidRPr="00E83337">
        <w:rPr>
          <w:rFonts w:ascii="Calibri" w:hAnsi="Calibri" w:cs="Calibri"/>
          <w:color w:val="000000"/>
          <w:lang w:val="es-ES"/>
        </w:rPr>
        <w:t>Cada transacción de venta tiene un único cliente</w:t>
      </w:r>
      <w:r w:rsidR="00513B98" w:rsidRPr="00E83337">
        <w:rPr>
          <w:rFonts w:ascii="Calibri" w:hAnsi="Calibri" w:cs="Calibri"/>
          <w:color w:val="000000"/>
          <w:lang w:val="es-ES"/>
        </w:rPr>
        <w:t xml:space="preserve">, </w:t>
      </w:r>
      <w:r w:rsidRPr="00E83337">
        <w:rPr>
          <w:rFonts w:ascii="Calibri" w:hAnsi="Calibri" w:cs="Calibri"/>
          <w:color w:val="000000"/>
          <w:lang w:val="es-ES"/>
        </w:rPr>
        <w:t>sin embargo la transacción puede tener distintas direcciones de facturaci</w:t>
      </w:r>
      <w:r>
        <w:rPr>
          <w:rFonts w:ascii="Calibri" w:hAnsi="Calibri" w:cs="Calibri"/>
          <w:color w:val="000000"/>
          <w:lang w:val="es-ES"/>
        </w:rPr>
        <w:t>ón y envío</w:t>
      </w:r>
      <w:r w:rsidR="00513B98" w:rsidRPr="00E83337">
        <w:rPr>
          <w:rFonts w:ascii="Calibri" w:hAnsi="Calibri" w:cs="Calibri"/>
          <w:color w:val="000000"/>
          <w:lang w:val="es-ES"/>
        </w:rPr>
        <w:t xml:space="preserve">. </w:t>
      </w:r>
      <w:r w:rsidRPr="00E83337">
        <w:rPr>
          <w:rFonts w:ascii="Calibri" w:hAnsi="Calibri" w:cs="Calibri"/>
          <w:color w:val="000000"/>
          <w:lang w:val="es-ES"/>
        </w:rPr>
        <w:t>Esta</w:t>
      </w:r>
      <w:r w:rsidR="00513B98" w:rsidRPr="00E83337">
        <w:rPr>
          <w:rFonts w:ascii="Calibri" w:hAnsi="Calibri" w:cs="Calibri"/>
          <w:color w:val="000000"/>
          <w:lang w:val="es-ES"/>
        </w:rPr>
        <w:t xml:space="preserve"> informa</w:t>
      </w:r>
      <w:r w:rsidRPr="00E83337">
        <w:rPr>
          <w:rFonts w:ascii="Calibri" w:hAnsi="Calibri" w:cs="Calibri"/>
          <w:color w:val="000000"/>
          <w:lang w:val="es-ES"/>
        </w:rPr>
        <w:t>ción debe</w:t>
      </w:r>
      <w:r>
        <w:rPr>
          <w:rFonts w:ascii="Calibri" w:hAnsi="Calibri" w:cs="Calibri"/>
          <w:color w:val="000000"/>
          <w:lang w:val="es-ES"/>
        </w:rPr>
        <w:t>rá</w:t>
      </w:r>
      <w:r w:rsidRPr="00E83337">
        <w:rPr>
          <w:rFonts w:ascii="Calibri" w:hAnsi="Calibri" w:cs="Calibri"/>
          <w:color w:val="000000"/>
          <w:lang w:val="es-ES"/>
        </w:rPr>
        <w:t xml:space="preserve"> estar disponible en la aplicación final</w:t>
      </w:r>
      <w:r>
        <w:rPr>
          <w:rFonts w:ascii="Calibri" w:hAnsi="Calibri" w:cs="Calibri"/>
          <w:color w:val="000000"/>
          <w:lang w:val="es-ES"/>
        </w:rPr>
        <w:t>, aunque puede que sólo sea meramente informativa</w:t>
      </w:r>
      <w:r w:rsidR="00513B98" w:rsidRPr="00E83337">
        <w:rPr>
          <w:rFonts w:ascii="Calibri" w:hAnsi="Calibri" w:cs="Calibri"/>
          <w:color w:val="000000"/>
          <w:lang w:val="es-ES"/>
        </w:rPr>
        <w:t xml:space="preserve">. </w:t>
      </w:r>
      <w:r w:rsidRPr="00E83337">
        <w:rPr>
          <w:rFonts w:ascii="Calibri" w:hAnsi="Calibri" w:cs="Calibri"/>
          <w:color w:val="000000"/>
          <w:lang w:val="es-ES"/>
        </w:rPr>
        <w:t xml:space="preserve">Debería haber al menos un objeto en pantalla que haga uso de </w:t>
      </w:r>
      <w:r>
        <w:rPr>
          <w:rFonts w:ascii="Calibri" w:hAnsi="Calibri" w:cs="Calibri"/>
          <w:color w:val="000000"/>
          <w:lang w:val="es-ES"/>
        </w:rPr>
        <w:t>esta</w:t>
      </w:r>
      <w:r w:rsidRPr="00E83337">
        <w:rPr>
          <w:rFonts w:ascii="Calibri" w:hAnsi="Calibri" w:cs="Calibri"/>
          <w:color w:val="000000"/>
          <w:lang w:val="es-ES"/>
        </w:rPr>
        <w:t xml:space="preserve"> </w:t>
      </w:r>
      <w:r w:rsidR="00513B98" w:rsidRPr="00E83337">
        <w:rPr>
          <w:rFonts w:ascii="Calibri" w:hAnsi="Calibri" w:cs="Calibri"/>
          <w:color w:val="000000"/>
          <w:lang w:val="es-ES"/>
        </w:rPr>
        <w:t>informa</w:t>
      </w:r>
      <w:r w:rsidRPr="00E83337">
        <w:rPr>
          <w:rFonts w:ascii="Calibri" w:hAnsi="Calibri" w:cs="Calibri"/>
          <w:color w:val="000000"/>
          <w:lang w:val="es-ES"/>
        </w:rPr>
        <w:t>ci</w:t>
      </w:r>
      <w:r>
        <w:rPr>
          <w:rFonts w:ascii="Calibri" w:hAnsi="Calibri" w:cs="Calibri"/>
          <w:color w:val="000000"/>
          <w:lang w:val="es-ES"/>
        </w:rPr>
        <w:t>ón</w:t>
      </w:r>
      <w:r w:rsidR="00513B98" w:rsidRPr="00E83337">
        <w:rPr>
          <w:rFonts w:ascii="Calibri" w:hAnsi="Calibri" w:cs="Calibri"/>
          <w:color w:val="000000"/>
          <w:lang w:val="es-ES"/>
        </w:rPr>
        <w:t>.</w:t>
      </w:r>
    </w:p>
    <w:p w:rsidR="00E83337" w:rsidRDefault="00E83337" w:rsidP="00513B98">
      <w:pPr>
        <w:ind w:left="1138"/>
        <w:rPr>
          <w:rFonts w:ascii="Calibri" w:hAnsi="Calibri" w:cs="Calibri"/>
          <w:color w:val="000000"/>
          <w:lang w:val="es-ES"/>
        </w:rPr>
      </w:pPr>
    </w:p>
    <w:p w:rsidR="00E83337" w:rsidRPr="002E6FF3" w:rsidRDefault="00E83337" w:rsidP="00E83337">
      <w:pPr>
        <w:rPr>
          <w:rFonts w:ascii="Calibri" w:hAnsi="Calibri" w:cs="Calibri"/>
          <w:color w:val="000000"/>
          <w:lang w:val="es-ES"/>
        </w:rPr>
      </w:pPr>
      <w:bookmarkStart w:id="50" w:name="_GoBack"/>
      <w:bookmarkEnd w:id="50"/>
    </w:p>
    <w:p w:rsidR="00E83337" w:rsidRPr="0007731F" w:rsidRDefault="000C3089" w:rsidP="00E83337">
      <w:pPr>
        <w:pStyle w:val="Ttulo2"/>
        <w:rPr>
          <w:rFonts w:ascii="Calibri" w:hAnsi="Calibri" w:cs="Calibri"/>
          <w:color w:val="000000"/>
          <w:lang w:val="es-ES"/>
        </w:rPr>
      </w:pPr>
      <w:bookmarkStart w:id="51" w:name="_Toc262459246"/>
      <w:r w:rsidRPr="000C3089">
        <w:rPr>
          <w:rFonts w:ascii="Calibri" w:hAnsi="Calibri" w:cs="Calibri"/>
          <w:color w:val="000000"/>
          <w:lang w:val="es-ES"/>
        </w:rPr>
        <w:t>3</w:t>
      </w:r>
      <w:bookmarkStart w:id="52" w:name="_Toc261340424"/>
      <w:r>
        <w:rPr>
          <w:rFonts w:ascii="Calibri" w:hAnsi="Calibri" w:cs="Calibri"/>
          <w:color w:val="000000"/>
          <w:lang w:val="es-ES"/>
        </w:rPr>
        <w:t>.3.</w:t>
      </w:r>
      <w:r w:rsidR="00E83337" w:rsidRPr="0007731F">
        <w:rPr>
          <w:rFonts w:ascii="Calibri" w:hAnsi="Calibri" w:cs="Calibri"/>
          <w:color w:val="000000"/>
          <w:lang w:val="es-ES"/>
        </w:rPr>
        <w:t xml:space="preserve"> </w:t>
      </w:r>
      <w:r w:rsidR="0007731F" w:rsidRPr="0007731F">
        <w:rPr>
          <w:rFonts w:ascii="Calibri" w:hAnsi="Calibri" w:cs="Calibri"/>
          <w:color w:val="000000"/>
          <w:lang w:val="es-ES"/>
        </w:rPr>
        <w:t>Requisitos de la</w:t>
      </w:r>
      <w:r w:rsidR="00E83337" w:rsidRPr="0007731F">
        <w:rPr>
          <w:rFonts w:ascii="Calibri" w:hAnsi="Calibri" w:cs="Calibri"/>
          <w:color w:val="000000"/>
          <w:lang w:val="es-ES"/>
        </w:rPr>
        <w:t xml:space="preserve"> Interfa</w:t>
      </w:r>
      <w:r w:rsidR="0007731F" w:rsidRPr="0007731F">
        <w:rPr>
          <w:rFonts w:ascii="Calibri" w:hAnsi="Calibri" w:cs="Calibri"/>
          <w:color w:val="000000"/>
          <w:lang w:val="es-ES"/>
        </w:rPr>
        <w:t>z de Usuario</w:t>
      </w:r>
      <w:bookmarkEnd w:id="51"/>
      <w:r w:rsidR="00E83337" w:rsidRPr="0007731F">
        <w:rPr>
          <w:rFonts w:ascii="Calibri" w:hAnsi="Calibri" w:cs="Calibri"/>
          <w:color w:val="000000"/>
          <w:lang w:val="es-ES"/>
        </w:rPr>
        <w:t xml:space="preserve"> </w:t>
      </w:r>
      <w:bookmarkEnd w:id="52"/>
    </w:p>
    <w:p w:rsidR="00E83337" w:rsidRPr="0007731F" w:rsidRDefault="0007731F" w:rsidP="00E83337">
      <w:pPr>
        <w:ind w:left="1125"/>
        <w:rPr>
          <w:rFonts w:ascii="Calibri" w:hAnsi="Calibri" w:cs="Calibri"/>
          <w:color w:val="000000"/>
          <w:lang w:val="es-ES"/>
        </w:rPr>
      </w:pPr>
      <w:r w:rsidRPr="0007731F">
        <w:rPr>
          <w:rFonts w:ascii="Calibri" w:hAnsi="Calibri" w:cs="Calibri"/>
          <w:color w:val="000000"/>
          <w:lang w:val="es-ES"/>
        </w:rPr>
        <w:t xml:space="preserve">La interfaz de usuario supone un </w:t>
      </w:r>
      <w:r w:rsidR="00E83337" w:rsidRPr="0007731F">
        <w:rPr>
          <w:rFonts w:ascii="Calibri" w:hAnsi="Calibri" w:cs="Calibri"/>
          <w:color w:val="000000"/>
          <w:lang w:val="es-ES"/>
        </w:rPr>
        <w:t xml:space="preserve">50% </w:t>
      </w:r>
      <w:r w:rsidRPr="0007731F">
        <w:rPr>
          <w:rFonts w:ascii="Calibri" w:hAnsi="Calibri" w:cs="Calibri"/>
          <w:color w:val="000000"/>
          <w:lang w:val="es-ES"/>
        </w:rPr>
        <w:t>de la nota</w:t>
      </w:r>
      <w:r w:rsidR="00E83337" w:rsidRPr="0007731F">
        <w:rPr>
          <w:rFonts w:ascii="Calibri" w:hAnsi="Calibri" w:cs="Calibri"/>
          <w:color w:val="000000"/>
          <w:lang w:val="es-ES"/>
        </w:rPr>
        <w:t xml:space="preserve"> final </w:t>
      </w:r>
      <w:r w:rsidRPr="0007731F">
        <w:rPr>
          <w:rFonts w:ascii="Calibri" w:hAnsi="Calibri" w:cs="Calibri"/>
          <w:color w:val="000000"/>
          <w:lang w:val="es-ES"/>
        </w:rPr>
        <w:t xml:space="preserve">de la </w:t>
      </w:r>
      <w:r w:rsidR="00E83337" w:rsidRPr="0007731F">
        <w:rPr>
          <w:rFonts w:ascii="Calibri" w:hAnsi="Calibri" w:cs="Calibri"/>
          <w:color w:val="000000"/>
          <w:lang w:val="es-ES"/>
        </w:rPr>
        <w:t>certifica</w:t>
      </w:r>
      <w:r w:rsidRPr="0007731F">
        <w:rPr>
          <w:rFonts w:ascii="Calibri" w:hAnsi="Calibri" w:cs="Calibri"/>
          <w:color w:val="000000"/>
          <w:lang w:val="es-ES"/>
        </w:rPr>
        <w:t>ci</w:t>
      </w:r>
      <w:r>
        <w:rPr>
          <w:rFonts w:ascii="Calibri" w:hAnsi="Calibri" w:cs="Calibri"/>
          <w:color w:val="000000"/>
          <w:lang w:val="es-ES"/>
        </w:rPr>
        <w:t>ón</w:t>
      </w:r>
      <w:r w:rsidR="00E83337" w:rsidRPr="0007731F">
        <w:rPr>
          <w:rFonts w:ascii="Calibri" w:hAnsi="Calibri" w:cs="Calibri"/>
          <w:color w:val="000000"/>
          <w:lang w:val="es-ES"/>
        </w:rPr>
        <w:t xml:space="preserve">. </w:t>
      </w:r>
      <w:r w:rsidRPr="0007731F">
        <w:rPr>
          <w:rFonts w:ascii="Calibri" w:hAnsi="Calibri" w:cs="Calibri"/>
          <w:color w:val="000000"/>
          <w:lang w:val="es-ES"/>
        </w:rPr>
        <w:t>Como desarrollador</w:t>
      </w:r>
      <w:r w:rsidR="00E83337" w:rsidRPr="0007731F">
        <w:rPr>
          <w:rFonts w:ascii="Calibri" w:hAnsi="Calibri" w:cs="Calibri"/>
          <w:color w:val="000000"/>
          <w:lang w:val="es-ES"/>
        </w:rPr>
        <w:t xml:space="preserve"> QlikView </w:t>
      </w:r>
      <w:r w:rsidRPr="0007731F">
        <w:rPr>
          <w:rFonts w:ascii="Calibri" w:hAnsi="Calibri" w:cs="Calibri"/>
          <w:color w:val="000000"/>
          <w:lang w:val="es-ES"/>
        </w:rPr>
        <w:t>deberá estar muy familiarizado con los</w:t>
      </w:r>
      <w:r w:rsidR="00E83337" w:rsidRPr="0007731F">
        <w:rPr>
          <w:rFonts w:ascii="Calibri" w:hAnsi="Calibri" w:cs="Calibri"/>
          <w:color w:val="000000"/>
          <w:lang w:val="es-ES"/>
        </w:rPr>
        <w:t xml:space="preserve"> material</w:t>
      </w:r>
      <w:r w:rsidRPr="0007731F">
        <w:rPr>
          <w:rFonts w:ascii="Calibri" w:hAnsi="Calibri" w:cs="Calibri"/>
          <w:color w:val="000000"/>
          <w:lang w:val="es-ES"/>
        </w:rPr>
        <w:t>e</w:t>
      </w:r>
      <w:r w:rsidR="00E83337" w:rsidRPr="0007731F">
        <w:rPr>
          <w:rFonts w:ascii="Calibri" w:hAnsi="Calibri" w:cs="Calibri"/>
          <w:color w:val="000000"/>
          <w:lang w:val="es-ES"/>
        </w:rPr>
        <w:t xml:space="preserve">s </w:t>
      </w:r>
      <w:r>
        <w:rPr>
          <w:rFonts w:ascii="Calibri" w:hAnsi="Calibri" w:cs="Calibri"/>
          <w:color w:val="000000"/>
          <w:lang w:val="es-ES"/>
        </w:rPr>
        <w:t>que se encuentran en</w:t>
      </w:r>
      <w:r w:rsidR="00E83337" w:rsidRPr="0007731F">
        <w:rPr>
          <w:rFonts w:ascii="Calibri" w:hAnsi="Calibri" w:cs="Calibri"/>
          <w:color w:val="000000"/>
          <w:lang w:val="es-ES"/>
        </w:rPr>
        <w:t xml:space="preserve"> </w:t>
      </w:r>
      <w:hyperlink r:id="rId9" w:history="1">
        <w:r w:rsidR="00E83337" w:rsidRPr="0007731F">
          <w:rPr>
            <w:rStyle w:val="Hipervnculo"/>
            <w:rFonts w:ascii="Calibri" w:hAnsi="Calibri" w:cs="Calibri"/>
            <w:lang w:val="es-ES"/>
          </w:rPr>
          <w:t>http://www.qlikview.com</w:t>
        </w:r>
      </w:hyperlink>
      <w:r w:rsidR="00E83337" w:rsidRPr="0007731F">
        <w:rPr>
          <w:rFonts w:ascii="Calibri" w:hAnsi="Calibri" w:cs="Calibri"/>
          <w:color w:val="000000"/>
          <w:lang w:val="es-ES"/>
        </w:rPr>
        <w:t xml:space="preserve">. </w:t>
      </w:r>
      <w:r w:rsidRPr="0007731F">
        <w:rPr>
          <w:rFonts w:ascii="Calibri" w:hAnsi="Calibri" w:cs="Calibri"/>
          <w:color w:val="000000"/>
          <w:lang w:val="es-ES"/>
        </w:rPr>
        <w:t>También debería dedicar algo de tiempo a visualizar las</w:t>
      </w:r>
      <w:r w:rsidR="00E83337" w:rsidRPr="0007731F">
        <w:rPr>
          <w:rFonts w:ascii="Calibri" w:hAnsi="Calibri" w:cs="Calibri"/>
          <w:color w:val="000000"/>
          <w:lang w:val="es-ES"/>
        </w:rPr>
        <w:t xml:space="preserve"> demos </w:t>
      </w:r>
      <w:r w:rsidRPr="0007731F">
        <w:rPr>
          <w:rFonts w:ascii="Calibri" w:hAnsi="Calibri" w:cs="Calibri"/>
          <w:color w:val="000000"/>
          <w:lang w:val="es-ES"/>
        </w:rPr>
        <w:t>de</w:t>
      </w:r>
      <w:r w:rsidR="00E83337" w:rsidRPr="0007731F">
        <w:rPr>
          <w:rFonts w:ascii="Calibri" w:hAnsi="Calibri" w:cs="Calibri"/>
          <w:color w:val="000000"/>
          <w:lang w:val="es-ES"/>
        </w:rPr>
        <w:t xml:space="preserve"> </w:t>
      </w:r>
      <w:hyperlink r:id="rId10" w:history="1">
        <w:r w:rsidR="00E83337" w:rsidRPr="0007731F">
          <w:rPr>
            <w:rStyle w:val="Hipervnculo"/>
            <w:rFonts w:ascii="Calibri" w:hAnsi="Calibri" w:cs="Calibri"/>
            <w:lang w:val="es-ES"/>
          </w:rPr>
          <w:t>http://demo.qlikview.com</w:t>
        </w:r>
      </w:hyperlink>
      <w:r w:rsidR="00E83337" w:rsidRPr="0007731F">
        <w:rPr>
          <w:rFonts w:ascii="Calibri" w:hAnsi="Calibri" w:cs="Calibri"/>
          <w:color w:val="000000"/>
          <w:lang w:val="es-ES"/>
        </w:rPr>
        <w:t xml:space="preserve"> </w:t>
      </w:r>
      <w:r w:rsidRPr="0007731F">
        <w:rPr>
          <w:rFonts w:ascii="Calibri" w:hAnsi="Calibri" w:cs="Calibri"/>
          <w:color w:val="000000"/>
          <w:lang w:val="es-ES"/>
        </w:rPr>
        <w:t>para tener</w:t>
      </w:r>
      <w:r w:rsidR="00E83337" w:rsidRPr="0007731F">
        <w:rPr>
          <w:rFonts w:ascii="Calibri" w:hAnsi="Calibri" w:cs="Calibri"/>
          <w:color w:val="000000"/>
          <w:lang w:val="es-ES"/>
        </w:rPr>
        <w:t xml:space="preserve"> ideas </w:t>
      </w:r>
      <w:r w:rsidRPr="0007731F">
        <w:rPr>
          <w:rFonts w:ascii="Calibri" w:hAnsi="Calibri" w:cs="Calibri"/>
          <w:color w:val="000000"/>
          <w:lang w:val="es-ES"/>
        </w:rPr>
        <w:t xml:space="preserve">sobre </w:t>
      </w:r>
      <w:r>
        <w:rPr>
          <w:rFonts w:ascii="Calibri" w:hAnsi="Calibri" w:cs="Calibri"/>
          <w:color w:val="000000"/>
          <w:lang w:val="es-ES"/>
        </w:rPr>
        <w:t>cómo</w:t>
      </w:r>
      <w:r w:rsidR="00E83337" w:rsidRPr="0007731F">
        <w:rPr>
          <w:rFonts w:ascii="Calibri" w:hAnsi="Calibri" w:cs="Calibri"/>
          <w:color w:val="000000"/>
          <w:lang w:val="es-ES"/>
        </w:rPr>
        <w:t xml:space="preserve"> present</w:t>
      </w:r>
      <w:r>
        <w:rPr>
          <w:rFonts w:ascii="Calibri" w:hAnsi="Calibri" w:cs="Calibri"/>
          <w:color w:val="000000"/>
          <w:lang w:val="es-ES"/>
        </w:rPr>
        <w:t>ar</w:t>
      </w:r>
      <w:r w:rsidR="00E83337" w:rsidRPr="0007731F">
        <w:rPr>
          <w:rFonts w:ascii="Calibri" w:hAnsi="Calibri" w:cs="Calibri"/>
          <w:color w:val="000000"/>
          <w:lang w:val="es-ES"/>
        </w:rPr>
        <w:t xml:space="preserve"> </w:t>
      </w:r>
      <w:r>
        <w:rPr>
          <w:rFonts w:ascii="Calibri" w:hAnsi="Calibri" w:cs="Calibri"/>
          <w:color w:val="000000"/>
          <w:lang w:val="es-ES"/>
        </w:rPr>
        <w:t xml:space="preserve">la </w:t>
      </w:r>
      <w:r w:rsidR="00E83337" w:rsidRPr="0007731F">
        <w:rPr>
          <w:rFonts w:ascii="Calibri" w:hAnsi="Calibri" w:cs="Calibri"/>
          <w:color w:val="000000"/>
          <w:lang w:val="es-ES"/>
        </w:rPr>
        <w:t>informa</w:t>
      </w:r>
      <w:r>
        <w:rPr>
          <w:rFonts w:ascii="Calibri" w:hAnsi="Calibri" w:cs="Calibri"/>
          <w:color w:val="000000"/>
          <w:lang w:val="es-ES"/>
        </w:rPr>
        <w:t>ción con</w:t>
      </w:r>
      <w:r w:rsidR="00E83337" w:rsidRPr="0007731F">
        <w:rPr>
          <w:rFonts w:ascii="Calibri" w:hAnsi="Calibri" w:cs="Calibri"/>
          <w:color w:val="000000"/>
          <w:lang w:val="es-ES"/>
        </w:rPr>
        <w:t xml:space="preserve"> QlikView. Otr</w:t>
      </w:r>
      <w:r w:rsidRPr="0007731F">
        <w:rPr>
          <w:rFonts w:ascii="Calibri" w:hAnsi="Calibri" w:cs="Calibri"/>
          <w:color w:val="000000"/>
          <w:lang w:val="es-ES"/>
        </w:rPr>
        <w:t>os</w:t>
      </w:r>
      <w:r w:rsidR="00E83337" w:rsidRPr="0007731F">
        <w:rPr>
          <w:rFonts w:ascii="Calibri" w:hAnsi="Calibri" w:cs="Calibri"/>
          <w:color w:val="000000"/>
          <w:lang w:val="es-ES"/>
        </w:rPr>
        <w:t xml:space="preserve"> requi</w:t>
      </w:r>
      <w:r w:rsidRPr="0007731F">
        <w:rPr>
          <w:rFonts w:ascii="Calibri" w:hAnsi="Calibri" w:cs="Calibri"/>
          <w:color w:val="000000"/>
          <w:lang w:val="es-ES"/>
        </w:rPr>
        <w:t>sitos se</w:t>
      </w:r>
      <w:r w:rsidR="00E83337" w:rsidRPr="0007731F">
        <w:rPr>
          <w:rFonts w:ascii="Calibri" w:hAnsi="Calibri" w:cs="Calibri"/>
          <w:color w:val="000000"/>
          <w:lang w:val="es-ES"/>
        </w:rPr>
        <w:t xml:space="preserve"> </w:t>
      </w:r>
      <w:proofErr w:type="spellStart"/>
      <w:r w:rsidR="00E83337" w:rsidRPr="0007731F">
        <w:rPr>
          <w:rFonts w:ascii="Calibri" w:hAnsi="Calibri" w:cs="Calibri"/>
          <w:color w:val="000000"/>
          <w:lang w:val="es-ES"/>
        </w:rPr>
        <w:t>describe</w:t>
      </w:r>
      <w:r w:rsidRPr="0007731F">
        <w:rPr>
          <w:rFonts w:ascii="Calibri" w:hAnsi="Calibri" w:cs="Calibri"/>
          <w:color w:val="000000"/>
          <w:lang w:val="es-ES"/>
        </w:rPr>
        <w:t>na</w:t>
      </w:r>
      <w:proofErr w:type="spellEnd"/>
      <w:r w:rsidRPr="0007731F">
        <w:rPr>
          <w:rFonts w:ascii="Calibri" w:hAnsi="Calibri" w:cs="Calibri"/>
          <w:color w:val="000000"/>
          <w:lang w:val="es-ES"/>
        </w:rPr>
        <w:t xml:space="preserve"> continuación</w:t>
      </w:r>
      <w:r w:rsidR="00E83337" w:rsidRPr="0007731F">
        <w:rPr>
          <w:rFonts w:ascii="Calibri" w:hAnsi="Calibri" w:cs="Calibri"/>
          <w:color w:val="000000"/>
          <w:lang w:val="es-ES"/>
        </w:rPr>
        <w:t>.</w:t>
      </w:r>
    </w:p>
    <w:p w:rsidR="00E83337" w:rsidRPr="0007731F" w:rsidRDefault="00E83337" w:rsidP="00E83337">
      <w:pPr>
        <w:ind w:left="1125"/>
        <w:rPr>
          <w:rFonts w:ascii="Calibri" w:hAnsi="Calibri" w:cs="Calibri"/>
          <w:color w:val="0000FF"/>
          <w:u w:val="single"/>
          <w:lang w:val="es-ES"/>
        </w:rPr>
      </w:pPr>
    </w:p>
    <w:p w:rsidR="00E83337" w:rsidRPr="0007731F" w:rsidRDefault="0007731F" w:rsidP="00E83337">
      <w:pPr>
        <w:pStyle w:val="Ttulo3"/>
        <w:rPr>
          <w:rFonts w:ascii="Calibri" w:hAnsi="Calibri" w:cs="Calibri"/>
          <w:lang w:val="es-ES"/>
        </w:rPr>
      </w:pPr>
      <w:bookmarkStart w:id="53" w:name="_Toc261340425"/>
      <w:bookmarkStart w:id="54" w:name="_Toc262459247"/>
      <w:r w:rsidRPr="0007731F">
        <w:rPr>
          <w:rFonts w:ascii="Calibri" w:hAnsi="Calibri" w:cs="Calibri"/>
          <w:lang w:val="es-ES"/>
        </w:rPr>
        <w:lastRenderedPageBreak/>
        <w:t xml:space="preserve">Vista de Cuadro de Mando para </w:t>
      </w:r>
      <w:r>
        <w:rPr>
          <w:rFonts w:ascii="Calibri" w:hAnsi="Calibri" w:cs="Calibri"/>
          <w:lang w:val="es-ES"/>
        </w:rPr>
        <w:t>E</w:t>
      </w:r>
      <w:r w:rsidRPr="0007731F">
        <w:rPr>
          <w:rFonts w:ascii="Calibri" w:hAnsi="Calibri" w:cs="Calibri"/>
          <w:lang w:val="es-ES"/>
        </w:rPr>
        <w:t>jecutivos/ Directivos</w:t>
      </w:r>
      <w:bookmarkEnd w:id="53"/>
      <w:bookmarkEnd w:id="54"/>
    </w:p>
    <w:p w:rsidR="00E83337" w:rsidRPr="000215C3" w:rsidRDefault="0007731F" w:rsidP="00E83337">
      <w:pPr>
        <w:ind w:left="1065"/>
        <w:rPr>
          <w:rFonts w:ascii="Calibri" w:hAnsi="Calibri" w:cs="Calibri"/>
          <w:color w:val="000000"/>
          <w:lang w:val="es-ES"/>
        </w:rPr>
      </w:pPr>
      <w:r w:rsidRPr="0007731F">
        <w:rPr>
          <w:rFonts w:ascii="Calibri" w:hAnsi="Calibri" w:cs="Calibri"/>
          <w:color w:val="000000"/>
          <w:lang w:val="es-ES"/>
        </w:rPr>
        <w:t xml:space="preserve">La </w:t>
      </w:r>
      <w:r w:rsidR="00E83337" w:rsidRPr="0007731F">
        <w:rPr>
          <w:rFonts w:ascii="Calibri" w:hAnsi="Calibri" w:cs="Calibri"/>
          <w:color w:val="000000"/>
          <w:lang w:val="es-ES"/>
        </w:rPr>
        <w:t>aplica</w:t>
      </w:r>
      <w:r w:rsidRPr="0007731F">
        <w:rPr>
          <w:rFonts w:ascii="Calibri" w:hAnsi="Calibri" w:cs="Calibri"/>
          <w:color w:val="000000"/>
          <w:lang w:val="es-ES"/>
        </w:rPr>
        <w:t>ció</w:t>
      </w:r>
      <w:r w:rsidR="00E83337" w:rsidRPr="0007731F">
        <w:rPr>
          <w:rFonts w:ascii="Calibri" w:hAnsi="Calibri" w:cs="Calibri"/>
          <w:color w:val="000000"/>
          <w:lang w:val="es-ES"/>
        </w:rPr>
        <w:t xml:space="preserve">n </w:t>
      </w:r>
      <w:r w:rsidRPr="0007731F">
        <w:rPr>
          <w:rFonts w:ascii="Calibri" w:hAnsi="Calibri" w:cs="Calibri"/>
          <w:color w:val="000000"/>
          <w:lang w:val="es-ES"/>
        </w:rPr>
        <w:t>final debería proporcionar un vistazo r</w:t>
      </w:r>
      <w:r w:rsidR="000215C3">
        <w:rPr>
          <w:rFonts w:ascii="Calibri" w:hAnsi="Calibri" w:cs="Calibri"/>
          <w:color w:val="000000"/>
          <w:lang w:val="es-ES"/>
        </w:rPr>
        <w:t>ápido de</w:t>
      </w:r>
      <w:r>
        <w:rPr>
          <w:rFonts w:ascii="Calibri" w:hAnsi="Calibri" w:cs="Calibri"/>
          <w:color w:val="000000"/>
          <w:lang w:val="es-ES"/>
        </w:rPr>
        <w:t xml:space="preserve"> todo el rendimiento de la empresa</w:t>
      </w:r>
      <w:r w:rsidR="00E83337" w:rsidRPr="0007731F">
        <w:rPr>
          <w:rFonts w:ascii="Calibri" w:hAnsi="Calibri" w:cs="Calibri"/>
          <w:color w:val="000000"/>
          <w:lang w:val="es-ES"/>
        </w:rPr>
        <w:t xml:space="preserve">. </w:t>
      </w:r>
      <w:r>
        <w:rPr>
          <w:rFonts w:ascii="Calibri" w:hAnsi="Calibri" w:cs="Calibri"/>
          <w:color w:val="000000"/>
          <w:lang w:val="es-ES"/>
        </w:rPr>
        <w:t>Ésta deberá ser una vista de alto nivel, con pocas</w:t>
      </w:r>
      <w:r w:rsidR="000215C3">
        <w:rPr>
          <w:rFonts w:ascii="Calibri" w:hAnsi="Calibri" w:cs="Calibri"/>
          <w:color w:val="000000"/>
          <w:lang w:val="es-ES"/>
        </w:rPr>
        <w:t xml:space="preserve"> selecciones</w:t>
      </w:r>
      <w:r>
        <w:rPr>
          <w:rFonts w:ascii="Calibri" w:hAnsi="Calibri" w:cs="Calibri"/>
          <w:color w:val="000000"/>
          <w:lang w:val="es-ES"/>
        </w:rPr>
        <w:t>, si es que hay alguna</w:t>
      </w:r>
      <w:r w:rsidR="000215C3">
        <w:rPr>
          <w:rFonts w:ascii="Calibri" w:hAnsi="Calibri" w:cs="Calibri"/>
          <w:color w:val="000000"/>
          <w:lang w:val="es-ES"/>
        </w:rPr>
        <w:t xml:space="preserve">. </w:t>
      </w:r>
      <w:r w:rsidR="000215C3" w:rsidRPr="000215C3">
        <w:rPr>
          <w:rFonts w:ascii="Calibri" w:hAnsi="Calibri" w:cs="Calibri"/>
          <w:color w:val="000000"/>
          <w:lang w:val="es-ES"/>
        </w:rPr>
        <w:t xml:space="preserve">El equipo directivo de </w:t>
      </w:r>
      <w:r w:rsidR="00E83337" w:rsidRPr="000215C3">
        <w:rPr>
          <w:rFonts w:ascii="Calibri" w:hAnsi="Calibri" w:cs="Calibri"/>
          <w:color w:val="000000"/>
          <w:lang w:val="es-ES"/>
        </w:rPr>
        <w:t xml:space="preserve">BETSY’S BIKES </w:t>
      </w:r>
      <w:r w:rsidR="000215C3" w:rsidRPr="000215C3">
        <w:rPr>
          <w:rFonts w:ascii="Calibri" w:hAnsi="Calibri" w:cs="Calibri"/>
          <w:color w:val="000000"/>
          <w:lang w:val="es-ES"/>
        </w:rPr>
        <w:t>desea poder ver el rendimiento de</w:t>
      </w:r>
      <w:r w:rsidR="000215C3">
        <w:rPr>
          <w:rFonts w:ascii="Calibri" w:hAnsi="Calibri" w:cs="Calibri"/>
          <w:color w:val="000000"/>
          <w:lang w:val="es-ES"/>
        </w:rPr>
        <w:t>l</w:t>
      </w:r>
      <w:r w:rsidR="000215C3" w:rsidRPr="000215C3">
        <w:rPr>
          <w:rFonts w:ascii="Calibri" w:hAnsi="Calibri" w:cs="Calibri"/>
          <w:color w:val="000000"/>
          <w:lang w:val="es-ES"/>
        </w:rPr>
        <w:t xml:space="preserve"> negocio año tras año y no </w:t>
      </w:r>
      <w:r w:rsidR="000215C3">
        <w:rPr>
          <w:rFonts w:ascii="Calibri" w:hAnsi="Calibri" w:cs="Calibri"/>
          <w:color w:val="000000"/>
          <w:lang w:val="es-ES"/>
        </w:rPr>
        <w:t>quiere</w:t>
      </w:r>
      <w:r w:rsidR="000215C3" w:rsidRPr="000215C3">
        <w:rPr>
          <w:rFonts w:ascii="Calibri" w:hAnsi="Calibri" w:cs="Calibri"/>
          <w:color w:val="000000"/>
          <w:lang w:val="es-ES"/>
        </w:rPr>
        <w:t xml:space="preserve"> tener que hacer selecciones para </w:t>
      </w:r>
      <w:r w:rsidR="000215C3">
        <w:rPr>
          <w:rFonts w:ascii="Calibri" w:hAnsi="Calibri" w:cs="Calibri"/>
          <w:color w:val="000000"/>
          <w:lang w:val="es-ES"/>
        </w:rPr>
        <w:t>v</w:t>
      </w:r>
      <w:r w:rsidR="000215C3" w:rsidRPr="000215C3">
        <w:rPr>
          <w:rFonts w:ascii="Calibri" w:hAnsi="Calibri" w:cs="Calibri"/>
          <w:color w:val="000000"/>
          <w:lang w:val="es-ES"/>
        </w:rPr>
        <w:t>er esto</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Las</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métricas que se han de incluir son</w:t>
      </w:r>
      <w:r w:rsidR="000215C3">
        <w:rPr>
          <w:rFonts w:ascii="Calibri" w:hAnsi="Calibri" w:cs="Calibri"/>
          <w:color w:val="000000"/>
          <w:lang w:val="es-ES"/>
        </w:rPr>
        <w:t>:</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Ventas</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 xml:space="preserve">contrastadas con las ventas del año anterior y con </w:t>
      </w:r>
      <w:r w:rsidR="000215C3">
        <w:rPr>
          <w:rFonts w:ascii="Calibri" w:hAnsi="Calibri" w:cs="Calibri"/>
          <w:color w:val="000000"/>
          <w:lang w:val="es-ES"/>
        </w:rPr>
        <w:t>Cuota</w:t>
      </w:r>
      <w:r w:rsidR="00E83337" w:rsidRPr="000215C3">
        <w:rPr>
          <w:rFonts w:ascii="Calibri" w:hAnsi="Calibri" w:cs="Calibri"/>
          <w:color w:val="000000"/>
          <w:lang w:val="es-ES"/>
        </w:rPr>
        <w:t>), Marg</w:t>
      </w:r>
      <w:r w:rsidR="000215C3">
        <w:rPr>
          <w:rFonts w:ascii="Calibri" w:hAnsi="Calibri" w:cs="Calibri"/>
          <w:color w:val="000000"/>
          <w:lang w:val="es-ES"/>
        </w:rPr>
        <w:t>e</w:t>
      </w:r>
      <w:r w:rsidR="00E83337" w:rsidRPr="000215C3">
        <w:rPr>
          <w:rFonts w:ascii="Calibri" w:hAnsi="Calibri" w:cs="Calibri"/>
          <w:color w:val="000000"/>
          <w:lang w:val="es-ES"/>
        </w:rPr>
        <w:t xml:space="preserve">n % </w:t>
      </w:r>
      <w:r w:rsidR="000215C3">
        <w:rPr>
          <w:rFonts w:ascii="Calibri" w:hAnsi="Calibri" w:cs="Calibri"/>
          <w:color w:val="000000"/>
          <w:lang w:val="es-ES"/>
        </w:rPr>
        <w:t>y Envíos a tiempo</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También deberá mostrarse la variación respecto a l</w:t>
      </w:r>
      <w:r w:rsidR="000215C3">
        <w:rPr>
          <w:rFonts w:ascii="Calibri" w:hAnsi="Calibri" w:cs="Calibri"/>
          <w:color w:val="000000"/>
          <w:lang w:val="es-ES"/>
        </w:rPr>
        <w:t>as Ven</w:t>
      </w:r>
      <w:r w:rsidR="000215C3" w:rsidRPr="000215C3">
        <w:rPr>
          <w:rFonts w:ascii="Calibri" w:hAnsi="Calibri" w:cs="Calibri"/>
          <w:color w:val="000000"/>
          <w:lang w:val="es-ES"/>
        </w:rPr>
        <w:t xml:space="preserve">tas del año anterior </w:t>
      </w:r>
      <w:r w:rsidR="00E83337" w:rsidRPr="000215C3">
        <w:rPr>
          <w:rFonts w:ascii="Calibri" w:hAnsi="Calibri" w:cs="Calibri"/>
          <w:color w:val="000000"/>
          <w:lang w:val="es-ES"/>
        </w:rPr>
        <w:t>a</w:t>
      </w:r>
      <w:r w:rsidR="000215C3">
        <w:rPr>
          <w:rFonts w:ascii="Calibri" w:hAnsi="Calibri" w:cs="Calibri"/>
          <w:color w:val="000000"/>
          <w:lang w:val="es-ES"/>
        </w:rPr>
        <w:t>sí como la Cuota del año en curso</w:t>
      </w:r>
      <w:r w:rsidR="00E83337" w:rsidRPr="000215C3">
        <w:rPr>
          <w:rFonts w:ascii="Calibri" w:hAnsi="Calibri" w:cs="Calibri"/>
          <w:color w:val="000000"/>
          <w:lang w:val="es-ES"/>
        </w:rPr>
        <w:t xml:space="preserve">. </w:t>
      </w:r>
      <w:r w:rsidR="000215C3" w:rsidRPr="000215C3">
        <w:rPr>
          <w:rFonts w:ascii="Calibri" w:hAnsi="Calibri" w:cs="Calibri"/>
          <w:color w:val="000000"/>
          <w:lang w:val="es-ES"/>
        </w:rPr>
        <w:t>Las ventas de</w:t>
      </w:r>
      <w:r w:rsidR="00E83337" w:rsidRPr="000215C3">
        <w:rPr>
          <w:rFonts w:ascii="Calibri" w:hAnsi="Calibri" w:cs="Calibri"/>
          <w:color w:val="000000"/>
          <w:lang w:val="es-ES"/>
        </w:rPr>
        <w:t xml:space="preserve"> 12 m</w:t>
      </w:r>
      <w:r w:rsidR="000215C3" w:rsidRPr="000215C3">
        <w:rPr>
          <w:rFonts w:ascii="Calibri" w:hAnsi="Calibri" w:cs="Calibri"/>
          <w:color w:val="000000"/>
          <w:lang w:val="es-ES"/>
        </w:rPr>
        <w:t>eses móviles también tiene</w:t>
      </w:r>
      <w:r w:rsidR="000215C3">
        <w:rPr>
          <w:rFonts w:ascii="Calibri" w:hAnsi="Calibri" w:cs="Calibri"/>
          <w:color w:val="000000"/>
          <w:lang w:val="es-ES"/>
        </w:rPr>
        <w:t>n</w:t>
      </w:r>
      <w:r w:rsidR="000215C3" w:rsidRPr="000215C3">
        <w:rPr>
          <w:rFonts w:ascii="Calibri" w:hAnsi="Calibri" w:cs="Calibri"/>
          <w:color w:val="000000"/>
          <w:lang w:val="es-ES"/>
        </w:rPr>
        <w:t xml:space="preserve"> que visualizarse</w:t>
      </w:r>
      <w:r w:rsidR="00E83337" w:rsidRPr="000215C3">
        <w:rPr>
          <w:rFonts w:ascii="Calibri" w:hAnsi="Calibri" w:cs="Calibri"/>
          <w:color w:val="000000"/>
          <w:lang w:val="es-ES"/>
        </w:rPr>
        <w:t>.</w:t>
      </w:r>
    </w:p>
    <w:p w:rsidR="00E83337" w:rsidRPr="000215C3" w:rsidRDefault="00E83337" w:rsidP="00E83337">
      <w:pPr>
        <w:ind w:left="1065"/>
        <w:rPr>
          <w:rFonts w:ascii="Calibri" w:hAnsi="Calibri" w:cs="Calibri"/>
          <w:color w:val="000000"/>
          <w:lang w:val="es-ES"/>
        </w:rPr>
      </w:pPr>
    </w:p>
    <w:p w:rsidR="00E83337" w:rsidRPr="000215C3" w:rsidRDefault="000215C3" w:rsidP="00E83337">
      <w:pPr>
        <w:ind w:left="1065"/>
        <w:rPr>
          <w:rFonts w:ascii="Calibri" w:hAnsi="Calibri" w:cs="Calibri"/>
          <w:color w:val="000000"/>
          <w:lang w:val="es-ES"/>
        </w:rPr>
      </w:pPr>
      <w:r w:rsidRPr="000215C3">
        <w:rPr>
          <w:rFonts w:ascii="Calibri" w:hAnsi="Calibri" w:cs="Calibri"/>
          <w:color w:val="000000"/>
          <w:lang w:val="es-ES"/>
        </w:rPr>
        <w:t>Esto deberá e</w:t>
      </w:r>
      <w:r>
        <w:rPr>
          <w:rFonts w:ascii="Calibri" w:hAnsi="Calibri" w:cs="Calibri"/>
          <w:color w:val="000000"/>
          <w:lang w:val="es-ES"/>
        </w:rPr>
        <w:t>ncontrarse</w:t>
      </w:r>
      <w:r w:rsidRPr="000215C3">
        <w:rPr>
          <w:rFonts w:ascii="Calibri" w:hAnsi="Calibri" w:cs="Calibri"/>
          <w:color w:val="000000"/>
          <w:lang w:val="es-ES"/>
        </w:rPr>
        <w:t xml:space="preserve"> en una sola hoja de la aplicaci</w:t>
      </w:r>
      <w:r>
        <w:rPr>
          <w:rFonts w:ascii="Calibri" w:hAnsi="Calibri" w:cs="Calibri"/>
          <w:color w:val="000000"/>
          <w:lang w:val="es-ES"/>
        </w:rPr>
        <w:t>ón final</w:t>
      </w:r>
      <w:r w:rsidR="00E83337" w:rsidRPr="000215C3">
        <w:rPr>
          <w:rFonts w:ascii="Calibri" w:hAnsi="Calibri" w:cs="Calibri"/>
          <w:color w:val="000000"/>
          <w:lang w:val="es-ES"/>
        </w:rPr>
        <w:t xml:space="preserve">. </w:t>
      </w:r>
      <w:r w:rsidRPr="000215C3">
        <w:rPr>
          <w:rFonts w:ascii="Calibri" w:hAnsi="Calibri" w:cs="Calibri"/>
          <w:color w:val="000000"/>
          <w:lang w:val="es-ES"/>
        </w:rPr>
        <w:t>El análisis año a año deberá incluir</w:t>
      </w:r>
      <w:r w:rsidR="00E83337" w:rsidRPr="000215C3">
        <w:rPr>
          <w:rFonts w:ascii="Calibri" w:hAnsi="Calibri" w:cs="Calibri"/>
          <w:color w:val="000000"/>
          <w:lang w:val="es-ES"/>
        </w:rPr>
        <w:t xml:space="preserve"> </w:t>
      </w:r>
      <w:r w:rsidRPr="000215C3">
        <w:rPr>
          <w:rFonts w:ascii="Calibri" w:hAnsi="Calibri" w:cs="Calibri"/>
          <w:color w:val="000000"/>
          <w:lang w:val="es-ES"/>
        </w:rPr>
        <w:t>métricas de año hasta la fecha y trimestre hasta la fecha</w:t>
      </w:r>
      <w:r w:rsidR="00E83337" w:rsidRPr="000215C3">
        <w:rPr>
          <w:rFonts w:ascii="Calibri" w:hAnsi="Calibri" w:cs="Calibri"/>
          <w:color w:val="000000"/>
          <w:lang w:val="es-ES"/>
        </w:rPr>
        <w:t>.</w:t>
      </w:r>
    </w:p>
    <w:p w:rsidR="00E83337" w:rsidRPr="000215C3" w:rsidRDefault="00E83337" w:rsidP="00E83337">
      <w:pPr>
        <w:ind w:left="1065"/>
        <w:rPr>
          <w:rFonts w:ascii="Calibri" w:hAnsi="Calibri" w:cs="Calibri"/>
          <w:color w:val="000000"/>
          <w:lang w:val="es-ES"/>
        </w:rPr>
      </w:pPr>
    </w:p>
    <w:p w:rsidR="00E83337" w:rsidRPr="000215C3" w:rsidRDefault="000215C3" w:rsidP="00E83337">
      <w:pPr>
        <w:pStyle w:val="Ttulo3"/>
        <w:rPr>
          <w:rFonts w:ascii="Calibri" w:hAnsi="Calibri" w:cs="Calibri"/>
          <w:lang w:val="es-ES"/>
        </w:rPr>
      </w:pPr>
      <w:bookmarkStart w:id="55" w:name="_Toc261340426"/>
      <w:bookmarkStart w:id="56" w:name="_Toc262459248"/>
      <w:r w:rsidRPr="000215C3">
        <w:rPr>
          <w:rFonts w:ascii="Calibri" w:hAnsi="Calibri" w:cs="Calibri"/>
          <w:lang w:val="es-ES"/>
        </w:rPr>
        <w:t xml:space="preserve">Vista de </w:t>
      </w:r>
      <w:proofErr w:type="spellStart"/>
      <w:r w:rsidR="00E83337" w:rsidRPr="000215C3">
        <w:rPr>
          <w:rFonts w:ascii="Calibri" w:hAnsi="Calibri" w:cs="Calibri"/>
          <w:lang w:val="es-ES"/>
        </w:rPr>
        <w:t>KPI</w:t>
      </w:r>
      <w:r w:rsidRPr="000215C3">
        <w:rPr>
          <w:rFonts w:ascii="Calibri" w:hAnsi="Calibri" w:cs="Calibri"/>
          <w:lang w:val="es-ES"/>
        </w:rPr>
        <w:t>s</w:t>
      </w:r>
      <w:proofErr w:type="spellEnd"/>
      <w:r w:rsidRPr="000215C3">
        <w:rPr>
          <w:rFonts w:ascii="Calibri" w:hAnsi="Calibri" w:cs="Calibri"/>
          <w:lang w:val="es-ES"/>
        </w:rPr>
        <w:t xml:space="preserve"> (</w:t>
      </w:r>
      <w:r w:rsidR="00E83337" w:rsidRPr="000215C3">
        <w:rPr>
          <w:rFonts w:ascii="Calibri" w:hAnsi="Calibri" w:cs="Calibri"/>
          <w:lang w:val="es-ES"/>
        </w:rPr>
        <w:t>Indica</w:t>
      </w:r>
      <w:r w:rsidRPr="000215C3">
        <w:rPr>
          <w:rFonts w:ascii="Calibri" w:hAnsi="Calibri" w:cs="Calibri"/>
          <w:lang w:val="es-ES"/>
        </w:rPr>
        <w:t>d</w:t>
      </w:r>
      <w:r w:rsidR="00E83337" w:rsidRPr="000215C3">
        <w:rPr>
          <w:rFonts w:ascii="Calibri" w:hAnsi="Calibri" w:cs="Calibri"/>
          <w:lang w:val="es-ES"/>
        </w:rPr>
        <w:t>or</w:t>
      </w:r>
      <w:r w:rsidRPr="000215C3">
        <w:rPr>
          <w:rFonts w:ascii="Calibri" w:hAnsi="Calibri" w:cs="Calibri"/>
          <w:lang w:val="es-ES"/>
        </w:rPr>
        <w:t>e</w:t>
      </w:r>
      <w:r w:rsidR="00E83337" w:rsidRPr="000215C3">
        <w:rPr>
          <w:rFonts w:ascii="Calibri" w:hAnsi="Calibri" w:cs="Calibri"/>
          <w:lang w:val="es-ES"/>
        </w:rPr>
        <w:t>s</w:t>
      </w:r>
      <w:r w:rsidRPr="000215C3">
        <w:rPr>
          <w:rFonts w:ascii="Calibri" w:hAnsi="Calibri" w:cs="Calibri"/>
          <w:lang w:val="es-ES"/>
        </w:rPr>
        <w:t xml:space="preserve"> Clave de Rendimiento</w:t>
      </w:r>
      <w:r w:rsidR="00E83337" w:rsidRPr="000215C3">
        <w:rPr>
          <w:rFonts w:ascii="Calibri" w:hAnsi="Calibri" w:cs="Calibri"/>
          <w:lang w:val="es-ES"/>
        </w:rPr>
        <w:t>)</w:t>
      </w:r>
      <w:bookmarkEnd w:id="55"/>
      <w:bookmarkEnd w:id="56"/>
    </w:p>
    <w:p w:rsidR="00E83337" w:rsidRPr="000215C3" w:rsidRDefault="000215C3" w:rsidP="00E83337">
      <w:pPr>
        <w:ind w:left="1065"/>
        <w:rPr>
          <w:rFonts w:ascii="Calibri" w:hAnsi="Calibri" w:cs="Calibri"/>
          <w:color w:val="000000"/>
          <w:lang w:val="es-ES"/>
        </w:rPr>
      </w:pPr>
      <w:r w:rsidRPr="000215C3">
        <w:rPr>
          <w:rFonts w:ascii="Calibri" w:hAnsi="Calibri" w:cs="Calibri"/>
          <w:color w:val="000000"/>
          <w:lang w:val="es-ES"/>
        </w:rPr>
        <w:t xml:space="preserve">La empresa desea más </w:t>
      </w:r>
      <w:r w:rsidR="00E83337" w:rsidRPr="000215C3">
        <w:rPr>
          <w:rFonts w:ascii="Calibri" w:hAnsi="Calibri" w:cs="Calibri"/>
          <w:color w:val="000000"/>
          <w:lang w:val="es-ES"/>
        </w:rPr>
        <w:t>deta</w:t>
      </w:r>
      <w:r w:rsidRPr="000215C3">
        <w:rPr>
          <w:rFonts w:ascii="Calibri" w:hAnsi="Calibri" w:cs="Calibri"/>
          <w:color w:val="000000"/>
          <w:lang w:val="es-ES"/>
        </w:rPr>
        <w:t>l</w:t>
      </w:r>
      <w:r w:rsidR="00E83337" w:rsidRPr="000215C3">
        <w:rPr>
          <w:rFonts w:ascii="Calibri" w:hAnsi="Calibri" w:cs="Calibri"/>
          <w:color w:val="000000"/>
          <w:lang w:val="es-ES"/>
        </w:rPr>
        <w:t>l</w:t>
      </w:r>
      <w:r w:rsidRPr="000215C3">
        <w:rPr>
          <w:rFonts w:ascii="Calibri" w:hAnsi="Calibri" w:cs="Calibri"/>
          <w:color w:val="000000"/>
          <w:lang w:val="es-ES"/>
        </w:rPr>
        <w:t xml:space="preserve">e </w:t>
      </w:r>
      <w:r>
        <w:rPr>
          <w:rFonts w:ascii="Calibri" w:hAnsi="Calibri" w:cs="Calibri"/>
          <w:color w:val="000000"/>
          <w:lang w:val="es-ES"/>
        </w:rPr>
        <w:t>de</w:t>
      </w:r>
      <w:r w:rsidRPr="000215C3">
        <w:rPr>
          <w:rFonts w:ascii="Calibri" w:hAnsi="Calibri" w:cs="Calibri"/>
          <w:color w:val="000000"/>
          <w:lang w:val="es-ES"/>
        </w:rPr>
        <w:t xml:space="preserve"> las siguientes</w:t>
      </w:r>
      <w:r w:rsidR="00E83337" w:rsidRPr="000215C3">
        <w:rPr>
          <w:rFonts w:ascii="Calibri" w:hAnsi="Calibri" w:cs="Calibri"/>
          <w:color w:val="000000"/>
          <w:lang w:val="es-ES"/>
        </w:rPr>
        <w:t xml:space="preserve"> m</w:t>
      </w:r>
      <w:r w:rsidRPr="000215C3">
        <w:rPr>
          <w:rFonts w:ascii="Calibri" w:hAnsi="Calibri" w:cs="Calibri"/>
          <w:color w:val="000000"/>
          <w:lang w:val="es-ES"/>
        </w:rPr>
        <w:t>é</w:t>
      </w:r>
      <w:r w:rsidR="00E83337" w:rsidRPr="000215C3">
        <w:rPr>
          <w:rFonts w:ascii="Calibri" w:hAnsi="Calibri" w:cs="Calibri"/>
          <w:color w:val="000000"/>
          <w:lang w:val="es-ES"/>
        </w:rPr>
        <w:t>tric</w:t>
      </w:r>
      <w:r w:rsidRPr="000215C3">
        <w:rPr>
          <w:rFonts w:ascii="Calibri" w:hAnsi="Calibri" w:cs="Calibri"/>
          <w:color w:val="000000"/>
          <w:lang w:val="es-ES"/>
        </w:rPr>
        <w:t>a</w:t>
      </w:r>
      <w:r w:rsidR="00E83337" w:rsidRPr="000215C3">
        <w:rPr>
          <w:rFonts w:ascii="Calibri" w:hAnsi="Calibri" w:cs="Calibri"/>
          <w:color w:val="000000"/>
          <w:lang w:val="es-ES"/>
        </w:rPr>
        <w:t>s:</w:t>
      </w:r>
    </w:p>
    <w:p w:rsidR="00E83337" w:rsidRPr="000215C3" w:rsidRDefault="00E83337" w:rsidP="00E83337">
      <w:pPr>
        <w:ind w:left="1065"/>
        <w:rPr>
          <w:rFonts w:ascii="Calibri" w:hAnsi="Calibri" w:cs="Calibri"/>
          <w:color w:val="000000"/>
          <w:lang w:val="es-ES"/>
        </w:rPr>
      </w:pPr>
    </w:p>
    <w:p w:rsidR="00E83337" w:rsidRPr="0080392B" w:rsidRDefault="000215C3" w:rsidP="00E83337">
      <w:pPr>
        <w:numPr>
          <w:ilvl w:val="0"/>
          <w:numId w:val="20"/>
        </w:numPr>
        <w:ind w:left="1800"/>
        <w:rPr>
          <w:rFonts w:ascii="Calibri" w:hAnsi="Calibri" w:cs="Calibri"/>
          <w:color w:val="000000"/>
          <w:highlight w:val="lightGray"/>
          <w:lang w:val="en-GB"/>
        </w:rPr>
      </w:pPr>
      <w:r w:rsidRPr="0080392B">
        <w:rPr>
          <w:rFonts w:ascii="Calibri" w:hAnsi="Calibri" w:cs="Calibri"/>
          <w:color w:val="000000"/>
          <w:highlight w:val="lightGray"/>
          <w:lang w:val="en-GB"/>
        </w:rPr>
        <w:t xml:space="preserve">Ventas por </w:t>
      </w:r>
      <w:proofErr w:type="spellStart"/>
      <w:r w:rsidRPr="0080392B">
        <w:rPr>
          <w:rFonts w:ascii="Calibri" w:hAnsi="Calibri" w:cs="Calibri"/>
          <w:color w:val="000000"/>
          <w:highlight w:val="lightGray"/>
          <w:lang w:val="en-GB"/>
        </w:rPr>
        <w:t>Vendedor</w:t>
      </w:r>
      <w:proofErr w:type="spellEnd"/>
    </w:p>
    <w:p w:rsidR="00E83337" w:rsidRPr="00BD5A8B" w:rsidRDefault="000215C3" w:rsidP="00E83337">
      <w:pPr>
        <w:numPr>
          <w:ilvl w:val="0"/>
          <w:numId w:val="20"/>
        </w:numPr>
        <w:ind w:left="1800"/>
        <w:rPr>
          <w:rFonts w:ascii="Calibri" w:hAnsi="Calibri" w:cs="Calibri"/>
          <w:color w:val="000000"/>
          <w:highlight w:val="lightGray"/>
          <w:lang w:val="es-ES"/>
        </w:rPr>
      </w:pPr>
      <w:r w:rsidRPr="00BD5A8B">
        <w:rPr>
          <w:rFonts w:ascii="Calibri" w:hAnsi="Calibri" w:cs="Calibri"/>
          <w:color w:val="000000"/>
          <w:highlight w:val="lightGray"/>
          <w:lang w:val="es-ES"/>
        </w:rPr>
        <w:t>Envíos Retrasados</w:t>
      </w:r>
      <w:r w:rsidR="00E83337" w:rsidRPr="00BD5A8B">
        <w:rPr>
          <w:rFonts w:ascii="Calibri" w:hAnsi="Calibri" w:cs="Calibri"/>
          <w:color w:val="000000"/>
          <w:highlight w:val="lightGray"/>
          <w:lang w:val="es-ES"/>
        </w:rPr>
        <w:t xml:space="preserve"> </w:t>
      </w:r>
      <w:r w:rsidRPr="00BD5A8B">
        <w:rPr>
          <w:rFonts w:ascii="Calibri" w:hAnsi="Calibri" w:cs="Calibri"/>
          <w:color w:val="000000"/>
          <w:highlight w:val="lightGray"/>
          <w:lang w:val="es-ES"/>
        </w:rPr>
        <w:t>como porcentaje del total enviado</w:t>
      </w:r>
    </w:p>
    <w:p w:rsidR="00E83337" w:rsidRPr="00C0722F" w:rsidRDefault="00D37560" w:rsidP="00E83337">
      <w:pPr>
        <w:numPr>
          <w:ilvl w:val="0"/>
          <w:numId w:val="20"/>
        </w:numPr>
        <w:ind w:left="1800"/>
        <w:rPr>
          <w:rFonts w:ascii="Calibri" w:hAnsi="Calibri" w:cs="Calibri"/>
          <w:color w:val="000000"/>
          <w:highlight w:val="lightGray"/>
          <w:lang w:val="es-ES"/>
        </w:rPr>
      </w:pPr>
      <w:r w:rsidRPr="00C0722F">
        <w:rPr>
          <w:rFonts w:ascii="Calibri" w:hAnsi="Calibri" w:cs="Calibri"/>
          <w:color w:val="000000"/>
          <w:highlight w:val="lightGray"/>
          <w:lang w:val="es-ES"/>
        </w:rPr>
        <w:t>Envíos Retrasados por el número de días de retraso, segmentados por día</w:t>
      </w:r>
      <w:r w:rsidR="00E83337" w:rsidRPr="00C0722F">
        <w:rPr>
          <w:rFonts w:ascii="Calibri" w:hAnsi="Calibri" w:cs="Calibri"/>
          <w:color w:val="000000"/>
          <w:highlight w:val="lightGray"/>
          <w:lang w:val="es-ES"/>
        </w:rPr>
        <w:t xml:space="preserve">. </w:t>
      </w:r>
      <w:r w:rsidRPr="00C0722F">
        <w:rPr>
          <w:rFonts w:ascii="Calibri" w:hAnsi="Calibri" w:cs="Calibri"/>
          <w:color w:val="000000"/>
          <w:highlight w:val="lightGray"/>
          <w:lang w:val="es-ES"/>
        </w:rPr>
        <w:t>Véase</w:t>
      </w:r>
      <w:r w:rsidR="00E83337" w:rsidRPr="00C0722F">
        <w:rPr>
          <w:rFonts w:ascii="Calibri" w:hAnsi="Calibri" w:cs="Calibri"/>
          <w:color w:val="000000"/>
          <w:highlight w:val="lightGray"/>
          <w:lang w:val="es-ES"/>
        </w:rPr>
        <w:t xml:space="preserve"> “</w:t>
      </w:r>
      <w:r w:rsidR="007849F2" w:rsidRPr="00C0722F">
        <w:rPr>
          <w:rFonts w:ascii="Calibri" w:hAnsi="Calibri" w:cs="Calibri"/>
          <w:color w:val="000000"/>
          <w:highlight w:val="lightGray"/>
          <w:lang w:val="en-GB"/>
        </w:rPr>
        <w:fldChar w:fldCharType="begin"/>
      </w:r>
      <w:r w:rsidR="00E83337" w:rsidRPr="00C0722F">
        <w:rPr>
          <w:rFonts w:ascii="Calibri" w:hAnsi="Calibri" w:cs="Calibri"/>
          <w:color w:val="000000"/>
          <w:highlight w:val="lightGray"/>
          <w:lang w:val="es-ES"/>
        </w:rPr>
        <w:instrText xml:space="preserve"> REF _Ref259377181 \h </w:instrText>
      </w:r>
      <w:r w:rsidR="00C0722F">
        <w:rPr>
          <w:rFonts w:ascii="Calibri" w:hAnsi="Calibri" w:cs="Calibri"/>
          <w:color w:val="000000"/>
          <w:highlight w:val="lightGray"/>
          <w:lang w:val="en-GB"/>
        </w:rPr>
        <w:instrText xml:space="preserve"> \* MERGEFORMAT </w:instrText>
      </w:r>
      <w:r w:rsidR="007849F2" w:rsidRPr="00C0722F">
        <w:rPr>
          <w:rFonts w:ascii="Calibri" w:hAnsi="Calibri" w:cs="Calibri"/>
          <w:color w:val="000000"/>
          <w:highlight w:val="lightGray"/>
          <w:lang w:val="en-GB"/>
        </w:rPr>
      </w:r>
      <w:r w:rsidR="007849F2" w:rsidRPr="00C0722F">
        <w:rPr>
          <w:rFonts w:ascii="Calibri" w:hAnsi="Calibri" w:cs="Calibri"/>
          <w:color w:val="000000"/>
          <w:highlight w:val="lightGray"/>
          <w:lang w:val="en-GB"/>
        </w:rPr>
        <w:fldChar w:fldCharType="separate"/>
      </w:r>
      <w:r w:rsidR="00E83337" w:rsidRPr="00C0722F">
        <w:rPr>
          <w:rFonts w:ascii="Calibri" w:hAnsi="Calibri" w:cs="Calibri"/>
          <w:highlight w:val="lightGray"/>
          <w:lang w:val="es-ES"/>
        </w:rPr>
        <w:t>Segment</w:t>
      </w:r>
      <w:r w:rsidRPr="00C0722F">
        <w:rPr>
          <w:rFonts w:ascii="Calibri" w:hAnsi="Calibri" w:cs="Calibri"/>
          <w:highlight w:val="lightGray"/>
          <w:lang w:val="es-ES"/>
        </w:rPr>
        <w:t>o</w:t>
      </w:r>
      <w:r w:rsidR="00E83337" w:rsidRPr="00C0722F">
        <w:rPr>
          <w:rFonts w:ascii="Calibri" w:hAnsi="Calibri" w:cs="Calibri"/>
          <w:highlight w:val="lightGray"/>
          <w:lang w:val="es-ES"/>
        </w:rPr>
        <w:t>s</w:t>
      </w:r>
      <w:r w:rsidRPr="00C0722F">
        <w:rPr>
          <w:rFonts w:ascii="Calibri" w:hAnsi="Calibri" w:cs="Calibri"/>
          <w:highlight w:val="lightGray"/>
          <w:lang w:val="es-ES"/>
        </w:rPr>
        <w:t xml:space="preserve"> de envío</w:t>
      </w:r>
      <w:r w:rsidR="00E83337" w:rsidRPr="00C0722F">
        <w:rPr>
          <w:rFonts w:ascii="Calibri" w:hAnsi="Calibri" w:cs="Calibri"/>
          <w:highlight w:val="lightGray"/>
          <w:lang w:val="es-ES"/>
        </w:rPr>
        <w:t xml:space="preserve"> / </w:t>
      </w:r>
      <w:r w:rsidRPr="00C0722F">
        <w:rPr>
          <w:rFonts w:ascii="Calibri" w:hAnsi="Calibri" w:cs="Calibri"/>
          <w:highlight w:val="lightGray"/>
          <w:lang w:val="es-ES"/>
        </w:rPr>
        <w:t>Agrupación</w:t>
      </w:r>
      <w:r w:rsidR="00E83337" w:rsidRPr="00C0722F">
        <w:rPr>
          <w:rFonts w:ascii="Calibri" w:hAnsi="Calibri" w:cs="Calibri"/>
          <w:highlight w:val="lightGray"/>
          <w:lang w:val="es-ES"/>
        </w:rPr>
        <w:t xml:space="preserve"> / </w:t>
      </w:r>
      <w:r w:rsidRPr="00C0722F">
        <w:rPr>
          <w:rFonts w:ascii="Calibri" w:hAnsi="Calibri" w:cs="Calibri"/>
          <w:highlight w:val="lightGray"/>
          <w:lang w:val="es-ES"/>
        </w:rPr>
        <w:t>Rangos</w:t>
      </w:r>
      <w:r w:rsidR="007849F2" w:rsidRPr="00C0722F">
        <w:rPr>
          <w:rFonts w:ascii="Calibri" w:hAnsi="Calibri" w:cs="Calibri"/>
          <w:color w:val="000000"/>
          <w:highlight w:val="lightGray"/>
          <w:lang w:val="en-GB"/>
        </w:rPr>
        <w:fldChar w:fldCharType="end"/>
      </w:r>
      <w:r w:rsidR="00E83337" w:rsidRPr="00C0722F">
        <w:rPr>
          <w:rFonts w:ascii="Calibri" w:hAnsi="Calibri" w:cs="Calibri"/>
          <w:color w:val="000000"/>
          <w:highlight w:val="lightGray"/>
          <w:lang w:val="es-ES"/>
        </w:rPr>
        <w:t xml:space="preserve">” </w:t>
      </w:r>
      <w:r w:rsidRPr="00C0722F">
        <w:rPr>
          <w:rFonts w:ascii="Calibri" w:hAnsi="Calibri" w:cs="Calibri"/>
          <w:color w:val="000000"/>
          <w:highlight w:val="lightGray"/>
          <w:lang w:val="es-ES"/>
        </w:rPr>
        <w:t>más adelante para más</w:t>
      </w:r>
      <w:r w:rsidR="00E83337" w:rsidRPr="00C0722F">
        <w:rPr>
          <w:rFonts w:ascii="Calibri" w:hAnsi="Calibri" w:cs="Calibri"/>
          <w:color w:val="000000"/>
          <w:highlight w:val="lightGray"/>
          <w:lang w:val="es-ES"/>
        </w:rPr>
        <w:t xml:space="preserve"> informa</w:t>
      </w:r>
      <w:r w:rsidRPr="00C0722F">
        <w:rPr>
          <w:rFonts w:ascii="Calibri" w:hAnsi="Calibri" w:cs="Calibri"/>
          <w:color w:val="000000"/>
          <w:highlight w:val="lightGray"/>
          <w:lang w:val="es-ES"/>
        </w:rPr>
        <w:t>ció</w:t>
      </w:r>
      <w:r w:rsidR="00E83337" w:rsidRPr="00C0722F">
        <w:rPr>
          <w:rFonts w:ascii="Calibri" w:hAnsi="Calibri" w:cs="Calibri"/>
          <w:color w:val="000000"/>
          <w:highlight w:val="lightGray"/>
          <w:lang w:val="es-ES"/>
        </w:rPr>
        <w:t>n.</w:t>
      </w:r>
    </w:p>
    <w:p w:rsidR="00E83337" w:rsidRPr="0080392B" w:rsidRDefault="0017265B" w:rsidP="00E83337">
      <w:pPr>
        <w:numPr>
          <w:ilvl w:val="0"/>
          <w:numId w:val="20"/>
        </w:numPr>
        <w:ind w:left="1800"/>
        <w:rPr>
          <w:rFonts w:ascii="Calibri" w:hAnsi="Calibri" w:cs="Calibri"/>
          <w:color w:val="000000"/>
          <w:highlight w:val="lightGray"/>
          <w:lang w:val="en-GB"/>
        </w:rPr>
      </w:pPr>
      <w:r w:rsidRPr="0080392B">
        <w:rPr>
          <w:rFonts w:ascii="Calibri" w:hAnsi="Calibri" w:cs="Calibri"/>
          <w:color w:val="000000"/>
          <w:highlight w:val="lightGray"/>
          <w:lang w:val="en-GB"/>
        </w:rPr>
        <w:t xml:space="preserve">Media de Ventas por </w:t>
      </w:r>
      <w:proofErr w:type="spellStart"/>
      <w:r w:rsidRPr="0080392B">
        <w:rPr>
          <w:rFonts w:ascii="Calibri" w:hAnsi="Calibri" w:cs="Calibri"/>
          <w:color w:val="000000"/>
          <w:highlight w:val="lightGray"/>
          <w:lang w:val="en-GB"/>
        </w:rPr>
        <w:t>Vendedor</w:t>
      </w:r>
      <w:proofErr w:type="spellEnd"/>
    </w:p>
    <w:p w:rsidR="00E83337" w:rsidRPr="0080392B" w:rsidRDefault="0017265B" w:rsidP="00E83337">
      <w:pPr>
        <w:numPr>
          <w:ilvl w:val="0"/>
          <w:numId w:val="20"/>
        </w:numPr>
        <w:ind w:left="1800"/>
        <w:rPr>
          <w:rFonts w:ascii="Calibri" w:hAnsi="Calibri" w:cs="Calibri"/>
          <w:color w:val="000000"/>
          <w:highlight w:val="lightGray"/>
          <w:lang w:val="en-GB"/>
        </w:rPr>
      </w:pPr>
      <w:r w:rsidRPr="0080392B">
        <w:rPr>
          <w:rFonts w:ascii="Calibri" w:hAnsi="Calibri" w:cs="Calibri"/>
          <w:color w:val="000000"/>
          <w:highlight w:val="lightGray"/>
          <w:lang w:val="en-GB"/>
        </w:rPr>
        <w:t>Ventas</w:t>
      </w:r>
      <w:r w:rsidR="00E83337" w:rsidRPr="0080392B">
        <w:rPr>
          <w:rFonts w:ascii="Calibri" w:hAnsi="Calibri" w:cs="Calibri"/>
          <w:color w:val="000000"/>
          <w:highlight w:val="lightGray"/>
          <w:lang w:val="en-GB"/>
        </w:rPr>
        <w:t xml:space="preserve"> vs. </w:t>
      </w:r>
      <w:proofErr w:type="spellStart"/>
      <w:r w:rsidRPr="0080392B">
        <w:rPr>
          <w:rFonts w:ascii="Calibri" w:hAnsi="Calibri" w:cs="Calibri"/>
          <w:color w:val="000000"/>
          <w:highlight w:val="lightGray"/>
          <w:lang w:val="en-GB"/>
        </w:rPr>
        <w:t>C</w:t>
      </w:r>
      <w:r w:rsidR="00E83337" w:rsidRPr="0080392B">
        <w:rPr>
          <w:rFonts w:ascii="Calibri" w:hAnsi="Calibri" w:cs="Calibri"/>
          <w:color w:val="000000"/>
          <w:highlight w:val="lightGray"/>
          <w:lang w:val="en-GB"/>
        </w:rPr>
        <w:t>uota</w:t>
      </w:r>
      <w:proofErr w:type="spellEnd"/>
    </w:p>
    <w:p w:rsidR="00E83337" w:rsidRPr="0080392B" w:rsidRDefault="0017265B" w:rsidP="00E83337">
      <w:pPr>
        <w:numPr>
          <w:ilvl w:val="0"/>
          <w:numId w:val="20"/>
        </w:numPr>
        <w:ind w:left="1800"/>
        <w:rPr>
          <w:rFonts w:ascii="Calibri" w:hAnsi="Calibri" w:cs="Calibri"/>
          <w:color w:val="000000"/>
          <w:highlight w:val="lightGray"/>
          <w:lang w:val="es-ES"/>
        </w:rPr>
      </w:pPr>
      <w:r w:rsidRPr="0080392B">
        <w:rPr>
          <w:rFonts w:ascii="Calibri" w:hAnsi="Calibri" w:cs="Calibri"/>
          <w:color w:val="000000"/>
          <w:highlight w:val="lightGray"/>
          <w:lang w:val="es-ES"/>
        </w:rPr>
        <w:t>Coste Medio de Pedido</w:t>
      </w:r>
      <w:r w:rsidR="00E83337" w:rsidRPr="0080392B">
        <w:rPr>
          <w:rFonts w:ascii="Calibri" w:hAnsi="Calibri" w:cs="Calibri"/>
          <w:color w:val="000000"/>
          <w:highlight w:val="lightGray"/>
          <w:lang w:val="es-ES"/>
        </w:rPr>
        <w:t xml:space="preserve"> </w:t>
      </w:r>
      <w:r w:rsidRPr="0080392B">
        <w:rPr>
          <w:rFonts w:ascii="Calibri" w:hAnsi="Calibri" w:cs="Calibri"/>
          <w:color w:val="000000"/>
          <w:highlight w:val="lightGray"/>
          <w:lang w:val="es-ES"/>
        </w:rPr>
        <w:t>por Vendedor</w:t>
      </w:r>
    </w:p>
    <w:p w:rsidR="00E83337" w:rsidRPr="0017265B" w:rsidRDefault="00E83337" w:rsidP="00E83337">
      <w:pPr>
        <w:rPr>
          <w:rFonts w:ascii="Calibri" w:hAnsi="Calibri" w:cs="Calibri"/>
          <w:color w:val="000000"/>
          <w:lang w:val="es-ES"/>
        </w:rPr>
      </w:pPr>
    </w:p>
    <w:p w:rsidR="00E83337" w:rsidRPr="0017265B" w:rsidRDefault="0017265B" w:rsidP="00E83337">
      <w:pPr>
        <w:ind w:left="1065"/>
        <w:rPr>
          <w:rFonts w:ascii="Calibri" w:hAnsi="Calibri" w:cs="Calibri"/>
          <w:color w:val="000000"/>
          <w:lang w:val="es-ES"/>
        </w:rPr>
      </w:pPr>
      <w:r w:rsidRPr="0017265B">
        <w:rPr>
          <w:rFonts w:ascii="Calibri" w:hAnsi="Calibri" w:cs="Calibri"/>
          <w:color w:val="000000"/>
          <w:lang w:val="es-ES"/>
        </w:rPr>
        <w:t>Lo ideal es que esta</w:t>
      </w:r>
      <w:r w:rsidR="00E83337" w:rsidRPr="0017265B">
        <w:rPr>
          <w:rFonts w:ascii="Calibri" w:hAnsi="Calibri" w:cs="Calibri"/>
          <w:color w:val="000000"/>
          <w:lang w:val="es-ES"/>
        </w:rPr>
        <w:t xml:space="preserve"> informa</w:t>
      </w:r>
      <w:r w:rsidRPr="0017265B">
        <w:rPr>
          <w:rFonts w:ascii="Calibri" w:hAnsi="Calibri" w:cs="Calibri"/>
          <w:color w:val="000000"/>
          <w:lang w:val="es-ES"/>
        </w:rPr>
        <w:t xml:space="preserve">ción esté disponible en una </w:t>
      </w:r>
      <w:r>
        <w:rPr>
          <w:rFonts w:ascii="Calibri" w:hAnsi="Calibri" w:cs="Calibri"/>
          <w:color w:val="000000"/>
          <w:lang w:val="es-ES"/>
        </w:rPr>
        <w:t>única hoja de la aplicación final</w:t>
      </w:r>
      <w:r w:rsidR="00E83337" w:rsidRPr="0017265B">
        <w:rPr>
          <w:rFonts w:ascii="Calibri" w:hAnsi="Calibri" w:cs="Calibri"/>
          <w:color w:val="000000"/>
          <w:lang w:val="es-ES"/>
        </w:rPr>
        <w:t>.</w:t>
      </w:r>
    </w:p>
    <w:p w:rsidR="00E83337" w:rsidRPr="0017265B" w:rsidRDefault="00E83337" w:rsidP="00E83337">
      <w:pPr>
        <w:ind w:left="1065"/>
        <w:rPr>
          <w:rFonts w:ascii="Calibri" w:hAnsi="Calibri" w:cs="Calibri"/>
          <w:color w:val="000000"/>
          <w:lang w:val="es-ES"/>
        </w:rPr>
      </w:pPr>
    </w:p>
    <w:p w:rsidR="00E83337" w:rsidRPr="0017265B" w:rsidRDefault="0017265B" w:rsidP="00E83337">
      <w:pPr>
        <w:ind w:left="1065"/>
        <w:rPr>
          <w:rFonts w:ascii="Calibri" w:hAnsi="Calibri" w:cs="Calibri"/>
          <w:color w:val="000000"/>
          <w:lang w:val="es-ES"/>
        </w:rPr>
      </w:pPr>
      <w:r w:rsidRPr="0080392B">
        <w:rPr>
          <w:rFonts w:ascii="Calibri" w:hAnsi="Calibri" w:cs="Calibri"/>
          <w:color w:val="000000"/>
          <w:highlight w:val="lightGray"/>
          <w:lang w:val="es-ES"/>
        </w:rPr>
        <w:t>Por lo menos, el usuario final habrá de ser capaz de realizar selecciones</w:t>
      </w:r>
      <w:r w:rsidR="00E83337" w:rsidRPr="0080392B">
        <w:rPr>
          <w:rFonts w:ascii="Calibri" w:hAnsi="Calibri" w:cs="Calibri"/>
          <w:color w:val="000000"/>
          <w:highlight w:val="lightGray"/>
          <w:lang w:val="es-ES"/>
        </w:rPr>
        <w:t xml:space="preserve"> </w:t>
      </w:r>
      <w:r w:rsidRPr="0080392B">
        <w:rPr>
          <w:rFonts w:ascii="Calibri" w:hAnsi="Calibri" w:cs="Calibri"/>
          <w:color w:val="000000"/>
          <w:highlight w:val="lightGray"/>
          <w:lang w:val="es-ES"/>
        </w:rPr>
        <w:t xml:space="preserve">en Año, </w:t>
      </w:r>
      <w:r w:rsidRPr="000B5F46">
        <w:rPr>
          <w:rFonts w:ascii="Calibri" w:hAnsi="Calibri" w:cs="Calibri"/>
          <w:color w:val="000000"/>
          <w:highlight w:val="lightGray"/>
          <w:lang w:val="es-ES"/>
        </w:rPr>
        <w:t>Trimestre</w:t>
      </w:r>
      <w:r w:rsidR="00E83337" w:rsidRPr="000B5F46">
        <w:rPr>
          <w:rFonts w:ascii="Calibri" w:hAnsi="Calibri" w:cs="Calibri"/>
          <w:color w:val="000000"/>
          <w:highlight w:val="lightGray"/>
          <w:lang w:val="es-ES"/>
        </w:rPr>
        <w:t>, M</w:t>
      </w:r>
      <w:r w:rsidRPr="000B5F46">
        <w:rPr>
          <w:rFonts w:ascii="Calibri" w:hAnsi="Calibri" w:cs="Calibri"/>
          <w:color w:val="000000"/>
          <w:highlight w:val="lightGray"/>
          <w:lang w:val="es-ES"/>
        </w:rPr>
        <w:t>es</w:t>
      </w:r>
      <w:r w:rsidR="00E83337" w:rsidRPr="000B5F46">
        <w:rPr>
          <w:rFonts w:ascii="Calibri" w:hAnsi="Calibri" w:cs="Calibri"/>
          <w:color w:val="000000"/>
          <w:highlight w:val="lightGray"/>
          <w:lang w:val="es-ES"/>
        </w:rPr>
        <w:t xml:space="preserve">, </w:t>
      </w:r>
      <w:r w:rsidRPr="000B5F46">
        <w:rPr>
          <w:rFonts w:ascii="Calibri" w:hAnsi="Calibri" w:cs="Calibri"/>
          <w:color w:val="000000"/>
          <w:highlight w:val="lightGray"/>
          <w:lang w:val="es-ES"/>
        </w:rPr>
        <w:t>Grupo de Territorio</w:t>
      </w:r>
      <w:r w:rsidR="00E83337" w:rsidRPr="000B5F46">
        <w:rPr>
          <w:rFonts w:ascii="Calibri" w:hAnsi="Calibri" w:cs="Calibri"/>
          <w:color w:val="000000"/>
          <w:highlight w:val="lightGray"/>
          <w:lang w:val="es-ES"/>
        </w:rPr>
        <w:t xml:space="preserve">, </w:t>
      </w:r>
      <w:r w:rsidRPr="000B5F46">
        <w:rPr>
          <w:rFonts w:ascii="Calibri" w:hAnsi="Calibri" w:cs="Calibri"/>
          <w:color w:val="000000"/>
          <w:highlight w:val="lightGray"/>
          <w:lang w:val="es-ES"/>
        </w:rPr>
        <w:t>Código de Provincia o Estado</w:t>
      </w:r>
      <w:r w:rsidR="00E83337" w:rsidRPr="000B5F46">
        <w:rPr>
          <w:rFonts w:ascii="Calibri" w:hAnsi="Calibri" w:cs="Calibri"/>
          <w:color w:val="000000"/>
          <w:highlight w:val="lightGray"/>
          <w:lang w:val="es-ES"/>
        </w:rPr>
        <w:t xml:space="preserve"> </w:t>
      </w:r>
      <w:r w:rsidRPr="000B5F46">
        <w:rPr>
          <w:rFonts w:ascii="Calibri" w:hAnsi="Calibri" w:cs="Calibri"/>
          <w:color w:val="000000"/>
          <w:highlight w:val="lightGray"/>
          <w:lang w:val="es-ES"/>
        </w:rPr>
        <w:t>y Tipo de Cliente</w:t>
      </w:r>
      <w:r w:rsidR="00E83337" w:rsidRPr="000B5F46">
        <w:rPr>
          <w:rFonts w:ascii="Calibri" w:hAnsi="Calibri" w:cs="Calibri"/>
          <w:color w:val="000000"/>
          <w:highlight w:val="lightGray"/>
          <w:lang w:val="es-ES"/>
        </w:rPr>
        <w:t>. T</w:t>
      </w:r>
      <w:r w:rsidRPr="000B5F46">
        <w:rPr>
          <w:rFonts w:ascii="Calibri" w:hAnsi="Calibri" w:cs="Calibri"/>
          <w:color w:val="000000"/>
          <w:highlight w:val="lightGray"/>
          <w:lang w:val="es-ES"/>
        </w:rPr>
        <w:t>ambién deberá haber un cuadro de lista con una vista arbórea de la organización de ventas</w:t>
      </w:r>
      <w:r w:rsidR="00E83337" w:rsidRPr="000B5F46">
        <w:rPr>
          <w:rFonts w:ascii="Calibri" w:hAnsi="Calibri" w:cs="Calibri"/>
          <w:color w:val="000000"/>
          <w:highlight w:val="lightGray"/>
          <w:lang w:val="es-ES"/>
        </w:rPr>
        <w:t xml:space="preserve">. BETSY’S BIKES </w:t>
      </w:r>
      <w:r w:rsidRPr="000B5F46">
        <w:rPr>
          <w:rFonts w:ascii="Calibri" w:hAnsi="Calibri" w:cs="Calibri"/>
          <w:color w:val="000000"/>
          <w:highlight w:val="lightGray"/>
          <w:lang w:val="es-ES"/>
        </w:rPr>
        <w:t xml:space="preserve">desearía poder </w:t>
      </w:r>
      <w:r w:rsidR="00B721BE" w:rsidRPr="000B5F46">
        <w:rPr>
          <w:rFonts w:ascii="Calibri" w:hAnsi="Calibri" w:cs="Calibri"/>
          <w:color w:val="000000"/>
          <w:highlight w:val="lightGray"/>
          <w:lang w:val="es-ES"/>
        </w:rPr>
        <w:t>tener</w:t>
      </w:r>
      <w:r w:rsidRPr="000B5F46">
        <w:rPr>
          <w:rFonts w:ascii="Calibri" w:hAnsi="Calibri" w:cs="Calibri"/>
          <w:color w:val="000000"/>
          <w:highlight w:val="lightGray"/>
          <w:lang w:val="es-ES"/>
        </w:rPr>
        <w:t xml:space="preserve"> más posibilidades de</w:t>
      </w:r>
      <w:r w:rsidR="00E83337" w:rsidRPr="000B5F46">
        <w:rPr>
          <w:rFonts w:ascii="Calibri" w:hAnsi="Calibri" w:cs="Calibri"/>
          <w:color w:val="000000"/>
          <w:highlight w:val="lightGray"/>
          <w:lang w:val="es-ES"/>
        </w:rPr>
        <w:t xml:space="preserve"> selec</w:t>
      </w:r>
      <w:r w:rsidRPr="000B5F46">
        <w:rPr>
          <w:rFonts w:ascii="Calibri" w:hAnsi="Calibri" w:cs="Calibri"/>
          <w:color w:val="000000"/>
          <w:highlight w:val="lightGray"/>
          <w:lang w:val="es-ES"/>
        </w:rPr>
        <w:t>ción, las cuales se habrán de incluir</w:t>
      </w:r>
      <w:r w:rsidR="00E83337" w:rsidRPr="000B5F46">
        <w:rPr>
          <w:rFonts w:ascii="Calibri" w:hAnsi="Calibri" w:cs="Calibri"/>
          <w:color w:val="000000"/>
          <w:highlight w:val="lightGray"/>
          <w:lang w:val="es-ES"/>
        </w:rPr>
        <w:t xml:space="preserve">, </w:t>
      </w:r>
      <w:r w:rsidRPr="000B5F46">
        <w:rPr>
          <w:rFonts w:ascii="Calibri" w:hAnsi="Calibri" w:cs="Calibri"/>
          <w:color w:val="000000"/>
          <w:highlight w:val="lightGray"/>
          <w:lang w:val="es-ES"/>
        </w:rPr>
        <w:t>pero sólo si el diseño del</w:t>
      </w:r>
      <w:r w:rsidR="00E83337" w:rsidRPr="000B5F46">
        <w:rPr>
          <w:rFonts w:ascii="Calibri" w:hAnsi="Calibri" w:cs="Calibri"/>
          <w:color w:val="000000"/>
          <w:highlight w:val="lightGray"/>
          <w:lang w:val="es-ES"/>
        </w:rPr>
        <w:t xml:space="preserve"> document</w:t>
      </w:r>
      <w:r w:rsidRPr="000B5F46">
        <w:rPr>
          <w:rFonts w:ascii="Calibri" w:hAnsi="Calibri" w:cs="Calibri"/>
          <w:color w:val="000000"/>
          <w:highlight w:val="lightGray"/>
          <w:lang w:val="es-ES"/>
        </w:rPr>
        <w:t xml:space="preserve">o no </w:t>
      </w:r>
      <w:r w:rsidR="00B721BE" w:rsidRPr="000B5F46">
        <w:rPr>
          <w:rFonts w:ascii="Calibri" w:hAnsi="Calibri" w:cs="Calibri"/>
          <w:color w:val="000000"/>
          <w:highlight w:val="lightGray"/>
          <w:lang w:val="es-ES"/>
        </w:rPr>
        <w:t xml:space="preserve">se ve </w:t>
      </w:r>
      <w:r w:rsidRPr="000B5F46">
        <w:rPr>
          <w:rFonts w:ascii="Calibri" w:hAnsi="Calibri" w:cs="Calibri"/>
          <w:color w:val="000000"/>
          <w:highlight w:val="lightGray"/>
          <w:lang w:val="es-ES"/>
        </w:rPr>
        <w:t xml:space="preserve">demasiado </w:t>
      </w:r>
      <w:r w:rsidR="00B721BE" w:rsidRPr="000B5F46">
        <w:rPr>
          <w:rFonts w:ascii="Calibri" w:hAnsi="Calibri" w:cs="Calibri"/>
          <w:color w:val="000000"/>
          <w:highlight w:val="lightGray"/>
          <w:lang w:val="es-ES"/>
        </w:rPr>
        <w:t>recarg</w:t>
      </w:r>
      <w:r w:rsidRPr="000B5F46">
        <w:rPr>
          <w:rFonts w:ascii="Calibri" w:hAnsi="Calibri" w:cs="Calibri"/>
          <w:color w:val="000000"/>
          <w:highlight w:val="lightGray"/>
          <w:lang w:val="es-ES"/>
        </w:rPr>
        <w:t>ado</w:t>
      </w:r>
      <w:r w:rsidR="00E83337" w:rsidRPr="000B5F46">
        <w:rPr>
          <w:rFonts w:ascii="Calibri" w:hAnsi="Calibri" w:cs="Calibri"/>
          <w:color w:val="000000"/>
          <w:highlight w:val="lightGray"/>
          <w:lang w:val="es-ES"/>
        </w:rPr>
        <w:t>.</w:t>
      </w:r>
      <w:r w:rsidR="00E83337" w:rsidRPr="0017265B">
        <w:rPr>
          <w:rFonts w:ascii="Calibri" w:hAnsi="Calibri" w:cs="Calibri"/>
          <w:color w:val="000000"/>
          <w:lang w:val="es-ES"/>
        </w:rPr>
        <w:t xml:space="preserve"> </w:t>
      </w:r>
    </w:p>
    <w:p w:rsidR="00E83337" w:rsidRPr="0017265B" w:rsidRDefault="00E83337" w:rsidP="00E83337">
      <w:pPr>
        <w:rPr>
          <w:rFonts w:ascii="Calibri" w:hAnsi="Calibri" w:cs="Calibri"/>
          <w:color w:val="000000"/>
          <w:lang w:val="es-ES"/>
        </w:rPr>
      </w:pPr>
    </w:p>
    <w:p w:rsidR="00E83337" w:rsidRPr="002E6FF3" w:rsidRDefault="00E83337" w:rsidP="00E83337">
      <w:pPr>
        <w:pStyle w:val="Ttulo3"/>
        <w:rPr>
          <w:rFonts w:ascii="Calibri" w:hAnsi="Calibri" w:cs="Calibri"/>
          <w:lang w:val="es-ES"/>
        </w:rPr>
      </w:pPr>
      <w:bookmarkStart w:id="57" w:name="_Toc261340427"/>
      <w:bookmarkStart w:id="58" w:name="_Toc262459249"/>
      <w:r w:rsidRPr="002E6FF3">
        <w:rPr>
          <w:rFonts w:ascii="Calibri" w:hAnsi="Calibri" w:cs="Calibri"/>
          <w:lang w:val="es-ES"/>
        </w:rPr>
        <w:t>An</w:t>
      </w:r>
      <w:r w:rsidR="000215C3" w:rsidRPr="002E6FF3">
        <w:rPr>
          <w:rFonts w:ascii="Calibri" w:hAnsi="Calibri" w:cs="Calibri"/>
          <w:lang w:val="es-ES"/>
        </w:rPr>
        <w:t>álisis</w:t>
      </w:r>
      <w:bookmarkEnd w:id="57"/>
      <w:r w:rsidR="000215C3" w:rsidRPr="002E6FF3">
        <w:rPr>
          <w:rFonts w:ascii="Calibri" w:hAnsi="Calibri" w:cs="Calibri"/>
          <w:lang w:val="es-ES"/>
        </w:rPr>
        <w:t xml:space="preserve"> Detallado</w:t>
      </w:r>
      <w:bookmarkEnd w:id="58"/>
    </w:p>
    <w:p w:rsidR="00E83337" w:rsidRPr="00B721BE" w:rsidRDefault="00B721BE" w:rsidP="00E83337">
      <w:pPr>
        <w:ind w:left="1065"/>
        <w:rPr>
          <w:rFonts w:ascii="Calibri" w:hAnsi="Calibri" w:cs="Calibri"/>
          <w:color w:val="000000"/>
          <w:lang w:val="es-ES"/>
        </w:rPr>
      </w:pPr>
      <w:r w:rsidRPr="00B721BE">
        <w:rPr>
          <w:rFonts w:ascii="Calibri" w:hAnsi="Calibri" w:cs="Calibri"/>
          <w:color w:val="000000"/>
          <w:lang w:val="es-ES"/>
        </w:rPr>
        <w:t>El resto de la aplicación final deber</w:t>
      </w:r>
      <w:r>
        <w:rPr>
          <w:rFonts w:ascii="Calibri" w:hAnsi="Calibri" w:cs="Calibri"/>
          <w:color w:val="000000"/>
          <w:lang w:val="es-ES"/>
        </w:rPr>
        <w:t>ía proporcionar la posibilidad de investigar la información detallada</w:t>
      </w:r>
      <w:r w:rsidR="00E83337" w:rsidRPr="00B721BE">
        <w:rPr>
          <w:rFonts w:ascii="Calibri" w:hAnsi="Calibri" w:cs="Calibri"/>
          <w:color w:val="000000"/>
          <w:lang w:val="es-ES"/>
        </w:rPr>
        <w:t xml:space="preserve">. </w:t>
      </w:r>
      <w:r w:rsidRPr="002E6FF3">
        <w:rPr>
          <w:rFonts w:ascii="Calibri" w:hAnsi="Calibri" w:cs="Calibri"/>
          <w:color w:val="000000"/>
          <w:lang w:val="es-ES"/>
        </w:rPr>
        <w:t>Los requisitos se listan a continuación</w:t>
      </w:r>
      <w:r w:rsidR="00E83337" w:rsidRPr="002E6FF3">
        <w:rPr>
          <w:rFonts w:ascii="Calibri" w:hAnsi="Calibri" w:cs="Calibri"/>
          <w:color w:val="000000"/>
          <w:lang w:val="es-ES"/>
        </w:rPr>
        <w:t xml:space="preserve">. </w:t>
      </w:r>
      <w:r w:rsidRPr="00B721BE">
        <w:rPr>
          <w:rFonts w:ascii="Calibri" w:hAnsi="Calibri" w:cs="Calibri"/>
          <w:color w:val="000000"/>
          <w:lang w:val="es-ES"/>
        </w:rPr>
        <w:t>En todas estas vistas el usuario final debe deberá poder hacer selecciones</w:t>
      </w:r>
      <w:r>
        <w:rPr>
          <w:rFonts w:ascii="Calibri" w:hAnsi="Calibri" w:cs="Calibri"/>
          <w:color w:val="000000"/>
          <w:lang w:val="es-ES"/>
        </w:rPr>
        <w:t xml:space="preserve"> por Año, Trimestre</w:t>
      </w:r>
      <w:r w:rsidRPr="0017265B">
        <w:rPr>
          <w:rFonts w:ascii="Calibri" w:hAnsi="Calibri" w:cs="Calibri"/>
          <w:color w:val="000000"/>
          <w:lang w:val="es-ES"/>
        </w:rPr>
        <w:t>, M</w:t>
      </w:r>
      <w:r>
        <w:rPr>
          <w:rFonts w:ascii="Calibri" w:hAnsi="Calibri" w:cs="Calibri"/>
          <w:color w:val="000000"/>
          <w:lang w:val="es-ES"/>
        </w:rPr>
        <w:t>es</w:t>
      </w:r>
      <w:r w:rsidRPr="0017265B">
        <w:rPr>
          <w:rFonts w:ascii="Calibri" w:hAnsi="Calibri" w:cs="Calibri"/>
          <w:color w:val="000000"/>
          <w:lang w:val="es-ES"/>
        </w:rPr>
        <w:t xml:space="preserve">, </w:t>
      </w:r>
      <w:r>
        <w:rPr>
          <w:rFonts w:ascii="Calibri" w:hAnsi="Calibri" w:cs="Calibri"/>
          <w:color w:val="000000"/>
          <w:lang w:val="es-ES"/>
        </w:rPr>
        <w:t>Grupo de Territorio</w:t>
      </w:r>
      <w:r w:rsidRPr="0017265B">
        <w:rPr>
          <w:rFonts w:ascii="Calibri" w:hAnsi="Calibri" w:cs="Calibri"/>
          <w:color w:val="000000"/>
          <w:lang w:val="es-ES"/>
        </w:rPr>
        <w:t xml:space="preserve">, </w:t>
      </w:r>
      <w:r>
        <w:rPr>
          <w:rFonts w:ascii="Calibri" w:hAnsi="Calibri" w:cs="Calibri"/>
          <w:color w:val="000000"/>
          <w:lang w:val="es-ES"/>
        </w:rPr>
        <w:t>Código de Provincia o Estado</w:t>
      </w:r>
      <w:r w:rsidRPr="0017265B">
        <w:rPr>
          <w:rFonts w:ascii="Calibri" w:hAnsi="Calibri" w:cs="Calibri"/>
          <w:color w:val="000000"/>
          <w:lang w:val="es-ES"/>
        </w:rPr>
        <w:t xml:space="preserve"> </w:t>
      </w:r>
      <w:r>
        <w:rPr>
          <w:rFonts w:ascii="Calibri" w:hAnsi="Calibri" w:cs="Calibri"/>
          <w:color w:val="000000"/>
          <w:lang w:val="es-ES"/>
        </w:rPr>
        <w:t>y Tipo de Cliente</w:t>
      </w:r>
      <w:r w:rsidR="00E83337" w:rsidRPr="00B721BE">
        <w:rPr>
          <w:rFonts w:ascii="Calibri" w:hAnsi="Calibri" w:cs="Calibri"/>
          <w:color w:val="000000"/>
          <w:lang w:val="es-ES"/>
        </w:rPr>
        <w:t xml:space="preserve">. </w:t>
      </w:r>
      <w:r w:rsidRPr="0017265B">
        <w:rPr>
          <w:rFonts w:ascii="Calibri" w:hAnsi="Calibri" w:cs="Calibri"/>
          <w:color w:val="000000"/>
          <w:lang w:val="es-ES"/>
        </w:rPr>
        <w:t>También deberá haber un cuadro de lista con una vista arb</w:t>
      </w:r>
      <w:r>
        <w:rPr>
          <w:rFonts w:ascii="Calibri" w:hAnsi="Calibri" w:cs="Calibri"/>
          <w:color w:val="000000"/>
          <w:lang w:val="es-ES"/>
        </w:rPr>
        <w:t>órea de la organización de ventas</w:t>
      </w:r>
      <w:r w:rsidRPr="0017265B">
        <w:rPr>
          <w:rFonts w:ascii="Calibri" w:hAnsi="Calibri" w:cs="Calibri"/>
          <w:color w:val="000000"/>
          <w:lang w:val="es-ES"/>
        </w:rPr>
        <w:t xml:space="preserve">. BETSY’S BIKES </w:t>
      </w:r>
      <w:r w:rsidRPr="0017265B">
        <w:rPr>
          <w:rFonts w:ascii="Calibri" w:hAnsi="Calibri" w:cs="Calibri"/>
          <w:color w:val="000000"/>
          <w:lang w:val="es-ES"/>
        </w:rPr>
        <w:lastRenderedPageBreak/>
        <w:t xml:space="preserve">desearía poder </w:t>
      </w:r>
      <w:r>
        <w:rPr>
          <w:rFonts w:ascii="Calibri" w:hAnsi="Calibri" w:cs="Calibri"/>
          <w:color w:val="000000"/>
          <w:lang w:val="es-ES"/>
        </w:rPr>
        <w:t xml:space="preserve">tener </w:t>
      </w:r>
      <w:r w:rsidRPr="0017265B">
        <w:rPr>
          <w:rFonts w:ascii="Calibri" w:hAnsi="Calibri" w:cs="Calibri"/>
          <w:color w:val="000000"/>
          <w:lang w:val="es-ES"/>
        </w:rPr>
        <w:t>más posibilidades de selección</w:t>
      </w:r>
      <w:r>
        <w:rPr>
          <w:rFonts w:ascii="Calibri" w:hAnsi="Calibri" w:cs="Calibri"/>
          <w:color w:val="000000"/>
          <w:lang w:val="es-ES"/>
        </w:rPr>
        <w:t>, las cuales</w:t>
      </w:r>
      <w:r w:rsidRPr="0017265B">
        <w:rPr>
          <w:rFonts w:ascii="Calibri" w:hAnsi="Calibri" w:cs="Calibri"/>
          <w:color w:val="000000"/>
          <w:lang w:val="es-ES"/>
        </w:rPr>
        <w:t xml:space="preserve"> se habrán de incluir, pero s</w:t>
      </w:r>
      <w:r>
        <w:rPr>
          <w:rFonts w:ascii="Calibri" w:hAnsi="Calibri" w:cs="Calibri"/>
          <w:color w:val="000000"/>
          <w:lang w:val="es-ES"/>
        </w:rPr>
        <w:t>ólo si el diseño del</w:t>
      </w:r>
      <w:r w:rsidRPr="0017265B">
        <w:rPr>
          <w:rFonts w:ascii="Calibri" w:hAnsi="Calibri" w:cs="Calibri"/>
          <w:color w:val="000000"/>
          <w:lang w:val="es-ES"/>
        </w:rPr>
        <w:t xml:space="preserve"> document</w:t>
      </w:r>
      <w:r>
        <w:rPr>
          <w:rFonts w:ascii="Calibri" w:hAnsi="Calibri" w:cs="Calibri"/>
          <w:color w:val="000000"/>
          <w:lang w:val="es-ES"/>
        </w:rPr>
        <w:t>o no se ve demasiado recargado</w:t>
      </w:r>
      <w:r w:rsidR="00E83337" w:rsidRPr="00B721BE">
        <w:rPr>
          <w:rFonts w:ascii="Calibri" w:hAnsi="Calibri" w:cs="Calibri"/>
          <w:color w:val="000000"/>
          <w:lang w:val="es-ES"/>
        </w:rPr>
        <w:t>.</w:t>
      </w:r>
    </w:p>
    <w:p w:rsidR="00E83337" w:rsidRPr="00B721BE" w:rsidRDefault="00E83337" w:rsidP="00E83337">
      <w:pPr>
        <w:ind w:left="1065"/>
        <w:rPr>
          <w:rFonts w:ascii="Calibri" w:hAnsi="Calibri" w:cs="Calibri"/>
          <w:color w:val="000000"/>
          <w:lang w:val="es-ES"/>
        </w:rPr>
      </w:pPr>
    </w:p>
    <w:p w:rsidR="00E83337" w:rsidRPr="002E6FF3" w:rsidRDefault="000215C3" w:rsidP="00E83337">
      <w:pPr>
        <w:pStyle w:val="Ttulo4"/>
        <w:ind w:left="720"/>
        <w:rPr>
          <w:rFonts w:asciiTheme="minorHAnsi" w:hAnsiTheme="minorHAnsi" w:cstheme="minorHAnsi"/>
          <w:lang w:val="es-ES"/>
        </w:rPr>
      </w:pPr>
      <w:r w:rsidRPr="002E6FF3">
        <w:rPr>
          <w:rFonts w:asciiTheme="minorHAnsi" w:hAnsiTheme="minorHAnsi" w:cstheme="minorHAnsi"/>
          <w:lang w:val="es-ES"/>
        </w:rPr>
        <w:t>Ventas</w:t>
      </w:r>
    </w:p>
    <w:p w:rsidR="00E83337" w:rsidRDefault="00B721BE" w:rsidP="00E83337">
      <w:pPr>
        <w:ind w:left="1080"/>
        <w:rPr>
          <w:rFonts w:ascii="Calibri" w:hAnsi="Calibri" w:cs="Calibri"/>
          <w:color w:val="000000"/>
          <w:lang w:val="en-GB"/>
        </w:rPr>
      </w:pPr>
      <w:r w:rsidRPr="00B721BE">
        <w:rPr>
          <w:rFonts w:ascii="Calibri" w:hAnsi="Calibri" w:cs="Calibri"/>
          <w:color w:val="000000"/>
          <w:lang w:val="es-ES"/>
        </w:rPr>
        <w:t>La aplicación final deberá poder alternar entre</w:t>
      </w:r>
      <w:r w:rsidR="00E83337" w:rsidRPr="00B721BE">
        <w:rPr>
          <w:rFonts w:ascii="Calibri" w:hAnsi="Calibri" w:cs="Calibri"/>
          <w:color w:val="000000"/>
          <w:lang w:val="es-ES"/>
        </w:rPr>
        <w:t xml:space="preserve"> 3 </w:t>
      </w:r>
      <w:r w:rsidRPr="00B721BE">
        <w:rPr>
          <w:rFonts w:ascii="Calibri" w:hAnsi="Calibri" w:cs="Calibri"/>
          <w:color w:val="000000"/>
          <w:lang w:val="es-ES"/>
        </w:rPr>
        <w:t>conjuntos de gr</w:t>
      </w:r>
      <w:r>
        <w:rPr>
          <w:rFonts w:ascii="Calibri" w:hAnsi="Calibri" w:cs="Calibri"/>
          <w:color w:val="000000"/>
          <w:lang w:val="es-ES"/>
        </w:rPr>
        <w:t>áficos en una misma página</w:t>
      </w:r>
      <w:r w:rsidR="00E83337" w:rsidRPr="00B721BE">
        <w:rPr>
          <w:rFonts w:ascii="Calibri" w:hAnsi="Calibri" w:cs="Calibri"/>
          <w:color w:val="000000"/>
          <w:lang w:val="es-ES"/>
        </w:rPr>
        <w:t xml:space="preserve">. </w:t>
      </w:r>
      <w:r>
        <w:rPr>
          <w:rFonts w:ascii="Calibri" w:hAnsi="Calibri" w:cs="Calibri"/>
          <w:color w:val="000000"/>
          <w:lang w:val="es-ES"/>
        </w:rPr>
        <w:t>Estos gráficos deberán contener la siguiente información</w:t>
      </w:r>
      <w:r w:rsidR="00E83337">
        <w:rPr>
          <w:rFonts w:ascii="Calibri" w:hAnsi="Calibri" w:cs="Calibri"/>
          <w:color w:val="000000"/>
          <w:lang w:val="en-GB"/>
        </w:rPr>
        <w:t>:</w:t>
      </w:r>
    </w:p>
    <w:p w:rsidR="00E83337" w:rsidRPr="00D30256" w:rsidRDefault="00E83337" w:rsidP="00E83337">
      <w:pPr>
        <w:ind w:left="1080"/>
        <w:rPr>
          <w:rFonts w:ascii="Calibri" w:hAnsi="Calibri" w:cs="Calibri"/>
          <w:color w:val="000000"/>
          <w:lang w:val="en-GB"/>
        </w:rPr>
      </w:pPr>
    </w:p>
    <w:p w:rsidR="00E83337" w:rsidRPr="003D057A" w:rsidRDefault="00B721BE" w:rsidP="00E83337">
      <w:pPr>
        <w:numPr>
          <w:ilvl w:val="0"/>
          <w:numId w:val="19"/>
        </w:numPr>
        <w:rPr>
          <w:rFonts w:ascii="Calibri" w:hAnsi="Calibri" w:cs="Calibri"/>
          <w:color w:val="000000"/>
          <w:highlight w:val="lightGray"/>
          <w:lang w:val="en-GB"/>
        </w:rPr>
      </w:pPr>
      <w:r w:rsidRPr="003D057A">
        <w:rPr>
          <w:rFonts w:ascii="Calibri" w:hAnsi="Calibri" w:cs="Calibri"/>
          <w:color w:val="000000"/>
          <w:highlight w:val="lightGray"/>
          <w:lang w:val="en-GB"/>
        </w:rPr>
        <w:t>Ventas</w:t>
      </w:r>
      <w:r w:rsidR="00E83337" w:rsidRPr="003D057A">
        <w:rPr>
          <w:rFonts w:ascii="Calibri" w:hAnsi="Calibri" w:cs="Calibri"/>
          <w:color w:val="000000"/>
          <w:highlight w:val="lightGray"/>
          <w:lang w:val="en-GB"/>
        </w:rPr>
        <w:t xml:space="preserve"> vs. </w:t>
      </w:r>
      <w:proofErr w:type="spellStart"/>
      <w:r w:rsidRPr="003D057A">
        <w:rPr>
          <w:rFonts w:ascii="Calibri" w:hAnsi="Calibri" w:cs="Calibri"/>
          <w:color w:val="000000"/>
          <w:highlight w:val="lightGray"/>
          <w:lang w:val="en-GB"/>
        </w:rPr>
        <w:t>C</w:t>
      </w:r>
      <w:r w:rsidR="00E83337" w:rsidRPr="003D057A">
        <w:rPr>
          <w:rFonts w:ascii="Calibri" w:hAnsi="Calibri" w:cs="Calibri"/>
          <w:color w:val="000000"/>
          <w:highlight w:val="lightGray"/>
          <w:lang w:val="en-GB"/>
        </w:rPr>
        <w:t>uota</w:t>
      </w:r>
      <w:proofErr w:type="spellEnd"/>
    </w:p>
    <w:p w:rsidR="00E83337" w:rsidRPr="003D057A" w:rsidRDefault="00B721BE" w:rsidP="00E83337">
      <w:pPr>
        <w:numPr>
          <w:ilvl w:val="0"/>
          <w:numId w:val="19"/>
        </w:numPr>
        <w:rPr>
          <w:rFonts w:ascii="Calibri" w:hAnsi="Calibri" w:cs="Calibri"/>
          <w:color w:val="000000"/>
          <w:highlight w:val="lightGray"/>
          <w:lang w:val="es-ES"/>
        </w:rPr>
      </w:pPr>
      <w:r w:rsidRPr="003D057A">
        <w:rPr>
          <w:rFonts w:ascii="Calibri" w:hAnsi="Calibri" w:cs="Calibri"/>
          <w:color w:val="000000"/>
          <w:highlight w:val="lightGray"/>
          <w:lang w:val="es-ES"/>
        </w:rPr>
        <w:t xml:space="preserve">Las Ventas trimestre a trimestre sobre un período móvil de </w:t>
      </w:r>
      <w:r w:rsidR="00E83337" w:rsidRPr="003D057A">
        <w:rPr>
          <w:rFonts w:ascii="Calibri" w:hAnsi="Calibri" w:cs="Calibri"/>
          <w:color w:val="000000"/>
          <w:highlight w:val="lightGray"/>
          <w:lang w:val="es-ES"/>
        </w:rPr>
        <w:t xml:space="preserve">3 </w:t>
      </w:r>
      <w:r w:rsidRPr="003D057A">
        <w:rPr>
          <w:rFonts w:ascii="Calibri" w:hAnsi="Calibri" w:cs="Calibri"/>
          <w:color w:val="000000"/>
          <w:highlight w:val="lightGray"/>
          <w:lang w:val="es-ES"/>
        </w:rPr>
        <w:t>trimestres y dentro de un período</w:t>
      </w:r>
      <w:r w:rsidR="00590088" w:rsidRPr="003D057A">
        <w:rPr>
          <w:rFonts w:ascii="Calibri" w:hAnsi="Calibri" w:cs="Calibri"/>
          <w:color w:val="000000"/>
          <w:highlight w:val="lightGray"/>
          <w:lang w:val="es-ES"/>
        </w:rPr>
        <w:t>,</w:t>
      </w:r>
      <w:r w:rsidRPr="003D057A">
        <w:rPr>
          <w:rFonts w:ascii="Calibri" w:hAnsi="Calibri" w:cs="Calibri"/>
          <w:color w:val="000000"/>
          <w:highlight w:val="lightGray"/>
          <w:lang w:val="es-ES"/>
        </w:rPr>
        <w:t xml:space="preserve"> independientemente de la selección efectuada en el calendario, esto es, seleccionar el segundo mes de </w:t>
      </w:r>
      <w:r w:rsidR="00E83337" w:rsidRPr="003D057A">
        <w:rPr>
          <w:rFonts w:ascii="Calibri" w:hAnsi="Calibri" w:cs="Calibri"/>
          <w:color w:val="000000"/>
          <w:highlight w:val="lightGray"/>
          <w:lang w:val="es-ES"/>
        </w:rPr>
        <w:t>Q1 compar</w:t>
      </w:r>
      <w:r w:rsidRPr="003D057A">
        <w:rPr>
          <w:rFonts w:ascii="Calibri" w:hAnsi="Calibri" w:cs="Calibri"/>
          <w:color w:val="000000"/>
          <w:highlight w:val="lightGray"/>
          <w:lang w:val="es-ES"/>
        </w:rPr>
        <w:t xml:space="preserve">ará el </w:t>
      </w:r>
      <w:r w:rsidR="00E83337" w:rsidRPr="003D057A">
        <w:rPr>
          <w:rFonts w:ascii="Calibri" w:hAnsi="Calibri" w:cs="Calibri"/>
          <w:color w:val="000000"/>
          <w:highlight w:val="lightGray"/>
          <w:lang w:val="es-ES"/>
        </w:rPr>
        <w:t>2</w:t>
      </w:r>
      <w:r w:rsidRPr="003D057A">
        <w:rPr>
          <w:rFonts w:ascii="Calibri" w:hAnsi="Calibri" w:cs="Calibri"/>
          <w:color w:val="000000"/>
          <w:highlight w:val="lightGray"/>
          <w:lang w:val="es-ES"/>
        </w:rPr>
        <w:t>º mes de los trimestres</w:t>
      </w:r>
      <w:r w:rsidR="00590088" w:rsidRPr="003D057A">
        <w:rPr>
          <w:rFonts w:ascii="Calibri" w:hAnsi="Calibri" w:cs="Calibri"/>
          <w:color w:val="000000"/>
          <w:highlight w:val="lightGray"/>
          <w:lang w:val="es-ES"/>
        </w:rPr>
        <w:t xml:space="preserve"> precedentes</w:t>
      </w:r>
      <w:r w:rsidR="00E83337" w:rsidRPr="003D057A">
        <w:rPr>
          <w:rFonts w:ascii="Calibri" w:hAnsi="Calibri" w:cs="Calibri"/>
          <w:color w:val="000000"/>
          <w:highlight w:val="lightGray"/>
          <w:lang w:val="es-ES"/>
        </w:rPr>
        <w:t>.*</w:t>
      </w:r>
    </w:p>
    <w:p w:rsidR="00E83337" w:rsidRPr="00E50499" w:rsidRDefault="00590088" w:rsidP="00E83337">
      <w:pPr>
        <w:numPr>
          <w:ilvl w:val="0"/>
          <w:numId w:val="19"/>
        </w:numPr>
        <w:rPr>
          <w:rFonts w:ascii="Calibri" w:hAnsi="Calibri" w:cs="Calibri"/>
          <w:color w:val="000000"/>
          <w:highlight w:val="lightGray"/>
          <w:lang w:val="es-ES"/>
        </w:rPr>
      </w:pPr>
      <w:r w:rsidRPr="00E50499">
        <w:rPr>
          <w:rFonts w:ascii="Calibri" w:hAnsi="Calibri" w:cs="Calibri"/>
          <w:color w:val="000000"/>
          <w:highlight w:val="lightGray"/>
          <w:lang w:val="es-ES"/>
        </w:rPr>
        <w:t>Métricas especiales de la compañía para tanto Ventas como Cantidad por Vendedor</w:t>
      </w:r>
      <w:r w:rsidR="00E83337" w:rsidRPr="00E50499">
        <w:rPr>
          <w:rFonts w:ascii="Calibri" w:hAnsi="Calibri" w:cs="Calibri"/>
          <w:color w:val="000000"/>
          <w:highlight w:val="lightGray"/>
          <w:lang w:val="es-ES"/>
        </w:rPr>
        <w:t xml:space="preserve"> </w:t>
      </w:r>
      <w:r w:rsidRPr="00E50499">
        <w:rPr>
          <w:rFonts w:ascii="Calibri" w:hAnsi="Calibri" w:cs="Calibri"/>
          <w:color w:val="000000"/>
          <w:highlight w:val="lightGray"/>
          <w:lang w:val="es-ES"/>
        </w:rPr>
        <w:t>y la capacidad de filtrar por otras</w:t>
      </w:r>
      <w:r w:rsidR="00E83337" w:rsidRPr="00E50499">
        <w:rPr>
          <w:rFonts w:ascii="Calibri" w:hAnsi="Calibri" w:cs="Calibri"/>
          <w:color w:val="000000"/>
          <w:highlight w:val="lightGray"/>
          <w:lang w:val="es-ES"/>
        </w:rPr>
        <w:t xml:space="preserve"> dimension</w:t>
      </w:r>
      <w:r w:rsidRPr="00E50499">
        <w:rPr>
          <w:rFonts w:ascii="Calibri" w:hAnsi="Calibri" w:cs="Calibri"/>
          <w:color w:val="000000"/>
          <w:highlight w:val="lightGray"/>
          <w:lang w:val="es-ES"/>
        </w:rPr>
        <w:t>e</w:t>
      </w:r>
      <w:r w:rsidR="00E83337" w:rsidRPr="00E50499">
        <w:rPr>
          <w:rFonts w:ascii="Calibri" w:hAnsi="Calibri" w:cs="Calibri"/>
          <w:color w:val="000000"/>
          <w:highlight w:val="lightGray"/>
          <w:lang w:val="es-ES"/>
        </w:rPr>
        <w:t xml:space="preserve">s. </w:t>
      </w:r>
      <w:r w:rsidRPr="00E50499">
        <w:rPr>
          <w:rFonts w:ascii="Calibri" w:hAnsi="Calibri" w:cs="Calibri"/>
          <w:color w:val="000000"/>
          <w:highlight w:val="lightGray"/>
          <w:lang w:val="es-ES"/>
        </w:rPr>
        <w:t>Las definiciones de estas métricas e</w:t>
      </w:r>
      <w:r w:rsidR="00E83337" w:rsidRPr="00E50499">
        <w:rPr>
          <w:rFonts w:ascii="Calibri" w:hAnsi="Calibri" w:cs="Calibri"/>
          <w:color w:val="000000"/>
          <w:highlight w:val="lightGray"/>
          <w:lang w:val="es-ES"/>
        </w:rPr>
        <w:t>special</w:t>
      </w:r>
      <w:r w:rsidRPr="00E50499">
        <w:rPr>
          <w:rFonts w:ascii="Calibri" w:hAnsi="Calibri" w:cs="Calibri"/>
          <w:color w:val="000000"/>
          <w:highlight w:val="lightGray"/>
          <w:lang w:val="es-ES"/>
        </w:rPr>
        <w:t>es se encuentran en el apartado</w:t>
      </w:r>
      <w:r w:rsidR="00E83337" w:rsidRPr="00E50499">
        <w:rPr>
          <w:rFonts w:ascii="Calibri" w:hAnsi="Calibri" w:cs="Calibri"/>
          <w:color w:val="000000"/>
          <w:highlight w:val="lightGray"/>
          <w:lang w:val="es-ES"/>
        </w:rPr>
        <w:t xml:space="preserve"> 3.4 </w:t>
      </w:r>
      <w:r w:rsidRPr="00E50499">
        <w:rPr>
          <w:rFonts w:ascii="Calibri" w:hAnsi="Calibri" w:cs="Calibri"/>
          <w:color w:val="000000"/>
          <w:highlight w:val="lightGray"/>
          <w:lang w:val="es-ES"/>
        </w:rPr>
        <w:t>de este</w:t>
      </w:r>
      <w:r w:rsidR="00E83337" w:rsidRPr="00E50499">
        <w:rPr>
          <w:rFonts w:ascii="Calibri" w:hAnsi="Calibri" w:cs="Calibri"/>
          <w:color w:val="000000"/>
          <w:highlight w:val="lightGray"/>
          <w:lang w:val="es-ES"/>
        </w:rPr>
        <w:t xml:space="preserve"> document</w:t>
      </w:r>
      <w:r w:rsidRPr="00E50499">
        <w:rPr>
          <w:rFonts w:ascii="Calibri" w:hAnsi="Calibri" w:cs="Calibri"/>
          <w:color w:val="000000"/>
          <w:highlight w:val="lightGray"/>
          <w:lang w:val="es-ES"/>
        </w:rPr>
        <w:t>o</w:t>
      </w:r>
      <w:r w:rsidR="00E83337" w:rsidRPr="00E50499">
        <w:rPr>
          <w:rFonts w:ascii="Calibri" w:hAnsi="Calibri" w:cs="Calibri"/>
          <w:color w:val="000000"/>
          <w:highlight w:val="lightGray"/>
          <w:lang w:val="es-ES"/>
        </w:rPr>
        <w:t>.</w:t>
      </w:r>
    </w:p>
    <w:p w:rsidR="00E83337" w:rsidRPr="00E50499" w:rsidRDefault="00590088" w:rsidP="00E83337">
      <w:pPr>
        <w:numPr>
          <w:ilvl w:val="0"/>
          <w:numId w:val="19"/>
        </w:numPr>
        <w:rPr>
          <w:rFonts w:ascii="Calibri" w:hAnsi="Calibri" w:cs="Calibri"/>
          <w:color w:val="000000"/>
          <w:highlight w:val="lightGray"/>
          <w:lang w:val="es-ES"/>
        </w:rPr>
      </w:pPr>
      <w:r w:rsidRPr="00E50499">
        <w:rPr>
          <w:rFonts w:ascii="Calibri" w:hAnsi="Calibri" w:cs="Calibri"/>
          <w:color w:val="000000"/>
          <w:highlight w:val="lightGray"/>
          <w:lang w:val="es-ES"/>
        </w:rPr>
        <w:t>Tendencias de ventas</w:t>
      </w:r>
      <w:r w:rsidR="00E83337" w:rsidRPr="00E50499">
        <w:rPr>
          <w:rFonts w:ascii="Calibri" w:hAnsi="Calibri" w:cs="Calibri"/>
          <w:color w:val="000000"/>
          <w:highlight w:val="lightGray"/>
          <w:lang w:val="es-ES"/>
        </w:rPr>
        <w:t xml:space="preserve"> (</w:t>
      </w:r>
      <w:r w:rsidRPr="00E50499">
        <w:rPr>
          <w:rFonts w:ascii="Calibri" w:hAnsi="Calibri" w:cs="Calibri"/>
          <w:color w:val="000000"/>
          <w:highlight w:val="lightGray"/>
          <w:lang w:val="es-ES"/>
        </w:rPr>
        <w:t>todas basadas en el calendario fiscal</w:t>
      </w:r>
      <w:r w:rsidR="00E83337" w:rsidRPr="00E50499">
        <w:rPr>
          <w:rFonts w:ascii="Calibri" w:hAnsi="Calibri" w:cs="Calibri"/>
          <w:color w:val="000000"/>
          <w:highlight w:val="lightGray"/>
          <w:lang w:val="es-ES"/>
        </w:rPr>
        <w:t>)</w:t>
      </w:r>
    </w:p>
    <w:p w:rsidR="00E83337" w:rsidRPr="00E50499" w:rsidRDefault="00590088" w:rsidP="00E83337">
      <w:pPr>
        <w:numPr>
          <w:ilvl w:val="1"/>
          <w:numId w:val="19"/>
        </w:numPr>
        <w:rPr>
          <w:rFonts w:ascii="Calibri" w:hAnsi="Calibri" w:cs="Calibri"/>
          <w:color w:val="000000"/>
          <w:highlight w:val="lightGray"/>
          <w:lang w:val="en-GB"/>
        </w:rPr>
      </w:pPr>
      <w:r w:rsidRPr="00E50499">
        <w:rPr>
          <w:rFonts w:ascii="Calibri" w:hAnsi="Calibri" w:cs="Calibri"/>
          <w:color w:val="000000"/>
          <w:highlight w:val="lightGray"/>
          <w:lang w:val="es-ES"/>
        </w:rPr>
        <w:t>Comparaciones año a año</w:t>
      </w:r>
    </w:p>
    <w:p w:rsidR="00E83337" w:rsidRPr="00E50499" w:rsidRDefault="00590088" w:rsidP="00E83337">
      <w:pPr>
        <w:numPr>
          <w:ilvl w:val="1"/>
          <w:numId w:val="19"/>
        </w:numPr>
        <w:rPr>
          <w:rFonts w:ascii="Calibri" w:hAnsi="Calibri" w:cs="Calibri"/>
          <w:color w:val="000000"/>
          <w:highlight w:val="lightGray"/>
          <w:lang w:val="en-GB"/>
        </w:rPr>
      </w:pPr>
      <w:proofErr w:type="spellStart"/>
      <w:r w:rsidRPr="00E50499">
        <w:rPr>
          <w:rFonts w:ascii="Calibri" w:hAnsi="Calibri" w:cs="Calibri"/>
          <w:color w:val="000000"/>
          <w:highlight w:val="lightGray"/>
          <w:lang w:val="en-GB"/>
        </w:rPr>
        <w:t>Período</w:t>
      </w:r>
      <w:proofErr w:type="spellEnd"/>
      <w:r w:rsidRPr="00E50499">
        <w:rPr>
          <w:rFonts w:ascii="Calibri" w:hAnsi="Calibri" w:cs="Calibri"/>
          <w:color w:val="000000"/>
          <w:highlight w:val="lightGray"/>
          <w:lang w:val="en-GB"/>
        </w:rPr>
        <w:t xml:space="preserve"> f</w:t>
      </w:r>
      <w:r w:rsidR="00E83337" w:rsidRPr="00E50499">
        <w:rPr>
          <w:rFonts w:ascii="Calibri" w:hAnsi="Calibri" w:cs="Calibri"/>
          <w:color w:val="000000"/>
          <w:highlight w:val="lightGray"/>
          <w:lang w:val="en-GB"/>
        </w:rPr>
        <w:t xml:space="preserve">iscal </w:t>
      </w:r>
    </w:p>
    <w:p w:rsidR="00E83337" w:rsidRPr="00E50499" w:rsidRDefault="00590088" w:rsidP="00E83337">
      <w:pPr>
        <w:numPr>
          <w:ilvl w:val="1"/>
          <w:numId w:val="19"/>
        </w:numPr>
        <w:rPr>
          <w:rFonts w:ascii="Calibri" w:hAnsi="Calibri" w:cs="Calibri"/>
          <w:color w:val="000000"/>
          <w:highlight w:val="lightGray"/>
          <w:lang w:val="en-GB"/>
        </w:rPr>
      </w:pPr>
      <w:proofErr w:type="spellStart"/>
      <w:r w:rsidRPr="00E50499">
        <w:rPr>
          <w:rFonts w:ascii="Calibri" w:hAnsi="Calibri" w:cs="Calibri"/>
          <w:color w:val="000000"/>
          <w:highlight w:val="lightGray"/>
          <w:lang w:val="en-GB"/>
        </w:rPr>
        <w:t>Profundizar</w:t>
      </w:r>
      <w:proofErr w:type="spellEnd"/>
      <w:r w:rsidRPr="00E50499">
        <w:rPr>
          <w:rFonts w:ascii="Calibri" w:hAnsi="Calibri" w:cs="Calibri"/>
          <w:color w:val="000000"/>
          <w:highlight w:val="lightGray"/>
          <w:lang w:val="en-GB"/>
        </w:rPr>
        <w:t xml:space="preserve"> </w:t>
      </w:r>
      <w:proofErr w:type="spellStart"/>
      <w:r w:rsidRPr="00E50499">
        <w:rPr>
          <w:rFonts w:ascii="Calibri" w:hAnsi="Calibri" w:cs="Calibri"/>
          <w:color w:val="000000"/>
          <w:highlight w:val="lightGray"/>
          <w:lang w:val="en-GB"/>
        </w:rPr>
        <w:t>en</w:t>
      </w:r>
      <w:proofErr w:type="spellEnd"/>
      <w:r w:rsidRPr="00E50499">
        <w:rPr>
          <w:rFonts w:ascii="Calibri" w:hAnsi="Calibri" w:cs="Calibri"/>
          <w:color w:val="000000"/>
          <w:highlight w:val="lightGray"/>
          <w:lang w:val="en-GB"/>
        </w:rPr>
        <w:t xml:space="preserve"> </w:t>
      </w:r>
      <w:proofErr w:type="spellStart"/>
      <w:r w:rsidRPr="00E50499">
        <w:rPr>
          <w:rFonts w:ascii="Calibri" w:hAnsi="Calibri" w:cs="Calibri"/>
          <w:color w:val="000000"/>
          <w:highlight w:val="lightGray"/>
          <w:lang w:val="en-GB"/>
        </w:rPr>
        <w:t>detalles</w:t>
      </w:r>
      <w:proofErr w:type="spellEnd"/>
      <w:r w:rsidRPr="00E50499">
        <w:rPr>
          <w:rFonts w:ascii="Calibri" w:hAnsi="Calibri" w:cs="Calibri"/>
          <w:color w:val="000000"/>
          <w:highlight w:val="lightGray"/>
          <w:lang w:val="en-GB"/>
        </w:rPr>
        <w:t xml:space="preserve"> del </w:t>
      </w:r>
      <w:proofErr w:type="spellStart"/>
      <w:r w:rsidR="00E83337" w:rsidRPr="00E50499">
        <w:rPr>
          <w:rFonts w:ascii="Calibri" w:hAnsi="Calibri" w:cs="Calibri"/>
          <w:color w:val="000000"/>
          <w:highlight w:val="lightGray"/>
          <w:lang w:val="en-GB"/>
        </w:rPr>
        <w:t>Calendar</w:t>
      </w:r>
      <w:r w:rsidRPr="00E50499">
        <w:rPr>
          <w:rFonts w:ascii="Calibri" w:hAnsi="Calibri" w:cs="Calibri"/>
          <w:color w:val="000000"/>
          <w:highlight w:val="lightGray"/>
          <w:lang w:val="en-GB"/>
        </w:rPr>
        <w:t>io</w:t>
      </w:r>
      <w:proofErr w:type="spellEnd"/>
    </w:p>
    <w:p w:rsidR="00E83337" w:rsidRDefault="00E83337" w:rsidP="00E83337">
      <w:pPr>
        <w:rPr>
          <w:rFonts w:ascii="Calibri" w:hAnsi="Calibri" w:cs="Calibri"/>
          <w:color w:val="000000"/>
          <w:lang w:val="en-GB"/>
        </w:rPr>
      </w:pPr>
    </w:p>
    <w:p w:rsidR="00E83337" w:rsidRPr="00590088" w:rsidRDefault="00E83337" w:rsidP="00E83337">
      <w:pPr>
        <w:ind w:left="1066"/>
        <w:rPr>
          <w:rFonts w:ascii="Calibri" w:hAnsi="Calibri" w:cs="Calibri"/>
          <w:color w:val="000000"/>
          <w:sz w:val="20"/>
          <w:lang w:val="es-ES"/>
        </w:rPr>
      </w:pPr>
      <w:r w:rsidRPr="003D057A">
        <w:rPr>
          <w:rFonts w:ascii="Calibri" w:hAnsi="Calibri" w:cs="Calibri"/>
          <w:color w:val="000000"/>
          <w:sz w:val="20"/>
          <w:highlight w:val="lightGray"/>
          <w:lang w:val="es-ES"/>
        </w:rPr>
        <w:t>*</w:t>
      </w:r>
      <w:r w:rsidR="00590088" w:rsidRPr="003D057A">
        <w:rPr>
          <w:rFonts w:ascii="Calibri" w:hAnsi="Calibri" w:cs="Calibri"/>
          <w:color w:val="000000"/>
          <w:sz w:val="20"/>
          <w:highlight w:val="lightGray"/>
          <w:lang w:val="es-ES"/>
        </w:rPr>
        <w:t>Pista</w:t>
      </w:r>
      <w:r w:rsidRPr="003D057A">
        <w:rPr>
          <w:rFonts w:ascii="Calibri" w:hAnsi="Calibri" w:cs="Calibri"/>
          <w:color w:val="000000"/>
          <w:sz w:val="20"/>
          <w:highlight w:val="lightGray"/>
          <w:lang w:val="es-ES"/>
        </w:rPr>
        <w:t xml:space="preserve">: </w:t>
      </w:r>
      <w:r w:rsidR="00590088" w:rsidRPr="003D057A">
        <w:rPr>
          <w:rFonts w:ascii="Calibri" w:hAnsi="Calibri" w:cs="Calibri"/>
          <w:color w:val="000000"/>
          <w:sz w:val="20"/>
          <w:highlight w:val="lightGray"/>
          <w:lang w:val="es-ES"/>
        </w:rPr>
        <w:t xml:space="preserve">Investigue los parámetros </w:t>
      </w:r>
      <w:r w:rsidRPr="003D057A">
        <w:rPr>
          <w:rFonts w:ascii="Calibri" w:hAnsi="Calibri" w:cs="Calibri"/>
          <w:color w:val="000000"/>
          <w:sz w:val="20"/>
          <w:highlight w:val="lightGray"/>
          <w:lang w:val="es-ES"/>
        </w:rPr>
        <w:t>Ac</w:t>
      </w:r>
      <w:r w:rsidR="00590088" w:rsidRPr="003D057A">
        <w:rPr>
          <w:rFonts w:ascii="Calibri" w:hAnsi="Calibri" w:cs="Calibri"/>
          <w:color w:val="000000"/>
          <w:sz w:val="20"/>
          <w:highlight w:val="lightGray"/>
          <w:lang w:val="es-ES"/>
        </w:rPr>
        <w:t>c</w:t>
      </w:r>
      <w:r w:rsidRPr="003D057A">
        <w:rPr>
          <w:rFonts w:ascii="Calibri" w:hAnsi="Calibri" w:cs="Calibri"/>
          <w:color w:val="000000"/>
          <w:sz w:val="20"/>
          <w:highlight w:val="lightGray"/>
          <w:lang w:val="es-ES"/>
        </w:rPr>
        <w:t>ion</w:t>
      </w:r>
      <w:r w:rsidR="00590088" w:rsidRPr="003D057A">
        <w:rPr>
          <w:rFonts w:ascii="Calibri" w:hAnsi="Calibri" w:cs="Calibri"/>
          <w:color w:val="000000"/>
          <w:sz w:val="20"/>
          <w:highlight w:val="lightGray"/>
          <w:lang w:val="es-ES"/>
        </w:rPr>
        <w:t>e</w:t>
      </w:r>
      <w:r w:rsidRPr="003D057A">
        <w:rPr>
          <w:rFonts w:ascii="Calibri" w:hAnsi="Calibri" w:cs="Calibri"/>
          <w:color w:val="000000"/>
          <w:sz w:val="20"/>
          <w:highlight w:val="lightGray"/>
          <w:lang w:val="es-ES"/>
        </w:rPr>
        <w:t xml:space="preserve">s, </w:t>
      </w:r>
      <w:r w:rsidR="00590088" w:rsidRPr="003D057A">
        <w:rPr>
          <w:rFonts w:ascii="Calibri" w:hAnsi="Calibri" w:cs="Calibri"/>
          <w:color w:val="000000"/>
          <w:sz w:val="20"/>
          <w:highlight w:val="lightGray"/>
          <w:lang w:val="es-ES"/>
        </w:rPr>
        <w:t>Mostrar</w:t>
      </w:r>
      <w:r w:rsidRPr="003D057A">
        <w:rPr>
          <w:rFonts w:ascii="Calibri" w:hAnsi="Calibri" w:cs="Calibri"/>
          <w:color w:val="000000"/>
          <w:sz w:val="20"/>
          <w:highlight w:val="lightGray"/>
          <w:lang w:val="es-ES"/>
        </w:rPr>
        <w:t xml:space="preserve"> Condi</w:t>
      </w:r>
      <w:r w:rsidR="00590088" w:rsidRPr="003D057A">
        <w:rPr>
          <w:rFonts w:ascii="Calibri" w:hAnsi="Calibri" w:cs="Calibri"/>
          <w:color w:val="000000"/>
          <w:sz w:val="20"/>
          <w:highlight w:val="lightGray"/>
          <w:lang w:val="es-ES"/>
        </w:rPr>
        <w:t>ciones</w:t>
      </w:r>
      <w:r w:rsidRPr="003D057A">
        <w:rPr>
          <w:rFonts w:ascii="Calibri" w:hAnsi="Calibri" w:cs="Calibri"/>
          <w:color w:val="000000"/>
          <w:sz w:val="20"/>
          <w:highlight w:val="lightGray"/>
          <w:lang w:val="es-ES"/>
        </w:rPr>
        <w:t xml:space="preserve"> </w:t>
      </w:r>
      <w:r w:rsidR="00590088" w:rsidRPr="003D057A">
        <w:rPr>
          <w:rFonts w:ascii="Calibri" w:hAnsi="Calibri" w:cs="Calibri"/>
          <w:color w:val="000000"/>
          <w:sz w:val="20"/>
          <w:highlight w:val="lightGray"/>
          <w:lang w:val="es-ES"/>
        </w:rPr>
        <w:t>y Minimizado Automático</w:t>
      </w:r>
      <w:r w:rsidRPr="003D057A">
        <w:rPr>
          <w:rFonts w:ascii="Calibri" w:hAnsi="Calibri" w:cs="Calibri"/>
          <w:color w:val="000000"/>
          <w:sz w:val="20"/>
          <w:highlight w:val="lightGray"/>
          <w:lang w:val="es-ES"/>
        </w:rPr>
        <w:t>.</w:t>
      </w:r>
    </w:p>
    <w:p w:rsidR="00E83337" w:rsidRPr="00590088" w:rsidRDefault="00E83337" w:rsidP="00E83337">
      <w:pPr>
        <w:ind w:left="1066"/>
        <w:rPr>
          <w:rFonts w:ascii="Calibri" w:hAnsi="Calibri" w:cs="Calibri"/>
          <w:color w:val="000000"/>
          <w:lang w:val="es-ES"/>
        </w:rPr>
      </w:pPr>
    </w:p>
    <w:p w:rsidR="00E83337" w:rsidRPr="002E6FF3" w:rsidRDefault="00E83337" w:rsidP="00E83337">
      <w:pPr>
        <w:pStyle w:val="Ttulo4"/>
        <w:ind w:left="720"/>
        <w:rPr>
          <w:rFonts w:asciiTheme="minorHAnsi" w:hAnsiTheme="minorHAnsi" w:cstheme="minorHAnsi"/>
          <w:lang w:val="es-ES"/>
        </w:rPr>
      </w:pPr>
      <w:r w:rsidRPr="002E6FF3">
        <w:rPr>
          <w:rFonts w:asciiTheme="minorHAnsi" w:hAnsiTheme="minorHAnsi" w:cstheme="minorHAnsi"/>
          <w:lang w:val="es-ES"/>
        </w:rPr>
        <w:t>Territor</w:t>
      </w:r>
      <w:r w:rsidR="00590088" w:rsidRPr="002E6FF3">
        <w:rPr>
          <w:rFonts w:asciiTheme="minorHAnsi" w:hAnsiTheme="minorHAnsi" w:cstheme="minorHAnsi"/>
          <w:lang w:val="es-ES"/>
        </w:rPr>
        <w:t>io</w:t>
      </w:r>
    </w:p>
    <w:p w:rsidR="00E83337" w:rsidRDefault="00590088" w:rsidP="00E83337">
      <w:pPr>
        <w:ind w:left="1080"/>
        <w:rPr>
          <w:rFonts w:ascii="Calibri" w:hAnsi="Calibri" w:cs="Calibri"/>
          <w:color w:val="000000"/>
          <w:lang w:val="en-GB"/>
        </w:rPr>
      </w:pPr>
      <w:r w:rsidRPr="00171BAC">
        <w:rPr>
          <w:rFonts w:ascii="Calibri" w:hAnsi="Calibri" w:cs="Calibri"/>
          <w:color w:val="000000"/>
          <w:highlight w:val="lightGray"/>
          <w:lang w:val="es-ES"/>
        </w:rPr>
        <w:t>Respecto a los</w:t>
      </w:r>
      <w:r w:rsidR="00E83337" w:rsidRPr="00171BAC">
        <w:rPr>
          <w:rFonts w:ascii="Calibri" w:hAnsi="Calibri" w:cs="Calibri"/>
          <w:color w:val="000000"/>
          <w:highlight w:val="lightGray"/>
          <w:lang w:val="es-ES"/>
        </w:rPr>
        <w:t xml:space="preserve"> Territori</w:t>
      </w:r>
      <w:r w:rsidRPr="00171BAC">
        <w:rPr>
          <w:rFonts w:ascii="Calibri" w:hAnsi="Calibri" w:cs="Calibri"/>
          <w:color w:val="000000"/>
          <w:highlight w:val="lightGray"/>
          <w:lang w:val="es-ES"/>
        </w:rPr>
        <w:t>o</w:t>
      </w:r>
      <w:r w:rsidR="00E83337" w:rsidRPr="00171BAC">
        <w:rPr>
          <w:rFonts w:ascii="Calibri" w:hAnsi="Calibri" w:cs="Calibri"/>
          <w:color w:val="000000"/>
          <w:highlight w:val="lightGray"/>
          <w:lang w:val="es-ES"/>
        </w:rPr>
        <w:t xml:space="preserve">s, BETSY’S BIKES </w:t>
      </w:r>
      <w:r w:rsidRPr="00171BAC">
        <w:rPr>
          <w:rFonts w:ascii="Calibri" w:hAnsi="Calibri" w:cs="Calibri"/>
          <w:color w:val="000000"/>
          <w:highlight w:val="lightGray"/>
          <w:lang w:val="es-ES"/>
        </w:rPr>
        <w:t>está</w:t>
      </w:r>
      <w:r w:rsidR="00E83337" w:rsidRPr="00171BAC">
        <w:rPr>
          <w:rFonts w:ascii="Calibri" w:hAnsi="Calibri" w:cs="Calibri"/>
          <w:color w:val="000000"/>
          <w:highlight w:val="lightGray"/>
          <w:lang w:val="es-ES"/>
        </w:rPr>
        <w:t xml:space="preserve"> interes</w:t>
      </w:r>
      <w:r w:rsidRPr="00171BAC">
        <w:rPr>
          <w:rFonts w:ascii="Calibri" w:hAnsi="Calibri" w:cs="Calibri"/>
          <w:color w:val="000000"/>
          <w:highlight w:val="lightGray"/>
          <w:lang w:val="es-ES"/>
        </w:rPr>
        <w:t xml:space="preserve">ada en </w:t>
      </w:r>
      <w:r w:rsidR="007B0AC5" w:rsidRPr="00171BAC">
        <w:rPr>
          <w:rFonts w:ascii="Calibri" w:hAnsi="Calibri" w:cs="Calibri"/>
          <w:color w:val="000000"/>
          <w:highlight w:val="lightGray"/>
          <w:lang w:val="es-ES"/>
        </w:rPr>
        <w:t xml:space="preserve">observar </w:t>
      </w:r>
      <w:r w:rsidRPr="00171BAC">
        <w:rPr>
          <w:rFonts w:ascii="Calibri" w:hAnsi="Calibri" w:cs="Calibri"/>
          <w:color w:val="000000"/>
          <w:highlight w:val="lightGray"/>
          <w:lang w:val="es-ES"/>
        </w:rPr>
        <w:t xml:space="preserve">el crecimiento de las ventas </w:t>
      </w:r>
      <w:r w:rsidR="007B0AC5" w:rsidRPr="00171BAC">
        <w:rPr>
          <w:rFonts w:ascii="Calibri" w:hAnsi="Calibri" w:cs="Calibri"/>
          <w:color w:val="000000"/>
          <w:highlight w:val="lightGray"/>
          <w:lang w:val="es-ES"/>
        </w:rPr>
        <w:t>a lo largo del tiempo</w:t>
      </w:r>
      <w:r w:rsidR="00E83337" w:rsidRPr="00171BAC">
        <w:rPr>
          <w:rFonts w:ascii="Calibri" w:hAnsi="Calibri" w:cs="Calibri"/>
          <w:color w:val="000000"/>
          <w:highlight w:val="lightGray"/>
          <w:lang w:val="es-ES"/>
        </w:rPr>
        <w:t>.  T</w:t>
      </w:r>
      <w:r w:rsidR="00B23BCF" w:rsidRPr="00171BAC">
        <w:rPr>
          <w:rFonts w:ascii="Calibri" w:hAnsi="Calibri" w:cs="Calibri"/>
          <w:color w:val="000000"/>
          <w:highlight w:val="lightGray"/>
          <w:lang w:val="es-ES"/>
        </w:rPr>
        <w:t>ambién desean poder comenzar a un alto nivel y navegar hasta otros niveles</w:t>
      </w:r>
      <w:r w:rsidR="00E83337" w:rsidRPr="00171BAC">
        <w:rPr>
          <w:rFonts w:ascii="Calibri" w:hAnsi="Calibri" w:cs="Calibri"/>
          <w:color w:val="000000"/>
          <w:highlight w:val="lightGray"/>
          <w:lang w:val="es-ES"/>
        </w:rPr>
        <w:t xml:space="preserve">.  </w:t>
      </w:r>
      <w:r w:rsidR="00B23BCF" w:rsidRPr="00171BAC">
        <w:rPr>
          <w:rFonts w:ascii="Calibri" w:hAnsi="Calibri" w:cs="Calibri"/>
          <w:color w:val="000000"/>
          <w:highlight w:val="lightGray"/>
          <w:lang w:val="es-ES"/>
        </w:rPr>
        <w:t>También es</w:t>
      </w:r>
      <w:r w:rsidR="00E83337" w:rsidRPr="00171BAC">
        <w:rPr>
          <w:rFonts w:ascii="Calibri" w:hAnsi="Calibri" w:cs="Calibri"/>
          <w:color w:val="000000"/>
          <w:highlight w:val="lightGray"/>
          <w:lang w:val="es-ES"/>
        </w:rPr>
        <w:t xml:space="preserve"> important</w:t>
      </w:r>
      <w:r w:rsidR="00B23BCF" w:rsidRPr="00171BAC">
        <w:rPr>
          <w:rFonts w:ascii="Calibri" w:hAnsi="Calibri" w:cs="Calibri"/>
          <w:color w:val="000000"/>
          <w:highlight w:val="lightGray"/>
          <w:lang w:val="es-ES"/>
        </w:rPr>
        <w:t>e</w:t>
      </w:r>
      <w:r w:rsidR="00E83337" w:rsidRPr="00171BAC">
        <w:rPr>
          <w:rFonts w:ascii="Calibri" w:hAnsi="Calibri" w:cs="Calibri"/>
          <w:color w:val="000000"/>
          <w:highlight w:val="lightGray"/>
          <w:lang w:val="es-ES"/>
        </w:rPr>
        <w:t xml:space="preserve"> </w:t>
      </w:r>
      <w:r w:rsidR="00B23BCF" w:rsidRPr="00171BAC">
        <w:rPr>
          <w:rFonts w:ascii="Calibri" w:hAnsi="Calibri" w:cs="Calibri"/>
          <w:color w:val="000000"/>
          <w:highlight w:val="lightGray"/>
          <w:lang w:val="es-ES"/>
        </w:rPr>
        <w:t>ver qué tipo de cliente está comprando</w:t>
      </w:r>
      <w:r w:rsidR="00E83337" w:rsidRPr="00171BAC">
        <w:rPr>
          <w:rFonts w:ascii="Calibri" w:hAnsi="Calibri" w:cs="Calibri"/>
          <w:color w:val="000000"/>
          <w:highlight w:val="lightGray"/>
          <w:lang w:val="es-ES"/>
        </w:rPr>
        <w:t xml:space="preserve">. </w:t>
      </w:r>
      <w:r w:rsidR="00B23BCF" w:rsidRPr="00171BAC">
        <w:rPr>
          <w:rFonts w:ascii="Calibri" w:hAnsi="Calibri" w:cs="Calibri"/>
          <w:color w:val="000000"/>
          <w:highlight w:val="lightGray"/>
          <w:lang w:val="es-ES"/>
        </w:rPr>
        <w:t>Los requisitos específicos son</w:t>
      </w:r>
      <w:r w:rsidR="00E83337" w:rsidRPr="00171BAC">
        <w:rPr>
          <w:rFonts w:ascii="Calibri" w:hAnsi="Calibri" w:cs="Calibri"/>
          <w:color w:val="000000"/>
          <w:highlight w:val="lightGray"/>
          <w:lang w:val="en-GB"/>
        </w:rPr>
        <w:t>:</w:t>
      </w:r>
    </w:p>
    <w:p w:rsidR="00E83337" w:rsidRPr="00D30256" w:rsidRDefault="00E83337" w:rsidP="00E83337">
      <w:pPr>
        <w:ind w:left="1080"/>
        <w:rPr>
          <w:rFonts w:ascii="Calibri" w:hAnsi="Calibri" w:cs="Calibri"/>
          <w:color w:val="000000"/>
          <w:lang w:val="en-GB"/>
        </w:rPr>
      </w:pPr>
    </w:p>
    <w:p w:rsidR="00E83337" w:rsidRPr="00171BAC" w:rsidRDefault="00B23BCF" w:rsidP="00E83337">
      <w:pPr>
        <w:numPr>
          <w:ilvl w:val="0"/>
          <w:numId w:val="21"/>
        </w:numPr>
        <w:rPr>
          <w:rFonts w:ascii="Calibri" w:hAnsi="Calibri" w:cs="Calibri"/>
          <w:color w:val="000000"/>
          <w:highlight w:val="lightGray"/>
          <w:lang w:val="en-GB"/>
        </w:rPr>
      </w:pPr>
      <w:r w:rsidRPr="00171BAC">
        <w:rPr>
          <w:rFonts w:ascii="Calibri" w:hAnsi="Calibri" w:cs="Calibri"/>
          <w:color w:val="000000"/>
          <w:highlight w:val="lightGray"/>
          <w:lang w:val="es-ES"/>
        </w:rPr>
        <w:t>La empresa desea ver las Ventas de todos los territorios en todos los años</w:t>
      </w:r>
      <w:r w:rsidR="00E83337" w:rsidRPr="00171BAC">
        <w:rPr>
          <w:rFonts w:ascii="Calibri" w:hAnsi="Calibri" w:cs="Calibri"/>
          <w:color w:val="000000"/>
          <w:highlight w:val="lightGray"/>
          <w:lang w:val="es-ES"/>
        </w:rPr>
        <w:t xml:space="preserve"> </w:t>
      </w:r>
      <w:r w:rsidRPr="00171BAC">
        <w:rPr>
          <w:rFonts w:ascii="Calibri" w:hAnsi="Calibri" w:cs="Calibri"/>
          <w:color w:val="000000"/>
          <w:highlight w:val="lightGray"/>
          <w:lang w:val="es-ES"/>
        </w:rPr>
        <w:t>con la capacidad de profundizar en meses y trimestres e</w:t>
      </w:r>
      <w:r w:rsidR="00E83337" w:rsidRPr="00171BAC">
        <w:rPr>
          <w:rFonts w:ascii="Calibri" w:hAnsi="Calibri" w:cs="Calibri"/>
          <w:color w:val="000000"/>
          <w:highlight w:val="lightGray"/>
          <w:lang w:val="es-ES"/>
        </w:rPr>
        <w:t xml:space="preserve">n </w:t>
      </w:r>
      <w:r w:rsidRPr="00171BAC">
        <w:rPr>
          <w:rFonts w:ascii="Calibri" w:hAnsi="Calibri" w:cs="Calibri"/>
          <w:color w:val="000000"/>
          <w:highlight w:val="lightGray"/>
          <w:lang w:val="es-ES"/>
        </w:rPr>
        <w:t xml:space="preserve">un mismo gráfico </w:t>
      </w:r>
      <w:r w:rsidR="00E83337" w:rsidRPr="00171BAC">
        <w:rPr>
          <w:rFonts w:ascii="Calibri" w:hAnsi="Calibri" w:cs="Calibri"/>
          <w:color w:val="000000"/>
          <w:highlight w:val="lightGray"/>
          <w:lang w:val="es-ES"/>
        </w:rPr>
        <w:t xml:space="preserve">(s). </w:t>
      </w:r>
      <w:r w:rsidRPr="00171BAC">
        <w:rPr>
          <w:rFonts w:ascii="Calibri" w:hAnsi="Calibri" w:cs="Calibri"/>
          <w:color w:val="000000"/>
          <w:highlight w:val="lightGray"/>
          <w:lang w:val="es-ES"/>
        </w:rPr>
        <w:t>Sería i</w:t>
      </w:r>
      <w:r w:rsidR="00E83337" w:rsidRPr="00171BAC">
        <w:rPr>
          <w:rFonts w:ascii="Calibri" w:hAnsi="Calibri" w:cs="Calibri"/>
          <w:color w:val="000000"/>
          <w:highlight w:val="lightGray"/>
          <w:lang w:val="en-GB"/>
        </w:rPr>
        <w:t xml:space="preserve">deal </w:t>
      </w:r>
      <w:proofErr w:type="spellStart"/>
      <w:r w:rsidRPr="00171BAC">
        <w:rPr>
          <w:rFonts w:ascii="Calibri" w:hAnsi="Calibri" w:cs="Calibri"/>
          <w:color w:val="000000"/>
          <w:highlight w:val="lightGray"/>
          <w:lang w:val="en-GB"/>
        </w:rPr>
        <w:t>si</w:t>
      </w:r>
      <w:proofErr w:type="spellEnd"/>
      <w:r w:rsidRPr="00171BAC">
        <w:rPr>
          <w:rFonts w:ascii="Calibri" w:hAnsi="Calibri" w:cs="Calibri"/>
          <w:color w:val="000000"/>
          <w:highlight w:val="lightGray"/>
          <w:lang w:val="en-GB"/>
        </w:rPr>
        <w:t xml:space="preserve"> se </w:t>
      </w:r>
      <w:proofErr w:type="spellStart"/>
      <w:r w:rsidRPr="00171BAC">
        <w:rPr>
          <w:rFonts w:ascii="Calibri" w:hAnsi="Calibri" w:cs="Calibri"/>
          <w:color w:val="000000"/>
          <w:highlight w:val="lightGray"/>
          <w:lang w:val="en-GB"/>
        </w:rPr>
        <w:t>pudiera</w:t>
      </w:r>
      <w:proofErr w:type="spellEnd"/>
      <w:r w:rsidRPr="00171BAC">
        <w:rPr>
          <w:rFonts w:ascii="Calibri" w:hAnsi="Calibri" w:cs="Calibri"/>
          <w:color w:val="000000"/>
          <w:highlight w:val="lightGray"/>
          <w:lang w:val="en-GB"/>
        </w:rPr>
        <w:t xml:space="preserve"> </w:t>
      </w:r>
      <w:proofErr w:type="spellStart"/>
      <w:r w:rsidRPr="00171BAC">
        <w:rPr>
          <w:rFonts w:ascii="Calibri" w:hAnsi="Calibri" w:cs="Calibri"/>
          <w:color w:val="000000"/>
          <w:highlight w:val="lightGray"/>
          <w:lang w:val="en-GB"/>
        </w:rPr>
        <w:t>segmentar</w:t>
      </w:r>
      <w:proofErr w:type="spellEnd"/>
      <w:r w:rsidRPr="00171BAC">
        <w:rPr>
          <w:rFonts w:ascii="Calibri" w:hAnsi="Calibri" w:cs="Calibri"/>
          <w:color w:val="000000"/>
          <w:highlight w:val="lightGray"/>
          <w:lang w:val="en-GB"/>
        </w:rPr>
        <w:t xml:space="preserve"> el </w:t>
      </w:r>
      <w:proofErr w:type="spellStart"/>
      <w:r w:rsidRPr="00171BAC">
        <w:rPr>
          <w:rFonts w:ascii="Calibri" w:hAnsi="Calibri" w:cs="Calibri"/>
          <w:color w:val="000000"/>
          <w:highlight w:val="lightGray"/>
          <w:lang w:val="en-GB"/>
        </w:rPr>
        <w:t>gráfico</w:t>
      </w:r>
      <w:proofErr w:type="spellEnd"/>
      <w:r w:rsidRPr="00171BAC">
        <w:rPr>
          <w:rFonts w:ascii="Calibri" w:hAnsi="Calibri" w:cs="Calibri"/>
          <w:color w:val="000000"/>
          <w:highlight w:val="lightGray"/>
          <w:lang w:val="en-GB"/>
        </w:rPr>
        <w:t xml:space="preserve"> por</w:t>
      </w:r>
      <w:r w:rsidR="00E83337" w:rsidRPr="00171BAC">
        <w:rPr>
          <w:rFonts w:ascii="Calibri" w:hAnsi="Calibri" w:cs="Calibri"/>
          <w:color w:val="000000"/>
          <w:highlight w:val="lightGray"/>
          <w:lang w:val="en-GB"/>
        </w:rPr>
        <w:t xml:space="preserve"> </w:t>
      </w:r>
      <w:proofErr w:type="spellStart"/>
      <w:r w:rsidR="00E83337" w:rsidRPr="00171BAC">
        <w:rPr>
          <w:rFonts w:ascii="Calibri" w:hAnsi="Calibri" w:cs="Calibri"/>
          <w:color w:val="000000"/>
          <w:highlight w:val="lightGray"/>
          <w:lang w:val="en-GB"/>
        </w:rPr>
        <w:t>Territor</w:t>
      </w:r>
      <w:r w:rsidRPr="00171BAC">
        <w:rPr>
          <w:rFonts w:ascii="Calibri" w:hAnsi="Calibri" w:cs="Calibri"/>
          <w:color w:val="000000"/>
          <w:highlight w:val="lightGray"/>
          <w:lang w:val="en-GB"/>
        </w:rPr>
        <w:t>io</w:t>
      </w:r>
      <w:proofErr w:type="spellEnd"/>
    </w:p>
    <w:p w:rsidR="00E83337" w:rsidRPr="00171BAC" w:rsidRDefault="00B23BCF" w:rsidP="00E83337">
      <w:pPr>
        <w:numPr>
          <w:ilvl w:val="0"/>
          <w:numId w:val="21"/>
        </w:numPr>
        <w:rPr>
          <w:rFonts w:ascii="Calibri" w:hAnsi="Calibri" w:cs="Calibri"/>
          <w:color w:val="000000"/>
          <w:highlight w:val="lightGray"/>
          <w:lang w:val="es-ES"/>
        </w:rPr>
      </w:pPr>
      <w:r w:rsidRPr="00171BAC">
        <w:rPr>
          <w:rFonts w:ascii="Calibri" w:hAnsi="Calibri" w:cs="Calibri"/>
          <w:color w:val="000000"/>
          <w:highlight w:val="lightGray"/>
          <w:lang w:val="es-ES"/>
        </w:rPr>
        <w:t>Ventas año a año por Tipo de Cliente</w:t>
      </w:r>
    </w:p>
    <w:p w:rsidR="00E83337" w:rsidRPr="00B23BCF" w:rsidRDefault="00E83337" w:rsidP="00E83337">
      <w:pPr>
        <w:ind w:left="1440"/>
        <w:rPr>
          <w:rFonts w:ascii="Calibri" w:hAnsi="Calibri" w:cs="Calibri"/>
          <w:color w:val="000000"/>
          <w:lang w:val="es-ES"/>
        </w:rPr>
      </w:pPr>
    </w:p>
    <w:p w:rsidR="00E83337" w:rsidRPr="00FE30D4" w:rsidRDefault="00B23BCF" w:rsidP="00E83337">
      <w:pPr>
        <w:pStyle w:val="Ttulo4"/>
        <w:ind w:left="720"/>
        <w:rPr>
          <w:rFonts w:asciiTheme="minorHAnsi" w:hAnsiTheme="minorHAnsi" w:cstheme="minorHAnsi"/>
          <w:highlight w:val="lightGray"/>
          <w:lang w:val="es-ES"/>
        </w:rPr>
      </w:pPr>
      <w:r w:rsidRPr="00FE30D4">
        <w:rPr>
          <w:rFonts w:asciiTheme="minorHAnsi" w:hAnsiTheme="minorHAnsi" w:cstheme="minorHAnsi"/>
          <w:highlight w:val="lightGray"/>
          <w:lang w:val="es-ES"/>
        </w:rPr>
        <w:t>Compras</w:t>
      </w:r>
    </w:p>
    <w:p w:rsidR="00E83337" w:rsidRPr="00B23BCF" w:rsidRDefault="00B23BCF" w:rsidP="00E83337">
      <w:pPr>
        <w:ind w:left="1065"/>
        <w:rPr>
          <w:rFonts w:ascii="Calibri" w:hAnsi="Calibri" w:cs="Calibri"/>
          <w:color w:val="000000"/>
          <w:lang w:val="es-ES"/>
        </w:rPr>
      </w:pPr>
      <w:r w:rsidRPr="00FE30D4">
        <w:rPr>
          <w:rFonts w:ascii="Calibri" w:hAnsi="Calibri" w:cs="Calibri"/>
          <w:color w:val="000000"/>
          <w:highlight w:val="lightGray"/>
          <w:lang w:val="es-ES"/>
        </w:rPr>
        <w:t>La empresa necesita una vista de sus Fabricantes</w:t>
      </w:r>
      <w:r w:rsidR="00E83337" w:rsidRPr="00FE30D4">
        <w:rPr>
          <w:rFonts w:ascii="Calibri" w:hAnsi="Calibri" w:cs="Calibri"/>
          <w:color w:val="000000"/>
          <w:highlight w:val="lightGray"/>
          <w:lang w:val="es-ES"/>
        </w:rPr>
        <w:t xml:space="preserve"> </w:t>
      </w:r>
      <w:r w:rsidRPr="00FE30D4">
        <w:rPr>
          <w:rFonts w:ascii="Calibri" w:hAnsi="Calibri" w:cs="Calibri"/>
          <w:color w:val="000000"/>
          <w:highlight w:val="lightGray"/>
          <w:lang w:val="es-ES"/>
        </w:rPr>
        <w:t>y los artículos que está adquiriendo a dichos fabricantes</w:t>
      </w:r>
      <w:r w:rsidR="00E83337" w:rsidRPr="00FE30D4">
        <w:rPr>
          <w:rFonts w:ascii="Calibri" w:hAnsi="Calibri" w:cs="Calibri"/>
          <w:color w:val="000000"/>
          <w:highlight w:val="lightGray"/>
          <w:lang w:val="es-ES"/>
        </w:rPr>
        <w:t xml:space="preserve">. </w:t>
      </w:r>
      <w:r w:rsidRPr="00FE30D4">
        <w:rPr>
          <w:rFonts w:ascii="Calibri" w:hAnsi="Calibri" w:cs="Calibri"/>
          <w:color w:val="000000"/>
          <w:highlight w:val="lightGray"/>
          <w:lang w:val="es-ES"/>
        </w:rPr>
        <w:t xml:space="preserve">Las métricas importantes son Cantidades de Ventas y </w:t>
      </w:r>
      <w:r w:rsidR="00E83337" w:rsidRPr="00FE30D4">
        <w:rPr>
          <w:rFonts w:ascii="Calibri" w:hAnsi="Calibri" w:cs="Calibri"/>
          <w:color w:val="000000"/>
          <w:highlight w:val="lightGray"/>
          <w:lang w:val="es-ES"/>
        </w:rPr>
        <w:t>Marg</w:t>
      </w:r>
      <w:r w:rsidRPr="00FE30D4">
        <w:rPr>
          <w:rFonts w:ascii="Calibri" w:hAnsi="Calibri" w:cs="Calibri"/>
          <w:color w:val="000000"/>
          <w:highlight w:val="lightGray"/>
          <w:lang w:val="es-ES"/>
        </w:rPr>
        <w:t>e</w:t>
      </w:r>
      <w:r w:rsidR="00E83337" w:rsidRPr="00FE30D4">
        <w:rPr>
          <w:rFonts w:ascii="Calibri" w:hAnsi="Calibri" w:cs="Calibri"/>
          <w:color w:val="000000"/>
          <w:highlight w:val="lightGray"/>
          <w:lang w:val="es-ES"/>
        </w:rPr>
        <w:t>n (</w:t>
      </w:r>
      <w:r w:rsidRPr="00FE30D4">
        <w:rPr>
          <w:rFonts w:ascii="Calibri" w:hAnsi="Calibri" w:cs="Calibri"/>
          <w:color w:val="000000"/>
          <w:highlight w:val="lightGray"/>
          <w:lang w:val="es-ES"/>
        </w:rPr>
        <w:t>cantidad y porcentaje</w:t>
      </w:r>
      <w:r w:rsidR="00E83337" w:rsidRPr="00FE30D4">
        <w:rPr>
          <w:rFonts w:ascii="Calibri" w:hAnsi="Calibri" w:cs="Calibri"/>
          <w:color w:val="000000"/>
          <w:highlight w:val="lightGray"/>
          <w:lang w:val="es-ES"/>
        </w:rPr>
        <w:t>).</w:t>
      </w:r>
    </w:p>
    <w:p w:rsidR="00E83337" w:rsidRPr="00B23BCF" w:rsidRDefault="00E83337" w:rsidP="00E83337">
      <w:pPr>
        <w:ind w:left="1065"/>
        <w:rPr>
          <w:rFonts w:ascii="Calibri" w:hAnsi="Calibri" w:cs="Calibri"/>
          <w:color w:val="000000"/>
          <w:lang w:val="es-ES"/>
        </w:rPr>
      </w:pPr>
    </w:p>
    <w:p w:rsidR="00E83337" w:rsidRPr="00141244" w:rsidRDefault="00B23BCF" w:rsidP="00E83337">
      <w:pPr>
        <w:pStyle w:val="Ttulo4"/>
        <w:ind w:left="720"/>
        <w:rPr>
          <w:rFonts w:asciiTheme="minorHAnsi" w:hAnsiTheme="minorHAnsi" w:cstheme="minorHAnsi"/>
          <w:highlight w:val="lightGray"/>
          <w:lang w:val="es-ES"/>
        </w:rPr>
      </w:pPr>
      <w:r w:rsidRPr="00141244">
        <w:rPr>
          <w:rFonts w:asciiTheme="minorHAnsi" w:hAnsiTheme="minorHAnsi" w:cstheme="minorHAnsi"/>
          <w:highlight w:val="lightGray"/>
          <w:lang w:val="es-ES"/>
        </w:rPr>
        <w:lastRenderedPageBreak/>
        <w:t>Envíos</w:t>
      </w:r>
    </w:p>
    <w:p w:rsidR="00E83337" w:rsidRPr="00B23BCF" w:rsidRDefault="00E83337" w:rsidP="00E83337">
      <w:pPr>
        <w:ind w:left="1065"/>
        <w:rPr>
          <w:rFonts w:ascii="Calibri" w:hAnsi="Calibri" w:cs="Calibri"/>
          <w:color w:val="000000"/>
          <w:lang w:val="es-ES"/>
        </w:rPr>
      </w:pPr>
      <w:r w:rsidRPr="00141244">
        <w:rPr>
          <w:rFonts w:ascii="Calibri" w:hAnsi="Calibri" w:cs="Calibri"/>
          <w:color w:val="000000"/>
          <w:highlight w:val="lightGray"/>
          <w:lang w:val="es-ES"/>
        </w:rPr>
        <w:t xml:space="preserve">BETSY’S BIKES </w:t>
      </w:r>
      <w:r w:rsidR="00B23BCF" w:rsidRPr="00141244">
        <w:rPr>
          <w:rFonts w:ascii="Calibri" w:hAnsi="Calibri" w:cs="Calibri"/>
          <w:color w:val="000000"/>
          <w:highlight w:val="lightGray"/>
          <w:lang w:val="es-ES"/>
        </w:rPr>
        <w:t xml:space="preserve">exige poder </w:t>
      </w:r>
      <w:r w:rsidRPr="00141244">
        <w:rPr>
          <w:rFonts w:ascii="Calibri" w:hAnsi="Calibri" w:cs="Calibri"/>
          <w:color w:val="000000"/>
          <w:highlight w:val="lightGray"/>
          <w:lang w:val="es-ES"/>
        </w:rPr>
        <w:t>examin</w:t>
      </w:r>
      <w:r w:rsidR="00B23BCF" w:rsidRPr="00141244">
        <w:rPr>
          <w:rFonts w:ascii="Calibri" w:hAnsi="Calibri" w:cs="Calibri"/>
          <w:color w:val="000000"/>
          <w:highlight w:val="lightGray"/>
          <w:lang w:val="es-ES"/>
        </w:rPr>
        <w:t>ar los detalles concretos de cada envío</w:t>
      </w:r>
      <w:r w:rsidRPr="00141244">
        <w:rPr>
          <w:rFonts w:ascii="Calibri" w:hAnsi="Calibri" w:cs="Calibri"/>
          <w:color w:val="000000"/>
          <w:highlight w:val="lightGray"/>
          <w:lang w:val="es-ES"/>
        </w:rPr>
        <w:t xml:space="preserve">. </w:t>
      </w:r>
      <w:r w:rsidR="00B23BCF" w:rsidRPr="00141244">
        <w:rPr>
          <w:rFonts w:ascii="Calibri" w:hAnsi="Calibri" w:cs="Calibri"/>
          <w:color w:val="000000"/>
          <w:highlight w:val="lightGray"/>
          <w:lang w:val="es-ES"/>
        </w:rPr>
        <w:t>Desean poder analizar estas métricas: Envíos a tiempo y Segmentos/Agrupación/Rangos en detalle</w:t>
      </w:r>
      <w:r w:rsidRPr="00141244">
        <w:rPr>
          <w:rFonts w:ascii="Calibri" w:hAnsi="Calibri" w:cs="Calibri"/>
          <w:color w:val="000000"/>
          <w:highlight w:val="lightGray"/>
          <w:lang w:val="es-ES"/>
        </w:rPr>
        <w:t xml:space="preserve">. </w:t>
      </w:r>
      <w:r w:rsidR="00B23BCF" w:rsidRPr="00141244">
        <w:rPr>
          <w:rFonts w:ascii="Calibri" w:hAnsi="Calibri" w:cs="Calibri"/>
          <w:color w:val="000000"/>
          <w:highlight w:val="lightGray"/>
          <w:lang w:val="es-ES"/>
        </w:rPr>
        <w:t>Están</w:t>
      </w:r>
      <w:r w:rsidRPr="00141244">
        <w:rPr>
          <w:rFonts w:ascii="Calibri" w:hAnsi="Calibri" w:cs="Calibri"/>
          <w:color w:val="000000"/>
          <w:highlight w:val="lightGray"/>
          <w:lang w:val="es-ES"/>
        </w:rPr>
        <w:t xml:space="preserve"> interes</w:t>
      </w:r>
      <w:r w:rsidR="00B23BCF" w:rsidRPr="00141244">
        <w:rPr>
          <w:rFonts w:ascii="Calibri" w:hAnsi="Calibri" w:cs="Calibri"/>
          <w:color w:val="000000"/>
          <w:highlight w:val="lightGray"/>
          <w:lang w:val="es-ES"/>
        </w:rPr>
        <w:t>ados en particular en</w:t>
      </w:r>
      <w:r w:rsidRPr="00141244">
        <w:rPr>
          <w:rFonts w:ascii="Calibri" w:hAnsi="Calibri" w:cs="Calibri"/>
          <w:color w:val="000000"/>
          <w:highlight w:val="lightGray"/>
          <w:lang w:val="es-ES"/>
        </w:rPr>
        <w:t xml:space="preserve"> identifi</w:t>
      </w:r>
      <w:r w:rsidR="00B23BCF" w:rsidRPr="00141244">
        <w:rPr>
          <w:rFonts w:ascii="Calibri" w:hAnsi="Calibri" w:cs="Calibri"/>
          <w:color w:val="000000"/>
          <w:highlight w:val="lightGray"/>
          <w:lang w:val="es-ES"/>
        </w:rPr>
        <w:t>car la razón de los problemas que tuvieron con el porcentaje de envíos a tiempo que se menciona en el apartado</w:t>
      </w:r>
      <w:r w:rsidRPr="00141244">
        <w:rPr>
          <w:rFonts w:ascii="Calibri" w:hAnsi="Calibri" w:cs="Calibri"/>
          <w:color w:val="000000"/>
          <w:highlight w:val="lightGray"/>
          <w:lang w:val="es-ES"/>
        </w:rPr>
        <w:t xml:space="preserve"> “</w:t>
      </w:r>
      <w:r w:rsidR="00814827" w:rsidRPr="00141244">
        <w:rPr>
          <w:highlight w:val="lightGray"/>
        </w:rPr>
        <w:fldChar w:fldCharType="begin"/>
      </w:r>
      <w:r w:rsidR="00814827" w:rsidRPr="00141244">
        <w:rPr>
          <w:highlight w:val="lightGray"/>
          <w:lang w:val="es-ES"/>
        </w:rPr>
        <w:instrText xml:space="preserve"> REF _Ref259370442 \h  \* MERGEFORMAT </w:instrText>
      </w:r>
      <w:r w:rsidR="00814827" w:rsidRPr="00141244">
        <w:rPr>
          <w:highlight w:val="lightGray"/>
        </w:rPr>
      </w:r>
      <w:r w:rsidR="00814827" w:rsidRPr="00141244">
        <w:rPr>
          <w:highlight w:val="lightGray"/>
        </w:rPr>
        <w:fldChar w:fldCharType="separate"/>
      </w:r>
      <w:r w:rsidR="00B23BCF" w:rsidRPr="00141244">
        <w:rPr>
          <w:rFonts w:ascii="Calibri" w:hAnsi="Calibri" w:cs="Calibri"/>
          <w:highlight w:val="lightGray"/>
          <w:lang w:val="es-ES"/>
        </w:rPr>
        <w:t>Porcentaje de Envíos a tiempo</w:t>
      </w:r>
      <w:r w:rsidR="00814827" w:rsidRPr="00141244">
        <w:rPr>
          <w:highlight w:val="lightGray"/>
        </w:rPr>
        <w:fldChar w:fldCharType="end"/>
      </w:r>
      <w:r w:rsidRPr="00141244">
        <w:rPr>
          <w:rFonts w:ascii="Calibri" w:hAnsi="Calibri" w:cs="Calibri"/>
          <w:color w:val="000000"/>
          <w:highlight w:val="lightGray"/>
          <w:lang w:val="es-ES"/>
        </w:rPr>
        <w:t xml:space="preserve">” </w:t>
      </w:r>
      <w:r w:rsidR="00B23BCF" w:rsidRPr="00141244">
        <w:rPr>
          <w:rFonts w:ascii="Calibri" w:hAnsi="Calibri" w:cs="Calibri"/>
          <w:color w:val="000000"/>
          <w:highlight w:val="lightGray"/>
          <w:lang w:val="es-ES"/>
        </w:rPr>
        <w:t>de este</w:t>
      </w:r>
      <w:r w:rsidRPr="00141244">
        <w:rPr>
          <w:rFonts w:ascii="Calibri" w:hAnsi="Calibri" w:cs="Calibri"/>
          <w:color w:val="000000"/>
          <w:highlight w:val="lightGray"/>
          <w:lang w:val="es-ES"/>
        </w:rPr>
        <w:t xml:space="preserve"> document</w:t>
      </w:r>
      <w:r w:rsidR="00B23BCF" w:rsidRPr="00141244">
        <w:rPr>
          <w:rFonts w:ascii="Calibri" w:hAnsi="Calibri" w:cs="Calibri"/>
          <w:color w:val="000000"/>
          <w:highlight w:val="lightGray"/>
          <w:lang w:val="es-ES"/>
        </w:rPr>
        <w:t>o</w:t>
      </w:r>
      <w:r w:rsidRPr="00141244">
        <w:rPr>
          <w:rFonts w:ascii="Calibri" w:hAnsi="Calibri" w:cs="Calibri"/>
          <w:color w:val="000000"/>
          <w:highlight w:val="lightGray"/>
          <w:lang w:val="es-ES"/>
        </w:rPr>
        <w:t>.</w:t>
      </w:r>
      <w:r w:rsidRPr="00B23BCF">
        <w:rPr>
          <w:rFonts w:ascii="Calibri" w:hAnsi="Calibri" w:cs="Calibri"/>
          <w:color w:val="000000"/>
          <w:lang w:val="es-ES"/>
        </w:rPr>
        <w:t xml:space="preserve"> </w:t>
      </w:r>
    </w:p>
    <w:p w:rsidR="00E83337" w:rsidRPr="00B23BCF" w:rsidRDefault="00E83337" w:rsidP="00E83337">
      <w:pPr>
        <w:ind w:left="1065"/>
        <w:rPr>
          <w:rFonts w:ascii="Calibri" w:hAnsi="Calibri" w:cs="Calibri"/>
          <w:color w:val="000000"/>
          <w:lang w:val="es-ES"/>
        </w:rPr>
      </w:pPr>
    </w:p>
    <w:p w:rsidR="00E83337" w:rsidRPr="00E446C0" w:rsidRDefault="00B23BCF" w:rsidP="00E83337">
      <w:pPr>
        <w:pStyle w:val="Ttulo4"/>
        <w:ind w:left="720"/>
        <w:rPr>
          <w:rFonts w:asciiTheme="minorHAnsi" w:hAnsiTheme="minorHAnsi" w:cstheme="minorHAnsi"/>
          <w:highlight w:val="lightGray"/>
          <w:lang w:val="es-ES"/>
        </w:rPr>
      </w:pPr>
      <w:r w:rsidRPr="00E446C0">
        <w:rPr>
          <w:rFonts w:asciiTheme="minorHAnsi" w:hAnsiTheme="minorHAnsi" w:cstheme="minorHAnsi"/>
          <w:highlight w:val="lightGray"/>
          <w:lang w:val="es-ES"/>
        </w:rPr>
        <w:t>Facturas</w:t>
      </w:r>
    </w:p>
    <w:p w:rsidR="00E83337" w:rsidRPr="00E446C0" w:rsidRDefault="00B23BCF" w:rsidP="00E83337">
      <w:pPr>
        <w:ind w:left="1065"/>
        <w:rPr>
          <w:rFonts w:ascii="Calibri" w:hAnsi="Calibri" w:cs="Calibri"/>
          <w:color w:val="000000"/>
          <w:highlight w:val="lightGray"/>
          <w:lang w:val="en-GB"/>
        </w:rPr>
      </w:pPr>
      <w:r w:rsidRPr="00E446C0">
        <w:rPr>
          <w:rFonts w:ascii="Calibri" w:hAnsi="Calibri" w:cs="Calibri"/>
          <w:color w:val="000000"/>
          <w:highlight w:val="lightGray"/>
          <w:lang w:val="es-ES"/>
        </w:rPr>
        <w:t>Se necesita informació</w:t>
      </w:r>
      <w:r w:rsidR="00E83337" w:rsidRPr="00E446C0">
        <w:rPr>
          <w:rFonts w:ascii="Calibri" w:hAnsi="Calibri" w:cs="Calibri"/>
          <w:color w:val="000000"/>
          <w:highlight w:val="lightGray"/>
          <w:lang w:val="es-ES"/>
        </w:rPr>
        <w:t xml:space="preserve">n </w:t>
      </w:r>
      <w:r w:rsidRPr="00E446C0">
        <w:rPr>
          <w:rFonts w:ascii="Calibri" w:hAnsi="Calibri" w:cs="Calibri"/>
          <w:color w:val="000000"/>
          <w:highlight w:val="lightGray"/>
          <w:lang w:val="es-ES"/>
        </w:rPr>
        <w:t>detallada para poder consultar un Pedido</w:t>
      </w:r>
      <w:r w:rsidR="00E83337" w:rsidRPr="00E446C0">
        <w:rPr>
          <w:rFonts w:ascii="Calibri" w:hAnsi="Calibri" w:cs="Calibri"/>
          <w:color w:val="000000"/>
          <w:highlight w:val="lightGray"/>
          <w:lang w:val="es-ES"/>
        </w:rPr>
        <w:t xml:space="preserve">.  BETSY’S BIKES </w:t>
      </w:r>
      <w:r w:rsidRPr="00E446C0">
        <w:rPr>
          <w:rFonts w:ascii="Calibri" w:hAnsi="Calibri" w:cs="Calibri"/>
          <w:color w:val="000000"/>
          <w:highlight w:val="lightGray"/>
          <w:lang w:val="es-ES"/>
        </w:rPr>
        <w:t>usará esta</w:t>
      </w:r>
      <w:r w:rsidR="00E83337" w:rsidRPr="00E446C0">
        <w:rPr>
          <w:rFonts w:ascii="Calibri" w:hAnsi="Calibri" w:cs="Calibri"/>
          <w:color w:val="000000"/>
          <w:highlight w:val="lightGray"/>
          <w:lang w:val="es-ES"/>
        </w:rPr>
        <w:t xml:space="preserve"> informa</w:t>
      </w:r>
      <w:r w:rsidRPr="00E446C0">
        <w:rPr>
          <w:rFonts w:ascii="Calibri" w:hAnsi="Calibri" w:cs="Calibri"/>
          <w:color w:val="000000"/>
          <w:highlight w:val="lightGray"/>
          <w:lang w:val="es-ES"/>
        </w:rPr>
        <w:t xml:space="preserve">ción para garantizar la precisión de la </w:t>
      </w:r>
      <w:r w:rsidR="00E83337" w:rsidRPr="00E446C0">
        <w:rPr>
          <w:rFonts w:ascii="Calibri" w:hAnsi="Calibri" w:cs="Calibri"/>
          <w:color w:val="000000"/>
          <w:highlight w:val="lightGray"/>
          <w:lang w:val="es-ES"/>
        </w:rPr>
        <w:t>informa</w:t>
      </w:r>
      <w:r w:rsidRPr="00E446C0">
        <w:rPr>
          <w:rFonts w:ascii="Calibri" w:hAnsi="Calibri" w:cs="Calibri"/>
          <w:color w:val="000000"/>
          <w:highlight w:val="lightGray"/>
          <w:lang w:val="es-ES"/>
        </w:rPr>
        <w:t>ció</w:t>
      </w:r>
      <w:r w:rsidR="00E83337" w:rsidRPr="00E446C0">
        <w:rPr>
          <w:rFonts w:ascii="Calibri" w:hAnsi="Calibri" w:cs="Calibri"/>
          <w:color w:val="000000"/>
          <w:highlight w:val="lightGray"/>
          <w:lang w:val="es-ES"/>
        </w:rPr>
        <w:t xml:space="preserve">n </w:t>
      </w:r>
      <w:r w:rsidRPr="00E446C0">
        <w:rPr>
          <w:rFonts w:ascii="Calibri" w:hAnsi="Calibri" w:cs="Calibri"/>
          <w:color w:val="000000"/>
          <w:highlight w:val="lightGray"/>
          <w:lang w:val="es-ES"/>
        </w:rPr>
        <w:t>y también para responder a las preguntas del cliente</w:t>
      </w:r>
      <w:r w:rsidR="00E83337"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n-GB"/>
        </w:rPr>
        <w:t xml:space="preserve">La </w:t>
      </w:r>
      <w:proofErr w:type="spellStart"/>
      <w:r w:rsidRPr="00E446C0">
        <w:rPr>
          <w:rFonts w:ascii="Calibri" w:hAnsi="Calibri" w:cs="Calibri"/>
          <w:color w:val="000000"/>
          <w:highlight w:val="lightGray"/>
          <w:lang w:val="en-GB"/>
        </w:rPr>
        <w:t>información</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sobre</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Facturas</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debería</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incluir</w:t>
      </w:r>
      <w:proofErr w:type="spellEnd"/>
      <w:r w:rsidRPr="00E446C0">
        <w:rPr>
          <w:rFonts w:ascii="Calibri" w:hAnsi="Calibri" w:cs="Calibri"/>
          <w:color w:val="000000"/>
          <w:highlight w:val="lightGray"/>
          <w:lang w:val="en-GB"/>
        </w:rPr>
        <w:t xml:space="preserve"> lo </w:t>
      </w:r>
      <w:proofErr w:type="spellStart"/>
      <w:r w:rsidRPr="00E446C0">
        <w:rPr>
          <w:rFonts w:ascii="Calibri" w:hAnsi="Calibri" w:cs="Calibri"/>
          <w:color w:val="000000"/>
          <w:highlight w:val="lightGray"/>
          <w:lang w:val="en-GB"/>
        </w:rPr>
        <w:t>siguiente</w:t>
      </w:r>
      <w:proofErr w:type="spellEnd"/>
      <w:r w:rsidR="00E83337" w:rsidRPr="00E446C0">
        <w:rPr>
          <w:rFonts w:ascii="Calibri" w:hAnsi="Calibri" w:cs="Calibri"/>
          <w:color w:val="000000"/>
          <w:highlight w:val="lightGray"/>
          <w:lang w:val="en-GB"/>
        </w:rPr>
        <w:t>:</w:t>
      </w:r>
    </w:p>
    <w:p w:rsidR="00E83337" w:rsidRPr="00E446C0" w:rsidRDefault="00E83337"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C</w:t>
      </w:r>
      <w:r w:rsidR="00B23BCF" w:rsidRPr="00E446C0">
        <w:rPr>
          <w:rFonts w:ascii="Calibri" w:hAnsi="Calibri" w:cs="Calibri"/>
          <w:color w:val="000000"/>
          <w:highlight w:val="lightGray"/>
          <w:lang w:val="en-GB"/>
        </w:rPr>
        <w:t>ontacto</w:t>
      </w:r>
      <w:proofErr w:type="spellEnd"/>
      <w:r w:rsidR="00B23BCF" w:rsidRPr="00E446C0">
        <w:rPr>
          <w:rFonts w:ascii="Calibri" w:hAnsi="Calibri" w:cs="Calibri"/>
          <w:color w:val="000000"/>
          <w:highlight w:val="lightGray"/>
          <w:lang w:val="en-GB"/>
        </w:rPr>
        <w:t xml:space="preserve"> </w:t>
      </w:r>
      <w:proofErr w:type="spellStart"/>
      <w:r w:rsidR="00B23BCF" w:rsidRPr="00E446C0">
        <w:rPr>
          <w:rFonts w:ascii="Calibri" w:hAnsi="Calibri" w:cs="Calibri"/>
          <w:color w:val="000000"/>
          <w:highlight w:val="lightGray"/>
          <w:lang w:val="en-GB"/>
        </w:rPr>
        <w:t>Cliente</w:t>
      </w:r>
      <w:proofErr w:type="spellEnd"/>
    </w:p>
    <w:p w:rsidR="00E83337" w:rsidRPr="00E446C0" w:rsidRDefault="00E83337" w:rsidP="00E83337">
      <w:pPr>
        <w:numPr>
          <w:ilvl w:val="0"/>
          <w:numId w:val="21"/>
        </w:numPr>
        <w:rPr>
          <w:rFonts w:ascii="Calibri" w:hAnsi="Calibri" w:cs="Calibri"/>
          <w:color w:val="000000"/>
          <w:highlight w:val="lightGray"/>
          <w:lang w:val="en-GB"/>
        </w:rPr>
      </w:pPr>
      <w:r w:rsidRPr="00E446C0">
        <w:rPr>
          <w:rFonts w:ascii="Calibri" w:hAnsi="Calibri" w:cs="Calibri"/>
          <w:color w:val="000000"/>
          <w:highlight w:val="lightGray"/>
          <w:lang w:val="en-GB"/>
        </w:rPr>
        <w:t>ID</w:t>
      </w:r>
      <w:r w:rsidR="00B23BCF" w:rsidRPr="00E446C0">
        <w:rPr>
          <w:rFonts w:ascii="Calibri" w:hAnsi="Calibri" w:cs="Calibri"/>
          <w:color w:val="000000"/>
          <w:highlight w:val="lightGray"/>
          <w:lang w:val="en-GB"/>
        </w:rPr>
        <w:t xml:space="preserve"> </w:t>
      </w:r>
      <w:proofErr w:type="spellStart"/>
      <w:r w:rsidR="00B23BCF" w:rsidRPr="00E446C0">
        <w:rPr>
          <w:rFonts w:ascii="Calibri" w:hAnsi="Calibri" w:cs="Calibri"/>
          <w:color w:val="000000"/>
          <w:highlight w:val="lightGray"/>
          <w:lang w:val="en-GB"/>
        </w:rPr>
        <w:t>Cliente</w:t>
      </w:r>
      <w:proofErr w:type="spellEnd"/>
    </w:p>
    <w:p w:rsidR="00E83337" w:rsidRPr="00E446C0" w:rsidRDefault="00E83337"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ID</w:t>
      </w:r>
      <w:r w:rsidR="00A372E4" w:rsidRPr="00E446C0">
        <w:rPr>
          <w:rFonts w:ascii="Calibri" w:hAnsi="Calibri" w:cs="Calibri"/>
          <w:color w:val="000000"/>
          <w:highlight w:val="lightGray"/>
          <w:lang w:val="en-GB"/>
        </w:rPr>
        <w:t>Pedido</w:t>
      </w:r>
      <w:proofErr w:type="spellEnd"/>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Nombre</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Vendedor</w:t>
      </w:r>
      <w:proofErr w:type="spellEnd"/>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Producto</w:t>
      </w:r>
      <w:proofErr w:type="spellEnd"/>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Moneda</w:t>
      </w:r>
      <w:proofErr w:type="spellEnd"/>
      <w:r w:rsidRPr="00E446C0">
        <w:rPr>
          <w:rFonts w:ascii="Calibri" w:hAnsi="Calibri" w:cs="Calibri"/>
          <w:color w:val="000000"/>
          <w:highlight w:val="lightGray"/>
          <w:lang w:val="en-GB"/>
        </w:rPr>
        <w:t xml:space="preserve"> </w:t>
      </w:r>
      <w:r w:rsidR="00E83337" w:rsidRPr="00E446C0">
        <w:rPr>
          <w:rFonts w:ascii="Calibri" w:hAnsi="Calibri" w:cs="Calibri"/>
          <w:color w:val="000000"/>
          <w:highlight w:val="lightGray"/>
          <w:lang w:val="en-GB"/>
        </w:rPr>
        <w:t xml:space="preserve">Local </w:t>
      </w:r>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Cantidad</w:t>
      </w:r>
      <w:proofErr w:type="spellEnd"/>
      <w:r w:rsidRPr="00E446C0">
        <w:rPr>
          <w:rFonts w:ascii="Calibri" w:hAnsi="Calibri" w:cs="Calibri"/>
          <w:color w:val="000000"/>
          <w:highlight w:val="lightGray"/>
          <w:lang w:val="en-GB"/>
        </w:rPr>
        <w:t xml:space="preserve"> </w:t>
      </w:r>
      <w:proofErr w:type="spellStart"/>
      <w:r w:rsidRPr="00E446C0">
        <w:rPr>
          <w:rFonts w:ascii="Calibri" w:hAnsi="Calibri" w:cs="Calibri"/>
          <w:color w:val="000000"/>
          <w:highlight w:val="lightGray"/>
          <w:lang w:val="en-GB"/>
        </w:rPr>
        <w:t>en</w:t>
      </w:r>
      <w:proofErr w:type="spellEnd"/>
      <w:r w:rsidRPr="00E446C0">
        <w:rPr>
          <w:rFonts w:ascii="Calibri" w:hAnsi="Calibri" w:cs="Calibri"/>
          <w:color w:val="000000"/>
          <w:highlight w:val="lightGray"/>
          <w:lang w:val="en-GB"/>
        </w:rPr>
        <w:t xml:space="preserve"> </w:t>
      </w:r>
      <w:r w:rsidR="00E83337" w:rsidRPr="00E446C0">
        <w:rPr>
          <w:rFonts w:ascii="Calibri" w:hAnsi="Calibri" w:cs="Calibri"/>
          <w:color w:val="000000"/>
          <w:highlight w:val="lightGray"/>
          <w:lang w:val="en-GB"/>
        </w:rPr>
        <w:t>USD</w:t>
      </w:r>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C</w:t>
      </w:r>
      <w:r w:rsidR="00E83337" w:rsidRPr="00E446C0">
        <w:rPr>
          <w:rFonts w:ascii="Calibri" w:hAnsi="Calibri" w:cs="Calibri"/>
          <w:color w:val="000000"/>
          <w:highlight w:val="lightGray"/>
          <w:lang w:val="en-GB"/>
        </w:rPr>
        <w:t>anti</w:t>
      </w:r>
      <w:r w:rsidRPr="00E446C0">
        <w:rPr>
          <w:rFonts w:ascii="Calibri" w:hAnsi="Calibri" w:cs="Calibri"/>
          <w:color w:val="000000"/>
          <w:highlight w:val="lightGray"/>
          <w:lang w:val="en-GB"/>
        </w:rPr>
        <w:t>dad</w:t>
      </w:r>
      <w:proofErr w:type="spellEnd"/>
    </w:p>
    <w:p w:rsidR="00E83337" w:rsidRPr="00E446C0" w:rsidRDefault="00A372E4" w:rsidP="00E83337">
      <w:pPr>
        <w:numPr>
          <w:ilvl w:val="0"/>
          <w:numId w:val="21"/>
        </w:numPr>
        <w:rPr>
          <w:rFonts w:ascii="Calibri" w:hAnsi="Calibri" w:cs="Calibri"/>
          <w:color w:val="000000"/>
          <w:highlight w:val="lightGray"/>
          <w:lang w:val="en-GB"/>
        </w:rPr>
      </w:pPr>
      <w:proofErr w:type="spellStart"/>
      <w:r w:rsidRPr="00E446C0">
        <w:rPr>
          <w:rFonts w:ascii="Calibri" w:hAnsi="Calibri" w:cs="Calibri"/>
          <w:color w:val="000000"/>
          <w:highlight w:val="lightGray"/>
          <w:lang w:val="en-GB"/>
        </w:rPr>
        <w:t>Tasas</w:t>
      </w:r>
      <w:proofErr w:type="spellEnd"/>
      <w:r w:rsidRPr="00E446C0">
        <w:rPr>
          <w:rFonts w:ascii="Calibri" w:hAnsi="Calibri" w:cs="Calibri"/>
          <w:color w:val="000000"/>
          <w:highlight w:val="lightGray"/>
          <w:lang w:val="en-GB"/>
        </w:rPr>
        <w:t xml:space="preserve"> de </w:t>
      </w:r>
      <w:proofErr w:type="spellStart"/>
      <w:r w:rsidRPr="00E446C0">
        <w:rPr>
          <w:rFonts w:ascii="Calibri" w:hAnsi="Calibri" w:cs="Calibri"/>
          <w:color w:val="000000"/>
          <w:highlight w:val="lightGray"/>
          <w:lang w:val="en-GB"/>
        </w:rPr>
        <w:t>portes</w:t>
      </w:r>
      <w:proofErr w:type="spellEnd"/>
    </w:p>
    <w:p w:rsidR="00E83337" w:rsidRPr="00E446C0" w:rsidRDefault="00E83337" w:rsidP="00E83337">
      <w:pPr>
        <w:ind w:left="720"/>
        <w:rPr>
          <w:rFonts w:ascii="Calibri" w:hAnsi="Calibri" w:cs="Calibri"/>
          <w:color w:val="000000"/>
          <w:highlight w:val="lightGray"/>
          <w:lang w:val="en-GB"/>
        </w:rPr>
      </w:pPr>
    </w:p>
    <w:p w:rsidR="00E83337" w:rsidRPr="00E446C0" w:rsidRDefault="00A372E4" w:rsidP="00E83337">
      <w:pPr>
        <w:ind w:left="720"/>
        <w:rPr>
          <w:rFonts w:ascii="Calibri" w:hAnsi="Calibri" w:cs="Calibri"/>
          <w:color w:val="000000"/>
          <w:highlight w:val="lightGray"/>
          <w:lang w:val="es-ES"/>
        </w:rPr>
      </w:pPr>
      <w:r w:rsidRPr="00E446C0">
        <w:rPr>
          <w:rFonts w:ascii="Calibri" w:hAnsi="Calibri" w:cs="Calibri"/>
          <w:color w:val="000000"/>
          <w:highlight w:val="lightGray"/>
          <w:lang w:val="es-ES"/>
        </w:rPr>
        <w:t>En esta vista el usuario final habrá de ser capaz de buscar y seleccionar valores</w:t>
      </w:r>
      <w:r w:rsidR="00E83337"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s-ES"/>
        </w:rPr>
        <w:t>e</w:t>
      </w:r>
      <w:r w:rsidR="00E83337" w:rsidRPr="00E446C0">
        <w:rPr>
          <w:rFonts w:ascii="Calibri" w:hAnsi="Calibri" w:cs="Calibri"/>
          <w:color w:val="000000"/>
          <w:highlight w:val="lightGray"/>
          <w:lang w:val="es-ES"/>
        </w:rPr>
        <w:t xml:space="preserve">n </w:t>
      </w:r>
      <w:r w:rsidRPr="00E446C0">
        <w:rPr>
          <w:rFonts w:ascii="Calibri" w:hAnsi="Calibri" w:cs="Calibri"/>
          <w:color w:val="000000"/>
          <w:highlight w:val="lightGray"/>
          <w:lang w:val="es-ES"/>
        </w:rPr>
        <w:t>todos los campos listados arriba así como también los campos listados al comienzo de esta sección</w:t>
      </w:r>
      <w:r w:rsidR="00E83337" w:rsidRPr="00E446C0">
        <w:rPr>
          <w:rFonts w:ascii="Calibri" w:hAnsi="Calibri" w:cs="Calibri"/>
          <w:color w:val="000000"/>
          <w:highlight w:val="lightGray"/>
          <w:lang w:val="es-ES"/>
        </w:rPr>
        <w:t xml:space="preserve"> (</w:t>
      </w:r>
      <w:r w:rsidRPr="00E446C0">
        <w:rPr>
          <w:rFonts w:ascii="Calibri" w:hAnsi="Calibri" w:cs="Calibri"/>
          <w:color w:val="000000"/>
          <w:highlight w:val="lightGray"/>
          <w:lang w:val="es-ES"/>
        </w:rPr>
        <w:t>Análisis</w:t>
      </w:r>
      <w:r w:rsidR="00E83337" w:rsidRPr="00E446C0">
        <w:rPr>
          <w:rFonts w:ascii="Calibri" w:hAnsi="Calibri" w:cs="Calibri"/>
          <w:color w:val="000000"/>
          <w:highlight w:val="lightGray"/>
          <w:lang w:val="es-ES"/>
        </w:rPr>
        <w:t xml:space="preserve"> Deta</w:t>
      </w:r>
      <w:r w:rsidRPr="00E446C0">
        <w:rPr>
          <w:rFonts w:ascii="Calibri" w:hAnsi="Calibri" w:cs="Calibri"/>
          <w:color w:val="000000"/>
          <w:highlight w:val="lightGray"/>
          <w:lang w:val="es-ES"/>
        </w:rPr>
        <w:t>llado</w:t>
      </w:r>
      <w:r w:rsidR="00E83337" w:rsidRPr="00E446C0">
        <w:rPr>
          <w:rFonts w:ascii="Calibri" w:hAnsi="Calibri" w:cs="Calibri"/>
          <w:color w:val="000000"/>
          <w:highlight w:val="lightGray"/>
          <w:lang w:val="es-ES"/>
        </w:rPr>
        <w:t xml:space="preserve">). </w:t>
      </w:r>
    </w:p>
    <w:p w:rsidR="00E83337" w:rsidRPr="00E446C0" w:rsidRDefault="00E83337" w:rsidP="00E83337">
      <w:pPr>
        <w:ind w:left="1440"/>
        <w:rPr>
          <w:rFonts w:ascii="Calibri" w:hAnsi="Calibri" w:cs="Calibri"/>
          <w:color w:val="000000"/>
          <w:highlight w:val="lightGray"/>
          <w:lang w:val="es-ES"/>
        </w:rPr>
      </w:pPr>
    </w:p>
    <w:p w:rsidR="00513B98" w:rsidRPr="00A372E4" w:rsidRDefault="00513B98" w:rsidP="00513B98">
      <w:pPr>
        <w:rPr>
          <w:rFonts w:ascii="Calibri" w:hAnsi="Calibri" w:cs="Calibri"/>
          <w:color w:val="000000"/>
          <w:lang w:val="es-ES"/>
        </w:rPr>
      </w:pPr>
    </w:p>
    <w:p w:rsidR="008D2BAD" w:rsidRPr="00C965EA" w:rsidRDefault="00976A7F">
      <w:pPr>
        <w:pStyle w:val="Ttulo2"/>
        <w:rPr>
          <w:rFonts w:asciiTheme="minorHAnsi" w:hAnsiTheme="minorHAnsi"/>
          <w:color w:val="000000"/>
          <w:lang w:val="es-ES"/>
        </w:rPr>
      </w:pPr>
      <w:bookmarkStart w:id="59" w:name="_Toc262459250"/>
      <w:r w:rsidRPr="00C965EA">
        <w:rPr>
          <w:rFonts w:asciiTheme="minorHAnsi" w:hAnsiTheme="minorHAnsi"/>
          <w:color w:val="000000"/>
          <w:lang w:val="es-ES"/>
        </w:rPr>
        <w:t>3.</w:t>
      </w:r>
      <w:r w:rsidR="000C3089">
        <w:rPr>
          <w:rFonts w:asciiTheme="minorHAnsi" w:hAnsiTheme="minorHAnsi"/>
          <w:color w:val="000000"/>
          <w:lang w:val="es-ES"/>
        </w:rPr>
        <w:t>4</w:t>
      </w:r>
      <w:r w:rsidRPr="00C965EA">
        <w:rPr>
          <w:rFonts w:asciiTheme="minorHAnsi" w:hAnsiTheme="minorHAnsi"/>
          <w:color w:val="000000"/>
          <w:lang w:val="es-ES"/>
        </w:rPr>
        <w:t>.</w:t>
      </w:r>
      <w:r w:rsidR="008D2BAD" w:rsidRPr="00C965EA">
        <w:rPr>
          <w:rFonts w:asciiTheme="minorHAnsi" w:hAnsiTheme="minorHAnsi"/>
          <w:color w:val="000000"/>
          <w:lang w:val="es-ES"/>
        </w:rPr>
        <w:t xml:space="preserve"> </w:t>
      </w:r>
      <w:r w:rsidR="00C12E9F" w:rsidRPr="00C965EA">
        <w:rPr>
          <w:rFonts w:asciiTheme="minorHAnsi" w:hAnsiTheme="minorHAnsi"/>
          <w:color w:val="000000"/>
          <w:lang w:val="es-ES"/>
        </w:rPr>
        <w:t>Mediciones clave</w:t>
      </w:r>
      <w:bookmarkEnd w:id="59"/>
    </w:p>
    <w:p w:rsidR="00C940EC" w:rsidRPr="00C965EA" w:rsidRDefault="0053518D" w:rsidP="00396D27">
      <w:pPr>
        <w:ind w:left="1138"/>
        <w:jc w:val="both"/>
        <w:rPr>
          <w:rFonts w:asciiTheme="minorHAnsi" w:hAnsiTheme="minorHAnsi"/>
          <w:color w:val="000000"/>
          <w:lang w:val="es-ES"/>
        </w:rPr>
      </w:pPr>
      <w:r w:rsidRPr="00C965EA">
        <w:rPr>
          <w:rFonts w:asciiTheme="minorHAnsi" w:hAnsiTheme="minorHAnsi"/>
          <w:color w:val="000000"/>
          <w:lang w:val="es-ES"/>
        </w:rPr>
        <w:t xml:space="preserve">La empresa </w:t>
      </w:r>
      <w:r w:rsidR="007C155D" w:rsidRPr="00C965EA">
        <w:rPr>
          <w:rFonts w:asciiTheme="minorHAnsi" w:hAnsiTheme="minorHAnsi"/>
          <w:color w:val="000000"/>
          <w:lang w:val="es-ES"/>
        </w:rPr>
        <w:t>BETSY’S BIKES</w:t>
      </w:r>
      <w:r w:rsidR="00C940EC" w:rsidRPr="00C965EA">
        <w:rPr>
          <w:rFonts w:asciiTheme="minorHAnsi" w:hAnsiTheme="minorHAnsi"/>
          <w:color w:val="000000"/>
          <w:lang w:val="es-ES"/>
        </w:rPr>
        <w:t xml:space="preserve"> </w:t>
      </w:r>
      <w:r w:rsidR="00396D27" w:rsidRPr="00C965EA">
        <w:rPr>
          <w:rFonts w:asciiTheme="minorHAnsi" w:hAnsiTheme="minorHAnsi"/>
          <w:color w:val="000000"/>
          <w:lang w:val="es-ES"/>
        </w:rPr>
        <w:t>enumera</w:t>
      </w:r>
      <w:r w:rsidRPr="00C965EA">
        <w:rPr>
          <w:rFonts w:asciiTheme="minorHAnsi" w:hAnsiTheme="minorHAnsi"/>
          <w:color w:val="000000"/>
          <w:lang w:val="es-ES"/>
        </w:rPr>
        <w:t xml:space="preserve"> las siguientes </w:t>
      </w:r>
      <w:r w:rsidR="00A372E4">
        <w:rPr>
          <w:rFonts w:asciiTheme="minorHAnsi" w:hAnsiTheme="minorHAnsi"/>
          <w:color w:val="000000"/>
          <w:lang w:val="es-ES"/>
        </w:rPr>
        <w:t>métricas</w:t>
      </w:r>
      <w:r w:rsidRPr="00C965EA">
        <w:rPr>
          <w:rFonts w:asciiTheme="minorHAnsi" w:hAnsiTheme="minorHAnsi"/>
          <w:color w:val="000000"/>
          <w:lang w:val="es-ES"/>
        </w:rPr>
        <w:t xml:space="preserve"> como imprescindibles para su aplicación de análisis. En teoría estas </w:t>
      </w:r>
      <w:r w:rsidR="00A372E4">
        <w:rPr>
          <w:rFonts w:asciiTheme="minorHAnsi" w:hAnsiTheme="minorHAnsi"/>
          <w:color w:val="000000"/>
          <w:lang w:val="es-ES"/>
        </w:rPr>
        <w:t>métricas</w:t>
      </w:r>
      <w:r w:rsidR="00A372E4" w:rsidRPr="00C965EA">
        <w:rPr>
          <w:rFonts w:asciiTheme="minorHAnsi" w:hAnsiTheme="minorHAnsi"/>
          <w:color w:val="000000"/>
          <w:lang w:val="es-ES"/>
        </w:rPr>
        <w:t xml:space="preserve"> </w:t>
      </w:r>
      <w:r w:rsidRPr="00C965EA">
        <w:rPr>
          <w:rFonts w:asciiTheme="minorHAnsi" w:hAnsiTheme="minorHAnsi"/>
          <w:color w:val="000000"/>
          <w:lang w:val="es-ES"/>
        </w:rPr>
        <w:t xml:space="preserve">habrán de indicar el </w:t>
      </w:r>
      <w:r w:rsidR="00A372E4" w:rsidRPr="00C965EA">
        <w:rPr>
          <w:rFonts w:asciiTheme="minorHAnsi" w:hAnsiTheme="minorHAnsi"/>
          <w:color w:val="000000"/>
          <w:lang w:val="es-ES"/>
        </w:rPr>
        <w:t xml:space="preserve">grado </w:t>
      </w:r>
      <w:r w:rsidR="00A372E4">
        <w:rPr>
          <w:rFonts w:asciiTheme="minorHAnsi" w:hAnsiTheme="minorHAnsi"/>
          <w:color w:val="000000"/>
          <w:lang w:val="es-ES"/>
        </w:rPr>
        <w:t xml:space="preserve">de </w:t>
      </w:r>
      <w:r w:rsidRPr="00C965EA">
        <w:rPr>
          <w:rFonts w:asciiTheme="minorHAnsi" w:hAnsiTheme="minorHAnsi"/>
          <w:color w:val="000000"/>
          <w:lang w:val="es-ES"/>
        </w:rPr>
        <w:t xml:space="preserve">ajuste o de cumplimiento </w:t>
      </w:r>
      <w:r w:rsidR="00A372E4">
        <w:rPr>
          <w:rFonts w:asciiTheme="minorHAnsi" w:hAnsiTheme="minorHAnsi"/>
          <w:color w:val="000000"/>
          <w:lang w:val="es-ES"/>
        </w:rPr>
        <w:t>de</w:t>
      </w:r>
      <w:r w:rsidRPr="00C965EA">
        <w:rPr>
          <w:rFonts w:asciiTheme="minorHAnsi" w:hAnsiTheme="minorHAnsi"/>
          <w:color w:val="000000"/>
          <w:lang w:val="es-ES"/>
        </w:rPr>
        <w:t xml:space="preserve"> los objetivos de negocio a través de un cuadro de mando que ofrezca una visión general, así como también unas comparativas detalladas sobre ventas, productos, envíos, etc. Dichas comparativas deberían poder analizarse a lo largo del tiempo</w:t>
      </w:r>
      <w:r w:rsidR="00C940EC" w:rsidRPr="00C965EA">
        <w:rPr>
          <w:rFonts w:asciiTheme="minorHAnsi" w:hAnsiTheme="minorHAnsi"/>
          <w:color w:val="000000"/>
          <w:lang w:val="es-ES"/>
        </w:rPr>
        <w:t>.</w:t>
      </w:r>
    </w:p>
    <w:p w:rsidR="008D2BAD" w:rsidRPr="00C965EA" w:rsidRDefault="008D2BAD" w:rsidP="00C940EC">
      <w:pPr>
        <w:rPr>
          <w:rFonts w:asciiTheme="minorHAnsi" w:hAnsiTheme="minorHAnsi"/>
          <w:color w:val="000000"/>
          <w:lang w:val="es-ES"/>
        </w:rPr>
      </w:pPr>
    </w:p>
    <w:p w:rsidR="008D2BAD" w:rsidRPr="00437510" w:rsidRDefault="009E74DF" w:rsidP="00C940EC">
      <w:pPr>
        <w:pStyle w:val="Ttulo3"/>
        <w:rPr>
          <w:rFonts w:asciiTheme="minorHAnsi" w:hAnsiTheme="minorHAnsi"/>
          <w:highlight w:val="lightGray"/>
          <w:lang w:val="es-ES"/>
        </w:rPr>
      </w:pPr>
      <w:bookmarkStart w:id="60" w:name="_Toc223765861"/>
      <w:bookmarkStart w:id="61" w:name="_Toc230454193"/>
      <w:bookmarkStart w:id="62" w:name="_Toc262459251"/>
      <w:r w:rsidRPr="00437510">
        <w:rPr>
          <w:rFonts w:asciiTheme="minorHAnsi" w:hAnsiTheme="minorHAnsi"/>
          <w:highlight w:val="lightGray"/>
          <w:lang w:val="es-ES"/>
        </w:rPr>
        <w:t>Ventas</w:t>
      </w:r>
      <w:bookmarkEnd w:id="60"/>
      <w:bookmarkEnd w:id="61"/>
      <w:bookmarkEnd w:id="62"/>
    </w:p>
    <w:p w:rsidR="008D2BAD" w:rsidRPr="00A372E4" w:rsidRDefault="00A66EAA" w:rsidP="003E6BD1">
      <w:pPr>
        <w:ind w:left="1138"/>
        <w:jc w:val="both"/>
        <w:rPr>
          <w:rFonts w:asciiTheme="minorHAnsi" w:hAnsiTheme="minorHAnsi"/>
          <w:lang w:val="es-ES"/>
        </w:rPr>
      </w:pPr>
      <w:r w:rsidRPr="00437510">
        <w:rPr>
          <w:rFonts w:asciiTheme="minorHAnsi" w:hAnsiTheme="minorHAnsi"/>
          <w:color w:val="000000"/>
          <w:highlight w:val="lightGray"/>
          <w:lang w:val="es-ES"/>
        </w:rPr>
        <w:t xml:space="preserve">Sales </w:t>
      </w:r>
      <w:r w:rsidR="009E74DF" w:rsidRPr="00437510">
        <w:rPr>
          <w:rFonts w:asciiTheme="minorHAnsi" w:hAnsiTheme="minorHAnsi"/>
          <w:color w:val="000000"/>
          <w:highlight w:val="lightGray"/>
          <w:lang w:val="es-ES"/>
        </w:rPr>
        <w:t xml:space="preserve">se define como </w:t>
      </w:r>
      <w:r w:rsidR="000A1038" w:rsidRPr="00437510">
        <w:rPr>
          <w:rFonts w:asciiTheme="minorHAnsi" w:hAnsiTheme="minorHAnsi"/>
          <w:color w:val="000000"/>
          <w:highlight w:val="lightGray"/>
          <w:lang w:val="es-ES"/>
        </w:rPr>
        <w:t xml:space="preserve">la </w:t>
      </w:r>
      <w:proofErr w:type="spellStart"/>
      <w:r w:rsidR="000A1038" w:rsidRPr="00437510">
        <w:rPr>
          <w:rFonts w:asciiTheme="minorHAnsi" w:hAnsiTheme="minorHAnsi"/>
          <w:color w:val="000000"/>
          <w:highlight w:val="lightGray"/>
          <w:lang w:val="es-ES"/>
        </w:rPr>
        <w:t>C</w:t>
      </w:r>
      <w:r w:rsidR="009E74DF" w:rsidRPr="00437510">
        <w:rPr>
          <w:rFonts w:asciiTheme="minorHAnsi" w:hAnsiTheme="minorHAnsi"/>
          <w:color w:val="000000"/>
          <w:highlight w:val="lightGray"/>
          <w:lang w:val="es-ES"/>
        </w:rPr>
        <w:t>antidadde</w:t>
      </w:r>
      <w:r w:rsidR="000A1038" w:rsidRPr="00437510">
        <w:rPr>
          <w:rFonts w:asciiTheme="minorHAnsi" w:hAnsiTheme="minorHAnsi"/>
          <w:color w:val="000000"/>
          <w:highlight w:val="lightGray"/>
          <w:lang w:val="es-ES"/>
        </w:rPr>
        <w:t>P</w:t>
      </w:r>
      <w:r w:rsidR="009E74DF" w:rsidRPr="00437510">
        <w:rPr>
          <w:rFonts w:asciiTheme="minorHAnsi" w:hAnsiTheme="minorHAnsi"/>
          <w:color w:val="000000"/>
          <w:highlight w:val="lightGray"/>
          <w:lang w:val="es-ES"/>
        </w:rPr>
        <w:t>edido</w:t>
      </w:r>
      <w:proofErr w:type="spellEnd"/>
      <w:r w:rsidR="000A1038" w:rsidRPr="00437510">
        <w:rPr>
          <w:rFonts w:asciiTheme="minorHAnsi" w:hAnsiTheme="minorHAnsi"/>
          <w:color w:val="000000"/>
          <w:highlight w:val="lightGray"/>
          <w:lang w:val="es-ES"/>
        </w:rPr>
        <w:t xml:space="preserve"> </w:t>
      </w:r>
      <w:r w:rsidRPr="00437510">
        <w:rPr>
          <w:rFonts w:asciiTheme="minorHAnsi" w:hAnsiTheme="minorHAnsi"/>
          <w:color w:val="000000"/>
          <w:highlight w:val="lightGray"/>
          <w:lang w:val="es-ES"/>
        </w:rPr>
        <w:t xml:space="preserve">* </w:t>
      </w:r>
      <w:proofErr w:type="spellStart"/>
      <w:r w:rsidR="000A1038" w:rsidRPr="00437510">
        <w:rPr>
          <w:rFonts w:asciiTheme="minorHAnsi" w:hAnsiTheme="minorHAnsi"/>
          <w:color w:val="000000"/>
          <w:highlight w:val="lightGray"/>
          <w:lang w:val="es-ES"/>
        </w:rPr>
        <w:t>PrecioUnidad</w:t>
      </w:r>
      <w:proofErr w:type="spellEnd"/>
      <w:r w:rsidRPr="00437510">
        <w:rPr>
          <w:rFonts w:asciiTheme="minorHAnsi" w:hAnsiTheme="minorHAnsi"/>
          <w:color w:val="000000"/>
          <w:highlight w:val="lightGray"/>
          <w:lang w:val="es-ES"/>
        </w:rPr>
        <w:t xml:space="preserve"> – </w:t>
      </w:r>
      <w:r w:rsidR="000A1038" w:rsidRPr="00437510">
        <w:rPr>
          <w:rFonts w:asciiTheme="minorHAnsi" w:hAnsiTheme="minorHAnsi"/>
          <w:color w:val="000000"/>
          <w:highlight w:val="lightGray"/>
          <w:lang w:val="es-ES"/>
        </w:rPr>
        <w:t>Descuento</w:t>
      </w:r>
      <w:r w:rsidR="00A372E4" w:rsidRPr="00437510">
        <w:rPr>
          <w:rFonts w:asciiTheme="minorHAnsi" w:hAnsiTheme="minorHAnsi"/>
          <w:color w:val="000000"/>
          <w:highlight w:val="lightGray"/>
          <w:lang w:val="es-ES"/>
        </w:rPr>
        <w:t>s</w:t>
      </w:r>
      <w:r w:rsidRPr="00437510">
        <w:rPr>
          <w:rFonts w:asciiTheme="minorHAnsi" w:hAnsiTheme="minorHAnsi"/>
          <w:color w:val="000000"/>
          <w:highlight w:val="lightGray"/>
          <w:lang w:val="es-ES"/>
        </w:rPr>
        <w:t>)</w:t>
      </w:r>
      <w:r w:rsidR="00C60926" w:rsidRPr="00437510">
        <w:rPr>
          <w:rFonts w:asciiTheme="minorHAnsi" w:hAnsiTheme="minorHAnsi"/>
          <w:highlight w:val="lightGray"/>
          <w:lang w:val="es-ES"/>
        </w:rPr>
        <w:t>.</w:t>
      </w:r>
      <w:r w:rsidR="00A372E4" w:rsidRPr="00437510">
        <w:rPr>
          <w:rFonts w:asciiTheme="minorHAnsi" w:hAnsiTheme="minorHAnsi"/>
          <w:highlight w:val="lightGray"/>
          <w:lang w:val="es-ES"/>
        </w:rPr>
        <w:t xml:space="preserve"> Los Descuentos se almacenan en las transacciones como porcentajes de descuentos. Los </w:t>
      </w:r>
      <w:r w:rsidR="00A372E4" w:rsidRPr="00437510">
        <w:rPr>
          <w:rFonts w:asciiTheme="minorHAnsi" w:hAnsiTheme="minorHAnsi"/>
          <w:highlight w:val="lightGray"/>
          <w:lang w:val="es-ES"/>
        </w:rPr>
        <w:lastRenderedPageBreak/>
        <w:t xml:space="preserve">campos implicados en esta métrica son: </w:t>
      </w:r>
      <w:proofErr w:type="spellStart"/>
      <w:r w:rsidR="00A372E4" w:rsidRPr="00437510">
        <w:rPr>
          <w:rFonts w:ascii="Calibri" w:hAnsi="Calibri" w:cs="Calibri"/>
          <w:color w:val="000000"/>
          <w:highlight w:val="lightGray"/>
          <w:lang w:val="es-ES"/>
        </w:rPr>
        <w:t>OrderQty</w:t>
      </w:r>
      <w:proofErr w:type="spellEnd"/>
      <w:r w:rsidR="00A372E4" w:rsidRPr="00437510">
        <w:rPr>
          <w:rFonts w:ascii="Calibri" w:hAnsi="Calibri" w:cs="Calibri"/>
          <w:color w:val="000000"/>
          <w:highlight w:val="lightGray"/>
          <w:lang w:val="es-ES"/>
        </w:rPr>
        <w:t xml:space="preserve">, </w:t>
      </w:r>
      <w:proofErr w:type="spellStart"/>
      <w:r w:rsidR="00A372E4" w:rsidRPr="00437510">
        <w:rPr>
          <w:rFonts w:ascii="Calibri" w:hAnsi="Calibri" w:cs="Calibri"/>
          <w:color w:val="000000"/>
          <w:highlight w:val="lightGray"/>
          <w:lang w:val="es-ES"/>
        </w:rPr>
        <w:t>UnitPrice</w:t>
      </w:r>
      <w:proofErr w:type="spellEnd"/>
      <w:r w:rsidR="00A372E4" w:rsidRPr="00437510">
        <w:rPr>
          <w:rFonts w:ascii="Calibri" w:hAnsi="Calibri" w:cs="Calibri"/>
          <w:color w:val="000000"/>
          <w:highlight w:val="lightGray"/>
          <w:lang w:val="es-ES"/>
        </w:rPr>
        <w:t xml:space="preserve"> y </w:t>
      </w:r>
      <w:proofErr w:type="spellStart"/>
      <w:r w:rsidR="00A372E4" w:rsidRPr="00437510">
        <w:rPr>
          <w:rFonts w:ascii="Calibri" w:hAnsi="Calibri" w:cs="Calibri"/>
          <w:color w:val="000000"/>
          <w:highlight w:val="lightGray"/>
          <w:lang w:val="es-ES"/>
        </w:rPr>
        <w:t>UnitPriceDiscount</w:t>
      </w:r>
      <w:proofErr w:type="spellEnd"/>
      <w:r w:rsidR="00A372E4" w:rsidRPr="00437510">
        <w:rPr>
          <w:rFonts w:ascii="Calibri" w:hAnsi="Calibri" w:cs="Calibri"/>
          <w:color w:val="000000"/>
          <w:highlight w:val="lightGray"/>
          <w:lang w:val="es-ES"/>
        </w:rPr>
        <w:t xml:space="preserve"> (</w:t>
      </w:r>
      <w:proofErr w:type="spellStart"/>
      <w:r w:rsidR="00A372E4" w:rsidRPr="00437510">
        <w:rPr>
          <w:rFonts w:ascii="Calibri" w:hAnsi="Calibri" w:cs="Calibri"/>
          <w:color w:val="000000"/>
          <w:highlight w:val="lightGray"/>
          <w:lang w:val="es-ES"/>
        </w:rPr>
        <w:t>CantPedido</w:t>
      </w:r>
      <w:proofErr w:type="spellEnd"/>
      <w:r w:rsidR="00A372E4" w:rsidRPr="00437510">
        <w:rPr>
          <w:rFonts w:ascii="Calibri" w:hAnsi="Calibri" w:cs="Calibri"/>
          <w:color w:val="000000"/>
          <w:highlight w:val="lightGray"/>
          <w:lang w:val="es-ES"/>
        </w:rPr>
        <w:t xml:space="preserve">, </w:t>
      </w:r>
      <w:proofErr w:type="spellStart"/>
      <w:r w:rsidR="00A372E4" w:rsidRPr="00437510">
        <w:rPr>
          <w:rFonts w:ascii="Calibri" w:hAnsi="Calibri" w:cs="Calibri"/>
          <w:color w:val="000000"/>
          <w:highlight w:val="lightGray"/>
          <w:lang w:val="es-ES"/>
        </w:rPr>
        <w:t>PrecioUnidad</w:t>
      </w:r>
      <w:proofErr w:type="spellEnd"/>
      <w:r w:rsidR="00A372E4" w:rsidRPr="00437510">
        <w:rPr>
          <w:rFonts w:ascii="Calibri" w:hAnsi="Calibri" w:cs="Calibri"/>
          <w:color w:val="000000"/>
          <w:highlight w:val="lightGray"/>
          <w:lang w:val="es-ES"/>
        </w:rPr>
        <w:t xml:space="preserve"> y </w:t>
      </w:r>
      <w:proofErr w:type="spellStart"/>
      <w:r w:rsidR="00A372E4" w:rsidRPr="00437510">
        <w:rPr>
          <w:rFonts w:ascii="Calibri" w:hAnsi="Calibri" w:cs="Calibri"/>
          <w:color w:val="000000"/>
          <w:highlight w:val="lightGray"/>
          <w:lang w:val="es-ES"/>
        </w:rPr>
        <w:t>DescuentoPrecioUnidad</w:t>
      </w:r>
      <w:proofErr w:type="spellEnd"/>
      <w:r w:rsidR="00A372E4" w:rsidRPr="00437510">
        <w:rPr>
          <w:rFonts w:ascii="Calibri" w:hAnsi="Calibri" w:cs="Calibri"/>
          <w:color w:val="000000"/>
          <w:highlight w:val="lightGray"/>
          <w:lang w:val="es-ES"/>
        </w:rPr>
        <w:t>).</w:t>
      </w:r>
    </w:p>
    <w:p w:rsidR="00404C56" w:rsidRPr="00C965EA" w:rsidRDefault="00404C56" w:rsidP="00404C56">
      <w:pPr>
        <w:rPr>
          <w:rFonts w:asciiTheme="minorHAnsi" w:hAnsiTheme="minorHAnsi"/>
          <w:color w:val="000000"/>
          <w:lang w:val="es-ES"/>
        </w:rPr>
      </w:pPr>
    </w:p>
    <w:p w:rsidR="00C940EC" w:rsidRPr="00993256" w:rsidRDefault="009E74DF" w:rsidP="00C940EC">
      <w:pPr>
        <w:pStyle w:val="Ttulo3"/>
        <w:rPr>
          <w:rFonts w:asciiTheme="minorHAnsi" w:hAnsiTheme="minorHAnsi"/>
          <w:highlight w:val="lightGray"/>
          <w:lang w:val="es-ES"/>
        </w:rPr>
      </w:pPr>
      <w:bookmarkStart w:id="63" w:name="_Toc223765864"/>
      <w:bookmarkStart w:id="64" w:name="_Toc230454196"/>
      <w:bookmarkStart w:id="65" w:name="_Toc262459252"/>
      <w:r w:rsidRPr="00993256">
        <w:rPr>
          <w:rFonts w:asciiTheme="minorHAnsi" w:hAnsiTheme="minorHAnsi"/>
          <w:highlight w:val="lightGray"/>
          <w:lang w:val="es-ES"/>
        </w:rPr>
        <w:t>Coste</w:t>
      </w:r>
      <w:bookmarkEnd w:id="63"/>
      <w:bookmarkEnd w:id="64"/>
      <w:bookmarkEnd w:id="65"/>
    </w:p>
    <w:p w:rsidR="00C940EC" w:rsidRPr="00C965EA" w:rsidRDefault="00A372E4" w:rsidP="0094769D">
      <w:pPr>
        <w:ind w:left="1138"/>
        <w:rPr>
          <w:rFonts w:asciiTheme="minorHAnsi" w:hAnsiTheme="minorHAnsi"/>
          <w:color w:val="000000"/>
          <w:lang w:val="es-ES"/>
        </w:rPr>
      </w:pPr>
      <w:r w:rsidRPr="00993256">
        <w:rPr>
          <w:rFonts w:asciiTheme="minorHAnsi" w:hAnsiTheme="minorHAnsi"/>
          <w:color w:val="000000"/>
          <w:highlight w:val="lightGray"/>
          <w:lang w:val="es-ES"/>
        </w:rPr>
        <w:t xml:space="preserve">El </w:t>
      </w:r>
      <w:r w:rsidR="00C940EC" w:rsidRPr="00993256">
        <w:rPr>
          <w:rFonts w:asciiTheme="minorHAnsi" w:hAnsiTheme="minorHAnsi"/>
          <w:color w:val="000000"/>
          <w:highlight w:val="lightGray"/>
          <w:lang w:val="es-ES"/>
        </w:rPr>
        <w:t>Cost</w:t>
      </w:r>
      <w:r w:rsidRPr="00993256">
        <w:rPr>
          <w:rFonts w:asciiTheme="minorHAnsi" w:hAnsiTheme="minorHAnsi"/>
          <w:color w:val="000000"/>
          <w:highlight w:val="lightGray"/>
          <w:lang w:val="es-ES"/>
        </w:rPr>
        <w:t>e</w:t>
      </w:r>
      <w:r w:rsidR="00594B10" w:rsidRPr="00993256">
        <w:rPr>
          <w:rFonts w:asciiTheme="minorHAnsi" w:hAnsiTheme="minorHAnsi"/>
          <w:color w:val="000000"/>
          <w:highlight w:val="lightGray"/>
          <w:lang w:val="es-ES"/>
        </w:rPr>
        <w:t xml:space="preserve"> se define como el Coste estándar del </w:t>
      </w:r>
      <w:r w:rsidR="00BB2A59" w:rsidRPr="00993256">
        <w:rPr>
          <w:rFonts w:asciiTheme="minorHAnsi" w:hAnsiTheme="minorHAnsi"/>
          <w:color w:val="000000"/>
          <w:highlight w:val="lightGray"/>
          <w:lang w:val="es-ES"/>
        </w:rPr>
        <w:t>Product</w:t>
      </w:r>
      <w:r w:rsidR="00594B10" w:rsidRPr="00993256">
        <w:rPr>
          <w:rFonts w:asciiTheme="minorHAnsi" w:hAnsiTheme="minorHAnsi"/>
          <w:color w:val="000000"/>
          <w:highlight w:val="lightGray"/>
          <w:lang w:val="es-ES"/>
        </w:rPr>
        <w:t>o</w:t>
      </w:r>
      <w:r w:rsidR="00C940EC" w:rsidRPr="00993256">
        <w:rPr>
          <w:rFonts w:asciiTheme="minorHAnsi" w:hAnsiTheme="minorHAnsi"/>
          <w:color w:val="000000"/>
          <w:highlight w:val="lightGray"/>
          <w:lang w:val="es-ES"/>
        </w:rPr>
        <w:t xml:space="preserve"> * </w:t>
      </w:r>
      <w:proofErr w:type="spellStart"/>
      <w:r w:rsidR="00594B10" w:rsidRPr="00993256">
        <w:rPr>
          <w:rFonts w:asciiTheme="minorHAnsi" w:hAnsiTheme="minorHAnsi"/>
          <w:color w:val="000000"/>
          <w:highlight w:val="lightGray"/>
          <w:lang w:val="es-ES"/>
        </w:rPr>
        <w:t>CantPedido</w:t>
      </w:r>
      <w:proofErr w:type="spellEnd"/>
      <w:r w:rsidR="00C940EC" w:rsidRPr="00993256">
        <w:rPr>
          <w:rFonts w:asciiTheme="minorHAnsi" w:hAnsiTheme="minorHAnsi"/>
          <w:color w:val="000000"/>
          <w:highlight w:val="lightGray"/>
          <w:lang w:val="es-ES"/>
        </w:rPr>
        <w:t xml:space="preserve">. </w:t>
      </w:r>
      <w:r w:rsidR="00594B10" w:rsidRPr="00993256">
        <w:rPr>
          <w:rFonts w:asciiTheme="minorHAnsi" w:hAnsiTheme="minorHAnsi"/>
          <w:color w:val="000000"/>
          <w:highlight w:val="lightGray"/>
          <w:lang w:val="es-ES"/>
        </w:rPr>
        <w:t xml:space="preserve">Esto también se conoce como el coste </w:t>
      </w:r>
      <w:r w:rsidRPr="00993256">
        <w:rPr>
          <w:rFonts w:asciiTheme="minorHAnsi" w:hAnsiTheme="minorHAnsi"/>
          <w:color w:val="000000"/>
          <w:highlight w:val="lightGray"/>
          <w:lang w:val="es-ES"/>
        </w:rPr>
        <w:t>de</w:t>
      </w:r>
      <w:r w:rsidR="00594B10" w:rsidRPr="00993256">
        <w:rPr>
          <w:rFonts w:asciiTheme="minorHAnsi" w:hAnsiTheme="minorHAnsi"/>
          <w:color w:val="000000"/>
          <w:highlight w:val="lightGray"/>
          <w:lang w:val="es-ES"/>
        </w:rPr>
        <w:t xml:space="preserve"> los bienes vendidos</w:t>
      </w:r>
      <w:r w:rsidR="0094769D" w:rsidRPr="00993256">
        <w:rPr>
          <w:rFonts w:asciiTheme="minorHAnsi" w:hAnsiTheme="minorHAnsi"/>
          <w:color w:val="000000"/>
          <w:highlight w:val="lightGray"/>
          <w:lang w:val="es-ES"/>
        </w:rPr>
        <w:t>.</w:t>
      </w:r>
    </w:p>
    <w:p w:rsidR="008D2BAD" w:rsidRPr="00C965EA" w:rsidRDefault="008D2BAD">
      <w:pPr>
        <w:ind w:left="1138"/>
        <w:rPr>
          <w:rFonts w:asciiTheme="minorHAnsi" w:hAnsiTheme="minorHAnsi"/>
          <w:color w:val="000000"/>
          <w:lang w:val="es-ES"/>
        </w:rPr>
      </w:pPr>
    </w:p>
    <w:p w:rsidR="0094769D" w:rsidRPr="00993256" w:rsidRDefault="009E74DF" w:rsidP="0094769D">
      <w:pPr>
        <w:pStyle w:val="Ttulo3"/>
        <w:rPr>
          <w:rFonts w:asciiTheme="minorHAnsi" w:hAnsiTheme="minorHAnsi"/>
          <w:highlight w:val="lightGray"/>
          <w:lang w:val="es-ES"/>
        </w:rPr>
      </w:pPr>
      <w:bookmarkStart w:id="66" w:name="_Toc223765865"/>
      <w:bookmarkStart w:id="67" w:name="_Toc230454197"/>
      <w:bookmarkStart w:id="68" w:name="_Toc262459253"/>
      <w:r w:rsidRPr="00993256">
        <w:rPr>
          <w:rFonts w:asciiTheme="minorHAnsi" w:hAnsiTheme="minorHAnsi"/>
          <w:highlight w:val="lightGray"/>
          <w:lang w:val="es-ES"/>
        </w:rPr>
        <w:t>Margen</w:t>
      </w:r>
      <w:bookmarkEnd w:id="66"/>
      <w:bookmarkEnd w:id="67"/>
      <w:bookmarkEnd w:id="68"/>
    </w:p>
    <w:p w:rsidR="0094769D" w:rsidRPr="00A372E4" w:rsidRDefault="00724035" w:rsidP="00A372E4">
      <w:pPr>
        <w:ind w:left="1138"/>
        <w:rPr>
          <w:rFonts w:ascii="Calibri" w:hAnsi="Calibri" w:cs="Calibri"/>
          <w:color w:val="000000"/>
          <w:lang w:val="es-ES"/>
        </w:rPr>
      </w:pPr>
      <w:proofErr w:type="spellStart"/>
      <w:r w:rsidRPr="00993256">
        <w:rPr>
          <w:rFonts w:asciiTheme="minorHAnsi" w:hAnsiTheme="minorHAnsi"/>
          <w:color w:val="000000"/>
          <w:highlight w:val="lightGray"/>
          <w:lang w:val="es-ES"/>
        </w:rPr>
        <w:t>Margin</w:t>
      </w:r>
      <w:proofErr w:type="spellEnd"/>
      <w:r w:rsidRPr="00993256">
        <w:rPr>
          <w:rFonts w:asciiTheme="minorHAnsi" w:hAnsiTheme="minorHAnsi"/>
          <w:color w:val="000000"/>
          <w:highlight w:val="lightGray"/>
          <w:lang w:val="es-ES"/>
        </w:rPr>
        <w:t xml:space="preserve"> se define como Ventas (Sales) </w:t>
      </w:r>
      <w:r w:rsidR="0094769D" w:rsidRPr="00993256">
        <w:rPr>
          <w:rFonts w:asciiTheme="minorHAnsi" w:hAnsiTheme="minorHAnsi"/>
          <w:color w:val="000000"/>
          <w:highlight w:val="lightGray"/>
          <w:lang w:val="es-ES"/>
        </w:rPr>
        <w:t xml:space="preserve">– </w:t>
      </w:r>
      <w:proofErr w:type="gramStart"/>
      <w:r w:rsidR="00A372E4" w:rsidRPr="00993256">
        <w:rPr>
          <w:rFonts w:asciiTheme="minorHAnsi" w:hAnsiTheme="minorHAnsi"/>
          <w:color w:val="000000"/>
          <w:highlight w:val="lightGray"/>
          <w:lang w:val="es-ES"/>
        </w:rPr>
        <w:t>Coste(</w:t>
      </w:r>
      <w:proofErr w:type="spellStart"/>
      <w:proofErr w:type="gramEnd"/>
      <w:r w:rsidRPr="00993256">
        <w:rPr>
          <w:rFonts w:asciiTheme="minorHAnsi" w:hAnsiTheme="minorHAnsi"/>
          <w:color w:val="000000"/>
          <w:highlight w:val="lightGray"/>
          <w:lang w:val="es-ES"/>
        </w:rPr>
        <w:t>Cost</w:t>
      </w:r>
      <w:proofErr w:type="spellEnd"/>
      <w:r w:rsidRPr="00993256">
        <w:rPr>
          <w:rFonts w:asciiTheme="minorHAnsi" w:hAnsiTheme="minorHAnsi"/>
          <w:color w:val="000000"/>
          <w:highlight w:val="lightGray"/>
          <w:lang w:val="es-ES"/>
        </w:rPr>
        <w:t>)</w:t>
      </w:r>
      <w:r w:rsidR="0094769D" w:rsidRPr="00993256">
        <w:rPr>
          <w:rFonts w:asciiTheme="minorHAnsi" w:hAnsiTheme="minorHAnsi"/>
          <w:color w:val="000000"/>
          <w:highlight w:val="lightGray"/>
          <w:lang w:val="es-ES"/>
        </w:rPr>
        <w:t>. T</w:t>
      </w:r>
      <w:r w:rsidRPr="00993256">
        <w:rPr>
          <w:rFonts w:asciiTheme="minorHAnsi" w:hAnsiTheme="minorHAnsi"/>
          <w:color w:val="000000"/>
          <w:highlight w:val="lightGray"/>
          <w:lang w:val="es-ES"/>
        </w:rPr>
        <w:t>ambién recibe el nombre de Margen Bruto</w:t>
      </w:r>
      <w:r w:rsidR="0094769D" w:rsidRPr="00993256">
        <w:rPr>
          <w:rFonts w:asciiTheme="minorHAnsi" w:hAnsiTheme="minorHAnsi"/>
          <w:color w:val="000000"/>
          <w:highlight w:val="lightGray"/>
          <w:lang w:val="es-ES"/>
        </w:rPr>
        <w:t>.</w:t>
      </w:r>
      <w:r w:rsidR="00A372E4" w:rsidRPr="00993256">
        <w:rPr>
          <w:rFonts w:asciiTheme="minorHAnsi" w:hAnsiTheme="minorHAnsi"/>
          <w:color w:val="000000"/>
          <w:highlight w:val="lightGray"/>
          <w:lang w:val="es-ES"/>
        </w:rPr>
        <w:t xml:space="preserve"> Los campos implicados en esta métrica son </w:t>
      </w:r>
      <w:proofErr w:type="spellStart"/>
      <w:r w:rsidR="00A372E4" w:rsidRPr="00993256">
        <w:rPr>
          <w:rFonts w:ascii="Calibri" w:hAnsi="Calibri" w:cs="Calibri"/>
          <w:color w:val="000000"/>
          <w:highlight w:val="lightGray"/>
          <w:lang w:val="es-ES"/>
        </w:rPr>
        <w:t>OrderQty</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UnitPrice</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UnitPriceDiscount</w:t>
      </w:r>
      <w:proofErr w:type="spellEnd"/>
      <w:r w:rsidR="00A372E4" w:rsidRPr="00993256">
        <w:rPr>
          <w:rFonts w:ascii="Calibri" w:hAnsi="Calibri" w:cs="Calibri"/>
          <w:color w:val="000000"/>
          <w:highlight w:val="lightGray"/>
          <w:lang w:val="es-ES"/>
        </w:rPr>
        <w:t xml:space="preserve"> y  </w:t>
      </w:r>
      <w:proofErr w:type="spellStart"/>
      <w:r w:rsidR="00A372E4" w:rsidRPr="00993256">
        <w:rPr>
          <w:rFonts w:ascii="Calibri" w:hAnsi="Calibri" w:cs="Calibri"/>
          <w:color w:val="000000"/>
          <w:highlight w:val="lightGray"/>
          <w:lang w:val="es-ES"/>
        </w:rPr>
        <w:t>StandardCost</w:t>
      </w:r>
      <w:proofErr w:type="spellEnd"/>
      <w:r w:rsidR="00A372E4" w:rsidRPr="00993256">
        <w:rPr>
          <w:rFonts w:ascii="Calibri" w:hAnsi="Calibri" w:cs="Calibri"/>
          <w:color w:val="000000"/>
          <w:highlight w:val="lightGray"/>
          <w:lang w:val="es-ES"/>
        </w:rPr>
        <w:t>. (</w:t>
      </w:r>
      <w:proofErr w:type="spellStart"/>
      <w:r w:rsidR="00A372E4" w:rsidRPr="00993256">
        <w:rPr>
          <w:rFonts w:ascii="Calibri" w:hAnsi="Calibri" w:cs="Calibri"/>
          <w:color w:val="000000"/>
          <w:highlight w:val="lightGray"/>
          <w:lang w:val="es-ES"/>
        </w:rPr>
        <w:t>CantPedido</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PrecioUnidad</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DescuentoPrecioUnidad</w:t>
      </w:r>
      <w:proofErr w:type="spellEnd"/>
      <w:r w:rsidR="00A372E4" w:rsidRPr="00993256">
        <w:rPr>
          <w:rFonts w:ascii="Calibri" w:hAnsi="Calibri" w:cs="Calibri"/>
          <w:color w:val="000000"/>
          <w:highlight w:val="lightGray"/>
          <w:lang w:val="es-ES"/>
        </w:rPr>
        <w:t xml:space="preserve"> y </w:t>
      </w:r>
      <w:proofErr w:type="spellStart"/>
      <w:r w:rsidR="00A372E4" w:rsidRPr="00993256">
        <w:rPr>
          <w:rFonts w:ascii="Calibri" w:hAnsi="Calibri" w:cs="Calibri"/>
          <w:color w:val="000000"/>
          <w:highlight w:val="lightGray"/>
          <w:lang w:val="es-ES"/>
        </w:rPr>
        <w:t>CosteEstándar</w:t>
      </w:r>
      <w:proofErr w:type="spellEnd"/>
      <w:r w:rsidR="00A372E4" w:rsidRPr="00993256">
        <w:rPr>
          <w:rFonts w:ascii="Calibri" w:hAnsi="Calibri" w:cs="Calibri"/>
          <w:color w:val="000000"/>
          <w:highlight w:val="lightGray"/>
          <w:lang w:val="es-ES"/>
        </w:rPr>
        <w:t>).</w:t>
      </w:r>
    </w:p>
    <w:p w:rsidR="0094769D" w:rsidRPr="00C965EA" w:rsidRDefault="0094769D" w:rsidP="0094769D">
      <w:pPr>
        <w:ind w:left="1138"/>
        <w:rPr>
          <w:rFonts w:asciiTheme="minorHAnsi" w:hAnsiTheme="minorHAnsi"/>
          <w:color w:val="000000"/>
          <w:lang w:val="es-ES"/>
        </w:rPr>
      </w:pPr>
    </w:p>
    <w:p w:rsidR="0094769D" w:rsidRPr="00993256" w:rsidRDefault="009E74DF" w:rsidP="0094769D">
      <w:pPr>
        <w:pStyle w:val="Ttulo3"/>
        <w:rPr>
          <w:rFonts w:asciiTheme="minorHAnsi" w:hAnsiTheme="minorHAnsi"/>
          <w:highlight w:val="lightGray"/>
          <w:lang w:val="es-ES"/>
        </w:rPr>
      </w:pPr>
      <w:bookmarkStart w:id="69" w:name="_Toc223765866"/>
      <w:bookmarkStart w:id="70" w:name="_Toc230454198"/>
      <w:bookmarkStart w:id="71" w:name="_Toc262459254"/>
      <w:r w:rsidRPr="00993256">
        <w:rPr>
          <w:rFonts w:asciiTheme="minorHAnsi" w:hAnsiTheme="minorHAnsi"/>
          <w:highlight w:val="lightGray"/>
          <w:lang w:val="es-ES"/>
        </w:rPr>
        <w:t xml:space="preserve">Porcentaje de </w:t>
      </w:r>
      <w:r w:rsidR="001D1463" w:rsidRPr="00993256">
        <w:rPr>
          <w:rFonts w:asciiTheme="minorHAnsi" w:hAnsiTheme="minorHAnsi"/>
          <w:highlight w:val="lightGray"/>
          <w:lang w:val="es-ES"/>
        </w:rPr>
        <w:t>M</w:t>
      </w:r>
      <w:r w:rsidRPr="00993256">
        <w:rPr>
          <w:rFonts w:asciiTheme="minorHAnsi" w:hAnsiTheme="minorHAnsi"/>
          <w:highlight w:val="lightGray"/>
          <w:lang w:val="es-ES"/>
        </w:rPr>
        <w:t>argen</w:t>
      </w:r>
      <w:bookmarkEnd w:id="69"/>
      <w:bookmarkEnd w:id="70"/>
      <w:r w:rsidR="001D1463" w:rsidRPr="00993256">
        <w:rPr>
          <w:rFonts w:asciiTheme="minorHAnsi" w:hAnsiTheme="minorHAnsi"/>
          <w:highlight w:val="lightGray"/>
          <w:lang w:val="es-ES"/>
        </w:rPr>
        <w:t xml:space="preserve"> </w:t>
      </w:r>
      <w:r w:rsidR="0094769D" w:rsidRPr="00993256">
        <w:rPr>
          <w:rFonts w:asciiTheme="minorHAnsi" w:hAnsiTheme="minorHAnsi"/>
          <w:highlight w:val="lightGray"/>
          <w:lang w:val="es-ES"/>
        </w:rPr>
        <w:t>%</w:t>
      </w:r>
      <w:bookmarkEnd w:id="71"/>
    </w:p>
    <w:p w:rsidR="00A372E4" w:rsidRPr="00A372E4" w:rsidRDefault="0094769D" w:rsidP="00A372E4">
      <w:pPr>
        <w:ind w:left="1138"/>
        <w:rPr>
          <w:rFonts w:ascii="Calibri" w:hAnsi="Calibri" w:cs="Calibri"/>
          <w:color w:val="000000"/>
          <w:lang w:val="es-ES"/>
        </w:rPr>
      </w:pPr>
      <w:proofErr w:type="spellStart"/>
      <w:r w:rsidRPr="00993256">
        <w:rPr>
          <w:rFonts w:asciiTheme="minorHAnsi" w:hAnsiTheme="minorHAnsi"/>
          <w:color w:val="000000"/>
          <w:highlight w:val="lightGray"/>
          <w:lang w:val="es-ES"/>
        </w:rPr>
        <w:t>Margin</w:t>
      </w:r>
      <w:proofErr w:type="spellEnd"/>
      <w:r w:rsidRPr="00993256">
        <w:rPr>
          <w:rFonts w:asciiTheme="minorHAnsi" w:hAnsiTheme="minorHAnsi"/>
          <w:color w:val="000000"/>
          <w:highlight w:val="lightGray"/>
          <w:lang w:val="es-ES"/>
        </w:rPr>
        <w:t xml:space="preserve"> % </w:t>
      </w:r>
      <w:r w:rsidR="00724035" w:rsidRPr="00993256">
        <w:rPr>
          <w:rFonts w:asciiTheme="minorHAnsi" w:hAnsiTheme="minorHAnsi"/>
          <w:color w:val="000000"/>
          <w:highlight w:val="lightGray"/>
          <w:lang w:val="es-ES"/>
        </w:rPr>
        <w:t xml:space="preserve">se define como Margen </w:t>
      </w:r>
      <w:r w:rsidRPr="00993256">
        <w:rPr>
          <w:rFonts w:asciiTheme="minorHAnsi" w:hAnsiTheme="minorHAnsi"/>
          <w:color w:val="000000"/>
          <w:highlight w:val="lightGray"/>
          <w:lang w:val="es-ES"/>
        </w:rPr>
        <w:t xml:space="preserve">/ </w:t>
      </w:r>
      <w:r w:rsidR="00724035" w:rsidRPr="00993256">
        <w:rPr>
          <w:rFonts w:asciiTheme="minorHAnsi" w:hAnsiTheme="minorHAnsi"/>
          <w:color w:val="000000"/>
          <w:highlight w:val="lightGray"/>
          <w:lang w:val="es-ES"/>
        </w:rPr>
        <w:t>Ventas</w:t>
      </w:r>
      <w:r w:rsidRPr="00993256">
        <w:rPr>
          <w:rFonts w:asciiTheme="minorHAnsi" w:hAnsiTheme="minorHAnsi"/>
          <w:color w:val="000000"/>
          <w:highlight w:val="lightGray"/>
          <w:lang w:val="es-ES"/>
        </w:rPr>
        <w:t xml:space="preserve"> </w:t>
      </w:r>
      <w:r w:rsidR="00724035" w:rsidRPr="00993256">
        <w:rPr>
          <w:rFonts w:asciiTheme="minorHAnsi" w:hAnsiTheme="minorHAnsi"/>
          <w:color w:val="000000"/>
          <w:highlight w:val="lightGray"/>
          <w:lang w:val="es-ES"/>
        </w:rPr>
        <w:t>de una determinada</w:t>
      </w:r>
      <w:r w:rsidRPr="00993256">
        <w:rPr>
          <w:rFonts w:asciiTheme="minorHAnsi" w:hAnsiTheme="minorHAnsi"/>
          <w:color w:val="000000"/>
          <w:highlight w:val="lightGray"/>
          <w:lang w:val="es-ES"/>
        </w:rPr>
        <w:t xml:space="preserve"> </w:t>
      </w:r>
      <w:r w:rsidR="00942E5F" w:rsidRPr="00993256">
        <w:rPr>
          <w:rFonts w:asciiTheme="minorHAnsi" w:hAnsiTheme="minorHAnsi"/>
          <w:color w:val="000000"/>
          <w:highlight w:val="lightGray"/>
          <w:lang w:val="es-ES"/>
        </w:rPr>
        <w:t>selec</w:t>
      </w:r>
      <w:r w:rsidR="00724035" w:rsidRPr="00993256">
        <w:rPr>
          <w:rFonts w:asciiTheme="minorHAnsi" w:hAnsiTheme="minorHAnsi"/>
          <w:color w:val="000000"/>
          <w:highlight w:val="lightGray"/>
          <w:lang w:val="es-ES"/>
        </w:rPr>
        <w:t>ció</w:t>
      </w:r>
      <w:r w:rsidR="00942E5F" w:rsidRPr="00993256">
        <w:rPr>
          <w:rFonts w:asciiTheme="minorHAnsi" w:hAnsiTheme="minorHAnsi"/>
          <w:color w:val="000000"/>
          <w:highlight w:val="lightGray"/>
          <w:lang w:val="es-ES"/>
        </w:rPr>
        <w:t>n</w:t>
      </w:r>
      <w:r w:rsidRPr="00993256">
        <w:rPr>
          <w:rFonts w:asciiTheme="minorHAnsi" w:hAnsiTheme="minorHAnsi"/>
          <w:color w:val="000000"/>
          <w:highlight w:val="lightGray"/>
          <w:lang w:val="es-ES"/>
        </w:rPr>
        <w:t>. T</w:t>
      </w:r>
      <w:r w:rsidR="00724035" w:rsidRPr="00993256">
        <w:rPr>
          <w:rFonts w:asciiTheme="minorHAnsi" w:hAnsiTheme="minorHAnsi"/>
          <w:color w:val="000000"/>
          <w:highlight w:val="lightGray"/>
          <w:lang w:val="es-ES"/>
        </w:rPr>
        <w:t xml:space="preserve">ambién recibe el nombre de Margen Bruto </w:t>
      </w:r>
      <w:proofErr w:type="gramStart"/>
      <w:r w:rsidRPr="00993256">
        <w:rPr>
          <w:rFonts w:asciiTheme="minorHAnsi" w:hAnsiTheme="minorHAnsi"/>
          <w:color w:val="000000"/>
          <w:highlight w:val="lightGray"/>
          <w:lang w:val="es-ES"/>
        </w:rPr>
        <w:t>%</w:t>
      </w:r>
      <w:r w:rsidR="00A372E4" w:rsidRPr="00993256">
        <w:rPr>
          <w:rFonts w:asciiTheme="minorHAnsi" w:hAnsiTheme="minorHAnsi"/>
          <w:color w:val="000000"/>
          <w:highlight w:val="lightGray"/>
          <w:lang w:val="es-ES"/>
        </w:rPr>
        <w:t xml:space="preserve"> .</w:t>
      </w:r>
      <w:proofErr w:type="gramEnd"/>
      <w:r w:rsidR="00A372E4" w:rsidRPr="00993256">
        <w:rPr>
          <w:rFonts w:asciiTheme="minorHAnsi" w:hAnsiTheme="minorHAnsi"/>
          <w:color w:val="000000"/>
          <w:highlight w:val="lightGray"/>
          <w:lang w:val="es-ES"/>
        </w:rPr>
        <w:t xml:space="preserve"> Los campos implicados en esta métrica son </w:t>
      </w:r>
      <w:proofErr w:type="spellStart"/>
      <w:r w:rsidR="00A372E4" w:rsidRPr="00993256">
        <w:rPr>
          <w:rFonts w:ascii="Calibri" w:hAnsi="Calibri" w:cs="Calibri"/>
          <w:color w:val="000000"/>
          <w:highlight w:val="lightGray"/>
          <w:lang w:val="es-ES"/>
        </w:rPr>
        <w:t>OrderQty</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UnitPrice</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UnitPriceDiscount</w:t>
      </w:r>
      <w:proofErr w:type="spellEnd"/>
      <w:r w:rsidR="00A372E4" w:rsidRPr="00993256">
        <w:rPr>
          <w:rFonts w:ascii="Calibri" w:hAnsi="Calibri" w:cs="Calibri"/>
          <w:color w:val="000000"/>
          <w:highlight w:val="lightGray"/>
          <w:lang w:val="es-ES"/>
        </w:rPr>
        <w:t xml:space="preserve"> y  </w:t>
      </w:r>
      <w:proofErr w:type="spellStart"/>
      <w:r w:rsidR="00A372E4" w:rsidRPr="00993256">
        <w:rPr>
          <w:rFonts w:ascii="Calibri" w:hAnsi="Calibri" w:cs="Calibri"/>
          <w:color w:val="000000"/>
          <w:highlight w:val="lightGray"/>
          <w:lang w:val="es-ES"/>
        </w:rPr>
        <w:t>StandardCost</w:t>
      </w:r>
      <w:proofErr w:type="spellEnd"/>
      <w:r w:rsidR="00A372E4" w:rsidRPr="00993256">
        <w:rPr>
          <w:rFonts w:ascii="Calibri" w:hAnsi="Calibri" w:cs="Calibri"/>
          <w:color w:val="000000"/>
          <w:highlight w:val="lightGray"/>
          <w:lang w:val="es-ES"/>
        </w:rPr>
        <w:t>. (</w:t>
      </w:r>
      <w:proofErr w:type="spellStart"/>
      <w:r w:rsidR="00A372E4" w:rsidRPr="00993256">
        <w:rPr>
          <w:rFonts w:ascii="Calibri" w:hAnsi="Calibri" w:cs="Calibri"/>
          <w:color w:val="000000"/>
          <w:highlight w:val="lightGray"/>
          <w:lang w:val="es-ES"/>
        </w:rPr>
        <w:t>CantPedido</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PrecioUnidad</w:t>
      </w:r>
      <w:proofErr w:type="spellEnd"/>
      <w:r w:rsidR="00A372E4" w:rsidRPr="00993256">
        <w:rPr>
          <w:rFonts w:ascii="Calibri" w:hAnsi="Calibri" w:cs="Calibri"/>
          <w:color w:val="000000"/>
          <w:highlight w:val="lightGray"/>
          <w:lang w:val="es-ES"/>
        </w:rPr>
        <w:t xml:space="preserve">, </w:t>
      </w:r>
      <w:proofErr w:type="spellStart"/>
      <w:r w:rsidR="00A372E4" w:rsidRPr="00993256">
        <w:rPr>
          <w:rFonts w:ascii="Calibri" w:hAnsi="Calibri" w:cs="Calibri"/>
          <w:color w:val="000000"/>
          <w:highlight w:val="lightGray"/>
          <w:lang w:val="es-ES"/>
        </w:rPr>
        <w:t>DescuentoPrecioUnidad</w:t>
      </w:r>
      <w:proofErr w:type="spellEnd"/>
      <w:r w:rsidR="00A372E4" w:rsidRPr="00993256">
        <w:rPr>
          <w:rFonts w:ascii="Calibri" w:hAnsi="Calibri" w:cs="Calibri"/>
          <w:color w:val="000000"/>
          <w:highlight w:val="lightGray"/>
          <w:lang w:val="es-ES"/>
        </w:rPr>
        <w:t xml:space="preserve"> y </w:t>
      </w:r>
      <w:proofErr w:type="spellStart"/>
      <w:r w:rsidR="00A372E4" w:rsidRPr="00993256">
        <w:rPr>
          <w:rFonts w:ascii="Calibri" w:hAnsi="Calibri" w:cs="Calibri"/>
          <w:color w:val="000000"/>
          <w:highlight w:val="lightGray"/>
          <w:lang w:val="es-ES"/>
        </w:rPr>
        <w:t>CosteEstándar</w:t>
      </w:r>
      <w:proofErr w:type="spellEnd"/>
      <w:r w:rsidR="00A372E4" w:rsidRPr="00993256">
        <w:rPr>
          <w:rFonts w:ascii="Calibri" w:hAnsi="Calibri" w:cs="Calibri"/>
          <w:color w:val="000000"/>
          <w:highlight w:val="lightGray"/>
          <w:lang w:val="es-ES"/>
        </w:rPr>
        <w:t>).</w:t>
      </w:r>
    </w:p>
    <w:p w:rsidR="00A372E4" w:rsidRPr="002E6FF3" w:rsidRDefault="00A372E4" w:rsidP="00A372E4">
      <w:pPr>
        <w:ind w:left="1138"/>
        <w:rPr>
          <w:rFonts w:ascii="Calibri" w:hAnsi="Calibri" w:cs="Calibri"/>
          <w:color w:val="000000"/>
          <w:lang w:val="es-ES"/>
        </w:rPr>
      </w:pPr>
    </w:p>
    <w:p w:rsidR="00A372E4" w:rsidRPr="008D46F0" w:rsidRDefault="00A372E4" w:rsidP="00A372E4">
      <w:pPr>
        <w:pStyle w:val="Ttulo3"/>
        <w:rPr>
          <w:rFonts w:ascii="Calibri" w:hAnsi="Calibri" w:cs="Calibri"/>
          <w:lang w:val="es-ES"/>
        </w:rPr>
      </w:pPr>
      <w:bookmarkStart w:id="72" w:name="_Toc262459255"/>
      <w:r w:rsidRPr="00C965EA">
        <w:rPr>
          <w:rFonts w:asciiTheme="minorHAnsi" w:hAnsiTheme="minorHAnsi"/>
          <w:lang w:val="es-ES"/>
        </w:rPr>
        <w:t xml:space="preserve">Porcentaje de </w:t>
      </w:r>
      <w:r w:rsidRPr="008D46F0">
        <w:rPr>
          <w:rFonts w:ascii="Calibri" w:hAnsi="Calibri" w:cs="Calibri"/>
          <w:lang w:val="es-ES"/>
        </w:rPr>
        <w:t xml:space="preserve">Variación </w:t>
      </w:r>
      <w:r w:rsidRPr="00C965EA">
        <w:rPr>
          <w:rFonts w:asciiTheme="minorHAnsi" w:hAnsiTheme="minorHAnsi"/>
          <w:lang w:val="es-ES"/>
        </w:rPr>
        <w:t>%</w:t>
      </w:r>
      <w:bookmarkEnd w:id="72"/>
    </w:p>
    <w:p w:rsidR="00A372E4" w:rsidRPr="008D46F0" w:rsidRDefault="00A372E4" w:rsidP="00A372E4">
      <w:pPr>
        <w:ind w:left="1138"/>
        <w:rPr>
          <w:rFonts w:ascii="Calibri" w:hAnsi="Calibri" w:cs="Calibri"/>
          <w:color w:val="000000"/>
          <w:lang w:val="es-ES"/>
        </w:rPr>
      </w:pPr>
      <w:proofErr w:type="spellStart"/>
      <w:r w:rsidRPr="008D46F0">
        <w:rPr>
          <w:rFonts w:ascii="Calibri" w:hAnsi="Calibri" w:cs="Calibri"/>
          <w:color w:val="000000"/>
          <w:lang w:val="es-ES"/>
        </w:rPr>
        <w:t>Variance</w:t>
      </w:r>
      <w:proofErr w:type="spellEnd"/>
      <w:r w:rsidRPr="008D46F0">
        <w:rPr>
          <w:rFonts w:ascii="Calibri" w:hAnsi="Calibri" w:cs="Calibri"/>
          <w:color w:val="000000"/>
          <w:lang w:val="es-ES"/>
        </w:rPr>
        <w:t xml:space="preserve"> % </w:t>
      </w:r>
      <w:r w:rsidR="008D46F0" w:rsidRPr="00C965EA">
        <w:rPr>
          <w:rFonts w:asciiTheme="minorHAnsi" w:hAnsiTheme="minorHAnsi"/>
          <w:color w:val="000000"/>
          <w:lang w:val="es-ES"/>
        </w:rPr>
        <w:t>se define como</w:t>
      </w:r>
      <w:r w:rsidRPr="008D46F0">
        <w:rPr>
          <w:rFonts w:ascii="Calibri" w:hAnsi="Calibri" w:cs="Calibri"/>
          <w:color w:val="000000"/>
          <w:lang w:val="es-ES"/>
        </w:rPr>
        <w:t xml:space="preserve">: </w:t>
      </w:r>
    </w:p>
    <w:p w:rsidR="00A372E4" w:rsidRPr="008D46F0" w:rsidRDefault="00A372E4" w:rsidP="00A372E4">
      <w:pPr>
        <w:ind w:left="1138"/>
        <w:rPr>
          <w:rFonts w:ascii="Calibri" w:hAnsi="Calibri" w:cs="Calibri"/>
          <w:color w:val="000000"/>
          <w:lang w:val="es-ES"/>
        </w:rPr>
      </w:pPr>
    </w:p>
    <w:p w:rsidR="00A372E4" w:rsidRPr="008D46F0" w:rsidRDefault="00A372E4" w:rsidP="00A372E4">
      <w:pPr>
        <w:ind w:left="1440"/>
        <w:rPr>
          <w:rFonts w:ascii="Calibri" w:hAnsi="Calibri" w:cs="Calibri"/>
          <w:color w:val="000000"/>
          <w:lang w:val="es-ES"/>
        </w:rPr>
      </w:pPr>
      <w:r w:rsidRPr="008D46F0">
        <w:rPr>
          <w:rFonts w:ascii="Calibri" w:hAnsi="Calibri" w:cs="Calibri"/>
          <w:color w:val="000000"/>
          <w:lang w:val="es-ES"/>
        </w:rPr>
        <w:t>(Val</w:t>
      </w:r>
      <w:r w:rsidR="008D46F0" w:rsidRPr="008D46F0">
        <w:rPr>
          <w:rFonts w:ascii="Calibri" w:hAnsi="Calibri" w:cs="Calibri"/>
          <w:color w:val="000000"/>
          <w:lang w:val="es-ES"/>
        </w:rPr>
        <w:t>or Real</w:t>
      </w:r>
      <w:r w:rsidRPr="008D46F0">
        <w:rPr>
          <w:rFonts w:ascii="Calibri" w:hAnsi="Calibri" w:cs="Calibri"/>
          <w:color w:val="000000"/>
          <w:lang w:val="es-ES"/>
        </w:rPr>
        <w:t xml:space="preserve"> – </w:t>
      </w:r>
      <w:r w:rsidR="008D46F0" w:rsidRPr="008D46F0">
        <w:rPr>
          <w:rFonts w:ascii="Calibri" w:hAnsi="Calibri" w:cs="Calibri"/>
          <w:color w:val="000000"/>
          <w:lang w:val="es-ES"/>
        </w:rPr>
        <w:t xml:space="preserve">Valor de </w:t>
      </w:r>
      <w:r w:rsidRPr="008D46F0">
        <w:rPr>
          <w:rFonts w:ascii="Calibri" w:hAnsi="Calibri" w:cs="Calibri"/>
          <w:color w:val="000000"/>
          <w:lang w:val="es-ES"/>
        </w:rPr>
        <w:t>Compar</w:t>
      </w:r>
      <w:r w:rsidR="008D46F0" w:rsidRPr="008D46F0">
        <w:rPr>
          <w:rFonts w:ascii="Calibri" w:hAnsi="Calibri" w:cs="Calibri"/>
          <w:color w:val="000000"/>
          <w:lang w:val="es-ES"/>
        </w:rPr>
        <w:t>aci</w:t>
      </w:r>
      <w:r w:rsidR="008D46F0">
        <w:rPr>
          <w:rFonts w:ascii="Calibri" w:hAnsi="Calibri" w:cs="Calibri"/>
          <w:color w:val="000000"/>
          <w:lang w:val="es-ES"/>
        </w:rPr>
        <w:t>ón</w:t>
      </w:r>
      <w:r w:rsidRPr="008D46F0">
        <w:rPr>
          <w:rFonts w:ascii="Calibri" w:hAnsi="Calibri" w:cs="Calibri"/>
          <w:color w:val="000000"/>
          <w:lang w:val="es-ES"/>
        </w:rPr>
        <w:t xml:space="preserve">) / </w:t>
      </w:r>
      <w:r w:rsidR="008D46F0" w:rsidRPr="008D46F0">
        <w:rPr>
          <w:rFonts w:ascii="Calibri" w:hAnsi="Calibri" w:cs="Calibri"/>
          <w:color w:val="000000"/>
          <w:lang w:val="es-ES"/>
        </w:rPr>
        <w:t>Valor de Comparaci</w:t>
      </w:r>
      <w:r w:rsidR="008D46F0">
        <w:rPr>
          <w:rFonts w:ascii="Calibri" w:hAnsi="Calibri" w:cs="Calibri"/>
          <w:color w:val="000000"/>
          <w:lang w:val="es-ES"/>
        </w:rPr>
        <w:t>ón</w:t>
      </w:r>
      <w:r w:rsidR="008D46F0" w:rsidRPr="008D46F0">
        <w:rPr>
          <w:rFonts w:ascii="Calibri" w:hAnsi="Calibri" w:cs="Calibri"/>
          <w:color w:val="000000"/>
          <w:lang w:val="es-ES"/>
        </w:rPr>
        <w:t xml:space="preserve"> </w:t>
      </w:r>
      <w:r w:rsidR="008D46F0">
        <w:rPr>
          <w:rFonts w:ascii="Calibri" w:hAnsi="Calibri" w:cs="Calibri"/>
          <w:color w:val="000000"/>
          <w:lang w:val="es-ES"/>
        </w:rPr>
        <w:t>o</w:t>
      </w:r>
    </w:p>
    <w:p w:rsidR="00A372E4" w:rsidRPr="008D46F0" w:rsidRDefault="008D46F0" w:rsidP="00A372E4">
      <w:pPr>
        <w:ind w:left="1440"/>
        <w:rPr>
          <w:rFonts w:ascii="Calibri" w:hAnsi="Calibri" w:cs="Calibri"/>
          <w:color w:val="000000"/>
          <w:lang w:val="es-ES"/>
        </w:rPr>
      </w:pPr>
      <w:r w:rsidRPr="008D46F0">
        <w:rPr>
          <w:rFonts w:ascii="Calibri" w:hAnsi="Calibri" w:cs="Calibri"/>
          <w:color w:val="000000"/>
          <w:lang w:val="es-ES"/>
        </w:rPr>
        <w:t xml:space="preserve">Valor Real </w:t>
      </w:r>
      <w:r w:rsidR="00A372E4" w:rsidRPr="008D46F0">
        <w:rPr>
          <w:rFonts w:ascii="Calibri" w:hAnsi="Calibri" w:cs="Calibri"/>
          <w:color w:val="000000"/>
          <w:lang w:val="es-ES"/>
        </w:rPr>
        <w:t xml:space="preserve">/ </w:t>
      </w:r>
      <w:r w:rsidRPr="008D46F0">
        <w:rPr>
          <w:rFonts w:ascii="Calibri" w:hAnsi="Calibri" w:cs="Calibri"/>
          <w:color w:val="000000"/>
          <w:lang w:val="es-ES"/>
        </w:rPr>
        <w:t>Valor de Comparaci</w:t>
      </w:r>
      <w:r>
        <w:rPr>
          <w:rFonts w:ascii="Calibri" w:hAnsi="Calibri" w:cs="Calibri"/>
          <w:color w:val="000000"/>
          <w:lang w:val="es-ES"/>
        </w:rPr>
        <w:t>ón</w:t>
      </w:r>
      <w:r w:rsidRPr="008D46F0">
        <w:rPr>
          <w:rFonts w:ascii="Calibri" w:hAnsi="Calibri" w:cs="Calibri"/>
          <w:color w:val="000000"/>
          <w:lang w:val="es-ES"/>
        </w:rPr>
        <w:t xml:space="preserve"> </w:t>
      </w:r>
      <w:r w:rsidR="00A372E4" w:rsidRPr="008D46F0">
        <w:rPr>
          <w:rFonts w:ascii="Calibri" w:hAnsi="Calibri" w:cs="Calibri"/>
          <w:color w:val="000000"/>
          <w:lang w:val="es-ES"/>
        </w:rPr>
        <w:t xml:space="preserve">– 1. </w:t>
      </w:r>
    </w:p>
    <w:p w:rsidR="00A372E4" w:rsidRPr="008D46F0" w:rsidRDefault="00A372E4" w:rsidP="00A372E4">
      <w:pPr>
        <w:ind w:left="1138"/>
        <w:rPr>
          <w:rFonts w:ascii="Calibri" w:hAnsi="Calibri" w:cs="Calibri"/>
          <w:color w:val="000000"/>
          <w:lang w:val="es-ES"/>
        </w:rPr>
      </w:pPr>
    </w:p>
    <w:p w:rsidR="00A372E4" w:rsidRPr="008D46F0" w:rsidRDefault="008D46F0" w:rsidP="00A372E4">
      <w:pPr>
        <w:ind w:left="1138"/>
        <w:rPr>
          <w:rFonts w:ascii="Calibri" w:hAnsi="Calibri" w:cs="Calibri"/>
          <w:color w:val="000000"/>
          <w:lang w:val="es-ES"/>
        </w:rPr>
      </w:pPr>
      <w:r w:rsidRPr="008D46F0">
        <w:rPr>
          <w:rFonts w:ascii="Calibri" w:hAnsi="Calibri" w:cs="Calibri"/>
          <w:color w:val="000000"/>
          <w:lang w:val="es-ES"/>
        </w:rPr>
        <w:t>Los cálculos de la variación de</w:t>
      </w:r>
      <w:r w:rsidR="00A372E4" w:rsidRPr="008D46F0">
        <w:rPr>
          <w:rFonts w:ascii="Calibri" w:hAnsi="Calibri" w:cs="Calibri"/>
          <w:color w:val="000000"/>
          <w:lang w:val="es-ES"/>
        </w:rPr>
        <w:t xml:space="preserve"> </w:t>
      </w:r>
      <w:r w:rsidRPr="008D46F0">
        <w:rPr>
          <w:rFonts w:ascii="Calibri" w:hAnsi="Calibri" w:cs="Calibri"/>
          <w:color w:val="000000"/>
          <w:lang w:val="es-ES"/>
        </w:rPr>
        <w:t>Ventas</w:t>
      </w:r>
      <w:r w:rsidR="00A372E4" w:rsidRPr="008D46F0">
        <w:rPr>
          <w:rFonts w:ascii="Calibri" w:hAnsi="Calibri" w:cs="Calibri"/>
          <w:color w:val="000000"/>
          <w:lang w:val="es-ES"/>
        </w:rPr>
        <w:t xml:space="preserve"> vs. </w:t>
      </w:r>
      <w:r>
        <w:rPr>
          <w:rFonts w:ascii="Calibri" w:hAnsi="Calibri" w:cs="Calibri"/>
          <w:color w:val="000000"/>
          <w:lang w:val="es-ES"/>
        </w:rPr>
        <w:t>C</w:t>
      </w:r>
      <w:r w:rsidR="00A372E4" w:rsidRPr="008D46F0">
        <w:rPr>
          <w:rFonts w:ascii="Calibri" w:hAnsi="Calibri" w:cs="Calibri"/>
          <w:color w:val="000000"/>
          <w:lang w:val="es-ES"/>
        </w:rPr>
        <w:t xml:space="preserve">uota </w:t>
      </w:r>
      <w:r>
        <w:rPr>
          <w:rFonts w:ascii="Calibri" w:hAnsi="Calibri" w:cs="Calibri"/>
          <w:color w:val="000000"/>
          <w:lang w:val="es-ES"/>
        </w:rPr>
        <w:t>son</w:t>
      </w:r>
      <w:r w:rsidR="00A372E4" w:rsidRPr="008D46F0">
        <w:rPr>
          <w:rFonts w:ascii="Calibri" w:hAnsi="Calibri" w:cs="Calibri"/>
          <w:color w:val="000000"/>
          <w:lang w:val="es-ES"/>
        </w:rPr>
        <w:t>:</w:t>
      </w:r>
    </w:p>
    <w:p w:rsidR="00A372E4" w:rsidRPr="008D46F0" w:rsidRDefault="00A372E4" w:rsidP="00A372E4">
      <w:pPr>
        <w:ind w:left="1138"/>
        <w:rPr>
          <w:rFonts w:ascii="Calibri" w:hAnsi="Calibri" w:cs="Calibri"/>
          <w:color w:val="000000"/>
          <w:lang w:val="es-ES"/>
        </w:rPr>
      </w:pPr>
    </w:p>
    <w:p w:rsidR="00A372E4" w:rsidRPr="008D46F0" w:rsidRDefault="00A372E4" w:rsidP="00A372E4">
      <w:pPr>
        <w:ind w:left="1440"/>
        <w:rPr>
          <w:rFonts w:ascii="Calibri" w:hAnsi="Calibri" w:cs="Calibri"/>
          <w:color w:val="000000"/>
          <w:lang w:val="es-ES"/>
        </w:rPr>
      </w:pPr>
      <w:r w:rsidRPr="008D46F0">
        <w:rPr>
          <w:rFonts w:ascii="Calibri" w:hAnsi="Calibri" w:cs="Calibri"/>
          <w:color w:val="000000"/>
          <w:lang w:val="es-ES"/>
        </w:rPr>
        <w:t>(</w:t>
      </w:r>
      <w:r w:rsidR="008D46F0" w:rsidRPr="008D46F0">
        <w:rPr>
          <w:rFonts w:ascii="Calibri" w:hAnsi="Calibri" w:cs="Calibri"/>
          <w:color w:val="000000"/>
          <w:lang w:val="es-ES"/>
        </w:rPr>
        <w:t>Ventas</w:t>
      </w:r>
      <w:r w:rsidRPr="008D46F0">
        <w:rPr>
          <w:rFonts w:ascii="Calibri" w:hAnsi="Calibri" w:cs="Calibri"/>
          <w:color w:val="000000"/>
          <w:lang w:val="es-ES"/>
        </w:rPr>
        <w:t xml:space="preserve"> – </w:t>
      </w:r>
      <w:r w:rsidR="008D46F0" w:rsidRPr="008D46F0">
        <w:rPr>
          <w:rFonts w:ascii="Calibri" w:hAnsi="Calibri" w:cs="Calibri"/>
          <w:color w:val="000000"/>
          <w:lang w:val="es-ES"/>
        </w:rPr>
        <w:t>C</w:t>
      </w:r>
      <w:r w:rsidRPr="008D46F0">
        <w:rPr>
          <w:rFonts w:ascii="Calibri" w:hAnsi="Calibri" w:cs="Calibri"/>
          <w:color w:val="000000"/>
          <w:lang w:val="es-ES"/>
        </w:rPr>
        <w:t xml:space="preserve">uota) / </w:t>
      </w:r>
      <w:r w:rsidR="008D46F0" w:rsidRPr="008D46F0">
        <w:rPr>
          <w:rFonts w:ascii="Calibri" w:hAnsi="Calibri" w:cs="Calibri"/>
          <w:color w:val="000000"/>
          <w:lang w:val="es-ES"/>
        </w:rPr>
        <w:t>C</w:t>
      </w:r>
      <w:r w:rsidRPr="008D46F0">
        <w:rPr>
          <w:rFonts w:ascii="Calibri" w:hAnsi="Calibri" w:cs="Calibri"/>
          <w:color w:val="000000"/>
          <w:lang w:val="es-ES"/>
        </w:rPr>
        <w:t>uota</w:t>
      </w:r>
    </w:p>
    <w:p w:rsidR="00A372E4" w:rsidRPr="008D46F0" w:rsidRDefault="008D46F0" w:rsidP="00A372E4">
      <w:pPr>
        <w:ind w:left="1440"/>
        <w:rPr>
          <w:rFonts w:ascii="Calibri" w:hAnsi="Calibri" w:cs="Calibri"/>
          <w:color w:val="000000"/>
          <w:lang w:val="es-ES"/>
        </w:rPr>
      </w:pPr>
      <w:r w:rsidRPr="008D46F0">
        <w:rPr>
          <w:rFonts w:ascii="Calibri" w:hAnsi="Calibri" w:cs="Calibri"/>
          <w:color w:val="000000"/>
          <w:lang w:val="es-ES"/>
        </w:rPr>
        <w:t xml:space="preserve">Ventas </w:t>
      </w:r>
      <w:r w:rsidR="00A372E4" w:rsidRPr="008D46F0">
        <w:rPr>
          <w:rFonts w:ascii="Calibri" w:hAnsi="Calibri" w:cs="Calibri"/>
          <w:color w:val="000000"/>
          <w:lang w:val="es-ES"/>
        </w:rPr>
        <w:t xml:space="preserve">/ </w:t>
      </w:r>
      <w:r>
        <w:rPr>
          <w:rFonts w:ascii="Calibri" w:hAnsi="Calibri" w:cs="Calibri"/>
          <w:color w:val="000000"/>
          <w:lang w:val="es-ES"/>
        </w:rPr>
        <w:t>C</w:t>
      </w:r>
      <w:r w:rsidR="00A372E4" w:rsidRPr="008D46F0">
        <w:rPr>
          <w:rFonts w:ascii="Calibri" w:hAnsi="Calibri" w:cs="Calibri"/>
          <w:color w:val="000000"/>
          <w:lang w:val="es-ES"/>
        </w:rPr>
        <w:t>uota - 1</w:t>
      </w:r>
    </w:p>
    <w:p w:rsidR="0094769D" w:rsidRPr="00C965EA" w:rsidRDefault="0094769D" w:rsidP="0094769D">
      <w:pPr>
        <w:ind w:left="1138"/>
        <w:rPr>
          <w:rFonts w:asciiTheme="minorHAnsi" w:hAnsiTheme="minorHAnsi"/>
          <w:color w:val="000000"/>
          <w:lang w:val="es-ES"/>
        </w:rPr>
      </w:pPr>
    </w:p>
    <w:p w:rsidR="0094769D" w:rsidRPr="00993256" w:rsidRDefault="009E74DF" w:rsidP="0094769D">
      <w:pPr>
        <w:pStyle w:val="Ttulo3"/>
        <w:rPr>
          <w:rFonts w:asciiTheme="minorHAnsi" w:hAnsiTheme="minorHAnsi"/>
          <w:highlight w:val="lightGray"/>
          <w:lang w:val="es-ES"/>
        </w:rPr>
      </w:pPr>
      <w:bookmarkStart w:id="73" w:name="_Toc262459256"/>
      <w:r w:rsidRPr="00993256">
        <w:rPr>
          <w:rFonts w:asciiTheme="minorHAnsi" w:hAnsiTheme="minorHAnsi"/>
          <w:highlight w:val="lightGray"/>
          <w:lang w:val="es-ES"/>
        </w:rPr>
        <w:t>Envío</w:t>
      </w:r>
      <w:r w:rsidR="006F6AD7" w:rsidRPr="00993256">
        <w:rPr>
          <w:rFonts w:asciiTheme="minorHAnsi" w:hAnsiTheme="minorHAnsi"/>
          <w:highlight w:val="lightGray"/>
          <w:lang w:val="es-ES"/>
        </w:rPr>
        <w:t>s</w:t>
      </w:r>
      <w:r w:rsidRPr="00993256">
        <w:rPr>
          <w:rFonts w:asciiTheme="minorHAnsi" w:hAnsiTheme="minorHAnsi"/>
          <w:highlight w:val="lightGray"/>
          <w:lang w:val="es-ES"/>
        </w:rPr>
        <w:t xml:space="preserve"> a Tiempo</w:t>
      </w:r>
      <w:bookmarkEnd w:id="73"/>
    </w:p>
    <w:p w:rsidR="0082064E" w:rsidRPr="00993256" w:rsidRDefault="0082064E" w:rsidP="0082064E">
      <w:pPr>
        <w:ind w:left="1138"/>
        <w:rPr>
          <w:rFonts w:ascii="Calibri" w:hAnsi="Calibri" w:cs="Calibri"/>
          <w:color w:val="000000"/>
          <w:highlight w:val="lightGray"/>
          <w:lang w:val="es-ES"/>
        </w:rPr>
      </w:pPr>
      <w:r w:rsidRPr="00993256">
        <w:rPr>
          <w:rFonts w:ascii="Calibri" w:hAnsi="Calibri" w:cs="Calibri"/>
          <w:color w:val="000000"/>
          <w:highlight w:val="lightGray"/>
          <w:lang w:val="es-ES"/>
        </w:rPr>
        <w:t>BETSY’S BIKES tiene una métrica interna de un 97% de envíos a tiempo.</w:t>
      </w:r>
    </w:p>
    <w:p w:rsidR="0082064E" w:rsidRPr="00993256" w:rsidRDefault="0082064E" w:rsidP="0082064E">
      <w:pPr>
        <w:ind w:left="1138"/>
        <w:rPr>
          <w:rFonts w:ascii="Calibri" w:hAnsi="Calibri" w:cs="Calibri"/>
          <w:color w:val="000000"/>
          <w:highlight w:val="lightGray"/>
          <w:lang w:val="es-ES"/>
        </w:rPr>
      </w:pPr>
      <w:r w:rsidRPr="00993256">
        <w:rPr>
          <w:rFonts w:ascii="Calibri" w:hAnsi="Calibri" w:cs="Calibri"/>
          <w:color w:val="000000"/>
          <w:highlight w:val="lightGray"/>
          <w:lang w:val="es-ES"/>
        </w:rPr>
        <w:t>Los envíos a tiempo se definen a continuación:</w:t>
      </w:r>
    </w:p>
    <w:p w:rsidR="0082064E" w:rsidRPr="00993256" w:rsidRDefault="0082064E" w:rsidP="0082064E">
      <w:pPr>
        <w:ind w:left="1138"/>
        <w:rPr>
          <w:rFonts w:ascii="Calibri" w:hAnsi="Calibri" w:cs="Calibri"/>
          <w:color w:val="000000"/>
          <w:highlight w:val="lightGray"/>
          <w:lang w:val="es-ES"/>
        </w:rPr>
      </w:pPr>
    </w:p>
    <w:p w:rsidR="0082064E" w:rsidRPr="00993256" w:rsidRDefault="0082064E" w:rsidP="0082064E">
      <w:pPr>
        <w:ind w:left="1440"/>
        <w:rPr>
          <w:rFonts w:ascii="Calibri" w:hAnsi="Calibri" w:cs="Calibri"/>
          <w:color w:val="000000"/>
          <w:highlight w:val="lightGray"/>
          <w:lang w:val="es-ES"/>
        </w:rPr>
      </w:pPr>
      <w:r w:rsidRPr="00993256">
        <w:rPr>
          <w:rFonts w:ascii="Calibri" w:hAnsi="Calibri" w:cs="Calibri"/>
          <w:color w:val="000000"/>
          <w:highlight w:val="lightGray"/>
          <w:lang w:val="es-ES"/>
        </w:rPr>
        <w:t xml:space="preserve">A Tiempo: </w:t>
      </w:r>
      <w:r w:rsidRPr="00993256">
        <w:rPr>
          <w:rFonts w:ascii="Calibri" w:hAnsi="Calibri" w:cs="Calibri"/>
          <w:color w:val="000000"/>
          <w:highlight w:val="lightGray"/>
          <w:lang w:val="es-ES"/>
        </w:rPr>
        <w:tab/>
        <w:t>Fecha de Envío – Fecha de Entrega &lt;= 0</w:t>
      </w:r>
    </w:p>
    <w:p w:rsidR="0082064E" w:rsidRPr="00993256" w:rsidRDefault="0082064E" w:rsidP="0082064E">
      <w:pPr>
        <w:ind w:left="1440"/>
        <w:rPr>
          <w:rFonts w:ascii="Calibri" w:hAnsi="Calibri" w:cs="Calibri"/>
          <w:color w:val="000000"/>
          <w:highlight w:val="lightGray"/>
          <w:lang w:val="es-ES"/>
        </w:rPr>
      </w:pPr>
      <w:r w:rsidRPr="00993256">
        <w:rPr>
          <w:rFonts w:ascii="Calibri" w:hAnsi="Calibri" w:cs="Calibri"/>
          <w:color w:val="000000"/>
          <w:highlight w:val="lightGray"/>
          <w:lang w:val="es-ES"/>
        </w:rPr>
        <w:t>Retrasado:</w:t>
      </w:r>
      <w:r w:rsidRPr="00993256">
        <w:rPr>
          <w:rFonts w:ascii="Calibri" w:hAnsi="Calibri" w:cs="Calibri"/>
          <w:color w:val="000000"/>
          <w:highlight w:val="lightGray"/>
          <w:lang w:val="es-ES"/>
        </w:rPr>
        <w:tab/>
        <w:t>Fecha de Envío – Fecha de Entrega &gt; 0</w:t>
      </w:r>
    </w:p>
    <w:p w:rsidR="0082064E" w:rsidRPr="00993256" w:rsidRDefault="0082064E" w:rsidP="0082064E">
      <w:pPr>
        <w:ind w:left="1138"/>
        <w:rPr>
          <w:rFonts w:ascii="Calibri" w:hAnsi="Calibri" w:cs="Calibri"/>
          <w:color w:val="000000"/>
          <w:highlight w:val="lightGray"/>
          <w:lang w:val="es-ES"/>
        </w:rPr>
      </w:pPr>
    </w:p>
    <w:p w:rsidR="0082064E" w:rsidRPr="00993256" w:rsidRDefault="0082064E" w:rsidP="0082064E">
      <w:pPr>
        <w:ind w:left="1138"/>
        <w:rPr>
          <w:rFonts w:ascii="Calibri" w:hAnsi="Calibri" w:cs="Calibri"/>
          <w:color w:val="000000"/>
          <w:highlight w:val="lightGray"/>
          <w:lang w:val="es-ES"/>
        </w:rPr>
      </w:pPr>
    </w:p>
    <w:p w:rsidR="0082064E" w:rsidRPr="00993256" w:rsidRDefault="0082064E" w:rsidP="0082064E">
      <w:pPr>
        <w:ind w:left="1138"/>
        <w:rPr>
          <w:rFonts w:ascii="Calibri" w:hAnsi="Calibri" w:cs="Calibri"/>
          <w:color w:val="000000"/>
          <w:highlight w:val="lightGray"/>
          <w:lang w:val="es-ES"/>
        </w:rPr>
      </w:pPr>
      <w:r w:rsidRPr="00993256">
        <w:rPr>
          <w:rFonts w:ascii="Calibri" w:hAnsi="Calibri" w:cs="Calibri"/>
          <w:color w:val="000000"/>
          <w:highlight w:val="lightGray"/>
          <w:lang w:val="es-ES"/>
        </w:rPr>
        <w:lastRenderedPageBreak/>
        <w:t>El porcentaje de Envíos a tiempo se define como:</w:t>
      </w:r>
    </w:p>
    <w:p w:rsidR="0082064E" w:rsidRPr="00993256" w:rsidRDefault="0082064E" w:rsidP="0082064E">
      <w:pPr>
        <w:ind w:left="1138"/>
        <w:rPr>
          <w:rFonts w:ascii="Calibri" w:hAnsi="Calibri" w:cs="Calibri"/>
          <w:color w:val="000000"/>
          <w:highlight w:val="lightGray"/>
          <w:lang w:val="es-ES"/>
        </w:rPr>
      </w:pPr>
    </w:p>
    <w:p w:rsidR="0082064E" w:rsidRPr="00993256" w:rsidRDefault="0082064E" w:rsidP="0082064E">
      <w:pPr>
        <w:ind w:left="1440"/>
        <w:rPr>
          <w:rFonts w:ascii="Calibri" w:hAnsi="Calibri" w:cs="Calibri"/>
          <w:color w:val="000000"/>
          <w:highlight w:val="lightGray"/>
          <w:lang w:val="es-ES"/>
        </w:rPr>
      </w:pPr>
      <w:r w:rsidRPr="00993256">
        <w:rPr>
          <w:rFonts w:ascii="Calibri" w:hAnsi="Calibri" w:cs="Calibri"/>
          <w:color w:val="000000"/>
          <w:highlight w:val="lightGray"/>
          <w:lang w:val="es-ES"/>
        </w:rPr>
        <w:t>Cuenta de Envíos Retrasados / Cuenta del Total de Envíos</w:t>
      </w:r>
    </w:p>
    <w:p w:rsidR="0082064E" w:rsidRPr="00993256" w:rsidRDefault="0082064E" w:rsidP="0082064E">
      <w:pPr>
        <w:ind w:left="1138"/>
        <w:rPr>
          <w:rFonts w:ascii="Calibri" w:hAnsi="Calibri" w:cs="Calibri"/>
          <w:color w:val="000000"/>
          <w:highlight w:val="lightGray"/>
          <w:lang w:val="es-ES"/>
        </w:rPr>
      </w:pPr>
    </w:p>
    <w:p w:rsidR="0082064E" w:rsidRPr="0082064E" w:rsidRDefault="0082064E" w:rsidP="0082064E">
      <w:pPr>
        <w:ind w:left="1138"/>
        <w:rPr>
          <w:rFonts w:ascii="Calibri" w:hAnsi="Calibri" w:cs="Calibri"/>
          <w:color w:val="000000"/>
          <w:lang w:val="es-ES"/>
        </w:rPr>
      </w:pPr>
      <w:r w:rsidRPr="00993256">
        <w:rPr>
          <w:rFonts w:ascii="Calibri" w:hAnsi="Calibri" w:cs="Calibri"/>
          <w:color w:val="000000"/>
          <w:highlight w:val="lightGray"/>
          <w:lang w:val="es-ES"/>
        </w:rPr>
        <w:t>Los campos implicados en esta métrica son:  Fecha de Entrega y Fecha de Envío.</w:t>
      </w:r>
    </w:p>
    <w:p w:rsidR="0094769D" w:rsidRPr="0082064E" w:rsidRDefault="0094769D" w:rsidP="0094769D">
      <w:pPr>
        <w:rPr>
          <w:rFonts w:asciiTheme="minorHAnsi" w:hAnsiTheme="minorHAnsi"/>
          <w:color w:val="000000"/>
          <w:lang w:val="es-ES"/>
        </w:rPr>
      </w:pPr>
    </w:p>
    <w:p w:rsidR="0094769D" w:rsidRPr="00993256" w:rsidRDefault="007F2043" w:rsidP="0094769D">
      <w:pPr>
        <w:pStyle w:val="Ttulo3"/>
        <w:rPr>
          <w:rFonts w:asciiTheme="minorHAnsi" w:hAnsiTheme="minorHAnsi"/>
          <w:highlight w:val="lightGray"/>
          <w:lang w:val="es-ES"/>
        </w:rPr>
      </w:pPr>
      <w:bookmarkStart w:id="74" w:name="_Toc262459257"/>
      <w:r w:rsidRPr="00993256">
        <w:rPr>
          <w:rFonts w:asciiTheme="minorHAnsi" w:hAnsiTheme="minorHAnsi"/>
          <w:highlight w:val="lightGray"/>
          <w:lang w:val="es-ES"/>
        </w:rPr>
        <w:t xml:space="preserve">Rangos o Agrupación </w:t>
      </w:r>
      <w:r w:rsidR="0082064E" w:rsidRPr="00993256">
        <w:rPr>
          <w:rFonts w:asciiTheme="minorHAnsi" w:hAnsiTheme="minorHAnsi"/>
          <w:highlight w:val="lightGray"/>
          <w:lang w:val="es-ES"/>
        </w:rPr>
        <w:t xml:space="preserve">o Segmentos </w:t>
      </w:r>
      <w:r w:rsidRPr="00993256">
        <w:rPr>
          <w:rFonts w:asciiTheme="minorHAnsi" w:hAnsiTheme="minorHAnsi"/>
          <w:highlight w:val="lightGray"/>
          <w:lang w:val="es-ES"/>
        </w:rPr>
        <w:t>de Envíos</w:t>
      </w:r>
      <w:bookmarkEnd w:id="74"/>
    </w:p>
    <w:p w:rsidR="00E139A9" w:rsidRPr="00993256" w:rsidRDefault="0082064E" w:rsidP="00E139A9">
      <w:pPr>
        <w:ind w:left="1138"/>
        <w:rPr>
          <w:rFonts w:asciiTheme="minorHAnsi" w:hAnsiTheme="minorHAnsi"/>
          <w:color w:val="000000"/>
          <w:highlight w:val="lightGray"/>
          <w:lang w:val="es-ES"/>
        </w:rPr>
      </w:pPr>
      <w:r w:rsidRPr="00993256">
        <w:rPr>
          <w:rFonts w:ascii="Calibri" w:hAnsi="Calibri" w:cs="Calibri"/>
          <w:color w:val="000000"/>
          <w:highlight w:val="lightGray"/>
          <w:lang w:val="es-ES"/>
        </w:rPr>
        <w:t>Esto viene definido por la anterior métrica de envíos A Tiempo. BETSY’S BIKES desea poder ver el número de envíos que entran dentro de la categoría de retrasados según qué días</w:t>
      </w:r>
      <w:r w:rsidR="00E139A9" w:rsidRPr="00993256">
        <w:rPr>
          <w:rFonts w:asciiTheme="minorHAnsi" w:hAnsiTheme="minorHAnsi"/>
          <w:color w:val="000000"/>
          <w:highlight w:val="lightGray"/>
          <w:lang w:val="es-ES"/>
        </w:rPr>
        <w:t xml:space="preserve">. </w:t>
      </w:r>
    </w:p>
    <w:p w:rsidR="00B55236" w:rsidRPr="00993256" w:rsidRDefault="00B55236" w:rsidP="00E139A9">
      <w:pPr>
        <w:ind w:left="1138"/>
        <w:rPr>
          <w:rFonts w:asciiTheme="minorHAnsi" w:hAnsiTheme="minorHAnsi"/>
          <w:color w:val="000000"/>
          <w:highlight w:val="lightGray"/>
          <w:lang w:val="es-ES"/>
        </w:rPr>
      </w:pPr>
    </w:p>
    <w:p w:rsidR="00E139A9" w:rsidRPr="00993256" w:rsidRDefault="006122CD" w:rsidP="00E139A9">
      <w:pPr>
        <w:ind w:left="1138"/>
        <w:rPr>
          <w:rFonts w:asciiTheme="minorHAnsi" w:hAnsiTheme="minorHAnsi"/>
          <w:color w:val="000000"/>
          <w:highlight w:val="lightGray"/>
          <w:lang w:val="es-ES"/>
        </w:rPr>
      </w:pPr>
      <w:r w:rsidRPr="00993256">
        <w:rPr>
          <w:rFonts w:asciiTheme="minorHAnsi" w:hAnsiTheme="minorHAnsi"/>
          <w:color w:val="000000"/>
          <w:highlight w:val="lightGray"/>
          <w:lang w:val="es-ES"/>
        </w:rPr>
        <w:t>Cuando se muestren en pantalla los rangos o agrupaciones (cubos</w:t>
      </w:r>
      <w:r w:rsidR="0082064E" w:rsidRPr="00993256">
        <w:rPr>
          <w:rFonts w:asciiTheme="minorHAnsi" w:hAnsiTheme="minorHAnsi"/>
          <w:color w:val="000000"/>
          <w:highlight w:val="lightGray"/>
          <w:lang w:val="es-ES"/>
        </w:rPr>
        <w:t xml:space="preserve"> de muestra</w:t>
      </w:r>
      <w:r w:rsidRPr="00993256">
        <w:rPr>
          <w:rFonts w:asciiTheme="minorHAnsi" w:hAnsiTheme="minorHAnsi"/>
          <w:color w:val="000000"/>
          <w:highlight w:val="lightGray"/>
          <w:lang w:val="es-ES"/>
        </w:rPr>
        <w:t>)</w:t>
      </w:r>
      <w:r w:rsidR="00E139A9" w:rsidRPr="00993256">
        <w:rPr>
          <w:rFonts w:asciiTheme="minorHAnsi" w:hAnsiTheme="minorHAnsi"/>
          <w:color w:val="000000"/>
          <w:highlight w:val="lightGray"/>
          <w:lang w:val="es-ES"/>
        </w:rPr>
        <w:t xml:space="preserve"> </w:t>
      </w:r>
      <w:r w:rsidRPr="00993256">
        <w:rPr>
          <w:rFonts w:asciiTheme="minorHAnsi" w:hAnsiTheme="minorHAnsi"/>
          <w:color w:val="000000"/>
          <w:highlight w:val="lightGray"/>
          <w:lang w:val="es-ES"/>
        </w:rPr>
        <w:t>habrán de seguir este orden</w:t>
      </w:r>
      <w:r w:rsidR="00E139A9" w:rsidRPr="00993256">
        <w:rPr>
          <w:rFonts w:asciiTheme="minorHAnsi" w:hAnsiTheme="minorHAnsi"/>
          <w:color w:val="000000"/>
          <w:highlight w:val="lightGray"/>
          <w:lang w:val="es-ES"/>
        </w:rPr>
        <w:t>:</w:t>
      </w:r>
    </w:p>
    <w:p w:rsidR="00E139A9" w:rsidRPr="00993256" w:rsidRDefault="00E139A9" w:rsidP="00E139A9">
      <w:pPr>
        <w:ind w:left="1138"/>
        <w:rPr>
          <w:rFonts w:asciiTheme="minorHAnsi" w:hAnsiTheme="minorHAnsi"/>
          <w:color w:val="000000"/>
          <w:highlight w:val="lightGray"/>
          <w:lang w:val="es-ES"/>
        </w:rPr>
      </w:pPr>
    </w:p>
    <w:p w:rsidR="00E139A9" w:rsidRPr="00993256" w:rsidRDefault="006122CD" w:rsidP="00E139A9">
      <w:pPr>
        <w:numPr>
          <w:ilvl w:val="0"/>
          <w:numId w:val="17"/>
        </w:numPr>
        <w:rPr>
          <w:rFonts w:asciiTheme="minorHAnsi" w:hAnsiTheme="minorHAnsi"/>
          <w:color w:val="000000"/>
          <w:highlight w:val="lightGray"/>
          <w:lang w:val="en-GB"/>
        </w:rPr>
      </w:pPr>
      <w:r w:rsidRPr="00993256">
        <w:rPr>
          <w:rFonts w:asciiTheme="minorHAnsi" w:hAnsiTheme="minorHAnsi"/>
          <w:color w:val="000000"/>
          <w:highlight w:val="lightGray"/>
          <w:lang w:val="en-GB"/>
        </w:rPr>
        <w:t>A</w:t>
      </w:r>
      <w:r w:rsidR="0082064E" w:rsidRPr="00993256">
        <w:rPr>
          <w:rFonts w:asciiTheme="minorHAnsi" w:hAnsiTheme="minorHAnsi"/>
          <w:color w:val="000000"/>
          <w:highlight w:val="lightGray"/>
          <w:lang w:val="en-GB"/>
        </w:rPr>
        <w:t xml:space="preserve"> </w:t>
      </w:r>
      <w:proofErr w:type="spellStart"/>
      <w:r w:rsidR="0082064E" w:rsidRPr="00993256">
        <w:rPr>
          <w:rFonts w:asciiTheme="minorHAnsi" w:hAnsiTheme="minorHAnsi"/>
          <w:color w:val="000000"/>
          <w:highlight w:val="lightGray"/>
          <w:lang w:val="en-GB"/>
        </w:rPr>
        <w:t>Tiempo</w:t>
      </w:r>
      <w:proofErr w:type="spellEnd"/>
    </w:p>
    <w:p w:rsidR="00E139A9" w:rsidRPr="00993256" w:rsidRDefault="00B55236" w:rsidP="00E139A9">
      <w:pPr>
        <w:numPr>
          <w:ilvl w:val="0"/>
          <w:numId w:val="17"/>
        </w:numPr>
        <w:rPr>
          <w:rFonts w:asciiTheme="minorHAnsi" w:hAnsiTheme="minorHAnsi"/>
          <w:color w:val="000000"/>
          <w:highlight w:val="lightGray"/>
          <w:lang w:val="en-GB"/>
        </w:rPr>
      </w:pPr>
      <w:r w:rsidRPr="00993256">
        <w:rPr>
          <w:rFonts w:asciiTheme="minorHAnsi" w:hAnsiTheme="minorHAnsi"/>
          <w:color w:val="000000"/>
          <w:highlight w:val="lightGray"/>
          <w:lang w:val="en-GB"/>
        </w:rPr>
        <w:t xml:space="preserve">1 </w:t>
      </w:r>
      <w:proofErr w:type="spellStart"/>
      <w:r w:rsidRPr="00993256">
        <w:rPr>
          <w:rFonts w:asciiTheme="minorHAnsi" w:hAnsiTheme="minorHAnsi"/>
          <w:color w:val="000000"/>
          <w:highlight w:val="lightGray"/>
          <w:lang w:val="en-GB"/>
        </w:rPr>
        <w:t>d</w:t>
      </w:r>
      <w:r w:rsidR="006122CD" w:rsidRPr="00993256">
        <w:rPr>
          <w:rFonts w:asciiTheme="minorHAnsi" w:hAnsiTheme="minorHAnsi"/>
          <w:color w:val="000000"/>
          <w:highlight w:val="lightGray"/>
          <w:lang w:val="en-GB"/>
        </w:rPr>
        <w:t>ía</w:t>
      </w:r>
      <w:proofErr w:type="spellEnd"/>
      <w:r w:rsidRPr="00993256">
        <w:rPr>
          <w:rFonts w:asciiTheme="minorHAnsi" w:hAnsiTheme="minorHAnsi"/>
          <w:color w:val="000000"/>
          <w:highlight w:val="lightGray"/>
          <w:lang w:val="en-GB"/>
        </w:rPr>
        <w:t xml:space="preserve"> </w:t>
      </w:r>
      <w:r w:rsidR="006122CD" w:rsidRPr="00993256">
        <w:rPr>
          <w:rFonts w:asciiTheme="minorHAnsi" w:hAnsiTheme="minorHAnsi"/>
          <w:color w:val="000000"/>
          <w:highlight w:val="lightGray"/>
          <w:lang w:val="en-GB"/>
        </w:rPr>
        <w:t xml:space="preserve">de </w:t>
      </w:r>
      <w:proofErr w:type="spellStart"/>
      <w:r w:rsidR="006122CD" w:rsidRPr="00993256">
        <w:rPr>
          <w:rFonts w:asciiTheme="minorHAnsi" w:hAnsiTheme="minorHAnsi"/>
          <w:color w:val="000000"/>
          <w:highlight w:val="lightGray"/>
          <w:lang w:val="en-GB"/>
        </w:rPr>
        <w:t>retraso</w:t>
      </w:r>
      <w:proofErr w:type="spellEnd"/>
    </w:p>
    <w:p w:rsidR="00E139A9" w:rsidRPr="00993256" w:rsidRDefault="00B55236" w:rsidP="00E139A9">
      <w:pPr>
        <w:numPr>
          <w:ilvl w:val="0"/>
          <w:numId w:val="17"/>
        </w:numPr>
        <w:rPr>
          <w:rFonts w:asciiTheme="minorHAnsi" w:hAnsiTheme="minorHAnsi"/>
          <w:color w:val="000000"/>
          <w:highlight w:val="lightGray"/>
          <w:lang w:val="en-GB"/>
        </w:rPr>
      </w:pPr>
      <w:r w:rsidRPr="00993256">
        <w:rPr>
          <w:rFonts w:asciiTheme="minorHAnsi" w:hAnsiTheme="minorHAnsi"/>
          <w:color w:val="000000"/>
          <w:highlight w:val="lightGray"/>
          <w:lang w:val="en-GB"/>
        </w:rPr>
        <w:t xml:space="preserve">2 </w:t>
      </w:r>
      <w:proofErr w:type="spellStart"/>
      <w:r w:rsidR="006122CD" w:rsidRPr="00993256">
        <w:rPr>
          <w:rFonts w:asciiTheme="minorHAnsi" w:hAnsiTheme="minorHAnsi"/>
          <w:color w:val="000000"/>
          <w:highlight w:val="lightGray"/>
          <w:lang w:val="en-GB"/>
        </w:rPr>
        <w:t>días</w:t>
      </w:r>
      <w:proofErr w:type="spellEnd"/>
      <w:r w:rsidR="006122CD" w:rsidRPr="00993256">
        <w:rPr>
          <w:rFonts w:asciiTheme="minorHAnsi" w:hAnsiTheme="minorHAnsi"/>
          <w:color w:val="000000"/>
          <w:highlight w:val="lightGray"/>
          <w:lang w:val="en-GB"/>
        </w:rPr>
        <w:t xml:space="preserve"> de </w:t>
      </w:r>
      <w:proofErr w:type="spellStart"/>
      <w:r w:rsidR="006122CD" w:rsidRPr="00993256">
        <w:rPr>
          <w:rFonts w:asciiTheme="minorHAnsi" w:hAnsiTheme="minorHAnsi"/>
          <w:color w:val="000000"/>
          <w:highlight w:val="lightGray"/>
          <w:lang w:val="en-GB"/>
        </w:rPr>
        <w:t>retraso</w:t>
      </w:r>
      <w:proofErr w:type="spellEnd"/>
    </w:p>
    <w:p w:rsidR="00B55236" w:rsidRPr="00993256" w:rsidRDefault="00B55236" w:rsidP="00E139A9">
      <w:pPr>
        <w:numPr>
          <w:ilvl w:val="0"/>
          <w:numId w:val="17"/>
        </w:numPr>
        <w:rPr>
          <w:rFonts w:asciiTheme="minorHAnsi" w:hAnsiTheme="minorHAnsi"/>
          <w:color w:val="000000"/>
          <w:highlight w:val="lightGray"/>
          <w:lang w:val="en-GB"/>
        </w:rPr>
      </w:pPr>
      <w:r w:rsidRPr="00993256">
        <w:rPr>
          <w:rFonts w:asciiTheme="minorHAnsi" w:hAnsiTheme="minorHAnsi"/>
          <w:color w:val="000000"/>
          <w:highlight w:val="lightGray"/>
          <w:lang w:val="en-GB"/>
        </w:rPr>
        <w:t xml:space="preserve">3 </w:t>
      </w:r>
      <w:proofErr w:type="spellStart"/>
      <w:r w:rsidR="006122CD" w:rsidRPr="00993256">
        <w:rPr>
          <w:rFonts w:asciiTheme="minorHAnsi" w:hAnsiTheme="minorHAnsi"/>
          <w:color w:val="000000"/>
          <w:highlight w:val="lightGray"/>
          <w:lang w:val="en-GB"/>
        </w:rPr>
        <w:t>días</w:t>
      </w:r>
      <w:proofErr w:type="spellEnd"/>
      <w:r w:rsidR="006122CD" w:rsidRPr="00993256">
        <w:rPr>
          <w:rFonts w:asciiTheme="minorHAnsi" w:hAnsiTheme="minorHAnsi"/>
          <w:color w:val="000000"/>
          <w:highlight w:val="lightGray"/>
          <w:lang w:val="en-GB"/>
        </w:rPr>
        <w:t xml:space="preserve"> de </w:t>
      </w:r>
      <w:proofErr w:type="spellStart"/>
      <w:r w:rsidR="006122CD" w:rsidRPr="00993256">
        <w:rPr>
          <w:rFonts w:asciiTheme="minorHAnsi" w:hAnsiTheme="minorHAnsi"/>
          <w:color w:val="000000"/>
          <w:highlight w:val="lightGray"/>
          <w:lang w:val="en-GB"/>
        </w:rPr>
        <w:t>retraso</w:t>
      </w:r>
      <w:proofErr w:type="spellEnd"/>
    </w:p>
    <w:p w:rsidR="0082064E" w:rsidRPr="00993256" w:rsidRDefault="0082064E" w:rsidP="0082064E">
      <w:pPr>
        <w:numPr>
          <w:ilvl w:val="0"/>
          <w:numId w:val="17"/>
        </w:numPr>
        <w:rPr>
          <w:rFonts w:asciiTheme="minorHAnsi" w:hAnsiTheme="minorHAnsi"/>
          <w:color w:val="000000"/>
          <w:highlight w:val="lightGray"/>
          <w:lang w:val="en-GB"/>
        </w:rPr>
      </w:pPr>
      <w:r w:rsidRPr="00993256">
        <w:rPr>
          <w:rFonts w:ascii="Calibri" w:hAnsi="Calibri" w:cs="Calibri"/>
          <w:color w:val="000000"/>
          <w:highlight w:val="lightGray"/>
          <w:lang w:val="en-GB"/>
        </w:rPr>
        <w:t xml:space="preserve">&gt; </w:t>
      </w:r>
      <w:r w:rsidRPr="00993256">
        <w:rPr>
          <w:rFonts w:asciiTheme="minorHAnsi" w:hAnsiTheme="minorHAnsi"/>
          <w:color w:val="000000"/>
          <w:highlight w:val="lightGray"/>
          <w:lang w:val="en-GB"/>
        </w:rPr>
        <w:t xml:space="preserve">3 </w:t>
      </w:r>
      <w:proofErr w:type="spellStart"/>
      <w:r w:rsidRPr="00993256">
        <w:rPr>
          <w:rFonts w:asciiTheme="minorHAnsi" w:hAnsiTheme="minorHAnsi"/>
          <w:color w:val="000000"/>
          <w:highlight w:val="lightGray"/>
          <w:lang w:val="en-GB"/>
        </w:rPr>
        <w:t>días</w:t>
      </w:r>
      <w:proofErr w:type="spellEnd"/>
      <w:r w:rsidRPr="00993256">
        <w:rPr>
          <w:rFonts w:asciiTheme="minorHAnsi" w:hAnsiTheme="minorHAnsi"/>
          <w:color w:val="000000"/>
          <w:highlight w:val="lightGray"/>
          <w:lang w:val="en-GB"/>
        </w:rPr>
        <w:t xml:space="preserve"> de </w:t>
      </w:r>
      <w:proofErr w:type="spellStart"/>
      <w:r w:rsidRPr="00993256">
        <w:rPr>
          <w:rFonts w:asciiTheme="minorHAnsi" w:hAnsiTheme="minorHAnsi"/>
          <w:color w:val="000000"/>
          <w:highlight w:val="lightGray"/>
          <w:lang w:val="en-GB"/>
        </w:rPr>
        <w:t>retraso</w:t>
      </w:r>
      <w:proofErr w:type="spellEnd"/>
    </w:p>
    <w:p w:rsidR="006122CD" w:rsidRPr="00993256" w:rsidRDefault="006122CD" w:rsidP="006122CD">
      <w:pPr>
        <w:ind w:left="1858"/>
        <w:rPr>
          <w:rFonts w:asciiTheme="minorHAnsi" w:hAnsiTheme="minorHAnsi"/>
          <w:color w:val="000000"/>
          <w:highlight w:val="lightGray"/>
          <w:lang w:val="en-GB"/>
        </w:rPr>
      </w:pPr>
    </w:p>
    <w:p w:rsidR="00EF0DF5" w:rsidRDefault="00EF0DF5" w:rsidP="00EF0DF5">
      <w:pPr>
        <w:ind w:left="1138"/>
        <w:rPr>
          <w:rFonts w:ascii="Calibri" w:hAnsi="Calibri" w:cs="Calibri"/>
          <w:color w:val="000000"/>
          <w:lang w:val="es-ES"/>
        </w:rPr>
      </w:pPr>
      <w:r w:rsidRPr="00993256">
        <w:rPr>
          <w:rFonts w:ascii="Calibri" w:hAnsi="Calibri" w:cs="Calibri"/>
          <w:color w:val="000000"/>
          <w:highlight w:val="lightGray"/>
          <w:lang w:val="es-ES"/>
        </w:rPr>
        <w:t>Los campos implicados en esta métrica son: Fecha de Entrega y Fecha de Envío.</w:t>
      </w:r>
    </w:p>
    <w:p w:rsidR="00EF0DF5" w:rsidRPr="00EF0DF5" w:rsidRDefault="00EF0DF5" w:rsidP="00EF0DF5">
      <w:pPr>
        <w:rPr>
          <w:rFonts w:ascii="Calibri" w:hAnsi="Calibri" w:cs="Calibri"/>
          <w:color w:val="000000"/>
          <w:lang w:val="es-ES"/>
        </w:rPr>
      </w:pPr>
    </w:p>
    <w:p w:rsidR="00EF0DF5" w:rsidRPr="006A7752" w:rsidRDefault="00EF0DF5" w:rsidP="00EF0DF5">
      <w:pPr>
        <w:pStyle w:val="Ttulo3"/>
        <w:rPr>
          <w:rFonts w:ascii="Calibri" w:hAnsi="Calibri" w:cs="Calibri"/>
          <w:highlight w:val="lightGray"/>
          <w:lang w:val="es-ES"/>
        </w:rPr>
      </w:pPr>
      <w:bookmarkStart w:id="75" w:name="_Toc261340436"/>
      <w:bookmarkStart w:id="76" w:name="_Toc262459258"/>
      <w:r w:rsidRPr="006A7752">
        <w:rPr>
          <w:rFonts w:ascii="Calibri" w:hAnsi="Calibri" w:cs="Calibri"/>
          <w:highlight w:val="lightGray"/>
          <w:lang w:val="es-ES"/>
        </w:rPr>
        <w:t>Métricas especiales</w:t>
      </w:r>
      <w:bookmarkEnd w:id="75"/>
      <w:bookmarkEnd w:id="76"/>
    </w:p>
    <w:p w:rsidR="00EF0DF5" w:rsidRPr="006A7752" w:rsidRDefault="00EF0DF5" w:rsidP="00EF0DF5">
      <w:pPr>
        <w:rPr>
          <w:rFonts w:ascii="Calibri" w:hAnsi="Calibri" w:cs="Calibri"/>
          <w:color w:val="000000"/>
          <w:highlight w:val="lightGray"/>
          <w:lang w:val="es-ES"/>
        </w:rPr>
      </w:pPr>
    </w:p>
    <w:p w:rsidR="00EF0DF5" w:rsidRPr="006A7752" w:rsidRDefault="00EF0DF5" w:rsidP="00EF0DF5">
      <w:pPr>
        <w:ind w:left="1138"/>
        <w:rPr>
          <w:rFonts w:ascii="Calibri" w:hAnsi="Calibri" w:cs="Calibri"/>
          <w:color w:val="000000"/>
          <w:highlight w:val="lightGray"/>
          <w:lang w:val="en-GB"/>
        </w:rPr>
      </w:pPr>
      <w:r w:rsidRPr="006A7752">
        <w:rPr>
          <w:rFonts w:ascii="Calibri" w:hAnsi="Calibri" w:cs="Calibri"/>
          <w:color w:val="000000"/>
          <w:highlight w:val="lightGray"/>
          <w:lang w:val="es-ES"/>
        </w:rPr>
        <w:t xml:space="preserve">BETSY’S BIKES tiene dos métricas especiales: </w:t>
      </w:r>
      <w:proofErr w:type="spellStart"/>
      <w:r w:rsidRPr="006A7752">
        <w:rPr>
          <w:rFonts w:ascii="Calibri" w:hAnsi="Calibri" w:cs="Calibri"/>
          <w:color w:val="000000"/>
          <w:highlight w:val="lightGray"/>
          <w:lang w:val="es-ES"/>
        </w:rPr>
        <w:t>SalesComp</w:t>
      </w:r>
      <w:proofErr w:type="spellEnd"/>
      <w:r w:rsidRPr="006A7752">
        <w:rPr>
          <w:rFonts w:ascii="Calibri" w:hAnsi="Calibri" w:cs="Calibri"/>
          <w:color w:val="000000"/>
          <w:highlight w:val="lightGray"/>
          <w:lang w:val="es-ES"/>
        </w:rPr>
        <w:t xml:space="preserve"> y </w:t>
      </w:r>
      <w:proofErr w:type="spellStart"/>
      <w:r w:rsidRPr="006A7752">
        <w:rPr>
          <w:rFonts w:ascii="Calibri" w:hAnsi="Calibri" w:cs="Calibri"/>
          <w:color w:val="000000"/>
          <w:highlight w:val="lightGray"/>
          <w:lang w:val="es-ES"/>
        </w:rPr>
        <w:t>QuantityComp</w:t>
      </w:r>
      <w:proofErr w:type="spellEnd"/>
      <w:r w:rsidRPr="006A7752">
        <w:rPr>
          <w:rFonts w:ascii="Calibri" w:hAnsi="Calibri" w:cs="Calibri"/>
          <w:color w:val="000000"/>
          <w:highlight w:val="lightGray"/>
          <w:lang w:val="es-ES"/>
        </w:rPr>
        <w:t xml:space="preserve"> (</w:t>
      </w:r>
      <w:proofErr w:type="spellStart"/>
      <w:r w:rsidRPr="006A7752">
        <w:rPr>
          <w:rFonts w:ascii="Calibri" w:hAnsi="Calibri" w:cs="Calibri"/>
          <w:color w:val="000000"/>
          <w:highlight w:val="lightGray"/>
          <w:lang w:val="es-ES"/>
        </w:rPr>
        <w:t>ComparativaVentas</w:t>
      </w:r>
      <w:proofErr w:type="spellEnd"/>
      <w:r w:rsidRPr="006A7752">
        <w:rPr>
          <w:rFonts w:ascii="Calibri" w:hAnsi="Calibri" w:cs="Calibri"/>
          <w:color w:val="000000"/>
          <w:highlight w:val="lightGray"/>
          <w:lang w:val="es-ES"/>
        </w:rPr>
        <w:t xml:space="preserve"> y </w:t>
      </w:r>
      <w:proofErr w:type="spellStart"/>
      <w:r w:rsidRPr="006A7752">
        <w:rPr>
          <w:rFonts w:ascii="Calibri" w:hAnsi="Calibri" w:cs="Calibri"/>
          <w:color w:val="000000"/>
          <w:highlight w:val="lightGray"/>
          <w:lang w:val="es-ES"/>
        </w:rPr>
        <w:t>ComparativaCantidad</w:t>
      </w:r>
      <w:proofErr w:type="spellEnd"/>
      <w:r w:rsidRPr="006A7752">
        <w:rPr>
          <w:rFonts w:ascii="Calibri" w:hAnsi="Calibri" w:cs="Calibri"/>
          <w:color w:val="000000"/>
          <w:highlight w:val="lightGray"/>
          <w:lang w:val="es-ES"/>
        </w:rPr>
        <w:t>). Las</w:t>
      </w:r>
      <w:r w:rsidRPr="006A7752">
        <w:rPr>
          <w:rFonts w:ascii="Calibri" w:hAnsi="Calibri" w:cs="Calibri"/>
          <w:color w:val="000000"/>
          <w:highlight w:val="lightGray"/>
          <w:lang w:val="en-GB"/>
        </w:rPr>
        <w:t xml:space="preserve"> </w:t>
      </w:r>
      <w:proofErr w:type="spellStart"/>
      <w:r w:rsidRPr="006A7752">
        <w:rPr>
          <w:rFonts w:ascii="Calibri" w:hAnsi="Calibri" w:cs="Calibri"/>
          <w:color w:val="000000"/>
          <w:highlight w:val="lightGray"/>
          <w:lang w:val="en-GB"/>
        </w:rPr>
        <w:t>definiciones</w:t>
      </w:r>
      <w:proofErr w:type="spellEnd"/>
      <w:r w:rsidRPr="006A7752">
        <w:rPr>
          <w:rFonts w:ascii="Calibri" w:hAnsi="Calibri" w:cs="Calibri"/>
          <w:color w:val="000000"/>
          <w:highlight w:val="lightGray"/>
          <w:lang w:val="en-GB"/>
        </w:rPr>
        <w:t xml:space="preserve"> de </w:t>
      </w:r>
      <w:proofErr w:type="spellStart"/>
      <w:r w:rsidRPr="006A7752">
        <w:rPr>
          <w:rFonts w:ascii="Calibri" w:hAnsi="Calibri" w:cs="Calibri"/>
          <w:color w:val="000000"/>
          <w:highlight w:val="lightGray"/>
          <w:lang w:val="en-GB"/>
        </w:rPr>
        <w:t>estas</w:t>
      </w:r>
      <w:proofErr w:type="spellEnd"/>
      <w:r w:rsidRPr="006A7752">
        <w:rPr>
          <w:rFonts w:ascii="Calibri" w:hAnsi="Calibri" w:cs="Calibri"/>
          <w:color w:val="000000"/>
          <w:highlight w:val="lightGray"/>
          <w:lang w:val="en-GB"/>
        </w:rPr>
        <w:t xml:space="preserve"> </w:t>
      </w:r>
      <w:proofErr w:type="spellStart"/>
      <w:r w:rsidRPr="006A7752">
        <w:rPr>
          <w:rFonts w:ascii="Calibri" w:hAnsi="Calibri" w:cs="Calibri"/>
          <w:color w:val="000000"/>
          <w:highlight w:val="lightGray"/>
          <w:lang w:val="en-GB"/>
        </w:rPr>
        <w:t>métricas</w:t>
      </w:r>
      <w:proofErr w:type="spellEnd"/>
      <w:r w:rsidRPr="006A7752">
        <w:rPr>
          <w:rFonts w:ascii="Calibri" w:hAnsi="Calibri" w:cs="Calibri"/>
          <w:color w:val="000000"/>
          <w:highlight w:val="lightGray"/>
          <w:lang w:val="en-GB"/>
        </w:rPr>
        <w:t xml:space="preserve"> son: </w:t>
      </w:r>
    </w:p>
    <w:p w:rsidR="00EF0DF5" w:rsidRPr="006A7752" w:rsidRDefault="00EF0DF5" w:rsidP="00EF0DF5">
      <w:pPr>
        <w:ind w:left="1138"/>
        <w:rPr>
          <w:rFonts w:ascii="Calibri" w:hAnsi="Calibri" w:cs="Calibri"/>
          <w:color w:val="000000"/>
          <w:highlight w:val="lightGray"/>
          <w:lang w:val="en-GB"/>
        </w:rPr>
      </w:pPr>
    </w:p>
    <w:p w:rsidR="00EF0DF5" w:rsidRPr="006A7752" w:rsidRDefault="00EF0DF5" w:rsidP="00EF0DF5">
      <w:pPr>
        <w:pStyle w:val="Prrafodelista"/>
        <w:numPr>
          <w:ilvl w:val="0"/>
          <w:numId w:val="23"/>
        </w:numPr>
        <w:rPr>
          <w:rFonts w:ascii="Calibri" w:hAnsi="Calibri" w:cs="Calibri"/>
          <w:color w:val="000000"/>
          <w:highlight w:val="lightGray"/>
          <w:lang w:val="es-ES"/>
        </w:rPr>
      </w:pPr>
      <w:proofErr w:type="spellStart"/>
      <w:r w:rsidRPr="006A7752">
        <w:rPr>
          <w:rFonts w:ascii="Calibri" w:hAnsi="Calibri" w:cs="Calibri"/>
          <w:color w:val="000000"/>
          <w:highlight w:val="lightGray"/>
          <w:lang w:val="es-ES"/>
        </w:rPr>
        <w:t>ComparativaVentas</w:t>
      </w:r>
      <w:proofErr w:type="spellEnd"/>
      <w:r w:rsidRPr="006A7752">
        <w:rPr>
          <w:rFonts w:ascii="Calibri" w:hAnsi="Calibri" w:cs="Calibri"/>
          <w:color w:val="000000"/>
          <w:highlight w:val="lightGray"/>
          <w:lang w:val="es-ES"/>
        </w:rPr>
        <w:t xml:space="preserve"> </w:t>
      </w:r>
      <w:r w:rsidR="00CD1925" w:rsidRPr="006A7752">
        <w:rPr>
          <w:rFonts w:ascii="Calibri" w:hAnsi="Calibri" w:cs="Calibri"/>
          <w:color w:val="000000"/>
          <w:highlight w:val="lightGray"/>
          <w:lang w:val="es-ES"/>
        </w:rPr>
        <w:t>–</w:t>
      </w:r>
      <w:r w:rsidRPr="006A7752">
        <w:rPr>
          <w:rFonts w:ascii="Calibri" w:hAnsi="Calibri" w:cs="Calibri"/>
          <w:color w:val="000000"/>
          <w:highlight w:val="lightGray"/>
          <w:lang w:val="es-ES"/>
        </w:rPr>
        <w:t xml:space="preserve"> </w:t>
      </w:r>
      <w:r w:rsidR="00CD1925" w:rsidRPr="006A7752">
        <w:rPr>
          <w:rFonts w:ascii="Calibri" w:hAnsi="Calibri" w:cs="Calibri"/>
          <w:color w:val="000000"/>
          <w:highlight w:val="lightGray"/>
          <w:lang w:val="es-ES"/>
        </w:rPr>
        <w:t xml:space="preserve">media del Importe de los productos vendidos </w:t>
      </w:r>
      <w:r w:rsidRPr="006A7752">
        <w:rPr>
          <w:rFonts w:ascii="Calibri" w:hAnsi="Calibri" w:cs="Calibri"/>
          <w:color w:val="000000"/>
          <w:highlight w:val="lightGray"/>
          <w:lang w:val="es-ES"/>
        </w:rPr>
        <w:t>por Pedido y Vendedor.</w:t>
      </w:r>
    </w:p>
    <w:p w:rsidR="00EF0DF5" w:rsidRPr="006A7752" w:rsidRDefault="00EF0DF5" w:rsidP="00EF0DF5">
      <w:pPr>
        <w:pStyle w:val="Prrafodelista"/>
        <w:numPr>
          <w:ilvl w:val="0"/>
          <w:numId w:val="23"/>
        </w:numPr>
        <w:rPr>
          <w:rFonts w:ascii="Calibri" w:hAnsi="Calibri" w:cs="Calibri"/>
          <w:color w:val="000000"/>
          <w:highlight w:val="lightGray"/>
          <w:lang w:val="es-ES"/>
        </w:rPr>
      </w:pPr>
      <w:proofErr w:type="spellStart"/>
      <w:r w:rsidRPr="006A7752">
        <w:rPr>
          <w:rFonts w:ascii="Calibri" w:hAnsi="Calibri" w:cs="Calibri"/>
          <w:color w:val="000000"/>
          <w:highlight w:val="lightGray"/>
          <w:lang w:val="es-ES"/>
        </w:rPr>
        <w:t>ComparativaCantidad</w:t>
      </w:r>
      <w:proofErr w:type="spellEnd"/>
      <w:r w:rsidRPr="006A7752">
        <w:rPr>
          <w:rFonts w:ascii="Calibri" w:hAnsi="Calibri" w:cs="Calibri"/>
          <w:color w:val="000000"/>
          <w:highlight w:val="lightGray"/>
          <w:lang w:val="es-ES"/>
        </w:rPr>
        <w:t xml:space="preserve"> -  </w:t>
      </w:r>
      <w:r w:rsidR="00CD1925" w:rsidRPr="006A7752">
        <w:rPr>
          <w:rFonts w:ascii="Calibri" w:hAnsi="Calibri" w:cs="Calibri"/>
          <w:color w:val="000000"/>
          <w:highlight w:val="lightGray"/>
          <w:lang w:val="es-ES"/>
        </w:rPr>
        <w:t>cantidad media de productos vendidos</w:t>
      </w:r>
      <w:r w:rsidR="00CD1925" w:rsidRPr="006A7752">
        <w:rPr>
          <w:color w:val="1F497D"/>
          <w:highlight w:val="lightGray"/>
          <w:lang w:val="es-ES_tradnl"/>
        </w:rPr>
        <w:t xml:space="preserve"> </w:t>
      </w:r>
      <w:r w:rsidRPr="006A7752">
        <w:rPr>
          <w:rFonts w:ascii="Calibri" w:hAnsi="Calibri" w:cs="Calibri"/>
          <w:color w:val="000000"/>
          <w:highlight w:val="lightGray"/>
          <w:lang w:val="es-ES"/>
        </w:rPr>
        <w:t>por Pedido y Vendedor.</w:t>
      </w:r>
    </w:p>
    <w:p w:rsidR="00EF0DF5" w:rsidRPr="006A7752" w:rsidRDefault="00EF0DF5" w:rsidP="00EF0DF5">
      <w:pPr>
        <w:ind w:left="1138"/>
        <w:rPr>
          <w:rFonts w:ascii="Calibri" w:hAnsi="Calibri" w:cs="Calibri"/>
          <w:color w:val="000000"/>
          <w:highlight w:val="lightGray"/>
          <w:lang w:val="es-ES"/>
        </w:rPr>
      </w:pPr>
      <w:r w:rsidRPr="006A7752">
        <w:rPr>
          <w:rFonts w:ascii="Calibri" w:hAnsi="Calibri" w:cs="Calibri"/>
          <w:color w:val="000000"/>
          <w:highlight w:val="lightGray"/>
          <w:lang w:val="es-ES"/>
        </w:rPr>
        <w:t>Dada la tabla inferior de datos:</w:t>
      </w:r>
    </w:p>
    <w:p w:rsidR="00EF0DF5" w:rsidRPr="006A7752" w:rsidRDefault="00EF0DF5" w:rsidP="00EF0DF5">
      <w:pPr>
        <w:ind w:left="1138"/>
        <w:rPr>
          <w:rFonts w:ascii="Calibri" w:hAnsi="Calibri" w:cs="Calibri"/>
          <w:color w:val="000000"/>
          <w:highlight w:val="lightGray"/>
          <w:lang w:val="es-ES"/>
        </w:rPr>
      </w:pPr>
    </w:p>
    <w:tbl>
      <w:tblPr>
        <w:tblW w:w="8115" w:type="dxa"/>
        <w:tblInd w:w="72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818"/>
        <w:gridCol w:w="902"/>
        <w:gridCol w:w="985"/>
        <w:gridCol w:w="1080"/>
        <w:gridCol w:w="990"/>
        <w:gridCol w:w="1080"/>
        <w:gridCol w:w="1260"/>
      </w:tblGrid>
      <w:tr w:rsidR="00EF0DF5" w:rsidRPr="006A7752" w:rsidTr="00A22254">
        <w:trPr>
          <w:trHeight w:val="240"/>
        </w:trPr>
        <w:tc>
          <w:tcPr>
            <w:tcW w:w="1818" w:type="dxa"/>
            <w:shd w:val="clear" w:color="auto" w:fill="auto"/>
            <w:noWrap/>
            <w:vAlign w:val="bottom"/>
            <w:hideMark/>
          </w:tcPr>
          <w:p w:rsidR="00EF0DF5" w:rsidRPr="006A7752" w:rsidRDefault="00EF0DF5" w:rsidP="00A22254">
            <w:pPr>
              <w:jc w:val="center"/>
              <w:rPr>
                <w:rFonts w:asciiTheme="minorHAnsi" w:hAnsiTheme="minorHAnsi" w:cstheme="minorHAnsi"/>
                <w:b/>
                <w:bCs/>
                <w:color w:val="333333"/>
                <w:sz w:val="20"/>
                <w:highlight w:val="lightGray"/>
              </w:rPr>
            </w:pPr>
            <w:proofErr w:type="spellStart"/>
            <w:r w:rsidRPr="006A7752">
              <w:rPr>
                <w:rFonts w:asciiTheme="minorHAnsi" w:hAnsiTheme="minorHAnsi" w:cstheme="minorHAnsi"/>
                <w:b/>
                <w:bCs/>
                <w:color w:val="333333"/>
                <w:sz w:val="20"/>
                <w:highlight w:val="lightGray"/>
              </w:rPr>
              <w:t>Vendedor</w:t>
            </w:r>
            <w:proofErr w:type="spellEnd"/>
          </w:p>
        </w:tc>
        <w:tc>
          <w:tcPr>
            <w:tcW w:w="902" w:type="dxa"/>
            <w:shd w:val="clear" w:color="auto" w:fill="auto"/>
            <w:noWrap/>
            <w:vAlign w:val="bottom"/>
            <w:hideMark/>
          </w:tcPr>
          <w:p w:rsidR="00EF0DF5" w:rsidRPr="006A7752" w:rsidRDefault="00EF0DF5" w:rsidP="00EF0DF5">
            <w:pPr>
              <w:jc w:val="center"/>
              <w:rPr>
                <w:rFonts w:asciiTheme="minorHAnsi" w:hAnsiTheme="minorHAnsi" w:cstheme="minorHAnsi"/>
                <w:b/>
                <w:bCs/>
                <w:color w:val="333333"/>
                <w:sz w:val="20"/>
                <w:highlight w:val="lightGray"/>
              </w:rPr>
            </w:pPr>
            <w:proofErr w:type="spellStart"/>
            <w:r w:rsidRPr="006A7752">
              <w:rPr>
                <w:rFonts w:asciiTheme="minorHAnsi" w:hAnsiTheme="minorHAnsi" w:cstheme="minorHAnsi"/>
                <w:b/>
                <w:bCs/>
                <w:color w:val="333333"/>
                <w:sz w:val="20"/>
                <w:highlight w:val="lightGray"/>
              </w:rPr>
              <w:t>Pedido</w:t>
            </w:r>
            <w:proofErr w:type="spellEnd"/>
            <w:r w:rsidR="002E58AE" w:rsidRPr="006A7752">
              <w:rPr>
                <w:rFonts w:asciiTheme="minorHAnsi" w:hAnsiTheme="minorHAnsi" w:cstheme="minorHAnsi"/>
                <w:b/>
                <w:bCs/>
                <w:color w:val="333333"/>
                <w:sz w:val="20"/>
                <w:highlight w:val="lightGray"/>
              </w:rPr>
              <w:t xml:space="preserve"> Ventas</w:t>
            </w:r>
          </w:p>
        </w:tc>
        <w:tc>
          <w:tcPr>
            <w:tcW w:w="985" w:type="dxa"/>
            <w:shd w:val="clear" w:color="auto" w:fill="auto"/>
            <w:noWrap/>
            <w:vAlign w:val="bottom"/>
            <w:hideMark/>
          </w:tcPr>
          <w:p w:rsidR="00EF0DF5" w:rsidRPr="006A7752" w:rsidRDefault="00EF0DF5" w:rsidP="00EF0DF5">
            <w:pPr>
              <w:jc w:val="center"/>
              <w:rPr>
                <w:rFonts w:asciiTheme="minorHAnsi" w:hAnsiTheme="minorHAnsi" w:cstheme="minorHAnsi"/>
                <w:b/>
                <w:bCs/>
                <w:color w:val="333333"/>
                <w:sz w:val="20"/>
                <w:highlight w:val="lightGray"/>
              </w:rPr>
            </w:pPr>
            <w:proofErr w:type="spellStart"/>
            <w:r w:rsidRPr="006A7752">
              <w:rPr>
                <w:rFonts w:asciiTheme="minorHAnsi" w:hAnsiTheme="minorHAnsi" w:cstheme="minorHAnsi"/>
                <w:b/>
                <w:bCs/>
                <w:color w:val="333333"/>
                <w:sz w:val="20"/>
                <w:highlight w:val="lightGray"/>
              </w:rPr>
              <w:t>Cantidad</w:t>
            </w:r>
            <w:proofErr w:type="spellEnd"/>
            <w:r w:rsidRPr="006A7752">
              <w:rPr>
                <w:rFonts w:asciiTheme="minorHAnsi" w:hAnsiTheme="minorHAnsi" w:cstheme="minorHAnsi"/>
                <w:b/>
                <w:bCs/>
                <w:color w:val="333333"/>
                <w:sz w:val="20"/>
                <w:highlight w:val="lightGray"/>
              </w:rPr>
              <w:t xml:space="preserve"> </w:t>
            </w:r>
            <w:proofErr w:type="spellStart"/>
            <w:r w:rsidRPr="006A7752">
              <w:rPr>
                <w:rFonts w:asciiTheme="minorHAnsi" w:hAnsiTheme="minorHAnsi" w:cstheme="minorHAnsi"/>
                <w:b/>
                <w:bCs/>
                <w:color w:val="333333"/>
                <w:sz w:val="20"/>
                <w:highlight w:val="lightGray"/>
              </w:rPr>
              <w:t>Pedido</w:t>
            </w:r>
            <w:proofErr w:type="spellEnd"/>
          </w:p>
        </w:tc>
        <w:tc>
          <w:tcPr>
            <w:tcW w:w="1080" w:type="dxa"/>
            <w:shd w:val="clear" w:color="auto" w:fill="auto"/>
            <w:noWrap/>
            <w:vAlign w:val="bottom"/>
            <w:hideMark/>
          </w:tcPr>
          <w:p w:rsidR="00EF0DF5" w:rsidRPr="006A7752" w:rsidRDefault="00EF0DF5" w:rsidP="00A22254">
            <w:pPr>
              <w:jc w:val="center"/>
              <w:rPr>
                <w:rFonts w:asciiTheme="minorHAnsi" w:hAnsiTheme="minorHAnsi" w:cstheme="minorHAnsi"/>
                <w:b/>
                <w:bCs/>
                <w:color w:val="333333"/>
                <w:sz w:val="20"/>
                <w:highlight w:val="lightGray"/>
              </w:rPr>
            </w:pPr>
            <w:r w:rsidRPr="006A7752">
              <w:rPr>
                <w:rFonts w:asciiTheme="minorHAnsi" w:hAnsiTheme="minorHAnsi" w:cstheme="minorHAnsi"/>
                <w:b/>
                <w:bCs/>
                <w:color w:val="333333"/>
                <w:sz w:val="20"/>
                <w:highlight w:val="lightGray"/>
              </w:rPr>
              <w:t xml:space="preserve">Total </w:t>
            </w:r>
            <w:proofErr w:type="spellStart"/>
            <w:r w:rsidRPr="006A7752">
              <w:rPr>
                <w:rFonts w:asciiTheme="minorHAnsi" w:hAnsiTheme="minorHAnsi" w:cstheme="minorHAnsi"/>
                <w:b/>
                <w:bCs/>
                <w:color w:val="333333"/>
                <w:sz w:val="20"/>
                <w:highlight w:val="lightGray"/>
              </w:rPr>
              <w:t>Pedido</w:t>
            </w:r>
            <w:proofErr w:type="spellEnd"/>
          </w:p>
        </w:tc>
        <w:tc>
          <w:tcPr>
            <w:tcW w:w="990" w:type="dxa"/>
            <w:shd w:val="clear" w:color="auto" w:fill="auto"/>
            <w:noWrap/>
            <w:vAlign w:val="bottom"/>
            <w:hideMark/>
          </w:tcPr>
          <w:p w:rsidR="00EF0DF5" w:rsidRPr="006A7752" w:rsidRDefault="00EF0DF5" w:rsidP="00EF0DF5">
            <w:pPr>
              <w:jc w:val="center"/>
              <w:rPr>
                <w:rFonts w:asciiTheme="minorHAnsi" w:hAnsiTheme="minorHAnsi" w:cstheme="minorHAnsi"/>
                <w:b/>
                <w:bCs/>
                <w:color w:val="333333"/>
                <w:sz w:val="20"/>
                <w:highlight w:val="lightGray"/>
              </w:rPr>
            </w:pPr>
            <w:proofErr w:type="spellStart"/>
            <w:r w:rsidRPr="006A7752">
              <w:rPr>
                <w:rFonts w:asciiTheme="minorHAnsi" w:hAnsiTheme="minorHAnsi" w:cstheme="minorHAnsi"/>
                <w:b/>
                <w:bCs/>
                <w:color w:val="333333"/>
                <w:sz w:val="20"/>
                <w:highlight w:val="lightGray"/>
              </w:rPr>
              <w:t>Artículos</w:t>
            </w:r>
            <w:proofErr w:type="spellEnd"/>
            <w:r w:rsidRPr="006A7752">
              <w:rPr>
                <w:rFonts w:asciiTheme="minorHAnsi" w:hAnsiTheme="minorHAnsi" w:cstheme="minorHAnsi"/>
                <w:b/>
                <w:bCs/>
                <w:color w:val="333333"/>
                <w:sz w:val="20"/>
                <w:highlight w:val="lightGray"/>
              </w:rPr>
              <w:t xml:space="preserve"> / </w:t>
            </w:r>
            <w:proofErr w:type="spellStart"/>
            <w:r w:rsidRPr="006A7752">
              <w:rPr>
                <w:rFonts w:asciiTheme="minorHAnsi" w:hAnsiTheme="minorHAnsi" w:cstheme="minorHAnsi"/>
                <w:b/>
                <w:bCs/>
                <w:color w:val="333333"/>
                <w:sz w:val="20"/>
                <w:highlight w:val="lightGray"/>
              </w:rPr>
              <w:t>Pedido</w:t>
            </w:r>
            <w:proofErr w:type="spellEnd"/>
          </w:p>
        </w:tc>
        <w:tc>
          <w:tcPr>
            <w:tcW w:w="1080" w:type="dxa"/>
            <w:shd w:val="clear" w:color="auto" w:fill="auto"/>
            <w:noWrap/>
            <w:vAlign w:val="bottom"/>
            <w:hideMark/>
          </w:tcPr>
          <w:p w:rsidR="00EF0DF5" w:rsidRPr="006A7752" w:rsidRDefault="00EF0DF5" w:rsidP="00EF0DF5">
            <w:pPr>
              <w:jc w:val="center"/>
              <w:rPr>
                <w:rFonts w:asciiTheme="minorHAnsi" w:hAnsiTheme="minorHAnsi" w:cstheme="minorHAnsi"/>
                <w:b/>
                <w:bCs/>
                <w:color w:val="333333"/>
                <w:sz w:val="20"/>
                <w:highlight w:val="lightGray"/>
              </w:rPr>
            </w:pPr>
            <w:proofErr w:type="spellStart"/>
            <w:r w:rsidRPr="006A7752">
              <w:rPr>
                <w:rFonts w:asciiTheme="minorHAnsi" w:hAnsiTheme="minorHAnsi" w:cstheme="minorHAnsi"/>
                <w:b/>
                <w:bCs/>
                <w:color w:val="333333"/>
                <w:sz w:val="20"/>
                <w:highlight w:val="lightGray"/>
              </w:rPr>
              <w:t>Cantidad</w:t>
            </w:r>
            <w:proofErr w:type="spellEnd"/>
            <w:r w:rsidRPr="006A7752">
              <w:rPr>
                <w:rFonts w:asciiTheme="minorHAnsi" w:hAnsiTheme="minorHAnsi" w:cstheme="minorHAnsi"/>
                <w:b/>
                <w:bCs/>
                <w:color w:val="333333"/>
                <w:sz w:val="20"/>
                <w:highlight w:val="lightGray"/>
              </w:rPr>
              <w:t xml:space="preserve"> </w:t>
            </w:r>
            <w:r w:rsidR="002E58AE" w:rsidRPr="006A7752">
              <w:rPr>
                <w:rFonts w:asciiTheme="minorHAnsi" w:hAnsiTheme="minorHAnsi" w:cstheme="minorHAnsi"/>
                <w:b/>
                <w:bCs/>
                <w:color w:val="333333"/>
                <w:sz w:val="20"/>
                <w:highlight w:val="lightGray"/>
              </w:rPr>
              <w:t xml:space="preserve">Media </w:t>
            </w:r>
            <w:proofErr w:type="spellStart"/>
            <w:r w:rsidRPr="006A7752">
              <w:rPr>
                <w:rFonts w:asciiTheme="minorHAnsi" w:hAnsiTheme="minorHAnsi" w:cstheme="minorHAnsi"/>
                <w:b/>
                <w:bCs/>
                <w:color w:val="333333"/>
                <w:sz w:val="20"/>
                <w:highlight w:val="lightGray"/>
              </w:rPr>
              <w:t>Pedido</w:t>
            </w:r>
            <w:proofErr w:type="spellEnd"/>
          </w:p>
        </w:tc>
        <w:tc>
          <w:tcPr>
            <w:tcW w:w="1260" w:type="dxa"/>
            <w:shd w:val="clear" w:color="auto" w:fill="auto"/>
            <w:noWrap/>
            <w:vAlign w:val="bottom"/>
            <w:hideMark/>
          </w:tcPr>
          <w:p w:rsidR="00EF0DF5" w:rsidRPr="006A7752" w:rsidRDefault="00EF0DF5" w:rsidP="002E58AE">
            <w:pPr>
              <w:jc w:val="center"/>
              <w:rPr>
                <w:rFonts w:asciiTheme="minorHAnsi" w:hAnsiTheme="minorHAnsi" w:cstheme="minorHAnsi"/>
                <w:b/>
                <w:bCs/>
                <w:color w:val="333333"/>
                <w:sz w:val="20"/>
                <w:highlight w:val="lightGray"/>
              </w:rPr>
            </w:pPr>
            <w:r w:rsidRPr="006A7752">
              <w:rPr>
                <w:rFonts w:asciiTheme="minorHAnsi" w:hAnsiTheme="minorHAnsi" w:cstheme="minorHAnsi"/>
                <w:b/>
                <w:bCs/>
                <w:color w:val="333333"/>
                <w:sz w:val="20"/>
                <w:highlight w:val="lightGray"/>
              </w:rPr>
              <w:t xml:space="preserve">Media Ventas </w:t>
            </w:r>
            <w:proofErr w:type="spellStart"/>
            <w:r w:rsidRPr="006A7752">
              <w:rPr>
                <w:rFonts w:asciiTheme="minorHAnsi" w:hAnsiTheme="minorHAnsi" w:cstheme="minorHAnsi"/>
                <w:b/>
                <w:bCs/>
                <w:color w:val="333333"/>
                <w:sz w:val="20"/>
                <w:highlight w:val="lightGray"/>
              </w:rPr>
              <w:t>Pedido</w:t>
            </w:r>
            <w:proofErr w:type="spellEnd"/>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Blythe, Michael G.</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45053</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29</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$19,315</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1.71</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$1,136.18</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Blythe, Michael G.</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45063</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20</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$11,121</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8</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2.50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$1,390.15</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Blythe, Michael G.</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45067</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9</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$3,092</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6</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$515.31</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Blythe, Michael G.</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45069</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26</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$24,552</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14</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1.86</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$1,753.72</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Blythe, Michael G.</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45271</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$5,980</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2.20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$1,196.01</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lastRenderedPageBreak/>
              <w:t>Mitchell, Linda C.</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45040</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$419</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1.00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$419.46</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Mitchell, Linda C.</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45044</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8</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$5,057</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6</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1.33</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$842.79</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Mitchell, Linda C.</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45046</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$839</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1.00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$419.46</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Mitchell, Linda C.</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45059</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32</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$31,282</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1.88</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$1,840.15</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Mitchell, Linda C.</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45060</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32</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$23,946</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19</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1.68</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$1,260.34</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Carson, </w:t>
            </w:r>
            <w:proofErr w:type="gramStart"/>
            <w:r w:rsidRPr="006A7752">
              <w:rPr>
                <w:rFonts w:asciiTheme="minorHAnsi" w:hAnsiTheme="minorHAnsi" w:cstheme="minorHAnsi"/>
                <w:color w:val="333333"/>
                <w:sz w:val="18"/>
                <w:szCs w:val="18"/>
                <w:highlight w:val="lightGray"/>
              </w:rPr>
              <w:t>Jillian .</w:t>
            </w:r>
            <w:proofErr w:type="gramEnd"/>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45045</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9</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$14,261</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6</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$2,376.89</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Carson, </w:t>
            </w:r>
            <w:proofErr w:type="gramStart"/>
            <w:r w:rsidRPr="006A7752">
              <w:rPr>
                <w:rFonts w:asciiTheme="minorHAnsi" w:hAnsiTheme="minorHAnsi" w:cstheme="minorHAnsi"/>
                <w:color w:val="333333"/>
                <w:sz w:val="18"/>
                <w:szCs w:val="18"/>
                <w:highlight w:val="lightGray"/>
              </w:rPr>
              <w:t>Jillian .</w:t>
            </w:r>
            <w:proofErr w:type="gramEnd"/>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45048</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$6,128</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1.75</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$1,531.95</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Carson, </w:t>
            </w:r>
            <w:proofErr w:type="gramStart"/>
            <w:r w:rsidRPr="006A7752">
              <w:rPr>
                <w:rFonts w:asciiTheme="minorHAnsi" w:hAnsiTheme="minorHAnsi" w:cstheme="minorHAnsi"/>
                <w:color w:val="333333"/>
                <w:sz w:val="18"/>
                <w:szCs w:val="18"/>
                <w:highlight w:val="lightGray"/>
              </w:rPr>
              <w:t>Jillian .</w:t>
            </w:r>
            <w:proofErr w:type="gramEnd"/>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45051</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$3,008</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1.67</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$1,002.65</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Carson, </w:t>
            </w:r>
            <w:proofErr w:type="gramStart"/>
            <w:r w:rsidRPr="006A7752">
              <w:rPr>
                <w:rFonts w:asciiTheme="minorHAnsi" w:hAnsiTheme="minorHAnsi" w:cstheme="minorHAnsi"/>
                <w:color w:val="333333"/>
                <w:sz w:val="18"/>
                <w:szCs w:val="18"/>
                <w:highlight w:val="lightGray"/>
              </w:rPr>
              <w:t>Jillian .</w:t>
            </w:r>
            <w:proofErr w:type="gramEnd"/>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45055</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$19,743</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1.59</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$1,161.34</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Carson, </w:t>
            </w:r>
            <w:proofErr w:type="gramStart"/>
            <w:r w:rsidRPr="006A7752">
              <w:rPr>
                <w:rFonts w:asciiTheme="minorHAnsi" w:hAnsiTheme="minorHAnsi" w:cstheme="minorHAnsi"/>
                <w:color w:val="333333"/>
                <w:sz w:val="18"/>
                <w:szCs w:val="18"/>
                <w:highlight w:val="lightGray"/>
              </w:rPr>
              <w:t>Jillian .</w:t>
            </w:r>
            <w:proofErr w:type="gramEnd"/>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45071</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$5,980</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5</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2.20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$1,196.01</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Reiter, </w:t>
            </w:r>
            <w:proofErr w:type="spellStart"/>
            <w:r w:rsidRPr="006A7752">
              <w:rPr>
                <w:rFonts w:asciiTheme="minorHAnsi" w:hAnsiTheme="minorHAnsi" w:cstheme="minorHAnsi"/>
                <w:color w:val="333333"/>
                <w:sz w:val="18"/>
                <w:szCs w:val="18"/>
                <w:highlight w:val="lightGray"/>
              </w:rPr>
              <w:t>Tsvi</w:t>
            </w:r>
            <w:proofErr w:type="spellEnd"/>
            <w:r w:rsidRPr="006A7752">
              <w:rPr>
                <w:rFonts w:asciiTheme="minorHAnsi" w:hAnsiTheme="minorHAnsi" w:cstheme="minorHAnsi"/>
                <w:color w:val="333333"/>
                <w:sz w:val="18"/>
                <w:szCs w:val="18"/>
                <w:highlight w:val="lightGray"/>
              </w:rPr>
              <w:t xml:space="preserve"> Michael.</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45056</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$38,655</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9</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3.00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$4,295.05</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Reiter, </w:t>
            </w:r>
            <w:proofErr w:type="spellStart"/>
            <w:r w:rsidRPr="006A7752">
              <w:rPr>
                <w:rFonts w:asciiTheme="minorHAnsi" w:hAnsiTheme="minorHAnsi" w:cstheme="minorHAnsi"/>
                <w:color w:val="333333"/>
                <w:sz w:val="18"/>
                <w:szCs w:val="18"/>
                <w:highlight w:val="lightGray"/>
              </w:rPr>
              <w:t>Tsvi</w:t>
            </w:r>
            <w:proofErr w:type="spellEnd"/>
            <w:r w:rsidRPr="006A7752">
              <w:rPr>
                <w:rFonts w:asciiTheme="minorHAnsi" w:hAnsiTheme="minorHAnsi" w:cstheme="minorHAnsi"/>
                <w:color w:val="333333"/>
                <w:sz w:val="18"/>
                <w:szCs w:val="18"/>
                <w:highlight w:val="lightGray"/>
              </w:rPr>
              <w:t xml:space="preserve"> Michael.</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45061</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44</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$73,261</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4.00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$6,660.10</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Reiter, </w:t>
            </w:r>
            <w:proofErr w:type="spellStart"/>
            <w:r w:rsidRPr="006A7752">
              <w:rPr>
                <w:rFonts w:asciiTheme="minorHAnsi" w:hAnsiTheme="minorHAnsi" w:cstheme="minorHAnsi"/>
                <w:color w:val="333333"/>
                <w:sz w:val="18"/>
                <w:szCs w:val="18"/>
                <w:highlight w:val="lightGray"/>
              </w:rPr>
              <w:t>Tsvi</w:t>
            </w:r>
            <w:proofErr w:type="spellEnd"/>
            <w:r w:rsidRPr="006A7752">
              <w:rPr>
                <w:rFonts w:asciiTheme="minorHAnsi" w:hAnsiTheme="minorHAnsi" w:cstheme="minorHAnsi"/>
                <w:color w:val="333333"/>
                <w:sz w:val="18"/>
                <w:szCs w:val="18"/>
                <w:highlight w:val="lightGray"/>
              </w:rPr>
              <w:t xml:space="preserve"> Michael.</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45062</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37</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$15,843</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20</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1.85</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$792.13</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Reiter, </w:t>
            </w:r>
            <w:proofErr w:type="spellStart"/>
            <w:r w:rsidRPr="006A7752">
              <w:rPr>
                <w:rFonts w:asciiTheme="minorHAnsi" w:hAnsiTheme="minorHAnsi" w:cstheme="minorHAnsi"/>
                <w:color w:val="333333"/>
                <w:sz w:val="18"/>
                <w:szCs w:val="18"/>
                <w:highlight w:val="lightGray"/>
              </w:rPr>
              <w:t>Tsvi</w:t>
            </w:r>
            <w:proofErr w:type="spellEnd"/>
            <w:r w:rsidRPr="006A7752">
              <w:rPr>
                <w:rFonts w:asciiTheme="minorHAnsi" w:hAnsiTheme="minorHAnsi" w:cstheme="minorHAnsi"/>
                <w:color w:val="333333"/>
                <w:sz w:val="18"/>
                <w:szCs w:val="18"/>
                <w:highlight w:val="lightGray"/>
              </w:rPr>
              <w:t xml:space="preserve"> Michael.</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45065</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28</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$24,025</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15</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1.87</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$1,601.67</w:t>
            </w:r>
          </w:p>
        </w:tc>
      </w:tr>
      <w:tr w:rsidR="00EF0DF5" w:rsidRPr="006A7752" w:rsidTr="00A22254">
        <w:trPr>
          <w:trHeight w:val="300"/>
        </w:trPr>
        <w:tc>
          <w:tcPr>
            <w:tcW w:w="1818" w:type="dxa"/>
            <w:shd w:val="clear" w:color="auto" w:fill="auto"/>
            <w:noWrap/>
            <w:vAlign w:val="bottom"/>
            <w:hideMark/>
          </w:tcPr>
          <w:p w:rsidR="00EF0DF5" w:rsidRPr="006A7752" w:rsidRDefault="00EF0DF5" w:rsidP="00A22254">
            <w:pPr>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 xml:space="preserve">Reiter, </w:t>
            </w:r>
            <w:proofErr w:type="spellStart"/>
            <w:r w:rsidRPr="006A7752">
              <w:rPr>
                <w:rFonts w:asciiTheme="minorHAnsi" w:hAnsiTheme="minorHAnsi" w:cstheme="minorHAnsi"/>
                <w:color w:val="333333"/>
                <w:sz w:val="18"/>
                <w:szCs w:val="18"/>
                <w:highlight w:val="lightGray"/>
              </w:rPr>
              <w:t>Tsvi</w:t>
            </w:r>
            <w:proofErr w:type="spellEnd"/>
            <w:r w:rsidRPr="006A7752">
              <w:rPr>
                <w:rFonts w:asciiTheme="minorHAnsi" w:hAnsiTheme="minorHAnsi" w:cstheme="minorHAnsi"/>
                <w:color w:val="333333"/>
                <w:sz w:val="18"/>
                <w:szCs w:val="18"/>
                <w:highlight w:val="lightGray"/>
              </w:rPr>
              <w:t xml:space="preserve"> Michael.</w:t>
            </w:r>
          </w:p>
        </w:tc>
        <w:tc>
          <w:tcPr>
            <w:tcW w:w="902"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45066</w:t>
            </w:r>
          </w:p>
        </w:tc>
        <w:tc>
          <w:tcPr>
            <w:tcW w:w="985"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$419</w:t>
            </w:r>
          </w:p>
        </w:tc>
        <w:tc>
          <w:tcPr>
            <w:tcW w:w="99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w:t>
            </w:r>
          </w:p>
        </w:tc>
        <w:tc>
          <w:tcPr>
            <w:tcW w:w="108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1.00</w:t>
            </w:r>
          </w:p>
        </w:tc>
        <w:tc>
          <w:tcPr>
            <w:tcW w:w="1260" w:type="dxa"/>
            <w:shd w:val="clear" w:color="auto" w:fill="auto"/>
            <w:noWrap/>
            <w:vAlign w:val="bottom"/>
            <w:hideMark/>
          </w:tcPr>
          <w:p w:rsidR="00EF0DF5" w:rsidRPr="006A7752" w:rsidRDefault="00EF0DF5" w:rsidP="00A22254">
            <w:pPr>
              <w:jc w:val="right"/>
              <w:rPr>
                <w:rFonts w:asciiTheme="minorHAnsi" w:hAnsiTheme="minorHAnsi" w:cstheme="minorHAnsi"/>
                <w:color w:val="333333"/>
                <w:sz w:val="18"/>
                <w:szCs w:val="18"/>
                <w:highlight w:val="lightGray"/>
              </w:rPr>
            </w:pPr>
            <w:r w:rsidRPr="006A7752">
              <w:rPr>
                <w:rFonts w:asciiTheme="minorHAnsi" w:hAnsiTheme="minorHAnsi" w:cstheme="minorHAnsi"/>
                <w:color w:val="333333"/>
                <w:sz w:val="18"/>
                <w:szCs w:val="18"/>
                <w:highlight w:val="lightGray"/>
              </w:rPr>
              <w:t>$419.46</w:t>
            </w:r>
          </w:p>
        </w:tc>
      </w:tr>
    </w:tbl>
    <w:p w:rsidR="00EF0DF5" w:rsidRPr="006A7752" w:rsidRDefault="00EF0DF5" w:rsidP="00EF0DF5">
      <w:pPr>
        <w:ind w:left="1138"/>
        <w:rPr>
          <w:rFonts w:ascii="Calibri" w:hAnsi="Calibri" w:cs="Calibri"/>
          <w:color w:val="000000"/>
          <w:highlight w:val="lightGray"/>
          <w:lang w:val="en-GB"/>
        </w:rPr>
      </w:pPr>
    </w:p>
    <w:p w:rsidR="00EF0DF5" w:rsidRPr="006A7752" w:rsidRDefault="002E58AE" w:rsidP="00EF0DF5">
      <w:pPr>
        <w:ind w:left="1138"/>
        <w:rPr>
          <w:rFonts w:ascii="Calibri" w:hAnsi="Calibri" w:cs="Calibri"/>
          <w:color w:val="000000"/>
          <w:highlight w:val="lightGray"/>
          <w:lang w:val="es-ES"/>
        </w:rPr>
      </w:pPr>
      <w:r w:rsidRPr="006A7752">
        <w:rPr>
          <w:rFonts w:ascii="Calibri" w:hAnsi="Calibri" w:cs="Calibri"/>
          <w:color w:val="000000"/>
          <w:highlight w:val="lightGray"/>
          <w:lang w:val="es-ES"/>
        </w:rPr>
        <w:t>Las métricas</w:t>
      </w:r>
      <w:r w:rsidR="00EF0DF5" w:rsidRPr="006A7752">
        <w:rPr>
          <w:rFonts w:ascii="Calibri" w:hAnsi="Calibri" w:cs="Calibri"/>
          <w:color w:val="000000"/>
          <w:highlight w:val="lightGray"/>
          <w:lang w:val="es-ES"/>
        </w:rPr>
        <w:t xml:space="preserve"> </w:t>
      </w:r>
      <w:proofErr w:type="spellStart"/>
      <w:r w:rsidRPr="006A7752">
        <w:rPr>
          <w:rFonts w:ascii="Calibri" w:hAnsi="Calibri" w:cs="Calibri"/>
          <w:color w:val="000000"/>
          <w:highlight w:val="lightGray"/>
          <w:lang w:val="es-ES"/>
        </w:rPr>
        <w:t>ComparativaCantidad</w:t>
      </w:r>
      <w:proofErr w:type="spellEnd"/>
      <w:r w:rsidRPr="006A7752">
        <w:rPr>
          <w:rFonts w:ascii="Calibri" w:hAnsi="Calibri" w:cs="Calibri"/>
          <w:color w:val="000000"/>
          <w:highlight w:val="lightGray"/>
          <w:lang w:val="es-ES"/>
        </w:rPr>
        <w:t xml:space="preserve"> y</w:t>
      </w:r>
      <w:r w:rsidR="00EF0DF5" w:rsidRPr="006A7752">
        <w:rPr>
          <w:rFonts w:ascii="Calibri" w:hAnsi="Calibri" w:cs="Calibri"/>
          <w:color w:val="000000"/>
          <w:highlight w:val="lightGray"/>
          <w:lang w:val="es-ES"/>
        </w:rPr>
        <w:t xml:space="preserve"> </w:t>
      </w:r>
      <w:proofErr w:type="spellStart"/>
      <w:r w:rsidRPr="006A7752">
        <w:rPr>
          <w:rFonts w:ascii="Calibri" w:hAnsi="Calibri" w:cs="Calibri"/>
          <w:color w:val="000000"/>
          <w:highlight w:val="lightGray"/>
          <w:lang w:val="es-ES"/>
        </w:rPr>
        <w:t>ComparativaVentas</w:t>
      </w:r>
      <w:proofErr w:type="spellEnd"/>
      <w:r w:rsidRPr="006A7752">
        <w:rPr>
          <w:rFonts w:ascii="Calibri" w:hAnsi="Calibri" w:cs="Calibri"/>
          <w:color w:val="000000"/>
          <w:highlight w:val="lightGray"/>
          <w:lang w:val="es-ES"/>
        </w:rPr>
        <w:t xml:space="preserve"> son las siguientes</w:t>
      </w:r>
      <w:r w:rsidR="00EF0DF5" w:rsidRPr="006A7752">
        <w:rPr>
          <w:rFonts w:ascii="Calibri" w:hAnsi="Calibri" w:cs="Calibri"/>
          <w:color w:val="000000"/>
          <w:highlight w:val="lightGray"/>
          <w:lang w:val="es-ES"/>
        </w:rPr>
        <w:t>:</w:t>
      </w:r>
    </w:p>
    <w:p w:rsidR="00EF0DF5" w:rsidRPr="006A7752" w:rsidRDefault="00EF0DF5" w:rsidP="00EF0DF5">
      <w:pPr>
        <w:ind w:left="1138"/>
        <w:rPr>
          <w:rFonts w:ascii="Calibri" w:hAnsi="Calibri" w:cs="Calibri"/>
          <w:color w:val="000000"/>
          <w:highlight w:val="lightGray"/>
          <w:lang w:val="es-ES"/>
        </w:rPr>
      </w:pPr>
    </w:p>
    <w:tbl>
      <w:tblPr>
        <w:tblW w:w="4626" w:type="dxa"/>
        <w:tblInd w:w="72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80"/>
        <w:gridCol w:w="1486"/>
        <w:gridCol w:w="1360"/>
      </w:tblGrid>
      <w:tr w:rsidR="00EF0DF5" w:rsidRPr="006A7752" w:rsidTr="00A22254">
        <w:trPr>
          <w:trHeight w:val="287"/>
        </w:trPr>
        <w:tc>
          <w:tcPr>
            <w:tcW w:w="1780" w:type="dxa"/>
            <w:shd w:val="clear" w:color="auto" w:fill="auto"/>
            <w:noWrap/>
            <w:vAlign w:val="bottom"/>
            <w:hideMark/>
          </w:tcPr>
          <w:p w:rsidR="00EF0DF5" w:rsidRPr="006A7752" w:rsidRDefault="00EF0DF5" w:rsidP="00A22254">
            <w:pPr>
              <w:jc w:val="center"/>
              <w:rPr>
                <w:rFonts w:ascii="Calibri" w:hAnsi="Calibri" w:cs="Calibri"/>
                <w:color w:val="000000"/>
                <w:sz w:val="20"/>
                <w:highlight w:val="lightGray"/>
                <w:lang w:val="es-ES"/>
              </w:rPr>
            </w:pPr>
          </w:p>
        </w:tc>
        <w:tc>
          <w:tcPr>
            <w:tcW w:w="1486" w:type="dxa"/>
            <w:shd w:val="clear" w:color="auto" w:fill="auto"/>
            <w:vAlign w:val="bottom"/>
            <w:hideMark/>
          </w:tcPr>
          <w:p w:rsidR="00EF0DF5" w:rsidRPr="006A7752" w:rsidRDefault="002E58AE" w:rsidP="002E58AE">
            <w:pPr>
              <w:jc w:val="center"/>
              <w:rPr>
                <w:rFonts w:ascii="Calibri" w:hAnsi="Calibri" w:cs="Calibri"/>
                <w:b/>
                <w:bCs/>
                <w:color w:val="333333"/>
                <w:sz w:val="20"/>
                <w:highlight w:val="lightGray"/>
              </w:rPr>
            </w:pPr>
            <w:proofErr w:type="spellStart"/>
            <w:r w:rsidRPr="006A7752">
              <w:rPr>
                <w:rFonts w:ascii="Calibri" w:hAnsi="Calibri" w:cs="Calibri"/>
                <w:b/>
                <w:bCs/>
                <w:color w:val="333333"/>
                <w:sz w:val="20"/>
                <w:highlight w:val="lightGray"/>
              </w:rPr>
              <w:t>CompCantidad</w:t>
            </w:r>
            <w:proofErr w:type="spellEnd"/>
          </w:p>
        </w:tc>
        <w:tc>
          <w:tcPr>
            <w:tcW w:w="1360" w:type="dxa"/>
            <w:shd w:val="clear" w:color="auto" w:fill="auto"/>
            <w:vAlign w:val="bottom"/>
            <w:hideMark/>
          </w:tcPr>
          <w:p w:rsidR="00EF0DF5" w:rsidRPr="006A7752" w:rsidRDefault="002E58AE" w:rsidP="002E58AE">
            <w:pPr>
              <w:jc w:val="center"/>
              <w:rPr>
                <w:rFonts w:ascii="Calibri" w:hAnsi="Calibri" w:cs="Calibri"/>
                <w:b/>
                <w:bCs/>
                <w:color w:val="333333"/>
                <w:sz w:val="20"/>
                <w:highlight w:val="lightGray"/>
              </w:rPr>
            </w:pPr>
            <w:proofErr w:type="spellStart"/>
            <w:r w:rsidRPr="006A7752">
              <w:rPr>
                <w:rFonts w:ascii="Calibri" w:hAnsi="Calibri" w:cs="Calibri"/>
                <w:b/>
                <w:bCs/>
                <w:color w:val="333333"/>
                <w:sz w:val="20"/>
                <w:highlight w:val="lightGray"/>
              </w:rPr>
              <w:t>CompVentas</w:t>
            </w:r>
            <w:proofErr w:type="spellEnd"/>
          </w:p>
        </w:tc>
      </w:tr>
      <w:tr w:rsidR="00EF0DF5" w:rsidRPr="006A7752" w:rsidTr="00A22254">
        <w:trPr>
          <w:trHeight w:val="240"/>
        </w:trPr>
        <w:tc>
          <w:tcPr>
            <w:tcW w:w="1780" w:type="dxa"/>
            <w:shd w:val="clear" w:color="auto" w:fill="auto"/>
            <w:noWrap/>
            <w:vAlign w:val="bottom"/>
            <w:hideMark/>
          </w:tcPr>
          <w:p w:rsidR="00EF0DF5" w:rsidRPr="006A7752" w:rsidRDefault="00EF0DF5" w:rsidP="00A22254">
            <w:pPr>
              <w:rPr>
                <w:rFonts w:ascii="Calibri" w:hAnsi="Calibri" w:cs="Calibri"/>
                <w:color w:val="000000"/>
                <w:sz w:val="18"/>
                <w:szCs w:val="18"/>
                <w:highlight w:val="lightGray"/>
              </w:rPr>
            </w:pPr>
            <w:r w:rsidRPr="006A7752">
              <w:rPr>
                <w:rFonts w:ascii="Calibri" w:hAnsi="Calibri" w:cs="Calibri"/>
                <w:color w:val="000000"/>
                <w:sz w:val="18"/>
                <w:szCs w:val="18"/>
                <w:highlight w:val="lightGray"/>
              </w:rPr>
              <w:t>Blythe, Michael G.</w:t>
            </w:r>
          </w:p>
        </w:tc>
        <w:tc>
          <w:tcPr>
            <w:tcW w:w="1486"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1.95</w:t>
            </w:r>
          </w:p>
        </w:tc>
        <w:tc>
          <w:tcPr>
            <w:tcW w:w="1360"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$1,198.27</w:t>
            </w:r>
          </w:p>
        </w:tc>
      </w:tr>
      <w:tr w:rsidR="00EF0DF5" w:rsidRPr="006A7752" w:rsidTr="00A22254">
        <w:trPr>
          <w:trHeight w:val="240"/>
        </w:trPr>
        <w:tc>
          <w:tcPr>
            <w:tcW w:w="1780" w:type="dxa"/>
            <w:shd w:val="clear" w:color="auto" w:fill="auto"/>
            <w:noWrap/>
            <w:vAlign w:val="bottom"/>
            <w:hideMark/>
          </w:tcPr>
          <w:p w:rsidR="00EF0DF5" w:rsidRPr="006A7752" w:rsidRDefault="00EF0DF5" w:rsidP="00A22254">
            <w:pPr>
              <w:rPr>
                <w:rFonts w:ascii="Calibri" w:hAnsi="Calibri" w:cs="Calibri"/>
                <w:color w:val="000000"/>
                <w:sz w:val="18"/>
                <w:szCs w:val="18"/>
                <w:highlight w:val="lightGray"/>
              </w:rPr>
            </w:pPr>
            <w:r w:rsidRPr="006A7752">
              <w:rPr>
                <w:rFonts w:ascii="Calibri" w:hAnsi="Calibri" w:cs="Calibri"/>
                <w:color w:val="000000"/>
                <w:sz w:val="18"/>
                <w:szCs w:val="18"/>
                <w:highlight w:val="lightGray"/>
              </w:rPr>
              <w:t>Mitchell, Linda C.</w:t>
            </w:r>
          </w:p>
        </w:tc>
        <w:tc>
          <w:tcPr>
            <w:tcW w:w="1486"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1.81</w:t>
            </w:r>
          </w:p>
        </w:tc>
        <w:tc>
          <w:tcPr>
            <w:tcW w:w="1360"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$1,054.93</w:t>
            </w:r>
          </w:p>
        </w:tc>
      </w:tr>
      <w:tr w:rsidR="00EF0DF5" w:rsidRPr="006A7752" w:rsidTr="00A22254">
        <w:trPr>
          <w:trHeight w:val="240"/>
        </w:trPr>
        <w:tc>
          <w:tcPr>
            <w:tcW w:w="1780" w:type="dxa"/>
            <w:shd w:val="clear" w:color="auto" w:fill="auto"/>
            <w:noWrap/>
            <w:vAlign w:val="bottom"/>
            <w:hideMark/>
          </w:tcPr>
          <w:p w:rsidR="00EF0DF5" w:rsidRPr="006A7752" w:rsidRDefault="00EF0DF5" w:rsidP="00A22254">
            <w:pPr>
              <w:rPr>
                <w:rFonts w:ascii="Calibri" w:hAnsi="Calibri" w:cs="Calibri"/>
                <w:color w:val="000000"/>
                <w:sz w:val="18"/>
                <w:szCs w:val="18"/>
                <w:highlight w:val="lightGray"/>
              </w:rPr>
            </w:pPr>
            <w:r w:rsidRPr="006A7752">
              <w:rPr>
                <w:rFonts w:ascii="Calibri" w:hAnsi="Calibri" w:cs="Calibri"/>
                <w:color w:val="000000"/>
                <w:sz w:val="18"/>
                <w:szCs w:val="18"/>
                <w:highlight w:val="lightGray"/>
              </w:rPr>
              <w:t xml:space="preserve">Carson, </w:t>
            </w:r>
            <w:proofErr w:type="gramStart"/>
            <w:r w:rsidRPr="006A7752">
              <w:rPr>
                <w:rFonts w:ascii="Calibri" w:hAnsi="Calibri" w:cs="Calibri"/>
                <w:color w:val="000000"/>
                <w:sz w:val="18"/>
                <w:szCs w:val="18"/>
                <w:highlight w:val="lightGray"/>
              </w:rPr>
              <w:t>Jillian .</w:t>
            </w:r>
            <w:proofErr w:type="gramEnd"/>
          </w:p>
        </w:tc>
        <w:tc>
          <w:tcPr>
            <w:tcW w:w="1486"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1.58</w:t>
            </w:r>
          </w:p>
        </w:tc>
        <w:tc>
          <w:tcPr>
            <w:tcW w:w="1360"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$945.46</w:t>
            </w:r>
          </w:p>
        </w:tc>
      </w:tr>
      <w:tr w:rsidR="00EF0DF5" w:rsidRPr="006A7752" w:rsidTr="00A22254">
        <w:trPr>
          <w:trHeight w:val="240"/>
        </w:trPr>
        <w:tc>
          <w:tcPr>
            <w:tcW w:w="1780" w:type="dxa"/>
            <w:shd w:val="clear" w:color="auto" w:fill="auto"/>
            <w:noWrap/>
            <w:vAlign w:val="bottom"/>
            <w:hideMark/>
          </w:tcPr>
          <w:p w:rsidR="00EF0DF5" w:rsidRPr="006A7752" w:rsidRDefault="00EF0DF5" w:rsidP="00A22254">
            <w:pPr>
              <w:rPr>
                <w:rFonts w:ascii="Calibri" w:hAnsi="Calibri" w:cs="Calibri"/>
                <w:color w:val="000000"/>
                <w:sz w:val="18"/>
                <w:szCs w:val="18"/>
                <w:highlight w:val="lightGray"/>
              </w:rPr>
            </w:pPr>
            <w:r w:rsidRPr="006A7752">
              <w:rPr>
                <w:rFonts w:ascii="Calibri" w:hAnsi="Calibri" w:cs="Calibri"/>
                <w:color w:val="000000"/>
                <w:sz w:val="18"/>
                <w:szCs w:val="18"/>
                <w:highlight w:val="lightGray"/>
              </w:rPr>
              <w:t xml:space="preserve">Reiter, </w:t>
            </w:r>
            <w:proofErr w:type="spellStart"/>
            <w:r w:rsidRPr="006A7752">
              <w:rPr>
                <w:rFonts w:ascii="Calibri" w:hAnsi="Calibri" w:cs="Calibri"/>
                <w:color w:val="000000"/>
                <w:sz w:val="18"/>
                <w:szCs w:val="18"/>
                <w:highlight w:val="lightGray"/>
              </w:rPr>
              <w:t>Tsvi</w:t>
            </w:r>
            <w:proofErr w:type="spellEnd"/>
            <w:r w:rsidRPr="006A7752">
              <w:rPr>
                <w:rFonts w:ascii="Calibri" w:hAnsi="Calibri" w:cs="Calibri"/>
                <w:color w:val="000000"/>
                <w:sz w:val="18"/>
                <w:szCs w:val="18"/>
                <w:highlight w:val="lightGray"/>
              </w:rPr>
              <w:t xml:space="preserve"> Michael.</w:t>
            </w:r>
          </w:p>
        </w:tc>
        <w:tc>
          <w:tcPr>
            <w:tcW w:w="1486"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1.48</w:t>
            </w:r>
          </w:p>
        </w:tc>
        <w:tc>
          <w:tcPr>
            <w:tcW w:w="1360" w:type="dxa"/>
            <w:shd w:val="clear" w:color="auto" w:fill="auto"/>
            <w:noWrap/>
            <w:vAlign w:val="bottom"/>
            <w:hideMark/>
          </w:tcPr>
          <w:p w:rsidR="00EF0DF5" w:rsidRPr="006A7752" w:rsidRDefault="00EF0DF5" w:rsidP="00A22254">
            <w:pPr>
              <w:jc w:val="right"/>
              <w:rPr>
                <w:rFonts w:ascii="Calibri" w:hAnsi="Calibri" w:cs="Calibri"/>
                <w:color w:val="000000"/>
                <w:sz w:val="18"/>
                <w:szCs w:val="18"/>
                <w:highlight w:val="lightGray"/>
              </w:rPr>
            </w:pPr>
            <w:r w:rsidRPr="006A7752">
              <w:rPr>
                <w:rFonts w:ascii="Calibri" w:hAnsi="Calibri" w:cs="Calibri"/>
                <w:color w:val="000000"/>
                <w:sz w:val="18"/>
                <w:szCs w:val="18"/>
                <w:highlight w:val="lightGray"/>
              </w:rPr>
              <w:t>$926.29</w:t>
            </w:r>
          </w:p>
        </w:tc>
      </w:tr>
      <w:tr w:rsidR="00EF0DF5" w:rsidRPr="006A7752" w:rsidTr="00A22254">
        <w:trPr>
          <w:trHeight w:val="240"/>
        </w:trPr>
        <w:tc>
          <w:tcPr>
            <w:tcW w:w="1780" w:type="dxa"/>
            <w:shd w:val="clear" w:color="auto" w:fill="auto"/>
            <w:noWrap/>
            <w:vAlign w:val="bottom"/>
            <w:hideMark/>
          </w:tcPr>
          <w:p w:rsidR="00EF0DF5" w:rsidRPr="006A7752" w:rsidRDefault="00EF0DF5" w:rsidP="00A22254">
            <w:pPr>
              <w:rPr>
                <w:rFonts w:ascii="Calibri" w:hAnsi="Calibri" w:cs="Calibri"/>
                <w:b/>
                <w:color w:val="000000"/>
                <w:sz w:val="18"/>
                <w:szCs w:val="18"/>
                <w:highlight w:val="lightGray"/>
              </w:rPr>
            </w:pPr>
          </w:p>
        </w:tc>
        <w:tc>
          <w:tcPr>
            <w:tcW w:w="1486" w:type="dxa"/>
            <w:shd w:val="clear" w:color="auto" w:fill="auto"/>
            <w:noWrap/>
            <w:vAlign w:val="bottom"/>
            <w:hideMark/>
          </w:tcPr>
          <w:p w:rsidR="00EF0DF5" w:rsidRPr="006A7752" w:rsidRDefault="00EF0DF5" w:rsidP="00A22254">
            <w:pPr>
              <w:jc w:val="right"/>
              <w:rPr>
                <w:rFonts w:ascii="Calibri" w:hAnsi="Calibri" w:cs="Calibri"/>
                <w:b/>
                <w:color w:val="000000"/>
                <w:sz w:val="18"/>
                <w:szCs w:val="18"/>
                <w:highlight w:val="lightGray"/>
              </w:rPr>
            </w:pPr>
            <w:r w:rsidRPr="006A7752">
              <w:rPr>
                <w:rFonts w:ascii="Calibri" w:hAnsi="Calibri" w:cs="Calibri"/>
                <w:b/>
                <w:color w:val="000000"/>
                <w:sz w:val="18"/>
                <w:szCs w:val="18"/>
                <w:highlight w:val="lightGray"/>
              </w:rPr>
              <w:t>1.85</w:t>
            </w:r>
          </w:p>
        </w:tc>
        <w:tc>
          <w:tcPr>
            <w:tcW w:w="1360" w:type="dxa"/>
            <w:shd w:val="clear" w:color="auto" w:fill="auto"/>
            <w:noWrap/>
            <w:vAlign w:val="bottom"/>
            <w:hideMark/>
          </w:tcPr>
          <w:p w:rsidR="00EF0DF5" w:rsidRPr="006A7752" w:rsidRDefault="00EF0DF5" w:rsidP="00A22254">
            <w:pPr>
              <w:jc w:val="right"/>
              <w:rPr>
                <w:rFonts w:ascii="Calibri" w:hAnsi="Calibri" w:cs="Calibri"/>
                <w:b/>
                <w:color w:val="000000"/>
                <w:sz w:val="18"/>
                <w:szCs w:val="18"/>
                <w:highlight w:val="lightGray"/>
              </w:rPr>
            </w:pPr>
            <w:r w:rsidRPr="006A7752">
              <w:rPr>
                <w:rFonts w:ascii="Calibri" w:hAnsi="Calibri" w:cs="Calibri"/>
                <w:b/>
                <w:color w:val="000000"/>
                <w:sz w:val="18"/>
                <w:szCs w:val="18"/>
                <w:highlight w:val="lightGray"/>
              </w:rPr>
              <w:t>$1,590.54</w:t>
            </w:r>
          </w:p>
        </w:tc>
      </w:tr>
    </w:tbl>
    <w:p w:rsidR="00EF0DF5" w:rsidRPr="006A7752" w:rsidRDefault="00EF0DF5" w:rsidP="00EF0DF5">
      <w:pPr>
        <w:rPr>
          <w:rFonts w:ascii="Calibri" w:hAnsi="Calibri" w:cs="Calibri"/>
          <w:color w:val="000000"/>
          <w:highlight w:val="lightGray"/>
          <w:lang w:val="en-GB"/>
        </w:rPr>
      </w:pPr>
    </w:p>
    <w:p w:rsidR="00EF0DF5" w:rsidRPr="006A7752" w:rsidRDefault="00EF0DF5" w:rsidP="00EF0DF5">
      <w:pPr>
        <w:rPr>
          <w:rFonts w:ascii="Calibri" w:hAnsi="Calibri" w:cs="Calibri"/>
          <w:color w:val="000000"/>
          <w:highlight w:val="lightGray"/>
          <w:lang w:val="en-GB"/>
        </w:rPr>
      </w:pPr>
    </w:p>
    <w:p w:rsidR="00EF0DF5" w:rsidRPr="002E58AE" w:rsidRDefault="002E58AE" w:rsidP="00EF0DF5">
      <w:pPr>
        <w:ind w:left="1138"/>
        <w:rPr>
          <w:rFonts w:ascii="Calibri" w:hAnsi="Calibri" w:cs="Calibri"/>
          <w:color w:val="000000"/>
          <w:lang w:val="es-ES"/>
        </w:rPr>
      </w:pPr>
      <w:r w:rsidRPr="006A7752">
        <w:rPr>
          <w:rFonts w:ascii="Calibri" w:hAnsi="Calibri" w:cs="Calibri"/>
          <w:color w:val="000000"/>
          <w:highlight w:val="lightGray"/>
          <w:lang w:val="es-ES"/>
        </w:rPr>
        <w:t xml:space="preserve">Este ejemplo se incluye en el </w:t>
      </w:r>
      <w:r w:rsidR="00EB5889" w:rsidRPr="006A7752">
        <w:rPr>
          <w:rFonts w:ascii="Calibri" w:hAnsi="Calibri" w:cs="Calibri"/>
          <w:color w:val="000000"/>
          <w:highlight w:val="lightGray"/>
          <w:lang w:val="es-ES"/>
        </w:rPr>
        <w:t>archivo</w:t>
      </w:r>
      <w:r w:rsidR="00EF0DF5" w:rsidRPr="006A7752">
        <w:rPr>
          <w:rFonts w:ascii="Calibri" w:hAnsi="Calibri" w:cs="Calibri"/>
          <w:color w:val="000000"/>
          <w:highlight w:val="lightGray"/>
          <w:lang w:val="es-ES"/>
        </w:rPr>
        <w:t xml:space="preserve"> </w:t>
      </w:r>
      <w:proofErr w:type="spellStart"/>
      <w:r w:rsidR="00EF0DF5" w:rsidRPr="006A7752">
        <w:rPr>
          <w:rFonts w:ascii="Calibri" w:hAnsi="Calibri" w:cs="Calibri"/>
          <w:color w:val="000000"/>
          <w:highlight w:val="lightGray"/>
          <w:lang w:val="es-ES"/>
        </w:rPr>
        <w:t>Certification</w:t>
      </w:r>
      <w:proofErr w:type="spellEnd"/>
      <w:r w:rsidR="00EF0DF5" w:rsidRPr="006A7752">
        <w:rPr>
          <w:rFonts w:ascii="Calibri" w:hAnsi="Calibri" w:cs="Calibri"/>
          <w:color w:val="000000"/>
          <w:highlight w:val="lightGray"/>
          <w:lang w:val="es-ES"/>
        </w:rPr>
        <w:t xml:space="preserve"> Data.xlsx. </w:t>
      </w:r>
      <w:r w:rsidRPr="006A7752">
        <w:rPr>
          <w:rFonts w:ascii="Calibri" w:hAnsi="Calibri" w:cs="Calibri"/>
          <w:color w:val="000000"/>
          <w:highlight w:val="lightGray"/>
          <w:lang w:val="es-ES"/>
        </w:rPr>
        <w:t>El ejemplo procede de los datos de la certificación y contiene los cálculos reales de las métricas especiales</w:t>
      </w:r>
      <w:r w:rsidR="00EF0DF5" w:rsidRPr="006A7752">
        <w:rPr>
          <w:rFonts w:ascii="Calibri" w:hAnsi="Calibri" w:cs="Calibri"/>
          <w:color w:val="000000"/>
          <w:highlight w:val="lightGray"/>
          <w:lang w:val="es-ES"/>
        </w:rPr>
        <w:t>.</w:t>
      </w:r>
    </w:p>
    <w:p w:rsidR="00EF0DF5" w:rsidRPr="002E58AE" w:rsidRDefault="00EF0DF5" w:rsidP="00EF0DF5">
      <w:pPr>
        <w:ind w:left="1138"/>
        <w:rPr>
          <w:rFonts w:ascii="Calibri" w:hAnsi="Calibri" w:cs="Calibri"/>
          <w:color w:val="000000"/>
          <w:lang w:val="es-ES"/>
        </w:rPr>
      </w:pPr>
    </w:p>
    <w:p w:rsidR="008D2BAD" w:rsidRPr="00C965EA" w:rsidRDefault="00EB5889">
      <w:pPr>
        <w:pStyle w:val="Ttulo1"/>
        <w:rPr>
          <w:rFonts w:asciiTheme="minorHAnsi" w:hAnsiTheme="minorHAnsi"/>
          <w:color w:val="000000"/>
          <w:lang w:val="es-ES"/>
        </w:rPr>
      </w:pPr>
      <w:bookmarkStart w:id="77" w:name="_Toc262459259"/>
      <w:r w:rsidRPr="00EB5889">
        <w:rPr>
          <w:rFonts w:asciiTheme="minorHAnsi" w:hAnsiTheme="minorHAnsi"/>
          <w:color w:val="000000"/>
          <w:lang w:val="es-ES"/>
        </w:rPr>
        <w:lastRenderedPageBreak/>
        <w:t>4.</w:t>
      </w:r>
      <w:r w:rsidR="008D2BAD" w:rsidRPr="00C965EA">
        <w:rPr>
          <w:rFonts w:asciiTheme="minorHAnsi" w:hAnsiTheme="minorHAnsi"/>
          <w:color w:val="000000"/>
          <w:lang w:val="es-ES"/>
        </w:rPr>
        <w:t xml:space="preserve"> </w:t>
      </w:r>
      <w:r w:rsidR="00335ABC" w:rsidRPr="00C965EA">
        <w:rPr>
          <w:rFonts w:asciiTheme="minorHAnsi" w:hAnsiTheme="minorHAnsi"/>
          <w:color w:val="000000"/>
          <w:lang w:val="es-ES"/>
        </w:rPr>
        <w:t>Fuentes de datos</w:t>
      </w:r>
      <w:bookmarkEnd w:id="77"/>
      <w:r w:rsidR="008D2BAD" w:rsidRPr="00C965EA">
        <w:rPr>
          <w:rFonts w:asciiTheme="minorHAnsi" w:hAnsiTheme="minorHAnsi"/>
          <w:color w:val="000000"/>
          <w:lang w:val="es-ES"/>
        </w:rPr>
        <w:t xml:space="preserve"> </w:t>
      </w:r>
    </w:p>
    <w:p w:rsidR="008D2BAD" w:rsidRPr="00C965EA" w:rsidRDefault="00EB5889">
      <w:pPr>
        <w:pStyle w:val="Ttulo2"/>
        <w:rPr>
          <w:rFonts w:asciiTheme="minorHAnsi" w:hAnsiTheme="minorHAnsi"/>
          <w:color w:val="000000"/>
          <w:lang w:val="es-ES"/>
        </w:rPr>
      </w:pPr>
      <w:bookmarkStart w:id="78" w:name="_Toc262459260"/>
      <w:r w:rsidRPr="00EB5889">
        <w:rPr>
          <w:rFonts w:asciiTheme="minorHAnsi" w:hAnsiTheme="minorHAnsi"/>
          <w:color w:val="000000"/>
          <w:lang w:val="es-ES"/>
        </w:rPr>
        <w:t>4.</w:t>
      </w:r>
      <w:r>
        <w:rPr>
          <w:rFonts w:asciiTheme="minorHAnsi" w:hAnsiTheme="minorHAnsi"/>
          <w:color w:val="000000"/>
          <w:lang w:val="es-ES"/>
        </w:rPr>
        <w:t>1.</w:t>
      </w:r>
      <w:r w:rsidR="008D2BAD" w:rsidRPr="00C965EA">
        <w:rPr>
          <w:rFonts w:asciiTheme="minorHAnsi" w:hAnsiTheme="minorHAnsi"/>
          <w:color w:val="000000"/>
          <w:lang w:val="es-ES"/>
        </w:rPr>
        <w:t xml:space="preserve"> </w:t>
      </w:r>
      <w:r>
        <w:rPr>
          <w:rFonts w:asciiTheme="minorHAnsi" w:hAnsiTheme="minorHAnsi"/>
          <w:color w:val="000000"/>
          <w:lang w:val="es-ES"/>
        </w:rPr>
        <w:t>Certification</w:t>
      </w:r>
      <w:r w:rsidR="00576926" w:rsidRPr="00C965EA">
        <w:rPr>
          <w:rFonts w:asciiTheme="minorHAnsi" w:hAnsiTheme="minorHAnsi"/>
          <w:color w:val="000000"/>
          <w:lang w:val="es-ES"/>
        </w:rPr>
        <w:t>.mdb</w:t>
      </w:r>
      <w:bookmarkEnd w:id="78"/>
    </w:p>
    <w:p w:rsidR="008D2BAD" w:rsidRDefault="00335ABC">
      <w:pPr>
        <w:ind w:left="1138"/>
        <w:rPr>
          <w:rFonts w:asciiTheme="minorHAnsi" w:hAnsiTheme="minorHAnsi"/>
          <w:color w:val="000000"/>
          <w:lang w:val="es-ES"/>
        </w:rPr>
      </w:pPr>
      <w:r w:rsidRPr="00C965EA">
        <w:rPr>
          <w:rFonts w:asciiTheme="minorHAnsi" w:hAnsiTheme="minorHAnsi"/>
          <w:color w:val="000000"/>
          <w:lang w:val="es-ES"/>
        </w:rPr>
        <w:t xml:space="preserve">Ésta es la principal fuente de datos  para la aplicación. </w:t>
      </w:r>
      <w:r w:rsidR="00B41B47">
        <w:rPr>
          <w:rFonts w:asciiTheme="minorHAnsi" w:hAnsiTheme="minorHAnsi"/>
          <w:color w:val="000000"/>
          <w:lang w:val="es-ES"/>
        </w:rPr>
        <w:t xml:space="preserve">A continuación se muestra el </w:t>
      </w:r>
      <w:r w:rsidR="00EB5889">
        <w:rPr>
          <w:rFonts w:asciiTheme="minorHAnsi" w:hAnsiTheme="minorHAnsi"/>
          <w:color w:val="000000"/>
          <w:lang w:val="es-ES"/>
        </w:rPr>
        <w:t>diagrama de la base de datos</w:t>
      </w:r>
      <w:r w:rsidR="00576926" w:rsidRPr="00C965EA">
        <w:rPr>
          <w:rFonts w:asciiTheme="minorHAnsi" w:hAnsiTheme="minorHAnsi"/>
          <w:color w:val="000000"/>
          <w:lang w:val="es-ES"/>
        </w:rPr>
        <w:t>.</w:t>
      </w:r>
    </w:p>
    <w:p w:rsidR="00EB5889" w:rsidRDefault="00EB5889">
      <w:pPr>
        <w:ind w:left="1138"/>
        <w:rPr>
          <w:rFonts w:asciiTheme="minorHAnsi" w:hAnsiTheme="minorHAnsi"/>
          <w:color w:val="000000"/>
          <w:lang w:val="es-ES"/>
        </w:rPr>
      </w:pPr>
    </w:p>
    <w:p w:rsidR="00EB5889" w:rsidRDefault="00EB5889">
      <w:pPr>
        <w:ind w:left="1138"/>
        <w:rPr>
          <w:rFonts w:asciiTheme="minorHAnsi" w:hAnsiTheme="minorHAnsi"/>
          <w:color w:val="000000"/>
          <w:lang w:val="es-ES"/>
        </w:rPr>
      </w:pPr>
    </w:p>
    <w:p w:rsidR="00EB5889" w:rsidRDefault="00EB5889">
      <w:pPr>
        <w:ind w:left="1138"/>
      </w:pPr>
      <w:r>
        <w:object w:dxaOrig="12755" w:dyaOrig="9575">
          <v:shape id="_x0000_i1028" type="#_x0000_t75" style="width:467.25pt;height:350.25pt" o:ole="">
            <v:imagedata r:id="rId11" o:title=""/>
          </v:shape>
          <o:OLEObject Type="Embed" ProgID="Visio.Drawing.11" ShapeID="_x0000_i1028" DrawAspect="Content" ObjectID="_1730542517" r:id="rId12"/>
        </w:object>
      </w:r>
    </w:p>
    <w:p w:rsidR="00EB5889" w:rsidRDefault="00EB5889">
      <w:r>
        <w:br w:type="page"/>
      </w:r>
    </w:p>
    <w:p w:rsidR="00EB5889" w:rsidRPr="00C965EA" w:rsidRDefault="00EB5889" w:rsidP="00EB5889">
      <w:pPr>
        <w:pStyle w:val="Ttulo3"/>
        <w:rPr>
          <w:rFonts w:asciiTheme="minorHAnsi" w:hAnsiTheme="minorHAnsi"/>
          <w:lang w:val="es-ES"/>
        </w:rPr>
      </w:pPr>
      <w:bookmarkStart w:id="79" w:name="_Toc262459261"/>
      <w:proofErr w:type="spellStart"/>
      <w:r w:rsidRPr="00C965EA">
        <w:rPr>
          <w:rFonts w:asciiTheme="minorHAnsi" w:hAnsiTheme="minorHAnsi"/>
          <w:lang w:val="es-ES"/>
        </w:rPr>
        <w:lastRenderedPageBreak/>
        <w:t>Address</w:t>
      </w:r>
      <w:proofErr w:type="spellEnd"/>
      <w:r w:rsidRPr="00C965EA">
        <w:rPr>
          <w:rFonts w:asciiTheme="minorHAnsi" w:hAnsiTheme="minorHAnsi"/>
          <w:lang w:val="es-ES"/>
        </w:rPr>
        <w:t xml:space="preserve"> (Dirección)</w:t>
      </w:r>
      <w:bookmarkEnd w:id="79"/>
    </w:p>
    <w:p w:rsidR="00EB5889" w:rsidRPr="00C965EA" w:rsidRDefault="00EB5889" w:rsidP="00EB5889">
      <w:pPr>
        <w:ind w:left="1138"/>
        <w:rPr>
          <w:rFonts w:asciiTheme="minorHAnsi" w:hAnsiTheme="minorHAnsi"/>
          <w:color w:val="000000"/>
          <w:lang w:val="es-ES"/>
        </w:rPr>
      </w:pPr>
      <w:r w:rsidRPr="00C965EA">
        <w:rPr>
          <w:rFonts w:asciiTheme="minorHAnsi" w:hAnsiTheme="minorHAnsi"/>
          <w:color w:val="000000"/>
          <w:lang w:val="es-ES"/>
        </w:rPr>
        <w:t xml:space="preserve">La tabla </w:t>
      </w:r>
      <w:proofErr w:type="spellStart"/>
      <w:r w:rsidRPr="00C965EA">
        <w:rPr>
          <w:rFonts w:asciiTheme="minorHAnsi" w:hAnsiTheme="minorHAnsi"/>
          <w:color w:val="000000"/>
          <w:lang w:val="es-ES"/>
        </w:rPr>
        <w:t>Address</w:t>
      </w:r>
      <w:proofErr w:type="spellEnd"/>
      <w:r w:rsidRPr="00C965EA">
        <w:rPr>
          <w:rFonts w:asciiTheme="minorHAnsi" w:hAnsiTheme="minorHAnsi"/>
          <w:color w:val="000000"/>
          <w:lang w:val="es-ES"/>
        </w:rPr>
        <w:t xml:space="preserve"> contiene tanto la dirección de facturación (Bill</w:t>
      </w:r>
      <w:r>
        <w:rPr>
          <w:rFonts w:asciiTheme="minorHAnsi" w:hAnsiTheme="minorHAnsi"/>
          <w:color w:val="000000"/>
          <w:lang w:val="es-ES"/>
        </w:rPr>
        <w:t>-</w:t>
      </w:r>
      <w:proofErr w:type="spellStart"/>
      <w:r>
        <w:rPr>
          <w:rFonts w:asciiTheme="minorHAnsi" w:hAnsiTheme="minorHAnsi"/>
          <w:color w:val="000000"/>
          <w:lang w:val="es-ES"/>
        </w:rPr>
        <w:t>To</w:t>
      </w:r>
      <w:proofErr w:type="spellEnd"/>
      <w:r w:rsidRPr="00C965EA">
        <w:rPr>
          <w:rFonts w:asciiTheme="minorHAnsi" w:hAnsiTheme="minorHAnsi"/>
          <w:color w:val="000000"/>
          <w:lang w:val="es-ES"/>
        </w:rPr>
        <w:t xml:space="preserve"> </w:t>
      </w:r>
      <w:proofErr w:type="spellStart"/>
      <w:r w:rsidRPr="00C965EA">
        <w:rPr>
          <w:rFonts w:asciiTheme="minorHAnsi" w:hAnsiTheme="minorHAnsi"/>
          <w:color w:val="000000"/>
          <w:lang w:val="es-ES"/>
        </w:rPr>
        <w:t>address</w:t>
      </w:r>
      <w:proofErr w:type="spellEnd"/>
      <w:r w:rsidRPr="00C965EA">
        <w:rPr>
          <w:rFonts w:asciiTheme="minorHAnsi" w:hAnsiTheme="minorHAnsi"/>
          <w:color w:val="000000"/>
          <w:lang w:val="es-ES"/>
        </w:rPr>
        <w:t>), como la dirección de envío (</w:t>
      </w:r>
      <w:proofErr w:type="spellStart"/>
      <w:r>
        <w:rPr>
          <w:rFonts w:asciiTheme="minorHAnsi" w:hAnsiTheme="minorHAnsi"/>
          <w:color w:val="000000"/>
          <w:lang w:val="es-ES"/>
        </w:rPr>
        <w:t>Ship-</w:t>
      </w:r>
      <w:r w:rsidRPr="00C965EA">
        <w:rPr>
          <w:rFonts w:asciiTheme="minorHAnsi" w:hAnsiTheme="minorHAnsi"/>
          <w:color w:val="000000"/>
          <w:lang w:val="es-ES"/>
        </w:rPr>
        <w:t>To</w:t>
      </w:r>
      <w:proofErr w:type="spellEnd"/>
      <w:r w:rsidRPr="00C965EA">
        <w:rPr>
          <w:rFonts w:asciiTheme="minorHAnsi" w:hAnsiTheme="minorHAnsi"/>
          <w:color w:val="000000"/>
          <w:lang w:val="es-ES"/>
        </w:rPr>
        <w:t xml:space="preserve"> </w:t>
      </w:r>
      <w:proofErr w:type="spellStart"/>
      <w:r w:rsidRPr="00C965EA">
        <w:rPr>
          <w:rFonts w:asciiTheme="minorHAnsi" w:hAnsiTheme="minorHAnsi"/>
          <w:color w:val="000000"/>
          <w:lang w:val="es-ES"/>
        </w:rPr>
        <w:t>address</w:t>
      </w:r>
      <w:proofErr w:type="spellEnd"/>
      <w:r w:rsidRPr="00C965EA">
        <w:rPr>
          <w:rFonts w:asciiTheme="minorHAnsi" w:hAnsiTheme="minorHAnsi"/>
          <w:color w:val="000000"/>
          <w:lang w:val="es-ES"/>
        </w:rPr>
        <w:t xml:space="preserve">).  Ambas van enlazadas </w:t>
      </w:r>
      <w:r>
        <w:rPr>
          <w:rFonts w:asciiTheme="minorHAnsi" w:hAnsiTheme="minorHAnsi"/>
          <w:color w:val="000000"/>
          <w:lang w:val="es-ES"/>
        </w:rPr>
        <w:t>a</w:t>
      </w:r>
      <w:r w:rsidRPr="00C965EA">
        <w:rPr>
          <w:rFonts w:asciiTheme="minorHAnsi" w:hAnsiTheme="minorHAnsi"/>
          <w:color w:val="000000"/>
          <w:lang w:val="es-ES"/>
        </w:rPr>
        <w:t xml:space="preserve"> la tabla </w:t>
      </w:r>
      <w:proofErr w:type="spellStart"/>
      <w:r w:rsidRPr="00C965EA">
        <w:rPr>
          <w:rFonts w:asciiTheme="minorHAnsi" w:hAnsiTheme="minorHAnsi"/>
          <w:color w:val="000000"/>
          <w:lang w:val="es-ES"/>
        </w:rPr>
        <w:t>SalesOrderHeader</w:t>
      </w:r>
      <w:proofErr w:type="spellEnd"/>
      <w:r w:rsidRPr="00C965EA">
        <w:rPr>
          <w:rFonts w:asciiTheme="minorHAnsi" w:hAnsiTheme="minorHAnsi"/>
          <w:color w:val="000000"/>
          <w:lang w:val="es-ES"/>
        </w:rPr>
        <w:t xml:space="preserve"> basándose en el </w:t>
      </w:r>
      <w:proofErr w:type="spellStart"/>
      <w:r w:rsidRPr="00C965EA">
        <w:rPr>
          <w:rFonts w:asciiTheme="minorHAnsi" w:hAnsiTheme="minorHAnsi"/>
          <w:color w:val="000000"/>
          <w:lang w:val="es-ES"/>
        </w:rPr>
        <w:t>AddressID</w:t>
      </w:r>
      <w:proofErr w:type="spellEnd"/>
      <w:r w:rsidRPr="00C965EA">
        <w:rPr>
          <w:rFonts w:asciiTheme="minorHAnsi" w:hAnsiTheme="minorHAnsi"/>
          <w:color w:val="000000"/>
          <w:lang w:val="es-ES"/>
        </w:rPr>
        <w:t xml:space="preserve"> de esta tabla.</w:t>
      </w:r>
      <w:r>
        <w:rPr>
          <w:rFonts w:asciiTheme="minorHAnsi" w:hAnsiTheme="minorHAnsi"/>
          <w:color w:val="000000"/>
          <w:lang w:val="es-ES"/>
        </w:rPr>
        <w:t xml:space="preserve"> La aplicación final deberá contener </w:t>
      </w:r>
      <w:r w:rsidR="00B41B47">
        <w:rPr>
          <w:rFonts w:asciiTheme="minorHAnsi" w:hAnsiTheme="minorHAnsi"/>
          <w:color w:val="000000"/>
          <w:lang w:val="es-ES"/>
        </w:rPr>
        <w:t>únicamente</w:t>
      </w:r>
      <w:r>
        <w:rPr>
          <w:rFonts w:asciiTheme="minorHAnsi" w:hAnsiTheme="minorHAnsi"/>
          <w:color w:val="000000"/>
          <w:lang w:val="es-ES"/>
        </w:rPr>
        <w:t xml:space="preserve"> la dirección asociada a las transacciones de ventas.</w:t>
      </w:r>
    </w:p>
    <w:p w:rsidR="00EB5889" w:rsidRPr="00C965EA" w:rsidRDefault="00EB5889" w:rsidP="00EB5889">
      <w:pPr>
        <w:pStyle w:val="Ttulo3"/>
        <w:rPr>
          <w:rFonts w:asciiTheme="minorHAnsi" w:hAnsiTheme="minorHAnsi"/>
          <w:lang w:val="es-ES"/>
        </w:rPr>
      </w:pPr>
      <w:bookmarkStart w:id="80" w:name="_Toc262459262"/>
      <w:proofErr w:type="spellStart"/>
      <w:r w:rsidRPr="00C965EA">
        <w:rPr>
          <w:rFonts w:asciiTheme="minorHAnsi" w:hAnsiTheme="minorHAnsi"/>
          <w:lang w:val="es-ES"/>
        </w:rPr>
        <w:t>Customer</w:t>
      </w:r>
      <w:proofErr w:type="spellEnd"/>
      <w:r w:rsidRPr="00C965EA">
        <w:rPr>
          <w:rFonts w:asciiTheme="minorHAnsi" w:hAnsiTheme="minorHAnsi"/>
          <w:lang w:val="es-ES"/>
        </w:rPr>
        <w:t xml:space="preserve"> (Cliente)</w:t>
      </w:r>
      <w:bookmarkEnd w:id="80"/>
    </w:p>
    <w:p w:rsidR="00B41B47" w:rsidRDefault="00EB5889" w:rsidP="00EB5889">
      <w:pPr>
        <w:ind w:left="1138"/>
        <w:rPr>
          <w:rFonts w:asciiTheme="minorHAnsi" w:hAnsiTheme="minorHAnsi"/>
          <w:color w:val="000000"/>
          <w:lang w:val="es-ES"/>
        </w:rPr>
      </w:pPr>
      <w:r w:rsidRPr="00C965EA">
        <w:rPr>
          <w:rFonts w:asciiTheme="minorHAnsi" w:hAnsiTheme="minorHAnsi"/>
          <w:color w:val="000000"/>
          <w:lang w:val="es-ES"/>
        </w:rPr>
        <w:t xml:space="preserve">Esta tabla contiene información </w:t>
      </w:r>
      <w:r>
        <w:rPr>
          <w:rFonts w:asciiTheme="minorHAnsi" w:hAnsiTheme="minorHAnsi"/>
          <w:color w:val="000000"/>
          <w:lang w:val="es-ES"/>
        </w:rPr>
        <w:t>sobre el</w:t>
      </w:r>
      <w:r w:rsidRPr="00C965EA">
        <w:rPr>
          <w:rFonts w:asciiTheme="minorHAnsi" w:hAnsiTheme="minorHAnsi"/>
          <w:color w:val="000000"/>
          <w:lang w:val="es-ES"/>
        </w:rPr>
        <w:t xml:space="preserve"> cliente.  </w:t>
      </w:r>
      <w:r w:rsidRPr="00EB5889">
        <w:rPr>
          <w:rFonts w:ascii="Calibri" w:hAnsi="Calibri" w:cs="Calibri"/>
          <w:color w:val="000000"/>
          <w:lang w:val="es-ES"/>
        </w:rPr>
        <w:t xml:space="preserve">Enlaza con la tabla </w:t>
      </w:r>
      <w:proofErr w:type="spellStart"/>
      <w:r w:rsidRPr="00EB5889">
        <w:rPr>
          <w:rFonts w:ascii="Calibri" w:hAnsi="Calibri" w:cs="Calibri"/>
          <w:color w:val="000000"/>
          <w:lang w:val="es-ES"/>
        </w:rPr>
        <w:t>SalesOrderHeader</w:t>
      </w:r>
      <w:proofErr w:type="spellEnd"/>
      <w:r w:rsidRPr="00EB5889">
        <w:rPr>
          <w:rFonts w:ascii="Calibri" w:hAnsi="Calibri" w:cs="Calibri"/>
          <w:color w:val="000000"/>
          <w:lang w:val="es-ES"/>
        </w:rPr>
        <w:t xml:space="preserve"> por el </w:t>
      </w:r>
      <w:proofErr w:type="spellStart"/>
      <w:r w:rsidRPr="00EB5889">
        <w:rPr>
          <w:rFonts w:ascii="Calibri" w:hAnsi="Calibri" w:cs="Calibri"/>
          <w:color w:val="000000"/>
          <w:lang w:val="es-ES"/>
        </w:rPr>
        <w:t>CustomerID</w:t>
      </w:r>
      <w:proofErr w:type="spellEnd"/>
      <w:r w:rsidRPr="00EB5889">
        <w:rPr>
          <w:rFonts w:ascii="Calibri" w:hAnsi="Calibri" w:cs="Calibri"/>
          <w:color w:val="000000"/>
          <w:lang w:val="es-ES"/>
        </w:rPr>
        <w:t xml:space="preserve"> de ambas tablas. </w:t>
      </w:r>
      <w:r w:rsidR="00B41B47">
        <w:rPr>
          <w:rFonts w:asciiTheme="minorHAnsi" w:hAnsiTheme="minorHAnsi"/>
          <w:color w:val="000000"/>
          <w:lang w:val="es-ES"/>
        </w:rPr>
        <w:t>Esta tabla también</w:t>
      </w:r>
      <w:r w:rsidRPr="00C965EA">
        <w:rPr>
          <w:rFonts w:asciiTheme="minorHAnsi" w:hAnsiTheme="minorHAnsi"/>
          <w:color w:val="000000"/>
          <w:lang w:val="es-ES"/>
        </w:rPr>
        <w:t xml:space="preserve"> </w:t>
      </w:r>
      <w:r w:rsidR="00B41B47" w:rsidRPr="00C965EA">
        <w:rPr>
          <w:rFonts w:asciiTheme="minorHAnsi" w:hAnsiTheme="minorHAnsi"/>
          <w:color w:val="000000"/>
          <w:lang w:val="es-ES"/>
        </w:rPr>
        <w:t>identifica</w:t>
      </w:r>
      <w:r w:rsidRPr="00C965EA">
        <w:rPr>
          <w:rFonts w:asciiTheme="minorHAnsi" w:hAnsiTheme="minorHAnsi"/>
          <w:color w:val="000000"/>
          <w:lang w:val="es-ES"/>
        </w:rPr>
        <w:t xml:space="preserve"> el Territorio </w:t>
      </w:r>
      <w:r w:rsidR="00B41B47">
        <w:rPr>
          <w:rFonts w:asciiTheme="minorHAnsi" w:hAnsiTheme="minorHAnsi"/>
          <w:color w:val="000000"/>
          <w:lang w:val="es-ES"/>
        </w:rPr>
        <w:t>al que pertenece</w:t>
      </w:r>
      <w:r w:rsidRPr="00C965EA">
        <w:rPr>
          <w:rFonts w:asciiTheme="minorHAnsi" w:hAnsiTheme="minorHAnsi"/>
          <w:color w:val="000000"/>
          <w:lang w:val="es-ES"/>
        </w:rPr>
        <w:t xml:space="preserve"> el cliente. </w:t>
      </w:r>
      <w:r w:rsidR="00B41B47">
        <w:rPr>
          <w:rFonts w:asciiTheme="minorHAnsi" w:hAnsiTheme="minorHAnsi"/>
          <w:color w:val="000000"/>
          <w:lang w:val="es-ES"/>
        </w:rPr>
        <w:t xml:space="preserve">El territorio en esta tabla no debería confundirse con el territorio de las transacciones de venta. El territorio de las transacciones de ventas se emplea para asignar vendedores. El territorio de la tabla </w:t>
      </w:r>
      <w:proofErr w:type="spellStart"/>
      <w:r w:rsidR="00B41B47">
        <w:rPr>
          <w:rFonts w:asciiTheme="minorHAnsi" w:hAnsiTheme="minorHAnsi"/>
          <w:color w:val="000000"/>
          <w:lang w:val="es-ES"/>
        </w:rPr>
        <w:t>Customer</w:t>
      </w:r>
      <w:proofErr w:type="spellEnd"/>
      <w:r w:rsidR="00B41B47">
        <w:rPr>
          <w:rFonts w:asciiTheme="minorHAnsi" w:hAnsiTheme="minorHAnsi"/>
          <w:color w:val="000000"/>
          <w:lang w:val="es-ES"/>
        </w:rPr>
        <w:t xml:space="preserve"> debe emplearse para determinar el territorio y las dimensiones regionales que se muestran en la interfaz de usuario.</w:t>
      </w:r>
    </w:p>
    <w:p w:rsidR="00EB5889" w:rsidRDefault="00EB5889" w:rsidP="00EB5889">
      <w:pPr>
        <w:ind w:left="1138"/>
        <w:rPr>
          <w:rFonts w:asciiTheme="minorHAnsi" w:hAnsiTheme="minorHAnsi"/>
          <w:color w:val="000000"/>
          <w:lang w:val="es-ES"/>
        </w:rPr>
      </w:pPr>
      <w:r w:rsidRPr="00C965EA">
        <w:rPr>
          <w:rFonts w:asciiTheme="minorHAnsi" w:hAnsiTheme="minorHAnsi"/>
          <w:color w:val="000000"/>
          <w:lang w:val="es-ES"/>
        </w:rPr>
        <w:t xml:space="preserve"> Esta tabla incluye </w:t>
      </w:r>
      <w:r w:rsidR="00B41B47">
        <w:rPr>
          <w:rFonts w:asciiTheme="minorHAnsi" w:hAnsiTheme="minorHAnsi"/>
          <w:color w:val="000000"/>
          <w:lang w:val="es-ES"/>
        </w:rPr>
        <w:t xml:space="preserve">también </w:t>
      </w:r>
      <w:r w:rsidRPr="00C965EA">
        <w:rPr>
          <w:rFonts w:asciiTheme="minorHAnsi" w:hAnsiTheme="minorHAnsi"/>
          <w:color w:val="000000"/>
          <w:lang w:val="es-ES"/>
        </w:rPr>
        <w:t xml:space="preserve">el listado completo de </w:t>
      </w:r>
      <w:r w:rsidR="00B41B47">
        <w:rPr>
          <w:rFonts w:asciiTheme="minorHAnsi" w:hAnsiTheme="minorHAnsi"/>
          <w:color w:val="000000"/>
          <w:lang w:val="es-ES"/>
        </w:rPr>
        <w:t xml:space="preserve">clientes y contactos de </w:t>
      </w:r>
      <w:r w:rsidRPr="00C965EA">
        <w:rPr>
          <w:rFonts w:asciiTheme="minorHAnsi" w:hAnsiTheme="minorHAnsi"/>
          <w:color w:val="000000"/>
          <w:lang w:val="es-ES"/>
        </w:rPr>
        <w:t>Clientes</w:t>
      </w:r>
      <w:r w:rsidR="00B41B47">
        <w:rPr>
          <w:rFonts w:asciiTheme="minorHAnsi" w:hAnsiTheme="minorHAnsi"/>
          <w:color w:val="000000"/>
          <w:lang w:val="es-ES"/>
        </w:rPr>
        <w:t xml:space="preserve"> (</w:t>
      </w:r>
      <w:proofErr w:type="spellStart"/>
      <w:r w:rsidR="00B41B47">
        <w:rPr>
          <w:rFonts w:asciiTheme="minorHAnsi" w:hAnsiTheme="minorHAnsi"/>
          <w:color w:val="000000"/>
          <w:lang w:val="es-ES"/>
        </w:rPr>
        <w:t>PersonID</w:t>
      </w:r>
      <w:proofErr w:type="spellEnd"/>
      <w:r w:rsidR="00B41B47">
        <w:rPr>
          <w:rFonts w:asciiTheme="minorHAnsi" w:hAnsiTheme="minorHAnsi"/>
          <w:color w:val="000000"/>
          <w:lang w:val="es-ES"/>
        </w:rPr>
        <w:t>)</w:t>
      </w:r>
      <w:r w:rsidRPr="00C965EA">
        <w:rPr>
          <w:rFonts w:asciiTheme="minorHAnsi" w:hAnsiTheme="minorHAnsi"/>
          <w:color w:val="000000"/>
          <w:lang w:val="es-ES"/>
        </w:rPr>
        <w:t xml:space="preserve"> pero </w:t>
      </w:r>
      <w:r w:rsidR="00B41B47">
        <w:rPr>
          <w:rFonts w:asciiTheme="minorHAnsi" w:hAnsiTheme="minorHAnsi"/>
          <w:color w:val="000000"/>
          <w:lang w:val="es-ES"/>
        </w:rPr>
        <w:t>la aplicación final sólo deberá contener los clientes que tienen transacciones de ventas</w:t>
      </w:r>
      <w:r w:rsidRPr="00C965EA">
        <w:rPr>
          <w:rFonts w:asciiTheme="minorHAnsi" w:hAnsiTheme="minorHAnsi"/>
          <w:color w:val="000000"/>
          <w:lang w:val="es-ES"/>
        </w:rPr>
        <w:t>.</w:t>
      </w:r>
    </w:p>
    <w:p w:rsidR="00A22254" w:rsidRPr="00C965EA" w:rsidRDefault="00A22254" w:rsidP="00A22254">
      <w:pPr>
        <w:pStyle w:val="Ttulo3"/>
        <w:rPr>
          <w:rFonts w:asciiTheme="minorHAnsi" w:hAnsiTheme="minorHAnsi"/>
          <w:lang w:val="es-ES"/>
        </w:rPr>
      </w:pPr>
      <w:bookmarkStart w:id="81" w:name="_Toc262459263"/>
      <w:proofErr w:type="spellStart"/>
      <w:r w:rsidRPr="00C965EA">
        <w:rPr>
          <w:rFonts w:asciiTheme="minorHAnsi" w:hAnsiTheme="minorHAnsi"/>
          <w:lang w:val="es-ES"/>
        </w:rPr>
        <w:t>Employee</w:t>
      </w:r>
      <w:proofErr w:type="spellEnd"/>
      <w:r w:rsidRPr="00C965EA">
        <w:rPr>
          <w:rFonts w:asciiTheme="minorHAnsi" w:hAnsiTheme="minorHAnsi"/>
          <w:lang w:val="es-ES"/>
        </w:rPr>
        <w:t xml:space="preserve"> (Empleado)</w:t>
      </w:r>
      <w:bookmarkEnd w:id="81"/>
    </w:p>
    <w:p w:rsidR="00A22254" w:rsidRDefault="00A22254" w:rsidP="00A22254">
      <w:pPr>
        <w:autoSpaceDE w:val="0"/>
        <w:autoSpaceDN w:val="0"/>
        <w:adjustRightInd w:val="0"/>
        <w:ind w:left="1125"/>
        <w:rPr>
          <w:rFonts w:asciiTheme="minorHAnsi" w:hAnsiTheme="minorHAnsi"/>
          <w:color w:val="000000"/>
          <w:lang w:val="es-ES"/>
        </w:rPr>
      </w:pPr>
      <w:r w:rsidRPr="00C965EA">
        <w:rPr>
          <w:rFonts w:asciiTheme="minorHAnsi" w:hAnsiTheme="minorHAnsi"/>
          <w:color w:val="000000"/>
          <w:lang w:val="es-ES"/>
        </w:rPr>
        <w:t xml:space="preserve">Esta tabla contiene datos de las dimensiones.  </w:t>
      </w:r>
      <w:proofErr w:type="spellStart"/>
      <w:r w:rsidRPr="00A22254">
        <w:rPr>
          <w:rFonts w:asciiTheme="minorHAnsi" w:hAnsiTheme="minorHAnsi"/>
          <w:color w:val="000000"/>
          <w:lang w:val="es-ES"/>
        </w:rPr>
        <w:t>EmployeeBusinessEntityID</w:t>
      </w:r>
      <w:proofErr w:type="spellEnd"/>
      <w:r w:rsidRPr="00A22254">
        <w:rPr>
          <w:rFonts w:asciiTheme="minorHAnsi" w:hAnsiTheme="minorHAnsi"/>
          <w:color w:val="000000"/>
          <w:lang w:val="es-ES"/>
        </w:rPr>
        <w:t xml:space="preserve"> enlaza con </w:t>
      </w:r>
      <w:proofErr w:type="spellStart"/>
      <w:r w:rsidRPr="00A22254">
        <w:rPr>
          <w:rFonts w:ascii="Calibri" w:hAnsi="Calibri" w:cs="Calibri"/>
          <w:color w:val="000000"/>
          <w:lang w:val="es-ES"/>
        </w:rPr>
        <w:t>BusinessEntityID</w:t>
      </w:r>
      <w:proofErr w:type="spellEnd"/>
      <w:r w:rsidRPr="00A22254">
        <w:rPr>
          <w:rFonts w:ascii="Calibri" w:hAnsi="Calibri" w:cs="Calibri"/>
          <w:color w:val="000000"/>
          <w:lang w:val="es-ES"/>
        </w:rPr>
        <w:t xml:space="preserve"> </w:t>
      </w:r>
      <w:r w:rsidRPr="00A22254">
        <w:rPr>
          <w:rFonts w:asciiTheme="minorHAnsi" w:hAnsiTheme="minorHAnsi"/>
          <w:color w:val="000000"/>
          <w:lang w:val="es-ES"/>
        </w:rPr>
        <w:t xml:space="preserve">desde la tabla </w:t>
      </w:r>
      <w:proofErr w:type="spellStart"/>
      <w:r w:rsidRPr="00A22254">
        <w:rPr>
          <w:rFonts w:asciiTheme="minorHAnsi" w:hAnsiTheme="minorHAnsi"/>
          <w:color w:val="000000"/>
          <w:lang w:val="es-ES"/>
        </w:rPr>
        <w:t>SalesTerritoryHistory</w:t>
      </w:r>
      <w:proofErr w:type="spellEnd"/>
      <w:r w:rsidRPr="00A22254">
        <w:rPr>
          <w:rFonts w:asciiTheme="minorHAnsi" w:hAnsiTheme="minorHAnsi"/>
          <w:color w:val="000000"/>
          <w:lang w:val="es-ES"/>
        </w:rPr>
        <w:t>.  S</w:t>
      </w:r>
      <w:r>
        <w:rPr>
          <w:rFonts w:asciiTheme="minorHAnsi" w:hAnsiTheme="minorHAnsi"/>
          <w:color w:val="000000"/>
          <w:lang w:val="es-ES"/>
        </w:rPr>
        <w:t>ó</w:t>
      </w:r>
      <w:r w:rsidRPr="00A22254">
        <w:rPr>
          <w:rFonts w:asciiTheme="minorHAnsi" w:hAnsiTheme="minorHAnsi"/>
          <w:color w:val="000000"/>
          <w:lang w:val="es-ES"/>
        </w:rPr>
        <w:t>lo l</w:t>
      </w:r>
      <w:r w:rsidRPr="00C965EA">
        <w:rPr>
          <w:rFonts w:asciiTheme="minorHAnsi" w:hAnsiTheme="minorHAnsi"/>
          <w:color w:val="000000"/>
          <w:lang w:val="es-ES"/>
        </w:rPr>
        <w:t xml:space="preserve">as personas que están dedicadas a ventas tienen un ID mayor de 273.  </w:t>
      </w:r>
      <w:r>
        <w:rPr>
          <w:rFonts w:asciiTheme="minorHAnsi" w:hAnsiTheme="minorHAnsi"/>
          <w:color w:val="000000"/>
          <w:lang w:val="es-ES"/>
        </w:rPr>
        <w:t>Esto es invariable.</w:t>
      </w:r>
    </w:p>
    <w:p w:rsidR="00A22254" w:rsidRDefault="00A22254" w:rsidP="00A22254">
      <w:pPr>
        <w:autoSpaceDE w:val="0"/>
        <w:autoSpaceDN w:val="0"/>
        <w:adjustRightInd w:val="0"/>
        <w:ind w:left="1125"/>
        <w:rPr>
          <w:rFonts w:asciiTheme="minorHAnsi" w:hAnsiTheme="minorHAnsi"/>
          <w:color w:val="000000"/>
          <w:lang w:val="es-ES"/>
        </w:rPr>
      </w:pPr>
    </w:p>
    <w:p w:rsidR="00A22254" w:rsidRPr="00A22254" w:rsidRDefault="00A22254" w:rsidP="00A22254">
      <w:pPr>
        <w:autoSpaceDE w:val="0"/>
        <w:autoSpaceDN w:val="0"/>
        <w:adjustRightInd w:val="0"/>
        <w:ind w:left="1125"/>
        <w:rPr>
          <w:rFonts w:asciiTheme="minorHAnsi" w:hAnsiTheme="minorHAnsi" w:cs="Courier New"/>
          <w:color w:val="008000"/>
          <w:sz w:val="18"/>
          <w:szCs w:val="18"/>
          <w:lang w:val="es-ES"/>
        </w:rPr>
      </w:pPr>
      <w:r>
        <w:rPr>
          <w:rFonts w:asciiTheme="minorHAnsi" w:hAnsiTheme="minorHAnsi"/>
          <w:color w:val="000000"/>
          <w:lang w:val="es-ES"/>
        </w:rPr>
        <w:t xml:space="preserve">La tabla enlaza de nuevo consigo misma mediante </w:t>
      </w:r>
      <w:proofErr w:type="spellStart"/>
      <w:r w:rsidRPr="00A22254">
        <w:rPr>
          <w:rFonts w:ascii="Calibri" w:hAnsi="Calibri" w:cs="Calibri"/>
          <w:color w:val="000000"/>
          <w:lang w:val="es-ES"/>
        </w:rPr>
        <w:t>EmployeeBusinessEntityID</w:t>
      </w:r>
      <w:proofErr w:type="spellEnd"/>
      <w:r>
        <w:rPr>
          <w:rFonts w:ascii="Calibri" w:hAnsi="Calibri" w:cs="Calibri"/>
          <w:color w:val="000000"/>
          <w:lang w:val="es-ES"/>
        </w:rPr>
        <w:t xml:space="preserve"> y </w:t>
      </w:r>
      <w:proofErr w:type="spellStart"/>
      <w:r w:rsidRPr="00A22254">
        <w:rPr>
          <w:rFonts w:ascii="Calibri" w:hAnsi="Calibri" w:cs="Calibri"/>
          <w:color w:val="000000"/>
          <w:lang w:val="es-ES"/>
        </w:rPr>
        <w:t>ParentEmployeeBusinessEntitiyID</w:t>
      </w:r>
      <w:proofErr w:type="spellEnd"/>
      <w:r w:rsidRPr="00C965EA">
        <w:rPr>
          <w:rFonts w:asciiTheme="minorHAnsi" w:hAnsiTheme="minorHAnsi"/>
          <w:color w:val="000000"/>
          <w:lang w:val="es-ES"/>
        </w:rPr>
        <w:t>.</w:t>
      </w:r>
      <w:r>
        <w:rPr>
          <w:rFonts w:asciiTheme="minorHAnsi" w:hAnsiTheme="minorHAnsi"/>
          <w:color w:val="000000"/>
          <w:lang w:val="es-ES"/>
        </w:rPr>
        <w:t xml:space="preserve"> El </w:t>
      </w:r>
      <w:proofErr w:type="spellStart"/>
      <w:r w:rsidRPr="00A22254">
        <w:rPr>
          <w:rFonts w:ascii="Calibri" w:hAnsi="Calibri" w:cs="Calibri"/>
          <w:color w:val="000000"/>
          <w:lang w:val="es-ES"/>
        </w:rPr>
        <w:t>ParentEmployeeBusinessEntityID</w:t>
      </w:r>
      <w:proofErr w:type="spellEnd"/>
      <w:r w:rsidRPr="00A22254">
        <w:rPr>
          <w:rFonts w:ascii="Calibri" w:hAnsi="Calibri" w:cs="Calibri"/>
          <w:color w:val="000000"/>
          <w:lang w:val="es-ES"/>
        </w:rPr>
        <w:t xml:space="preserve"> es </w:t>
      </w:r>
      <w:proofErr w:type="spellStart"/>
      <w:r w:rsidRPr="00A22254">
        <w:rPr>
          <w:rFonts w:ascii="Calibri" w:hAnsi="Calibri" w:cs="Calibri"/>
          <w:color w:val="000000"/>
          <w:lang w:val="es-ES"/>
        </w:rPr>
        <w:t>elinforme</w:t>
      </w:r>
      <w:proofErr w:type="spellEnd"/>
      <w:r w:rsidRPr="00A22254">
        <w:rPr>
          <w:rFonts w:ascii="Calibri" w:hAnsi="Calibri" w:cs="Calibri"/>
          <w:color w:val="000000"/>
          <w:lang w:val="es-ES"/>
        </w:rPr>
        <w:t xml:space="preserve"> directo para un empleado. Un </w:t>
      </w:r>
      <w:proofErr w:type="spellStart"/>
      <w:r w:rsidRPr="00A22254">
        <w:rPr>
          <w:rFonts w:ascii="Calibri" w:hAnsi="Calibri" w:cs="Calibri"/>
          <w:color w:val="000000"/>
          <w:lang w:val="es-ES"/>
        </w:rPr>
        <w:t>ParentEmployeeBusinessEntityID</w:t>
      </w:r>
      <w:proofErr w:type="spellEnd"/>
      <w:r>
        <w:rPr>
          <w:rFonts w:ascii="Calibri" w:hAnsi="Calibri" w:cs="Calibri"/>
          <w:color w:val="000000"/>
          <w:lang w:val="es-ES"/>
        </w:rPr>
        <w:t xml:space="preserve"> también llevará un registro de que ahí se encuentra el </w:t>
      </w:r>
      <w:proofErr w:type="spellStart"/>
      <w:r w:rsidRPr="00A22254">
        <w:rPr>
          <w:rFonts w:ascii="Calibri" w:hAnsi="Calibri" w:cs="Calibri"/>
          <w:color w:val="000000"/>
          <w:lang w:val="es-ES"/>
        </w:rPr>
        <w:t>EmployeeBusinessEntityID</w:t>
      </w:r>
      <w:proofErr w:type="spellEnd"/>
      <w:r>
        <w:rPr>
          <w:rFonts w:ascii="Calibri" w:hAnsi="Calibri" w:cs="Calibri"/>
          <w:color w:val="000000"/>
          <w:lang w:val="es-ES"/>
        </w:rPr>
        <w:t>. Esta información puede emplearse para crear una vista jerárquica de los vendedores.</w:t>
      </w:r>
    </w:p>
    <w:p w:rsidR="00A22254" w:rsidRPr="00C965EA" w:rsidRDefault="00A22254" w:rsidP="00A22254">
      <w:pPr>
        <w:pStyle w:val="Ttulo3"/>
        <w:rPr>
          <w:rFonts w:asciiTheme="minorHAnsi" w:hAnsiTheme="minorHAnsi"/>
          <w:lang w:val="es-ES"/>
        </w:rPr>
      </w:pPr>
      <w:bookmarkStart w:id="82" w:name="_Toc262459264"/>
      <w:proofErr w:type="spellStart"/>
      <w:r w:rsidRPr="00C965EA">
        <w:rPr>
          <w:rFonts w:asciiTheme="minorHAnsi" w:hAnsiTheme="minorHAnsi"/>
          <w:lang w:val="es-ES"/>
        </w:rPr>
        <w:t>Person</w:t>
      </w:r>
      <w:proofErr w:type="spellEnd"/>
      <w:r w:rsidRPr="00C965EA">
        <w:rPr>
          <w:rFonts w:asciiTheme="minorHAnsi" w:hAnsiTheme="minorHAnsi"/>
          <w:lang w:val="es-ES"/>
        </w:rPr>
        <w:t xml:space="preserve"> (Persona de Contacto)</w:t>
      </w:r>
      <w:bookmarkEnd w:id="82"/>
    </w:p>
    <w:p w:rsidR="00A22254" w:rsidRPr="00C965EA" w:rsidRDefault="00A22254" w:rsidP="00A22254">
      <w:pPr>
        <w:ind w:left="1138"/>
        <w:rPr>
          <w:rFonts w:asciiTheme="minorHAnsi" w:hAnsiTheme="minorHAnsi"/>
          <w:color w:val="000000"/>
          <w:lang w:val="es-ES"/>
        </w:rPr>
      </w:pPr>
      <w:r w:rsidRPr="00C965EA">
        <w:rPr>
          <w:rFonts w:asciiTheme="minorHAnsi" w:hAnsiTheme="minorHAnsi"/>
          <w:color w:val="000000"/>
          <w:lang w:val="es-ES"/>
        </w:rPr>
        <w:t xml:space="preserve">Aquí se encuentra la información de la persona de contacto que va ligada a un cliente. El </w:t>
      </w:r>
      <w:proofErr w:type="spellStart"/>
      <w:r w:rsidRPr="00C965EA">
        <w:rPr>
          <w:rFonts w:asciiTheme="minorHAnsi" w:hAnsiTheme="minorHAnsi"/>
          <w:color w:val="000000"/>
          <w:lang w:val="es-ES"/>
        </w:rPr>
        <w:t>BusinessEntityID</w:t>
      </w:r>
      <w:proofErr w:type="spellEnd"/>
      <w:r w:rsidRPr="00C965EA">
        <w:rPr>
          <w:rFonts w:asciiTheme="minorHAnsi" w:hAnsiTheme="minorHAnsi"/>
          <w:color w:val="000000"/>
          <w:lang w:val="es-ES"/>
        </w:rPr>
        <w:t xml:space="preserve"> va asociado a </w:t>
      </w:r>
      <w:proofErr w:type="spellStart"/>
      <w:r w:rsidRPr="00C965EA">
        <w:rPr>
          <w:rFonts w:asciiTheme="minorHAnsi" w:hAnsiTheme="minorHAnsi"/>
          <w:color w:val="000000"/>
          <w:lang w:val="es-ES"/>
        </w:rPr>
        <w:t>PersonID</w:t>
      </w:r>
      <w:proofErr w:type="spellEnd"/>
      <w:r w:rsidRPr="00C965EA">
        <w:rPr>
          <w:rFonts w:asciiTheme="minorHAnsi" w:hAnsiTheme="minorHAnsi"/>
          <w:color w:val="000000"/>
          <w:lang w:val="es-ES"/>
        </w:rPr>
        <w:t xml:space="preserve">, el cual se encuentra en la tabla </w:t>
      </w:r>
      <w:proofErr w:type="spellStart"/>
      <w:r w:rsidRPr="00C965EA">
        <w:rPr>
          <w:rFonts w:asciiTheme="minorHAnsi" w:hAnsiTheme="minorHAnsi"/>
          <w:color w:val="000000"/>
          <w:lang w:val="es-ES"/>
        </w:rPr>
        <w:t>Customer</w:t>
      </w:r>
      <w:proofErr w:type="spellEnd"/>
      <w:r w:rsidRPr="00C965EA">
        <w:rPr>
          <w:rFonts w:asciiTheme="minorHAnsi" w:hAnsiTheme="minorHAnsi"/>
          <w:color w:val="000000"/>
          <w:lang w:val="es-ES"/>
        </w:rPr>
        <w:t>.</w:t>
      </w:r>
    </w:p>
    <w:p w:rsidR="00A22254" w:rsidRPr="00C965EA" w:rsidRDefault="00A22254" w:rsidP="00A22254">
      <w:pPr>
        <w:pStyle w:val="Ttulo3"/>
        <w:rPr>
          <w:rFonts w:asciiTheme="minorHAnsi" w:hAnsiTheme="minorHAnsi"/>
          <w:lang w:val="es-ES"/>
        </w:rPr>
      </w:pPr>
      <w:bookmarkStart w:id="83" w:name="_Toc262459265"/>
      <w:proofErr w:type="spellStart"/>
      <w:r w:rsidRPr="00C965EA">
        <w:rPr>
          <w:rFonts w:asciiTheme="minorHAnsi" w:hAnsiTheme="minorHAnsi"/>
          <w:lang w:val="es-ES"/>
        </w:rPr>
        <w:t>Product</w:t>
      </w:r>
      <w:proofErr w:type="spellEnd"/>
      <w:r w:rsidRPr="00C965EA">
        <w:rPr>
          <w:rFonts w:asciiTheme="minorHAnsi" w:hAnsiTheme="minorHAnsi"/>
          <w:lang w:val="es-ES"/>
        </w:rPr>
        <w:t xml:space="preserve"> (Producto)</w:t>
      </w:r>
      <w:bookmarkEnd w:id="83"/>
    </w:p>
    <w:p w:rsidR="00A22254" w:rsidRPr="00674852" w:rsidRDefault="00A22254" w:rsidP="00A22254">
      <w:pPr>
        <w:ind w:left="1138"/>
        <w:rPr>
          <w:rFonts w:ascii="Calibri" w:hAnsi="Calibri" w:cs="Calibri"/>
          <w:color w:val="000000"/>
          <w:lang w:val="es-ES"/>
        </w:rPr>
      </w:pPr>
      <w:r w:rsidRPr="00C965EA">
        <w:rPr>
          <w:rFonts w:asciiTheme="minorHAnsi" w:hAnsiTheme="minorHAnsi"/>
          <w:color w:val="000000"/>
          <w:lang w:val="es-ES"/>
        </w:rPr>
        <w:t>L</w:t>
      </w:r>
      <w:r>
        <w:rPr>
          <w:rFonts w:asciiTheme="minorHAnsi" w:hAnsiTheme="minorHAnsi"/>
          <w:color w:val="000000"/>
          <w:lang w:val="es-ES"/>
        </w:rPr>
        <w:t xml:space="preserve">a tabla </w:t>
      </w:r>
      <w:proofErr w:type="spellStart"/>
      <w:r>
        <w:rPr>
          <w:rFonts w:asciiTheme="minorHAnsi" w:hAnsiTheme="minorHAnsi"/>
          <w:color w:val="000000"/>
          <w:lang w:val="es-ES"/>
        </w:rPr>
        <w:t>Product</w:t>
      </w:r>
      <w:proofErr w:type="spellEnd"/>
      <w:r>
        <w:rPr>
          <w:rFonts w:asciiTheme="minorHAnsi" w:hAnsiTheme="minorHAnsi"/>
          <w:color w:val="000000"/>
          <w:lang w:val="es-ES"/>
        </w:rPr>
        <w:t xml:space="preserve"> va ligada a </w:t>
      </w:r>
      <w:proofErr w:type="spellStart"/>
      <w:r w:rsidRPr="00A22254">
        <w:rPr>
          <w:rFonts w:ascii="Calibri" w:hAnsi="Calibri" w:cs="Calibri"/>
          <w:color w:val="000000"/>
          <w:lang w:val="es-ES"/>
        </w:rPr>
        <w:t>SalesOrderDetails</w:t>
      </w:r>
      <w:proofErr w:type="spellEnd"/>
      <w:r w:rsidRPr="00A22254">
        <w:rPr>
          <w:rFonts w:ascii="Calibri" w:hAnsi="Calibri" w:cs="Calibri"/>
          <w:color w:val="000000"/>
          <w:lang w:val="es-ES"/>
        </w:rPr>
        <w:t xml:space="preserve"> </w:t>
      </w:r>
      <w:r>
        <w:rPr>
          <w:rFonts w:ascii="Calibri" w:hAnsi="Calibri" w:cs="Calibri"/>
          <w:color w:val="000000"/>
          <w:lang w:val="es-ES"/>
        </w:rPr>
        <w:t xml:space="preserve">por el </w:t>
      </w:r>
      <w:proofErr w:type="spellStart"/>
      <w:r>
        <w:rPr>
          <w:rFonts w:ascii="Calibri" w:hAnsi="Calibri" w:cs="Calibri"/>
          <w:color w:val="000000"/>
          <w:lang w:val="es-ES"/>
        </w:rPr>
        <w:t>ProductID</w:t>
      </w:r>
      <w:proofErr w:type="spellEnd"/>
      <w:r>
        <w:rPr>
          <w:rFonts w:ascii="Calibri" w:hAnsi="Calibri" w:cs="Calibri"/>
          <w:color w:val="000000"/>
          <w:lang w:val="es-ES"/>
        </w:rPr>
        <w:t xml:space="preserve">. El coste de los productos vendidos </w:t>
      </w:r>
      <w:r w:rsidR="00674852">
        <w:rPr>
          <w:rFonts w:ascii="Calibri" w:hAnsi="Calibri" w:cs="Calibri"/>
          <w:color w:val="000000"/>
          <w:lang w:val="es-ES"/>
        </w:rPr>
        <w:t xml:space="preserve">puede calcularse empleando el </w:t>
      </w:r>
      <w:proofErr w:type="spellStart"/>
      <w:r w:rsidR="00674852" w:rsidRPr="00674852">
        <w:rPr>
          <w:rFonts w:ascii="Calibri" w:hAnsi="Calibri" w:cs="Calibri"/>
          <w:color w:val="000000"/>
          <w:lang w:val="es-ES"/>
        </w:rPr>
        <w:t>StandardCost</w:t>
      </w:r>
      <w:proofErr w:type="spellEnd"/>
      <w:r w:rsidR="00674852">
        <w:rPr>
          <w:rFonts w:ascii="Calibri" w:hAnsi="Calibri" w:cs="Calibri"/>
          <w:color w:val="000000"/>
          <w:lang w:val="es-ES"/>
        </w:rPr>
        <w:t xml:space="preserve"> de esta tabla. El Nombre del Modelo de Producto se puede hallar en la tabla </w:t>
      </w:r>
      <w:proofErr w:type="spellStart"/>
      <w:r w:rsidR="00674852" w:rsidRPr="00674852">
        <w:rPr>
          <w:rFonts w:ascii="Calibri" w:hAnsi="Calibri" w:cs="Calibri"/>
          <w:color w:val="000000"/>
          <w:lang w:val="es-ES"/>
        </w:rPr>
        <w:t>ProductModel</w:t>
      </w:r>
      <w:proofErr w:type="spellEnd"/>
      <w:r w:rsidR="00674852">
        <w:rPr>
          <w:rFonts w:ascii="Calibri" w:hAnsi="Calibri" w:cs="Calibri"/>
          <w:color w:val="000000"/>
          <w:lang w:val="es-ES"/>
        </w:rPr>
        <w:t xml:space="preserve"> mediante el </w:t>
      </w:r>
      <w:proofErr w:type="spellStart"/>
      <w:r w:rsidR="00674852" w:rsidRPr="00674852">
        <w:rPr>
          <w:rFonts w:ascii="Calibri" w:hAnsi="Calibri" w:cs="Calibri"/>
          <w:color w:val="000000"/>
          <w:lang w:val="es-ES"/>
        </w:rPr>
        <w:t>ProductModelID</w:t>
      </w:r>
      <w:proofErr w:type="spellEnd"/>
      <w:r w:rsidR="00674852">
        <w:rPr>
          <w:rFonts w:ascii="Calibri" w:hAnsi="Calibri" w:cs="Calibri"/>
          <w:color w:val="000000"/>
          <w:lang w:val="es-ES"/>
        </w:rPr>
        <w:t xml:space="preserve">. El </w:t>
      </w:r>
      <w:proofErr w:type="spellStart"/>
      <w:r w:rsidR="00674852" w:rsidRPr="00674852">
        <w:rPr>
          <w:rFonts w:ascii="Calibri" w:hAnsi="Calibri" w:cs="Calibri"/>
          <w:color w:val="000000"/>
          <w:lang w:val="es-ES"/>
        </w:rPr>
        <w:t>ProductSubCategoryID</w:t>
      </w:r>
      <w:proofErr w:type="spellEnd"/>
      <w:r w:rsidR="00674852" w:rsidRPr="00674852">
        <w:rPr>
          <w:rFonts w:ascii="Calibri" w:hAnsi="Calibri" w:cs="Calibri"/>
          <w:color w:val="000000"/>
          <w:lang w:val="es-ES"/>
        </w:rPr>
        <w:t xml:space="preserve"> está relacionado con el mismo nombre clave de la tabla </w:t>
      </w:r>
      <w:proofErr w:type="spellStart"/>
      <w:r w:rsidR="00674852" w:rsidRPr="00674852">
        <w:rPr>
          <w:rFonts w:ascii="Calibri" w:hAnsi="Calibri" w:cs="Calibri"/>
          <w:color w:val="000000"/>
          <w:lang w:val="es-ES"/>
        </w:rPr>
        <w:t>ProductSubCategory</w:t>
      </w:r>
      <w:proofErr w:type="spellEnd"/>
      <w:r w:rsidR="00674852">
        <w:rPr>
          <w:rFonts w:ascii="Calibri" w:hAnsi="Calibri" w:cs="Calibri"/>
          <w:color w:val="000000"/>
          <w:lang w:val="es-ES"/>
        </w:rPr>
        <w:t>. Éste es e</w:t>
      </w:r>
      <w:r w:rsidR="00516ED2">
        <w:rPr>
          <w:rFonts w:ascii="Calibri" w:hAnsi="Calibri" w:cs="Calibri"/>
          <w:color w:val="000000"/>
          <w:lang w:val="es-ES"/>
        </w:rPr>
        <w:t>l listado completo de productos. La aplicación final debería contener únicamente lo0s productos incluidos en las transacciones de ventas.</w:t>
      </w:r>
    </w:p>
    <w:p w:rsidR="00A22254" w:rsidRPr="00C965EA" w:rsidRDefault="00A22254" w:rsidP="00A22254">
      <w:pPr>
        <w:pStyle w:val="Ttulo3"/>
        <w:rPr>
          <w:rFonts w:asciiTheme="minorHAnsi" w:hAnsiTheme="minorHAnsi"/>
          <w:lang w:val="es-ES"/>
        </w:rPr>
      </w:pPr>
      <w:bookmarkStart w:id="84" w:name="_Toc262459266"/>
      <w:proofErr w:type="spellStart"/>
      <w:r w:rsidRPr="00C965EA">
        <w:rPr>
          <w:rFonts w:asciiTheme="minorHAnsi" w:hAnsiTheme="minorHAnsi"/>
          <w:lang w:val="es-ES"/>
        </w:rPr>
        <w:lastRenderedPageBreak/>
        <w:t>ProductCategory</w:t>
      </w:r>
      <w:proofErr w:type="spellEnd"/>
      <w:r w:rsidRPr="00C965EA">
        <w:rPr>
          <w:rFonts w:asciiTheme="minorHAnsi" w:hAnsiTheme="minorHAnsi"/>
          <w:lang w:val="es-ES"/>
        </w:rPr>
        <w:t xml:space="preserve"> (</w:t>
      </w:r>
      <w:proofErr w:type="spellStart"/>
      <w:r w:rsidRPr="00C965EA">
        <w:rPr>
          <w:rFonts w:asciiTheme="minorHAnsi" w:hAnsiTheme="minorHAnsi"/>
          <w:lang w:val="es-ES"/>
        </w:rPr>
        <w:t>CategoríadeProductos</w:t>
      </w:r>
      <w:proofErr w:type="spellEnd"/>
      <w:r w:rsidRPr="00C965EA">
        <w:rPr>
          <w:rFonts w:asciiTheme="minorHAnsi" w:hAnsiTheme="minorHAnsi"/>
          <w:lang w:val="es-ES"/>
        </w:rPr>
        <w:t>)</w:t>
      </w:r>
      <w:bookmarkEnd w:id="84"/>
    </w:p>
    <w:p w:rsidR="00A22254" w:rsidRPr="00C965EA" w:rsidRDefault="00A22254" w:rsidP="00A22254">
      <w:pPr>
        <w:ind w:left="1138"/>
        <w:rPr>
          <w:rFonts w:asciiTheme="minorHAnsi" w:hAnsiTheme="minorHAnsi"/>
          <w:color w:val="000000"/>
          <w:lang w:val="es-ES"/>
        </w:rPr>
      </w:pPr>
      <w:r w:rsidRPr="00C965EA">
        <w:rPr>
          <w:rFonts w:asciiTheme="minorHAnsi" w:hAnsiTheme="minorHAnsi"/>
          <w:color w:val="000000"/>
          <w:lang w:val="es-ES"/>
        </w:rPr>
        <w:t xml:space="preserve">Esta tabla </w:t>
      </w:r>
      <w:r w:rsidR="00516ED2">
        <w:rPr>
          <w:rFonts w:asciiTheme="minorHAnsi" w:hAnsiTheme="minorHAnsi"/>
          <w:color w:val="000000"/>
          <w:lang w:val="es-ES"/>
        </w:rPr>
        <w:t>contiene</w:t>
      </w:r>
      <w:r w:rsidRPr="00C965EA">
        <w:rPr>
          <w:rFonts w:asciiTheme="minorHAnsi" w:hAnsiTheme="minorHAnsi"/>
          <w:color w:val="000000"/>
          <w:lang w:val="es-ES"/>
        </w:rPr>
        <w:t xml:space="preserve"> información sobre </w:t>
      </w:r>
      <w:r w:rsidR="00516ED2">
        <w:rPr>
          <w:rFonts w:asciiTheme="minorHAnsi" w:hAnsiTheme="minorHAnsi"/>
          <w:color w:val="000000"/>
          <w:lang w:val="es-ES"/>
        </w:rPr>
        <w:t>las categorías de</w:t>
      </w:r>
      <w:r w:rsidRPr="00C965EA">
        <w:rPr>
          <w:rFonts w:asciiTheme="minorHAnsi" w:hAnsiTheme="minorHAnsi"/>
          <w:color w:val="000000"/>
          <w:lang w:val="es-ES"/>
        </w:rPr>
        <w:t xml:space="preserve"> Producto</w:t>
      </w:r>
      <w:r w:rsidR="00516ED2">
        <w:rPr>
          <w:rFonts w:asciiTheme="minorHAnsi" w:hAnsiTheme="minorHAnsi"/>
          <w:color w:val="000000"/>
          <w:lang w:val="es-ES"/>
        </w:rPr>
        <w:t>s</w:t>
      </w:r>
      <w:r w:rsidRPr="00C965EA">
        <w:rPr>
          <w:rFonts w:asciiTheme="minorHAnsi" w:hAnsiTheme="minorHAnsi"/>
          <w:color w:val="000000"/>
          <w:lang w:val="es-ES"/>
        </w:rPr>
        <w:t xml:space="preserve"> y enlaza con la tabla </w:t>
      </w:r>
      <w:proofErr w:type="spellStart"/>
      <w:r w:rsidRPr="00C965EA">
        <w:rPr>
          <w:rFonts w:asciiTheme="minorHAnsi" w:hAnsiTheme="minorHAnsi"/>
          <w:color w:val="000000"/>
          <w:lang w:val="es-ES"/>
        </w:rPr>
        <w:t>ProductSubCategory</w:t>
      </w:r>
      <w:proofErr w:type="spellEnd"/>
      <w:r w:rsidRPr="00C965EA">
        <w:rPr>
          <w:rFonts w:asciiTheme="minorHAnsi" w:hAnsiTheme="minorHAnsi"/>
          <w:color w:val="000000"/>
          <w:lang w:val="es-ES"/>
        </w:rPr>
        <w:t xml:space="preserve"> mediante el </w:t>
      </w:r>
      <w:proofErr w:type="spellStart"/>
      <w:r w:rsidRPr="00C965EA">
        <w:rPr>
          <w:rFonts w:asciiTheme="minorHAnsi" w:hAnsiTheme="minorHAnsi"/>
          <w:color w:val="000000"/>
          <w:lang w:val="es-ES"/>
        </w:rPr>
        <w:t>ProductCategoryID</w:t>
      </w:r>
      <w:proofErr w:type="spellEnd"/>
      <w:r w:rsidRPr="00C965EA">
        <w:rPr>
          <w:rFonts w:asciiTheme="minorHAnsi" w:hAnsiTheme="minorHAnsi"/>
          <w:color w:val="000000"/>
          <w:lang w:val="es-ES"/>
        </w:rPr>
        <w:t xml:space="preserve"> que se encuentra en ambas tablas.</w:t>
      </w:r>
    </w:p>
    <w:p w:rsidR="00420CFA" w:rsidRPr="00C965EA" w:rsidRDefault="00420CFA" w:rsidP="00420CFA">
      <w:pPr>
        <w:pStyle w:val="Ttulo3"/>
        <w:pBdr>
          <w:top w:val="single" w:sz="6" w:space="2" w:color="auto"/>
        </w:pBdr>
        <w:rPr>
          <w:rFonts w:asciiTheme="minorHAnsi" w:hAnsiTheme="minorHAnsi"/>
          <w:lang w:val="es-ES"/>
        </w:rPr>
      </w:pPr>
      <w:bookmarkStart w:id="85" w:name="_Toc262459267"/>
      <w:proofErr w:type="spellStart"/>
      <w:r w:rsidRPr="00C965EA">
        <w:rPr>
          <w:rFonts w:asciiTheme="minorHAnsi" w:hAnsiTheme="minorHAnsi"/>
          <w:lang w:val="es-ES"/>
        </w:rPr>
        <w:t>ProductModel</w:t>
      </w:r>
      <w:proofErr w:type="spellEnd"/>
      <w:r w:rsidRPr="00C965EA">
        <w:rPr>
          <w:rFonts w:asciiTheme="minorHAnsi" w:hAnsiTheme="minorHAnsi"/>
          <w:lang w:val="es-ES"/>
        </w:rPr>
        <w:t xml:space="preserve"> (</w:t>
      </w:r>
      <w:proofErr w:type="spellStart"/>
      <w:r w:rsidRPr="00C965EA">
        <w:rPr>
          <w:rFonts w:asciiTheme="minorHAnsi" w:hAnsiTheme="minorHAnsi"/>
          <w:lang w:val="es-ES"/>
        </w:rPr>
        <w:t>ModelodeProducto</w:t>
      </w:r>
      <w:proofErr w:type="spellEnd"/>
      <w:r w:rsidRPr="00C965EA">
        <w:rPr>
          <w:rFonts w:asciiTheme="minorHAnsi" w:hAnsiTheme="minorHAnsi"/>
          <w:lang w:val="es-ES"/>
        </w:rPr>
        <w:t>)</w:t>
      </w:r>
      <w:bookmarkEnd w:id="85"/>
    </w:p>
    <w:p w:rsidR="00420CFA" w:rsidRPr="00C965EA" w:rsidRDefault="00420CFA" w:rsidP="00420CFA">
      <w:pPr>
        <w:ind w:left="1138"/>
        <w:rPr>
          <w:rFonts w:asciiTheme="minorHAnsi" w:hAnsiTheme="minorHAnsi"/>
          <w:color w:val="000000"/>
          <w:lang w:val="es-ES"/>
        </w:rPr>
      </w:pPr>
      <w:r w:rsidRPr="00C965EA">
        <w:rPr>
          <w:rFonts w:asciiTheme="minorHAnsi" w:hAnsiTheme="minorHAnsi"/>
          <w:color w:val="000000"/>
          <w:lang w:val="es-ES"/>
        </w:rPr>
        <w:t xml:space="preserve">Utilice esta tabla para obtener el Nombre de Producto.  </w:t>
      </w:r>
      <w:r>
        <w:rPr>
          <w:rFonts w:asciiTheme="minorHAnsi" w:hAnsiTheme="minorHAnsi"/>
          <w:color w:val="000000"/>
          <w:lang w:val="es-ES"/>
        </w:rPr>
        <w:t>La aplicación final sólo deberá contener información de producto de Productos incluidos en las transacciones de ventas.</w:t>
      </w:r>
    </w:p>
    <w:p w:rsidR="00420CFA" w:rsidRPr="00C965EA" w:rsidRDefault="00420CFA" w:rsidP="00420CFA">
      <w:pPr>
        <w:pStyle w:val="Ttulo3"/>
        <w:rPr>
          <w:rFonts w:asciiTheme="minorHAnsi" w:hAnsiTheme="minorHAnsi"/>
          <w:lang w:val="es-ES"/>
        </w:rPr>
      </w:pPr>
      <w:bookmarkStart w:id="86" w:name="_Toc262459268"/>
      <w:proofErr w:type="spellStart"/>
      <w:r w:rsidRPr="00C965EA">
        <w:rPr>
          <w:rFonts w:asciiTheme="minorHAnsi" w:hAnsiTheme="minorHAnsi"/>
          <w:lang w:val="es-ES"/>
        </w:rPr>
        <w:t>ProductSubCategory</w:t>
      </w:r>
      <w:proofErr w:type="spellEnd"/>
      <w:r w:rsidRPr="00C965EA">
        <w:rPr>
          <w:rFonts w:asciiTheme="minorHAnsi" w:hAnsiTheme="minorHAnsi"/>
          <w:lang w:val="es-ES"/>
        </w:rPr>
        <w:t xml:space="preserve"> (</w:t>
      </w:r>
      <w:proofErr w:type="spellStart"/>
      <w:r w:rsidRPr="00C965EA">
        <w:rPr>
          <w:rFonts w:asciiTheme="minorHAnsi" w:hAnsiTheme="minorHAnsi"/>
          <w:lang w:val="es-ES"/>
        </w:rPr>
        <w:t>SubCategoríadeProductos</w:t>
      </w:r>
      <w:proofErr w:type="spellEnd"/>
      <w:r w:rsidRPr="00C965EA">
        <w:rPr>
          <w:rFonts w:asciiTheme="minorHAnsi" w:hAnsiTheme="minorHAnsi"/>
          <w:lang w:val="es-ES"/>
        </w:rPr>
        <w:t>)</w:t>
      </w:r>
      <w:bookmarkEnd w:id="86"/>
    </w:p>
    <w:p w:rsidR="00420CFA" w:rsidRPr="00C965EA" w:rsidRDefault="00420CFA" w:rsidP="00420CFA">
      <w:pPr>
        <w:ind w:left="720"/>
        <w:rPr>
          <w:rFonts w:asciiTheme="minorHAnsi" w:hAnsiTheme="minorHAnsi"/>
          <w:color w:val="000000"/>
          <w:lang w:val="es-ES"/>
        </w:rPr>
      </w:pPr>
      <w:r w:rsidRPr="00C965EA">
        <w:rPr>
          <w:rFonts w:asciiTheme="minorHAnsi" w:hAnsiTheme="minorHAnsi"/>
          <w:color w:val="000000"/>
          <w:lang w:val="es-ES"/>
        </w:rPr>
        <w:t xml:space="preserve">       Esta tabla proporciona el Nombre de la Subcategoría</w:t>
      </w:r>
      <w:r>
        <w:rPr>
          <w:rFonts w:asciiTheme="minorHAnsi" w:hAnsiTheme="minorHAnsi"/>
          <w:color w:val="000000"/>
          <w:lang w:val="es-ES"/>
        </w:rPr>
        <w:t xml:space="preserve"> de producto</w:t>
      </w:r>
      <w:r w:rsidRPr="00C965EA">
        <w:rPr>
          <w:rFonts w:asciiTheme="minorHAnsi" w:hAnsiTheme="minorHAnsi"/>
          <w:color w:val="000000"/>
          <w:lang w:val="es-ES"/>
        </w:rPr>
        <w:t>.</w:t>
      </w:r>
    </w:p>
    <w:p w:rsidR="00420CFA" w:rsidRPr="00C965EA" w:rsidRDefault="00420CFA" w:rsidP="00420CFA">
      <w:pPr>
        <w:pStyle w:val="Ttulo3"/>
        <w:rPr>
          <w:rFonts w:asciiTheme="minorHAnsi" w:hAnsiTheme="minorHAnsi"/>
          <w:lang w:val="es-ES"/>
        </w:rPr>
      </w:pPr>
      <w:bookmarkStart w:id="87" w:name="_Toc262459269"/>
      <w:proofErr w:type="spellStart"/>
      <w:r w:rsidRPr="00C965EA">
        <w:rPr>
          <w:rFonts w:asciiTheme="minorHAnsi" w:hAnsiTheme="minorHAnsi"/>
          <w:lang w:val="es-ES"/>
        </w:rPr>
        <w:t>ProductVend</w:t>
      </w:r>
      <w:r>
        <w:rPr>
          <w:rFonts w:asciiTheme="minorHAnsi" w:hAnsiTheme="minorHAnsi"/>
          <w:lang w:val="es-ES"/>
        </w:rPr>
        <w:t>o</w:t>
      </w:r>
      <w:r w:rsidRPr="00C965EA">
        <w:rPr>
          <w:rFonts w:asciiTheme="minorHAnsi" w:hAnsiTheme="minorHAnsi"/>
          <w:lang w:val="es-ES"/>
        </w:rPr>
        <w:t>r</w:t>
      </w:r>
      <w:proofErr w:type="spellEnd"/>
      <w:r w:rsidRPr="00C965EA">
        <w:rPr>
          <w:rFonts w:asciiTheme="minorHAnsi" w:hAnsiTheme="minorHAnsi"/>
          <w:lang w:val="es-ES"/>
        </w:rPr>
        <w:t xml:space="preserve"> (</w:t>
      </w:r>
      <w:proofErr w:type="spellStart"/>
      <w:r w:rsidRPr="00C965EA">
        <w:rPr>
          <w:rFonts w:asciiTheme="minorHAnsi" w:hAnsiTheme="minorHAnsi"/>
          <w:lang w:val="es-ES"/>
        </w:rPr>
        <w:t>ProveedordeProducto</w:t>
      </w:r>
      <w:proofErr w:type="spellEnd"/>
      <w:r w:rsidRPr="00C965EA">
        <w:rPr>
          <w:rFonts w:asciiTheme="minorHAnsi" w:hAnsiTheme="minorHAnsi"/>
          <w:lang w:val="es-ES"/>
        </w:rPr>
        <w:t>)</w:t>
      </w:r>
      <w:bookmarkEnd w:id="87"/>
    </w:p>
    <w:p w:rsidR="00420CFA" w:rsidRPr="00C965EA" w:rsidRDefault="00420CFA" w:rsidP="00420CFA">
      <w:pPr>
        <w:ind w:left="1138"/>
        <w:rPr>
          <w:rFonts w:asciiTheme="minorHAnsi" w:hAnsiTheme="minorHAnsi"/>
          <w:color w:val="000000"/>
          <w:lang w:val="es-ES"/>
        </w:rPr>
      </w:pPr>
      <w:r w:rsidRPr="00C965EA">
        <w:rPr>
          <w:rFonts w:asciiTheme="minorHAnsi" w:hAnsiTheme="minorHAnsi"/>
          <w:color w:val="000000"/>
          <w:lang w:val="es-ES"/>
        </w:rPr>
        <w:t xml:space="preserve">Esta tabla tiene un listado de </w:t>
      </w:r>
      <w:proofErr w:type="spellStart"/>
      <w:r w:rsidRPr="00C965EA">
        <w:rPr>
          <w:rFonts w:asciiTheme="minorHAnsi" w:hAnsiTheme="minorHAnsi"/>
          <w:color w:val="000000"/>
          <w:lang w:val="es-ES"/>
        </w:rPr>
        <w:t>VendorIDs</w:t>
      </w:r>
      <w:proofErr w:type="spellEnd"/>
      <w:r w:rsidRPr="00C965EA">
        <w:rPr>
          <w:rFonts w:asciiTheme="minorHAnsi" w:hAnsiTheme="minorHAnsi"/>
          <w:color w:val="000000"/>
          <w:lang w:val="es-ES"/>
        </w:rPr>
        <w:t xml:space="preserve"> y de </w:t>
      </w:r>
      <w:proofErr w:type="spellStart"/>
      <w:r w:rsidRPr="00C965EA">
        <w:rPr>
          <w:rFonts w:asciiTheme="minorHAnsi" w:hAnsiTheme="minorHAnsi"/>
          <w:color w:val="000000"/>
          <w:lang w:val="es-ES"/>
        </w:rPr>
        <w:t>ProductID</w:t>
      </w:r>
      <w:proofErr w:type="spellEnd"/>
      <w:r w:rsidRPr="00C965EA">
        <w:rPr>
          <w:rFonts w:asciiTheme="minorHAnsi" w:hAnsiTheme="minorHAnsi"/>
          <w:color w:val="000000"/>
          <w:lang w:val="es-ES"/>
        </w:rPr>
        <w:t xml:space="preserve">.  El </w:t>
      </w:r>
      <w:proofErr w:type="spellStart"/>
      <w:r w:rsidRPr="00C965EA">
        <w:rPr>
          <w:rFonts w:asciiTheme="minorHAnsi" w:hAnsiTheme="minorHAnsi"/>
          <w:color w:val="000000"/>
          <w:lang w:val="es-ES"/>
        </w:rPr>
        <w:t>VendorID</w:t>
      </w:r>
      <w:proofErr w:type="spellEnd"/>
      <w:r w:rsidRPr="00C965EA">
        <w:rPr>
          <w:rFonts w:asciiTheme="minorHAnsi" w:hAnsiTheme="minorHAnsi"/>
          <w:color w:val="000000"/>
          <w:lang w:val="es-ES"/>
        </w:rPr>
        <w:t xml:space="preserve"> se denomina también </w:t>
      </w:r>
      <w:proofErr w:type="spellStart"/>
      <w:r w:rsidRPr="00C965EA">
        <w:rPr>
          <w:rFonts w:asciiTheme="minorHAnsi" w:hAnsiTheme="minorHAnsi"/>
          <w:color w:val="000000"/>
          <w:lang w:val="es-ES"/>
        </w:rPr>
        <w:t>BusinessEntityID</w:t>
      </w:r>
      <w:proofErr w:type="spellEnd"/>
      <w:r w:rsidRPr="00C965EA">
        <w:rPr>
          <w:rFonts w:asciiTheme="minorHAnsi" w:hAnsiTheme="minorHAnsi"/>
          <w:color w:val="000000"/>
          <w:lang w:val="es-ES"/>
        </w:rPr>
        <w:t>.</w:t>
      </w:r>
    </w:p>
    <w:p w:rsidR="00404C56" w:rsidRPr="00C965EA" w:rsidRDefault="00A43C8E" w:rsidP="00404C56">
      <w:pPr>
        <w:pStyle w:val="Ttulo3"/>
        <w:rPr>
          <w:rFonts w:asciiTheme="minorHAnsi" w:hAnsiTheme="minorHAnsi"/>
          <w:lang w:val="es-ES"/>
        </w:rPr>
      </w:pPr>
      <w:bookmarkStart w:id="88" w:name="_Toc262459270"/>
      <w:proofErr w:type="spellStart"/>
      <w:r w:rsidRPr="00C965EA">
        <w:rPr>
          <w:rFonts w:asciiTheme="minorHAnsi" w:hAnsiTheme="minorHAnsi"/>
          <w:lang w:val="es-ES"/>
        </w:rPr>
        <w:t>SalesOrderDetail</w:t>
      </w:r>
      <w:proofErr w:type="spellEnd"/>
      <w:r w:rsidR="000737D6" w:rsidRPr="00C965EA">
        <w:rPr>
          <w:rFonts w:asciiTheme="minorHAnsi" w:hAnsiTheme="minorHAnsi"/>
          <w:lang w:val="es-ES"/>
        </w:rPr>
        <w:t xml:space="preserve"> (</w:t>
      </w:r>
      <w:proofErr w:type="spellStart"/>
      <w:r w:rsidR="000737D6" w:rsidRPr="00C965EA">
        <w:rPr>
          <w:rFonts w:asciiTheme="minorHAnsi" w:hAnsiTheme="minorHAnsi"/>
          <w:lang w:val="es-ES"/>
        </w:rPr>
        <w:t>DetallePedido</w:t>
      </w:r>
      <w:r w:rsidR="00F858E2" w:rsidRPr="00C965EA">
        <w:rPr>
          <w:rFonts w:asciiTheme="minorHAnsi" w:hAnsiTheme="minorHAnsi"/>
          <w:lang w:val="es-ES"/>
        </w:rPr>
        <w:t>s</w:t>
      </w:r>
      <w:r w:rsidR="000737D6" w:rsidRPr="00C965EA">
        <w:rPr>
          <w:rFonts w:asciiTheme="minorHAnsi" w:hAnsiTheme="minorHAnsi"/>
          <w:lang w:val="es-ES"/>
        </w:rPr>
        <w:t>deVentas</w:t>
      </w:r>
      <w:proofErr w:type="spellEnd"/>
      <w:r w:rsidR="000737D6" w:rsidRPr="00C965EA">
        <w:rPr>
          <w:rFonts w:asciiTheme="minorHAnsi" w:hAnsiTheme="minorHAnsi"/>
          <w:lang w:val="es-ES"/>
        </w:rPr>
        <w:t>)</w:t>
      </w:r>
      <w:bookmarkEnd w:id="88"/>
    </w:p>
    <w:p w:rsidR="00404C56" w:rsidRPr="00C965EA" w:rsidRDefault="00335ABC" w:rsidP="00404C56">
      <w:pPr>
        <w:ind w:left="1138"/>
        <w:rPr>
          <w:rFonts w:asciiTheme="minorHAnsi" w:hAnsiTheme="minorHAnsi"/>
          <w:color w:val="000000"/>
          <w:lang w:val="es-ES"/>
        </w:rPr>
      </w:pPr>
      <w:r w:rsidRPr="00C965EA">
        <w:rPr>
          <w:rFonts w:asciiTheme="minorHAnsi" w:hAnsiTheme="minorHAnsi"/>
          <w:color w:val="000000"/>
          <w:lang w:val="es-ES"/>
        </w:rPr>
        <w:t xml:space="preserve">Esta tabla contiene datos de transacciones relativas a </w:t>
      </w:r>
      <w:r w:rsidR="00A43C8E" w:rsidRPr="00C965EA">
        <w:rPr>
          <w:rFonts w:asciiTheme="minorHAnsi" w:hAnsiTheme="minorHAnsi"/>
          <w:color w:val="000000"/>
          <w:lang w:val="es-ES"/>
        </w:rPr>
        <w:t>L</w:t>
      </w:r>
      <w:r w:rsidR="000737D6" w:rsidRPr="00C965EA">
        <w:rPr>
          <w:rFonts w:asciiTheme="minorHAnsi" w:hAnsiTheme="minorHAnsi"/>
          <w:color w:val="000000"/>
          <w:lang w:val="es-ES"/>
        </w:rPr>
        <w:t>íneas de Pedidos (</w:t>
      </w:r>
      <w:proofErr w:type="spellStart"/>
      <w:r w:rsidR="000737D6" w:rsidRPr="00C965EA">
        <w:rPr>
          <w:rFonts w:asciiTheme="minorHAnsi" w:hAnsiTheme="minorHAnsi"/>
          <w:color w:val="000000"/>
          <w:lang w:val="es-ES"/>
        </w:rPr>
        <w:t>OrderLines</w:t>
      </w:r>
      <w:proofErr w:type="spellEnd"/>
      <w:r w:rsidR="000737D6" w:rsidRPr="00C965EA">
        <w:rPr>
          <w:rFonts w:asciiTheme="minorHAnsi" w:hAnsiTheme="minorHAnsi"/>
          <w:color w:val="000000"/>
          <w:lang w:val="es-ES"/>
        </w:rPr>
        <w:t>)</w:t>
      </w:r>
      <w:r w:rsidR="00404C56" w:rsidRPr="00C965EA">
        <w:rPr>
          <w:rFonts w:asciiTheme="minorHAnsi" w:hAnsiTheme="minorHAnsi"/>
          <w:color w:val="000000"/>
          <w:lang w:val="es-ES"/>
        </w:rPr>
        <w:t xml:space="preserve">. </w:t>
      </w:r>
      <w:r w:rsidRPr="00C965EA">
        <w:rPr>
          <w:rFonts w:asciiTheme="minorHAnsi" w:hAnsiTheme="minorHAnsi"/>
          <w:color w:val="000000"/>
          <w:lang w:val="es-ES"/>
        </w:rPr>
        <w:t xml:space="preserve">Está directamente relacionada con </w:t>
      </w:r>
      <w:proofErr w:type="spellStart"/>
      <w:r w:rsidRPr="00C965EA">
        <w:rPr>
          <w:rFonts w:asciiTheme="minorHAnsi" w:hAnsiTheme="minorHAnsi"/>
          <w:color w:val="000000"/>
          <w:lang w:val="es-ES"/>
        </w:rPr>
        <w:t>SalesOrderHeader</w:t>
      </w:r>
      <w:proofErr w:type="spellEnd"/>
      <w:r w:rsidRPr="00C965EA">
        <w:rPr>
          <w:rFonts w:asciiTheme="minorHAnsi" w:hAnsiTheme="minorHAnsi"/>
          <w:color w:val="000000"/>
          <w:lang w:val="es-ES"/>
        </w:rPr>
        <w:t xml:space="preserve"> ví</w:t>
      </w:r>
      <w:r w:rsidR="00A43C8E" w:rsidRPr="00C965EA">
        <w:rPr>
          <w:rFonts w:asciiTheme="minorHAnsi" w:hAnsiTheme="minorHAnsi"/>
          <w:color w:val="000000"/>
          <w:lang w:val="es-ES"/>
        </w:rPr>
        <w:t xml:space="preserve">a </w:t>
      </w:r>
      <w:proofErr w:type="spellStart"/>
      <w:r w:rsidR="00A43C8E" w:rsidRPr="00C965EA">
        <w:rPr>
          <w:rFonts w:asciiTheme="minorHAnsi" w:hAnsiTheme="minorHAnsi"/>
          <w:color w:val="000000"/>
          <w:lang w:val="es-ES"/>
        </w:rPr>
        <w:t>SalesOrderID</w:t>
      </w:r>
      <w:proofErr w:type="spellEnd"/>
      <w:r w:rsidR="00404C56" w:rsidRPr="00C965EA">
        <w:rPr>
          <w:rFonts w:asciiTheme="minorHAnsi" w:hAnsiTheme="minorHAnsi"/>
          <w:color w:val="000000"/>
          <w:lang w:val="es-ES"/>
        </w:rPr>
        <w:t>.</w:t>
      </w:r>
      <w:r w:rsidR="001D388C" w:rsidRPr="00C965EA">
        <w:rPr>
          <w:rFonts w:asciiTheme="minorHAnsi" w:hAnsiTheme="minorHAnsi"/>
          <w:color w:val="000000"/>
          <w:lang w:val="es-ES"/>
        </w:rPr>
        <w:t xml:space="preserve">  </w:t>
      </w:r>
      <w:r w:rsidRPr="00C965EA">
        <w:rPr>
          <w:rFonts w:asciiTheme="minorHAnsi" w:hAnsiTheme="minorHAnsi"/>
          <w:color w:val="000000"/>
          <w:lang w:val="es-ES"/>
        </w:rPr>
        <w:t>Esta tabla incluye también informació</w:t>
      </w:r>
      <w:r w:rsidR="001D388C" w:rsidRPr="00C965EA">
        <w:rPr>
          <w:rFonts w:asciiTheme="minorHAnsi" w:hAnsiTheme="minorHAnsi"/>
          <w:color w:val="000000"/>
          <w:lang w:val="es-ES"/>
        </w:rPr>
        <w:t xml:space="preserve">n </w:t>
      </w:r>
      <w:r w:rsidRPr="00C965EA">
        <w:rPr>
          <w:rFonts w:asciiTheme="minorHAnsi" w:hAnsiTheme="minorHAnsi"/>
          <w:color w:val="000000"/>
          <w:lang w:val="es-ES"/>
        </w:rPr>
        <w:t>acerca de cuándo se envió un producto y cuándo estaba previsto su envío</w:t>
      </w:r>
      <w:r w:rsidR="001D388C" w:rsidRPr="00C965EA">
        <w:rPr>
          <w:rFonts w:asciiTheme="minorHAnsi" w:hAnsiTheme="minorHAnsi"/>
          <w:color w:val="000000"/>
          <w:lang w:val="es-ES"/>
        </w:rPr>
        <w:t xml:space="preserve">.  </w:t>
      </w:r>
      <w:r w:rsidRPr="00C965EA">
        <w:rPr>
          <w:rFonts w:asciiTheme="minorHAnsi" w:hAnsiTheme="minorHAnsi"/>
          <w:color w:val="000000"/>
          <w:lang w:val="es-ES"/>
        </w:rPr>
        <w:t>Beneficios</w:t>
      </w:r>
      <w:r w:rsidR="001D388C" w:rsidRPr="00C965EA">
        <w:rPr>
          <w:rFonts w:asciiTheme="minorHAnsi" w:hAnsiTheme="minorHAnsi"/>
          <w:color w:val="000000"/>
          <w:lang w:val="es-ES"/>
        </w:rPr>
        <w:t xml:space="preserve">, </w:t>
      </w:r>
      <w:r w:rsidRPr="00C965EA">
        <w:rPr>
          <w:rFonts w:asciiTheme="minorHAnsi" w:hAnsiTheme="minorHAnsi"/>
          <w:color w:val="000000"/>
          <w:lang w:val="es-ES"/>
        </w:rPr>
        <w:t>Ofertas Especiales</w:t>
      </w:r>
      <w:r w:rsidR="001D388C" w:rsidRPr="00C965EA">
        <w:rPr>
          <w:rFonts w:asciiTheme="minorHAnsi" w:hAnsiTheme="minorHAnsi"/>
          <w:color w:val="000000"/>
          <w:lang w:val="es-ES"/>
        </w:rPr>
        <w:t xml:space="preserve"> </w:t>
      </w:r>
      <w:r w:rsidRPr="00C965EA">
        <w:rPr>
          <w:rFonts w:asciiTheme="minorHAnsi" w:hAnsiTheme="minorHAnsi"/>
          <w:color w:val="000000"/>
          <w:lang w:val="es-ES"/>
        </w:rPr>
        <w:t>y</w:t>
      </w:r>
      <w:r w:rsidR="000737D6" w:rsidRPr="00C965EA">
        <w:rPr>
          <w:rFonts w:asciiTheme="minorHAnsi" w:hAnsiTheme="minorHAnsi"/>
          <w:color w:val="000000"/>
          <w:lang w:val="es-ES"/>
        </w:rPr>
        <w:t xml:space="preserve"> De</w:t>
      </w:r>
      <w:r w:rsidR="001D388C" w:rsidRPr="00C965EA">
        <w:rPr>
          <w:rFonts w:asciiTheme="minorHAnsi" w:hAnsiTheme="minorHAnsi"/>
          <w:color w:val="000000"/>
          <w:lang w:val="es-ES"/>
        </w:rPr>
        <w:t>scu</w:t>
      </w:r>
      <w:r w:rsidRPr="00C965EA">
        <w:rPr>
          <w:rFonts w:asciiTheme="minorHAnsi" w:hAnsiTheme="minorHAnsi"/>
          <w:color w:val="000000"/>
          <w:lang w:val="es-ES"/>
        </w:rPr>
        <w:t>e</w:t>
      </w:r>
      <w:r w:rsidR="001D388C" w:rsidRPr="00C965EA">
        <w:rPr>
          <w:rFonts w:asciiTheme="minorHAnsi" w:hAnsiTheme="minorHAnsi"/>
          <w:color w:val="000000"/>
          <w:lang w:val="es-ES"/>
        </w:rPr>
        <w:t>nt</w:t>
      </w:r>
      <w:r w:rsidRPr="00C965EA">
        <w:rPr>
          <w:rFonts w:asciiTheme="minorHAnsi" w:hAnsiTheme="minorHAnsi"/>
          <w:color w:val="000000"/>
          <w:lang w:val="es-ES"/>
        </w:rPr>
        <w:t>o</w:t>
      </w:r>
      <w:r w:rsidR="001D388C" w:rsidRPr="00C965EA">
        <w:rPr>
          <w:rFonts w:asciiTheme="minorHAnsi" w:hAnsiTheme="minorHAnsi"/>
          <w:color w:val="000000"/>
          <w:lang w:val="es-ES"/>
        </w:rPr>
        <w:t xml:space="preserve">s </w:t>
      </w:r>
      <w:r w:rsidRPr="00C965EA">
        <w:rPr>
          <w:rFonts w:asciiTheme="minorHAnsi" w:hAnsiTheme="minorHAnsi"/>
          <w:color w:val="000000"/>
          <w:lang w:val="es-ES"/>
        </w:rPr>
        <w:t>también se encuentran aquí</w:t>
      </w:r>
      <w:r w:rsidR="001D388C" w:rsidRPr="00C965EA">
        <w:rPr>
          <w:rFonts w:asciiTheme="minorHAnsi" w:hAnsiTheme="minorHAnsi"/>
          <w:color w:val="000000"/>
          <w:lang w:val="es-ES"/>
        </w:rPr>
        <w:t>.</w:t>
      </w:r>
    </w:p>
    <w:p w:rsidR="00404C56" w:rsidRPr="00C965EA" w:rsidRDefault="00A43C8E" w:rsidP="00404C56">
      <w:pPr>
        <w:pStyle w:val="Ttulo3"/>
        <w:rPr>
          <w:rFonts w:asciiTheme="minorHAnsi" w:hAnsiTheme="minorHAnsi"/>
          <w:lang w:val="es-ES"/>
        </w:rPr>
      </w:pPr>
      <w:bookmarkStart w:id="89" w:name="_Toc262459271"/>
      <w:proofErr w:type="spellStart"/>
      <w:r w:rsidRPr="00C965EA">
        <w:rPr>
          <w:rFonts w:asciiTheme="minorHAnsi" w:hAnsiTheme="minorHAnsi"/>
          <w:lang w:val="es-ES"/>
        </w:rPr>
        <w:t>SalesOrderHeader</w:t>
      </w:r>
      <w:proofErr w:type="spellEnd"/>
      <w:r w:rsidR="006168D6" w:rsidRPr="00C965EA">
        <w:rPr>
          <w:rFonts w:asciiTheme="minorHAnsi" w:hAnsiTheme="minorHAnsi"/>
          <w:lang w:val="es-ES"/>
        </w:rPr>
        <w:t xml:space="preserve"> (</w:t>
      </w:r>
      <w:proofErr w:type="spellStart"/>
      <w:r w:rsidR="006168D6" w:rsidRPr="00C965EA">
        <w:rPr>
          <w:rFonts w:asciiTheme="minorHAnsi" w:hAnsiTheme="minorHAnsi"/>
          <w:lang w:val="es-ES"/>
        </w:rPr>
        <w:t>CabeceraPedido</w:t>
      </w:r>
      <w:r w:rsidR="001D1463" w:rsidRPr="00C965EA">
        <w:rPr>
          <w:rFonts w:asciiTheme="minorHAnsi" w:hAnsiTheme="minorHAnsi"/>
          <w:lang w:val="es-ES"/>
        </w:rPr>
        <w:t>s</w:t>
      </w:r>
      <w:r w:rsidR="006168D6" w:rsidRPr="00C965EA">
        <w:rPr>
          <w:rFonts w:asciiTheme="minorHAnsi" w:hAnsiTheme="minorHAnsi"/>
          <w:lang w:val="es-ES"/>
        </w:rPr>
        <w:t>deVentas</w:t>
      </w:r>
      <w:proofErr w:type="spellEnd"/>
      <w:r w:rsidR="006168D6" w:rsidRPr="00C965EA">
        <w:rPr>
          <w:rFonts w:asciiTheme="minorHAnsi" w:hAnsiTheme="minorHAnsi"/>
          <w:lang w:val="es-ES"/>
        </w:rPr>
        <w:t>)</w:t>
      </w:r>
      <w:bookmarkEnd w:id="89"/>
    </w:p>
    <w:p w:rsidR="0008254C" w:rsidRDefault="00F858E2" w:rsidP="0008254C">
      <w:pPr>
        <w:ind w:left="1138"/>
        <w:rPr>
          <w:rFonts w:asciiTheme="minorHAnsi" w:hAnsiTheme="minorHAnsi"/>
          <w:color w:val="000000"/>
          <w:lang w:val="es-ES"/>
        </w:rPr>
      </w:pPr>
      <w:r w:rsidRPr="00C965EA">
        <w:rPr>
          <w:rFonts w:asciiTheme="minorHAnsi" w:hAnsiTheme="minorHAnsi"/>
          <w:color w:val="000000"/>
          <w:lang w:val="es-ES"/>
        </w:rPr>
        <w:t>Esta tabla contiene datos de transacciones rela</w:t>
      </w:r>
      <w:r w:rsidR="00420CFA">
        <w:rPr>
          <w:rFonts w:asciiTheme="minorHAnsi" w:hAnsiTheme="minorHAnsi"/>
          <w:color w:val="000000"/>
          <w:lang w:val="es-ES"/>
        </w:rPr>
        <w:t>cionadas con</w:t>
      </w:r>
      <w:r w:rsidRPr="00C965EA">
        <w:rPr>
          <w:rFonts w:asciiTheme="minorHAnsi" w:hAnsiTheme="minorHAnsi"/>
          <w:color w:val="000000"/>
          <w:lang w:val="es-ES"/>
        </w:rPr>
        <w:t xml:space="preserve"> </w:t>
      </w:r>
      <w:proofErr w:type="spellStart"/>
      <w:r w:rsidR="001D388C" w:rsidRPr="00C965EA">
        <w:rPr>
          <w:rFonts w:asciiTheme="minorHAnsi" w:hAnsiTheme="minorHAnsi"/>
          <w:color w:val="000000"/>
          <w:lang w:val="es-ES"/>
        </w:rPr>
        <w:t>SalesOrderDe</w:t>
      </w:r>
      <w:r w:rsidRPr="00C965EA">
        <w:rPr>
          <w:rFonts w:asciiTheme="minorHAnsi" w:hAnsiTheme="minorHAnsi"/>
          <w:color w:val="000000"/>
          <w:lang w:val="es-ES"/>
        </w:rPr>
        <w:t>t</w:t>
      </w:r>
      <w:r w:rsidR="001D388C" w:rsidRPr="00C965EA">
        <w:rPr>
          <w:rFonts w:asciiTheme="minorHAnsi" w:hAnsiTheme="minorHAnsi"/>
          <w:color w:val="000000"/>
          <w:lang w:val="es-ES"/>
        </w:rPr>
        <w:t>ail</w:t>
      </w:r>
      <w:proofErr w:type="spellEnd"/>
      <w:r w:rsidRPr="00C965EA">
        <w:rPr>
          <w:rFonts w:asciiTheme="minorHAnsi" w:hAnsiTheme="minorHAnsi"/>
          <w:color w:val="000000"/>
          <w:lang w:val="es-ES"/>
        </w:rPr>
        <w:t xml:space="preserve"> (</w:t>
      </w:r>
      <w:proofErr w:type="spellStart"/>
      <w:r w:rsidRPr="00C965EA">
        <w:rPr>
          <w:rFonts w:asciiTheme="minorHAnsi" w:hAnsiTheme="minorHAnsi"/>
          <w:lang w:val="es-ES"/>
        </w:rPr>
        <w:t>DetallePedidosdeVentas</w:t>
      </w:r>
      <w:proofErr w:type="spellEnd"/>
      <w:r w:rsidRPr="00C965EA">
        <w:rPr>
          <w:rFonts w:asciiTheme="minorHAnsi" w:hAnsiTheme="minorHAnsi"/>
          <w:color w:val="000000"/>
          <w:lang w:val="es-ES"/>
        </w:rPr>
        <w:t>)</w:t>
      </w:r>
      <w:r w:rsidR="00404C56" w:rsidRPr="00C965EA">
        <w:rPr>
          <w:rFonts w:asciiTheme="minorHAnsi" w:hAnsiTheme="minorHAnsi"/>
          <w:color w:val="000000"/>
          <w:lang w:val="es-ES"/>
        </w:rPr>
        <w:t xml:space="preserve">. </w:t>
      </w:r>
      <w:r w:rsidR="001F2FC3" w:rsidRPr="00C965EA">
        <w:rPr>
          <w:rFonts w:asciiTheme="minorHAnsi" w:hAnsiTheme="minorHAnsi"/>
          <w:color w:val="000000"/>
          <w:lang w:val="es-ES"/>
        </w:rPr>
        <w:t xml:space="preserve">Está directamente relacionada con </w:t>
      </w:r>
      <w:r w:rsidR="001D388C" w:rsidRPr="00C965EA">
        <w:rPr>
          <w:rFonts w:asciiTheme="minorHAnsi" w:hAnsiTheme="minorHAnsi"/>
          <w:color w:val="000000"/>
          <w:lang w:val="es-ES"/>
        </w:rPr>
        <w:t>C</w:t>
      </w:r>
      <w:r w:rsidR="001F2FC3" w:rsidRPr="00C965EA">
        <w:rPr>
          <w:rFonts w:asciiTheme="minorHAnsi" w:hAnsiTheme="minorHAnsi"/>
          <w:color w:val="000000"/>
          <w:lang w:val="es-ES"/>
        </w:rPr>
        <w:t>lientes</w:t>
      </w:r>
      <w:r w:rsidR="001D388C" w:rsidRPr="00C965EA">
        <w:rPr>
          <w:rFonts w:asciiTheme="minorHAnsi" w:hAnsiTheme="minorHAnsi"/>
          <w:color w:val="000000"/>
          <w:lang w:val="es-ES"/>
        </w:rPr>
        <w:t xml:space="preserve">, </w:t>
      </w:r>
      <w:r w:rsidR="001F2FC3" w:rsidRPr="00C965EA">
        <w:rPr>
          <w:rFonts w:asciiTheme="minorHAnsi" w:hAnsiTheme="minorHAnsi"/>
          <w:color w:val="000000"/>
          <w:lang w:val="es-ES"/>
        </w:rPr>
        <w:t>Envíos</w:t>
      </w:r>
      <w:r w:rsidR="001D388C" w:rsidRPr="00C965EA">
        <w:rPr>
          <w:rFonts w:asciiTheme="minorHAnsi" w:hAnsiTheme="minorHAnsi"/>
          <w:color w:val="000000"/>
          <w:lang w:val="es-ES"/>
        </w:rPr>
        <w:t xml:space="preserve">, </w:t>
      </w:r>
      <w:r w:rsidR="001F2FC3" w:rsidRPr="00C965EA">
        <w:rPr>
          <w:rFonts w:asciiTheme="minorHAnsi" w:hAnsiTheme="minorHAnsi"/>
          <w:color w:val="000000"/>
          <w:lang w:val="es-ES"/>
        </w:rPr>
        <w:t xml:space="preserve">Moneda </w:t>
      </w:r>
      <w:r w:rsidR="001D388C" w:rsidRPr="00C965EA">
        <w:rPr>
          <w:rFonts w:asciiTheme="minorHAnsi" w:hAnsiTheme="minorHAnsi"/>
          <w:color w:val="000000"/>
          <w:lang w:val="es-ES"/>
        </w:rPr>
        <w:t>Local, Territor</w:t>
      </w:r>
      <w:r w:rsidR="001F2FC3" w:rsidRPr="00C965EA">
        <w:rPr>
          <w:rFonts w:asciiTheme="minorHAnsi" w:hAnsiTheme="minorHAnsi"/>
          <w:color w:val="000000"/>
          <w:lang w:val="es-ES"/>
        </w:rPr>
        <w:t>io</w:t>
      </w:r>
      <w:r w:rsidR="001D388C" w:rsidRPr="00C965EA">
        <w:rPr>
          <w:rFonts w:asciiTheme="minorHAnsi" w:hAnsiTheme="minorHAnsi"/>
          <w:color w:val="000000"/>
          <w:lang w:val="es-ES"/>
        </w:rPr>
        <w:t xml:space="preserve"> </w:t>
      </w:r>
      <w:r w:rsidR="001F2FC3" w:rsidRPr="00C965EA">
        <w:rPr>
          <w:rFonts w:asciiTheme="minorHAnsi" w:hAnsiTheme="minorHAnsi"/>
          <w:color w:val="000000"/>
          <w:lang w:val="es-ES"/>
        </w:rPr>
        <w:t>e</w:t>
      </w:r>
      <w:r w:rsidR="001D388C" w:rsidRPr="00C965EA">
        <w:rPr>
          <w:rFonts w:asciiTheme="minorHAnsi" w:hAnsiTheme="minorHAnsi"/>
          <w:color w:val="000000"/>
          <w:lang w:val="es-ES"/>
        </w:rPr>
        <w:t xml:space="preserve"> </w:t>
      </w:r>
      <w:r w:rsidR="001F2FC3" w:rsidRPr="00C965EA">
        <w:rPr>
          <w:rFonts w:asciiTheme="minorHAnsi" w:hAnsiTheme="minorHAnsi"/>
          <w:color w:val="000000"/>
          <w:lang w:val="es-ES"/>
        </w:rPr>
        <w:t>I</w:t>
      </w:r>
      <w:r w:rsidR="001D388C" w:rsidRPr="00C965EA">
        <w:rPr>
          <w:rFonts w:asciiTheme="minorHAnsi" w:hAnsiTheme="minorHAnsi"/>
          <w:color w:val="000000"/>
          <w:lang w:val="es-ES"/>
        </w:rPr>
        <w:t>nforma</w:t>
      </w:r>
      <w:r w:rsidR="001F2FC3" w:rsidRPr="00C965EA">
        <w:rPr>
          <w:rFonts w:asciiTheme="minorHAnsi" w:hAnsiTheme="minorHAnsi"/>
          <w:color w:val="000000"/>
          <w:lang w:val="es-ES"/>
        </w:rPr>
        <w:t>ció</w:t>
      </w:r>
      <w:r w:rsidR="001D388C" w:rsidRPr="00C965EA">
        <w:rPr>
          <w:rFonts w:asciiTheme="minorHAnsi" w:hAnsiTheme="minorHAnsi"/>
          <w:color w:val="000000"/>
          <w:lang w:val="es-ES"/>
        </w:rPr>
        <w:t>n</w:t>
      </w:r>
      <w:r w:rsidR="001F2FC3" w:rsidRPr="00C965EA">
        <w:rPr>
          <w:rFonts w:asciiTheme="minorHAnsi" w:hAnsiTheme="minorHAnsi"/>
          <w:color w:val="000000"/>
          <w:lang w:val="es-ES"/>
        </w:rPr>
        <w:t xml:space="preserve"> de</w:t>
      </w:r>
      <w:r w:rsidR="00E25019" w:rsidRPr="00C965EA">
        <w:rPr>
          <w:rFonts w:asciiTheme="minorHAnsi" w:hAnsiTheme="minorHAnsi"/>
          <w:color w:val="000000"/>
          <w:lang w:val="es-ES"/>
        </w:rPr>
        <w:t xml:space="preserve"> Portes y Mercancías (</w:t>
      </w:r>
      <w:proofErr w:type="spellStart"/>
      <w:r w:rsidR="00E25019" w:rsidRPr="00C965EA">
        <w:rPr>
          <w:rFonts w:asciiTheme="minorHAnsi" w:hAnsiTheme="minorHAnsi"/>
          <w:color w:val="000000"/>
          <w:lang w:val="es-ES"/>
        </w:rPr>
        <w:t>Freight</w:t>
      </w:r>
      <w:proofErr w:type="spellEnd"/>
      <w:r w:rsidR="00E25019" w:rsidRPr="00C965EA">
        <w:rPr>
          <w:rFonts w:asciiTheme="minorHAnsi" w:hAnsiTheme="minorHAnsi"/>
          <w:color w:val="000000"/>
          <w:lang w:val="es-ES"/>
        </w:rPr>
        <w:t>)</w:t>
      </w:r>
      <w:r w:rsidR="00404C56" w:rsidRPr="00C965EA">
        <w:rPr>
          <w:rFonts w:asciiTheme="minorHAnsi" w:hAnsiTheme="minorHAnsi"/>
          <w:color w:val="000000"/>
          <w:lang w:val="es-ES"/>
        </w:rPr>
        <w:t>.</w:t>
      </w:r>
    </w:p>
    <w:p w:rsidR="00420CFA" w:rsidRPr="00C965EA" w:rsidRDefault="00420CFA" w:rsidP="00E826C9">
      <w:pPr>
        <w:pStyle w:val="Ttulo3"/>
        <w:ind w:left="720" w:hanging="720"/>
        <w:rPr>
          <w:rFonts w:asciiTheme="minorHAnsi" w:hAnsiTheme="minorHAnsi"/>
          <w:lang w:val="es-ES"/>
        </w:rPr>
      </w:pPr>
      <w:bookmarkStart w:id="90" w:name="_Toc262459272"/>
      <w:proofErr w:type="spellStart"/>
      <w:r w:rsidRPr="00C965EA">
        <w:rPr>
          <w:rFonts w:asciiTheme="minorHAnsi" w:hAnsiTheme="minorHAnsi"/>
          <w:lang w:val="es-ES"/>
        </w:rPr>
        <w:t>SalesTerritory</w:t>
      </w:r>
      <w:proofErr w:type="spellEnd"/>
      <w:r w:rsidRPr="00C965EA">
        <w:rPr>
          <w:rFonts w:asciiTheme="minorHAnsi" w:hAnsiTheme="minorHAnsi"/>
          <w:lang w:val="es-ES"/>
        </w:rPr>
        <w:t xml:space="preserve"> (</w:t>
      </w:r>
      <w:proofErr w:type="spellStart"/>
      <w:r w:rsidRPr="00C965EA">
        <w:rPr>
          <w:rFonts w:asciiTheme="minorHAnsi" w:hAnsiTheme="minorHAnsi"/>
          <w:lang w:val="es-ES"/>
        </w:rPr>
        <w:t>TerritoriodeVentas</w:t>
      </w:r>
      <w:proofErr w:type="spellEnd"/>
      <w:r w:rsidRPr="00C965EA">
        <w:rPr>
          <w:rFonts w:asciiTheme="minorHAnsi" w:hAnsiTheme="minorHAnsi"/>
          <w:lang w:val="es-ES"/>
        </w:rPr>
        <w:t>)</w:t>
      </w:r>
      <w:bookmarkEnd w:id="90"/>
    </w:p>
    <w:p w:rsidR="00420CFA" w:rsidRPr="00C965EA" w:rsidRDefault="00420CFA" w:rsidP="00420CFA">
      <w:pPr>
        <w:ind w:left="1138"/>
        <w:rPr>
          <w:rFonts w:asciiTheme="minorHAnsi" w:hAnsiTheme="minorHAnsi"/>
          <w:color w:val="000000"/>
          <w:lang w:val="es-ES"/>
        </w:rPr>
      </w:pPr>
      <w:r w:rsidRPr="00C965EA">
        <w:rPr>
          <w:rFonts w:asciiTheme="minorHAnsi" w:hAnsiTheme="minorHAnsi"/>
          <w:color w:val="000000"/>
          <w:lang w:val="es-ES"/>
        </w:rPr>
        <w:t>Esta tabla contiene datos de las dimensiones, relativos a Países y Territorio de Ventas. Hay una relación de clave externa (</w:t>
      </w:r>
      <w:proofErr w:type="spellStart"/>
      <w:r w:rsidRPr="00C965EA">
        <w:rPr>
          <w:rFonts w:asciiTheme="minorHAnsi" w:hAnsiTheme="minorHAnsi"/>
          <w:color w:val="000000"/>
          <w:lang w:val="es-ES"/>
        </w:rPr>
        <w:t>foreign</w:t>
      </w:r>
      <w:proofErr w:type="spellEnd"/>
      <w:r w:rsidRPr="00C965EA">
        <w:rPr>
          <w:rFonts w:asciiTheme="minorHAnsi" w:hAnsiTheme="minorHAnsi"/>
          <w:color w:val="000000"/>
          <w:lang w:val="es-ES"/>
        </w:rPr>
        <w:t xml:space="preserve"> </w:t>
      </w:r>
      <w:proofErr w:type="spellStart"/>
      <w:r w:rsidRPr="00C965EA">
        <w:rPr>
          <w:rFonts w:asciiTheme="minorHAnsi" w:hAnsiTheme="minorHAnsi"/>
          <w:color w:val="000000"/>
          <w:lang w:val="es-ES"/>
        </w:rPr>
        <w:t>key</w:t>
      </w:r>
      <w:proofErr w:type="spellEnd"/>
      <w:r w:rsidRPr="00C965EA">
        <w:rPr>
          <w:rFonts w:asciiTheme="minorHAnsi" w:hAnsiTheme="minorHAnsi"/>
          <w:color w:val="000000"/>
          <w:lang w:val="es-ES"/>
        </w:rPr>
        <w:t xml:space="preserve">) con muchas de las otras tablas de la base de datos. Hay una relación directa con la tabla </w:t>
      </w:r>
      <w:proofErr w:type="spellStart"/>
      <w:r w:rsidRPr="00C965EA">
        <w:rPr>
          <w:rFonts w:asciiTheme="minorHAnsi" w:hAnsiTheme="minorHAnsi"/>
          <w:color w:val="000000"/>
          <w:lang w:val="es-ES"/>
        </w:rPr>
        <w:t>SalesOrderHeader</w:t>
      </w:r>
      <w:proofErr w:type="spellEnd"/>
      <w:r w:rsidRPr="00C965EA">
        <w:rPr>
          <w:rFonts w:asciiTheme="minorHAnsi" w:hAnsiTheme="minorHAnsi"/>
          <w:color w:val="000000"/>
          <w:lang w:val="es-ES"/>
        </w:rPr>
        <w:t>.</w:t>
      </w:r>
    </w:p>
    <w:p w:rsidR="00404C56" w:rsidRPr="00C965EA" w:rsidRDefault="00A43C8E" w:rsidP="00FA2382">
      <w:pPr>
        <w:pStyle w:val="Ttulo3"/>
        <w:pBdr>
          <w:top w:val="single" w:sz="6" w:space="0" w:color="auto"/>
        </w:pBdr>
        <w:rPr>
          <w:rFonts w:asciiTheme="minorHAnsi" w:hAnsiTheme="minorHAnsi"/>
          <w:lang w:val="es-ES"/>
        </w:rPr>
      </w:pPr>
      <w:bookmarkStart w:id="91" w:name="_Toc262459273"/>
      <w:proofErr w:type="spellStart"/>
      <w:r w:rsidRPr="00C965EA">
        <w:rPr>
          <w:rFonts w:asciiTheme="minorHAnsi" w:hAnsiTheme="minorHAnsi"/>
          <w:lang w:val="es-ES"/>
        </w:rPr>
        <w:t>SalesTerritoryHistory</w:t>
      </w:r>
      <w:proofErr w:type="spellEnd"/>
      <w:r w:rsidR="00E25019" w:rsidRPr="00C965EA">
        <w:rPr>
          <w:rFonts w:asciiTheme="minorHAnsi" w:hAnsiTheme="minorHAnsi"/>
          <w:lang w:val="es-ES"/>
        </w:rPr>
        <w:t xml:space="preserve"> (</w:t>
      </w:r>
      <w:proofErr w:type="spellStart"/>
      <w:r w:rsidR="00E25019" w:rsidRPr="00C965EA">
        <w:rPr>
          <w:rFonts w:asciiTheme="minorHAnsi" w:hAnsiTheme="minorHAnsi"/>
          <w:lang w:val="es-ES"/>
        </w:rPr>
        <w:t>HistorialTerritoriodeVentas</w:t>
      </w:r>
      <w:proofErr w:type="spellEnd"/>
      <w:r w:rsidR="00E25019" w:rsidRPr="00C965EA">
        <w:rPr>
          <w:rFonts w:asciiTheme="minorHAnsi" w:hAnsiTheme="minorHAnsi"/>
          <w:lang w:val="es-ES"/>
        </w:rPr>
        <w:t>)</w:t>
      </w:r>
      <w:bookmarkEnd w:id="91"/>
    </w:p>
    <w:p w:rsidR="00404C56" w:rsidRPr="00C965EA" w:rsidRDefault="00535A53" w:rsidP="00404C56">
      <w:pPr>
        <w:ind w:left="1138"/>
        <w:rPr>
          <w:rFonts w:asciiTheme="minorHAnsi" w:hAnsiTheme="minorHAnsi"/>
          <w:color w:val="000000"/>
          <w:lang w:val="es-ES"/>
        </w:rPr>
      </w:pPr>
      <w:r w:rsidRPr="00C965EA">
        <w:rPr>
          <w:rFonts w:asciiTheme="minorHAnsi" w:hAnsiTheme="minorHAnsi"/>
          <w:color w:val="000000"/>
          <w:lang w:val="es-ES"/>
        </w:rPr>
        <w:t>Esta tabla contiene datos de las dimensiones</w:t>
      </w:r>
      <w:r w:rsidR="001D388C" w:rsidRPr="00C965EA">
        <w:rPr>
          <w:rFonts w:asciiTheme="minorHAnsi" w:hAnsiTheme="minorHAnsi"/>
          <w:color w:val="000000"/>
          <w:lang w:val="es-ES"/>
        </w:rPr>
        <w:t xml:space="preserve">. </w:t>
      </w:r>
      <w:r w:rsidRPr="00C965EA">
        <w:rPr>
          <w:rFonts w:asciiTheme="minorHAnsi" w:hAnsiTheme="minorHAnsi"/>
          <w:color w:val="000000"/>
          <w:lang w:val="es-ES"/>
        </w:rPr>
        <w:t xml:space="preserve">Los agentes de ventas están relacionados con las ventas según </w:t>
      </w:r>
      <w:proofErr w:type="spellStart"/>
      <w:r w:rsidRPr="00C965EA">
        <w:rPr>
          <w:rFonts w:asciiTheme="minorHAnsi" w:hAnsiTheme="minorHAnsi"/>
          <w:color w:val="000000"/>
          <w:lang w:val="es-ES"/>
        </w:rPr>
        <w:t>IDTerritorio</w:t>
      </w:r>
      <w:proofErr w:type="spellEnd"/>
      <w:r w:rsidRPr="00C965EA">
        <w:rPr>
          <w:rFonts w:asciiTheme="minorHAnsi" w:hAnsiTheme="minorHAnsi"/>
          <w:color w:val="000000"/>
          <w:lang w:val="es-ES"/>
        </w:rPr>
        <w:t xml:space="preserve"> (</w:t>
      </w:r>
      <w:proofErr w:type="spellStart"/>
      <w:r w:rsidR="001D388C" w:rsidRPr="00C965EA">
        <w:rPr>
          <w:rFonts w:asciiTheme="minorHAnsi" w:hAnsiTheme="minorHAnsi"/>
          <w:color w:val="000000"/>
          <w:lang w:val="es-ES"/>
        </w:rPr>
        <w:t>Territory</w:t>
      </w:r>
      <w:r w:rsidR="00032EC0" w:rsidRPr="00C965EA">
        <w:rPr>
          <w:rFonts w:asciiTheme="minorHAnsi" w:hAnsiTheme="minorHAnsi"/>
          <w:color w:val="000000"/>
          <w:lang w:val="es-ES"/>
        </w:rPr>
        <w:t>ID</w:t>
      </w:r>
      <w:proofErr w:type="spellEnd"/>
      <w:r w:rsidRPr="00C965EA">
        <w:rPr>
          <w:rFonts w:asciiTheme="minorHAnsi" w:hAnsiTheme="minorHAnsi"/>
          <w:color w:val="000000"/>
          <w:lang w:val="es-ES"/>
        </w:rPr>
        <w:t>) y</w:t>
      </w:r>
      <w:r w:rsidR="00032EC0" w:rsidRPr="00C965EA">
        <w:rPr>
          <w:rFonts w:asciiTheme="minorHAnsi" w:hAnsiTheme="minorHAnsi"/>
          <w:color w:val="000000"/>
          <w:lang w:val="es-ES"/>
        </w:rPr>
        <w:t xml:space="preserve"> </w:t>
      </w:r>
      <w:proofErr w:type="spellStart"/>
      <w:r w:rsidRPr="00C965EA">
        <w:rPr>
          <w:rFonts w:asciiTheme="minorHAnsi" w:hAnsiTheme="minorHAnsi"/>
          <w:color w:val="000000"/>
          <w:lang w:val="es-ES"/>
        </w:rPr>
        <w:t>FechaPedido</w:t>
      </w:r>
      <w:proofErr w:type="spellEnd"/>
      <w:r w:rsidRPr="00C965EA">
        <w:rPr>
          <w:rFonts w:asciiTheme="minorHAnsi" w:hAnsiTheme="minorHAnsi"/>
          <w:color w:val="000000"/>
          <w:lang w:val="es-ES"/>
        </w:rPr>
        <w:t xml:space="preserve"> (</w:t>
      </w:r>
      <w:proofErr w:type="spellStart"/>
      <w:r w:rsidR="00032EC0" w:rsidRPr="00C965EA">
        <w:rPr>
          <w:rFonts w:asciiTheme="minorHAnsi" w:hAnsiTheme="minorHAnsi"/>
          <w:color w:val="000000"/>
          <w:lang w:val="es-ES"/>
        </w:rPr>
        <w:t>OrderDate</w:t>
      </w:r>
      <w:proofErr w:type="spellEnd"/>
      <w:r w:rsidRPr="00C965EA">
        <w:rPr>
          <w:rFonts w:asciiTheme="minorHAnsi" w:hAnsiTheme="minorHAnsi"/>
          <w:color w:val="000000"/>
          <w:lang w:val="es-ES"/>
        </w:rPr>
        <w:t>)</w:t>
      </w:r>
      <w:r w:rsidR="00032EC0" w:rsidRPr="00C965EA">
        <w:rPr>
          <w:rFonts w:asciiTheme="minorHAnsi" w:hAnsiTheme="minorHAnsi"/>
          <w:color w:val="000000"/>
          <w:lang w:val="es-ES"/>
        </w:rPr>
        <w:t xml:space="preserve">.  </w:t>
      </w:r>
      <w:r w:rsidRPr="00C965EA">
        <w:rPr>
          <w:rFonts w:asciiTheme="minorHAnsi" w:hAnsiTheme="minorHAnsi"/>
          <w:color w:val="000000"/>
          <w:lang w:val="es-ES"/>
        </w:rPr>
        <w:t xml:space="preserve">El </w:t>
      </w:r>
      <w:proofErr w:type="spellStart"/>
      <w:r w:rsidRPr="00C965EA">
        <w:rPr>
          <w:rFonts w:asciiTheme="minorHAnsi" w:hAnsiTheme="minorHAnsi"/>
          <w:color w:val="000000"/>
          <w:lang w:val="es-ES"/>
        </w:rPr>
        <w:t>SalesPersonID</w:t>
      </w:r>
      <w:proofErr w:type="spellEnd"/>
      <w:r w:rsidRPr="00C965EA">
        <w:rPr>
          <w:rFonts w:asciiTheme="minorHAnsi" w:hAnsiTheme="minorHAnsi"/>
          <w:color w:val="000000"/>
          <w:lang w:val="es-ES"/>
        </w:rPr>
        <w:t xml:space="preserve"> e</w:t>
      </w:r>
      <w:r w:rsidR="00032EC0" w:rsidRPr="00C965EA">
        <w:rPr>
          <w:rFonts w:asciiTheme="minorHAnsi" w:hAnsiTheme="minorHAnsi"/>
          <w:color w:val="000000"/>
          <w:lang w:val="es-ES"/>
        </w:rPr>
        <w:t xml:space="preserve">s </w:t>
      </w:r>
      <w:r w:rsidRPr="00C965EA">
        <w:rPr>
          <w:rFonts w:asciiTheme="minorHAnsi" w:hAnsiTheme="minorHAnsi"/>
          <w:color w:val="000000"/>
          <w:lang w:val="es-ES"/>
        </w:rPr>
        <w:t>la</w:t>
      </w:r>
      <w:r w:rsidR="00032EC0" w:rsidRPr="00C965EA">
        <w:rPr>
          <w:rFonts w:asciiTheme="minorHAnsi" w:hAnsiTheme="minorHAnsi"/>
          <w:color w:val="000000"/>
          <w:lang w:val="es-ES"/>
        </w:rPr>
        <w:t xml:space="preserve"> </w:t>
      </w:r>
      <w:proofErr w:type="spellStart"/>
      <w:r w:rsidR="00032EC0" w:rsidRPr="00C965EA">
        <w:rPr>
          <w:rFonts w:asciiTheme="minorHAnsi" w:hAnsiTheme="minorHAnsi"/>
          <w:color w:val="000000"/>
          <w:lang w:val="es-ES"/>
        </w:rPr>
        <w:t>BuisnessEntityID</w:t>
      </w:r>
      <w:proofErr w:type="spellEnd"/>
      <w:r w:rsidR="00032EC0" w:rsidRPr="00C965EA">
        <w:rPr>
          <w:rFonts w:asciiTheme="minorHAnsi" w:hAnsiTheme="minorHAnsi"/>
          <w:color w:val="000000"/>
          <w:lang w:val="es-ES"/>
        </w:rPr>
        <w:t xml:space="preserve"> </w:t>
      </w:r>
      <w:r w:rsidRPr="00C965EA">
        <w:rPr>
          <w:rFonts w:asciiTheme="minorHAnsi" w:hAnsiTheme="minorHAnsi"/>
          <w:color w:val="000000"/>
          <w:lang w:val="es-ES"/>
        </w:rPr>
        <w:t>e</w:t>
      </w:r>
      <w:r w:rsidR="00032EC0" w:rsidRPr="00C965EA">
        <w:rPr>
          <w:rFonts w:asciiTheme="minorHAnsi" w:hAnsiTheme="minorHAnsi"/>
          <w:color w:val="000000"/>
          <w:lang w:val="es-ES"/>
        </w:rPr>
        <w:t xml:space="preserve">n </w:t>
      </w:r>
      <w:r w:rsidRPr="00C965EA">
        <w:rPr>
          <w:rFonts w:asciiTheme="minorHAnsi" w:hAnsiTheme="minorHAnsi"/>
          <w:color w:val="000000"/>
          <w:lang w:val="es-ES"/>
        </w:rPr>
        <w:t>esta</w:t>
      </w:r>
      <w:r w:rsidR="00032EC0" w:rsidRPr="00C965EA">
        <w:rPr>
          <w:rFonts w:asciiTheme="minorHAnsi" w:hAnsiTheme="minorHAnsi"/>
          <w:color w:val="000000"/>
          <w:lang w:val="es-ES"/>
        </w:rPr>
        <w:t xml:space="preserve"> tabl</w:t>
      </w:r>
      <w:r w:rsidRPr="00C965EA">
        <w:rPr>
          <w:rFonts w:asciiTheme="minorHAnsi" w:hAnsiTheme="minorHAnsi"/>
          <w:color w:val="000000"/>
          <w:lang w:val="es-ES"/>
        </w:rPr>
        <w:t>a</w:t>
      </w:r>
      <w:r w:rsidR="00032EC0" w:rsidRPr="00C965EA">
        <w:rPr>
          <w:rFonts w:asciiTheme="minorHAnsi" w:hAnsiTheme="minorHAnsi"/>
          <w:color w:val="000000"/>
          <w:lang w:val="es-ES"/>
        </w:rPr>
        <w:t xml:space="preserve">.  </w:t>
      </w:r>
      <w:r w:rsidRPr="00C965EA">
        <w:rPr>
          <w:rFonts w:asciiTheme="minorHAnsi" w:hAnsiTheme="minorHAnsi"/>
          <w:color w:val="000000"/>
          <w:lang w:val="es-ES"/>
        </w:rPr>
        <w:t>Esta tabla</w:t>
      </w:r>
      <w:r w:rsidR="00032EC0" w:rsidRPr="00C965EA">
        <w:rPr>
          <w:rFonts w:asciiTheme="minorHAnsi" w:hAnsiTheme="minorHAnsi"/>
          <w:color w:val="000000"/>
          <w:lang w:val="es-ES"/>
        </w:rPr>
        <w:t xml:space="preserve"> no</w:t>
      </w:r>
      <w:r w:rsidRPr="00C965EA">
        <w:rPr>
          <w:rFonts w:asciiTheme="minorHAnsi" w:hAnsiTheme="minorHAnsi"/>
          <w:color w:val="000000"/>
          <w:lang w:val="es-ES"/>
        </w:rPr>
        <w:t xml:space="preserve"> </w:t>
      </w:r>
      <w:r w:rsidR="00032EC0" w:rsidRPr="00C965EA">
        <w:rPr>
          <w:rFonts w:asciiTheme="minorHAnsi" w:hAnsiTheme="minorHAnsi"/>
          <w:color w:val="000000"/>
          <w:lang w:val="es-ES"/>
        </w:rPr>
        <w:t>t</w:t>
      </w:r>
      <w:r w:rsidRPr="00C965EA">
        <w:rPr>
          <w:rFonts w:asciiTheme="minorHAnsi" w:hAnsiTheme="minorHAnsi"/>
          <w:color w:val="000000"/>
          <w:lang w:val="es-ES"/>
        </w:rPr>
        <w:t>iene una fecha de finalización en todos los casos, así que se ha de suministrar una</w:t>
      </w:r>
      <w:r w:rsidR="00420CFA">
        <w:rPr>
          <w:rFonts w:asciiTheme="minorHAnsi" w:hAnsiTheme="minorHAnsi"/>
          <w:color w:val="000000"/>
          <w:lang w:val="es-ES"/>
        </w:rPr>
        <w:t xml:space="preserve"> a fin de convertirla en una dimensión de cambio lento</w:t>
      </w:r>
      <w:r w:rsidR="00032EC0" w:rsidRPr="00C965EA">
        <w:rPr>
          <w:rFonts w:asciiTheme="minorHAnsi" w:hAnsiTheme="minorHAnsi"/>
          <w:color w:val="000000"/>
          <w:lang w:val="es-ES"/>
        </w:rPr>
        <w:t>.</w:t>
      </w:r>
    </w:p>
    <w:p w:rsidR="00404C56" w:rsidRPr="00C965EA" w:rsidRDefault="00404C56" w:rsidP="00404C56">
      <w:pPr>
        <w:ind w:left="1138"/>
        <w:rPr>
          <w:rFonts w:asciiTheme="minorHAnsi" w:hAnsiTheme="minorHAnsi"/>
          <w:color w:val="000000"/>
          <w:lang w:val="es-ES"/>
        </w:rPr>
      </w:pPr>
    </w:p>
    <w:p w:rsidR="00A43C8E" w:rsidRPr="00C965EA" w:rsidRDefault="00A43C8E" w:rsidP="00A43C8E">
      <w:pPr>
        <w:pStyle w:val="Ttulo3"/>
        <w:rPr>
          <w:rFonts w:asciiTheme="minorHAnsi" w:hAnsiTheme="minorHAnsi"/>
          <w:lang w:val="es-ES"/>
        </w:rPr>
      </w:pPr>
      <w:bookmarkStart w:id="92" w:name="_Toc262459274"/>
      <w:r w:rsidRPr="00C965EA">
        <w:rPr>
          <w:rFonts w:asciiTheme="minorHAnsi" w:hAnsiTheme="minorHAnsi"/>
          <w:lang w:val="es-ES"/>
        </w:rPr>
        <w:lastRenderedPageBreak/>
        <w:t>Store</w:t>
      </w:r>
      <w:r w:rsidR="00A6001D" w:rsidRPr="00C965EA">
        <w:rPr>
          <w:rFonts w:asciiTheme="minorHAnsi" w:hAnsiTheme="minorHAnsi"/>
          <w:lang w:val="es-ES"/>
        </w:rPr>
        <w:t xml:space="preserve"> (Tienda)</w:t>
      </w:r>
      <w:bookmarkEnd w:id="92"/>
    </w:p>
    <w:p w:rsidR="00A43C8E" w:rsidRPr="00C965EA" w:rsidRDefault="007A2C3F" w:rsidP="00420CFA">
      <w:pPr>
        <w:ind w:left="1138"/>
        <w:rPr>
          <w:rFonts w:asciiTheme="minorHAnsi" w:hAnsiTheme="minorHAnsi"/>
          <w:color w:val="000000"/>
          <w:lang w:val="es-ES"/>
        </w:rPr>
      </w:pPr>
      <w:r w:rsidRPr="00C965EA">
        <w:rPr>
          <w:rFonts w:asciiTheme="minorHAnsi" w:hAnsiTheme="minorHAnsi"/>
          <w:color w:val="000000"/>
          <w:lang w:val="es-ES"/>
        </w:rPr>
        <w:t>Es el li</w:t>
      </w:r>
      <w:r w:rsidR="008A29F1" w:rsidRPr="00C965EA">
        <w:rPr>
          <w:rFonts w:asciiTheme="minorHAnsi" w:hAnsiTheme="minorHAnsi"/>
          <w:color w:val="000000"/>
          <w:lang w:val="es-ES"/>
        </w:rPr>
        <w:t>s</w:t>
      </w:r>
      <w:r w:rsidRPr="00C965EA">
        <w:rPr>
          <w:rFonts w:asciiTheme="minorHAnsi" w:hAnsiTheme="minorHAnsi"/>
          <w:color w:val="000000"/>
          <w:lang w:val="es-ES"/>
        </w:rPr>
        <w:t xml:space="preserve">tado de tiendas con </w:t>
      </w:r>
      <w:r w:rsidR="00420CFA">
        <w:rPr>
          <w:rFonts w:asciiTheme="minorHAnsi" w:hAnsiTheme="minorHAnsi"/>
          <w:color w:val="000000"/>
          <w:lang w:val="es-ES"/>
        </w:rPr>
        <w:t>sus</w:t>
      </w:r>
      <w:r w:rsidRPr="00C965EA">
        <w:rPr>
          <w:rFonts w:asciiTheme="minorHAnsi" w:hAnsiTheme="minorHAnsi"/>
          <w:color w:val="000000"/>
          <w:lang w:val="es-ES"/>
        </w:rPr>
        <w:t xml:space="preserve"> nombre</w:t>
      </w:r>
      <w:r w:rsidR="00420CFA">
        <w:rPr>
          <w:rFonts w:asciiTheme="minorHAnsi" w:hAnsiTheme="minorHAnsi"/>
          <w:color w:val="000000"/>
          <w:lang w:val="es-ES"/>
        </w:rPr>
        <w:t>s. El</w:t>
      </w:r>
      <w:r w:rsidR="00FC65C0" w:rsidRPr="00C965EA">
        <w:rPr>
          <w:rFonts w:asciiTheme="minorHAnsi" w:hAnsiTheme="minorHAnsi"/>
          <w:color w:val="000000"/>
          <w:lang w:val="es-ES"/>
        </w:rPr>
        <w:t xml:space="preserve"> </w:t>
      </w:r>
      <w:proofErr w:type="spellStart"/>
      <w:r w:rsidR="008A29F1" w:rsidRPr="00C965EA">
        <w:rPr>
          <w:rFonts w:asciiTheme="minorHAnsi" w:hAnsiTheme="minorHAnsi"/>
          <w:color w:val="000000"/>
          <w:lang w:val="es-ES"/>
        </w:rPr>
        <w:t>SalesPersonID</w:t>
      </w:r>
      <w:proofErr w:type="spellEnd"/>
      <w:r w:rsidR="008A29F1" w:rsidRPr="00C965EA">
        <w:rPr>
          <w:rFonts w:asciiTheme="minorHAnsi" w:hAnsiTheme="minorHAnsi"/>
          <w:color w:val="000000"/>
          <w:lang w:val="es-ES"/>
        </w:rPr>
        <w:t xml:space="preserve"> </w:t>
      </w:r>
      <w:r w:rsidR="00420CFA">
        <w:rPr>
          <w:rFonts w:asciiTheme="minorHAnsi" w:hAnsiTheme="minorHAnsi"/>
          <w:color w:val="000000"/>
          <w:lang w:val="es-ES"/>
        </w:rPr>
        <w:t>de esta tabla debería ignorarse</w:t>
      </w:r>
      <w:r w:rsidR="008A29F1" w:rsidRPr="00C965EA">
        <w:rPr>
          <w:rFonts w:asciiTheme="minorHAnsi" w:hAnsiTheme="minorHAnsi"/>
          <w:color w:val="000000"/>
          <w:lang w:val="es-ES"/>
        </w:rPr>
        <w:t>.</w:t>
      </w:r>
    </w:p>
    <w:p w:rsidR="00FB43E4" w:rsidRPr="00C965EA" w:rsidRDefault="00FB43E4" w:rsidP="00A43C8E">
      <w:pPr>
        <w:ind w:left="1138"/>
        <w:rPr>
          <w:rFonts w:asciiTheme="minorHAnsi" w:hAnsiTheme="minorHAnsi"/>
          <w:color w:val="000000"/>
          <w:lang w:val="es-ES"/>
        </w:rPr>
      </w:pPr>
    </w:p>
    <w:p w:rsidR="00A43C8E" w:rsidRPr="00C965EA" w:rsidRDefault="00A43C8E" w:rsidP="00A43C8E">
      <w:pPr>
        <w:pStyle w:val="Ttulo3"/>
        <w:rPr>
          <w:rFonts w:asciiTheme="minorHAnsi" w:hAnsiTheme="minorHAnsi"/>
          <w:lang w:val="es-ES"/>
        </w:rPr>
      </w:pPr>
      <w:bookmarkStart w:id="93" w:name="_Toc262459275"/>
      <w:proofErr w:type="spellStart"/>
      <w:r w:rsidRPr="00C965EA">
        <w:rPr>
          <w:rFonts w:asciiTheme="minorHAnsi" w:hAnsiTheme="minorHAnsi"/>
          <w:lang w:val="es-ES"/>
        </w:rPr>
        <w:t>Vendor</w:t>
      </w:r>
      <w:proofErr w:type="spellEnd"/>
      <w:r w:rsidR="00A6001D" w:rsidRPr="00C965EA">
        <w:rPr>
          <w:rFonts w:asciiTheme="minorHAnsi" w:hAnsiTheme="minorHAnsi"/>
          <w:lang w:val="es-ES"/>
        </w:rPr>
        <w:t xml:space="preserve"> (</w:t>
      </w:r>
      <w:r w:rsidR="00420CFA">
        <w:rPr>
          <w:rFonts w:asciiTheme="minorHAnsi" w:hAnsiTheme="minorHAnsi"/>
          <w:lang w:val="es-ES"/>
        </w:rPr>
        <w:t>Fabricante/Proveedor</w:t>
      </w:r>
      <w:r w:rsidR="00A6001D" w:rsidRPr="00C965EA">
        <w:rPr>
          <w:rFonts w:asciiTheme="minorHAnsi" w:hAnsiTheme="minorHAnsi"/>
          <w:lang w:val="es-ES"/>
        </w:rPr>
        <w:t>)</w:t>
      </w:r>
      <w:bookmarkEnd w:id="93"/>
    </w:p>
    <w:p w:rsidR="00A43C8E" w:rsidRPr="00C965EA" w:rsidRDefault="00966EAC" w:rsidP="00420CFA">
      <w:pPr>
        <w:ind w:left="1138"/>
        <w:rPr>
          <w:rFonts w:asciiTheme="minorHAnsi" w:hAnsiTheme="minorHAnsi"/>
          <w:color w:val="000000"/>
          <w:lang w:val="es-ES"/>
        </w:rPr>
      </w:pPr>
      <w:r w:rsidRPr="00C965EA">
        <w:rPr>
          <w:rFonts w:asciiTheme="minorHAnsi" w:hAnsiTheme="minorHAnsi"/>
          <w:color w:val="000000"/>
          <w:lang w:val="es-ES"/>
        </w:rPr>
        <w:t>El</w:t>
      </w:r>
      <w:r w:rsidR="0051732A" w:rsidRPr="00C965EA">
        <w:rPr>
          <w:rFonts w:asciiTheme="minorHAnsi" w:hAnsiTheme="minorHAnsi"/>
          <w:color w:val="000000"/>
          <w:lang w:val="es-ES"/>
        </w:rPr>
        <w:t xml:space="preserve"> ID </w:t>
      </w:r>
      <w:r w:rsidRPr="00C965EA">
        <w:rPr>
          <w:rFonts w:asciiTheme="minorHAnsi" w:hAnsiTheme="minorHAnsi"/>
          <w:color w:val="000000"/>
          <w:lang w:val="es-ES"/>
        </w:rPr>
        <w:t>de Proveedor (</w:t>
      </w:r>
      <w:proofErr w:type="spellStart"/>
      <w:r w:rsidRPr="00C965EA">
        <w:rPr>
          <w:rFonts w:asciiTheme="minorHAnsi" w:hAnsiTheme="minorHAnsi"/>
          <w:color w:val="000000"/>
          <w:lang w:val="es-ES"/>
        </w:rPr>
        <w:t>VendorID</w:t>
      </w:r>
      <w:proofErr w:type="spellEnd"/>
      <w:r w:rsidRPr="00C965EA">
        <w:rPr>
          <w:rFonts w:asciiTheme="minorHAnsi" w:hAnsiTheme="minorHAnsi"/>
          <w:color w:val="000000"/>
          <w:lang w:val="es-ES"/>
        </w:rPr>
        <w:t>) e</w:t>
      </w:r>
      <w:r w:rsidR="0051732A" w:rsidRPr="00C965EA">
        <w:rPr>
          <w:rFonts w:asciiTheme="minorHAnsi" w:hAnsiTheme="minorHAnsi"/>
          <w:color w:val="000000"/>
          <w:lang w:val="es-ES"/>
        </w:rPr>
        <w:t xml:space="preserve">s </w:t>
      </w:r>
      <w:r w:rsidRPr="00C965EA">
        <w:rPr>
          <w:rFonts w:asciiTheme="minorHAnsi" w:hAnsiTheme="minorHAnsi"/>
          <w:color w:val="000000"/>
          <w:lang w:val="es-ES"/>
        </w:rPr>
        <w:t>lo mismo que el ID de la Entidad de Negocio (</w:t>
      </w:r>
      <w:proofErr w:type="spellStart"/>
      <w:r w:rsidR="0051732A" w:rsidRPr="00C965EA">
        <w:rPr>
          <w:rFonts w:asciiTheme="minorHAnsi" w:hAnsiTheme="minorHAnsi"/>
          <w:color w:val="000000"/>
          <w:lang w:val="es-ES"/>
        </w:rPr>
        <w:t>BusinessEntityID</w:t>
      </w:r>
      <w:proofErr w:type="spellEnd"/>
      <w:r w:rsidRPr="00C965EA">
        <w:rPr>
          <w:rFonts w:asciiTheme="minorHAnsi" w:hAnsiTheme="minorHAnsi"/>
          <w:color w:val="000000"/>
          <w:lang w:val="es-ES"/>
        </w:rPr>
        <w:t>) en esta tabla</w:t>
      </w:r>
      <w:r w:rsidR="0051732A" w:rsidRPr="00C965EA">
        <w:rPr>
          <w:rFonts w:asciiTheme="minorHAnsi" w:hAnsiTheme="minorHAnsi"/>
          <w:color w:val="000000"/>
          <w:lang w:val="es-ES"/>
        </w:rPr>
        <w:t xml:space="preserve">.  </w:t>
      </w:r>
      <w:r w:rsidR="00616EEA" w:rsidRPr="00C965EA">
        <w:rPr>
          <w:rFonts w:asciiTheme="minorHAnsi" w:hAnsiTheme="minorHAnsi"/>
          <w:color w:val="000000"/>
          <w:lang w:val="es-ES"/>
        </w:rPr>
        <w:t>Hay información adicional sobre el Proveedor</w:t>
      </w:r>
      <w:r w:rsidR="0051732A" w:rsidRPr="00C965EA">
        <w:rPr>
          <w:rFonts w:asciiTheme="minorHAnsi" w:hAnsiTheme="minorHAnsi"/>
          <w:color w:val="000000"/>
          <w:lang w:val="es-ES"/>
        </w:rPr>
        <w:t xml:space="preserve"> identifi</w:t>
      </w:r>
      <w:r w:rsidR="00616EEA" w:rsidRPr="00C965EA">
        <w:rPr>
          <w:rFonts w:asciiTheme="minorHAnsi" w:hAnsiTheme="minorHAnsi"/>
          <w:color w:val="000000"/>
          <w:lang w:val="es-ES"/>
        </w:rPr>
        <w:t>ca</w:t>
      </w:r>
      <w:r w:rsidR="0051732A" w:rsidRPr="00C965EA">
        <w:rPr>
          <w:rFonts w:asciiTheme="minorHAnsi" w:hAnsiTheme="minorHAnsi"/>
          <w:color w:val="000000"/>
          <w:lang w:val="es-ES"/>
        </w:rPr>
        <w:t>n</w:t>
      </w:r>
      <w:r w:rsidR="00616EEA" w:rsidRPr="00C965EA">
        <w:rPr>
          <w:rFonts w:asciiTheme="minorHAnsi" w:hAnsiTheme="minorHAnsi"/>
          <w:color w:val="000000"/>
          <w:lang w:val="es-ES"/>
        </w:rPr>
        <w:t>do si está</w:t>
      </w:r>
      <w:r w:rsidR="0051732A" w:rsidRPr="00C965EA">
        <w:rPr>
          <w:rFonts w:asciiTheme="minorHAnsi" w:hAnsiTheme="minorHAnsi"/>
          <w:color w:val="000000"/>
          <w:lang w:val="es-ES"/>
        </w:rPr>
        <w:t xml:space="preserve"> Activ</w:t>
      </w:r>
      <w:r w:rsidR="00616EEA" w:rsidRPr="00C965EA">
        <w:rPr>
          <w:rFonts w:asciiTheme="minorHAnsi" w:hAnsiTheme="minorHAnsi"/>
          <w:color w:val="000000"/>
          <w:lang w:val="es-ES"/>
        </w:rPr>
        <w:t xml:space="preserve">o o si es el </w:t>
      </w:r>
      <w:r w:rsidR="0051732A" w:rsidRPr="00C965EA">
        <w:rPr>
          <w:rFonts w:asciiTheme="minorHAnsi" w:hAnsiTheme="minorHAnsi"/>
          <w:color w:val="000000"/>
          <w:lang w:val="es-ES"/>
        </w:rPr>
        <w:t>Prefer</w:t>
      </w:r>
      <w:r w:rsidR="00616EEA" w:rsidRPr="00C965EA">
        <w:rPr>
          <w:rFonts w:asciiTheme="minorHAnsi" w:hAnsiTheme="minorHAnsi"/>
          <w:color w:val="000000"/>
          <w:lang w:val="es-ES"/>
        </w:rPr>
        <w:t>ido</w:t>
      </w:r>
      <w:r w:rsidR="0051732A" w:rsidRPr="00C965EA">
        <w:rPr>
          <w:rFonts w:asciiTheme="minorHAnsi" w:hAnsiTheme="minorHAnsi"/>
          <w:color w:val="000000"/>
          <w:lang w:val="es-ES"/>
        </w:rPr>
        <w:t xml:space="preserve">. </w:t>
      </w:r>
      <w:r w:rsidR="00616EEA" w:rsidRPr="00C965EA">
        <w:rPr>
          <w:rFonts w:asciiTheme="minorHAnsi" w:hAnsiTheme="minorHAnsi"/>
          <w:color w:val="000000"/>
          <w:lang w:val="es-ES"/>
        </w:rPr>
        <w:t>Un</w:t>
      </w:r>
      <w:r w:rsidR="0051732A" w:rsidRPr="00C965EA">
        <w:rPr>
          <w:rFonts w:asciiTheme="minorHAnsi" w:hAnsiTheme="minorHAnsi"/>
          <w:color w:val="000000"/>
          <w:lang w:val="es-ES"/>
        </w:rPr>
        <w:t xml:space="preserve"> 0 indica</w:t>
      </w:r>
      <w:r w:rsidR="00616EEA" w:rsidRPr="00C965EA">
        <w:rPr>
          <w:rFonts w:asciiTheme="minorHAnsi" w:hAnsiTheme="minorHAnsi"/>
          <w:color w:val="000000"/>
          <w:lang w:val="es-ES"/>
        </w:rPr>
        <w:t xml:space="preserve"> que no está </w:t>
      </w:r>
      <w:r w:rsidR="0051732A" w:rsidRPr="00C965EA">
        <w:rPr>
          <w:rFonts w:asciiTheme="minorHAnsi" w:hAnsiTheme="minorHAnsi"/>
          <w:color w:val="000000"/>
          <w:lang w:val="es-ES"/>
        </w:rPr>
        <w:t>Activ</w:t>
      </w:r>
      <w:r w:rsidR="00616EEA" w:rsidRPr="00C965EA">
        <w:rPr>
          <w:rFonts w:asciiTheme="minorHAnsi" w:hAnsiTheme="minorHAnsi"/>
          <w:color w:val="000000"/>
          <w:lang w:val="es-ES"/>
        </w:rPr>
        <w:t>o</w:t>
      </w:r>
      <w:r w:rsidR="0051732A" w:rsidRPr="00C965EA">
        <w:rPr>
          <w:rFonts w:asciiTheme="minorHAnsi" w:hAnsiTheme="minorHAnsi"/>
          <w:color w:val="000000"/>
          <w:lang w:val="es-ES"/>
        </w:rPr>
        <w:t xml:space="preserve"> </w:t>
      </w:r>
      <w:r w:rsidR="00616EEA" w:rsidRPr="00C965EA">
        <w:rPr>
          <w:rFonts w:asciiTheme="minorHAnsi" w:hAnsiTheme="minorHAnsi"/>
          <w:color w:val="000000"/>
          <w:lang w:val="es-ES"/>
        </w:rPr>
        <w:t>ni es el Preferido. Esto se requiere para efectuar las compras y se guarda para un futuro uso</w:t>
      </w:r>
      <w:r w:rsidR="00DA53CB" w:rsidRPr="00C965EA">
        <w:rPr>
          <w:rFonts w:asciiTheme="minorHAnsi" w:hAnsiTheme="minorHAnsi"/>
          <w:color w:val="000000"/>
          <w:lang w:val="es-ES"/>
        </w:rPr>
        <w:t xml:space="preserve">.  </w:t>
      </w:r>
      <w:r w:rsidR="00616EEA" w:rsidRPr="00C965EA">
        <w:rPr>
          <w:rFonts w:asciiTheme="minorHAnsi" w:hAnsiTheme="minorHAnsi"/>
          <w:color w:val="000000"/>
          <w:lang w:val="es-ES"/>
        </w:rPr>
        <w:t>Se busca variar la forma en que hacemos negocio y hace un seguimiento de ambos elementos en el</w:t>
      </w:r>
      <w:r w:rsidR="00DA53CB" w:rsidRPr="00C965EA">
        <w:rPr>
          <w:rFonts w:asciiTheme="minorHAnsi" w:hAnsiTheme="minorHAnsi"/>
          <w:color w:val="000000"/>
          <w:lang w:val="es-ES"/>
        </w:rPr>
        <w:t xml:space="preserve"> futur</w:t>
      </w:r>
      <w:r w:rsidR="00616EEA" w:rsidRPr="00C965EA">
        <w:rPr>
          <w:rFonts w:asciiTheme="minorHAnsi" w:hAnsiTheme="minorHAnsi"/>
          <w:color w:val="000000"/>
          <w:lang w:val="es-ES"/>
        </w:rPr>
        <w:t>o</w:t>
      </w:r>
      <w:r w:rsidR="00DA53CB" w:rsidRPr="00C965EA">
        <w:rPr>
          <w:rFonts w:asciiTheme="minorHAnsi" w:hAnsiTheme="minorHAnsi"/>
          <w:color w:val="000000"/>
          <w:lang w:val="es-ES"/>
        </w:rPr>
        <w:t>.</w:t>
      </w:r>
    </w:p>
    <w:p w:rsidR="00A43C8E" w:rsidRPr="00C965EA" w:rsidRDefault="00A43C8E" w:rsidP="00EB5889">
      <w:pPr>
        <w:rPr>
          <w:rFonts w:asciiTheme="minorHAnsi" w:hAnsiTheme="minorHAnsi"/>
          <w:color w:val="000000"/>
          <w:lang w:val="es-ES"/>
        </w:rPr>
      </w:pPr>
    </w:p>
    <w:p w:rsidR="008D2BAD" w:rsidRPr="00C965EA" w:rsidRDefault="007A0091" w:rsidP="00955B21">
      <w:pPr>
        <w:pStyle w:val="Ttulo2"/>
        <w:rPr>
          <w:rFonts w:asciiTheme="minorHAnsi" w:hAnsiTheme="minorHAnsi"/>
          <w:color w:val="000000"/>
          <w:lang w:val="es-ES"/>
        </w:rPr>
      </w:pPr>
      <w:bookmarkStart w:id="94" w:name="_Toc262459276"/>
      <w:r w:rsidRPr="007A0091">
        <w:rPr>
          <w:rFonts w:asciiTheme="minorHAnsi" w:hAnsiTheme="minorHAnsi"/>
          <w:color w:val="000000"/>
          <w:lang w:val="es-ES"/>
        </w:rPr>
        <w:t>4.2.</w:t>
      </w:r>
      <w:r w:rsidR="008D2BAD" w:rsidRPr="00C965EA">
        <w:rPr>
          <w:rFonts w:asciiTheme="minorHAnsi" w:hAnsiTheme="minorHAnsi"/>
          <w:color w:val="000000"/>
          <w:lang w:val="es-ES"/>
        </w:rPr>
        <w:t xml:space="preserve"> </w:t>
      </w:r>
      <w:proofErr w:type="spellStart"/>
      <w:r w:rsidR="005D64E4" w:rsidRPr="00C965EA">
        <w:rPr>
          <w:rFonts w:asciiTheme="minorHAnsi" w:hAnsiTheme="minorHAnsi"/>
          <w:color w:val="000000"/>
          <w:lang w:val="es-ES"/>
        </w:rPr>
        <w:t>Certification</w:t>
      </w:r>
      <w:proofErr w:type="spellEnd"/>
      <w:r w:rsidR="005D64E4" w:rsidRPr="00C965EA">
        <w:rPr>
          <w:rFonts w:asciiTheme="minorHAnsi" w:hAnsiTheme="minorHAnsi"/>
          <w:color w:val="000000"/>
          <w:lang w:val="es-ES"/>
        </w:rPr>
        <w:t xml:space="preserve"> Data</w:t>
      </w:r>
      <w:r w:rsidR="00576926" w:rsidRPr="00C965EA">
        <w:rPr>
          <w:rFonts w:asciiTheme="minorHAnsi" w:hAnsiTheme="minorHAnsi"/>
          <w:color w:val="000000"/>
          <w:lang w:val="es-ES"/>
        </w:rPr>
        <w:t>.xls</w:t>
      </w:r>
      <w:bookmarkEnd w:id="94"/>
    </w:p>
    <w:p w:rsidR="00955B21" w:rsidRPr="00E446C0" w:rsidRDefault="002B21E4" w:rsidP="00955B21">
      <w:pPr>
        <w:ind w:left="1125"/>
        <w:rPr>
          <w:rFonts w:asciiTheme="minorHAnsi" w:hAnsiTheme="minorHAnsi"/>
          <w:highlight w:val="lightGray"/>
          <w:lang w:val="es-ES"/>
        </w:rPr>
      </w:pPr>
      <w:r w:rsidRPr="00E446C0">
        <w:rPr>
          <w:rFonts w:asciiTheme="minorHAnsi" w:hAnsiTheme="minorHAnsi"/>
          <w:highlight w:val="lightGray"/>
          <w:lang w:val="es-ES"/>
        </w:rPr>
        <w:t>Este archivo contiene</w:t>
      </w:r>
      <w:r w:rsidR="00955B21" w:rsidRPr="00E446C0">
        <w:rPr>
          <w:rFonts w:asciiTheme="minorHAnsi" w:hAnsiTheme="minorHAnsi"/>
          <w:highlight w:val="lightGray"/>
          <w:lang w:val="es-ES"/>
        </w:rPr>
        <w:t xml:space="preserve"> informa</w:t>
      </w:r>
      <w:r w:rsidRPr="00E446C0">
        <w:rPr>
          <w:rFonts w:asciiTheme="minorHAnsi" w:hAnsiTheme="minorHAnsi"/>
          <w:highlight w:val="lightGray"/>
          <w:lang w:val="es-ES"/>
        </w:rPr>
        <w:t>ció</w:t>
      </w:r>
      <w:r w:rsidR="00955B21" w:rsidRPr="00E446C0">
        <w:rPr>
          <w:rFonts w:asciiTheme="minorHAnsi" w:hAnsiTheme="minorHAnsi"/>
          <w:highlight w:val="lightGray"/>
          <w:lang w:val="es-ES"/>
        </w:rPr>
        <w:t xml:space="preserve">n </w:t>
      </w:r>
      <w:r w:rsidRPr="00E446C0">
        <w:rPr>
          <w:rFonts w:asciiTheme="minorHAnsi" w:hAnsiTheme="minorHAnsi"/>
          <w:highlight w:val="lightGray"/>
          <w:lang w:val="es-ES"/>
        </w:rPr>
        <w:t xml:space="preserve">que no se encuentra en </w:t>
      </w:r>
      <w:r w:rsidR="007A0091" w:rsidRPr="00E446C0">
        <w:rPr>
          <w:rFonts w:ascii="Courier New" w:hAnsi="Courier New" w:cs="Courier New"/>
          <w:sz w:val="20"/>
          <w:highlight w:val="lightGray"/>
          <w:lang w:val="es-ES"/>
        </w:rPr>
        <w:t>Certification.mdb</w:t>
      </w:r>
      <w:r w:rsidR="00955B21" w:rsidRPr="00E446C0">
        <w:rPr>
          <w:rFonts w:asciiTheme="minorHAnsi" w:hAnsiTheme="minorHAnsi"/>
          <w:highlight w:val="lightGray"/>
          <w:lang w:val="es-ES"/>
        </w:rPr>
        <w:t xml:space="preserve">.  </w:t>
      </w:r>
      <w:r w:rsidRPr="00E446C0">
        <w:rPr>
          <w:rFonts w:asciiTheme="minorHAnsi" w:hAnsiTheme="minorHAnsi"/>
          <w:highlight w:val="lightGray"/>
          <w:lang w:val="es-ES"/>
        </w:rPr>
        <w:t xml:space="preserve">Se han de incorporar dos </w:t>
      </w:r>
      <w:r w:rsidR="007A0091" w:rsidRPr="00E446C0">
        <w:rPr>
          <w:rFonts w:asciiTheme="minorHAnsi" w:hAnsiTheme="minorHAnsi"/>
          <w:highlight w:val="lightGray"/>
          <w:lang w:val="es-ES"/>
        </w:rPr>
        <w:t xml:space="preserve">hojas de cálculo: Las correspondientes a </w:t>
      </w:r>
      <w:r w:rsidRPr="00E446C0">
        <w:rPr>
          <w:rFonts w:asciiTheme="minorHAnsi" w:hAnsiTheme="minorHAnsi"/>
          <w:highlight w:val="lightGray"/>
          <w:lang w:val="es-ES"/>
        </w:rPr>
        <w:t>C</w:t>
      </w:r>
      <w:r w:rsidR="00955B21" w:rsidRPr="00E446C0">
        <w:rPr>
          <w:rFonts w:asciiTheme="minorHAnsi" w:hAnsiTheme="minorHAnsi"/>
          <w:highlight w:val="lightGray"/>
          <w:lang w:val="es-ES"/>
        </w:rPr>
        <w:t xml:space="preserve">uota </w:t>
      </w:r>
      <w:r w:rsidR="00D23C98" w:rsidRPr="00E446C0">
        <w:rPr>
          <w:rFonts w:asciiTheme="minorHAnsi" w:hAnsiTheme="minorHAnsi"/>
          <w:highlight w:val="lightGray"/>
          <w:lang w:val="es-ES"/>
        </w:rPr>
        <w:t>y Ofertas Especiales</w:t>
      </w:r>
      <w:r w:rsidR="00955B21" w:rsidRPr="00E446C0">
        <w:rPr>
          <w:rFonts w:asciiTheme="minorHAnsi" w:hAnsiTheme="minorHAnsi"/>
          <w:highlight w:val="lightGray"/>
          <w:lang w:val="es-ES"/>
        </w:rPr>
        <w:t>.</w:t>
      </w:r>
    </w:p>
    <w:p w:rsidR="007A0091" w:rsidRDefault="007A0091" w:rsidP="00955B21">
      <w:pPr>
        <w:ind w:left="1125"/>
        <w:rPr>
          <w:rFonts w:asciiTheme="minorHAnsi" w:hAnsiTheme="minorHAnsi"/>
          <w:lang w:val="es-ES"/>
        </w:rPr>
      </w:pPr>
      <w:r w:rsidRPr="00E446C0">
        <w:rPr>
          <w:rFonts w:asciiTheme="minorHAnsi" w:hAnsiTheme="minorHAnsi"/>
          <w:highlight w:val="lightGray"/>
          <w:lang w:val="es-ES"/>
        </w:rPr>
        <w:t>El ejemplo de métricas especiales también se encuentra en este archivo.</w:t>
      </w:r>
    </w:p>
    <w:p w:rsidR="0008254C" w:rsidRPr="00C965EA" w:rsidRDefault="0008254C" w:rsidP="00955B21">
      <w:pPr>
        <w:ind w:left="1125"/>
        <w:rPr>
          <w:rFonts w:asciiTheme="minorHAnsi" w:hAnsiTheme="minorHAnsi"/>
          <w:lang w:val="es-ES"/>
        </w:rPr>
      </w:pPr>
    </w:p>
    <w:p w:rsidR="00FD0EC9" w:rsidRPr="00C965EA" w:rsidRDefault="007A0091" w:rsidP="00FD0EC9">
      <w:pPr>
        <w:pStyle w:val="Ttulo2"/>
        <w:rPr>
          <w:rFonts w:asciiTheme="minorHAnsi" w:hAnsiTheme="minorHAnsi"/>
          <w:color w:val="000000"/>
          <w:lang w:val="es-ES"/>
        </w:rPr>
      </w:pPr>
      <w:bookmarkStart w:id="95" w:name="_Toc262459277"/>
      <w:r w:rsidRPr="007A0091">
        <w:rPr>
          <w:rFonts w:asciiTheme="minorHAnsi" w:hAnsiTheme="minorHAnsi"/>
          <w:color w:val="000000"/>
          <w:lang w:val="es-ES"/>
        </w:rPr>
        <w:t>4.3.</w:t>
      </w:r>
      <w:r w:rsidR="00FD0EC9" w:rsidRPr="00C965EA">
        <w:rPr>
          <w:rFonts w:asciiTheme="minorHAnsi" w:hAnsiTheme="minorHAnsi"/>
          <w:color w:val="000000"/>
          <w:lang w:val="es-ES"/>
        </w:rPr>
        <w:t xml:space="preserve"> </w:t>
      </w:r>
      <w:r w:rsidR="00A6001D" w:rsidRPr="00C965EA">
        <w:rPr>
          <w:rFonts w:asciiTheme="minorHAnsi" w:hAnsiTheme="minorHAnsi"/>
          <w:color w:val="000000"/>
          <w:lang w:val="es-ES"/>
        </w:rPr>
        <w:t>Mé</w:t>
      </w:r>
      <w:r w:rsidR="00A43C8E" w:rsidRPr="00C965EA">
        <w:rPr>
          <w:rFonts w:asciiTheme="minorHAnsi" w:hAnsiTheme="minorHAnsi"/>
          <w:color w:val="000000"/>
          <w:lang w:val="es-ES"/>
        </w:rPr>
        <w:t>tod</w:t>
      </w:r>
      <w:r w:rsidR="00A6001D" w:rsidRPr="00C965EA">
        <w:rPr>
          <w:rFonts w:asciiTheme="minorHAnsi" w:hAnsiTheme="minorHAnsi"/>
          <w:color w:val="000000"/>
          <w:lang w:val="es-ES"/>
        </w:rPr>
        <w:t>o</w:t>
      </w:r>
      <w:r w:rsidR="00455448" w:rsidRPr="00C965EA">
        <w:rPr>
          <w:rFonts w:asciiTheme="minorHAnsi" w:hAnsiTheme="minorHAnsi"/>
          <w:color w:val="000000"/>
          <w:lang w:val="es-ES"/>
        </w:rPr>
        <w:t>s</w:t>
      </w:r>
      <w:r w:rsidR="00A6001D" w:rsidRPr="00C965EA">
        <w:rPr>
          <w:rFonts w:asciiTheme="minorHAnsi" w:hAnsiTheme="minorHAnsi"/>
          <w:color w:val="000000"/>
          <w:lang w:val="es-ES"/>
        </w:rPr>
        <w:t xml:space="preserve"> de envío</w:t>
      </w:r>
      <w:bookmarkEnd w:id="95"/>
    </w:p>
    <w:p w:rsidR="00E80701" w:rsidRPr="00E446C0" w:rsidRDefault="00E233B3" w:rsidP="00E80701">
      <w:pPr>
        <w:ind w:left="1138"/>
        <w:rPr>
          <w:rFonts w:asciiTheme="minorHAnsi" w:hAnsiTheme="minorHAnsi"/>
          <w:color w:val="000000"/>
          <w:highlight w:val="lightGray"/>
          <w:lang w:val="es-ES"/>
        </w:rPr>
      </w:pPr>
      <w:r w:rsidRPr="00E446C0">
        <w:rPr>
          <w:rFonts w:asciiTheme="minorHAnsi" w:hAnsiTheme="minorHAnsi"/>
          <w:color w:val="000000"/>
          <w:highlight w:val="lightGray"/>
          <w:lang w:val="es-ES"/>
        </w:rPr>
        <w:t>Hay dos métodos de envío</w:t>
      </w:r>
      <w:r w:rsidR="007A0091" w:rsidRPr="00E446C0">
        <w:rPr>
          <w:rFonts w:asciiTheme="minorHAnsi" w:hAnsiTheme="minorHAnsi"/>
          <w:color w:val="000000"/>
          <w:highlight w:val="lightGray"/>
          <w:lang w:val="es-ES"/>
        </w:rPr>
        <w:t>:</w:t>
      </w:r>
    </w:p>
    <w:p w:rsidR="00955B21" w:rsidRPr="00E446C0" w:rsidRDefault="00955B21" w:rsidP="00E80701">
      <w:pPr>
        <w:ind w:left="1138"/>
        <w:rPr>
          <w:rFonts w:asciiTheme="minorHAnsi" w:hAnsiTheme="minorHAnsi"/>
          <w:color w:val="000000"/>
          <w:highlight w:val="lightGray"/>
          <w:lang w:val="es-ES"/>
        </w:rPr>
      </w:pPr>
      <w:r w:rsidRPr="00E446C0">
        <w:rPr>
          <w:rFonts w:asciiTheme="minorHAnsi" w:hAnsiTheme="minorHAnsi"/>
          <w:color w:val="000000"/>
          <w:highlight w:val="lightGray"/>
          <w:lang w:val="es-ES"/>
        </w:rPr>
        <w:t xml:space="preserve">1 </w:t>
      </w:r>
      <w:r w:rsidR="007A0091" w:rsidRPr="00E446C0">
        <w:rPr>
          <w:rFonts w:asciiTheme="minorHAnsi" w:hAnsiTheme="minorHAnsi"/>
          <w:color w:val="000000"/>
          <w:highlight w:val="lightGray"/>
          <w:lang w:val="es-ES"/>
        </w:rPr>
        <w:t>Por t</w:t>
      </w:r>
      <w:r w:rsidR="00E233B3" w:rsidRPr="00E446C0">
        <w:rPr>
          <w:rFonts w:asciiTheme="minorHAnsi" w:hAnsiTheme="minorHAnsi"/>
          <w:color w:val="000000"/>
          <w:highlight w:val="lightGray"/>
          <w:lang w:val="es-ES"/>
        </w:rPr>
        <w:t>ierra</w:t>
      </w:r>
    </w:p>
    <w:p w:rsidR="00955B21" w:rsidRPr="00E446C0" w:rsidRDefault="007A0091" w:rsidP="00E80701">
      <w:pPr>
        <w:ind w:left="1138"/>
        <w:rPr>
          <w:rFonts w:asciiTheme="minorHAnsi" w:hAnsiTheme="minorHAnsi"/>
          <w:color w:val="000000"/>
          <w:highlight w:val="lightGray"/>
          <w:lang w:val="es-ES"/>
        </w:rPr>
      </w:pPr>
      <w:r w:rsidRPr="00E446C0">
        <w:rPr>
          <w:rFonts w:asciiTheme="minorHAnsi" w:hAnsiTheme="minorHAnsi"/>
          <w:color w:val="000000"/>
          <w:highlight w:val="lightGray"/>
          <w:lang w:val="es-ES"/>
        </w:rPr>
        <w:t>2</w:t>
      </w:r>
      <w:r w:rsidR="00955B21" w:rsidRPr="00E446C0">
        <w:rPr>
          <w:rFonts w:asciiTheme="minorHAnsi" w:hAnsiTheme="minorHAnsi"/>
          <w:color w:val="000000"/>
          <w:highlight w:val="lightGray"/>
          <w:lang w:val="es-ES"/>
        </w:rPr>
        <w:t xml:space="preserve"> </w:t>
      </w:r>
      <w:r w:rsidR="00E233B3" w:rsidRPr="00E446C0">
        <w:rPr>
          <w:rFonts w:asciiTheme="minorHAnsi" w:hAnsiTheme="minorHAnsi"/>
          <w:color w:val="000000"/>
          <w:highlight w:val="lightGray"/>
          <w:lang w:val="es-ES"/>
        </w:rPr>
        <w:t>Por carguero</w:t>
      </w:r>
    </w:p>
    <w:p w:rsidR="007A0091" w:rsidRPr="00C965EA" w:rsidRDefault="007A0091" w:rsidP="00E80701">
      <w:pPr>
        <w:ind w:left="1138"/>
        <w:rPr>
          <w:rFonts w:asciiTheme="minorHAnsi" w:hAnsiTheme="minorHAnsi"/>
          <w:color w:val="000000"/>
          <w:lang w:val="es-ES"/>
        </w:rPr>
      </w:pPr>
      <w:r w:rsidRPr="00E446C0">
        <w:rPr>
          <w:rFonts w:asciiTheme="minorHAnsi" w:hAnsiTheme="minorHAnsi"/>
          <w:color w:val="000000"/>
          <w:highlight w:val="lightGray"/>
          <w:lang w:val="es-ES"/>
        </w:rPr>
        <w:t>La aplicación final deberá incluir dicha información</w:t>
      </w:r>
      <w:r>
        <w:rPr>
          <w:rFonts w:asciiTheme="minorHAnsi" w:hAnsiTheme="minorHAnsi"/>
          <w:color w:val="000000"/>
          <w:lang w:val="es-ES"/>
        </w:rPr>
        <w:t>.</w:t>
      </w:r>
    </w:p>
    <w:p w:rsidR="00FD0EC9" w:rsidRPr="00C965EA" w:rsidRDefault="00FD0EC9" w:rsidP="005246A9">
      <w:pPr>
        <w:rPr>
          <w:rStyle w:val="FileName"/>
          <w:rFonts w:asciiTheme="minorHAnsi" w:hAnsiTheme="minorHAnsi"/>
          <w:b w:val="0"/>
          <w:color w:val="000000"/>
          <w:lang w:val="es-ES"/>
        </w:rPr>
      </w:pPr>
    </w:p>
    <w:p w:rsidR="00FD0EC9" w:rsidRPr="00C965EA" w:rsidRDefault="007A0091" w:rsidP="00FD0EC9">
      <w:pPr>
        <w:pStyle w:val="Ttulo2"/>
        <w:rPr>
          <w:rFonts w:asciiTheme="minorHAnsi" w:hAnsiTheme="minorHAnsi"/>
          <w:color w:val="000000"/>
          <w:lang w:val="es-ES"/>
        </w:rPr>
      </w:pPr>
      <w:bookmarkStart w:id="96" w:name="_Toc262459278"/>
      <w:r w:rsidRPr="007A0091">
        <w:rPr>
          <w:rFonts w:asciiTheme="minorHAnsi" w:hAnsiTheme="minorHAnsi"/>
          <w:color w:val="000000"/>
          <w:lang w:val="es-ES"/>
        </w:rPr>
        <w:t>4.4.</w:t>
      </w:r>
      <w:r w:rsidR="00FD0EC9" w:rsidRPr="00C965EA">
        <w:rPr>
          <w:rFonts w:asciiTheme="minorHAnsi" w:hAnsiTheme="minorHAnsi"/>
          <w:color w:val="000000"/>
          <w:lang w:val="es-ES"/>
        </w:rPr>
        <w:t xml:space="preserve"> </w:t>
      </w:r>
      <w:proofErr w:type="spellStart"/>
      <w:r>
        <w:rPr>
          <w:rFonts w:asciiTheme="minorHAnsi" w:hAnsiTheme="minorHAnsi"/>
          <w:color w:val="000000"/>
          <w:lang w:val="es-ES"/>
        </w:rPr>
        <w:t>Validation</w:t>
      </w:r>
      <w:proofErr w:type="spellEnd"/>
      <w:r>
        <w:rPr>
          <w:rFonts w:asciiTheme="minorHAnsi" w:hAnsiTheme="minorHAnsi"/>
          <w:color w:val="000000"/>
          <w:lang w:val="es-ES"/>
        </w:rPr>
        <w:t xml:space="preserve"> </w:t>
      </w:r>
      <w:r w:rsidR="00FD0EC9" w:rsidRPr="00C965EA">
        <w:rPr>
          <w:rFonts w:asciiTheme="minorHAnsi" w:hAnsiTheme="minorHAnsi"/>
          <w:color w:val="000000"/>
          <w:lang w:val="es-ES"/>
        </w:rPr>
        <w:t>Reports.xls</w:t>
      </w:r>
      <w:r>
        <w:rPr>
          <w:rFonts w:asciiTheme="minorHAnsi" w:hAnsiTheme="minorHAnsi"/>
          <w:color w:val="000000"/>
          <w:lang w:val="es-ES"/>
        </w:rPr>
        <w:t>x</w:t>
      </w:r>
      <w:bookmarkEnd w:id="96"/>
    </w:p>
    <w:p w:rsidR="00FD0EC9" w:rsidRPr="00C965EA" w:rsidRDefault="00340356">
      <w:pPr>
        <w:ind w:left="1138"/>
        <w:rPr>
          <w:rStyle w:val="FileName"/>
          <w:rFonts w:asciiTheme="minorHAnsi" w:hAnsiTheme="minorHAnsi"/>
          <w:b w:val="0"/>
          <w:color w:val="000000"/>
          <w:lang w:val="es-ES"/>
        </w:rPr>
      </w:pPr>
      <w:r w:rsidRPr="00E446C0">
        <w:rPr>
          <w:rFonts w:asciiTheme="minorHAnsi" w:hAnsiTheme="minorHAnsi"/>
          <w:color w:val="000000"/>
          <w:highlight w:val="lightGray"/>
          <w:lang w:val="es-ES"/>
        </w:rPr>
        <w:t xml:space="preserve">Este </w:t>
      </w:r>
      <w:r w:rsidR="007A0091" w:rsidRPr="00E446C0">
        <w:rPr>
          <w:rFonts w:asciiTheme="minorHAnsi" w:hAnsiTheme="minorHAnsi"/>
          <w:color w:val="000000"/>
          <w:highlight w:val="lightGray"/>
          <w:lang w:val="es-ES"/>
        </w:rPr>
        <w:t>archivo</w:t>
      </w:r>
      <w:r w:rsidRPr="00E446C0">
        <w:rPr>
          <w:rFonts w:asciiTheme="minorHAnsi" w:hAnsiTheme="minorHAnsi"/>
          <w:color w:val="000000"/>
          <w:highlight w:val="lightGray"/>
          <w:lang w:val="es-ES"/>
        </w:rPr>
        <w:t xml:space="preserve"> contiene </w:t>
      </w:r>
      <w:r w:rsidR="007A0091" w:rsidRPr="00E446C0">
        <w:rPr>
          <w:rFonts w:asciiTheme="minorHAnsi" w:hAnsiTheme="minorHAnsi"/>
          <w:color w:val="000000"/>
          <w:highlight w:val="lightGray"/>
          <w:lang w:val="es-ES"/>
        </w:rPr>
        <w:t>informes a modo de muestra</w:t>
      </w:r>
      <w:r w:rsidRPr="00E446C0">
        <w:rPr>
          <w:rFonts w:asciiTheme="minorHAnsi" w:hAnsiTheme="minorHAnsi"/>
          <w:color w:val="000000"/>
          <w:highlight w:val="lightGray"/>
          <w:lang w:val="es-ES"/>
        </w:rPr>
        <w:t xml:space="preserve"> </w:t>
      </w:r>
      <w:r w:rsidR="007A0091" w:rsidRPr="00E446C0">
        <w:rPr>
          <w:rFonts w:asciiTheme="minorHAnsi" w:hAnsiTheme="minorHAnsi"/>
          <w:color w:val="000000"/>
          <w:highlight w:val="lightGray"/>
          <w:lang w:val="es-ES"/>
        </w:rPr>
        <w:t>utilizados por BETSY’S BIKES en la actualidad. Es importante tener en cuenta que las fechas de los informes son naturales y no fiscales. Por favor, asegúrese de leer las notas de los informes relativas a fechas y selecciones</w:t>
      </w:r>
      <w:r w:rsidRPr="00E446C0">
        <w:rPr>
          <w:rFonts w:asciiTheme="minorHAnsi" w:hAnsiTheme="minorHAnsi"/>
          <w:color w:val="000000"/>
          <w:highlight w:val="lightGray"/>
          <w:lang w:val="es-ES"/>
        </w:rPr>
        <w:t>.</w:t>
      </w:r>
    </w:p>
    <w:p w:rsidR="00214801" w:rsidRPr="00C965EA" w:rsidRDefault="007A0091" w:rsidP="00214801">
      <w:pPr>
        <w:pStyle w:val="Ttulo2"/>
        <w:rPr>
          <w:rFonts w:asciiTheme="minorHAnsi" w:hAnsiTheme="minorHAnsi"/>
          <w:color w:val="000000"/>
          <w:lang w:val="es-ES"/>
        </w:rPr>
      </w:pPr>
      <w:bookmarkStart w:id="97" w:name="_Toc262459279"/>
      <w:r w:rsidRPr="007A0091">
        <w:rPr>
          <w:rFonts w:asciiTheme="minorHAnsi" w:hAnsiTheme="minorHAnsi"/>
          <w:color w:val="000000"/>
          <w:lang w:val="es-ES"/>
        </w:rPr>
        <w:t>4.</w:t>
      </w:r>
      <w:r>
        <w:rPr>
          <w:rFonts w:asciiTheme="minorHAnsi" w:hAnsiTheme="minorHAnsi"/>
          <w:color w:val="000000"/>
          <w:lang w:val="es-ES"/>
        </w:rPr>
        <w:t>5.</w:t>
      </w:r>
      <w:r w:rsidR="00214801" w:rsidRPr="00C965EA">
        <w:rPr>
          <w:rFonts w:asciiTheme="minorHAnsi" w:hAnsiTheme="minorHAnsi"/>
          <w:color w:val="000000"/>
          <w:lang w:val="es-ES"/>
        </w:rPr>
        <w:t xml:space="preserve"> </w:t>
      </w:r>
      <w:r w:rsidR="00A6001D" w:rsidRPr="00C965EA">
        <w:rPr>
          <w:rFonts w:asciiTheme="minorHAnsi" w:hAnsiTheme="minorHAnsi"/>
          <w:color w:val="000000"/>
          <w:lang w:val="es-ES"/>
        </w:rPr>
        <w:t xml:space="preserve">Sitio web de la compañía </w:t>
      </w:r>
      <w:r w:rsidR="007C155D" w:rsidRPr="00C965EA">
        <w:rPr>
          <w:rFonts w:asciiTheme="minorHAnsi" w:hAnsiTheme="minorHAnsi"/>
          <w:color w:val="000000"/>
          <w:lang w:val="es-ES"/>
        </w:rPr>
        <w:t>BETSY’S BIKES</w:t>
      </w:r>
      <w:r w:rsidR="00214801" w:rsidRPr="00C965EA">
        <w:rPr>
          <w:rFonts w:asciiTheme="minorHAnsi" w:hAnsiTheme="minorHAnsi"/>
          <w:color w:val="000000"/>
          <w:lang w:val="es-ES"/>
        </w:rPr>
        <w:t>.</w:t>
      </w:r>
      <w:bookmarkEnd w:id="97"/>
    </w:p>
    <w:p w:rsidR="00214801" w:rsidRPr="00C965EA" w:rsidRDefault="00A6001D" w:rsidP="00EB75D1">
      <w:pPr>
        <w:ind w:left="1138"/>
        <w:rPr>
          <w:rFonts w:asciiTheme="minorHAnsi" w:hAnsiTheme="minorHAnsi"/>
          <w:color w:val="000000"/>
          <w:lang w:val="es-ES"/>
        </w:rPr>
      </w:pPr>
      <w:r w:rsidRPr="00C965EA">
        <w:rPr>
          <w:rFonts w:asciiTheme="minorHAnsi" w:hAnsiTheme="minorHAnsi"/>
          <w:color w:val="000000"/>
          <w:lang w:val="es-ES"/>
        </w:rPr>
        <w:t xml:space="preserve">La empresa </w:t>
      </w:r>
      <w:r w:rsidR="007C155D" w:rsidRPr="00C965EA">
        <w:rPr>
          <w:rFonts w:asciiTheme="minorHAnsi" w:hAnsiTheme="minorHAnsi"/>
          <w:color w:val="000000"/>
          <w:lang w:val="es-ES"/>
        </w:rPr>
        <w:t>BETSY’S BIKES</w:t>
      </w:r>
      <w:r w:rsidR="00214801" w:rsidRPr="00C965EA">
        <w:rPr>
          <w:rFonts w:asciiTheme="minorHAnsi" w:hAnsiTheme="minorHAnsi"/>
          <w:color w:val="000000"/>
          <w:lang w:val="es-ES"/>
        </w:rPr>
        <w:t xml:space="preserve"> </w:t>
      </w:r>
      <w:r w:rsidRPr="00C965EA">
        <w:rPr>
          <w:rFonts w:asciiTheme="minorHAnsi" w:hAnsiTheme="minorHAnsi"/>
          <w:color w:val="000000"/>
          <w:lang w:val="es-ES"/>
        </w:rPr>
        <w:t xml:space="preserve">dispone de un sitio web al que se puede acceder </w:t>
      </w:r>
      <w:r w:rsidR="007A0091">
        <w:rPr>
          <w:rFonts w:asciiTheme="minorHAnsi" w:hAnsiTheme="minorHAnsi"/>
          <w:color w:val="000000"/>
          <w:lang w:val="es-ES"/>
        </w:rPr>
        <w:t>mediante</w:t>
      </w:r>
      <w:r w:rsidRPr="00C965EA">
        <w:rPr>
          <w:rFonts w:asciiTheme="minorHAnsi" w:hAnsiTheme="minorHAnsi"/>
          <w:color w:val="000000"/>
          <w:lang w:val="es-ES"/>
        </w:rPr>
        <w:t xml:space="preserve"> el enlace: </w:t>
      </w:r>
      <w:r w:rsidR="00E2020C" w:rsidRPr="00C965EA">
        <w:rPr>
          <w:rFonts w:asciiTheme="minorHAnsi" w:hAnsiTheme="minorHAnsi"/>
          <w:color w:val="000000"/>
          <w:lang w:val="es-ES"/>
        </w:rPr>
        <w:t>http://www.BetsysBikes.com</w:t>
      </w:r>
      <w:r w:rsidR="00A74160" w:rsidRPr="00C965EA">
        <w:rPr>
          <w:rFonts w:asciiTheme="minorHAnsi" w:hAnsiTheme="minorHAnsi"/>
          <w:color w:val="000000"/>
          <w:lang w:val="es-ES"/>
        </w:rPr>
        <w:t xml:space="preserve">. </w:t>
      </w:r>
      <w:r w:rsidRPr="00C965EA">
        <w:rPr>
          <w:rFonts w:asciiTheme="minorHAnsi" w:hAnsiTheme="minorHAnsi"/>
          <w:color w:val="000000"/>
          <w:lang w:val="es-ES"/>
        </w:rPr>
        <w:t xml:space="preserve">Este sitio web deberá servir para aprovechar conceptos tales como los tipos de letra, color, características </w:t>
      </w:r>
      <w:r w:rsidR="007A0091">
        <w:rPr>
          <w:rFonts w:asciiTheme="minorHAnsi" w:hAnsiTheme="minorHAnsi"/>
          <w:color w:val="000000"/>
          <w:lang w:val="es-ES"/>
        </w:rPr>
        <w:t xml:space="preserve">y diseño </w:t>
      </w:r>
      <w:r w:rsidRPr="00C965EA">
        <w:rPr>
          <w:rFonts w:asciiTheme="minorHAnsi" w:hAnsiTheme="minorHAnsi"/>
          <w:color w:val="000000"/>
          <w:lang w:val="es-ES"/>
        </w:rPr>
        <w:t>de navegación, etc.</w:t>
      </w:r>
      <w:r w:rsidR="007A0091">
        <w:rPr>
          <w:rFonts w:asciiTheme="minorHAnsi" w:hAnsiTheme="minorHAnsi"/>
          <w:color w:val="000000"/>
          <w:lang w:val="es-ES"/>
        </w:rPr>
        <w:t xml:space="preserve"> y aprovechar dichos conceptos</w:t>
      </w:r>
      <w:r w:rsidRPr="00C965EA">
        <w:rPr>
          <w:rFonts w:asciiTheme="minorHAnsi" w:hAnsiTheme="minorHAnsi"/>
          <w:color w:val="000000"/>
          <w:lang w:val="es-ES"/>
        </w:rPr>
        <w:t xml:space="preserve"> en la aplicación final</w:t>
      </w:r>
      <w:r w:rsidR="00EB75D1" w:rsidRPr="00C965EA">
        <w:rPr>
          <w:rFonts w:asciiTheme="minorHAnsi" w:hAnsiTheme="minorHAnsi"/>
          <w:color w:val="000000"/>
          <w:lang w:val="es-ES"/>
        </w:rPr>
        <w:t>.</w:t>
      </w:r>
    </w:p>
    <w:p w:rsidR="00E14BE4" w:rsidRPr="00DE6BC6" w:rsidRDefault="00E14BE4" w:rsidP="00E14BE4">
      <w:pPr>
        <w:ind w:left="1138"/>
        <w:rPr>
          <w:color w:val="000000"/>
          <w:lang w:val="es-ES"/>
        </w:rPr>
      </w:pPr>
    </w:p>
    <w:p w:rsidR="00E14BE4" w:rsidRPr="00DE6BC6" w:rsidRDefault="007A0091" w:rsidP="00E14BE4">
      <w:pPr>
        <w:ind w:left="1138"/>
        <w:rPr>
          <w:color w:val="000000"/>
          <w:sz w:val="20"/>
          <w:lang w:val="es-ES"/>
        </w:rPr>
      </w:pPr>
      <w:r>
        <w:rPr>
          <w:color w:val="000000"/>
          <w:sz w:val="20"/>
          <w:lang w:val="es-ES"/>
        </w:rPr>
        <w:t xml:space="preserve">Nota: </w:t>
      </w:r>
      <w:r w:rsidR="00A6001D" w:rsidRPr="00322729">
        <w:rPr>
          <w:color w:val="000000"/>
          <w:sz w:val="20"/>
          <w:lang w:val="es-ES"/>
        </w:rPr>
        <w:t xml:space="preserve">El sitio web de la empresa </w:t>
      </w:r>
      <w:r w:rsidR="00A6001D" w:rsidRPr="00A6001D">
        <w:rPr>
          <w:color w:val="000000"/>
          <w:sz w:val="20"/>
          <w:lang w:val="es-ES"/>
        </w:rPr>
        <w:t>BETSY’S BIKES</w:t>
      </w:r>
      <w:r w:rsidR="00A6001D" w:rsidRPr="00DE6BC6">
        <w:rPr>
          <w:color w:val="000000"/>
          <w:lang w:val="es-ES"/>
        </w:rPr>
        <w:t xml:space="preserve"> </w:t>
      </w:r>
      <w:r w:rsidR="00A6001D" w:rsidRPr="00322729">
        <w:rPr>
          <w:color w:val="000000"/>
          <w:sz w:val="20"/>
          <w:lang w:val="es-ES"/>
        </w:rPr>
        <w:t xml:space="preserve">no existe, es completamente ficticio. El enlace anterior </w:t>
      </w:r>
      <w:r>
        <w:rPr>
          <w:color w:val="000000"/>
          <w:sz w:val="20"/>
          <w:lang w:val="es-ES"/>
        </w:rPr>
        <w:t>no lleva a ningún</w:t>
      </w:r>
      <w:r w:rsidR="00A6001D" w:rsidRPr="00322729">
        <w:rPr>
          <w:color w:val="000000"/>
          <w:sz w:val="20"/>
          <w:lang w:val="es-ES"/>
        </w:rPr>
        <w:t xml:space="preserve"> sitio web</w:t>
      </w:r>
      <w:r>
        <w:rPr>
          <w:color w:val="000000"/>
          <w:sz w:val="20"/>
          <w:lang w:val="es-ES"/>
        </w:rPr>
        <w:t xml:space="preserve"> real</w:t>
      </w:r>
      <w:r w:rsidR="00E14BE4" w:rsidRPr="00DE6BC6">
        <w:rPr>
          <w:color w:val="000000"/>
          <w:sz w:val="20"/>
          <w:lang w:val="es-ES"/>
        </w:rPr>
        <w:t>.</w:t>
      </w:r>
    </w:p>
    <w:p w:rsidR="00CD459D" w:rsidRDefault="00CD459D" w:rsidP="00CD459D">
      <w:pPr>
        <w:ind w:left="1138"/>
        <w:rPr>
          <w:rStyle w:val="FileName"/>
          <w:b w:val="0"/>
          <w:color w:val="000000"/>
          <w:lang w:val="es-ES"/>
        </w:rPr>
      </w:pPr>
    </w:p>
    <w:p w:rsidR="00E91B56" w:rsidRDefault="00E91B56">
      <w:pPr>
        <w:rPr>
          <w:rStyle w:val="FileName"/>
          <w:b w:val="0"/>
          <w:color w:val="000000"/>
          <w:lang w:val="es-ES"/>
        </w:rPr>
      </w:pPr>
      <w:r>
        <w:rPr>
          <w:rStyle w:val="FileName"/>
          <w:b w:val="0"/>
          <w:color w:val="000000"/>
          <w:lang w:val="es-ES"/>
        </w:rPr>
        <w:br w:type="page"/>
      </w:r>
    </w:p>
    <w:p w:rsidR="00E91B56" w:rsidRPr="00DE6BC6" w:rsidRDefault="00E91B56" w:rsidP="00CD459D">
      <w:pPr>
        <w:ind w:left="1138"/>
        <w:rPr>
          <w:rStyle w:val="FileName"/>
          <w:b w:val="0"/>
          <w:color w:val="000000"/>
          <w:lang w:val="es-ES"/>
        </w:rPr>
      </w:pPr>
      <w:r w:rsidRPr="00E91B56">
        <w:rPr>
          <w:rStyle w:val="FileName"/>
          <w:b w:val="0"/>
          <w:noProof/>
          <w:color w:val="000000"/>
          <w:lang w:val="es-ES" w:eastAsia="es-ES"/>
        </w:rPr>
        <w:lastRenderedPageBreak/>
        <w:drawing>
          <wp:anchor distT="0" distB="0" distL="114300" distR="114300" simplePos="0" relativeHeight="251660288" behindDoc="0" locked="0" layoutInCell="1" allowOverlap="1">
            <wp:simplePos x="0" y="0"/>
            <wp:positionH relativeFrom="column">
              <wp:posOffset>0</wp:posOffset>
            </wp:positionH>
            <wp:positionV relativeFrom="paragraph">
              <wp:posOffset>463137</wp:posOffset>
            </wp:positionV>
            <wp:extent cx="6106077" cy="3538847"/>
            <wp:effectExtent l="19050" t="0" r="8973" b="0"/>
            <wp:wrapNone/>
            <wp:docPr id="7" name="Picture 1" descr="C:\MyData\Certification\BetsysBikesApp\web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MyData\Certification\BetsysBikesApp\webscreen2.PNG"/>
                    <pic:cNvPicPr>
                      <a:picLocks noChangeAspect="1" noChangeArrowheads="1"/>
                    </pic:cNvPicPr>
                  </pic:nvPicPr>
                  <pic:blipFill>
                    <a:blip r:embed="rId13" cstate="print"/>
                    <a:srcRect/>
                    <a:stretch>
                      <a:fillRect/>
                    </a:stretch>
                  </pic:blipFill>
                  <pic:spPr bwMode="auto">
                    <a:xfrm>
                      <a:off x="0" y="0"/>
                      <a:ext cx="6106077" cy="3538847"/>
                    </a:xfrm>
                    <a:prstGeom prst="rect">
                      <a:avLst/>
                    </a:prstGeom>
                    <a:noFill/>
                    <a:ln w="9525">
                      <a:noFill/>
                      <a:miter lim="800000"/>
                      <a:headEnd/>
                      <a:tailEnd/>
                    </a:ln>
                  </pic:spPr>
                </pic:pic>
              </a:graphicData>
            </a:graphic>
          </wp:anchor>
        </w:drawing>
      </w:r>
    </w:p>
    <w:p w:rsidR="0045694B" w:rsidRPr="00DE6BC6" w:rsidRDefault="00E91B56" w:rsidP="0045694B">
      <w:pPr>
        <w:pStyle w:val="Ttulo1"/>
        <w:rPr>
          <w:color w:val="000000"/>
          <w:lang w:val="es-ES"/>
        </w:rPr>
      </w:pPr>
      <w:bookmarkStart w:id="98" w:name="_Toc262459280"/>
      <w:r>
        <w:rPr>
          <w:color w:val="000000"/>
          <w:lang w:val="es-ES"/>
        </w:rPr>
        <w:lastRenderedPageBreak/>
        <w:t>5</w:t>
      </w:r>
      <w:r w:rsidR="00CD459D" w:rsidRPr="00DE6BC6">
        <w:rPr>
          <w:color w:val="000000"/>
          <w:lang w:val="es-ES"/>
        </w:rPr>
        <w:t>.</w:t>
      </w:r>
      <w:r w:rsidR="0045694B" w:rsidRPr="00DE6BC6">
        <w:rPr>
          <w:color w:val="000000"/>
          <w:lang w:val="es-ES"/>
        </w:rPr>
        <w:t xml:space="preserve"> </w:t>
      </w:r>
      <w:r w:rsidR="00FE7550" w:rsidRPr="00DE6BC6">
        <w:rPr>
          <w:color w:val="000000"/>
          <w:lang w:val="es-ES"/>
        </w:rPr>
        <w:t>Criterios de evaluación</w:t>
      </w:r>
      <w:bookmarkEnd w:id="98"/>
      <w:r w:rsidR="0045694B" w:rsidRPr="00DE6BC6">
        <w:rPr>
          <w:color w:val="000000"/>
          <w:lang w:val="es-ES"/>
        </w:rPr>
        <w:t xml:space="preserve"> </w:t>
      </w:r>
    </w:p>
    <w:p w:rsidR="0045694B" w:rsidRPr="00DE6BC6" w:rsidRDefault="00FE7550" w:rsidP="0045694B">
      <w:pPr>
        <w:ind w:left="1138"/>
        <w:rPr>
          <w:color w:val="000000"/>
          <w:lang w:val="es-ES"/>
        </w:rPr>
      </w:pPr>
      <w:r w:rsidRPr="001C0968">
        <w:rPr>
          <w:color w:val="000000"/>
          <w:lang w:val="es-ES"/>
        </w:rPr>
        <w:t>A continuación una descripción de los criterios que seguir</w:t>
      </w:r>
      <w:r>
        <w:rPr>
          <w:color w:val="000000"/>
          <w:lang w:val="es-ES"/>
        </w:rPr>
        <w:t>á el</w:t>
      </w:r>
      <w:r w:rsidRPr="001C0968">
        <w:rPr>
          <w:color w:val="000000"/>
          <w:lang w:val="es-ES"/>
        </w:rPr>
        <w:t xml:space="preserve"> censor </w:t>
      </w:r>
      <w:r>
        <w:rPr>
          <w:color w:val="000000"/>
          <w:lang w:val="es-ES"/>
        </w:rPr>
        <w:t>para evalua</w:t>
      </w:r>
      <w:r w:rsidR="00954B7C">
        <w:rPr>
          <w:color w:val="000000"/>
          <w:lang w:val="es-ES"/>
        </w:rPr>
        <w:t>r</w:t>
      </w:r>
      <w:r w:rsidR="00E91B56">
        <w:rPr>
          <w:color w:val="000000"/>
          <w:lang w:val="es-ES"/>
        </w:rPr>
        <w:t xml:space="preserve"> la aplicación final.</w:t>
      </w:r>
    </w:p>
    <w:p w:rsidR="0045694B" w:rsidRPr="00DE6BC6" w:rsidRDefault="00E91B56" w:rsidP="0045694B">
      <w:pPr>
        <w:pStyle w:val="Ttulo2"/>
        <w:rPr>
          <w:color w:val="000000"/>
          <w:lang w:val="es-ES"/>
        </w:rPr>
      </w:pPr>
      <w:bookmarkStart w:id="99" w:name="_Toc262459281"/>
      <w:r>
        <w:rPr>
          <w:color w:val="000000"/>
          <w:lang w:val="es-ES"/>
        </w:rPr>
        <w:t>5</w:t>
      </w:r>
      <w:r w:rsidR="00CD459D" w:rsidRPr="00DE6BC6">
        <w:rPr>
          <w:color w:val="000000"/>
          <w:lang w:val="es-ES"/>
        </w:rPr>
        <w:t>.1</w:t>
      </w:r>
      <w:r w:rsidR="0045694B" w:rsidRPr="00DE6BC6">
        <w:rPr>
          <w:color w:val="000000"/>
          <w:lang w:val="es-ES"/>
        </w:rPr>
        <w:t xml:space="preserve"> General</w:t>
      </w:r>
      <w:bookmarkEnd w:id="99"/>
    </w:p>
    <w:p w:rsidR="0045694B" w:rsidRPr="00DE6BC6" w:rsidRDefault="00F751CF" w:rsidP="0045694B">
      <w:pPr>
        <w:ind w:left="1138"/>
        <w:rPr>
          <w:color w:val="000000"/>
          <w:lang w:val="es-ES"/>
        </w:rPr>
      </w:pPr>
      <w:r w:rsidRPr="00E034CB">
        <w:rPr>
          <w:color w:val="000000"/>
          <w:lang w:val="es-ES"/>
        </w:rPr>
        <w:t xml:space="preserve">Se espera del </w:t>
      </w:r>
      <w:r>
        <w:rPr>
          <w:color w:val="000000"/>
          <w:lang w:val="es-ES"/>
        </w:rPr>
        <w:t>alumno</w:t>
      </w:r>
      <w:r w:rsidRPr="001C0968">
        <w:rPr>
          <w:color w:val="000000"/>
          <w:lang w:val="es-ES"/>
        </w:rPr>
        <w:t xml:space="preserve"> </w:t>
      </w:r>
      <w:r w:rsidRPr="00E034CB">
        <w:rPr>
          <w:color w:val="000000"/>
          <w:lang w:val="es-ES"/>
        </w:rPr>
        <w:t xml:space="preserve">que satisfaga </w:t>
      </w:r>
      <w:r>
        <w:rPr>
          <w:color w:val="000000"/>
          <w:lang w:val="es-ES"/>
        </w:rPr>
        <w:t>los siguientes</w:t>
      </w:r>
      <w:r w:rsidRPr="00E034CB">
        <w:rPr>
          <w:color w:val="000000"/>
          <w:lang w:val="es-ES"/>
        </w:rPr>
        <w:t xml:space="preserve"> criterios generales</w:t>
      </w:r>
      <w:r w:rsidR="0045694B" w:rsidRPr="00DE6BC6">
        <w:rPr>
          <w:color w:val="000000"/>
          <w:lang w:val="es-ES"/>
        </w:rPr>
        <w:t>:</w:t>
      </w:r>
    </w:p>
    <w:p w:rsidR="0045694B" w:rsidRPr="00DE6BC6" w:rsidRDefault="0045694B" w:rsidP="0045694B">
      <w:pPr>
        <w:rPr>
          <w:color w:val="000000"/>
          <w:lang w:val="es-ES"/>
        </w:rPr>
      </w:pPr>
    </w:p>
    <w:p w:rsidR="00F751CF" w:rsidRPr="00E034CB" w:rsidRDefault="00F751CF" w:rsidP="00F751CF">
      <w:pPr>
        <w:numPr>
          <w:ilvl w:val="0"/>
          <w:numId w:val="16"/>
        </w:numPr>
        <w:rPr>
          <w:color w:val="000000"/>
          <w:lang w:val="es-ES"/>
        </w:rPr>
      </w:pPr>
      <w:r>
        <w:rPr>
          <w:color w:val="000000"/>
          <w:lang w:val="es-ES"/>
        </w:rPr>
        <w:t>Los resultados se han de corresponder con los informes suministrados</w:t>
      </w:r>
      <w:r w:rsidRPr="00E034CB">
        <w:rPr>
          <w:color w:val="000000"/>
          <w:lang w:val="es-ES"/>
        </w:rPr>
        <w:t>.</w:t>
      </w:r>
    </w:p>
    <w:p w:rsidR="00FE22F6" w:rsidRDefault="00F751CF" w:rsidP="00F751CF">
      <w:pPr>
        <w:numPr>
          <w:ilvl w:val="0"/>
          <w:numId w:val="16"/>
        </w:numPr>
        <w:rPr>
          <w:color w:val="000000"/>
          <w:lang w:val="es-ES"/>
        </w:rPr>
      </w:pPr>
      <w:r w:rsidRPr="00E034CB">
        <w:rPr>
          <w:color w:val="000000"/>
          <w:lang w:val="es-ES"/>
        </w:rPr>
        <w:t>Se satisfacen los requisitos de negocio</w:t>
      </w:r>
      <w:r w:rsidRPr="00DE6BC6">
        <w:rPr>
          <w:color w:val="000000"/>
          <w:lang w:val="es-ES"/>
        </w:rPr>
        <w:t xml:space="preserve"> </w:t>
      </w:r>
      <w:r w:rsidR="00FE22F6">
        <w:rPr>
          <w:color w:val="000000"/>
          <w:lang w:val="es-ES"/>
        </w:rPr>
        <w:t>detallados</w:t>
      </w:r>
      <w:r w:rsidR="00FE22F6" w:rsidRPr="004C6362">
        <w:rPr>
          <w:color w:val="000000"/>
          <w:lang w:val="es-ES"/>
        </w:rPr>
        <w:t xml:space="preserve"> en este documento.</w:t>
      </w:r>
    </w:p>
    <w:p w:rsidR="00F751CF" w:rsidRDefault="00F751CF" w:rsidP="00F751CF">
      <w:pPr>
        <w:numPr>
          <w:ilvl w:val="0"/>
          <w:numId w:val="16"/>
        </w:numPr>
        <w:rPr>
          <w:color w:val="000000"/>
          <w:lang w:val="es-ES"/>
        </w:rPr>
      </w:pPr>
      <w:r w:rsidRPr="004C6362">
        <w:rPr>
          <w:color w:val="000000"/>
          <w:lang w:val="es-ES"/>
        </w:rPr>
        <w:t xml:space="preserve">Proporcione la información </w:t>
      </w:r>
      <w:r w:rsidR="00FE22F6">
        <w:rPr>
          <w:color w:val="000000"/>
          <w:lang w:val="es-ES"/>
        </w:rPr>
        <w:t>contenida en este documento.</w:t>
      </w:r>
    </w:p>
    <w:p w:rsidR="00FE22F6" w:rsidRPr="00F751CF" w:rsidRDefault="00FE22F6" w:rsidP="00F751CF">
      <w:pPr>
        <w:numPr>
          <w:ilvl w:val="0"/>
          <w:numId w:val="16"/>
        </w:numPr>
        <w:rPr>
          <w:color w:val="000000"/>
          <w:lang w:val="es-ES"/>
        </w:rPr>
      </w:pPr>
      <w:r>
        <w:rPr>
          <w:color w:val="000000"/>
          <w:lang w:val="es-ES"/>
        </w:rPr>
        <w:t xml:space="preserve">Haga uso de los colores corporativos de la página web de </w:t>
      </w:r>
      <w:r w:rsidRPr="00FE22F6">
        <w:rPr>
          <w:rFonts w:ascii="Calibri" w:hAnsi="Calibri" w:cs="Calibri"/>
          <w:color w:val="000000"/>
          <w:lang w:val="es-ES"/>
        </w:rPr>
        <w:t>BETSY’S BIKES</w:t>
      </w:r>
      <w:r>
        <w:rPr>
          <w:rFonts w:ascii="Calibri" w:hAnsi="Calibri" w:cs="Calibri"/>
          <w:color w:val="000000"/>
          <w:lang w:val="es-ES"/>
        </w:rPr>
        <w:t>.</w:t>
      </w:r>
    </w:p>
    <w:p w:rsidR="0045694B" w:rsidRPr="00FE22F6" w:rsidRDefault="0045694B" w:rsidP="0045694B">
      <w:pPr>
        <w:rPr>
          <w:rStyle w:val="FileName"/>
          <w:b w:val="0"/>
          <w:color w:val="000000"/>
          <w:lang w:val="es-ES"/>
        </w:rPr>
      </w:pPr>
    </w:p>
    <w:p w:rsidR="0045694B" w:rsidRDefault="00E91B56" w:rsidP="0045694B">
      <w:pPr>
        <w:pStyle w:val="Ttulo2"/>
        <w:rPr>
          <w:color w:val="000000"/>
          <w:lang w:val="es-ES"/>
        </w:rPr>
      </w:pPr>
      <w:bookmarkStart w:id="100" w:name="_Toc262459282"/>
      <w:r w:rsidRPr="00E91B56">
        <w:rPr>
          <w:color w:val="000000"/>
          <w:lang w:val="es-ES"/>
        </w:rPr>
        <w:t>5</w:t>
      </w:r>
      <w:r w:rsidR="00CD459D" w:rsidRPr="00E91B56">
        <w:rPr>
          <w:color w:val="000000"/>
          <w:lang w:val="es-ES"/>
        </w:rPr>
        <w:t>.2</w:t>
      </w:r>
      <w:r w:rsidR="0045694B" w:rsidRPr="00E91B56">
        <w:rPr>
          <w:color w:val="000000"/>
          <w:lang w:val="es-ES"/>
        </w:rPr>
        <w:t xml:space="preserve"> </w:t>
      </w:r>
      <w:r w:rsidR="00E7072C" w:rsidRPr="00530E03">
        <w:rPr>
          <w:color w:val="000000"/>
          <w:lang w:val="es-ES"/>
        </w:rPr>
        <w:t>Modelo de datos y script</w:t>
      </w:r>
      <w:bookmarkEnd w:id="100"/>
    </w:p>
    <w:p w:rsidR="00FE22F6" w:rsidRDefault="00FE22F6" w:rsidP="00FE22F6">
      <w:pPr>
        <w:ind w:left="1138"/>
        <w:rPr>
          <w:color w:val="000000"/>
          <w:lang w:val="es-ES"/>
        </w:rPr>
      </w:pPr>
      <w:r>
        <w:rPr>
          <w:lang w:val="es-ES"/>
        </w:rPr>
        <w:tab/>
      </w:r>
      <w:r w:rsidRPr="00E034CB">
        <w:rPr>
          <w:color w:val="000000"/>
          <w:lang w:val="es-ES"/>
        </w:rPr>
        <w:t xml:space="preserve">Se espera del </w:t>
      </w:r>
      <w:r>
        <w:rPr>
          <w:color w:val="000000"/>
          <w:lang w:val="es-ES"/>
        </w:rPr>
        <w:t>alumno</w:t>
      </w:r>
      <w:r w:rsidRPr="001C0968">
        <w:rPr>
          <w:color w:val="000000"/>
          <w:lang w:val="es-ES"/>
        </w:rPr>
        <w:t xml:space="preserve"> </w:t>
      </w:r>
      <w:r w:rsidRPr="00E034CB">
        <w:rPr>
          <w:color w:val="000000"/>
          <w:lang w:val="es-ES"/>
        </w:rPr>
        <w:t xml:space="preserve">que satisfaga </w:t>
      </w:r>
      <w:r>
        <w:rPr>
          <w:color w:val="000000"/>
          <w:lang w:val="es-ES"/>
        </w:rPr>
        <w:t>los siguientes</w:t>
      </w:r>
      <w:r w:rsidRPr="00E034CB">
        <w:rPr>
          <w:color w:val="000000"/>
          <w:lang w:val="es-ES"/>
        </w:rPr>
        <w:t xml:space="preserve"> criterio</w:t>
      </w:r>
      <w:r>
        <w:rPr>
          <w:color w:val="000000"/>
          <w:lang w:val="es-ES"/>
        </w:rPr>
        <w:t>s adicionales:</w:t>
      </w:r>
    </w:p>
    <w:p w:rsidR="00FE22F6" w:rsidRPr="00FE22F6" w:rsidRDefault="00FE22F6" w:rsidP="00FE22F6">
      <w:pPr>
        <w:ind w:left="1138"/>
        <w:rPr>
          <w:lang w:val="es-ES"/>
        </w:rPr>
      </w:pPr>
    </w:p>
    <w:p w:rsidR="00E7072C" w:rsidRPr="00FC40A4" w:rsidRDefault="00FE22F6" w:rsidP="00E7072C">
      <w:pPr>
        <w:numPr>
          <w:ilvl w:val="0"/>
          <w:numId w:val="16"/>
        </w:numPr>
        <w:rPr>
          <w:color w:val="000000"/>
          <w:lang w:val="es-ES"/>
        </w:rPr>
      </w:pPr>
      <w:r>
        <w:rPr>
          <w:color w:val="000000"/>
          <w:lang w:val="es-ES"/>
        </w:rPr>
        <w:t>Elimine</w:t>
      </w:r>
      <w:r w:rsidR="00E7072C" w:rsidRPr="00FC40A4">
        <w:rPr>
          <w:color w:val="000000"/>
          <w:lang w:val="es-ES"/>
        </w:rPr>
        <w:t xml:space="preserve"> claves sintéticas</w:t>
      </w:r>
      <w:r>
        <w:rPr>
          <w:color w:val="000000"/>
          <w:lang w:val="es-ES"/>
        </w:rPr>
        <w:t xml:space="preserve"> en la medida de lo posible</w:t>
      </w:r>
      <w:r w:rsidR="00CA4120">
        <w:rPr>
          <w:color w:val="000000"/>
          <w:lang w:val="es-ES"/>
        </w:rPr>
        <w:t>.</w:t>
      </w:r>
    </w:p>
    <w:p w:rsidR="00E7072C" w:rsidRPr="00FC40A4" w:rsidRDefault="00E7072C" w:rsidP="00E7072C">
      <w:pPr>
        <w:numPr>
          <w:ilvl w:val="0"/>
          <w:numId w:val="16"/>
        </w:numPr>
        <w:rPr>
          <w:color w:val="000000"/>
          <w:lang w:val="es-ES"/>
        </w:rPr>
      </w:pPr>
      <w:r w:rsidRPr="00FC40A4">
        <w:rPr>
          <w:color w:val="000000"/>
          <w:lang w:val="es-ES"/>
        </w:rPr>
        <w:t xml:space="preserve">Una </w:t>
      </w:r>
      <w:r>
        <w:rPr>
          <w:color w:val="000000"/>
          <w:lang w:val="es-ES"/>
        </w:rPr>
        <w:t xml:space="preserve">sola </w:t>
      </w:r>
      <w:r w:rsidRPr="00FC40A4">
        <w:rPr>
          <w:color w:val="000000"/>
          <w:lang w:val="es-ES"/>
        </w:rPr>
        <w:t xml:space="preserve">tabla </w:t>
      </w:r>
      <w:r w:rsidR="00FE22F6">
        <w:rPr>
          <w:color w:val="000000"/>
          <w:lang w:val="es-ES"/>
        </w:rPr>
        <w:t>deberá contener</w:t>
      </w:r>
      <w:r w:rsidRPr="00FC40A4">
        <w:rPr>
          <w:color w:val="000000"/>
          <w:lang w:val="es-ES"/>
        </w:rPr>
        <w:t xml:space="preserve"> el calendario maestro</w:t>
      </w:r>
      <w:r w:rsidR="00CA4120">
        <w:rPr>
          <w:color w:val="000000"/>
          <w:lang w:val="es-ES"/>
        </w:rPr>
        <w:t>.</w:t>
      </w:r>
    </w:p>
    <w:p w:rsidR="00E7072C" w:rsidRPr="00FC40A4" w:rsidRDefault="00E7072C" w:rsidP="00E7072C">
      <w:pPr>
        <w:numPr>
          <w:ilvl w:val="0"/>
          <w:numId w:val="16"/>
        </w:numPr>
        <w:rPr>
          <w:color w:val="000000"/>
          <w:lang w:val="es-ES"/>
        </w:rPr>
      </w:pPr>
      <w:r w:rsidRPr="00FC40A4">
        <w:rPr>
          <w:color w:val="000000"/>
          <w:lang w:val="es-ES"/>
        </w:rPr>
        <w:t xml:space="preserve">Agrupe el script </w:t>
      </w:r>
      <w:r>
        <w:rPr>
          <w:color w:val="000000"/>
          <w:lang w:val="es-ES"/>
        </w:rPr>
        <w:t>en diferentes pestañas</w:t>
      </w:r>
      <w:r w:rsidR="00CA4120">
        <w:rPr>
          <w:color w:val="000000"/>
          <w:lang w:val="es-ES"/>
        </w:rPr>
        <w:t>.</w:t>
      </w:r>
    </w:p>
    <w:p w:rsidR="00E7072C" w:rsidRPr="00FE22F6" w:rsidRDefault="00FE22F6" w:rsidP="00E7072C">
      <w:pPr>
        <w:numPr>
          <w:ilvl w:val="0"/>
          <w:numId w:val="16"/>
        </w:numPr>
        <w:rPr>
          <w:color w:val="000000"/>
          <w:lang w:val="es-ES"/>
        </w:rPr>
      </w:pPr>
      <w:r w:rsidRPr="00FE22F6">
        <w:rPr>
          <w:color w:val="000000"/>
          <w:lang w:val="es-ES"/>
        </w:rPr>
        <w:t>Utilice comentarios en</w:t>
      </w:r>
      <w:r w:rsidR="00E7072C" w:rsidRPr="00FE22F6">
        <w:rPr>
          <w:color w:val="000000"/>
          <w:lang w:val="es-ES"/>
        </w:rPr>
        <w:t xml:space="preserve"> el script</w:t>
      </w:r>
      <w:r w:rsidR="00CA4120">
        <w:rPr>
          <w:color w:val="000000"/>
          <w:lang w:val="es-ES"/>
        </w:rPr>
        <w:t>.</w:t>
      </w:r>
    </w:p>
    <w:p w:rsidR="00E7072C" w:rsidRPr="00FC40A4" w:rsidRDefault="00FE22F6" w:rsidP="00E7072C">
      <w:pPr>
        <w:numPr>
          <w:ilvl w:val="0"/>
          <w:numId w:val="16"/>
        </w:numPr>
        <w:rPr>
          <w:color w:val="000000"/>
          <w:lang w:val="es-ES"/>
        </w:rPr>
      </w:pPr>
      <w:r>
        <w:rPr>
          <w:color w:val="000000"/>
          <w:lang w:val="es-ES"/>
        </w:rPr>
        <w:t>Haga un b</w:t>
      </w:r>
      <w:r w:rsidR="00E7072C" w:rsidRPr="00FC40A4">
        <w:rPr>
          <w:color w:val="000000"/>
          <w:lang w:val="es-ES"/>
        </w:rPr>
        <w:t>uen uso de variables en el script</w:t>
      </w:r>
      <w:r w:rsidR="00CA4120">
        <w:rPr>
          <w:color w:val="000000"/>
          <w:lang w:val="es-ES"/>
        </w:rPr>
        <w:t>.</w:t>
      </w:r>
    </w:p>
    <w:p w:rsidR="00FE22F6" w:rsidRDefault="00606EC2" w:rsidP="00E7072C">
      <w:pPr>
        <w:numPr>
          <w:ilvl w:val="0"/>
          <w:numId w:val="16"/>
        </w:numPr>
        <w:rPr>
          <w:color w:val="000000"/>
          <w:lang w:val="es-ES"/>
        </w:rPr>
      </w:pPr>
      <w:r>
        <w:rPr>
          <w:color w:val="000000"/>
          <w:lang w:val="es-ES"/>
        </w:rPr>
        <w:t>Realice</w:t>
      </w:r>
      <w:r w:rsidR="00FE22F6">
        <w:rPr>
          <w:color w:val="000000"/>
          <w:lang w:val="es-ES"/>
        </w:rPr>
        <w:t xml:space="preserve"> el mayor número de cálculos posibles en el script, en lugar de en los objetos</w:t>
      </w:r>
      <w:r w:rsidR="00CA4120">
        <w:rPr>
          <w:color w:val="000000"/>
          <w:lang w:val="es-ES"/>
        </w:rPr>
        <w:t>.</w:t>
      </w:r>
    </w:p>
    <w:p w:rsidR="00FE22F6" w:rsidRDefault="00FE22F6" w:rsidP="00E7072C">
      <w:pPr>
        <w:numPr>
          <w:ilvl w:val="0"/>
          <w:numId w:val="16"/>
        </w:numPr>
        <w:rPr>
          <w:color w:val="000000"/>
          <w:lang w:val="es-ES"/>
        </w:rPr>
      </w:pPr>
      <w:r>
        <w:rPr>
          <w:color w:val="000000"/>
          <w:lang w:val="es-ES"/>
        </w:rPr>
        <w:t xml:space="preserve">No se permiten referencias circulares. La aplicación </w:t>
      </w:r>
      <w:r w:rsidR="00C81DD8">
        <w:rPr>
          <w:color w:val="000000"/>
          <w:lang w:val="es-ES"/>
        </w:rPr>
        <w:t>quedará suspensa</w:t>
      </w:r>
      <w:r>
        <w:rPr>
          <w:color w:val="000000"/>
          <w:lang w:val="es-ES"/>
        </w:rPr>
        <w:t xml:space="preserve"> de inmediato si hubiera </w:t>
      </w:r>
      <w:r w:rsidR="00C81DD8">
        <w:rPr>
          <w:color w:val="000000"/>
          <w:lang w:val="es-ES"/>
        </w:rPr>
        <w:t>alg</w:t>
      </w:r>
      <w:r>
        <w:rPr>
          <w:color w:val="000000"/>
          <w:lang w:val="es-ES"/>
        </w:rPr>
        <w:t>una referencia circular.</w:t>
      </w:r>
    </w:p>
    <w:p w:rsidR="0083311D" w:rsidRDefault="00FE22F6" w:rsidP="0083311D">
      <w:pPr>
        <w:numPr>
          <w:ilvl w:val="0"/>
          <w:numId w:val="16"/>
        </w:numPr>
        <w:rPr>
          <w:color w:val="000000"/>
          <w:lang w:val="es-ES"/>
        </w:rPr>
      </w:pPr>
      <w:r>
        <w:rPr>
          <w:color w:val="000000"/>
          <w:lang w:val="es-ES"/>
        </w:rPr>
        <w:t xml:space="preserve">No se permiten tablas </w:t>
      </w:r>
      <w:r w:rsidR="00C81DD8">
        <w:rPr>
          <w:color w:val="000000"/>
          <w:lang w:val="es-ES"/>
        </w:rPr>
        <w:t>débilmente acopladas (</w:t>
      </w:r>
      <w:r w:rsidR="0083311D">
        <w:rPr>
          <w:color w:val="000000"/>
          <w:lang w:val="es-ES"/>
        </w:rPr>
        <w:t>parcialmente desconectadas)</w:t>
      </w:r>
      <w:r>
        <w:rPr>
          <w:color w:val="000000"/>
          <w:lang w:val="es-ES"/>
        </w:rPr>
        <w:t>.</w:t>
      </w:r>
      <w:r w:rsidR="0083311D" w:rsidRPr="0083311D">
        <w:rPr>
          <w:color w:val="000000"/>
          <w:lang w:val="es-ES"/>
        </w:rPr>
        <w:t xml:space="preserve"> </w:t>
      </w:r>
      <w:r w:rsidR="0083311D">
        <w:rPr>
          <w:color w:val="000000"/>
          <w:lang w:val="es-ES"/>
        </w:rPr>
        <w:t xml:space="preserve">La aplicación </w:t>
      </w:r>
      <w:r w:rsidR="00606EC2">
        <w:rPr>
          <w:color w:val="000000"/>
          <w:lang w:val="es-ES"/>
        </w:rPr>
        <w:t xml:space="preserve">quedará </w:t>
      </w:r>
      <w:r w:rsidR="00C81DD8">
        <w:rPr>
          <w:color w:val="000000"/>
          <w:lang w:val="es-ES"/>
        </w:rPr>
        <w:t>suspen</w:t>
      </w:r>
      <w:r w:rsidR="00606EC2">
        <w:rPr>
          <w:color w:val="000000"/>
          <w:lang w:val="es-ES"/>
        </w:rPr>
        <w:t>sa</w:t>
      </w:r>
      <w:r w:rsidR="0083311D">
        <w:rPr>
          <w:color w:val="000000"/>
          <w:lang w:val="es-ES"/>
        </w:rPr>
        <w:t xml:space="preserve"> de inmediato si hubiera alguna tabla </w:t>
      </w:r>
      <w:r w:rsidR="00606EC2">
        <w:rPr>
          <w:color w:val="000000"/>
          <w:lang w:val="es-ES"/>
        </w:rPr>
        <w:t>débilmente acoplada</w:t>
      </w:r>
      <w:r w:rsidR="0083311D">
        <w:rPr>
          <w:color w:val="000000"/>
          <w:lang w:val="es-ES"/>
        </w:rPr>
        <w:t>.</w:t>
      </w:r>
    </w:p>
    <w:p w:rsidR="005A2954" w:rsidRDefault="0083311D" w:rsidP="00E7072C">
      <w:pPr>
        <w:numPr>
          <w:ilvl w:val="0"/>
          <w:numId w:val="16"/>
        </w:numPr>
        <w:rPr>
          <w:color w:val="000000"/>
          <w:lang w:val="es-ES"/>
        </w:rPr>
      </w:pPr>
      <w:r>
        <w:rPr>
          <w:color w:val="000000"/>
          <w:lang w:val="es-ES"/>
        </w:rPr>
        <w:t>Todo el trabajo de script habrá de incluirse en el documento final. Es correcta la utilización de archivos .QVD y otro</w:t>
      </w:r>
      <w:r w:rsidR="00606EC2">
        <w:rPr>
          <w:color w:val="000000"/>
          <w:lang w:val="es-ES"/>
        </w:rPr>
        <w:t xml:space="preserve"> tipo de</w:t>
      </w:r>
      <w:r>
        <w:rPr>
          <w:color w:val="000000"/>
          <w:lang w:val="es-ES"/>
        </w:rPr>
        <w:t xml:space="preserve"> archivos intermedios, pero la creación de dichos archivos deberá incluirse en el script de carga. El documento </w:t>
      </w:r>
      <w:r w:rsidR="00606EC2">
        <w:rPr>
          <w:color w:val="000000"/>
          <w:lang w:val="es-ES"/>
        </w:rPr>
        <w:t>quedará suspenso</w:t>
      </w:r>
      <w:r>
        <w:rPr>
          <w:color w:val="000000"/>
          <w:lang w:val="es-ES"/>
        </w:rPr>
        <w:t xml:space="preserve"> de inmediato si el script no muestra la totalidad de script empleado para obtener el modelo final de datos</w:t>
      </w:r>
      <w:r w:rsidR="005A2954">
        <w:rPr>
          <w:color w:val="000000"/>
          <w:lang w:val="es-ES"/>
        </w:rPr>
        <w:t>.</w:t>
      </w:r>
    </w:p>
    <w:p w:rsidR="00FE22F6" w:rsidRPr="005A2954" w:rsidRDefault="005A2954" w:rsidP="005A2954">
      <w:pPr>
        <w:pStyle w:val="Prrafodelista"/>
        <w:numPr>
          <w:ilvl w:val="0"/>
          <w:numId w:val="16"/>
        </w:numPr>
        <w:rPr>
          <w:color w:val="0D0D0D" w:themeColor="text1" w:themeTint="F2"/>
          <w:szCs w:val="22"/>
          <w:lang w:val="es-ES"/>
        </w:rPr>
      </w:pPr>
      <w:r w:rsidRPr="005A2954">
        <w:rPr>
          <w:color w:val="0D0D0D" w:themeColor="text1" w:themeTint="F2"/>
          <w:szCs w:val="22"/>
          <w:lang w:val="es-ES"/>
        </w:rPr>
        <w:t>Para toda manipulación de los datos se utilizará el script de QlikView y sus funciones internas. El estudiante no recibirá puntos si para la manipulación de datos usa otras herramientas, por ejemplo SQL, hojas de cálculo Excel, etc.</w:t>
      </w:r>
    </w:p>
    <w:p w:rsidR="00E7072C" w:rsidRPr="00FC40A4" w:rsidRDefault="00E7072C" w:rsidP="0083311D">
      <w:pPr>
        <w:ind w:left="1858"/>
        <w:rPr>
          <w:color w:val="000000"/>
          <w:lang w:val="es-ES"/>
        </w:rPr>
      </w:pPr>
    </w:p>
    <w:p w:rsidR="00E7072C" w:rsidRPr="008E64A6" w:rsidRDefault="00E7072C" w:rsidP="00E7072C">
      <w:pPr>
        <w:rPr>
          <w:rFonts w:ascii="Arial" w:hAnsi="Arial" w:cs="Arial"/>
          <w:sz w:val="20"/>
          <w:lang w:val="es-ES"/>
        </w:rPr>
      </w:pPr>
    </w:p>
    <w:p w:rsidR="00E7072C" w:rsidRPr="00976A7F" w:rsidRDefault="0083311D" w:rsidP="00E7072C">
      <w:pPr>
        <w:ind w:left="1138"/>
        <w:rPr>
          <w:color w:val="000000"/>
          <w:lang w:val="es-ES"/>
        </w:rPr>
      </w:pPr>
      <w:r>
        <w:rPr>
          <w:color w:val="000000"/>
          <w:lang w:val="es-ES"/>
        </w:rPr>
        <w:lastRenderedPageBreak/>
        <w:t xml:space="preserve">Se recomienda </w:t>
      </w:r>
      <w:r w:rsidR="00606EC2">
        <w:rPr>
          <w:color w:val="000000"/>
          <w:lang w:val="es-ES"/>
        </w:rPr>
        <w:t>la lectura de</w:t>
      </w:r>
      <w:r w:rsidR="00E7072C">
        <w:rPr>
          <w:color w:val="000000"/>
          <w:lang w:val="es-ES"/>
        </w:rPr>
        <w:t>l documento</w:t>
      </w:r>
      <w:r w:rsidR="00E7072C" w:rsidRPr="009A63E0">
        <w:rPr>
          <w:color w:val="000000"/>
          <w:lang w:val="es-ES"/>
        </w:rPr>
        <w:t xml:space="preserve"> </w:t>
      </w:r>
      <w:proofErr w:type="spellStart"/>
      <w:r w:rsidR="00E7072C" w:rsidRPr="0083311D">
        <w:rPr>
          <w:i/>
          <w:color w:val="000000"/>
          <w:lang w:val="es-ES"/>
        </w:rPr>
        <w:t>QlikView</w:t>
      </w:r>
      <w:proofErr w:type="spellEnd"/>
      <w:r w:rsidR="00E7072C" w:rsidRPr="0083311D">
        <w:rPr>
          <w:i/>
          <w:color w:val="000000"/>
          <w:lang w:val="es-ES"/>
        </w:rPr>
        <w:t xml:space="preserve"> Data </w:t>
      </w:r>
      <w:proofErr w:type="spellStart"/>
      <w:r w:rsidR="00E7072C" w:rsidRPr="0083311D">
        <w:rPr>
          <w:i/>
          <w:color w:val="000000"/>
          <w:lang w:val="es-ES"/>
        </w:rPr>
        <w:t>Modeling</w:t>
      </w:r>
      <w:proofErr w:type="spellEnd"/>
      <w:r w:rsidR="00E7072C" w:rsidRPr="0083311D">
        <w:rPr>
          <w:i/>
          <w:color w:val="000000"/>
          <w:lang w:val="es-ES"/>
        </w:rPr>
        <w:t xml:space="preserve"> </w:t>
      </w:r>
      <w:proofErr w:type="spellStart"/>
      <w:r w:rsidR="00E7072C" w:rsidRPr="0083311D">
        <w:rPr>
          <w:i/>
          <w:color w:val="000000"/>
          <w:lang w:val="es-ES"/>
        </w:rPr>
        <w:t>Best</w:t>
      </w:r>
      <w:proofErr w:type="spellEnd"/>
      <w:r w:rsidR="00E7072C" w:rsidRPr="0083311D">
        <w:rPr>
          <w:i/>
          <w:color w:val="000000"/>
          <w:lang w:val="es-ES"/>
        </w:rPr>
        <w:t xml:space="preserve"> </w:t>
      </w:r>
      <w:proofErr w:type="spellStart"/>
      <w:r w:rsidR="00E7072C" w:rsidRPr="0083311D">
        <w:rPr>
          <w:i/>
          <w:color w:val="000000"/>
          <w:lang w:val="es-ES"/>
        </w:rPr>
        <w:t>Practices</w:t>
      </w:r>
      <w:proofErr w:type="spellEnd"/>
      <w:r w:rsidR="00E7072C">
        <w:rPr>
          <w:color w:val="000000"/>
          <w:lang w:val="es-ES"/>
        </w:rPr>
        <w:t xml:space="preserve">, </w:t>
      </w:r>
      <w:r w:rsidR="00E7072C" w:rsidRPr="009A63E0">
        <w:rPr>
          <w:color w:val="000000"/>
          <w:lang w:val="es-ES"/>
        </w:rPr>
        <w:t>inclu</w:t>
      </w:r>
      <w:r w:rsidR="00E7072C">
        <w:rPr>
          <w:color w:val="000000"/>
          <w:lang w:val="es-ES"/>
        </w:rPr>
        <w:t>ido junto con el material de la certificación</w:t>
      </w:r>
      <w:r w:rsidR="00E7072C" w:rsidRPr="009A63E0">
        <w:rPr>
          <w:color w:val="000000"/>
          <w:lang w:val="es-ES"/>
        </w:rPr>
        <w:t xml:space="preserve">. </w:t>
      </w:r>
      <w:r w:rsidR="00E7072C" w:rsidRPr="00976A7F">
        <w:rPr>
          <w:color w:val="000000"/>
          <w:lang w:val="es-ES"/>
        </w:rPr>
        <w:t xml:space="preserve">El archivo se llama: </w:t>
      </w:r>
      <w:r w:rsidR="00E7072C" w:rsidRPr="00976A7F">
        <w:rPr>
          <w:rFonts w:ascii="Courier New" w:hAnsi="Courier New" w:cs="Courier New"/>
          <w:color w:val="000000"/>
          <w:sz w:val="22"/>
          <w:szCs w:val="22"/>
          <w:lang w:val="es-ES"/>
        </w:rPr>
        <w:t>The_QlikView_Data_Model_Best_Practices.pdf</w:t>
      </w:r>
      <w:r w:rsidR="00E7072C" w:rsidRPr="00976A7F">
        <w:rPr>
          <w:color w:val="000000"/>
          <w:lang w:val="es-ES"/>
        </w:rPr>
        <w:t xml:space="preserve">. </w:t>
      </w:r>
    </w:p>
    <w:p w:rsidR="00E7072C" w:rsidRPr="00976A7F" w:rsidRDefault="00E7072C" w:rsidP="00E7072C">
      <w:pPr>
        <w:ind w:left="1138"/>
        <w:rPr>
          <w:color w:val="000000"/>
          <w:lang w:val="es-ES"/>
        </w:rPr>
      </w:pPr>
    </w:p>
    <w:p w:rsidR="00E7072C" w:rsidRPr="00EB366F" w:rsidRDefault="00E7072C" w:rsidP="00E7072C">
      <w:pPr>
        <w:ind w:left="1138"/>
        <w:rPr>
          <w:color w:val="000000"/>
          <w:lang w:val="es-ES"/>
        </w:rPr>
      </w:pPr>
    </w:p>
    <w:p w:rsidR="00137563" w:rsidRPr="00555B08" w:rsidRDefault="00E91B56" w:rsidP="00137563">
      <w:pPr>
        <w:pStyle w:val="Ttulo2"/>
        <w:rPr>
          <w:lang w:val="es-ES"/>
        </w:rPr>
      </w:pPr>
      <w:bookmarkStart w:id="101" w:name="_Toc262459283"/>
      <w:r w:rsidRPr="00555B08">
        <w:rPr>
          <w:color w:val="000000"/>
          <w:lang w:val="es-ES"/>
        </w:rPr>
        <w:t>5</w:t>
      </w:r>
      <w:r w:rsidR="00CD459D" w:rsidRPr="00555B08">
        <w:rPr>
          <w:color w:val="000000"/>
          <w:lang w:val="es-ES"/>
        </w:rPr>
        <w:t>.3</w:t>
      </w:r>
      <w:r w:rsidR="0045694B" w:rsidRPr="00555B08">
        <w:rPr>
          <w:color w:val="000000"/>
          <w:lang w:val="es-ES"/>
        </w:rPr>
        <w:t xml:space="preserve"> </w:t>
      </w:r>
      <w:r w:rsidR="00D64388" w:rsidRPr="00555B08">
        <w:rPr>
          <w:color w:val="000000"/>
          <w:lang w:val="es-ES"/>
        </w:rPr>
        <w:t>Diseño y Presentación</w:t>
      </w:r>
      <w:bookmarkEnd w:id="101"/>
    </w:p>
    <w:p w:rsidR="00555B08" w:rsidRDefault="00555B08" w:rsidP="00555B08">
      <w:pPr>
        <w:ind w:left="1138"/>
        <w:rPr>
          <w:color w:val="000000"/>
          <w:lang w:val="es-ES"/>
        </w:rPr>
      </w:pPr>
      <w:r w:rsidRPr="00E034CB">
        <w:rPr>
          <w:color w:val="000000"/>
          <w:lang w:val="es-ES"/>
        </w:rPr>
        <w:t xml:space="preserve">Se espera del </w:t>
      </w:r>
      <w:r>
        <w:rPr>
          <w:color w:val="000000"/>
          <w:lang w:val="es-ES"/>
        </w:rPr>
        <w:t>alumno</w:t>
      </w:r>
      <w:r w:rsidRPr="001C0968">
        <w:rPr>
          <w:color w:val="000000"/>
          <w:lang w:val="es-ES"/>
        </w:rPr>
        <w:t xml:space="preserve"> </w:t>
      </w:r>
      <w:r w:rsidRPr="00E034CB">
        <w:rPr>
          <w:color w:val="000000"/>
          <w:lang w:val="es-ES"/>
        </w:rPr>
        <w:t xml:space="preserve">que satisfaga </w:t>
      </w:r>
      <w:r>
        <w:rPr>
          <w:color w:val="000000"/>
          <w:lang w:val="es-ES"/>
        </w:rPr>
        <w:t>los siguientes</w:t>
      </w:r>
      <w:r w:rsidRPr="00E034CB">
        <w:rPr>
          <w:color w:val="000000"/>
          <w:lang w:val="es-ES"/>
        </w:rPr>
        <w:t xml:space="preserve"> criterio</w:t>
      </w:r>
      <w:r>
        <w:rPr>
          <w:color w:val="000000"/>
          <w:lang w:val="es-ES"/>
        </w:rPr>
        <w:t>s:</w:t>
      </w:r>
    </w:p>
    <w:p w:rsidR="00555B08" w:rsidRDefault="00555B08" w:rsidP="00555B08">
      <w:pPr>
        <w:ind w:left="1138"/>
        <w:rPr>
          <w:color w:val="000000"/>
          <w:lang w:val="es-ES"/>
        </w:rPr>
      </w:pPr>
    </w:p>
    <w:p w:rsidR="00555B08" w:rsidRPr="00555B08" w:rsidRDefault="00D64388" w:rsidP="0045694B">
      <w:pPr>
        <w:numPr>
          <w:ilvl w:val="0"/>
          <w:numId w:val="16"/>
        </w:numPr>
        <w:rPr>
          <w:color w:val="000000"/>
          <w:lang w:val="es-ES"/>
        </w:rPr>
      </w:pPr>
      <w:r w:rsidRPr="00555B08">
        <w:rPr>
          <w:color w:val="000000"/>
          <w:lang w:val="es-ES"/>
        </w:rPr>
        <w:t xml:space="preserve">Un buen diseño, </w:t>
      </w:r>
      <w:r w:rsidR="00555B08" w:rsidRPr="00555B08">
        <w:rPr>
          <w:color w:val="000000"/>
          <w:lang w:val="es-ES"/>
        </w:rPr>
        <w:t>claro y consistente</w:t>
      </w:r>
      <w:r w:rsidR="00555B08">
        <w:rPr>
          <w:color w:val="000000"/>
          <w:lang w:val="es-ES"/>
        </w:rPr>
        <w:t>, adaptado a las mejores prácticas recomendadas por QlikView</w:t>
      </w:r>
      <w:r w:rsidR="00555B08" w:rsidRPr="00555B08">
        <w:rPr>
          <w:color w:val="000000"/>
          <w:lang w:val="es-ES"/>
        </w:rPr>
        <w:t>.</w:t>
      </w:r>
      <w:r w:rsidR="0045694B" w:rsidRPr="00555B08">
        <w:rPr>
          <w:color w:val="000000"/>
          <w:lang w:val="es-ES"/>
        </w:rPr>
        <w:t xml:space="preserve">  </w:t>
      </w:r>
    </w:p>
    <w:p w:rsidR="0045694B" w:rsidRPr="00555B08" w:rsidRDefault="00D64388" w:rsidP="0045694B">
      <w:pPr>
        <w:numPr>
          <w:ilvl w:val="0"/>
          <w:numId w:val="16"/>
        </w:numPr>
        <w:rPr>
          <w:color w:val="000000"/>
          <w:lang w:val="es-ES"/>
        </w:rPr>
      </w:pPr>
      <w:r w:rsidRPr="00555B08">
        <w:rPr>
          <w:color w:val="000000"/>
          <w:lang w:val="es-ES"/>
        </w:rPr>
        <w:t xml:space="preserve">El diseño deberá ser consecuente con la imagen </w:t>
      </w:r>
      <w:r w:rsidR="00DE259D" w:rsidRPr="00555B08">
        <w:rPr>
          <w:color w:val="000000"/>
          <w:lang w:val="es-ES"/>
        </w:rPr>
        <w:t xml:space="preserve">corporativa </w:t>
      </w:r>
      <w:r w:rsidRPr="00555B08">
        <w:rPr>
          <w:color w:val="000000"/>
          <w:lang w:val="es-ES"/>
        </w:rPr>
        <w:t xml:space="preserve">online de la empresa </w:t>
      </w:r>
      <w:r w:rsidR="007C155D" w:rsidRPr="00555B08">
        <w:rPr>
          <w:color w:val="000000"/>
          <w:lang w:val="es-ES"/>
        </w:rPr>
        <w:t xml:space="preserve">BETSY’S </w:t>
      </w:r>
      <w:proofErr w:type="spellStart"/>
      <w:r w:rsidR="007C155D" w:rsidRPr="00555B08">
        <w:rPr>
          <w:color w:val="000000"/>
          <w:lang w:val="es-ES"/>
        </w:rPr>
        <w:t>BIKES</w:t>
      </w:r>
      <w:r w:rsidR="0045694B" w:rsidRPr="00555B08">
        <w:rPr>
          <w:color w:val="000000"/>
          <w:lang w:val="es-ES"/>
        </w:rPr>
        <w:t>’s</w:t>
      </w:r>
      <w:proofErr w:type="spellEnd"/>
      <w:r w:rsidR="0045694B" w:rsidRPr="00555B08">
        <w:rPr>
          <w:color w:val="000000"/>
          <w:lang w:val="es-ES"/>
        </w:rPr>
        <w:t xml:space="preserve"> (</w:t>
      </w:r>
      <w:r w:rsidRPr="00555B08">
        <w:rPr>
          <w:color w:val="000000"/>
          <w:lang w:val="es-ES"/>
        </w:rPr>
        <w:t xml:space="preserve">utilice los colores y los tipos de letra </w:t>
      </w:r>
      <w:r w:rsidR="00DE259D" w:rsidRPr="00555B08">
        <w:rPr>
          <w:color w:val="000000"/>
          <w:lang w:val="es-ES"/>
        </w:rPr>
        <w:t>que se encuentran en</w:t>
      </w:r>
      <w:r w:rsidRPr="00555B08">
        <w:rPr>
          <w:color w:val="000000"/>
          <w:lang w:val="es-ES"/>
        </w:rPr>
        <w:t xml:space="preserve"> su página web</w:t>
      </w:r>
      <w:r w:rsidR="0045694B" w:rsidRPr="00555B08">
        <w:rPr>
          <w:color w:val="000000"/>
          <w:lang w:val="es-ES"/>
        </w:rPr>
        <w:t>)</w:t>
      </w:r>
      <w:r w:rsidRPr="00555B08">
        <w:rPr>
          <w:color w:val="000000"/>
          <w:lang w:val="es-ES"/>
        </w:rPr>
        <w:t>.</w:t>
      </w:r>
    </w:p>
    <w:p w:rsidR="00B85E62" w:rsidRPr="00DE6BC6" w:rsidRDefault="00B85E62" w:rsidP="0045694B">
      <w:pPr>
        <w:numPr>
          <w:ilvl w:val="0"/>
          <w:numId w:val="16"/>
        </w:numPr>
        <w:rPr>
          <w:color w:val="000000"/>
          <w:lang w:val="es-ES"/>
        </w:rPr>
      </w:pPr>
      <w:r w:rsidRPr="008F457D">
        <w:rPr>
          <w:color w:val="000000"/>
          <w:lang w:val="es-ES"/>
        </w:rPr>
        <w:t>Cuando se puls</w:t>
      </w:r>
      <w:r>
        <w:rPr>
          <w:color w:val="000000"/>
          <w:lang w:val="es-ES"/>
        </w:rPr>
        <w:t>e</w:t>
      </w:r>
      <w:r w:rsidRPr="008F457D">
        <w:rPr>
          <w:color w:val="000000"/>
          <w:lang w:val="es-ES"/>
        </w:rPr>
        <w:t xml:space="preserve"> una </w:t>
      </w:r>
      <w:r w:rsidR="00555B08">
        <w:rPr>
          <w:color w:val="000000"/>
          <w:lang w:val="es-ES"/>
        </w:rPr>
        <w:t>hoja u objeto</w:t>
      </w:r>
      <w:r w:rsidRPr="008F457D">
        <w:rPr>
          <w:color w:val="000000"/>
          <w:lang w:val="es-ES"/>
        </w:rPr>
        <w:t>, todos los objetos de la pestaña deber</w:t>
      </w:r>
      <w:r>
        <w:rPr>
          <w:color w:val="000000"/>
          <w:lang w:val="es-ES"/>
        </w:rPr>
        <w:t xml:space="preserve">ían terminar de calcularse en </w:t>
      </w:r>
      <w:r w:rsidR="00DE259D">
        <w:rPr>
          <w:color w:val="000000"/>
          <w:lang w:val="es-ES"/>
        </w:rPr>
        <w:t>un tiempo inferior a</w:t>
      </w:r>
      <w:r>
        <w:rPr>
          <w:color w:val="000000"/>
          <w:lang w:val="es-ES"/>
        </w:rPr>
        <w:t xml:space="preserve"> dos segundos</w:t>
      </w:r>
      <w:r w:rsidRPr="00DE6BC6">
        <w:rPr>
          <w:color w:val="000000"/>
          <w:lang w:val="es-ES"/>
        </w:rPr>
        <w:t>.</w:t>
      </w:r>
    </w:p>
    <w:p w:rsidR="0045694B" w:rsidRDefault="00555B08" w:rsidP="00B85E62">
      <w:pPr>
        <w:numPr>
          <w:ilvl w:val="0"/>
          <w:numId w:val="16"/>
        </w:numPr>
        <w:rPr>
          <w:color w:val="000000"/>
          <w:lang w:val="es-ES"/>
        </w:rPr>
      </w:pPr>
      <w:r>
        <w:rPr>
          <w:color w:val="000000"/>
          <w:lang w:val="es-ES"/>
        </w:rPr>
        <w:t>La interfaz de usuario deberá diseñarse para</w:t>
      </w:r>
      <w:r w:rsidR="00B85E62" w:rsidRPr="008F457D">
        <w:rPr>
          <w:color w:val="000000"/>
          <w:lang w:val="es-ES"/>
        </w:rPr>
        <w:t xml:space="preserve"> usuarios </w:t>
      </w:r>
      <w:r w:rsidR="00B85E62">
        <w:rPr>
          <w:color w:val="000000"/>
          <w:lang w:val="es-ES"/>
        </w:rPr>
        <w:t xml:space="preserve">que cuenten </w:t>
      </w:r>
      <w:r w:rsidR="00B85E62" w:rsidRPr="008F457D">
        <w:rPr>
          <w:color w:val="000000"/>
          <w:lang w:val="es-ES"/>
        </w:rPr>
        <w:t>con una resolución de pantalla de</w:t>
      </w:r>
      <w:r w:rsidR="00B85E62">
        <w:rPr>
          <w:color w:val="000000"/>
          <w:lang w:val="es-ES"/>
        </w:rPr>
        <w:t xml:space="preserve"> 1024x768.</w:t>
      </w:r>
    </w:p>
    <w:p w:rsidR="00B85E62" w:rsidRPr="00DE6BC6" w:rsidRDefault="00B85E62" w:rsidP="0045694B">
      <w:pPr>
        <w:rPr>
          <w:rFonts w:ascii="Arial" w:hAnsi="Arial" w:cs="Arial"/>
          <w:sz w:val="20"/>
          <w:lang w:val="es-ES"/>
        </w:rPr>
      </w:pPr>
    </w:p>
    <w:p w:rsidR="0045694B" w:rsidRDefault="00054A81" w:rsidP="0045694B">
      <w:pPr>
        <w:ind w:left="1138"/>
        <w:rPr>
          <w:color w:val="000000"/>
          <w:lang w:val="es-ES"/>
        </w:rPr>
      </w:pPr>
      <w:r>
        <w:rPr>
          <w:color w:val="000000"/>
          <w:lang w:val="es-ES"/>
        </w:rPr>
        <w:t>Un</w:t>
      </w:r>
      <w:r w:rsidRPr="008F457D">
        <w:rPr>
          <w:color w:val="000000"/>
          <w:lang w:val="es-ES"/>
        </w:rPr>
        <w:t xml:space="preserve"> buen diseño es aquel que es consecuente con lo señalado en los cap</w:t>
      </w:r>
      <w:r>
        <w:rPr>
          <w:color w:val="000000"/>
          <w:lang w:val="es-ES"/>
        </w:rPr>
        <w:t>ítulos de Estética</w:t>
      </w:r>
      <w:r w:rsidRPr="008F457D">
        <w:rPr>
          <w:color w:val="000000"/>
          <w:lang w:val="es-ES"/>
        </w:rPr>
        <w:t xml:space="preserve"> </w:t>
      </w:r>
      <w:r>
        <w:rPr>
          <w:color w:val="000000"/>
          <w:lang w:val="es-ES"/>
        </w:rPr>
        <w:t>y</w:t>
      </w:r>
      <w:r w:rsidRPr="008F457D">
        <w:rPr>
          <w:color w:val="000000"/>
          <w:lang w:val="es-ES"/>
        </w:rPr>
        <w:t xml:space="preserve"> </w:t>
      </w:r>
      <w:proofErr w:type="spellStart"/>
      <w:r w:rsidRPr="008F457D">
        <w:rPr>
          <w:color w:val="000000"/>
          <w:lang w:val="es-ES"/>
        </w:rPr>
        <w:t>Usabili</w:t>
      </w:r>
      <w:r w:rsidR="005D23D2">
        <w:rPr>
          <w:color w:val="000000"/>
          <w:lang w:val="es-ES"/>
        </w:rPr>
        <w:t>dad</w:t>
      </w:r>
      <w:r>
        <w:rPr>
          <w:color w:val="000000"/>
          <w:lang w:val="es-ES"/>
        </w:rPr>
        <w:t>e</w:t>
      </w:r>
      <w:proofErr w:type="spellEnd"/>
      <w:r>
        <w:rPr>
          <w:color w:val="000000"/>
          <w:lang w:val="es-ES"/>
        </w:rPr>
        <w:t xml:space="preserve"> Indicadores de Diseño</w:t>
      </w:r>
      <w:r w:rsidRPr="008F457D">
        <w:rPr>
          <w:color w:val="000000"/>
          <w:lang w:val="es-ES"/>
        </w:rPr>
        <w:t xml:space="preserve"> </w:t>
      </w:r>
      <w:r w:rsidR="00B57B47">
        <w:rPr>
          <w:color w:val="000000"/>
          <w:lang w:val="es-ES"/>
        </w:rPr>
        <w:t>d</w:t>
      </w:r>
      <w:r w:rsidR="00555B08">
        <w:rPr>
          <w:color w:val="000000"/>
          <w:lang w:val="es-ES"/>
        </w:rPr>
        <w:t>el documento que se encuentra</w:t>
      </w:r>
      <w:r w:rsidR="005D23D2">
        <w:rPr>
          <w:color w:val="000000"/>
          <w:lang w:val="es-ES"/>
        </w:rPr>
        <w:t>n</w:t>
      </w:r>
      <w:r w:rsidR="00555B08">
        <w:rPr>
          <w:color w:val="000000"/>
          <w:lang w:val="es-ES"/>
        </w:rPr>
        <w:t xml:space="preserve"> en la </w:t>
      </w:r>
      <w:r>
        <w:rPr>
          <w:color w:val="000000"/>
          <w:lang w:val="es-ES"/>
        </w:rPr>
        <w:t>guía de Mejores Prácticas Recomendadas para Diseño y Funcionalidad (</w:t>
      </w:r>
      <w:proofErr w:type="spellStart"/>
      <w:r w:rsidRPr="00E31925">
        <w:rPr>
          <w:i/>
          <w:color w:val="000000"/>
          <w:lang w:val="es-ES"/>
        </w:rPr>
        <w:t>Design</w:t>
      </w:r>
      <w:proofErr w:type="spellEnd"/>
      <w:r w:rsidRPr="00E31925">
        <w:rPr>
          <w:i/>
          <w:color w:val="000000"/>
          <w:lang w:val="es-ES"/>
        </w:rPr>
        <w:t xml:space="preserve"> and </w:t>
      </w:r>
      <w:proofErr w:type="spellStart"/>
      <w:r w:rsidRPr="00E31925">
        <w:rPr>
          <w:i/>
          <w:color w:val="000000"/>
          <w:lang w:val="es-ES"/>
        </w:rPr>
        <w:t>Functionality</w:t>
      </w:r>
      <w:proofErr w:type="spellEnd"/>
      <w:r w:rsidRPr="00E31925">
        <w:rPr>
          <w:i/>
          <w:color w:val="000000"/>
          <w:lang w:val="es-ES"/>
        </w:rPr>
        <w:t xml:space="preserve"> </w:t>
      </w:r>
      <w:proofErr w:type="spellStart"/>
      <w:r w:rsidRPr="00E31925">
        <w:rPr>
          <w:i/>
          <w:color w:val="000000"/>
          <w:lang w:val="es-ES"/>
        </w:rPr>
        <w:t>Best</w:t>
      </w:r>
      <w:proofErr w:type="spellEnd"/>
      <w:r w:rsidRPr="00E31925">
        <w:rPr>
          <w:i/>
          <w:color w:val="000000"/>
          <w:lang w:val="es-ES"/>
        </w:rPr>
        <w:t xml:space="preserve"> Practices</w:t>
      </w:r>
      <w:r w:rsidR="00555B08">
        <w:rPr>
          <w:i/>
          <w:color w:val="000000"/>
          <w:lang w:val="es-ES"/>
        </w:rPr>
        <w:t>.pdf</w:t>
      </w:r>
      <w:r>
        <w:rPr>
          <w:color w:val="000000"/>
          <w:lang w:val="es-ES"/>
        </w:rPr>
        <w:t>)</w:t>
      </w:r>
      <w:r w:rsidR="0045694B" w:rsidRPr="00DE6BC6">
        <w:rPr>
          <w:color w:val="000000"/>
          <w:lang w:val="es-ES"/>
        </w:rPr>
        <w:t>.</w:t>
      </w:r>
    </w:p>
    <w:p w:rsidR="00555B08" w:rsidRDefault="00555B08" w:rsidP="0045694B">
      <w:pPr>
        <w:ind w:left="1138"/>
        <w:rPr>
          <w:color w:val="000000"/>
          <w:lang w:val="es-ES"/>
        </w:rPr>
      </w:pPr>
    </w:p>
    <w:p w:rsidR="00555B08" w:rsidRPr="005D23D2" w:rsidRDefault="00555B08" w:rsidP="00555B08">
      <w:pPr>
        <w:rPr>
          <w:rStyle w:val="FileName"/>
          <w:rFonts w:ascii="Calibri" w:hAnsi="Calibri" w:cs="Calibri"/>
          <w:b w:val="0"/>
          <w:color w:val="000000"/>
          <w:lang w:val="es-ES"/>
        </w:rPr>
      </w:pPr>
    </w:p>
    <w:p w:rsidR="00555B08" w:rsidRPr="00B15BEC" w:rsidRDefault="00EA51B1" w:rsidP="00555B08">
      <w:pPr>
        <w:pStyle w:val="Ttulo2"/>
        <w:rPr>
          <w:rStyle w:val="FileName"/>
          <w:rFonts w:ascii="Calibri" w:hAnsi="Calibri" w:cs="Calibri"/>
          <w:b/>
          <w:color w:val="000000"/>
          <w:lang w:val="es-ES"/>
        </w:rPr>
      </w:pPr>
      <w:bookmarkStart w:id="102" w:name="_Toc261340462"/>
      <w:bookmarkStart w:id="103" w:name="_Toc262459284"/>
      <w:r w:rsidRPr="00EA51B1">
        <w:rPr>
          <w:rFonts w:ascii="Calibri" w:hAnsi="Calibri" w:cs="Calibri"/>
          <w:color w:val="000000"/>
          <w:lang w:val="es-ES"/>
        </w:rPr>
        <w:t>5.4.</w:t>
      </w:r>
      <w:r>
        <w:rPr>
          <w:rFonts w:ascii="Calibri" w:hAnsi="Calibri" w:cs="Calibri"/>
          <w:color w:val="000000"/>
          <w:lang w:val="es-ES"/>
        </w:rPr>
        <w:t xml:space="preserve"> </w:t>
      </w:r>
      <w:r w:rsidR="00555B08" w:rsidRPr="00B15BEC">
        <w:rPr>
          <w:rFonts w:ascii="Calibri" w:hAnsi="Calibri" w:cs="Calibri"/>
          <w:color w:val="000000"/>
          <w:lang w:val="es-ES"/>
        </w:rPr>
        <w:t xml:space="preserve"> Otros Criterio</w:t>
      </w:r>
      <w:bookmarkEnd w:id="102"/>
      <w:r w:rsidR="00555B08" w:rsidRPr="00B15BEC">
        <w:rPr>
          <w:rFonts w:ascii="Calibri" w:hAnsi="Calibri" w:cs="Calibri"/>
          <w:color w:val="000000"/>
          <w:lang w:val="es-ES"/>
        </w:rPr>
        <w:t>s</w:t>
      </w:r>
      <w:bookmarkEnd w:id="103"/>
    </w:p>
    <w:p w:rsidR="00555B08" w:rsidRPr="00555B08" w:rsidRDefault="00555B08" w:rsidP="00555B08">
      <w:pPr>
        <w:ind w:left="1138"/>
        <w:rPr>
          <w:rStyle w:val="FileName"/>
          <w:rFonts w:ascii="Calibri" w:hAnsi="Calibri" w:cs="Calibri"/>
          <w:b w:val="0"/>
          <w:color w:val="000000"/>
          <w:lang w:val="es-ES"/>
        </w:rPr>
      </w:pPr>
      <w:r w:rsidRPr="00555B08">
        <w:rPr>
          <w:rStyle w:val="FileName"/>
          <w:rFonts w:ascii="Calibri" w:hAnsi="Calibri" w:cs="Calibri"/>
          <w:b w:val="0"/>
          <w:color w:val="000000"/>
          <w:lang w:val="es-ES"/>
        </w:rPr>
        <w:t>A</w:t>
      </w:r>
      <w:r w:rsidR="005D23D2">
        <w:rPr>
          <w:rStyle w:val="FileName"/>
          <w:rFonts w:ascii="Calibri" w:hAnsi="Calibri" w:cs="Calibri"/>
          <w:b w:val="0"/>
          <w:color w:val="000000"/>
          <w:lang w:val="es-ES"/>
        </w:rPr>
        <w:t xml:space="preserve"> continuación</w:t>
      </w:r>
      <w:r w:rsidRPr="00555B08">
        <w:rPr>
          <w:rStyle w:val="FileName"/>
          <w:rFonts w:ascii="Calibri" w:hAnsi="Calibri" w:cs="Calibri"/>
          <w:b w:val="0"/>
          <w:color w:val="000000"/>
          <w:lang w:val="es-ES"/>
        </w:rPr>
        <w:t xml:space="preserve"> un listado de elementos </w:t>
      </w:r>
      <w:r w:rsidR="005D23D2">
        <w:rPr>
          <w:rStyle w:val="FileName"/>
          <w:rFonts w:ascii="Calibri" w:hAnsi="Calibri" w:cs="Calibri"/>
          <w:b w:val="0"/>
          <w:color w:val="000000"/>
          <w:lang w:val="es-ES"/>
        </w:rPr>
        <w:t xml:space="preserve">adicionales </w:t>
      </w:r>
      <w:r w:rsidRPr="00555B08">
        <w:rPr>
          <w:rStyle w:val="FileName"/>
          <w:rFonts w:ascii="Calibri" w:hAnsi="Calibri" w:cs="Calibri"/>
          <w:b w:val="0"/>
          <w:color w:val="000000"/>
          <w:lang w:val="es-ES"/>
        </w:rPr>
        <w:t>que deberá incluir la aplicación</w:t>
      </w:r>
      <w:r>
        <w:rPr>
          <w:rStyle w:val="FileName"/>
          <w:rFonts w:ascii="Calibri" w:hAnsi="Calibri" w:cs="Calibri"/>
          <w:b w:val="0"/>
          <w:color w:val="000000"/>
          <w:lang w:val="es-ES"/>
        </w:rPr>
        <w:t>:</w:t>
      </w:r>
    </w:p>
    <w:p w:rsidR="00555B08" w:rsidRPr="00555B08" w:rsidRDefault="00555B08" w:rsidP="00555B08">
      <w:pPr>
        <w:ind w:left="1138"/>
        <w:rPr>
          <w:rStyle w:val="FileName"/>
          <w:rFonts w:ascii="Calibri" w:hAnsi="Calibri" w:cs="Calibri"/>
          <w:b w:val="0"/>
          <w:color w:val="000000"/>
          <w:lang w:val="es-ES"/>
        </w:rPr>
      </w:pPr>
    </w:p>
    <w:p w:rsidR="00555B08" w:rsidRPr="00555B08" w:rsidRDefault="00555B08" w:rsidP="00555B08">
      <w:pPr>
        <w:numPr>
          <w:ilvl w:val="0"/>
          <w:numId w:val="15"/>
        </w:numPr>
        <w:rPr>
          <w:rStyle w:val="FileName"/>
          <w:rFonts w:ascii="Calibri" w:hAnsi="Calibri" w:cs="Calibri"/>
          <w:b w:val="0"/>
          <w:color w:val="000000"/>
          <w:lang w:val="es-ES"/>
        </w:rPr>
      </w:pPr>
      <w:r w:rsidRPr="00555B08">
        <w:rPr>
          <w:rStyle w:val="FileName"/>
          <w:rFonts w:ascii="Calibri" w:hAnsi="Calibri" w:cs="Calibri"/>
          <w:b w:val="0"/>
          <w:color w:val="000000"/>
          <w:lang w:val="es-ES"/>
        </w:rPr>
        <w:t>La información no se relaciona con la fecha actual, aseg</w:t>
      </w:r>
      <w:r>
        <w:rPr>
          <w:rStyle w:val="FileName"/>
          <w:rFonts w:ascii="Calibri" w:hAnsi="Calibri" w:cs="Calibri"/>
          <w:b w:val="0"/>
          <w:color w:val="000000"/>
          <w:lang w:val="es-ES"/>
        </w:rPr>
        <w:t>úrese de emplear una</w:t>
      </w:r>
      <w:r w:rsidRPr="00555B08">
        <w:rPr>
          <w:rStyle w:val="FileName"/>
          <w:rFonts w:ascii="Calibri" w:hAnsi="Calibri" w:cs="Calibri"/>
          <w:b w:val="0"/>
          <w:color w:val="000000"/>
          <w:lang w:val="es-ES"/>
        </w:rPr>
        <w:t xml:space="preserve"> variable </w:t>
      </w:r>
      <w:r>
        <w:rPr>
          <w:rStyle w:val="FileName"/>
          <w:rFonts w:ascii="Calibri" w:hAnsi="Calibri" w:cs="Calibri"/>
          <w:b w:val="0"/>
          <w:color w:val="000000"/>
          <w:lang w:val="es-ES"/>
        </w:rPr>
        <w:t>que fije la fecha actual en</w:t>
      </w:r>
      <w:r w:rsidRPr="00555B08">
        <w:rPr>
          <w:rStyle w:val="FileName"/>
          <w:rFonts w:ascii="Calibri" w:hAnsi="Calibri" w:cs="Calibri"/>
          <w:b w:val="0"/>
          <w:color w:val="000000"/>
          <w:lang w:val="es-ES"/>
        </w:rPr>
        <w:t xml:space="preserve"> 30-Jun-2009.</w:t>
      </w:r>
    </w:p>
    <w:p w:rsidR="00555B08" w:rsidRPr="00555B08" w:rsidRDefault="00555B08" w:rsidP="00555B08">
      <w:pPr>
        <w:numPr>
          <w:ilvl w:val="0"/>
          <w:numId w:val="15"/>
        </w:numPr>
        <w:rPr>
          <w:rStyle w:val="FileName"/>
          <w:rFonts w:ascii="Calibri" w:hAnsi="Calibri" w:cs="Calibri"/>
          <w:b w:val="0"/>
          <w:color w:val="000000"/>
          <w:lang w:val="es-ES"/>
        </w:rPr>
      </w:pPr>
      <w:r w:rsidRPr="00555B08">
        <w:rPr>
          <w:rStyle w:val="FileName"/>
          <w:rFonts w:ascii="Calibri" w:hAnsi="Calibri" w:cs="Calibri"/>
          <w:b w:val="0"/>
          <w:color w:val="000000"/>
          <w:lang w:val="es-ES"/>
        </w:rPr>
        <w:t>Todos los calendarios son Fiscales y deberían tener el 1 de  Jul</w:t>
      </w:r>
      <w:r>
        <w:rPr>
          <w:rStyle w:val="FileName"/>
          <w:rFonts w:ascii="Calibri" w:hAnsi="Calibri" w:cs="Calibri"/>
          <w:b w:val="0"/>
          <w:color w:val="000000"/>
          <w:lang w:val="es-ES"/>
        </w:rPr>
        <w:t>io como primer día del año</w:t>
      </w:r>
      <w:r w:rsidRPr="00555B08">
        <w:rPr>
          <w:rStyle w:val="FileName"/>
          <w:rFonts w:ascii="Calibri" w:hAnsi="Calibri" w:cs="Calibri"/>
          <w:b w:val="0"/>
          <w:color w:val="000000"/>
          <w:lang w:val="es-ES"/>
        </w:rPr>
        <w:t>.</w:t>
      </w:r>
    </w:p>
    <w:p w:rsidR="00555B08" w:rsidRPr="00555B08" w:rsidRDefault="00555B08" w:rsidP="00555B08">
      <w:pPr>
        <w:numPr>
          <w:ilvl w:val="0"/>
          <w:numId w:val="15"/>
        </w:numPr>
        <w:rPr>
          <w:rStyle w:val="FileName"/>
          <w:rFonts w:ascii="Calibri" w:hAnsi="Calibri" w:cs="Calibri"/>
          <w:b w:val="0"/>
          <w:color w:val="000000"/>
          <w:lang w:val="es-ES"/>
        </w:rPr>
      </w:pPr>
      <w:r w:rsidRPr="00555B08">
        <w:rPr>
          <w:rStyle w:val="FileName"/>
          <w:rFonts w:ascii="Calibri" w:hAnsi="Calibri" w:cs="Calibri"/>
          <w:b w:val="0"/>
          <w:color w:val="000000"/>
          <w:lang w:val="es-ES"/>
        </w:rPr>
        <w:t xml:space="preserve">Cuando </w:t>
      </w:r>
      <w:r>
        <w:rPr>
          <w:rStyle w:val="FileName"/>
          <w:rFonts w:ascii="Calibri" w:hAnsi="Calibri" w:cs="Calibri"/>
          <w:b w:val="0"/>
          <w:color w:val="000000"/>
          <w:lang w:val="es-ES"/>
        </w:rPr>
        <w:t>se visualicen</w:t>
      </w:r>
      <w:r w:rsidRPr="00555B08">
        <w:rPr>
          <w:rStyle w:val="FileName"/>
          <w:rFonts w:ascii="Calibri" w:hAnsi="Calibri" w:cs="Calibri"/>
          <w:b w:val="0"/>
          <w:color w:val="000000"/>
          <w:lang w:val="es-ES"/>
        </w:rPr>
        <w:t xml:space="preserve"> los meses, Julio debería ir el primero de la lista.</w:t>
      </w:r>
    </w:p>
    <w:p w:rsidR="00555B08" w:rsidRPr="00555B08" w:rsidRDefault="00555B08" w:rsidP="00555B08">
      <w:pPr>
        <w:numPr>
          <w:ilvl w:val="0"/>
          <w:numId w:val="15"/>
        </w:numPr>
        <w:rPr>
          <w:rStyle w:val="FileName"/>
          <w:rFonts w:ascii="Calibri" w:hAnsi="Calibri" w:cs="Calibri"/>
          <w:b w:val="0"/>
          <w:color w:val="000000"/>
          <w:lang w:val="es-ES"/>
        </w:rPr>
      </w:pPr>
      <w:r w:rsidRPr="00555B08">
        <w:rPr>
          <w:rStyle w:val="FileName"/>
          <w:rFonts w:ascii="Calibri" w:hAnsi="Calibri" w:cs="Calibri"/>
          <w:b w:val="0"/>
          <w:color w:val="000000"/>
          <w:lang w:val="es-ES"/>
        </w:rPr>
        <w:t>Utilice de forma apropiada, el mayor número posible de objetos QlikView.</w:t>
      </w:r>
    </w:p>
    <w:p w:rsidR="00555B08" w:rsidRPr="00555B08" w:rsidRDefault="00555B08" w:rsidP="00555B08">
      <w:pPr>
        <w:numPr>
          <w:ilvl w:val="0"/>
          <w:numId w:val="15"/>
        </w:numPr>
        <w:rPr>
          <w:rStyle w:val="FileName"/>
          <w:rFonts w:ascii="Calibri" w:hAnsi="Calibri" w:cs="Calibri"/>
          <w:b w:val="0"/>
          <w:color w:val="000000"/>
          <w:lang w:val="es-ES"/>
        </w:rPr>
      </w:pPr>
      <w:r w:rsidRPr="00555B08">
        <w:rPr>
          <w:rStyle w:val="FileName"/>
          <w:rFonts w:ascii="Calibri" w:hAnsi="Calibri" w:cs="Calibri"/>
          <w:b w:val="0"/>
          <w:color w:val="000000"/>
          <w:lang w:val="es-ES"/>
        </w:rPr>
        <w:t xml:space="preserve">Deberá utilizar Análisis de conjuntos, </w:t>
      </w:r>
      <w:proofErr w:type="spellStart"/>
      <w:proofErr w:type="gramStart"/>
      <w:r w:rsidRPr="00555B08">
        <w:rPr>
          <w:rStyle w:val="FileName"/>
          <w:rFonts w:ascii="Calibri" w:hAnsi="Calibri" w:cs="Calibri"/>
          <w:b w:val="0"/>
          <w:color w:val="000000"/>
          <w:lang w:val="es-ES"/>
        </w:rPr>
        <w:t>Aggr</w:t>
      </w:r>
      <w:proofErr w:type="spellEnd"/>
      <w:r w:rsidRPr="00555B08">
        <w:rPr>
          <w:rStyle w:val="FileName"/>
          <w:rFonts w:ascii="Calibri" w:hAnsi="Calibri" w:cs="Calibri"/>
          <w:b w:val="0"/>
          <w:color w:val="000000"/>
          <w:lang w:val="es-ES"/>
        </w:rPr>
        <w:t>(</w:t>
      </w:r>
      <w:proofErr w:type="gramEnd"/>
      <w:r w:rsidRPr="00555B08">
        <w:rPr>
          <w:rStyle w:val="FileName"/>
          <w:rFonts w:ascii="Calibri" w:hAnsi="Calibri" w:cs="Calibri"/>
          <w:b w:val="0"/>
          <w:color w:val="000000"/>
          <w:lang w:val="es-ES"/>
        </w:rPr>
        <w:t xml:space="preserve">), Acciones, </w:t>
      </w:r>
      <w:proofErr w:type="spellStart"/>
      <w:r w:rsidRPr="00555B08">
        <w:rPr>
          <w:rStyle w:val="FileName"/>
          <w:rFonts w:ascii="Calibri" w:hAnsi="Calibri" w:cs="Calibri"/>
          <w:b w:val="0"/>
          <w:color w:val="000000"/>
          <w:lang w:val="es-ES"/>
        </w:rPr>
        <w:t>Minigráficos</w:t>
      </w:r>
      <w:proofErr w:type="spellEnd"/>
      <w:r w:rsidRPr="00555B08">
        <w:rPr>
          <w:rStyle w:val="FileName"/>
          <w:rFonts w:ascii="Calibri" w:hAnsi="Calibri" w:cs="Calibri"/>
          <w:b w:val="0"/>
          <w:color w:val="000000"/>
          <w:lang w:val="es-ES"/>
        </w:rPr>
        <w:t>, gráficos de entramado y el cuadro de lista en modo arb</w:t>
      </w:r>
      <w:r>
        <w:rPr>
          <w:rStyle w:val="FileName"/>
          <w:rFonts w:ascii="Calibri" w:hAnsi="Calibri" w:cs="Calibri"/>
          <w:b w:val="0"/>
          <w:color w:val="000000"/>
          <w:lang w:val="es-ES"/>
        </w:rPr>
        <w:t>óreo</w:t>
      </w:r>
      <w:r w:rsidRPr="00555B08">
        <w:rPr>
          <w:rStyle w:val="FileName"/>
          <w:rFonts w:ascii="Calibri" w:hAnsi="Calibri" w:cs="Calibri"/>
          <w:b w:val="0"/>
          <w:color w:val="000000"/>
          <w:lang w:val="es-ES"/>
        </w:rPr>
        <w:t xml:space="preserve"> a</w:t>
      </w:r>
      <w:r>
        <w:rPr>
          <w:rStyle w:val="FileName"/>
          <w:rFonts w:ascii="Calibri" w:hAnsi="Calibri" w:cs="Calibri"/>
          <w:b w:val="0"/>
          <w:color w:val="000000"/>
          <w:lang w:val="es-ES"/>
        </w:rPr>
        <w:t>l menos una vez en la aplicación</w:t>
      </w:r>
      <w:r w:rsidRPr="00555B08">
        <w:rPr>
          <w:rStyle w:val="FileName"/>
          <w:rFonts w:ascii="Calibri" w:hAnsi="Calibri" w:cs="Calibri"/>
          <w:b w:val="0"/>
          <w:color w:val="000000"/>
          <w:lang w:val="es-ES"/>
        </w:rPr>
        <w:t xml:space="preserve"> final. La aplicación quedará automáticamente suspensa si no se incluyen estos component</w:t>
      </w:r>
      <w:r>
        <w:rPr>
          <w:rStyle w:val="FileName"/>
          <w:rFonts w:ascii="Calibri" w:hAnsi="Calibri" w:cs="Calibri"/>
          <w:b w:val="0"/>
          <w:color w:val="000000"/>
          <w:lang w:val="es-ES"/>
        </w:rPr>
        <w:t>e</w:t>
      </w:r>
      <w:r w:rsidRPr="00555B08">
        <w:rPr>
          <w:rStyle w:val="FileName"/>
          <w:rFonts w:ascii="Calibri" w:hAnsi="Calibri" w:cs="Calibri"/>
          <w:b w:val="0"/>
          <w:color w:val="000000"/>
          <w:lang w:val="es-ES"/>
        </w:rPr>
        <w:t>s.</w:t>
      </w:r>
    </w:p>
    <w:p w:rsidR="00555B08" w:rsidRPr="00555B08" w:rsidRDefault="00555B08" w:rsidP="00555B08">
      <w:pPr>
        <w:ind w:left="1498"/>
        <w:rPr>
          <w:rStyle w:val="FileName"/>
          <w:rFonts w:ascii="Calibri" w:hAnsi="Calibri" w:cs="Calibri"/>
          <w:b w:val="0"/>
          <w:color w:val="000000"/>
          <w:lang w:val="es-ES"/>
        </w:rPr>
      </w:pPr>
    </w:p>
    <w:p w:rsidR="00555B08" w:rsidRPr="00555B08" w:rsidRDefault="00555B08" w:rsidP="0045694B">
      <w:pPr>
        <w:ind w:left="1138"/>
        <w:rPr>
          <w:color w:val="000000"/>
          <w:lang w:val="es-ES"/>
        </w:rPr>
      </w:pPr>
    </w:p>
    <w:p w:rsidR="00F1507F" w:rsidRPr="00555B08" w:rsidRDefault="00F1507F" w:rsidP="002341D5">
      <w:pPr>
        <w:rPr>
          <w:rStyle w:val="FileName"/>
          <w:b w:val="0"/>
          <w:color w:val="000000"/>
          <w:lang w:val="es-ES"/>
        </w:rPr>
      </w:pPr>
    </w:p>
    <w:sectPr w:rsidR="00F1507F" w:rsidRPr="00555B08" w:rsidSect="007A0091">
      <w:headerReference w:type="default" r:id="rId14"/>
      <w:footerReference w:type="even" r:id="rId15"/>
      <w:footerReference w:type="default" r:id="rId16"/>
      <w:footerReference w:type="first" r:id="rId17"/>
      <w:pgSz w:w="12240" w:h="15840" w:code="1"/>
      <w:pgMar w:top="1440" w:right="1183" w:bottom="1560" w:left="1440" w:header="561" w:footer="561" w:gutter="0"/>
      <w:pgNumType w:chapStyle="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5F6D" w:rsidRDefault="00225F6D">
      <w:r>
        <w:separator/>
      </w:r>
    </w:p>
  </w:endnote>
  <w:endnote w:type="continuationSeparator" w:id="0">
    <w:p w:rsidR="00225F6D" w:rsidRDefault="00225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Futura XBlk QT">
    <w:altName w:val="Arial Black"/>
    <w:charset w:val="00"/>
    <w:family w:val="swiss"/>
    <w:pitch w:val="variable"/>
    <w:sig w:usb0="00000087" w:usb1="00000000" w:usb2="00000000" w:usb3="00000000" w:csb0="0000001B" w:csb1="00000000"/>
  </w:font>
  <w:font w:name="Calibri">
    <w:panose1 w:val="020F0502020204030204"/>
    <w:charset w:val="00"/>
    <w:family w:val="swiss"/>
    <w:pitch w:val="variable"/>
    <w:sig w:usb0="E4002EFF" w:usb1="C000247B" w:usb2="00000009" w:usb3="00000000" w:csb0="000001FF" w:csb1="00000000"/>
  </w:font>
  <w:font w:name="Minion-Regular">
    <w:panose1 w:val="00000000000000000000"/>
    <w:charset w:val="00"/>
    <w:family w:val="roman"/>
    <w:notTrueType/>
    <w:pitch w:val="default"/>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3D4" w:rsidRDefault="009C03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133</w:t>
    </w:r>
    <w:r>
      <w:rPr>
        <w:rStyle w:val="Nmerodepgina"/>
      </w:rPr>
      <w:fldChar w:fldCharType="end"/>
    </w:r>
  </w:p>
  <w:p w:rsidR="009C03D4" w:rsidRDefault="009C03D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3D4" w:rsidRDefault="009C03D4" w:rsidP="00715E48">
    <w:pPr>
      <w:pStyle w:val="Piedepgina"/>
      <w:pBdr>
        <w:top w:val="single" w:sz="4" w:space="1" w:color="auto"/>
      </w:pBdr>
      <w:tabs>
        <w:tab w:val="clear" w:pos="4320"/>
        <w:tab w:val="clear" w:pos="8640"/>
        <w:tab w:val="center" w:pos="4111"/>
        <w:tab w:val="right" w:pos="8080"/>
      </w:tabs>
      <w:ind w:left="0" w:right="1"/>
    </w:pPr>
    <w:r>
      <w:rPr>
        <w:noProof/>
        <w:lang w:val="es-ES" w:eastAsia="es-ES"/>
      </w:rPr>
      <w:drawing>
        <wp:inline distT="0" distB="0" distL="0" distR="0">
          <wp:extent cx="1152525" cy="228600"/>
          <wp:effectExtent l="0" t="0" r="9525" b="0"/>
          <wp:docPr id="4" name="Imagen 4" descr="QV_pos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V_pos_rgb"/>
                  <pic:cNvPicPr>
                    <a:picLocks noChangeAspect="1" noChangeArrowheads="1"/>
                  </pic:cNvPicPr>
                </pic:nvPicPr>
                <pic:blipFill>
                  <a:blip r:embed="rId1"/>
                  <a:srcRect/>
                  <a:stretch>
                    <a:fillRect/>
                  </a:stretch>
                </pic:blipFill>
                <pic:spPr bwMode="auto">
                  <a:xfrm>
                    <a:off x="0" y="0"/>
                    <a:ext cx="1152525" cy="228600"/>
                  </a:xfrm>
                  <a:prstGeom prst="rect">
                    <a:avLst/>
                  </a:prstGeom>
                  <a:noFill/>
                  <a:ln w="9525">
                    <a:noFill/>
                    <a:miter lim="800000"/>
                    <a:headEnd/>
                    <a:tailEnd/>
                  </a:ln>
                </pic:spPr>
              </pic:pic>
            </a:graphicData>
          </a:graphic>
        </wp:inline>
      </w:drawing>
    </w:r>
    <w:r>
      <w:rPr>
        <w:rFonts w:ascii="Futura XBlk QT" w:hAnsi="Futura XBlk QT"/>
      </w:rPr>
      <w:tab/>
    </w:r>
    <w:r>
      <w:rPr>
        <w:sz w:val="16"/>
      </w:rPr>
      <w:t xml:space="preserve">copyright </w:t>
    </w:r>
    <w:r>
      <w:rPr>
        <w:sz w:val="16"/>
      </w:rPr>
      <w:sym w:font="Symbol" w:char="F0D3"/>
    </w:r>
    <w:r>
      <w:rPr>
        <w:sz w:val="16"/>
      </w:rPr>
      <w:t xml:space="preserve"> 1996-2010 </w:t>
    </w:r>
    <w:proofErr w:type="spellStart"/>
    <w:r>
      <w:rPr>
        <w:sz w:val="16"/>
      </w:rPr>
      <w:t>QlikTech</w:t>
    </w:r>
    <w:proofErr w:type="spellEnd"/>
    <w:r>
      <w:rPr>
        <w:sz w:val="16"/>
      </w:rPr>
      <w:t xml:space="preserve"> International</w:t>
    </w:r>
    <w:r>
      <w:rPr>
        <w:rFonts w:ascii="Futura XBlk QT" w:hAnsi="Futura XBlk QT"/>
      </w:rPr>
      <w:tab/>
    </w:r>
    <w:proofErr w:type="spellStart"/>
    <w:r>
      <w:rPr>
        <w:sz w:val="16"/>
      </w:rPr>
      <w:t>Página</w:t>
    </w:r>
    <w:proofErr w:type="spellEnd"/>
    <w:r>
      <w:rPr>
        <w:sz w:val="16"/>
      </w:rPr>
      <w:t xml:space="preserve"> </w:t>
    </w:r>
    <w:r>
      <w:rPr>
        <w:rStyle w:val="Nmerodepgina"/>
        <w:sz w:val="20"/>
      </w:rPr>
      <w:fldChar w:fldCharType="begin"/>
    </w:r>
    <w:r>
      <w:rPr>
        <w:rStyle w:val="Nmerodepgina"/>
        <w:sz w:val="20"/>
      </w:rPr>
      <w:instrText xml:space="preserve"> PAGE </w:instrText>
    </w:r>
    <w:r>
      <w:rPr>
        <w:rStyle w:val="Nmerodepgina"/>
        <w:sz w:val="20"/>
      </w:rPr>
      <w:fldChar w:fldCharType="separate"/>
    </w:r>
    <w:r>
      <w:rPr>
        <w:rStyle w:val="Nmerodepgina"/>
        <w:noProof/>
        <w:sz w:val="20"/>
      </w:rPr>
      <w:t>18</w:t>
    </w:r>
    <w:r>
      <w:rPr>
        <w:rStyle w:val="Nmerodepgina"/>
        <w:sz w:val="20"/>
      </w:rPr>
      <w:fldChar w:fldCharType="end"/>
    </w:r>
  </w:p>
  <w:p w:rsidR="009C03D4" w:rsidRDefault="009C03D4" w:rsidP="00870542">
    <w:pPr>
      <w:pStyle w:val="Piedepgina"/>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3D4" w:rsidRDefault="009C03D4" w:rsidP="004310CD">
    <w:pPr>
      <w:pStyle w:val="Piedepgina"/>
      <w:pBdr>
        <w:top w:val="single" w:sz="4" w:space="1" w:color="auto"/>
      </w:pBdr>
      <w:tabs>
        <w:tab w:val="clear" w:pos="4320"/>
        <w:tab w:val="clear" w:pos="8640"/>
        <w:tab w:val="center" w:pos="4111"/>
        <w:tab w:val="right" w:pos="8080"/>
      </w:tabs>
      <w:ind w:left="0"/>
    </w:pPr>
    <w:r>
      <w:rPr>
        <w:noProof/>
        <w:lang w:val="es-ES" w:eastAsia="es-ES"/>
      </w:rPr>
      <w:drawing>
        <wp:inline distT="0" distB="0" distL="0" distR="0">
          <wp:extent cx="1200150" cy="238125"/>
          <wp:effectExtent l="19050" t="0" r="0" b="0"/>
          <wp:docPr id="5" name="Imagen 5" descr="QlikTech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likTech_TM"/>
                  <pic:cNvPicPr>
                    <a:picLocks noChangeAspect="1" noChangeArrowheads="1"/>
                  </pic:cNvPicPr>
                </pic:nvPicPr>
                <pic:blipFill>
                  <a:blip r:embed="rId1"/>
                  <a:srcRect/>
                  <a:stretch>
                    <a:fillRect/>
                  </a:stretch>
                </pic:blipFill>
                <pic:spPr bwMode="auto">
                  <a:xfrm>
                    <a:off x="0" y="0"/>
                    <a:ext cx="1200150" cy="238125"/>
                  </a:xfrm>
                  <a:prstGeom prst="rect">
                    <a:avLst/>
                  </a:prstGeom>
                  <a:noFill/>
                  <a:ln w="9525">
                    <a:noFill/>
                    <a:miter lim="800000"/>
                    <a:headEnd/>
                    <a:tailEnd/>
                  </a:ln>
                </pic:spPr>
              </pic:pic>
            </a:graphicData>
          </a:graphic>
        </wp:inline>
      </w:drawing>
    </w:r>
    <w:r>
      <w:rPr>
        <w:rFonts w:ascii="Futura XBlk QT" w:hAnsi="Futura XBlk QT"/>
      </w:rPr>
      <w:t xml:space="preserve"> </w:t>
    </w:r>
    <w:r>
      <w:rPr>
        <w:rFonts w:ascii="Futura XBlk QT" w:hAnsi="Futura XBlk QT"/>
      </w:rPr>
      <w:tab/>
    </w:r>
    <w:r w:rsidRPr="00573965">
      <w:rPr>
        <w:rFonts w:asciiTheme="minorHAnsi" w:hAnsiTheme="minorHAnsi" w:cstheme="minorHAnsi"/>
        <w:sz w:val="16"/>
      </w:rPr>
      <w:t xml:space="preserve">copyright </w:t>
    </w:r>
    <w:r w:rsidRPr="00573965">
      <w:rPr>
        <w:rFonts w:asciiTheme="minorHAnsi" w:hAnsiTheme="minorHAnsi" w:cstheme="minorHAnsi"/>
        <w:sz w:val="16"/>
      </w:rPr>
      <w:sym w:font="Symbol" w:char="F0D3"/>
    </w:r>
    <w:r w:rsidRPr="00573965">
      <w:rPr>
        <w:rFonts w:asciiTheme="minorHAnsi" w:hAnsiTheme="minorHAnsi" w:cstheme="minorHAnsi"/>
        <w:sz w:val="16"/>
      </w:rPr>
      <w:t xml:space="preserve"> 1996-2010 QlikTech International</w:t>
    </w:r>
    <w:r w:rsidRPr="00573965">
      <w:rPr>
        <w:rFonts w:asciiTheme="minorHAnsi" w:hAnsiTheme="minorHAnsi" w:cstheme="minorHAnsi"/>
      </w:rPr>
      <w:tab/>
    </w:r>
    <w:r w:rsidRPr="00573965">
      <w:rPr>
        <w:rFonts w:asciiTheme="minorHAnsi" w:hAnsiTheme="minorHAnsi" w:cstheme="minorHAnsi"/>
        <w:sz w:val="16"/>
      </w:rPr>
      <w:t>JTN/2010-04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5F6D" w:rsidRDefault="00225F6D">
      <w:r>
        <w:separator/>
      </w:r>
    </w:p>
  </w:footnote>
  <w:footnote w:type="continuationSeparator" w:id="0">
    <w:p w:rsidR="00225F6D" w:rsidRDefault="00225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03D4" w:rsidRPr="004310CD" w:rsidRDefault="009C03D4">
    <w:pPr>
      <w:jc w:val="right"/>
      <w:rPr>
        <w:rFonts w:asciiTheme="minorHAnsi" w:hAnsiTheme="minorHAnsi" w:cstheme="minorHAnsi"/>
        <w:b/>
        <w:sz w:val="22"/>
      </w:rPr>
    </w:pPr>
    <w:proofErr w:type="spellStart"/>
    <w:r w:rsidRPr="004310CD">
      <w:rPr>
        <w:rFonts w:asciiTheme="minorHAnsi" w:hAnsiTheme="minorHAnsi" w:cstheme="minorHAnsi"/>
        <w:b/>
        <w:sz w:val="22"/>
      </w:rPr>
      <w:t>Certificación</w:t>
    </w:r>
    <w:proofErr w:type="spellEnd"/>
    <w:r w:rsidRPr="004310CD">
      <w:rPr>
        <w:rFonts w:asciiTheme="minorHAnsi" w:hAnsiTheme="minorHAnsi" w:cstheme="minorHAnsi"/>
        <w:b/>
        <w:sz w:val="22"/>
      </w:rPr>
      <w:t xml:space="preserve"> </w:t>
    </w:r>
    <w:proofErr w:type="spellStart"/>
    <w:r w:rsidRPr="004310CD">
      <w:rPr>
        <w:rFonts w:asciiTheme="minorHAnsi" w:hAnsiTheme="minorHAnsi" w:cstheme="minorHAnsi"/>
        <w:b/>
        <w:sz w:val="22"/>
      </w:rPr>
      <w:t>en</w:t>
    </w:r>
    <w:proofErr w:type="spellEnd"/>
    <w:r w:rsidRPr="004310CD">
      <w:rPr>
        <w:rFonts w:asciiTheme="minorHAnsi" w:hAnsiTheme="minorHAnsi" w:cstheme="minorHAnsi"/>
        <w:b/>
        <w:sz w:val="22"/>
      </w:rPr>
      <w:t xml:space="preserve"> Desarrollo de </w:t>
    </w:r>
    <w:proofErr w:type="spellStart"/>
    <w:r w:rsidRPr="004310CD">
      <w:rPr>
        <w:rFonts w:asciiTheme="minorHAnsi" w:hAnsiTheme="minorHAnsi" w:cstheme="minorHAnsi"/>
        <w:b/>
        <w:sz w:val="22"/>
      </w:rPr>
      <w:t>Aplicaciones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7" type="#_x0000_t75" style="width:16.5pt;height:16.5pt" o:bullet="t">
        <v:imagedata r:id="rId1" o:title="5_print_icon"/>
      </v:shape>
    </w:pict>
  </w:numPicBullet>
  <w:numPicBullet w:numPicBulletId="1">
    <w:pict>
      <v:shape id="_x0000_i1078" type="#_x0000_t75" style="width:17.25pt;height:16.5pt" o:bullet="t">
        <v:imagedata r:id="rId2" o:title="10_newtab_icon"/>
      </v:shape>
    </w:pict>
  </w:numPicBullet>
  <w:numPicBullet w:numPicBulletId="2">
    <w:pict>
      <v:shape id="_x0000_i1079" type="#_x0000_t75" style="width:14.25pt;height:16.5pt" o:bullet="t">
        <v:imagedata r:id="rId3" o:title="Info_icon"/>
      </v:shape>
    </w:pict>
  </w:numPicBullet>
  <w:abstractNum w:abstractNumId="0" w15:restartNumberingAfterBreak="0">
    <w:nsid w:val="FFFFFF7C"/>
    <w:multiLevelType w:val="singleLevel"/>
    <w:tmpl w:val="45AAE93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A2BEC820"/>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4C4A29B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A43E7E8C"/>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FC5842C2"/>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F2E17D6"/>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6DD62"/>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6B694A8"/>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08932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074D7E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B8113CE"/>
    <w:multiLevelType w:val="hybridMultilevel"/>
    <w:tmpl w:val="FDEC00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845C76"/>
    <w:multiLevelType w:val="hybridMultilevel"/>
    <w:tmpl w:val="A5983A84"/>
    <w:lvl w:ilvl="0" w:tplc="04090001">
      <w:start w:val="1"/>
      <w:numFmt w:val="bullet"/>
      <w:lvlText w:val=""/>
      <w:lvlJc w:val="left"/>
      <w:pPr>
        <w:ind w:left="1858" w:hanging="360"/>
      </w:pPr>
      <w:rPr>
        <w:rFonts w:ascii="Symbol" w:hAnsi="Symbol"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12" w15:restartNumberingAfterBreak="0">
    <w:nsid w:val="12A866C3"/>
    <w:multiLevelType w:val="hybridMultilevel"/>
    <w:tmpl w:val="0854C03E"/>
    <w:lvl w:ilvl="0" w:tplc="0409000F">
      <w:start w:val="1"/>
      <w:numFmt w:val="decimal"/>
      <w:lvlText w:val="%1."/>
      <w:lvlJc w:val="left"/>
      <w:pPr>
        <w:ind w:left="1858" w:hanging="360"/>
      </w:pPr>
    </w:lvl>
    <w:lvl w:ilvl="1" w:tplc="04090019" w:tentative="1">
      <w:start w:val="1"/>
      <w:numFmt w:val="lowerLetter"/>
      <w:lvlText w:val="%2."/>
      <w:lvlJc w:val="left"/>
      <w:pPr>
        <w:ind w:left="2578" w:hanging="360"/>
      </w:pPr>
    </w:lvl>
    <w:lvl w:ilvl="2" w:tplc="0409001B" w:tentative="1">
      <w:start w:val="1"/>
      <w:numFmt w:val="lowerRoman"/>
      <w:lvlText w:val="%3."/>
      <w:lvlJc w:val="right"/>
      <w:pPr>
        <w:ind w:left="3298" w:hanging="180"/>
      </w:pPr>
    </w:lvl>
    <w:lvl w:ilvl="3" w:tplc="0409000F" w:tentative="1">
      <w:start w:val="1"/>
      <w:numFmt w:val="decimal"/>
      <w:lvlText w:val="%4."/>
      <w:lvlJc w:val="left"/>
      <w:pPr>
        <w:ind w:left="4018" w:hanging="360"/>
      </w:pPr>
    </w:lvl>
    <w:lvl w:ilvl="4" w:tplc="04090019" w:tentative="1">
      <w:start w:val="1"/>
      <w:numFmt w:val="lowerLetter"/>
      <w:lvlText w:val="%5."/>
      <w:lvlJc w:val="left"/>
      <w:pPr>
        <w:ind w:left="4738" w:hanging="360"/>
      </w:pPr>
    </w:lvl>
    <w:lvl w:ilvl="5" w:tplc="0409001B" w:tentative="1">
      <w:start w:val="1"/>
      <w:numFmt w:val="lowerRoman"/>
      <w:lvlText w:val="%6."/>
      <w:lvlJc w:val="right"/>
      <w:pPr>
        <w:ind w:left="5458" w:hanging="180"/>
      </w:pPr>
    </w:lvl>
    <w:lvl w:ilvl="6" w:tplc="0409000F" w:tentative="1">
      <w:start w:val="1"/>
      <w:numFmt w:val="decimal"/>
      <w:lvlText w:val="%7."/>
      <w:lvlJc w:val="left"/>
      <w:pPr>
        <w:ind w:left="6178" w:hanging="360"/>
      </w:pPr>
    </w:lvl>
    <w:lvl w:ilvl="7" w:tplc="04090019" w:tentative="1">
      <w:start w:val="1"/>
      <w:numFmt w:val="lowerLetter"/>
      <w:lvlText w:val="%8."/>
      <w:lvlJc w:val="left"/>
      <w:pPr>
        <w:ind w:left="6898" w:hanging="360"/>
      </w:pPr>
    </w:lvl>
    <w:lvl w:ilvl="8" w:tplc="0409001B" w:tentative="1">
      <w:start w:val="1"/>
      <w:numFmt w:val="lowerRoman"/>
      <w:lvlText w:val="%9."/>
      <w:lvlJc w:val="right"/>
      <w:pPr>
        <w:ind w:left="7618" w:hanging="180"/>
      </w:pPr>
    </w:lvl>
  </w:abstractNum>
  <w:abstractNum w:abstractNumId="13" w15:restartNumberingAfterBreak="0">
    <w:nsid w:val="1D2963CF"/>
    <w:multiLevelType w:val="hybridMultilevel"/>
    <w:tmpl w:val="9552145A"/>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4" w15:restartNumberingAfterBreak="0">
    <w:nsid w:val="38C529F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26E2936"/>
    <w:multiLevelType w:val="hybridMultilevel"/>
    <w:tmpl w:val="63DEB6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DE10ED"/>
    <w:multiLevelType w:val="hybridMultilevel"/>
    <w:tmpl w:val="42D092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38612F1"/>
    <w:multiLevelType w:val="singleLevel"/>
    <w:tmpl w:val="AC907ED8"/>
    <w:lvl w:ilvl="0">
      <w:start w:val="1"/>
      <w:numFmt w:val="decimal"/>
      <w:pStyle w:val="ndice1"/>
      <w:lvlText w:val="%1."/>
      <w:lvlJc w:val="left"/>
      <w:pPr>
        <w:tabs>
          <w:tab w:val="num" w:pos="360"/>
        </w:tabs>
        <w:ind w:left="360" w:hanging="360"/>
      </w:pPr>
    </w:lvl>
  </w:abstractNum>
  <w:abstractNum w:abstractNumId="18" w15:restartNumberingAfterBreak="0">
    <w:nsid w:val="5A007DA5"/>
    <w:multiLevelType w:val="hybridMultilevel"/>
    <w:tmpl w:val="FF4A4862"/>
    <w:lvl w:ilvl="0" w:tplc="04090001">
      <w:start w:val="1"/>
      <w:numFmt w:val="bullet"/>
      <w:lvlText w:val=""/>
      <w:lvlJc w:val="left"/>
      <w:pPr>
        <w:ind w:left="1858" w:hanging="360"/>
      </w:pPr>
      <w:rPr>
        <w:rFonts w:ascii="Symbol" w:hAnsi="Symbol"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19" w15:restartNumberingAfterBreak="0">
    <w:nsid w:val="5B7E2A0E"/>
    <w:multiLevelType w:val="hybridMultilevel"/>
    <w:tmpl w:val="1C46008A"/>
    <w:lvl w:ilvl="0" w:tplc="04090001">
      <w:start w:val="1"/>
      <w:numFmt w:val="bullet"/>
      <w:lvlText w:val=""/>
      <w:lvlJc w:val="left"/>
      <w:pPr>
        <w:ind w:left="1858" w:hanging="360"/>
      </w:pPr>
      <w:rPr>
        <w:rFonts w:ascii="Symbol" w:hAnsi="Symbol"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20" w15:restartNumberingAfterBreak="0">
    <w:nsid w:val="5DF1299C"/>
    <w:multiLevelType w:val="hybridMultilevel"/>
    <w:tmpl w:val="FCC4785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7A2F2FA1"/>
    <w:multiLevelType w:val="hybridMultilevel"/>
    <w:tmpl w:val="F78E9B4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7EBF4905"/>
    <w:multiLevelType w:val="hybridMultilevel"/>
    <w:tmpl w:val="326842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0"/>
  </w:num>
  <w:num w:numId="13">
    <w:abstractNumId w:val="21"/>
  </w:num>
  <w:num w:numId="14">
    <w:abstractNumId w:val="13"/>
  </w:num>
  <w:num w:numId="15">
    <w:abstractNumId w:val="11"/>
  </w:num>
  <w:num w:numId="16">
    <w:abstractNumId w:val="18"/>
  </w:num>
  <w:num w:numId="17">
    <w:abstractNumId w:val="12"/>
  </w:num>
  <w:num w:numId="18">
    <w:abstractNumId w:val="15"/>
  </w:num>
  <w:num w:numId="19">
    <w:abstractNumId w:val="10"/>
  </w:num>
  <w:num w:numId="20">
    <w:abstractNumId w:val="22"/>
  </w:num>
  <w:num w:numId="21">
    <w:abstractNumId w:val="16"/>
  </w:num>
  <w:num w:numId="22">
    <w:abstractNumId w:val="14"/>
  </w:num>
  <w:num w:numId="23">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GB" w:vendorID="64" w:dllVersion="5" w:nlCheck="1" w:checkStyle="1"/>
  <w:activeWritingStyle w:appName="MSWord" w:lang="en-US" w:vendorID="64" w:dllVersion="5" w:nlCheck="1" w:checkStyle="1"/>
  <w:activeWritingStyle w:appName="MSWord" w:lang="en-GB" w:vendorID="64" w:dllVersion="6" w:nlCheck="1" w:checkStyle="1"/>
  <w:activeWritingStyle w:appName="MSWord" w:lang="en-US" w:vendorID="64" w:dllVersion="6" w:nlCheck="1" w:checkStyle="1"/>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3CF1"/>
    <w:rsid w:val="00007157"/>
    <w:rsid w:val="00013F41"/>
    <w:rsid w:val="00014007"/>
    <w:rsid w:val="000215C3"/>
    <w:rsid w:val="000220AF"/>
    <w:rsid w:val="00024920"/>
    <w:rsid w:val="00032EC0"/>
    <w:rsid w:val="00040818"/>
    <w:rsid w:val="00043D71"/>
    <w:rsid w:val="00051137"/>
    <w:rsid w:val="00054A81"/>
    <w:rsid w:val="0007000B"/>
    <w:rsid w:val="000737D6"/>
    <w:rsid w:val="0007731F"/>
    <w:rsid w:val="000814F2"/>
    <w:rsid w:val="0008254C"/>
    <w:rsid w:val="000876DE"/>
    <w:rsid w:val="00087F0F"/>
    <w:rsid w:val="00087F38"/>
    <w:rsid w:val="0009013B"/>
    <w:rsid w:val="00090D34"/>
    <w:rsid w:val="000916A8"/>
    <w:rsid w:val="000A1038"/>
    <w:rsid w:val="000B11C3"/>
    <w:rsid w:val="000B2A3C"/>
    <w:rsid w:val="000B5F46"/>
    <w:rsid w:val="000C3089"/>
    <w:rsid w:val="000D1B38"/>
    <w:rsid w:val="000D38B4"/>
    <w:rsid w:val="000E0EBD"/>
    <w:rsid w:val="0010295A"/>
    <w:rsid w:val="00103873"/>
    <w:rsid w:val="001146C3"/>
    <w:rsid w:val="001234B5"/>
    <w:rsid w:val="00124090"/>
    <w:rsid w:val="001373F0"/>
    <w:rsid w:val="00137563"/>
    <w:rsid w:val="001404CE"/>
    <w:rsid w:val="00141244"/>
    <w:rsid w:val="0016109D"/>
    <w:rsid w:val="00170AEF"/>
    <w:rsid w:val="001712EE"/>
    <w:rsid w:val="00171BAC"/>
    <w:rsid w:val="00171C57"/>
    <w:rsid w:val="0017265B"/>
    <w:rsid w:val="00174616"/>
    <w:rsid w:val="00175E0E"/>
    <w:rsid w:val="00185994"/>
    <w:rsid w:val="00186E6D"/>
    <w:rsid w:val="00191225"/>
    <w:rsid w:val="001B4990"/>
    <w:rsid w:val="001B50ED"/>
    <w:rsid w:val="001B6D97"/>
    <w:rsid w:val="001D1463"/>
    <w:rsid w:val="001D388C"/>
    <w:rsid w:val="001E249D"/>
    <w:rsid w:val="001F2FC3"/>
    <w:rsid w:val="001F4CA0"/>
    <w:rsid w:val="001F7068"/>
    <w:rsid w:val="00210FD7"/>
    <w:rsid w:val="00212FC6"/>
    <w:rsid w:val="00214801"/>
    <w:rsid w:val="00220759"/>
    <w:rsid w:val="002207DB"/>
    <w:rsid w:val="002210BD"/>
    <w:rsid w:val="00225F6D"/>
    <w:rsid w:val="0022620F"/>
    <w:rsid w:val="00232CFA"/>
    <w:rsid w:val="002341D5"/>
    <w:rsid w:val="002570FB"/>
    <w:rsid w:val="00257AF4"/>
    <w:rsid w:val="00273736"/>
    <w:rsid w:val="00276B0C"/>
    <w:rsid w:val="0028207A"/>
    <w:rsid w:val="00294FC4"/>
    <w:rsid w:val="002B21E4"/>
    <w:rsid w:val="002B3EE7"/>
    <w:rsid w:val="002E47F4"/>
    <w:rsid w:val="002E58AE"/>
    <w:rsid w:val="002E6FF3"/>
    <w:rsid w:val="0031398C"/>
    <w:rsid w:val="00314817"/>
    <w:rsid w:val="003177CA"/>
    <w:rsid w:val="00335ABC"/>
    <w:rsid w:val="00335C70"/>
    <w:rsid w:val="00340356"/>
    <w:rsid w:val="00340576"/>
    <w:rsid w:val="00341600"/>
    <w:rsid w:val="0034540B"/>
    <w:rsid w:val="0034784E"/>
    <w:rsid w:val="00360571"/>
    <w:rsid w:val="003824AC"/>
    <w:rsid w:val="00386278"/>
    <w:rsid w:val="00396D27"/>
    <w:rsid w:val="003A1C84"/>
    <w:rsid w:val="003A254F"/>
    <w:rsid w:val="003A36A8"/>
    <w:rsid w:val="003B6140"/>
    <w:rsid w:val="003C64FD"/>
    <w:rsid w:val="003C7933"/>
    <w:rsid w:val="003D057A"/>
    <w:rsid w:val="003E24A1"/>
    <w:rsid w:val="003E26C2"/>
    <w:rsid w:val="003E6BD1"/>
    <w:rsid w:val="003F567F"/>
    <w:rsid w:val="003F6D86"/>
    <w:rsid w:val="0040038F"/>
    <w:rsid w:val="00400EE0"/>
    <w:rsid w:val="00404C56"/>
    <w:rsid w:val="00420CFA"/>
    <w:rsid w:val="00425EB6"/>
    <w:rsid w:val="00425F20"/>
    <w:rsid w:val="004310CD"/>
    <w:rsid w:val="004344B5"/>
    <w:rsid w:val="00437510"/>
    <w:rsid w:val="00443085"/>
    <w:rsid w:val="00450F16"/>
    <w:rsid w:val="00455448"/>
    <w:rsid w:val="0045694B"/>
    <w:rsid w:val="00456B2F"/>
    <w:rsid w:val="00464805"/>
    <w:rsid w:val="00471047"/>
    <w:rsid w:val="00487E39"/>
    <w:rsid w:val="00496799"/>
    <w:rsid w:val="004B7004"/>
    <w:rsid w:val="004D1151"/>
    <w:rsid w:val="004E01C0"/>
    <w:rsid w:val="004E0B36"/>
    <w:rsid w:val="004E6D53"/>
    <w:rsid w:val="004F718B"/>
    <w:rsid w:val="00500AA7"/>
    <w:rsid w:val="00500E68"/>
    <w:rsid w:val="00513B98"/>
    <w:rsid w:val="00516ED2"/>
    <w:rsid w:val="0051732A"/>
    <w:rsid w:val="00521288"/>
    <w:rsid w:val="005246A9"/>
    <w:rsid w:val="005253A3"/>
    <w:rsid w:val="00532159"/>
    <w:rsid w:val="005335BD"/>
    <w:rsid w:val="0053518D"/>
    <w:rsid w:val="00535A53"/>
    <w:rsid w:val="00536B62"/>
    <w:rsid w:val="0054558A"/>
    <w:rsid w:val="00555B08"/>
    <w:rsid w:val="00556081"/>
    <w:rsid w:val="005569F1"/>
    <w:rsid w:val="0055758E"/>
    <w:rsid w:val="0056092D"/>
    <w:rsid w:val="00561EE4"/>
    <w:rsid w:val="00576926"/>
    <w:rsid w:val="00580FB7"/>
    <w:rsid w:val="00583646"/>
    <w:rsid w:val="00583A58"/>
    <w:rsid w:val="005872A6"/>
    <w:rsid w:val="00587AE0"/>
    <w:rsid w:val="00590088"/>
    <w:rsid w:val="00594B10"/>
    <w:rsid w:val="005A2954"/>
    <w:rsid w:val="005A728A"/>
    <w:rsid w:val="005B31E8"/>
    <w:rsid w:val="005B7EBF"/>
    <w:rsid w:val="005C4860"/>
    <w:rsid w:val="005C6F68"/>
    <w:rsid w:val="005D03E9"/>
    <w:rsid w:val="005D23D2"/>
    <w:rsid w:val="005D64E4"/>
    <w:rsid w:val="005E0A04"/>
    <w:rsid w:val="005E3131"/>
    <w:rsid w:val="005E56A0"/>
    <w:rsid w:val="00606EC2"/>
    <w:rsid w:val="0060766E"/>
    <w:rsid w:val="006122CD"/>
    <w:rsid w:val="0061364E"/>
    <w:rsid w:val="006168D6"/>
    <w:rsid w:val="00616EEA"/>
    <w:rsid w:val="006629EF"/>
    <w:rsid w:val="00671BDB"/>
    <w:rsid w:val="00674852"/>
    <w:rsid w:val="00674BF5"/>
    <w:rsid w:val="00680354"/>
    <w:rsid w:val="006868C5"/>
    <w:rsid w:val="00686CA7"/>
    <w:rsid w:val="00694D1E"/>
    <w:rsid w:val="00697EB5"/>
    <w:rsid w:val="006A528B"/>
    <w:rsid w:val="006A6EAA"/>
    <w:rsid w:val="006A7752"/>
    <w:rsid w:val="006B347C"/>
    <w:rsid w:val="006C0E29"/>
    <w:rsid w:val="006C3C04"/>
    <w:rsid w:val="006D5310"/>
    <w:rsid w:val="006E0516"/>
    <w:rsid w:val="006E1315"/>
    <w:rsid w:val="006F6AD7"/>
    <w:rsid w:val="00710AD2"/>
    <w:rsid w:val="00711635"/>
    <w:rsid w:val="00715E48"/>
    <w:rsid w:val="00722F97"/>
    <w:rsid w:val="00724035"/>
    <w:rsid w:val="007317FE"/>
    <w:rsid w:val="00736478"/>
    <w:rsid w:val="00740F2C"/>
    <w:rsid w:val="00742E18"/>
    <w:rsid w:val="00746346"/>
    <w:rsid w:val="00747795"/>
    <w:rsid w:val="00751171"/>
    <w:rsid w:val="00763651"/>
    <w:rsid w:val="007701B1"/>
    <w:rsid w:val="00776609"/>
    <w:rsid w:val="007849F2"/>
    <w:rsid w:val="0078588A"/>
    <w:rsid w:val="0079038C"/>
    <w:rsid w:val="007A0091"/>
    <w:rsid w:val="007A2C3F"/>
    <w:rsid w:val="007B0AC5"/>
    <w:rsid w:val="007C155D"/>
    <w:rsid w:val="007D7181"/>
    <w:rsid w:val="007E2847"/>
    <w:rsid w:val="007F2043"/>
    <w:rsid w:val="007F2138"/>
    <w:rsid w:val="0080392B"/>
    <w:rsid w:val="00814827"/>
    <w:rsid w:val="00816550"/>
    <w:rsid w:val="008201C7"/>
    <w:rsid w:val="0082064E"/>
    <w:rsid w:val="00823A08"/>
    <w:rsid w:val="0083311D"/>
    <w:rsid w:val="0083574E"/>
    <w:rsid w:val="00835B38"/>
    <w:rsid w:val="00843689"/>
    <w:rsid w:val="008526CE"/>
    <w:rsid w:val="00854258"/>
    <w:rsid w:val="00857E5E"/>
    <w:rsid w:val="00870542"/>
    <w:rsid w:val="00897392"/>
    <w:rsid w:val="008A29F1"/>
    <w:rsid w:val="008C414D"/>
    <w:rsid w:val="008C6D6D"/>
    <w:rsid w:val="008D2BAD"/>
    <w:rsid w:val="008D46F0"/>
    <w:rsid w:val="008E3192"/>
    <w:rsid w:val="009236A9"/>
    <w:rsid w:val="00926D77"/>
    <w:rsid w:val="009300F9"/>
    <w:rsid w:val="0093301F"/>
    <w:rsid w:val="009343CA"/>
    <w:rsid w:val="00935B15"/>
    <w:rsid w:val="00942E5F"/>
    <w:rsid w:val="00945577"/>
    <w:rsid w:val="0094769D"/>
    <w:rsid w:val="00947C73"/>
    <w:rsid w:val="00954B7C"/>
    <w:rsid w:val="00955616"/>
    <w:rsid w:val="00955B21"/>
    <w:rsid w:val="00961586"/>
    <w:rsid w:val="00966EAC"/>
    <w:rsid w:val="00971F08"/>
    <w:rsid w:val="00976A7F"/>
    <w:rsid w:val="00993256"/>
    <w:rsid w:val="00996996"/>
    <w:rsid w:val="009B0484"/>
    <w:rsid w:val="009B339D"/>
    <w:rsid w:val="009C03D4"/>
    <w:rsid w:val="009D0082"/>
    <w:rsid w:val="009D41C8"/>
    <w:rsid w:val="009D73A6"/>
    <w:rsid w:val="009E5B1A"/>
    <w:rsid w:val="009E69B3"/>
    <w:rsid w:val="009E74DF"/>
    <w:rsid w:val="00A0183E"/>
    <w:rsid w:val="00A02DEF"/>
    <w:rsid w:val="00A04EA8"/>
    <w:rsid w:val="00A07FD4"/>
    <w:rsid w:val="00A20695"/>
    <w:rsid w:val="00A22254"/>
    <w:rsid w:val="00A231AA"/>
    <w:rsid w:val="00A253B3"/>
    <w:rsid w:val="00A303D6"/>
    <w:rsid w:val="00A368AB"/>
    <w:rsid w:val="00A372E4"/>
    <w:rsid w:val="00A4164C"/>
    <w:rsid w:val="00A43C8E"/>
    <w:rsid w:val="00A55DD8"/>
    <w:rsid w:val="00A6001D"/>
    <w:rsid w:val="00A610A6"/>
    <w:rsid w:val="00A645D5"/>
    <w:rsid w:val="00A65FE8"/>
    <w:rsid w:val="00A66EAA"/>
    <w:rsid w:val="00A74160"/>
    <w:rsid w:val="00A74246"/>
    <w:rsid w:val="00A763EE"/>
    <w:rsid w:val="00A81567"/>
    <w:rsid w:val="00A81FB0"/>
    <w:rsid w:val="00A918F1"/>
    <w:rsid w:val="00AA54BA"/>
    <w:rsid w:val="00AC1151"/>
    <w:rsid w:val="00AE1373"/>
    <w:rsid w:val="00AE69DC"/>
    <w:rsid w:val="00AF115A"/>
    <w:rsid w:val="00AF1883"/>
    <w:rsid w:val="00AF3E46"/>
    <w:rsid w:val="00AF51F4"/>
    <w:rsid w:val="00AF7748"/>
    <w:rsid w:val="00B12242"/>
    <w:rsid w:val="00B13B6B"/>
    <w:rsid w:val="00B15BEC"/>
    <w:rsid w:val="00B23BCF"/>
    <w:rsid w:val="00B412C2"/>
    <w:rsid w:val="00B41B47"/>
    <w:rsid w:val="00B50735"/>
    <w:rsid w:val="00B55236"/>
    <w:rsid w:val="00B57B47"/>
    <w:rsid w:val="00B61630"/>
    <w:rsid w:val="00B63D60"/>
    <w:rsid w:val="00B721BE"/>
    <w:rsid w:val="00B74116"/>
    <w:rsid w:val="00B74543"/>
    <w:rsid w:val="00B80D27"/>
    <w:rsid w:val="00B85E62"/>
    <w:rsid w:val="00B91061"/>
    <w:rsid w:val="00B91E4C"/>
    <w:rsid w:val="00BB2A59"/>
    <w:rsid w:val="00BC2CEE"/>
    <w:rsid w:val="00BC54E4"/>
    <w:rsid w:val="00BD4DEA"/>
    <w:rsid w:val="00BD5A8B"/>
    <w:rsid w:val="00BE1043"/>
    <w:rsid w:val="00BE2ED3"/>
    <w:rsid w:val="00BE6164"/>
    <w:rsid w:val="00BF36AC"/>
    <w:rsid w:val="00BF39B5"/>
    <w:rsid w:val="00BF544F"/>
    <w:rsid w:val="00C02F38"/>
    <w:rsid w:val="00C0722F"/>
    <w:rsid w:val="00C0784F"/>
    <w:rsid w:val="00C12E9F"/>
    <w:rsid w:val="00C46F48"/>
    <w:rsid w:val="00C53788"/>
    <w:rsid w:val="00C57D4D"/>
    <w:rsid w:val="00C60926"/>
    <w:rsid w:val="00C61338"/>
    <w:rsid w:val="00C73B6F"/>
    <w:rsid w:val="00C81DD8"/>
    <w:rsid w:val="00C83150"/>
    <w:rsid w:val="00C862A2"/>
    <w:rsid w:val="00C86B77"/>
    <w:rsid w:val="00C931B3"/>
    <w:rsid w:val="00C940EC"/>
    <w:rsid w:val="00C965EA"/>
    <w:rsid w:val="00C97427"/>
    <w:rsid w:val="00CA2564"/>
    <w:rsid w:val="00CA401D"/>
    <w:rsid w:val="00CA4120"/>
    <w:rsid w:val="00CD1925"/>
    <w:rsid w:val="00CD459D"/>
    <w:rsid w:val="00CF2540"/>
    <w:rsid w:val="00D110A0"/>
    <w:rsid w:val="00D136FD"/>
    <w:rsid w:val="00D17F15"/>
    <w:rsid w:val="00D23C98"/>
    <w:rsid w:val="00D34E03"/>
    <w:rsid w:val="00D37560"/>
    <w:rsid w:val="00D51FE3"/>
    <w:rsid w:val="00D553FF"/>
    <w:rsid w:val="00D64388"/>
    <w:rsid w:val="00D72EA7"/>
    <w:rsid w:val="00D84D21"/>
    <w:rsid w:val="00D84EC4"/>
    <w:rsid w:val="00D87971"/>
    <w:rsid w:val="00D90437"/>
    <w:rsid w:val="00DA2E82"/>
    <w:rsid w:val="00DA53CB"/>
    <w:rsid w:val="00DB43D8"/>
    <w:rsid w:val="00DB6EBD"/>
    <w:rsid w:val="00DC5EB5"/>
    <w:rsid w:val="00DD41F4"/>
    <w:rsid w:val="00DD4282"/>
    <w:rsid w:val="00DE224A"/>
    <w:rsid w:val="00DE259D"/>
    <w:rsid w:val="00DE55BD"/>
    <w:rsid w:val="00DE6BC6"/>
    <w:rsid w:val="00DE751E"/>
    <w:rsid w:val="00DF2F16"/>
    <w:rsid w:val="00DF3C9A"/>
    <w:rsid w:val="00E0210E"/>
    <w:rsid w:val="00E044CE"/>
    <w:rsid w:val="00E139A9"/>
    <w:rsid w:val="00E13CF1"/>
    <w:rsid w:val="00E14BE4"/>
    <w:rsid w:val="00E2020C"/>
    <w:rsid w:val="00E20700"/>
    <w:rsid w:val="00E233B3"/>
    <w:rsid w:val="00E25019"/>
    <w:rsid w:val="00E30805"/>
    <w:rsid w:val="00E40AEF"/>
    <w:rsid w:val="00E40D95"/>
    <w:rsid w:val="00E412C2"/>
    <w:rsid w:val="00E446C0"/>
    <w:rsid w:val="00E50499"/>
    <w:rsid w:val="00E5395D"/>
    <w:rsid w:val="00E61246"/>
    <w:rsid w:val="00E7072C"/>
    <w:rsid w:val="00E718AB"/>
    <w:rsid w:val="00E75154"/>
    <w:rsid w:val="00E76701"/>
    <w:rsid w:val="00E80701"/>
    <w:rsid w:val="00E826C9"/>
    <w:rsid w:val="00E83337"/>
    <w:rsid w:val="00E91B56"/>
    <w:rsid w:val="00E95F42"/>
    <w:rsid w:val="00E96A20"/>
    <w:rsid w:val="00EA0F4D"/>
    <w:rsid w:val="00EA508D"/>
    <w:rsid w:val="00EA51B1"/>
    <w:rsid w:val="00EA62B5"/>
    <w:rsid w:val="00EB5889"/>
    <w:rsid w:val="00EB6DCD"/>
    <w:rsid w:val="00EB75D1"/>
    <w:rsid w:val="00EC5510"/>
    <w:rsid w:val="00EC5D1D"/>
    <w:rsid w:val="00EE523F"/>
    <w:rsid w:val="00EE6C11"/>
    <w:rsid w:val="00EE72E4"/>
    <w:rsid w:val="00EF0DF5"/>
    <w:rsid w:val="00F077CE"/>
    <w:rsid w:val="00F1507F"/>
    <w:rsid w:val="00F15D5E"/>
    <w:rsid w:val="00F43101"/>
    <w:rsid w:val="00F50550"/>
    <w:rsid w:val="00F653ED"/>
    <w:rsid w:val="00F74EB6"/>
    <w:rsid w:val="00F751CF"/>
    <w:rsid w:val="00F77261"/>
    <w:rsid w:val="00F858E2"/>
    <w:rsid w:val="00F9057B"/>
    <w:rsid w:val="00F92F33"/>
    <w:rsid w:val="00F94837"/>
    <w:rsid w:val="00FA132E"/>
    <w:rsid w:val="00FA2382"/>
    <w:rsid w:val="00FA40E2"/>
    <w:rsid w:val="00FB326B"/>
    <w:rsid w:val="00FB43E4"/>
    <w:rsid w:val="00FC0860"/>
    <w:rsid w:val="00FC65C0"/>
    <w:rsid w:val="00FC7EBB"/>
    <w:rsid w:val="00FD0EC9"/>
    <w:rsid w:val="00FE22F6"/>
    <w:rsid w:val="00FE30D4"/>
    <w:rsid w:val="00FE58C6"/>
    <w:rsid w:val="00FE7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6F7F32C-7788-4546-9A1C-C1449253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ES" w:eastAsia="es-ES" w:bidi="he-IL"/>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A253B3"/>
    <w:rPr>
      <w:sz w:val="24"/>
      <w:lang w:val="en-US" w:eastAsia="en-US" w:bidi="ar-SA"/>
    </w:rPr>
  </w:style>
  <w:style w:type="paragraph" w:styleId="Ttulo1">
    <w:name w:val="heading 1"/>
    <w:basedOn w:val="Normal"/>
    <w:next w:val="Normal"/>
    <w:qFormat/>
    <w:rsid w:val="00A253B3"/>
    <w:pPr>
      <w:keepNext/>
      <w:pageBreakBefore/>
      <w:pBdr>
        <w:top w:val="single" w:sz="30" w:space="1" w:color="auto"/>
      </w:pBdr>
      <w:tabs>
        <w:tab w:val="left" w:pos="432"/>
      </w:tabs>
      <w:spacing w:before="240" w:after="180"/>
      <w:outlineLvl w:val="0"/>
    </w:pPr>
    <w:rPr>
      <w:rFonts w:ascii="Arial" w:hAnsi="Arial"/>
      <w:b/>
      <w:kern w:val="28"/>
      <w:sz w:val="40"/>
    </w:rPr>
  </w:style>
  <w:style w:type="paragraph" w:styleId="Ttulo2">
    <w:name w:val="heading 2"/>
    <w:basedOn w:val="Normal"/>
    <w:next w:val="Normal"/>
    <w:qFormat/>
    <w:rsid w:val="00A253B3"/>
    <w:pPr>
      <w:keepNext/>
      <w:pBdr>
        <w:top w:val="double" w:sz="6" w:space="1" w:color="auto"/>
      </w:pBdr>
      <w:tabs>
        <w:tab w:val="left" w:pos="576"/>
      </w:tabs>
      <w:spacing w:before="240" w:after="200"/>
      <w:outlineLvl w:val="1"/>
    </w:pPr>
    <w:rPr>
      <w:rFonts w:ascii="Arial" w:hAnsi="Arial"/>
      <w:b/>
      <w:sz w:val="32"/>
    </w:rPr>
  </w:style>
  <w:style w:type="paragraph" w:styleId="Ttulo3">
    <w:name w:val="heading 3"/>
    <w:basedOn w:val="Normal"/>
    <w:next w:val="Normal"/>
    <w:qFormat/>
    <w:rsid w:val="00A253B3"/>
    <w:pPr>
      <w:keepNext/>
      <w:pBdr>
        <w:top w:val="single" w:sz="6" w:space="1" w:color="auto"/>
      </w:pBdr>
      <w:tabs>
        <w:tab w:val="left" w:pos="720"/>
      </w:tabs>
      <w:spacing w:before="240" w:after="60"/>
      <w:outlineLvl w:val="2"/>
    </w:pPr>
    <w:rPr>
      <w:rFonts w:ascii="Arial" w:hAnsi="Arial"/>
      <w:b/>
    </w:rPr>
  </w:style>
  <w:style w:type="paragraph" w:styleId="Ttulo4">
    <w:name w:val="heading 4"/>
    <w:basedOn w:val="Normal"/>
    <w:next w:val="Normal"/>
    <w:qFormat/>
    <w:rsid w:val="00A253B3"/>
    <w:pPr>
      <w:keepNext/>
      <w:tabs>
        <w:tab w:val="left" w:pos="864"/>
      </w:tabs>
      <w:spacing w:before="240" w:after="60"/>
      <w:outlineLvl w:val="3"/>
    </w:pPr>
    <w:rPr>
      <w:rFonts w:ascii="Arial" w:hAnsi="Arial"/>
      <w:b/>
    </w:rPr>
  </w:style>
  <w:style w:type="paragraph" w:styleId="Ttulo5">
    <w:name w:val="heading 5"/>
    <w:basedOn w:val="Normal"/>
    <w:next w:val="Normal"/>
    <w:qFormat/>
    <w:rsid w:val="00A253B3"/>
    <w:pPr>
      <w:tabs>
        <w:tab w:val="left" w:pos="1008"/>
      </w:tabs>
      <w:spacing w:before="240" w:after="60"/>
      <w:outlineLvl w:val="4"/>
    </w:pPr>
    <w:rPr>
      <w:rFonts w:ascii="Arial" w:hAnsi="Arial"/>
      <w:sz w:val="22"/>
    </w:rPr>
  </w:style>
  <w:style w:type="paragraph" w:styleId="Ttulo6">
    <w:name w:val="heading 6"/>
    <w:basedOn w:val="Normal"/>
    <w:next w:val="Normal"/>
    <w:qFormat/>
    <w:rsid w:val="00A253B3"/>
    <w:pPr>
      <w:tabs>
        <w:tab w:val="left" w:pos="1152"/>
      </w:tabs>
      <w:spacing w:before="240" w:after="60"/>
      <w:outlineLvl w:val="5"/>
    </w:pPr>
    <w:rPr>
      <w:i/>
      <w:sz w:val="22"/>
    </w:rPr>
  </w:style>
  <w:style w:type="paragraph" w:styleId="Ttulo7">
    <w:name w:val="heading 7"/>
    <w:basedOn w:val="Normal"/>
    <w:next w:val="Normal"/>
    <w:qFormat/>
    <w:rsid w:val="00A253B3"/>
    <w:pPr>
      <w:tabs>
        <w:tab w:val="left" w:pos="1296"/>
      </w:tabs>
      <w:spacing w:before="240" w:after="60"/>
      <w:outlineLvl w:val="6"/>
    </w:pPr>
    <w:rPr>
      <w:rFonts w:ascii="Arial" w:hAnsi="Arial"/>
      <w:sz w:val="20"/>
    </w:rPr>
  </w:style>
  <w:style w:type="paragraph" w:styleId="Ttulo8">
    <w:name w:val="heading 8"/>
    <w:basedOn w:val="Normal"/>
    <w:next w:val="Normal"/>
    <w:qFormat/>
    <w:rsid w:val="00A253B3"/>
    <w:pPr>
      <w:tabs>
        <w:tab w:val="left" w:pos="1440"/>
      </w:tabs>
      <w:spacing w:before="240" w:after="60"/>
      <w:outlineLvl w:val="7"/>
    </w:pPr>
    <w:rPr>
      <w:rFonts w:ascii="Arial" w:hAnsi="Arial"/>
      <w:i/>
      <w:sz w:val="20"/>
    </w:rPr>
  </w:style>
  <w:style w:type="paragraph" w:styleId="Ttulo9">
    <w:name w:val="heading 9"/>
    <w:basedOn w:val="Normal"/>
    <w:next w:val="Normal"/>
    <w:qFormat/>
    <w:rsid w:val="00A253B3"/>
    <w:pPr>
      <w:tabs>
        <w:tab w:val="left" w:pos="1584"/>
      </w:tabs>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A253B3"/>
    <w:pPr>
      <w:tabs>
        <w:tab w:val="center" w:pos="4320"/>
        <w:tab w:val="right" w:pos="8640"/>
      </w:tabs>
      <w:ind w:left="1134"/>
    </w:pPr>
  </w:style>
  <w:style w:type="character" w:customStyle="1" w:styleId="Script">
    <w:name w:val="Script"/>
    <w:basedOn w:val="Fuentedeprrafopredeter"/>
    <w:rsid w:val="00A253B3"/>
    <w:rPr>
      <w:rFonts w:ascii="Courier" w:hAnsi="Courier"/>
      <w:b/>
      <w:sz w:val="22"/>
      <w:lang w:val="en-US"/>
    </w:rPr>
  </w:style>
  <w:style w:type="paragraph" w:customStyle="1" w:styleId="ListBoxName">
    <w:name w:val="ListBoxName"/>
    <w:basedOn w:val="Normal"/>
    <w:rsid w:val="00A253B3"/>
    <w:pPr>
      <w:ind w:left="1134"/>
    </w:pPr>
    <w:rPr>
      <w:rFonts w:ascii="Arial" w:hAnsi="Arial"/>
      <w:b/>
    </w:rPr>
  </w:style>
  <w:style w:type="character" w:customStyle="1" w:styleId="ListBoxNames">
    <w:name w:val="ListBoxNames"/>
    <w:basedOn w:val="Fuentedeprrafopredeter"/>
    <w:rsid w:val="00A253B3"/>
    <w:rPr>
      <w:i/>
    </w:rPr>
  </w:style>
  <w:style w:type="paragraph" w:styleId="Piedepgina">
    <w:name w:val="footer"/>
    <w:basedOn w:val="Normal"/>
    <w:rsid w:val="00A253B3"/>
    <w:pPr>
      <w:tabs>
        <w:tab w:val="center" w:pos="4320"/>
        <w:tab w:val="right" w:pos="8640"/>
      </w:tabs>
      <w:ind w:left="1134"/>
    </w:pPr>
  </w:style>
  <w:style w:type="character" w:styleId="Nmerodepgina">
    <w:name w:val="page number"/>
    <w:basedOn w:val="Fuentedeprrafopredeter"/>
    <w:rsid w:val="00A253B3"/>
  </w:style>
  <w:style w:type="paragraph" w:styleId="TDC1">
    <w:name w:val="toc 1"/>
    <w:basedOn w:val="Normal"/>
    <w:next w:val="Normal"/>
    <w:autoRedefine/>
    <w:uiPriority w:val="39"/>
    <w:rsid w:val="00A253B3"/>
    <w:pPr>
      <w:pBdr>
        <w:top w:val="single" w:sz="6" w:space="1" w:color="auto"/>
      </w:pBdr>
      <w:tabs>
        <w:tab w:val="right" w:leader="dot" w:pos="8079"/>
      </w:tabs>
      <w:spacing w:before="300" w:after="120"/>
    </w:pPr>
    <w:rPr>
      <w:b/>
      <w:caps/>
      <w:noProof/>
      <w:color w:val="000000"/>
      <w:sz w:val="20"/>
      <w:szCs w:val="40"/>
    </w:rPr>
  </w:style>
  <w:style w:type="paragraph" w:styleId="TDC2">
    <w:name w:val="toc 2"/>
    <w:basedOn w:val="Normal"/>
    <w:next w:val="Normal"/>
    <w:autoRedefine/>
    <w:uiPriority w:val="39"/>
    <w:rsid w:val="00A253B3"/>
    <w:pPr>
      <w:tabs>
        <w:tab w:val="right" w:leader="dot" w:pos="8079"/>
      </w:tabs>
      <w:ind w:left="240"/>
    </w:pPr>
    <w:rPr>
      <w:smallCaps/>
      <w:noProof/>
      <w:color w:val="FF6600"/>
      <w:sz w:val="20"/>
    </w:rPr>
  </w:style>
  <w:style w:type="paragraph" w:styleId="TDC3">
    <w:name w:val="toc 3"/>
    <w:basedOn w:val="Normal"/>
    <w:next w:val="Normal"/>
    <w:autoRedefine/>
    <w:uiPriority w:val="39"/>
    <w:rsid w:val="00A253B3"/>
    <w:pPr>
      <w:tabs>
        <w:tab w:val="right" w:leader="dot" w:pos="8079"/>
      </w:tabs>
      <w:ind w:left="480"/>
    </w:pPr>
    <w:rPr>
      <w:i/>
      <w:sz w:val="20"/>
    </w:rPr>
  </w:style>
  <w:style w:type="paragraph" w:styleId="TDC4">
    <w:name w:val="toc 4"/>
    <w:basedOn w:val="Normal"/>
    <w:next w:val="Normal"/>
    <w:autoRedefine/>
    <w:semiHidden/>
    <w:rsid w:val="00A253B3"/>
    <w:pPr>
      <w:tabs>
        <w:tab w:val="right" w:leader="dot" w:pos="8079"/>
      </w:tabs>
      <w:ind w:left="720"/>
    </w:pPr>
    <w:rPr>
      <w:sz w:val="18"/>
    </w:rPr>
  </w:style>
  <w:style w:type="paragraph" w:styleId="TDC5">
    <w:name w:val="toc 5"/>
    <w:basedOn w:val="Normal"/>
    <w:next w:val="Normal"/>
    <w:autoRedefine/>
    <w:semiHidden/>
    <w:rsid w:val="00A253B3"/>
    <w:pPr>
      <w:tabs>
        <w:tab w:val="right" w:leader="dot" w:pos="8079"/>
      </w:tabs>
      <w:ind w:left="960"/>
    </w:pPr>
    <w:rPr>
      <w:sz w:val="18"/>
    </w:rPr>
  </w:style>
  <w:style w:type="paragraph" w:styleId="TDC6">
    <w:name w:val="toc 6"/>
    <w:basedOn w:val="Normal"/>
    <w:next w:val="Normal"/>
    <w:autoRedefine/>
    <w:semiHidden/>
    <w:rsid w:val="00A253B3"/>
    <w:pPr>
      <w:tabs>
        <w:tab w:val="right" w:leader="dot" w:pos="8079"/>
      </w:tabs>
      <w:ind w:left="1200"/>
    </w:pPr>
    <w:rPr>
      <w:sz w:val="18"/>
    </w:rPr>
  </w:style>
  <w:style w:type="paragraph" w:styleId="TDC7">
    <w:name w:val="toc 7"/>
    <w:basedOn w:val="Normal"/>
    <w:next w:val="Normal"/>
    <w:autoRedefine/>
    <w:semiHidden/>
    <w:rsid w:val="00A253B3"/>
    <w:pPr>
      <w:tabs>
        <w:tab w:val="right" w:leader="dot" w:pos="8079"/>
      </w:tabs>
      <w:ind w:left="1440"/>
    </w:pPr>
    <w:rPr>
      <w:sz w:val="18"/>
    </w:rPr>
  </w:style>
  <w:style w:type="paragraph" w:styleId="TDC8">
    <w:name w:val="toc 8"/>
    <w:basedOn w:val="Normal"/>
    <w:next w:val="Normal"/>
    <w:autoRedefine/>
    <w:semiHidden/>
    <w:rsid w:val="00A253B3"/>
    <w:pPr>
      <w:tabs>
        <w:tab w:val="right" w:leader="dot" w:pos="8079"/>
      </w:tabs>
      <w:ind w:left="1680"/>
    </w:pPr>
    <w:rPr>
      <w:sz w:val="18"/>
    </w:rPr>
  </w:style>
  <w:style w:type="paragraph" w:styleId="TDC9">
    <w:name w:val="toc 9"/>
    <w:basedOn w:val="Normal"/>
    <w:next w:val="Normal"/>
    <w:autoRedefine/>
    <w:semiHidden/>
    <w:rsid w:val="00A253B3"/>
    <w:pPr>
      <w:tabs>
        <w:tab w:val="right" w:leader="dot" w:pos="8079"/>
      </w:tabs>
      <w:ind w:left="1920"/>
    </w:pPr>
    <w:rPr>
      <w:sz w:val="18"/>
    </w:rPr>
  </w:style>
  <w:style w:type="character" w:customStyle="1" w:styleId="Functionname">
    <w:name w:val="Function name"/>
    <w:basedOn w:val="Fuentedeprrafopredeter"/>
    <w:rsid w:val="00A253B3"/>
    <w:rPr>
      <w:rFonts w:ascii="Arial Narrow" w:hAnsi="Arial Narrow"/>
      <w:b/>
      <w:sz w:val="22"/>
    </w:rPr>
  </w:style>
  <w:style w:type="character" w:customStyle="1" w:styleId="ScriptKeyword">
    <w:name w:val="ScriptKeyword"/>
    <w:basedOn w:val="Fuentedeprrafopredeter"/>
    <w:rsid w:val="00A253B3"/>
    <w:rPr>
      <w:rFonts w:ascii="Arial" w:hAnsi="Arial" w:cs="Arial"/>
      <w:b/>
      <w:sz w:val="22"/>
      <w:lang w:val="en-US"/>
    </w:rPr>
  </w:style>
  <w:style w:type="paragraph" w:styleId="Descripcin">
    <w:name w:val="caption"/>
    <w:basedOn w:val="Normal"/>
    <w:next w:val="Normal"/>
    <w:qFormat/>
    <w:rsid w:val="00A253B3"/>
    <w:pPr>
      <w:tabs>
        <w:tab w:val="left" w:pos="567"/>
      </w:tabs>
      <w:spacing w:before="120" w:after="120"/>
      <w:ind w:left="1134"/>
    </w:pPr>
    <w:rPr>
      <w:b/>
    </w:rPr>
  </w:style>
  <w:style w:type="character" w:customStyle="1" w:styleId="FuncName">
    <w:name w:val="FuncName"/>
    <w:basedOn w:val="Fuentedeprrafopredeter"/>
    <w:rsid w:val="00A253B3"/>
    <w:rPr>
      <w:rFonts w:ascii="Arial" w:hAnsi="Arial"/>
      <w:b/>
      <w:sz w:val="24"/>
    </w:rPr>
  </w:style>
  <w:style w:type="paragraph" w:customStyle="1" w:styleId="Sangranormal1">
    <w:name w:val="Sangría normal1"/>
    <w:basedOn w:val="Normal"/>
    <w:rsid w:val="00A253B3"/>
    <w:pPr>
      <w:ind w:left="1134"/>
    </w:pPr>
  </w:style>
  <w:style w:type="paragraph" w:styleId="Textodebloque">
    <w:name w:val="Block Text"/>
    <w:basedOn w:val="Normal"/>
    <w:rsid w:val="00A253B3"/>
    <w:pPr>
      <w:spacing w:before="120"/>
      <w:ind w:left="1138" w:right="-72"/>
    </w:pPr>
    <w:rPr>
      <w:bCs/>
    </w:rPr>
  </w:style>
  <w:style w:type="paragraph" w:styleId="Sangradetextonormal">
    <w:name w:val="Body Text Indent"/>
    <w:basedOn w:val="Normal"/>
    <w:rsid w:val="00A253B3"/>
    <w:pPr>
      <w:tabs>
        <w:tab w:val="left" w:pos="1"/>
        <w:tab w:val="left" w:pos="424"/>
        <w:tab w:val="left" w:pos="849"/>
        <w:tab w:val="left" w:pos="1275"/>
        <w:tab w:val="left" w:pos="1700"/>
        <w:tab w:val="left" w:pos="2125"/>
        <w:tab w:val="left" w:pos="2551"/>
        <w:tab w:val="left" w:pos="2976"/>
        <w:tab w:val="left" w:pos="3400"/>
        <w:tab w:val="left" w:pos="3826"/>
        <w:tab w:val="left" w:pos="4251"/>
        <w:tab w:val="left" w:pos="4676"/>
        <w:tab w:val="left" w:pos="5101"/>
        <w:tab w:val="left" w:pos="5527"/>
        <w:tab w:val="left" w:pos="5952"/>
        <w:tab w:val="left" w:pos="6376"/>
        <w:tab w:val="left" w:pos="6802"/>
        <w:tab w:val="left" w:pos="7227"/>
        <w:tab w:val="left" w:pos="7652"/>
        <w:tab w:val="left" w:pos="8078"/>
        <w:tab w:val="left" w:pos="8503"/>
        <w:tab w:val="left" w:pos="8928"/>
        <w:tab w:val="left" w:pos="9352"/>
        <w:tab w:val="left" w:pos="9778"/>
        <w:tab w:val="left" w:pos="10203"/>
        <w:tab w:val="left" w:pos="10628"/>
        <w:tab w:val="left" w:pos="11054"/>
        <w:tab w:val="left" w:pos="11479"/>
        <w:tab w:val="left" w:pos="11904"/>
        <w:tab w:val="left" w:pos="12330"/>
        <w:tab w:val="left" w:pos="12754"/>
        <w:tab w:val="left" w:pos="13179"/>
        <w:tab w:val="left" w:pos="13604"/>
        <w:tab w:val="left" w:pos="14030"/>
        <w:tab w:val="left" w:pos="14455"/>
        <w:tab w:val="left" w:pos="14880"/>
        <w:tab w:val="left" w:pos="15306"/>
        <w:tab w:val="left" w:pos="15730"/>
        <w:tab w:val="left" w:pos="16155"/>
        <w:tab w:val="left" w:pos="16581"/>
      </w:tabs>
      <w:spacing w:after="99"/>
      <w:ind w:left="900" w:hanging="333"/>
    </w:pPr>
  </w:style>
  <w:style w:type="paragraph" w:styleId="Sangra2detindependiente">
    <w:name w:val="Body Text Indent 2"/>
    <w:basedOn w:val="Normal"/>
    <w:rsid w:val="00A253B3"/>
    <w:pPr>
      <w:ind w:left="1494" w:hanging="54"/>
    </w:pPr>
  </w:style>
  <w:style w:type="paragraph" w:styleId="Sangra3detindependiente">
    <w:name w:val="Body Text Indent 3"/>
    <w:basedOn w:val="Normal"/>
    <w:rsid w:val="00A253B3"/>
    <w:pPr>
      <w:spacing w:after="120"/>
      <w:ind w:left="1080"/>
    </w:pPr>
  </w:style>
  <w:style w:type="paragraph" w:styleId="Textoindependiente">
    <w:name w:val="Body Text"/>
    <w:basedOn w:val="Normal"/>
    <w:rsid w:val="00A253B3"/>
    <w:pPr>
      <w:jc w:val="center"/>
    </w:pPr>
    <w:rPr>
      <w:b/>
    </w:rPr>
  </w:style>
  <w:style w:type="paragraph" w:styleId="Mapadeldocumento">
    <w:name w:val="Document Map"/>
    <w:basedOn w:val="Normal"/>
    <w:semiHidden/>
    <w:rsid w:val="00A253B3"/>
    <w:pPr>
      <w:shd w:val="clear" w:color="auto" w:fill="000080"/>
    </w:pPr>
    <w:rPr>
      <w:rFonts w:ascii="Tahoma" w:hAnsi="Tahoma"/>
    </w:rPr>
  </w:style>
  <w:style w:type="paragraph" w:styleId="ndice1">
    <w:name w:val="index 1"/>
    <w:basedOn w:val="Normal"/>
    <w:next w:val="Normal"/>
    <w:autoRedefine/>
    <w:semiHidden/>
    <w:rsid w:val="00A253B3"/>
    <w:pPr>
      <w:numPr>
        <w:numId w:val="1"/>
      </w:numPr>
    </w:pPr>
  </w:style>
  <w:style w:type="paragraph" w:styleId="ndice2">
    <w:name w:val="index 2"/>
    <w:basedOn w:val="Normal"/>
    <w:next w:val="Normal"/>
    <w:autoRedefine/>
    <w:semiHidden/>
    <w:rsid w:val="00A253B3"/>
    <w:pPr>
      <w:ind w:left="480" w:hanging="240"/>
    </w:pPr>
  </w:style>
  <w:style w:type="paragraph" w:styleId="ndice3">
    <w:name w:val="index 3"/>
    <w:basedOn w:val="Normal"/>
    <w:next w:val="Normal"/>
    <w:autoRedefine/>
    <w:semiHidden/>
    <w:rsid w:val="00A253B3"/>
    <w:pPr>
      <w:ind w:left="720" w:hanging="240"/>
    </w:pPr>
  </w:style>
  <w:style w:type="paragraph" w:styleId="ndice4">
    <w:name w:val="index 4"/>
    <w:basedOn w:val="Normal"/>
    <w:next w:val="Normal"/>
    <w:autoRedefine/>
    <w:semiHidden/>
    <w:rsid w:val="00A253B3"/>
    <w:pPr>
      <w:ind w:left="960" w:hanging="240"/>
    </w:pPr>
  </w:style>
  <w:style w:type="paragraph" w:styleId="ndice5">
    <w:name w:val="index 5"/>
    <w:basedOn w:val="Normal"/>
    <w:next w:val="Normal"/>
    <w:autoRedefine/>
    <w:semiHidden/>
    <w:rsid w:val="00A253B3"/>
    <w:pPr>
      <w:ind w:left="1200" w:hanging="240"/>
    </w:pPr>
  </w:style>
  <w:style w:type="paragraph" w:styleId="ndice6">
    <w:name w:val="index 6"/>
    <w:basedOn w:val="Normal"/>
    <w:next w:val="Normal"/>
    <w:autoRedefine/>
    <w:semiHidden/>
    <w:rsid w:val="00A253B3"/>
    <w:pPr>
      <w:ind w:left="1440" w:hanging="240"/>
    </w:pPr>
  </w:style>
  <w:style w:type="paragraph" w:styleId="ndice7">
    <w:name w:val="index 7"/>
    <w:basedOn w:val="Normal"/>
    <w:next w:val="Normal"/>
    <w:autoRedefine/>
    <w:semiHidden/>
    <w:rsid w:val="00A253B3"/>
    <w:pPr>
      <w:ind w:left="1680" w:hanging="240"/>
    </w:pPr>
  </w:style>
  <w:style w:type="paragraph" w:styleId="ndice8">
    <w:name w:val="index 8"/>
    <w:basedOn w:val="Normal"/>
    <w:next w:val="Normal"/>
    <w:autoRedefine/>
    <w:semiHidden/>
    <w:rsid w:val="00A253B3"/>
    <w:pPr>
      <w:ind w:left="1920" w:hanging="240"/>
    </w:pPr>
  </w:style>
  <w:style w:type="paragraph" w:styleId="ndice9">
    <w:name w:val="index 9"/>
    <w:basedOn w:val="Normal"/>
    <w:next w:val="Normal"/>
    <w:autoRedefine/>
    <w:semiHidden/>
    <w:rsid w:val="00A253B3"/>
    <w:pPr>
      <w:ind w:left="2160" w:hanging="240"/>
    </w:pPr>
  </w:style>
  <w:style w:type="paragraph" w:styleId="Ttulodendice">
    <w:name w:val="index heading"/>
    <w:basedOn w:val="Normal"/>
    <w:next w:val="ndice1"/>
    <w:semiHidden/>
    <w:rsid w:val="00A253B3"/>
  </w:style>
  <w:style w:type="paragraph" w:styleId="Textoindependiente2">
    <w:name w:val="Body Text 2"/>
    <w:basedOn w:val="Normal"/>
    <w:rsid w:val="00A253B3"/>
    <w:pPr>
      <w:spacing w:after="120" w:line="480" w:lineRule="auto"/>
    </w:pPr>
  </w:style>
  <w:style w:type="paragraph" w:styleId="Textoindependiente3">
    <w:name w:val="Body Text 3"/>
    <w:basedOn w:val="Normal"/>
    <w:rsid w:val="00A253B3"/>
    <w:pPr>
      <w:spacing w:after="120"/>
    </w:pPr>
    <w:rPr>
      <w:sz w:val="16"/>
      <w:szCs w:val="16"/>
    </w:rPr>
  </w:style>
  <w:style w:type="paragraph" w:styleId="Textoindependienteprimerasangra">
    <w:name w:val="Body Text First Indent"/>
    <w:basedOn w:val="Textoindependiente"/>
    <w:rsid w:val="00A253B3"/>
    <w:pPr>
      <w:spacing w:after="120"/>
      <w:ind w:firstLine="210"/>
      <w:jc w:val="left"/>
    </w:pPr>
    <w:rPr>
      <w:b w:val="0"/>
    </w:rPr>
  </w:style>
  <w:style w:type="paragraph" w:styleId="Textoindependienteprimerasangra2">
    <w:name w:val="Body Text First Indent 2"/>
    <w:basedOn w:val="Sangradetextonormal"/>
    <w:rsid w:val="00A253B3"/>
    <w:pPr>
      <w:tabs>
        <w:tab w:val="clear" w:pos="1"/>
        <w:tab w:val="clear" w:pos="424"/>
        <w:tab w:val="clear" w:pos="849"/>
        <w:tab w:val="clear" w:pos="1275"/>
        <w:tab w:val="clear" w:pos="1700"/>
        <w:tab w:val="clear" w:pos="2125"/>
        <w:tab w:val="clear" w:pos="2551"/>
        <w:tab w:val="clear" w:pos="2976"/>
        <w:tab w:val="clear" w:pos="3400"/>
        <w:tab w:val="clear" w:pos="3826"/>
        <w:tab w:val="clear" w:pos="4251"/>
        <w:tab w:val="clear" w:pos="4676"/>
        <w:tab w:val="clear" w:pos="5101"/>
        <w:tab w:val="clear" w:pos="5527"/>
        <w:tab w:val="clear" w:pos="5952"/>
        <w:tab w:val="clear" w:pos="6376"/>
        <w:tab w:val="clear" w:pos="6802"/>
        <w:tab w:val="clear" w:pos="7227"/>
        <w:tab w:val="clear" w:pos="7652"/>
        <w:tab w:val="clear" w:pos="8078"/>
        <w:tab w:val="clear" w:pos="8503"/>
        <w:tab w:val="clear" w:pos="8928"/>
        <w:tab w:val="clear" w:pos="9352"/>
        <w:tab w:val="clear" w:pos="9778"/>
        <w:tab w:val="clear" w:pos="10203"/>
        <w:tab w:val="clear" w:pos="10628"/>
        <w:tab w:val="clear" w:pos="11054"/>
        <w:tab w:val="clear" w:pos="11479"/>
        <w:tab w:val="clear" w:pos="11904"/>
        <w:tab w:val="clear" w:pos="12330"/>
        <w:tab w:val="clear" w:pos="12754"/>
        <w:tab w:val="clear" w:pos="13179"/>
        <w:tab w:val="clear" w:pos="13604"/>
        <w:tab w:val="clear" w:pos="14030"/>
        <w:tab w:val="clear" w:pos="14455"/>
        <w:tab w:val="clear" w:pos="14880"/>
        <w:tab w:val="clear" w:pos="15306"/>
        <w:tab w:val="clear" w:pos="15730"/>
        <w:tab w:val="clear" w:pos="16155"/>
        <w:tab w:val="clear" w:pos="16581"/>
      </w:tabs>
      <w:spacing w:after="120"/>
      <w:ind w:left="360" w:firstLine="210"/>
    </w:pPr>
  </w:style>
  <w:style w:type="paragraph" w:styleId="Cierre">
    <w:name w:val="Closing"/>
    <w:basedOn w:val="Normal"/>
    <w:rsid w:val="00A253B3"/>
    <w:pPr>
      <w:ind w:left="4320"/>
    </w:pPr>
  </w:style>
  <w:style w:type="paragraph" w:styleId="Textocomentario">
    <w:name w:val="annotation text"/>
    <w:basedOn w:val="Normal"/>
    <w:link w:val="TextocomentarioCar"/>
    <w:semiHidden/>
    <w:rsid w:val="00A253B3"/>
    <w:rPr>
      <w:sz w:val="20"/>
    </w:rPr>
  </w:style>
  <w:style w:type="paragraph" w:styleId="Fecha">
    <w:name w:val="Date"/>
    <w:basedOn w:val="Normal"/>
    <w:next w:val="Normal"/>
    <w:rsid w:val="00A253B3"/>
  </w:style>
  <w:style w:type="paragraph" w:styleId="Firmadecorreoelectrnico">
    <w:name w:val="E-mail Signature"/>
    <w:basedOn w:val="Normal"/>
    <w:rsid w:val="00A253B3"/>
  </w:style>
  <w:style w:type="paragraph" w:styleId="Textonotaalfinal">
    <w:name w:val="endnote text"/>
    <w:basedOn w:val="Normal"/>
    <w:semiHidden/>
    <w:rsid w:val="00A253B3"/>
    <w:rPr>
      <w:sz w:val="20"/>
    </w:rPr>
  </w:style>
  <w:style w:type="paragraph" w:styleId="Direccinsobre">
    <w:name w:val="envelope address"/>
    <w:basedOn w:val="Normal"/>
    <w:rsid w:val="00A253B3"/>
    <w:pPr>
      <w:framePr w:w="7920" w:h="1980" w:hRule="exact" w:hSpace="180" w:wrap="auto" w:hAnchor="page" w:xAlign="center" w:yAlign="bottom"/>
      <w:ind w:left="2880"/>
    </w:pPr>
    <w:rPr>
      <w:rFonts w:ascii="Arial" w:hAnsi="Arial" w:cs="Arial"/>
      <w:szCs w:val="24"/>
    </w:rPr>
  </w:style>
  <w:style w:type="paragraph" w:styleId="Remitedesobre">
    <w:name w:val="envelope return"/>
    <w:basedOn w:val="Normal"/>
    <w:rsid w:val="00A253B3"/>
    <w:rPr>
      <w:rFonts w:ascii="Arial" w:hAnsi="Arial" w:cs="Arial"/>
      <w:sz w:val="20"/>
    </w:rPr>
  </w:style>
  <w:style w:type="paragraph" w:styleId="Textonotapie">
    <w:name w:val="footnote text"/>
    <w:basedOn w:val="Normal"/>
    <w:semiHidden/>
    <w:rsid w:val="00A253B3"/>
    <w:rPr>
      <w:sz w:val="20"/>
    </w:rPr>
  </w:style>
  <w:style w:type="paragraph" w:styleId="DireccinHTML">
    <w:name w:val="HTML Address"/>
    <w:aliases w:val=" adress"/>
    <w:basedOn w:val="Normal"/>
    <w:rsid w:val="00A253B3"/>
    <w:rPr>
      <w:i/>
      <w:iCs/>
    </w:rPr>
  </w:style>
  <w:style w:type="paragraph" w:styleId="HTMLconformatoprevio">
    <w:name w:val="HTML Preformatted"/>
    <w:aliases w:val=" förformaterad"/>
    <w:basedOn w:val="Normal"/>
    <w:rsid w:val="00A253B3"/>
    <w:rPr>
      <w:rFonts w:ascii="Courier New" w:hAnsi="Courier New" w:cs="Courier New"/>
      <w:sz w:val="20"/>
    </w:rPr>
  </w:style>
  <w:style w:type="paragraph" w:styleId="Lista">
    <w:name w:val="List"/>
    <w:basedOn w:val="Normal"/>
    <w:rsid w:val="00A253B3"/>
    <w:pPr>
      <w:ind w:left="360" w:hanging="360"/>
    </w:pPr>
  </w:style>
  <w:style w:type="paragraph" w:styleId="Lista2">
    <w:name w:val="List 2"/>
    <w:basedOn w:val="Normal"/>
    <w:rsid w:val="00A253B3"/>
    <w:pPr>
      <w:ind w:left="720" w:hanging="360"/>
    </w:pPr>
  </w:style>
  <w:style w:type="paragraph" w:styleId="Lista3">
    <w:name w:val="List 3"/>
    <w:basedOn w:val="Normal"/>
    <w:rsid w:val="00A253B3"/>
    <w:pPr>
      <w:ind w:left="1080" w:hanging="360"/>
    </w:pPr>
  </w:style>
  <w:style w:type="paragraph" w:styleId="Lista4">
    <w:name w:val="List 4"/>
    <w:basedOn w:val="Normal"/>
    <w:rsid w:val="00A253B3"/>
    <w:pPr>
      <w:ind w:left="1440" w:hanging="360"/>
    </w:pPr>
  </w:style>
  <w:style w:type="paragraph" w:styleId="Lista5">
    <w:name w:val="List 5"/>
    <w:basedOn w:val="Normal"/>
    <w:rsid w:val="00A253B3"/>
    <w:pPr>
      <w:ind w:left="1800" w:hanging="360"/>
    </w:pPr>
  </w:style>
  <w:style w:type="paragraph" w:styleId="Listaconvietas">
    <w:name w:val="List Bullet"/>
    <w:basedOn w:val="Normal"/>
    <w:autoRedefine/>
    <w:rsid w:val="00A253B3"/>
    <w:pPr>
      <w:numPr>
        <w:numId w:val="2"/>
      </w:numPr>
    </w:pPr>
  </w:style>
  <w:style w:type="paragraph" w:styleId="Listaconvietas2">
    <w:name w:val="List Bullet 2"/>
    <w:basedOn w:val="Normal"/>
    <w:autoRedefine/>
    <w:rsid w:val="00A253B3"/>
    <w:pPr>
      <w:numPr>
        <w:numId w:val="3"/>
      </w:numPr>
    </w:pPr>
  </w:style>
  <w:style w:type="paragraph" w:styleId="Listaconvietas3">
    <w:name w:val="List Bullet 3"/>
    <w:basedOn w:val="Normal"/>
    <w:autoRedefine/>
    <w:rsid w:val="00A253B3"/>
    <w:pPr>
      <w:numPr>
        <w:numId w:val="4"/>
      </w:numPr>
    </w:pPr>
  </w:style>
  <w:style w:type="paragraph" w:styleId="Listaconvietas4">
    <w:name w:val="List Bullet 4"/>
    <w:basedOn w:val="Normal"/>
    <w:autoRedefine/>
    <w:rsid w:val="00A253B3"/>
    <w:pPr>
      <w:numPr>
        <w:numId w:val="5"/>
      </w:numPr>
    </w:pPr>
  </w:style>
  <w:style w:type="paragraph" w:styleId="Listaconvietas5">
    <w:name w:val="List Bullet 5"/>
    <w:basedOn w:val="Normal"/>
    <w:autoRedefine/>
    <w:rsid w:val="00A253B3"/>
    <w:pPr>
      <w:numPr>
        <w:numId w:val="6"/>
      </w:numPr>
    </w:pPr>
  </w:style>
  <w:style w:type="paragraph" w:styleId="Continuarlista">
    <w:name w:val="List Continue"/>
    <w:basedOn w:val="Normal"/>
    <w:rsid w:val="00A253B3"/>
    <w:pPr>
      <w:spacing w:after="120"/>
      <w:ind w:left="360"/>
    </w:pPr>
  </w:style>
  <w:style w:type="paragraph" w:styleId="Continuarlista2">
    <w:name w:val="List Continue 2"/>
    <w:basedOn w:val="Normal"/>
    <w:rsid w:val="00A253B3"/>
    <w:pPr>
      <w:spacing w:after="120"/>
      <w:ind w:left="720"/>
    </w:pPr>
  </w:style>
  <w:style w:type="paragraph" w:styleId="Continuarlista3">
    <w:name w:val="List Continue 3"/>
    <w:basedOn w:val="Normal"/>
    <w:rsid w:val="00A253B3"/>
    <w:pPr>
      <w:spacing w:after="120"/>
      <w:ind w:left="1080"/>
    </w:pPr>
  </w:style>
  <w:style w:type="paragraph" w:styleId="Continuarlista4">
    <w:name w:val="List Continue 4"/>
    <w:basedOn w:val="Normal"/>
    <w:rsid w:val="00A253B3"/>
    <w:pPr>
      <w:spacing w:after="120"/>
      <w:ind w:left="1440"/>
    </w:pPr>
  </w:style>
  <w:style w:type="paragraph" w:styleId="Continuarlista5">
    <w:name w:val="List Continue 5"/>
    <w:basedOn w:val="Normal"/>
    <w:rsid w:val="00A253B3"/>
    <w:pPr>
      <w:spacing w:after="120"/>
      <w:ind w:left="1800"/>
    </w:pPr>
  </w:style>
  <w:style w:type="paragraph" w:styleId="Listaconnmeros">
    <w:name w:val="List Number"/>
    <w:basedOn w:val="Normal"/>
    <w:rsid w:val="00A253B3"/>
    <w:pPr>
      <w:numPr>
        <w:numId w:val="7"/>
      </w:numPr>
    </w:pPr>
  </w:style>
  <w:style w:type="paragraph" w:styleId="Listaconnmeros2">
    <w:name w:val="List Number 2"/>
    <w:basedOn w:val="Normal"/>
    <w:rsid w:val="00A253B3"/>
    <w:pPr>
      <w:numPr>
        <w:numId w:val="8"/>
      </w:numPr>
    </w:pPr>
  </w:style>
  <w:style w:type="paragraph" w:styleId="Listaconnmeros3">
    <w:name w:val="List Number 3"/>
    <w:basedOn w:val="Normal"/>
    <w:rsid w:val="00A253B3"/>
    <w:pPr>
      <w:numPr>
        <w:numId w:val="9"/>
      </w:numPr>
    </w:pPr>
  </w:style>
  <w:style w:type="paragraph" w:styleId="Listaconnmeros4">
    <w:name w:val="List Number 4"/>
    <w:basedOn w:val="Normal"/>
    <w:rsid w:val="00A253B3"/>
    <w:pPr>
      <w:numPr>
        <w:numId w:val="10"/>
      </w:numPr>
    </w:pPr>
  </w:style>
  <w:style w:type="paragraph" w:styleId="Listaconnmeros5">
    <w:name w:val="List Number 5"/>
    <w:basedOn w:val="Normal"/>
    <w:rsid w:val="00A253B3"/>
    <w:pPr>
      <w:numPr>
        <w:numId w:val="11"/>
      </w:numPr>
    </w:pPr>
  </w:style>
  <w:style w:type="paragraph" w:styleId="Textomacro">
    <w:name w:val="macro"/>
    <w:semiHidden/>
    <w:rsid w:val="00A253B3"/>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sv-SE" w:eastAsia="en-US" w:bidi="ar-SA"/>
    </w:rPr>
  </w:style>
  <w:style w:type="paragraph" w:styleId="Encabezadodemensaje">
    <w:name w:val="Message Header"/>
    <w:basedOn w:val="Normal"/>
    <w:rsid w:val="00A253B3"/>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aliases w:val=" webb"/>
    <w:basedOn w:val="Normal"/>
    <w:rsid w:val="00A253B3"/>
    <w:rPr>
      <w:szCs w:val="24"/>
    </w:rPr>
  </w:style>
  <w:style w:type="paragraph" w:styleId="Sangranormal">
    <w:name w:val="Normal Indent"/>
    <w:basedOn w:val="Normal"/>
    <w:rsid w:val="00A253B3"/>
    <w:pPr>
      <w:ind w:left="720"/>
    </w:pPr>
  </w:style>
  <w:style w:type="paragraph" w:styleId="Encabezadodenota">
    <w:name w:val="Note Heading"/>
    <w:basedOn w:val="Normal"/>
    <w:next w:val="Normal"/>
    <w:rsid w:val="00A253B3"/>
  </w:style>
  <w:style w:type="paragraph" w:styleId="Textosinformato">
    <w:name w:val="Plain Text"/>
    <w:basedOn w:val="Normal"/>
    <w:rsid w:val="00A253B3"/>
    <w:rPr>
      <w:rFonts w:ascii="Courier New" w:hAnsi="Courier New" w:cs="Courier New"/>
      <w:sz w:val="20"/>
    </w:rPr>
  </w:style>
  <w:style w:type="paragraph" w:styleId="Saludo">
    <w:name w:val="Salutation"/>
    <w:basedOn w:val="Normal"/>
    <w:next w:val="Normal"/>
    <w:rsid w:val="00A253B3"/>
  </w:style>
  <w:style w:type="paragraph" w:styleId="Firma">
    <w:name w:val="Signature"/>
    <w:basedOn w:val="Normal"/>
    <w:rsid w:val="00A253B3"/>
    <w:pPr>
      <w:ind w:left="4320"/>
    </w:pPr>
  </w:style>
  <w:style w:type="paragraph" w:styleId="Subttulo">
    <w:name w:val="Subtitle"/>
    <w:basedOn w:val="Normal"/>
    <w:qFormat/>
    <w:rsid w:val="00A253B3"/>
    <w:pPr>
      <w:spacing w:after="60"/>
      <w:jc w:val="center"/>
      <w:outlineLvl w:val="1"/>
    </w:pPr>
    <w:rPr>
      <w:rFonts w:ascii="Arial" w:hAnsi="Arial" w:cs="Arial"/>
      <w:szCs w:val="24"/>
    </w:rPr>
  </w:style>
  <w:style w:type="paragraph" w:styleId="Textoconsangra">
    <w:name w:val="table of authorities"/>
    <w:basedOn w:val="Normal"/>
    <w:next w:val="Normal"/>
    <w:semiHidden/>
    <w:rsid w:val="00A253B3"/>
    <w:pPr>
      <w:ind w:left="240" w:hanging="240"/>
    </w:pPr>
  </w:style>
  <w:style w:type="paragraph" w:styleId="Tabladeilustraciones">
    <w:name w:val="table of figures"/>
    <w:basedOn w:val="Normal"/>
    <w:next w:val="Normal"/>
    <w:semiHidden/>
    <w:rsid w:val="00A253B3"/>
    <w:pPr>
      <w:ind w:left="480" w:hanging="480"/>
    </w:pPr>
  </w:style>
  <w:style w:type="paragraph" w:styleId="Ttulo">
    <w:name w:val="Title"/>
    <w:basedOn w:val="Normal"/>
    <w:qFormat/>
    <w:rsid w:val="00A253B3"/>
    <w:pPr>
      <w:spacing w:before="240" w:after="60"/>
      <w:jc w:val="center"/>
      <w:outlineLvl w:val="0"/>
    </w:pPr>
    <w:rPr>
      <w:rFonts w:ascii="Arial" w:hAnsi="Arial" w:cs="Arial"/>
      <w:b/>
      <w:bCs/>
      <w:kern w:val="28"/>
      <w:sz w:val="32"/>
      <w:szCs w:val="32"/>
    </w:rPr>
  </w:style>
  <w:style w:type="paragraph" w:styleId="Encabezadodelista">
    <w:name w:val="toa heading"/>
    <w:basedOn w:val="Normal"/>
    <w:next w:val="Normal"/>
    <w:semiHidden/>
    <w:rsid w:val="00A253B3"/>
    <w:pPr>
      <w:spacing w:before="120"/>
    </w:pPr>
    <w:rPr>
      <w:rFonts w:ascii="Arial" w:hAnsi="Arial" w:cs="Arial"/>
      <w:b/>
      <w:bCs/>
      <w:szCs w:val="24"/>
    </w:rPr>
  </w:style>
  <w:style w:type="character" w:styleId="Hipervnculo">
    <w:name w:val="Hyperlink"/>
    <w:basedOn w:val="Fuentedeprrafopredeter"/>
    <w:uiPriority w:val="99"/>
    <w:rsid w:val="00A253B3"/>
    <w:rPr>
      <w:color w:val="0000FF"/>
      <w:u w:val="single"/>
    </w:rPr>
  </w:style>
  <w:style w:type="character" w:customStyle="1" w:styleId="FileName">
    <w:name w:val="FileName"/>
    <w:basedOn w:val="Fuentedeprrafopredeter"/>
    <w:rsid w:val="00A253B3"/>
    <w:rPr>
      <w:b/>
    </w:rPr>
  </w:style>
  <w:style w:type="character" w:customStyle="1" w:styleId="FieldName">
    <w:name w:val="FieldName"/>
    <w:basedOn w:val="Fuentedeprrafopredeter"/>
    <w:rsid w:val="00A253B3"/>
    <w:rPr>
      <w:i/>
    </w:rPr>
  </w:style>
  <w:style w:type="character" w:customStyle="1" w:styleId="Command">
    <w:name w:val="Command"/>
    <w:basedOn w:val="Fuentedeprrafopredeter"/>
    <w:rsid w:val="00A253B3"/>
    <w:rPr>
      <w:rFonts w:ascii="Arial Narrow" w:hAnsi="Arial Narrow"/>
      <w:b/>
    </w:rPr>
  </w:style>
  <w:style w:type="character" w:styleId="Hipervnculovisitado">
    <w:name w:val="FollowedHyperlink"/>
    <w:basedOn w:val="Fuentedeprrafopredeter"/>
    <w:rsid w:val="00A253B3"/>
    <w:rPr>
      <w:color w:val="800080"/>
      <w:u w:val="single"/>
    </w:rPr>
  </w:style>
  <w:style w:type="paragraph" w:customStyle="1" w:styleId="Lettertext">
    <w:name w:val="Lettertext"/>
    <w:basedOn w:val="Normal"/>
    <w:rsid w:val="00A253B3"/>
    <w:pPr>
      <w:ind w:right="752"/>
    </w:pPr>
    <w:rPr>
      <w:rFonts w:ascii="Garamond" w:hAnsi="Garamond"/>
      <w:sz w:val="20"/>
      <w:szCs w:val="24"/>
      <w:lang w:val="sv-SE"/>
    </w:rPr>
  </w:style>
  <w:style w:type="character" w:styleId="Refdecomentario">
    <w:name w:val="annotation reference"/>
    <w:basedOn w:val="Fuentedeprrafopredeter"/>
    <w:rsid w:val="00EC5510"/>
    <w:rPr>
      <w:sz w:val="16"/>
      <w:szCs w:val="16"/>
    </w:rPr>
  </w:style>
  <w:style w:type="paragraph" w:styleId="Asuntodelcomentario">
    <w:name w:val="annotation subject"/>
    <w:basedOn w:val="Textocomentario"/>
    <w:next w:val="Textocomentario"/>
    <w:link w:val="AsuntodelcomentarioCar"/>
    <w:rsid w:val="00EC5510"/>
    <w:rPr>
      <w:b/>
      <w:bCs/>
    </w:rPr>
  </w:style>
  <w:style w:type="character" w:customStyle="1" w:styleId="TextocomentarioCar">
    <w:name w:val="Texto comentario Car"/>
    <w:basedOn w:val="Fuentedeprrafopredeter"/>
    <w:link w:val="Textocomentario"/>
    <w:semiHidden/>
    <w:rsid w:val="00EC5510"/>
  </w:style>
  <w:style w:type="character" w:customStyle="1" w:styleId="AsuntodelcomentarioCar">
    <w:name w:val="Asunto del comentario Car"/>
    <w:basedOn w:val="TextocomentarioCar"/>
    <w:link w:val="Asuntodelcomentario"/>
    <w:rsid w:val="00EC5510"/>
  </w:style>
  <w:style w:type="paragraph" w:styleId="Textodeglobo">
    <w:name w:val="Balloon Text"/>
    <w:basedOn w:val="Normal"/>
    <w:link w:val="TextodegloboCar"/>
    <w:rsid w:val="00EC5510"/>
    <w:rPr>
      <w:rFonts w:ascii="Tahoma" w:hAnsi="Tahoma" w:cs="Tahoma"/>
      <w:sz w:val="16"/>
      <w:szCs w:val="16"/>
    </w:rPr>
  </w:style>
  <w:style w:type="character" w:customStyle="1" w:styleId="TextodegloboCar">
    <w:name w:val="Texto de globo Car"/>
    <w:basedOn w:val="Fuentedeprrafopredeter"/>
    <w:link w:val="Textodeglobo"/>
    <w:rsid w:val="00EC5510"/>
    <w:rPr>
      <w:rFonts w:ascii="Tahoma" w:hAnsi="Tahoma" w:cs="Tahoma"/>
      <w:sz w:val="16"/>
      <w:szCs w:val="16"/>
    </w:rPr>
  </w:style>
  <w:style w:type="paragraph" w:styleId="Revisin">
    <w:name w:val="Revision"/>
    <w:hidden/>
    <w:uiPriority w:val="99"/>
    <w:semiHidden/>
    <w:rsid w:val="00E2020C"/>
    <w:rPr>
      <w:sz w:val="24"/>
      <w:lang w:val="en-US" w:eastAsia="en-US" w:bidi="ar-SA"/>
    </w:rPr>
  </w:style>
  <w:style w:type="table" w:styleId="Tablaconcuadrcula">
    <w:name w:val="Table Grid"/>
    <w:basedOn w:val="Tablanormal"/>
    <w:rsid w:val="0055758E"/>
    <w:rPr>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Indent1">
    <w:name w:val="Normal Indent1"/>
    <w:basedOn w:val="Normal"/>
    <w:rsid w:val="004310CD"/>
    <w:pPr>
      <w:ind w:left="1134"/>
    </w:pPr>
  </w:style>
  <w:style w:type="paragraph" w:styleId="Prrafodelista">
    <w:name w:val="List Paragraph"/>
    <w:basedOn w:val="Normal"/>
    <w:uiPriority w:val="34"/>
    <w:qFormat/>
    <w:rsid w:val="00EF0D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759246">
      <w:bodyDiv w:val="1"/>
      <w:marLeft w:val="0"/>
      <w:marRight w:val="0"/>
      <w:marTop w:val="0"/>
      <w:marBottom w:val="0"/>
      <w:divBdr>
        <w:top w:val="none" w:sz="0" w:space="0" w:color="auto"/>
        <w:left w:val="none" w:sz="0" w:space="0" w:color="auto"/>
        <w:bottom w:val="none" w:sz="0" w:space="0" w:color="auto"/>
        <w:right w:val="none" w:sz="0" w:space="0" w:color="auto"/>
      </w:divBdr>
    </w:div>
    <w:div w:id="177886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
<Relationships xmlns="http://schemas.openxmlformats.org/package/2006/relationships">
<Relationship Id="rId1" Target="../customXml/item1.xml" Type="http://schemas.openxmlformats.org/officeDocument/2006/relationships/customXml"/>
<Relationship Id="rId10" Target="http://demo.qlikview.com" TargetMode="External" Type="http://schemas.openxmlformats.org/officeDocument/2006/relationships/hyperlink"/>
<Relationship Id="rId11" Target="media/image5.emf" Type="http://schemas.openxmlformats.org/officeDocument/2006/relationships/image"/>
<Relationship Id="rId12" Target="embeddings/oleObject1.bin" Type="http://schemas.openxmlformats.org/officeDocument/2006/relationships/oleObject"/>
<Relationship Id="rId13" Target="media/image6.png" Type="http://schemas.openxmlformats.org/officeDocument/2006/relationships/image"/>
<Relationship Id="rId14" Target="header1.xml" Type="http://schemas.openxmlformats.org/officeDocument/2006/relationships/header"/>
<Relationship Id="rId15" Target="footer1.xml" Type="http://schemas.openxmlformats.org/officeDocument/2006/relationships/footer"/>
<Relationship Id="rId16" Target="footer2.xml" Type="http://schemas.openxmlformats.org/officeDocument/2006/relationships/footer"/>
<Relationship Id="rId17" Target="footer3.xml" Type="http://schemas.openxmlformats.org/officeDocument/2006/relationships/footer"/>
<Relationship Id="rId18" Target="fontTable.xml" Type="http://schemas.openxmlformats.org/officeDocument/2006/relationships/fontTable"/>
<Relationship Id="rId19"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media/image4.png" Type="http://schemas.openxmlformats.org/officeDocument/2006/relationships/image"/>
<Relationship Id="rId9" Target="http://www.qlikview.com" TargetMode="External" Type="http://schemas.openxmlformats.org/officeDocument/2006/relationships/hyperlink"/>
</Relationships>

</file>

<file path=word/_rels/footer2.xml.rels><?xml version="1.0" encoding="UTF-8" standalone="no"?>
<Relationships xmlns="http://schemas.openxmlformats.org/package/2006/relationships">
<Relationship Id="rId1" Target="media/image7.png" Type="http://schemas.openxmlformats.org/officeDocument/2006/relationships/image"/>
</Relationships>

</file>

<file path=word/_rels/footer3.xml.rels><?xml version="1.0" encoding="UTF-8" standalone="no"?>
<Relationships xmlns="http://schemas.openxmlformats.org/package/2006/relationships">
<Relationship Id="rId1" Target="media/image8.jpeg" Type="http://schemas.openxmlformats.org/officeDocument/2006/relationships/image"/>
</Relationships>

</file>

<file path=word/_rels/numbering.xml.rels><?xml version="1.0" encoding="UTF-8" standalone="no"?>
<Relationships xmlns="http://schemas.openxmlformats.org/package/2006/relationships">
<Relationship Id="rId1" Target="media/image1.png" Type="http://schemas.openxmlformats.org/officeDocument/2006/relationships/image"/>
<Relationship Id="rId2" Target="media/image2.png" Type="http://schemas.openxmlformats.org/officeDocument/2006/relationships/image"/>
<Relationship Id="rId3" Target="media/image3.png" Type="http://schemas.openxmlformats.org/officeDocument/2006/relationships/image"/>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16D3DB-2403-4B2E-8EE8-2D4C52A44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25</Pages>
  <Words>6060</Words>
  <Characters>33332</Characters>
  <Application/>
  <DocSecurity>0</DocSecurity>
  <Lines>277</Lines>
  <Paragraphs>78</Paragraphs>
  <ScaleCrop>false</ScaleCrop>
  <HeadingPairs>
    <vt:vector baseType="variant" size="4">
      <vt:variant>
        <vt:lpstr>Título</vt:lpstr>
      </vt:variant>
      <vt:variant>
        <vt:i4>1</vt:i4>
      </vt:variant>
      <vt:variant>
        <vt:lpstr>Title</vt:lpstr>
      </vt:variant>
      <vt:variant>
        <vt:i4>1</vt:i4>
      </vt:variant>
    </vt:vector>
  </HeadingPairs>
  <TitlesOfParts>
    <vt:vector baseType="lpstr" size="2">
      <vt:lpstr>1</vt:lpstr>
      <vt:lpstr>1</vt:lpstr>
    </vt:vector>
  </TitlesOfParts>
  <Company/>
  <LinksUpToDate>false</LinksUpToDate>
  <CharactersWithSpaces>39314</CharactersWithSpaces>
  <SharedDoc>false</SharedDoc>
  <HLinks>
    <vt:vector baseType="variant" size="372">
      <vt:variant>
        <vt:i4>1769545</vt:i4>
      </vt:variant>
      <vt:variant>
        <vt:i4>394</vt:i4>
      </vt:variant>
      <vt:variant>
        <vt:i4>0</vt:i4>
      </vt:variant>
      <vt:variant>
        <vt:i4>5</vt:i4>
      </vt:variant>
      <vt:variant>
        <vt:lpwstr>http://demo.qlikview.com/</vt:lpwstr>
      </vt:variant>
      <vt:variant>
        <vt:lpwstr/>
      </vt:variant>
      <vt:variant>
        <vt:i4>5111879</vt:i4>
      </vt:variant>
      <vt:variant>
        <vt:i4>391</vt:i4>
      </vt:variant>
      <vt:variant>
        <vt:i4>0</vt:i4>
      </vt:variant>
      <vt:variant>
        <vt:i4>5</vt:i4>
      </vt:variant>
      <vt:variant>
        <vt:lpwstr>http://www.qlikview.com/</vt:lpwstr>
      </vt:variant>
      <vt:variant>
        <vt:lpwstr/>
      </vt:variant>
      <vt:variant>
        <vt:i4>1310772</vt:i4>
      </vt:variant>
      <vt:variant>
        <vt:i4>356</vt:i4>
      </vt:variant>
      <vt:variant>
        <vt:i4>0</vt:i4>
      </vt:variant>
      <vt:variant>
        <vt:i4>5</vt:i4>
      </vt:variant>
      <vt:variant>
        <vt:lpwstr/>
      </vt:variant>
      <vt:variant>
        <vt:lpwstr>_Toc253100579</vt:lpwstr>
      </vt:variant>
      <vt:variant>
        <vt:i4>1310772</vt:i4>
      </vt:variant>
      <vt:variant>
        <vt:i4>350</vt:i4>
      </vt:variant>
      <vt:variant>
        <vt:i4>0</vt:i4>
      </vt:variant>
      <vt:variant>
        <vt:i4>5</vt:i4>
      </vt:variant>
      <vt:variant>
        <vt:lpwstr/>
      </vt:variant>
      <vt:variant>
        <vt:lpwstr>_Toc253100578</vt:lpwstr>
      </vt:variant>
      <vt:variant>
        <vt:i4>1310772</vt:i4>
      </vt:variant>
      <vt:variant>
        <vt:i4>344</vt:i4>
      </vt:variant>
      <vt:variant>
        <vt:i4>0</vt:i4>
      </vt:variant>
      <vt:variant>
        <vt:i4>5</vt:i4>
      </vt:variant>
      <vt:variant>
        <vt:lpwstr/>
      </vt:variant>
      <vt:variant>
        <vt:lpwstr>_Toc253100577</vt:lpwstr>
      </vt:variant>
      <vt:variant>
        <vt:i4>1310772</vt:i4>
      </vt:variant>
      <vt:variant>
        <vt:i4>338</vt:i4>
      </vt:variant>
      <vt:variant>
        <vt:i4>0</vt:i4>
      </vt:variant>
      <vt:variant>
        <vt:i4>5</vt:i4>
      </vt:variant>
      <vt:variant>
        <vt:lpwstr/>
      </vt:variant>
      <vt:variant>
        <vt:lpwstr>_Toc253100576</vt:lpwstr>
      </vt:variant>
      <vt:variant>
        <vt:i4>1310772</vt:i4>
      </vt:variant>
      <vt:variant>
        <vt:i4>332</vt:i4>
      </vt:variant>
      <vt:variant>
        <vt:i4>0</vt:i4>
      </vt:variant>
      <vt:variant>
        <vt:i4>5</vt:i4>
      </vt:variant>
      <vt:variant>
        <vt:lpwstr/>
      </vt:variant>
      <vt:variant>
        <vt:lpwstr>_Toc253100575</vt:lpwstr>
      </vt:variant>
      <vt:variant>
        <vt:i4>1310772</vt:i4>
      </vt:variant>
      <vt:variant>
        <vt:i4>326</vt:i4>
      </vt:variant>
      <vt:variant>
        <vt:i4>0</vt:i4>
      </vt:variant>
      <vt:variant>
        <vt:i4>5</vt:i4>
      </vt:variant>
      <vt:variant>
        <vt:lpwstr/>
      </vt:variant>
      <vt:variant>
        <vt:lpwstr>_Toc253100574</vt:lpwstr>
      </vt:variant>
      <vt:variant>
        <vt:i4>1310772</vt:i4>
      </vt:variant>
      <vt:variant>
        <vt:i4>320</vt:i4>
      </vt:variant>
      <vt:variant>
        <vt:i4>0</vt:i4>
      </vt:variant>
      <vt:variant>
        <vt:i4>5</vt:i4>
      </vt:variant>
      <vt:variant>
        <vt:lpwstr/>
      </vt:variant>
      <vt:variant>
        <vt:lpwstr>_Toc253100573</vt:lpwstr>
      </vt:variant>
      <vt:variant>
        <vt:i4>1310772</vt:i4>
      </vt:variant>
      <vt:variant>
        <vt:i4>314</vt:i4>
      </vt:variant>
      <vt:variant>
        <vt:i4>0</vt:i4>
      </vt:variant>
      <vt:variant>
        <vt:i4>5</vt:i4>
      </vt:variant>
      <vt:variant>
        <vt:lpwstr/>
      </vt:variant>
      <vt:variant>
        <vt:lpwstr>_Toc253100572</vt:lpwstr>
      </vt:variant>
      <vt:variant>
        <vt:i4>1310772</vt:i4>
      </vt:variant>
      <vt:variant>
        <vt:i4>308</vt:i4>
      </vt:variant>
      <vt:variant>
        <vt:i4>0</vt:i4>
      </vt:variant>
      <vt:variant>
        <vt:i4>5</vt:i4>
      </vt:variant>
      <vt:variant>
        <vt:lpwstr/>
      </vt:variant>
      <vt:variant>
        <vt:lpwstr>_Toc253100571</vt:lpwstr>
      </vt:variant>
      <vt:variant>
        <vt:i4>1310772</vt:i4>
      </vt:variant>
      <vt:variant>
        <vt:i4>302</vt:i4>
      </vt:variant>
      <vt:variant>
        <vt:i4>0</vt:i4>
      </vt:variant>
      <vt:variant>
        <vt:i4>5</vt:i4>
      </vt:variant>
      <vt:variant>
        <vt:lpwstr/>
      </vt:variant>
      <vt:variant>
        <vt:lpwstr>_Toc253100570</vt:lpwstr>
      </vt:variant>
      <vt:variant>
        <vt:i4>1376308</vt:i4>
      </vt:variant>
      <vt:variant>
        <vt:i4>296</vt:i4>
      </vt:variant>
      <vt:variant>
        <vt:i4>0</vt:i4>
      </vt:variant>
      <vt:variant>
        <vt:i4>5</vt:i4>
      </vt:variant>
      <vt:variant>
        <vt:lpwstr/>
      </vt:variant>
      <vt:variant>
        <vt:lpwstr>_Toc253100569</vt:lpwstr>
      </vt:variant>
      <vt:variant>
        <vt:i4>1376308</vt:i4>
      </vt:variant>
      <vt:variant>
        <vt:i4>290</vt:i4>
      </vt:variant>
      <vt:variant>
        <vt:i4>0</vt:i4>
      </vt:variant>
      <vt:variant>
        <vt:i4>5</vt:i4>
      </vt:variant>
      <vt:variant>
        <vt:lpwstr/>
      </vt:variant>
      <vt:variant>
        <vt:lpwstr>_Toc253100568</vt:lpwstr>
      </vt:variant>
      <vt:variant>
        <vt:i4>1376308</vt:i4>
      </vt:variant>
      <vt:variant>
        <vt:i4>284</vt:i4>
      </vt:variant>
      <vt:variant>
        <vt:i4>0</vt:i4>
      </vt:variant>
      <vt:variant>
        <vt:i4>5</vt:i4>
      </vt:variant>
      <vt:variant>
        <vt:lpwstr/>
      </vt:variant>
      <vt:variant>
        <vt:lpwstr>_Toc253100567</vt:lpwstr>
      </vt:variant>
      <vt:variant>
        <vt:i4>1376308</vt:i4>
      </vt:variant>
      <vt:variant>
        <vt:i4>278</vt:i4>
      </vt:variant>
      <vt:variant>
        <vt:i4>0</vt:i4>
      </vt:variant>
      <vt:variant>
        <vt:i4>5</vt:i4>
      </vt:variant>
      <vt:variant>
        <vt:lpwstr/>
      </vt:variant>
      <vt:variant>
        <vt:lpwstr>_Toc253100566</vt:lpwstr>
      </vt:variant>
      <vt:variant>
        <vt:i4>1376308</vt:i4>
      </vt:variant>
      <vt:variant>
        <vt:i4>272</vt:i4>
      </vt:variant>
      <vt:variant>
        <vt:i4>0</vt:i4>
      </vt:variant>
      <vt:variant>
        <vt:i4>5</vt:i4>
      </vt:variant>
      <vt:variant>
        <vt:lpwstr/>
      </vt:variant>
      <vt:variant>
        <vt:lpwstr>_Toc253100565</vt:lpwstr>
      </vt:variant>
      <vt:variant>
        <vt:i4>1376308</vt:i4>
      </vt:variant>
      <vt:variant>
        <vt:i4>266</vt:i4>
      </vt:variant>
      <vt:variant>
        <vt:i4>0</vt:i4>
      </vt:variant>
      <vt:variant>
        <vt:i4>5</vt:i4>
      </vt:variant>
      <vt:variant>
        <vt:lpwstr/>
      </vt:variant>
      <vt:variant>
        <vt:lpwstr>_Toc253100564</vt:lpwstr>
      </vt:variant>
      <vt:variant>
        <vt:i4>1376308</vt:i4>
      </vt:variant>
      <vt:variant>
        <vt:i4>260</vt:i4>
      </vt:variant>
      <vt:variant>
        <vt:i4>0</vt:i4>
      </vt:variant>
      <vt:variant>
        <vt:i4>5</vt:i4>
      </vt:variant>
      <vt:variant>
        <vt:lpwstr/>
      </vt:variant>
      <vt:variant>
        <vt:lpwstr>_Toc253100563</vt:lpwstr>
      </vt:variant>
      <vt:variant>
        <vt:i4>1376308</vt:i4>
      </vt:variant>
      <vt:variant>
        <vt:i4>254</vt:i4>
      </vt:variant>
      <vt:variant>
        <vt:i4>0</vt:i4>
      </vt:variant>
      <vt:variant>
        <vt:i4>5</vt:i4>
      </vt:variant>
      <vt:variant>
        <vt:lpwstr/>
      </vt:variant>
      <vt:variant>
        <vt:lpwstr>_Toc253100562</vt:lpwstr>
      </vt:variant>
      <vt:variant>
        <vt:i4>1376308</vt:i4>
      </vt:variant>
      <vt:variant>
        <vt:i4>248</vt:i4>
      </vt:variant>
      <vt:variant>
        <vt:i4>0</vt:i4>
      </vt:variant>
      <vt:variant>
        <vt:i4>5</vt:i4>
      </vt:variant>
      <vt:variant>
        <vt:lpwstr/>
      </vt:variant>
      <vt:variant>
        <vt:lpwstr>_Toc253100561</vt:lpwstr>
      </vt:variant>
      <vt:variant>
        <vt:i4>1376308</vt:i4>
      </vt:variant>
      <vt:variant>
        <vt:i4>242</vt:i4>
      </vt:variant>
      <vt:variant>
        <vt:i4>0</vt:i4>
      </vt:variant>
      <vt:variant>
        <vt:i4>5</vt:i4>
      </vt:variant>
      <vt:variant>
        <vt:lpwstr/>
      </vt:variant>
      <vt:variant>
        <vt:lpwstr>_Toc253100560</vt:lpwstr>
      </vt:variant>
      <vt:variant>
        <vt:i4>1441844</vt:i4>
      </vt:variant>
      <vt:variant>
        <vt:i4>236</vt:i4>
      </vt:variant>
      <vt:variant>
        <vt:i4>0</vt:i4>
      </vt:variant>
      <vt:variant>
        <vt:i4>5</vt:i4>
      </vt:variant>
      <vt:variant>
        <vt:lpwstr/>
      </vt:variant>
      <vt:variant>
        <vt:lpwstr>_Toc253100559</vt:lpwstr>
      </vt:variant>
      <vt:variant>
        <vt:i4>1441844</vt:i4>
      </vt:variant>
      <vt:variant>
        <vt:i4>230</vt:i4>
      </vt:variant>
      <vt:variant>
        <vt:i4>0</vt:i4>
      </vt:variant>
      <vt:variant>
        <vt:i4>5</vt:i4>
      </vt:variant>
      <vt:variant>
        <vt:lpwstr/>
      </vt:variant>
      <vt:variant>
        <vt:lpwstr>_Toc253100558</vt:lpwstr>
      </vt:variant>
      <vt:variant>
        <vt:i4>1441844</vt:i4>
      </vt:variant>
      <vt:variant>
        <vt:i4>224</vt:i4>
      </vt:variant>
      <vt:variant>
        <vt:i4>0</vt:i4>
      </vt:variant>
      <vt:variant>
        <vt:i4>5</vt:i4>
      </vt:variant>
      <vt:variant>
        <vt:lpwstr/>
      </vt:variant>
      <vt:variant>
        <vt:lpwstr>_Toc253100557</vt:lpwstr>
      </vt:variant>
      <vt:variant>
        <vt:i4>1441844</vt:i4>
      </vt:variant>
      <vt:variant>
        <vt:i4>218</vt:i4>
      </vt:variant>
      <vt:variant>
        <vt:i4>0</vt:i4>
      </vt:variant>
      <vt:variant>
        <vt:i4>5</vt:i4>
      </vt:variant>
      <vt:variant>
        <vt:lpwstr/>
      </vt:variant>
      <vt:variant>
        <vt:lpwstr>_Toc253100556</vt:lpwstr>
      </vt:variant>
      <vt:variant>
        <vt:i4>1441844</vt:i4>
      </vt:variant>
      <vt:variant>
        <vt:i4>212</vt:i4>
      </vt:variant>
      <vt:variant>
        <vt:i4>0</vt:i4>
      </vt:variant>
      <vt:variant>
        <vt:i4>5</vt:i4>
      </vt:variant>
      <vt:variant>
        <vt:lpwstr/>
      </vt:variant>
      <vt:variant>
        <vt:lpwstr>_Toc253100555</vt:lpwstr>
      </vt:variant>
      <vt:variant>
        <vt:i4>1441844</vt:i4>
      </vt:variant>
      <vt:variant>
        <vt:i4>206</vt:i4>
      </vt:variant>
      <vt:variant>
        <vt:i4>0</vt:i4>
      </vt:variant>
      <vt:variant>
        <vt:i4>5</vt:i4>
      </vt:variant>
      <vt:variant>
        <vt:lpwstr/>
      </vt:variant>
      <vt:variant>
        <vt:lpwstr>_Toc253100554</vt:lpwstr>
      </vt:variant>
      <vt:variant>
        <vt:i4>1441844</vt:i4>
      </vt:variant>
      <vt:variant>
        <vt:i4>200</vt:i4>
      </vt:variant>
      <vt:variant>
        <vt:i4>0</vt:i4>
      </vt:variant>
      <vt:variant>
        <vt:i4>5</vt:i4>
      </vt:variant>
      <vt:variant>
        <vt:lpwstr/>
      </vt:variant>
      <vt:variant>
        <vt:lpwstr>_Toc253100553</vt:lpwstr>
      </vt:variant>
      <vt:variant>
        <vt:i4>1441844</vt:i4>
      </vt:variant>
      <vt:variant>
        <vt:i4>194</vt:i4>
      </vt:variant>
      <vt:variant>
        <vt:i4>0</vt:i4>
      </vt:variant>
      <vt:variant>
        <vt:i4>5</vt:i4>
      </vt:variant>
      <vt:variant>
        <vt:lpwstr/>
      </vt:variant>
      <vt:variant>
        <vt:lpwstr>_Toc253100552</vt:lpwstr>
      </vt:variant>
      <vt:variant>
        <vt:i4>1441844</vt:i4>
      </vt:variant>
      <vt:variant>
        <vt:i4>188</vt:i4>
      </vt:variant>
      <vt:variant>
        <vt:i4>0</vt:i4>
      </vt:variant>
      <vt:variant>
        <vt:i4>5</vt:i4>
      </vt:variant>
      <vt:variant>
        <vt:lpwstr/>
      </vt:variant>
      <vt:variant>
        <vt:lpwstr>_Toc253100551</vt:lpwstr>
      </vt:variant>
      <vt:variant>
        <vt:i4>1441844</vt:i4>
      </vt:variant>
      <vt:variant>
        <vt:i4>182</vt:i4>
      </vt:variant>
      <vt:variant>
        <vt:i4>0</vt:i4>
      </vt:variant>
      <vt:variant>
        <vt:i4>5</vt:i4>
      </vt:variant>
      <vt:variant>
        <vt:lpwstr/>
      </vt:variant>
      <vt:variant>
        <vt:lpwstr>_Toc253100550</vt:lpwstr>
      </vt:variant>
      <vt:variant>
        <vt:i4>1507380</vt:i4>
      </vt:variant>
      <vt:variant>
        <vt:i4>176</vt:i4>
      </vt:variant>
      <vt:variant>
        <vt:i4>0</vt:i4>
      </vt:variant>
      <vt:variant>
        <vt:i4>5</vt:i4>
      </vt:variant>
      <vt:variant>
        <vt:lpwstr/>
      </vt:variant>
      <vt:variant>
        <vt:lpwstr>_Toc253100549</vt:lpwstr>
      </vt:variant>
      <vt:variant>
        <vt:i4>1507380</vt:i4>
      </vt:variant>
      <vt:variant>
        <vt:i4>170</vt:i4>
      </vt:variant>
      <vt:variant>
        <vt:i4>0</vt:i4>
      </vt:variant>
      <vt:variant>
        <vt:i4>5</vt:i4>
      </vt:variant>
      <vt:variant>
        <vt:lpwstr/>
      </vt:variant>
      <vt:variant>
        <vt:lpwstr>_Toc253100548</vt:lpwstr>
      </vt:variant>
      <vt:variant>
        <vt:i4>1507380</vt:i4>
      </vt:variant>
      <vt:variant>
        <vt:i4>164</vt:i4>
      </vt:variant>
      <vt:variant>
        <vt:i4>0</vt:i4>
      </vt:variant>
      <vt:variant>
        <vt:i4>5</vt:i4>
      </vt:variant>
      <vt:variant>
        <vt:lpwstr/>
      </vt:variant>
      <vt:variant>
        <vt:lpwstr>_Toc253100547</vt:lpwstr>
      </vt:variant>
      <vt:variant>
        <vt:i4>1507380</vt:i4>
      </vt:variant>
      <vt:variant>
        <vt:i4>158</vt:i4>
      </vt:variant>
      <vt:variant>
        <vt:i4>0</vt:i4>
      </vt:variant>
      <vt:variant>
        <vt:i4>5</vt:i4>
      </vt:variant>
      <vt:variant>
        <vt:lpwstr/>
      </vt:variant>
      <vt:variant>
        <vt:lpwstr>_Toc253100546</vt:lpwstr>
      </vt:variant>
      <vt:variant>
        <vt:i4>1507380</vt:i4>
      </vt:variant>
      <vt:variant>
        <vt:i4>152</vt:i4>
      </vt:variant>
      <vt:variant>
        <vt:i4>0</vt:i4>
      </vt:variant>
      <vt:variant>
        <vt:i4>5</vt:i4>
      </vt:variant>
      <vt:variant>
        <vt:lpwstr/>
      </vt:variant>
      <vt:variant>
        <vt:lpwstr>_Toc253100545</vt:lpwstr>
      </vt:variant>
      <vt:variant>
        <vt:i4>1507380</vt:i4>
      </vt:variant>
      <vt:variant>
        <vt:i4>146</vt:i4>
      </vt:variant>
      <vt:variant>
        <vt:i4>0</vt:i4>
      </vt:variant>
      <vt:variant>
        <vt:i4>5</vt:i4>
      </vt:variant>
      <vt:variant>
        <vt:lpwstr/>
      </vt:variant>
      <vt:variant>
        <vt:lpwstr>_Toc253100544</vt:lpwstr>
      </vt:variant>
      <vt:variant>
        <vt:i4>1507380</vt:i4>
      </vt:variant>
      <vt:variant>
        <vt:i4>140</vt:i4>
      </vt:variant>
      <vt:variant>
        <vt:i4>0</vt:i4>
      </vt:variant>
      <vt:variant>
        <vt:i4>5</vt:i4>
      </vt:variant>
      <vt:variant>
        <vt:lpwstr/>
      </vt:variant>
      <vt:variant>
        <vt:lpwstr>_Toc253100543</vt:lpwstr>
      </vt:variant>
      <vt:variant>
        <vt:i4>1507380</vt:i4>
      </vt:variant>
      <vt:variant>
        <vt:i4>134</vt:i4>
      </vt:variant>
      <vt:variant>
        <vt:i4>0</vt:i4>
      </vt:variant>
      <vt:variant>
        <vt:i4>5</vt:i4>
      </vt:variant>
      <vt:variant>
        <vt:lpwstr/>
      </vt:variant>
      <vt:variant>
        <vt:lpwstr>_Toc253100542</vt:lpwstr>
      </vt:variant>
      <vt:variant>
        <vt:i4>1507380</vt:i4>
      </vt:variant>
      <vt:variant>
        <vt:i4>128</vt:i4>
      </vt:variant>
      <vt:variant>
        <vt:i4>0</vt:i4>
      </vt:variant>
      <vt:variant>
        <vt:i4>5</vt:i4>
      </vt:variant>
      <vt:variant>
        <vt:lpwstr/>
      </vt:variant>
      <vt:variant>
        <vt:lpwstr>_Toc253100541</vt:lpwstr>
      </vt:variant>
      <vt:variant>
        <vt:i4>1507380</vt:i4>
      </vt:variant>
      <vt:variant>
        <vt:i4>122</vt:i4>
      </vt:variant>
      <vt:variant>
        <vt:i4>0</vt:i4>
      </vt:variant>
      <vt:variant>
        <vt:i4>5</vt:i4>
      </vt:variant>
      <vt:variant>
        <vt:lpwstr/>
      </vt:variant>
      <vt:variant>
        <vt:lpwstr>_Toc253100540</vt:lpwstr>
      </vt:variant>
      <vt:variant>
        <vt:i4>1048628</vt:i4>
      </vt:variant>
      <vt:variant>
        <vt:i4>116</vt:i4>
      </vt:variant>
      <vt:variant>
        <vt:i4>0</vt:i4>
      </vt:variant>
      <vt:variant>
        <vt:i4>5</vt:i4>
      </vt:variant>
      <vt:variant>
        <vt:lpwstr/>
      </vt:variant>
      <vt:variant>
        <vt:lpwstr>_Toc253100539</vt:lpwstr>
      </vt:variant>
      <vt:variant>
        <vt:i4>1048628</vt:i4>
      </vt:variant>
      <vt:variant>
        <vt:i4>110</vt:i4>
      </vt:variant>
      <vt:variant>
        <vt:i4>0</vt:i4>
      </vt:variant>
      <vt:variant>
        <vt:i4>5</vt:i4>
      </vt:variant>
      <vt:variant>
        <vt:lpwstr/>
      </vt:variant>
      <vt:variant>
        <vt:lpwstr>_Toc253100538</vt:lpwstr>
      </vt:variant>
      <vt:variant>
        <vt:i4>1048628</vt:i4>
      </vt:variant>
      <vt:variant>
        <vt:i4>104</vt:i4>
      </vt:variant>
      <vt:variant>
        <vt:i4>0</vt:i4>
      </vt:variant>
      <vt:variant>
        <vt:i4>5</vt:i4>
      </vt:variant>
      <vt:variant>
        <vt:lpwstr/>
      </vt:variant>
      <vt:variant>
        <vt:lpwstr>_Toc253100537</vt:lpwstr>
      </vt:variant>
      <vt:variant>
        <vt:i4>1048628</vt:i4>
      </vt:variant>
      <vt:variant>
        <vt:i4>98</vt:i4>
      </vt:variant>
      <vt:variant>
        <vt:i4>0</vt:i4>
      </vt:variant>
      <vt:variant>
        <vt:i4>5</vt:i4>
      </vt:variant>
      <vt:variant>
        <vt:lpwstr/>
      </vt:variant>
      <vt:variant>
        <vt:lpwstr>_Toc253100536</vt:lpwstr>
      </vt:variant>
      <vt:variant>
        <vt:i4>1048628</vt:i4>
      </vt:variant>
      <vt:variant>
        <vt:i4>92</vt:i4>
      </vt:variant>
      <vt:variant>
        <vt:i4>0</vt:i4>
      </vt:variant>
      <vt:variant>
        <vt:i4>5</vt:i4>
      </vt:variant>
      <vt:variant>
        <vt:lpwstr/>
      </vt:variant>
      <vt:variant>
        <vt:lpwstr>_Toc253100535</vt:lpwstr>
      </vt:variant>
      <vt:variant>
        <vt:i4>1048628</vt:i4>
      </vt:variant>
      <vt:variant>
        <vt:i4>86</vt:i4>
      </vt:variant>
      <vt:variant>
        <vt:i4>0</vt:i4>
      </vt:variant>
      <vt:variant>
        <vt:i4>5</vt:i4>
      </vt:variant>
      <vt:variant>
        <vt:lpwstr/>
      </vt:variant>
      <vt:variant>
        <vt:lpwstr>_Toc253100534</vt:lpwstr>
      </vt:variant>
      <vt:variant>
        <vt:i4>1048628</vt:i4>
      </vt:variant>
      <vt:variant>
        <vt:i4>80</vt:i4>
      </vt:variant>
      <vt:variant>
        <vt:i4>0</vt:i4>
      </vt:variant>
      <vt:variant>
        <vt:i4>5</vt:i4>
      </vt:variant>
      <vt:variant>
        <vt:lpwstr/>
      </vt:variant>
      <vt:variant>
        <vt:lpwstr>_Toc253100533</vt:lpwstr>
      </vt:variant>
      <vt:variant>
        <vt:i4>1048628</vt:i4>
      </vt:variant>
      <vt:variant>
        <vt:i4>74</vt:i4>
      </vt:variant>
      <vt:variant>
        <vt:i4>0</vt:i4>
      </vt:variant>
      <vt:variant>
        <vt:i4>5</vt:i4>
      </vt:variant>
      <vt:variant>
        <vt:lpwstr/>
      </vt:variant>
      <vt:variant>
        <vt:lpwstr>_Toc253100532</vt:lpwstr>
      </vt:variant>
      <vt:variant>
        <vt:i4>1048628</vt:i4>
      </vt:variant>
      <vt:variant>
        <vt:i4>68</vt:i4>
      </vt:variant>
      <vt:variant>
        <vt:i4>0</vt:i4>
      </vt:variant>
      <vt:variant>
        <vt:i4>5</vt:i4>
      </vt:variant>
      <vt:variant>
        <vt:lpwstr/>
      </vt:variant>
      <vt:variant>
        <vt:lpwstr>_Toc253100531</vt:lpwstr>
      </vt:variant>
      <vt:variant>
        <vt:i4>1048628</vt:i4>
      </vt:variant>
      <vt:variant>
        <vt:i4>62</vt:i4>
      </vt:variant>
      <vt:variant>
        <vt:i4>0</vt:i4>
      </vt:variant>
      <vt:variant>
        <vt:i4>5</vt:i4>
      </vt:variant>
      <vt:variant>
        <vt:lpwstr/>
      </vt:variant>
      <vt:variant>
        <vt:lpwstr>_Toc253100530</vt:lpwstr>
      </vt:variant>
      <vt:variant>
        <vt:i4>1114164</vt:i4>
      </vt:variant>
      <vt:variant>
        <vt:i4>56</vt:i4>
      </vt:variant>
      <vt:variant>
        <vt:i4>0</vt:i4>
      </vt:variant>
      <vt:variant>
        <vt:i4>5</vt:i4>
      </vt:variant>
      <vt:variant>
        <vt:lpwstr/>
      </vt:variant>
      <vt:variant>
        <vt:lpwstr>_Toc253100529</vt:lpwstr>
      </vt:variant>
      <vt:variant>
        <vt:i4>1114164</vt:i4>
      </vt:variant>
      <vt:variant>
        <vt:i4>50</vt:i4>
      </vt:variant>
      <vt:variant>
        <vt:i4>0</vt:i4>
      </vt:variant>
      <vt:variant>
        <vt:i4>5</vt:i4>
      </vt:variant>
      <vt:variant>
        <vt:lpwstr/>
      </vt:variant>
      <vt:variant>
        <vt:lpwstr>_Toc253100528</vt:lpwstr>
      </vt:variant>
      <vt:variant>
        <vt:i4>1114164</vt:i4>
      </vt:variant>
      <vt:variant>
        <vt:i4>44</vt:i4>
      </vt:variant>
      <vt:variant>
        <vt:i4>0</vt:i4>
      </vt:variant>
      <vt:variant>
        <vt:i4>5</vt:i4>
      </vt:variant>
      <vt:variant>
        <vt:lpwstr/>
      </vt:variant>
      <vt:variant>
        <vt:lpwstr>_Toc253100527</vt:lpwstr>
      </vt:variant>
      <vt:variant>
        <vt:i4>1114164</vt:i4>
      </vt:variant>
      <vt:variant>
        <vt:i4>38</vt:i4>
      </vt:variant>
      <vt:variant>
        <vt:i4>0</vt:i4>
      </vt:variant>
      <vt:variant>
        <vt:i4>5</vt:i4>
      </vt:variant>
      <vt:variant>
        <vt:lpwstr/>
      </vt:variant>
      <vt:variant>
        <vt:lpwstr>_Toc253100526</vt:lpwstr>
      </vt:variant>
      <vt:variant>
        <vt:i4>1114164</vt:i4>
      </vt:variant>
      <vt:variant>
        <vt:i4>32</vt:i4>
      </vt:variant>
      <vt:variant>
        <vt:i4>0</vt:i4>
      </vt:variant>
      <vt:variant>
        <vt:i4>5</vt:i4>
      </vt:variant>
      <vt:variant>
        <vt:lpwstr/>
      </vt:variant>
      <vt:variant>
        <vt:lpwstr>_Toc253100525</vt:lpwstr>
      </vt:variant>
      <vt:variant>
        <vt:i4>1114164</vt:i4>
      </vt:variant>
      <vt:variant>
        <vt:i4>26</vt:i4>
      </vt:variant>
      <vt:variant>
        <vt:i4>0</vt:i4>
      </vt:variant>
      <vt:variant>
        <vt:i4>5</vt:i4>
      </vt:variant>
      <vt:variant>
        <vt:lpwstr/>
      </vt:variant>
      <vt:variant>
        <vt:lpwstr>_Toc253100524</vt:lpwstr>
      </vt:variant>
      <vt:variant>
        <vt:i4>1114164</vt:i4>
      </vt:variant>
      <vt:variant>
        <vt:i4>20</vt:i4>
      </vt:variant>
      <vt:variant>
        <vt:i4>0</vt:i4>
      </vt:variant>
      <vt:variant>
        <vt:i4>5</vt:i4>
      </vt:variant>
      <vt:variant>
        <vt:lpwstr/>
      </vt:variant>
      <vt:variant>
        <vt:lpwstr>_Toc253100523</vt:lpwstr>
      </vt:variant>
      <vt:variant>
        <vt:i4>1114164</vt:i4>
      </vt:variant>
      <vt:variant>
        <vt:i4>14</vt:i4>
      </vt:variant>
      <vt:variant>
        <vt:i4>0</vt:i4>
      </vt:variant>
      <vt:variant>
        <vt:i4>5</vt:i4>
      </vt:variant>
      <vt:variant>
        <vt:lpwstr/>
      </vt:variant>
      <vt:variant>
        <vt:lpwstr>_Toc253100522</vt:lpwstr>
      </vt:variant>
      <vt:variant>
        <vt:i4>1114164</vt:i4>
      </vt:variant>
      <vt:variant>
        <vt:i4>8</vt:i4>
      </vt:variant>
      <vt:variant>
        <vt:i4>0</vt:i4>
      </vt:variant>
      <vt:variant>
        <vt:i4>5</vt:i4>
      </vt:variant>
      <vt:variant>
        <vt:lpwstr/>
      </vt:variant>
      <vt:variant>
        <vt:lpwstr>_Toc253100521</vt:lpwstr>
      </vt:variant>
      <vt:variant>
        <vt:i4>1114164</vt:i4>
      </vt:variant>
      <vt:variant>
        <vt:i4>2</vt:i4>
      </vt:variant>
      <vt:variant>
        <vt:i4>0</vt:i4>
      </vt:variant>
      <vt:variant>
        <vt:i4>5</vt:i4>
      </vt:variant>
      <vt:variant>
        <vt:lpwstr/>
      </vt:variant>
      <vt:variant>
        <vt:lpwstr>_Toc253100520</vt:lpwstr>
      </vt:variant>
    </vt:vector>
  </HLinks>
  <HyperlinksChanged>false</HyperlinksChanged>
  <AppVersion>16.0000</AppVersion>
  <Manager/>
</Properties>
</file>

<file path=docProps/core.xml><?xml version="1.0" encoding="utf-8"?>
<cp:coreProperties xmlns:cp="http://schemas.openxmlformats.org/package/2006/metadata/core-properties" xmlns:dc="http://purl.org/dc/elements/1.1/" xmlns:dcterms="http://purl.org/dc/terms/" xmlns:xsi="http://www.w3.org/2001/XMLSchema-instance">
  <dc:creator>Mercanza</dc:creator>
  <cp:lastPrinted>2003-08-25T14:57:00Z</cp:lastPrinted>
  <cp:revision>0</cp:revision>
</cp:coreProperties>
</file>