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9" type="tile"/>
    </v:background>
  </w:background>
  <w:body>
    <w:p w14:paraId="3261DE2A" w14:textId="42887815" w:rsidR="0042501B" w:rsidRPr="005730CF" w:rsidRDefault="00305025" w:rsidP="001B080C">
      <w:pPr>
        <w:pStyle w:val="BodyText"/>
        <w:jc w:val="right"/>
        <w:rPr>
          <w:rFonts w:cs="Arial"/>
        </w:rPr>
      </w:pPr>
      <w:r w:rsidRPr="005730CF">
        <w:rPr>
          <w:rFonts w:cs="Arial"/>
          <w:noProof/>
        </w:rPr>
        <w:drawing>
          <wp:inline distT="0" distB="0" distL="0" distR="0" wp14:anchorId="0873A1D0" wp14:editId="5713566B">
            <wp:extent cx="2286000" cy="685800"/>
            <wp:effectExtent l="0" t="0" r="0" b="0"/>
            <wp:docPr id="2" name="Picture 1" descr="EPCOR-WM-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PCOR-WM-Bl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C22E" w14:textId="77777777" w:rsidR="0042501B" w:rsidRPr="005730CF" w:rsidRDefault="0042501B" w:rsidP="0042501B">
      <w:pPr>
        <w:pStyle w:val="BodyText"/>
        <w:jc w:val="both"/>
        <w:rPr>
          <w:rFonts w:cs="Arial"/>
        </w:rPr>
      </w:pPr>
    </w:p>
    <w:p w14:paraId="38EA3F25" w14:textId="77777777" w:rsidR="0042501B" w:rsidRPr="00881EEF" w:rsidRDefault="0042501B" w:rsidP="0042501B">
      <w:pPr>
        <w:pStyle w:val="BodyText"/>
        <w:jc w:val="both"/>
        <w:rPr>
          <w:rFonts w:cs="Arial"/>
          <w:szCs w:val="72"/>
        </w:rPr>
      </w:pPr>
    </w:p>
    <w:p w14:paraId="0D853F98" w14:textId="77777777" w:rsidR="00A96179" w:rsidRPr="00881EEF" w:rsidRDefault="00BB7DB0" w:rsidP="001B080C">
      <w:pPr>
        <w:pStyle w:val="BodyText"/>
        <w:rPr>
          <w:rFonts w:cs="Arial"/>
          <w:szCs w:val="72"/>
        </w:rPr>
      </w:pPr>
      <w:r w:rsidRPr="00881EEF">
        <w:rPr>
          <w:rFonts w:cs="Arial"/>
          <w:szCs w:val="72"/>
        </w:rPr>
        <w:t>Technical</w:t>
      </w:r>
      <w:r w:rsidR="004D6C5A" w:rsidRPr="00881EEF">
        <w:rPr>
          <w:rFonts w:cs="Arial"/>
          <w:szCs w:val="72"/>
        </w:rPr>
        <w:t xml:space="preserve"> Design Specification </w:t>
      </w:r>
    </w:p>
    <w:p w14:paraId="4BE552D4" w14:textId="3C27D24B" w:rsidR="004D6C5A" w:rsidRPr="00881EEF" w:rsidRDefault="004D6C5A" w:rsidP="001B080C">
      <w:pPr>
        <w:pStyle w:val="BodyText"/>
        <w:rPr>
          <w:rFonts w:cs="Arial"/>
          <w:szCs w:val="72"/>
        </w:rPr>
      </w:pPr>
      <w:r w:rsidRPr="00881EEF">
        <w:rPr>
          <w:rFonts w:cs="Arial"/>
          <w:szCs w:val="72"/>
        </w:rPr>
        <w:t xml:space="preserve">for </w:t>
      </w:r>
      <w:r w:rsidR="003A2E9D" w:rsidRPr="00881EEF">
        <w:rPr>
          <w:rFonts w:cs="Arial"/>
          <w:szCs w:val="72"/>
        </w:rPr>
        <w:t xml:space="preserve">Ivara to </w:t>
      </w:r>
      <w:proofErr w:type="spellStart"/>
      <w:r w:rsidR="003A2E9D" w:rsidRPr="00881EEF">
        <w:rPr>
          <w:rFonts w:cs="Arial"/>
          <w:szCs w:val="72"/>
        </w:rPr>
        <w:t>SewerAI</w:t>
      </w:r>
      <w:proofErr w:type="spellEnd"/>
      <w:r w:rsidR="003A2E9D" w:rsidRPr="00881EEF">
        <w:rPr>
          <w:rFonts w:cs="Arial"/>
          <w:szCs w:val="72"/>
        </w:rPr>
        <w:t xml:space="preserve"> </w:t>
      </w:r>
      <w:proofErr w:type="spellStart"/>
      <w:r w:rsidR="003A2E9D" w:rsidRPr="00881EEF">
        <w:rPr>
          <w:rFonts w:cs="Arial"/>
          <w:szCs w:val="72"/>
        </w:rPr>
        <w:t>Integraion</w:t>
      </w:r>
      <w:proofErr w:type="spellEnd"/>
      <w:r w:rsidR="003A2E9D" w:rsidRPr="00881EEF">
        <w:rPr>
          <w:rFonts w:cs="Arial"/>
          <w:szCs w:val="72"/>
        </w:rPr>
        <w:t xml:space="preserve"> System</w:t>
      </w:r>
    </w:p>
    <w:p w14:paraId="37A77A17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2F038D7D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3657B2AD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5D6E6E83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7092855B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4012F83B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32C9D929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049CB8B0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0B65F3A9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614144F4" w14:textId="5C59309F" w:rsidR="00EF02B9" w:rsidRPr="005730CF" w:rsidRDefault="004D6C5A" w:rsidP="0042501B">
      <w:pPr>
        <w:pStyle w:val="Subtitle"/>
        <w:tabs>
          <w:tab w:val="left" w:pos="1620"/>
        </w:tabs>
        <w:spacing w:after="0"/>
        <w:jc w:val="both"/>
        <w:rPr>
          <w:rFonts w:cs="Arial"/>
          <w:i w:val="0"/>
          <w:sz w:val="22"/>
        </w:rPr>
      </w:pPr>
      <w:r w:rsidRPr="005730CF">
        <w:rPr>
          <w:rFonts w:cs="Arial"/>
          <w:b/>
          <w:bCs/>
          <w:i w:val="0"/>
          <w:sz w:val="22"/>
        </w:rPr>
        <w:t>Submitted to</w:t>
      </w:r>
      <w:r w:rsidRPr="005730CF">
        <w:rPr>
          <w:rFonts w:cs="Arial"/>
          <w:i w:val="0"/>
          <w:sz w:val="22"/>
        </w:rPr>
        <w:t xml:space="preserve">: </w:t>
      </w:r>
      <w:r w:rsidR="00307982" w:rsidRPr="005730CF">
        <w:rPr>
          <w:rFonts w:cs="Arial"/>
          <w:i w:val="0"/>
          <w:sz w:val="22"/>
        </w:rPr>
        <w:t>EPCOR Application Services / Digital &amp; Technology</w:t>
      </w:r>
      <w:r w:rsidRPr="005730CF">
        <w:rPr>
          <w:rFonts w:cs="Arial"/>
          <w:i w:val="0"/>
          <w:sz w:val="22"/>
        </w:rPr>
        <w:tab/>
      </w:r>
    </w:p>
    <w:p w14:paraId="1FFF2513" w14:textId="77777777" w:rsidR="004D6C5A" w:rsidRPr="005730CF" w:rsidRDefault="004D6C5A" w:rsidP="0042501B">
      <w:pPr>
        <w:pStyle w:val="Subtitle"/>
        <w:spacing w:after="0"/>
        <w:jc w:val="both"/>
        <w:rPr>
          <w:rFonts w:cs="Arial"/>
          <w:b/>
          <w:bCs/>
          <w:i w:val="0"/>
          <w:sz w:val="22"/>
        </w:rPr>
      </w:pPr>
    </w:p>
    <w:p w14:paraId="1A3E1AFA" w14:textId="632E3DCE" w:rsidR="004D6C5A" w:rsidRPr="005730CF" w:rsidRDefault="004D6C5A" w:rsidP="0042501B">
      <w:pPr>
        <w:pStyle w:val="Subtitle"/>
        <w:spacing w:after="0"/>
        <w:jc w:val="both"/>
        <w:rPr>
          <w:rFonts w:cs="Arial"/>
          <w:i w:val="0"/>
          <w:sz w:val="22"/>
        </w:rPr>
      </w:pPr>
      <w:r w:rsidRPr="005730CF">
        <w:rPr>
          <w:rFonts w:cs="Arial"/>
          <w:b/>
          <w:bCs/>
          <w:i w:val="0"/>
          <w:sz w:val="22"/>
        </w:rPr>
        <w:t>Submitted by</w:t>
      </w:r>
      <w:r w:rsidRPr="005730CF">
        <w:rPr>
          <w:rFonts w:cs="Arial"/>
          <w:i w:val="0"/>
          <w:sz w:val="22"/>
        </w:rPr>
        <w:t>:</w:t>
      </w:r>
      <w:r w:rsidR="00307982" w:rsidRPr="005730CF">
        <w:rPr>
          <w:rFonts w:cs="Arial"/>
          <w:i w:val="0"/>
          <w:sz w:val="22"/>
        </w:rPr>
        <w:t xml:space="preserve"> Cristina Lau</w:t>
      </w:r>
      <w:r w:rsidR="00307982" w:rsidRPr="005730CF">
        <w:rPr>
          <w:rFonts w:cs="Arial"/>
          <w:i w:val="0"/>
          <w:sz w:val="22"/>
        </w:rPr>
        <w:tab/>
      </w:r>
    </w:p>
    <w:p w14:paraId="5B9DB0D3" w14:textId="77777777" w:rsidR="004D6C5A" w:rsidRPr="005730CF" w:rsidRDefault="004D6C5A" w:rsidP="0042501B">
      <w:pPr>
        <w:pStyle w:val="Subtitle"/>
        <w:ind w:left="-1260"/>
        <w:jc w:val="both"/>
        <w:rPr>
          <w:rFonts w:cs="Arial"/>
          <w:b/>
          <w:bCs/>
          <w:i w:val="0"/>
          <w:sz w:val="22"/>
        </w:rPr>
      </w:pPr>
    </w:p>
    <w:p w14:paraId="4B957DD8" w14:textId="6FCBA2C3" w:rsidR="004D6C5A" w:rsidRPr="005730CF" w:rsidRDefault="004D6C5A" w:rsidP="0042501B">
      <w:pPr>
        <w:pStyle w:val="Subtitle"/>
        <w:tabs>
          <w:tab w:val="left" w:pos="1620"/>
        </w:tabs>
        <w:jc w:val="both"/>
        <w:rPr>
          <w:rFonts w:cs="Arial"/>
          <w:i w:val="0"/>
        </w:rPr>
      </w:pPr>
      <w:r w:rsidRPr="005730CF">
        <w:rPr>
          <w:rFonts w:cs="Arial"/>
          <w:b/>
          <w:bCs/>
          <w:i w:val="0"/>
          <w:sz w:val="22"/>
        </w:rPr>
        <w:t>Date</w:t>
      </w:r>
      <w:r w:rsidRPr="005730CF">
        <w:rPr>
          <w:rFonts w:cs="Arial"/>
          <w:i w:val="0"/>
          <w:sz w:val="22"/>
        </w:rPr>
        <w:t xml:space="preserve">: </w:t>
      </w:r>
      <w:r w:rsidR="00307982" w:rsidRPr="005730CF">
        <w:rPr>
          <w:rFonts w:cs="Arial"/>
          <w:i w:val="0"/>
          <w:sz w:val="22"/>
        </w:rPr>
        <w:t xml:space="preserve">Feb 28, </w:t>
      </w:r>
      <w:proofErr w:type="gramStart"/>
      <w:r w:rsidR="00307982" w:rsidRPr="005730CF">
        <w:rPr>
          <w:rFonts w:cs="Arial"/>
          <w:i w:val="0"/>
          <w:sz w:val="22"/>
        </w:rPr>
        <w:t>2026</w:t>
      </w:r>
      <w:proofErr w:type="gramEnd"/>
      <w:r w:rsidRPr="005730CF">
        <w:rPr>
          <w:rFonts w:cs="Arial"/>
          <w:i w:val="0"/>
          <w:sz w:val="22"/>
        </w:rPr>
        <w:tab/>
      </w:r>
      <w:r w:rsidRPr="005730CF">
        <w:rPr>
          <w:rFonts w:cs="Arial"/>
          <w:i w:val="0"/>
          <w:sz w:val="22"/>
        </w:rPr>
        <w:br w:type="page"/>
      </w:r>
      <w:r w:rsidRPr="005730CF">
        <w:rPr>
          <w:rFonts w:cs="Arial"/>
          <w:i w:val="0"/>
        </w:rPr>
        <w:lastRenderedPageBreak/>
        <w:t>Revision History</w:t>
      </w:r>
    </w:p>
    <w:p w14:paraId="4109B696" w14:textId="77777777" w:rsidR="004D6C5A" w:rsidRPr="005730CF" w:rsidRDefault="004D6C5A" w:rsidP="0042501B">
      <w:pPr>
        <w:pStyle w:val="Paragraph1"/>
        <w:rPr>
          <w:rFonts w:cs="Arial"/>
          <w:color w:val="000000"/>
        </w:rPr>
      </w:pPr>
    </w:p>
    <w:tbl>
      <w:tblPr>
        <w:tblW w:w="972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40"/>
        <w:gridCol w:w="3645"/>
        <w:gridCol w:w="2655"/>
      </w:tblGrid>
      <w:tr w:rsidR="004D6C5A" w:rsidRPr="005730CF" w14:paraId="29E088A6" w14:textId="77777777">
        <w:trPr>
          <w:trHeight w:val="372"/>
        </w:trPr>
        <w:tc>
          <w:tcPr>
            <w:tcW w:w="1980" w:type="dxa"/>
            <w:shd w:val="pct10" w:color="auto" w:fill="auto"/>
          </w:tcPr>
          <w:p w14:paraId="2CAE80A5" w14:textId="77777777" w:rsidR="004D6C5A" w:rsidRPr="005730CF" w:rsidRDefault="004D6C5A" w:rsidP="0042501B">
            <w:pPr>
              <w:pStyle w:val="TableText"/>
              <w:ind w:left="72" w:hanging="72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5730CF">
              <w:rPr>
                <w:rFonts w:ascii="Arial" w:hAnsi="Arial" w:cs="Arial"/>
                <w:b/>
                <w:color w:val="000000"/>
                <w:sz w:val="24"/>
              </w:rPr>
              <w:t xml:space="preserve">Date </w:t>
            </w:r>
            <w:proofErr w:type="gramStart"/>
            <w:r w:rsidRPr="005730CF">
              <w:rPr>
                <w:rFonts w:ascii="Arial" w:hAnsi="Arial" w:cs="Arial"/>
                <w:b/>
                <w:color w:val="000000"/>
                <w:sz w:val="24"/>
              </w:rPr>
              <w:t>mm</w:t>
            </w:r>
            <w:proofErr w:type="gramEnd"/>
            <w:r w:rsidRPr="005730CF">
              <w:rPr>
                <w:rFonts w:ascii="Arial" w:hAnsi="Arial" w:cs="Arial"/>
                <w:b/>
                <w:color w:val="000000"/>
                <w:sz w:val="24"/>
              </w:rPr>
              <w:t>/dd/</w:t>
            </w:r>
            <w:proofErr w:type="spellStart"/>
            <w:r w:rsidRPr="005730CF">
              <w:rPr>
                <w:rFonts w:ascii="Arial" w:hAnsi="Arial" w:cs="Arial"/>
                <w:b/>
                <w:color w:val="000000"/>
                <w:sz w:val="24"/>
              </w:rPr>
              <w:t>yy</w:t>
            </w:r>
            <w:proofErr w:type="spellEnd"/>
          </w:p>
        </w:tc>
        <w:tc>
          <w:tcPr>
            <w:tcW w:w="1440" w:type="dxa"/>
            <w:shd w:val="pct10" w:color="auto" w:fill="auto"/>
          </w:tcPr>
          <w:p w14:paraId="3D89FFDA" w14:textId="77777777" w:rsidR="004D6C5A" w:rsidRPr="005730CF" w:rsidRDefault="004D6C5A" w:rsidP="0042501B">
            <w:pPr>
              <w:pStyle w:val="TableText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5730CF">
              <w:rPr>
                <w:rFonts w:ascii="Arial" w:hAnsi="Arial" w:cs="Arial"/>
                <w:b/>
                <w:color w:val="000000"/>
                <w:sz w:val="24"/>
              </w:rPr>
              <w:t>Revision</w:t>
            </w:r>
          </w:p>
        </w:tc>
        <w:tc>
          <w:tcPr>
            <w:tcW w:w="3645" w:type="dxa"/>
            <w:shd w:val="pct10" w:color="auto" w:fill="auto"/>
          </w:tcPr>
          <w:p w14:paraId="722913BA" w14:textId="77777777" w:rsidR="004D6C5A" w:rsidRPr="005730CF" w:rsidRDefault="004D6C5A" w:rsidP="0042501B">
            <w:pPr>
              <w:pStyle w:val="TableText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5730CF">
              <w:rPr>
                <w:rFonts w:ascii="Arial" w:hAnsi="Arial" w:cs="Arial"/>
                <w:b/>
                <w:color w:val="000000"/>
                <w:sz w:val="24"/>
              </w:rPr>
              <w:t>Description</w:t>
            </w:r>
          </w:p>
        </w:tc>
        <w:tc>
          <w:tcPr>
            <w:tcW w:w="2655" w:type="dxa"/>
            <w:shd w:val="pct10" w:color="auto" w:fill="auto"/>
          </w:tcPr>
          <w:p w14:paraId="2CE6B5FD" w14:textId="77777777" w:rsidR="004D6C5A" w:rsidRPr="005730CF" w:rsidRDefault="004D6C5A" w:rsidP="0042501B">
            <w:pPr>
              <w:pStyle w:val="TableText"/>
              <w:jc w:val="both"/>
              <w:rPr>
                <w:rFonts w:ascii="Arial" w:hAnsi="Arial" w:cs="Arial"/>
                <w:b/>
                <w:color w:val="000000"/>
                <w:sz w:val="24"/>
                <w:u w:val="single"/>
              </w:rPr>
            </w:pPr>
            <w:r w:rsidRPr="005730CF">
              <w:rPr>
                <w:rFonts w:ascii="Arial" w:hAnsi="Arial" w:cs="Arial"/>
                <w:b/>
                <w:color w:val="000000"/>
                <w:sz w:val="24"/>
              </w:rPr>
              <w:t>Author</w:t>
            </w:r>
          </w:p>
        </w:tc>
      </w:tr>
      <w:tr w:rsidR="004D6C5A" w:rsidRPr="005730CF" w14:paraId="32F971E4" w14:textId="77777777">
        <w:trPr>
          <w:trHeight w:val="372"/>
        </w:trPr>
        <w:tc>
          <w:tcPr>
            <w:tcW w:w="1980" w:type="dxa"/>
            <w:shd w:val="pct10" w:color="auto" w:fill="auto"/>
          </w:tcPr>
          <w:p w14:paraId="25E704B3" w14:textId="718B0712" w:rsidR="004D6C5A" w:rsidRPr="005730CF" w:rsidRDefault="00307982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5730CF">
              <w:rPr>
                <w:rFonts w:ascii="Arial" w:hAnsi="Arial" w:cs="Arial"/>
                <w:color w:val="000000"/>
                <w:sz w:val="24"/>
              </w:rPr>
              <w:t>28/02/2026</w:t>
            </w:r>
          </w:p>
        </w:tc>
        <w:tc>
          <w:tcPr>
            <w:tcW w:w="1440" w:type="dxa"/>
            <w:shd w:val="pct10" w:color="auto" w:fill="auto"/>
          </w:tcPr>
          <w:p w14:paraId="2AAC09F1" w14:textId="44E3C1D9" w:rsidR="004D6C5A" w:rsidRPr="005730CF" w:rsidRDefault="00307982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5730CF">
              <w:rPr>
                <w:rFonts w:ascii="Arial" w:hAnsi="Arial" w:cs="Arial"/>
                <w:color w:val="000000"/>
                <w:sz w:val="24"/>
              </w:rPr>
              <w:t>V1.0</w:t>
            </w:r>
          </w:p>
        </w:tc>
        <w:tc>
          <w:tcPr>
            <w:tcW w:w="3645" w:type="dxa"/>
            <w:shd w:val="pct10" w:color="auto" w:fill="auto"/>
          </w:tcPr>
          <w:p w14:paraId="25061DE5" w14:textId="5BE1FDDC" w:rsidR="004D6C5A" w:rsidRPr="005730CF" w:rsidRDefault="00307982" w:rsidP="00307982">
            <w:pPr>
              <w:pStyle w:val="TableText"/>
              <w:widowControl/>
              <w:rPr>
                <w:rFonts w:ascii="Arial" w:hAnsi="Arial" w:cs="Arial"/>
                <w:color w:val="000000"/>
                <w:sz w:val="24"/>
              </w:rPr>
            </w:pPr>
            <w:r w:rsidRPr="005730CF">
              <w:rPr>
                <w:rFonts w:ascii="Arial" w:hAnsi="Arial" w:cs="Arial"/>
                <w:color w:val="000000"/>
                <w:sz w:val="24"/>
              </w:rPr>
              <w:t>Initial Technical Design Specification for Ivara</w:t>
            </w:r>
            <w:r w:rsidRPr="005730CF">
              <w:rPr>
                <w:rFonts w:ascii="Arial" w:hAnsi="Arial" w:cs="Arial"/>
                <w:color w:val="000000"/>
                <w:sz w:val="24"/>
              </w:rPr>
              <w:t xml:space="preserve"> </w:t>
            </w:r>
            <w:proofErr w:type="gramStart"/>
            <w:r w:rsidRPr="005730CF">
              <w:rPr>
                <w:rFonts w:ascii="Arial" w:hAnsi="Arial" w:cs="Arial"/>
                <w:color w:val="000000"/>
                <w:sz w:val="24"/>
              </w:rPr>
              <w:t>To</w:t>
            </w:r>
            <w:proofErr w:type="gramEnd"/>
            <w:r w:rsidRPr="005730CF">
              <w:rPr>
                <w:rFonts w:ascii="Arial" w:hAnsi="Arial" w:cs="Arial"/>
                <w:color w:val="000000"/>
                <w:sz w:val="24"/>
              </w:rPr>
              <w:t xml:space="preserve"> </w:t>
            </w:r>
            <w:proofErr w:type="spellStart"/>
            <w:r w:rsidRPr="005730CF">
              <w:rPr>
                <w:rFonts w:ascii="Arial" w:hAnsi="Arial" w:cs="Arial"/>
                <w:color w:val="000000"/>
                <w:sz w:val="24"/>
              </w:rPr>
              <w:t>SewerAI</w:t>
            </w:r>
            <w:proofErr w:type="spellEnd"/>
          </w:p>
        </w:tc>
        <w:tc>
          <w:tcPr>
            <w:tcW w:w="2655" w:type="dxa"/>
            <w:shd w:val="pct10" w:color="auto" w:fill="auto"/>
          </w:tcPr>
          <w:p w14:paraId="76B5AEA2" w14:textId="6EBB4E6B" w:rsidR="004D6C5A" w:rsidRPr="005730CF" w:rsidRDefault="00307982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5730CF">
              <w:rPr>
                <w:rFonts w:ascii="Arial" w:hAnsi="Arial" w:cs="Arial"/>
                <w:color w:val="000000"/>
                <w:sz w:val="24"/>
              </w:rPr>
              <w:t>Cristina Lau</w:t>
            </w:r>
          </w:p>
        </w:tc>
      </w:tr>
      <w:tr w:rsidR="004D6C5A" w:rsidRPr="005730CF" w14:paraId="302CF1C7" w14:textId="77777777">
        <w:trPr>
          <w:trHeight w:val="372"/>
        </w:trPr>
        <w:tc>
          <w:tcPr>
            <w:tcW w:w="1980" w:type="dxa"/>
            <w:shd w:val="pct10" w:color="auto" w:fill="auto"/>
          </w:tcPr>
          <w:p w14:paraId="26930707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440" w:type="dxa"/>
            <w:shd w:val="pct10" w:color="auto" w:fill="auto"/>
          </w:tcPr>
          <w:p w14:paraId="71817128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3645" w:type="dxa"/>
            <w:shd w:val="pct10" w:color="auto" w:fill="auto"/>
          </w:tcPr>
          <w:p w14:paraId="0DDEEEAA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55" w:type="dxa"/>
            <w:shd w:val="pct10" w:color="auto" w:fill="auto"/>
          </w:tcPr>
          <w:p w14:paraId="3C76AF39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:rsidR="004D6C5A" w:rsidRPr="005730CF" w14:paraId="032DD1D3" w14:textId="77777777">
        <w:trPr>
          <w:trHeight w:val="357"/>
        </w:trPr>
        <w:tc>
          <w:tcPr>
            <w:tcW w:w="1980" w:type="dxa"/>
            <w:shd w:val="pct10" w:color="auto" w:fill="auto"/>
          </w:tcPr>
          <w:p w14:paraId="4744317D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440" w:type="dxa"/>
            <w:shd w:val="pct10" w:color="auto" w:fill="auto"/>
          </w:tcPr>
          <w:p w14:paraId="1E2B6C38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3645" w:type="dxa"/>
            <w:shd w:val="pct10" w:color="auto" w:fill="auto"/>
          </w:tcPr>
          <w:p w14:paraId="02E351BA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655" w:type="dxa"/>
            <w:shd w:val="pct10" w:color="auto" w:fill="auto"/>
          </w:tcPr>
          <w:p w14:paraId="65C2F494" w14:textId="77777777" w:rsidR="004D6C5A" w:rsidRPr="005730CF" w:rsidRDefault="004D6C5A" w:rsidP="0042501B">
            <w:pPr>
              <w:pStyle w:val="TableText"/>
              <w:widowControl/>
              <w:jc w:val="both"/>
              <w:rPr>
                <w:rFonts w:ascii="Arial" w:hAnsi="Arial" w:cs="Arial"/>
                <w:color w:val="000000"/>
                <w:sz w:val="24"/>
              </w:rPr>
            </w:pPr>
          </w:p>
        </w:tc>
      </w:tr>
    </w:tbl>
    <w:p w14:paraId="0FD74008" w14:textId="77777777" w:rsidR="004D6C5A" w:rsidRPr="005730CF" w:rsidRDefault="004D6C5A" w:rsidP="0042501B">
      <w:pPr>
        <w:jc w:val="both"/>
        <w:rPr>
          <w:rFonts w:ascii="Arial" w:hAnsi="Arial" w:cs="Arial"/>
          <w:color w:val="000000"/>
          <w:u w:val="single"/>
        </w:rPr>
      </w:pPr>
    </w:p>
    <w:p w14:paraId="4FC0251C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195C887A" w14:textId="77777777" w:rsidR="00A96179" w:rsidRPr="005730CF" w:rsidRDefault="00A96179" w:rsidP="00A96179">
      <w:pPr>
        <w:jc w:val="center"/>
        <w:rPr>
          <w:rFonts w:ascii="Arial" w:hAnsi="Arial" w:cs="Arial"/>
          <w:u w:val="single"/>
        </w:rPr>
      </w:pPr>
      <w:r w:rsidRPr="005730CF">
        <w:rPr>
          <w:rFonts w:ascii="Arial" w:hAnsi="Arial" w:cs="Arial"/>
          <w:u w:val="single"/>
        </w:rPr>
        <w:br w:type="page"/>
      </w:r>
      <w:r w:rsidRPr="005730CF">
        <w:rPr>
          <w:rFonts w:ascii="Arial" w:hAnsi="Arial" w:cs="Arial"/>
          <w:u w:val="single"/>
        </w:rPr>
        <w:lastRenderedPageBreak/>
        <w:t>Table of Contents</w:t>
      </w:r>
    </w:p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eastAsia="en-US"/>
        </w:rPr>
        <w:id w:val="-15281665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EC79FA" w14:textId="77777777" w:rsidR="001D3072" w:rsidRPr="005730CF" w:rsidRDefault="001D3072">
          <w:pPr>
            <w:pStyle w:val="TOCHeading"/>
            <w:rPr>
              <w:rFonts w:ascii="Arial" w:hAnsi="Arial" w:cs="Arial"/>
            </w:rPr>
          </w:pPr>
        </w:p>
        <w:p w14:paraId="56F8E267" w14:textId="0C9CD1DC" w:rsidR="005730CF" w:rsidRPr="005730CF" w:rsidRDefault="001D3072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r w:rsidRPr="005730CF">
            <w:rPr>
              <w:rFonts w:ascii="Arial" w:hAnsi="Arial" w:cs="Arial"/>
            </w:rPr>
            <w:fldChar w:fldCharType="begin"/>
          </w:r>
          <w:r w:rsidRPr="005730CF">
            <w:rPr>
              <w:rFonts w:ascii="Arial" w:hAnsi="Arial" w:cs="Arial"/>
            </w:rPr>
            <w:instrText xml:space="preserve"> TOC \o "1-3" \h \z \u </w:instrText>
          </w:r>
          <w:r w:rsidRPr="005730CF">
            <w:rPr>
              <w:rFonts w:ascii="Arial" w:hAnsi="Arial" w:cs="Arial"/>
            </w:rPr>
            <w:fldChar w:fldCharType="separate"/>
          </w:r>
          <w:hyperlink w:anchor="_Toc222733400" w:history="1">
            <w:r w:rsidR="005730CF" w:rsidRPr="005730CF">
              <w:rPr>
                <w:rStyle w:val="Hyperlink"/>
                <w:rFonts w:ascii="Arial" w:hAnsi="Arial" w:cs="Arial"/>
                <w:noProof/>
              </w:rPr>
              <w:t>1</w:t>
            </w:r>
            <w:r w:rsidR="005730CF"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="005730CF" w:rsidRPr="005730CF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5730CF" w:rsidRPr="005730CF">
              <w:rPr>
                <w:rFonts w:ascii="Arial" w:hAnsi="Arial" w:cs="Arial"/>
                <w:noProof/>
                <w:webHidden/>
              </w:rPr>
              <w:tab/>
            </w:r>
            <w:r w:rsidR="005730CF"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="005730CF" w:rsidRPr="005730CF">
              <w:rPr>
                <w:rFonts w:ascii="Arial" w:hAnsi="Arial" w:cs="Arial"/>
                <w:noProof/>
                <w:webHidden/>
              </w:rPr>
              <w:instrText xml:space="preserve"> PAGEREF _Toc222733400 \h </w:instrText>
            </w:r>
            <w:r w:rsidR="005730CF" w:rsidRPr="005730CF">
              <w:rPr>
                <w:rFonts w:ascii="Arial" w:hAnsi="Arial" w:cs="Arial"/>
                <w:noProof/>
                <w:webHidden/>
              </w:rPr>
            </w:r>
            <w:r w:rsidR="005730CF"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730CF" w:rsidRPr="005730CF">
              <w:rPr>
                <w:rFonts w:ascii="Arial" w:hAnsi="Arial" w:cs="Arial"/>
                <w:noProof/>
                <w:webHidden/>
              </w:rPr>
              <w:t>4</w:t>
            </w:r>
            <w:r w:rsidR="005730CF"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126C40" w14:textId="5E6B53C2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1" w:history="1">
            <w:r w:rsidRPr="005730CF">
              <w:rPr>
                <w:rStyle w:val="Hyperlink"/>
                <w:rFonts w:ascii="Arial" w:hAnsi="Arial" w:cs="Arial"/>
                <w:noProof/>
                <w:kern w:val="32"/>
              </w:rPr>
              <w:t>1.1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  <w:kern w:val="32"/>
              </w:rPr>
              <w:t>Approach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_Toc222733401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4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CF9D21" w14:textId="02CC23B7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2" w:history="1">
            <w:r w:rsidRPr="005730CF">
              <w:rPr>
                <w:rStyle w:val="Hyperlink"/>
                <w:rFonts w:ascii="Arial" w:hAnsi="Arial" w:cs="Arial"/>
                <w:noProof/>
              </w:rPr>
              <w:t>1.2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Constraints &amp; Limitations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_Toc222733402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4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CBD894" w14:textId="735D7C96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3" w:history="1">
            <w:r w:rsidRPr="005730CF">
              <w:rPr>
                <w:rStyle w:val="Hyperlink"/>
                <w:rFonts w:ascii="Arial" w:hAnsi="Arial" w:cs="Arial"/>
                <w:noProof/>
              </w:rPr>
              <w:t>1.3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IT General Control (ITGC)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_Toc222733403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5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405438" w14:textId="594F9E71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04" w:history="1">
            <w:r w:rsidRPr="005730CF">
              <w:rPr>
                <w:rStyle w:val="Hyperlink"/>
                <w:rFonts w:ascii="Arial" w:hAnsi="Arial" w:cs="Arial"/>
                <w:noProof/>
              </w:rPr>
              <w:t>2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Architecture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_Toc222733404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5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EBD9DD" w14:textId="2D1E2CDE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5" w:history="1">
            <w:r w:rsidRPr="005730CF">
              <w:rPr>
                <w:rStyle w:val="Hyperlink"/>
                <w:rFonts w:ascii="Arial" w:hAnsi="Arial" w:cs="Arial"/>
                <w:noProof/>
              </w:rPr>
              <w:t>2.1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Web Server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_Toc222733405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5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11ADE1" w14:textId="58F1710F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6" w:history="1">
            <w:r w:rsidRPr="005730CF">
              <w:rPr>
                <w:rStyle w:val="Hyperlink"/>
                <w:rFonts w:ascii="Arial" w:hAnsi="Arial" w:cs="Arial"/>
                <w:noProof/>
              </w:rPr>
              <w:t>2.2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Application Server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_Toc222733406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5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486C3B" w14:textId="11D5BBBB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7" w:history="1">
            <w:r w:rsidRPr="005730CF">
              <w:rPr>
                <w:rStyle w:val="Hyperlink"/>
                <w:rFonts w:ascii="Arial" w:hAnsi="Arial" w:cs="Arial"/>
                <w:noProof/>
              </w:rPr>
              <w:t>2.3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Database Server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_Toc222733407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6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6CBE97" w14:textId="56E042EF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08" w:history="1">
            <w:r w:rsidRPr="005730CF">
              <w:rPr>
                <w:rStyle w:val="Hyperlink"/>
                <w:rFonts w:ascii="Arial" w:hAnsi="Arial" w:cs="Arial"/>
                <w:noProof/>
              </w:rPr>
              <w:t>3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Data Design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_Toc222733408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6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D898AC" w14:textId="3B9E4B41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09" w:history="1">
            <w:r w:rsidRPr="005730CF">
              <w:rPr>
                <w:rStyle w:val="Hyperlink"/>
                <w:rFonts w:ascii="Arial" w:hAnsi="Arial" w:cs="Arial"/>
                <w:noProof/>
              </w:rPr>
              <w:t>3.1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Database description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_Toc222733409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6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65D506" w14:textId="6FBDE24A" w:rsidR="005730CF" w:rsidRPr="005730CF" w:rsidRDefault="005730CF">
          <w:pPr>
            <w:pStyle w:val="TOC3"/>
            <w:rPr>
              <w:rFonts w:ascii="Arial" w:eastAsiaTheme="minorEastAsia" w:hAnsi="Arial" w:cs="Arial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2733410" w:history="1"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3.1.1</w:t>
            </w:r>
            <w:r w:rsidRPr="005730CF">
              <w:rPr>
                <w:rFonts w:ascii="Arial" w:eastAsiaTheme="minorEastAsia" w:hAnsi="Arial" w:cs="Arial"/>
                <w:i w:val="0"/>
                <w:iC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Database &amp; Schemas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_Toc222733410 \h </w:instrTex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>6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AA3F85" w14:textId="10BAA447" w:rsidR="005730CF" w:rsidRPr="005730CF" w:rsidRDefault="005730CF">
          <w:pPr>
            <w:pStyle w:val="TOC3"/>
            <w:rPr>
              <w:rFonts w:ascii="Arial" w:eastAsiaTheme="minorEastAsia" w:hAnsi="Arial" w:cs="Arial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2733411" w:history="1"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3.1.2</w:t>
            </w:r>
            <w:r w:rsidRPr="005730CF">
              <w:rPr>
                <w:rFonts w:ascii="Arial" w:eastAsiaTheme="minorEastAsia" w:hAnsi="Arial" w:cs="Arial"/>
                <w:i w:val="0"/>
                <w:iC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ER/Conceptual Diagram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_Toc222733411 \h </w:instrTex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>6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5379DA" w14:textId="31F2750F" w:rsidR="005730CF" w:rsidRPr="005730CF" w:rsidRDefault="005730CF">
          <w:pPr>
            <w:pStyle w:val="TOC3"/>
            <w:rPr>
              <w:rFonts w:ascii="Arial" w:eastAsiaTheme="minorEastAsia" w:hAnsi="Arial" w:cs="Arial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2733412" w:history="1"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3.1.3</w:t>
            </w:r>
            <w:r w:rsidRPr="005730CF">
              <w:rPr>
                <w:rFonts w:ascii="Arial" w:eastAsiaTheme="minorEastAsia" w:hAnsi="Arial" w:cs="Arial"/>
                <w:i w:val="0"/>
                <w:iC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Data Definition and Dictionary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_Toc222733412 \h </w:instrTex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>7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76844E" w14:textId="30567710" w:rsidR="005730CF" w:rsidRPr="005730CF" w:rsidRDefault="005730CF">
          <w:pPr>
            <w:pStyle w:val="TOC3"/>
            <w:rPr>
              <w:rFonts w:ascii="Arial" w:eastAsiaTheme="minorEastAsia" w:hAnsi="Arial" w:cs="Arial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22733413" w:history="1"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3.1.4</w:t>
            </w:r>
            <w:r w:rsidRPr="005730CF">
              <w:rPr>
                <w:rFonts w:ascii="Arial" w:eastAsiaTheme="minorEastAsia" w:hAnsi="Arial" w:cs="Arial"/>
                <w:i w:val="0"/>
                <w:iC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i w:val="0"/>
                <w:iCs w:val="0"/>
                <w:noProof/>
              </w:rPr>
              <w:t>Data Conversion or Migration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instrText xml:space="preserve"> PAGEREF _Toc222733413 \h </w:instrTex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t>7</w:t>
            </w:r>
            <w:r w:rsidRPr="005730CF">
              <w:rPr>
                <w:rFonts w:ascii="Arial" w:hAnsi="Arial" w:cs="Arial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EBE6239" w14:textId="46498485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14" w:history="1">
            <w:r w:rsidRPr="005730CF">
              <w:rPr>
                <w:rStyle w:val="Hyperlink"/>
                <w:rFonts w:ascii="Arial" w:hAnsi="Arial" w:cs="Arial"/>
                <w:noProof/>
              </w:rPr>
              <w:t>4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Detailed Design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_Toc222733414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7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CB2642" w14:textId="46BB405F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15" w:history="1">
            <w:r w:rsidRPr="005730CF">
              <w:rPr>
                <w:rStyle w:val="Hyperlink"/>
                <w:rFonts w:ascii="Arial" w:hAnsi="Arial" w:cs="Arial"/>
                <w:noProof/>
              </w:rPr>
              <w:t>4.1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Configuration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_Toc222733415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7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878E10" w14:textId="02A55369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16" w:history="1">
            <w:r w:rsidRPr="005730CF">
              <w:rPr>
                <w:rStyle w:val="Hyperlink"/>
                <w:rFonts w:ascii="Arial" w:hAnsi="Arial" w:cs="Arial"/>
                <w:noProof/>
              </w:rPr>
              <w:t>4.2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Application Interface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_Toc222733416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8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61DEB7" w14:textId="3D80B27F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17" w:history="1">
            <w:r w:rsidRPr="005730CF">
              <w:rPr>
                <w:rStyle w:val="Hyperlink"/>
                <w:rFonts w:ascii="Arial" w:hAnsi="Arial" w:cs="Arial"/>
                <w:noProof/>
              </w:rPr>
              <w:t>4.3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System Development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_Toc222733417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8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AA09B2" w14:textId="49D9E791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18" w:history="1">
            <w:r w:rsidRPr="005730CF">
              <w:rPr>
                <w:rStyle w:val="Hyperlink"/>
                <w:rFonts w:ascii="Arial" w:hAnsi="Arial" w:cs="Arial"/>
                <w:noProof/>
              </w:rPr>
              <w:t>4.4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User Interface Design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_Toc222733418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8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42A4D7" w14:textId="4B279532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19" w:history="1">
            <w:r w:rsidRPr="005730CF">
              <w:rPr>
                <w:rStyle w:val="Hyperlink"/>
                <w:rFonts w:ascii="Arial" w:hAnsi="Arial" w:cs="Arial"/>
                <w:noProof/>
              </w:rPr>
              <w:t>4.5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External System Dependencies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_Toc222733419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8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BAA844" w14:textId="5EE052A7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20" w:history="1">
            <w:r w:rsidRPr="005730CF">
              <w:rPr>
                <w:rStyle w:val="Hyperlink"/>
                <w:rFonts w:ascii="Arial" w:hAnsi="Arial" w:cs="Arial"/>
                <w:noProof/>
              </w:rPr>
              <w:t>4.6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Build and Deployment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_Toc222733420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8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D62294" w14:textId="603A49FB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21" w:history="1">
            <w:r w:rsidRPr="005730CF">
              <w:rPr>
                <w:rStyle w:val="Hyperlink"/>
                <w:rFonts w:ascii="Arial" w:hAnsi="Arial" w:cs="Arial"/>
                <w:noProof/>
              </w:rPr>
              <w:t>5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Security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_Toc222733421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F95492" w14:textId="0BEB07D9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22" w:history="1">
            <w:r w:rsidRPr="005730CF">
              <w:rPr>
                <w:rStyle w:val="Hyperlink"/>
                <w:rFonts w:ascii="Arial" w:hAnsi="Arial" w:cs="Arial"/>
                <w:noProof/>
              </w:rPr>
              <w:t>5.1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Authentication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_Toc222733422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2E1F7B" w14:textId="4A5E35CD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23" w:history="1">
            <w:r w:rsidRPr="005730CF">
              <w:rPr>
                <w:rStyle w:val="Hyperlink"/>
                <w:rFonts w:ascii="Arial" w:hAnsi="Arial" w:cs="Arial"/>
                <w:noProof/>
              </w:rPr>
              <w:t>5.2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Authorization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_Toc222733423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7AA598" w14:textId="6DEAF325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24" w:history="1">
            <w:r w:rsidRPr="005730CF">
              <w:rPr>
                <w:rStyle w:val="Hyperlink"/>
                <w:rFonts w:ascii="Arial" w:hAnsi="Arial" w:cs="Arial"/>
                <w:noProof/>
              </w:rPr>
              <w:t>5.3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Encryption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_Toc222733424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2FB85A" w14:textId="4078204B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25" w:history="1">
            <w:r w:rsidRPr="005730CF">
              <w:rPr>
                <w:rStyle w:val="Hyperlink"/>
                <w:rFonts w:ascii="Arial" w:hAnsi="Arial" w:cs="Arial"/>
                <w:noProof/>
              </w:rPr>
              <w:t>6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Application Support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_Toc222733425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BFF930" w14:textId="340BFA16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26" w:history="1">
            <w:r w:rsidRPr="005730CF">
              <w:rPr>
                <w:rStyle w:val="Hyperlink"/>
                <w:rFonts w:ascii="Arial" w:hAnsi="Arial" w:cs="Arial"/>
                <w:noProof/>
              </w:rPr>
              <w:t>6.1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Accounts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_Toc222733426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C76B86" w14:textId="117B8CCD" w:rsidR="005730CF" w:rsidRPr="005730CF" w:rsidRDefault="005730CF">
          <w:pPr>
            <w:pStyle w:val="TOC2"/>
            <w:rPr>
              <w:rFonts w:ascii="Arial" w:eastAsiaTheme="minorEastAsia" w:hAnsi="Arial" w:cs="Arial"/>
              <w:smallCaps w:val="0"/>
              <w:noProof/>
              <w:kern w:val="2"/>
              <w:lang w:eastAsia="zh-CN"/>
              <w14:ligatures w14:val="standardContextual"/>
            </w:rPr>
          </w:pPr>
          <w:hyperlink w:anchor="_Toc222733427" w:history="1">
            <w:r w:rsidRPr="005730CF">
              <w:rPr>
                <w:rStyle w:val="Hyperlink"/>
                <w:rFonts w:ascii="Arial" w:hAnsi="Arial" w:cs="Arial"/>
                <w:noProof/>
              </w:rPr>
              <w:t>6.2</w:t>
            </w:r>
            <w:r w:rsidRPr="005730CF">
              <w:rPr>
                <w:rFonts w:ascii="Arial" w:eastAsiaTheme="minorEastAsia" w:hAnsi="Arial" w:cs="Arial"/>
                <w:small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Scheduled Job Access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_Toc222733427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9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74B94A" w14:textId="53E7BC66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28" w:history="1">
            <w:r w:rsidRPr="005730CF">
              <w:rPr>
                <w:rStyle w:val="Hyperlink"/>
                <w:rFonts w:ascii="Arial" w:hAnsi="Arial" w:cs="Arial"/>
                <w:noProof/>
              </w:rPr>
              <w:t>7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Performance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_Toc222733428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10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F51BE8" w14:textId="5FE98E0E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29" w:history="1">
            <w:r w:rsidRPr="005730CF">
              <w:rPr>
                <w:rStyle w:val="Hyperlink"/>
                <w:rFonts w:ascii="Arial" w:hAnsi="Arial" w:cs="Arial"/>
                <w:noProof/>
              </w:rPr>
              <w:t>8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Requirements and Technical Design Traceability Matrix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_Toc222733429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10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3C6CD1" w14:textId="583EE10F" w:rsidR="005730CF" w:rsidRPr="005730CF" w:rsidRDefault="005730CF">
          <w:pPr>
            <w:pStyle w:val="TOC1"/>
            <w:rPr>
              <w:rFonts w:ascii="Arial" w:eastAsiaTheme="minorEastAsia" w:hAnsi="Arial" w:cs="Arial"/>
              <w:b w:val="0"/>
              <w:bCs w:val="0"/>
              <w:caps w:val="0"/>
              <w:noProof/>
              <w:kern w:val="2"/>
              <w:lang w:eastAsia="zh-CN"/>
              <w14:ligatures w14:val="standardContextual"/>
            </w:rPr>
          </w:pPr>
          <w:hyperlink w:anchor="_Toc222733430" w:history="1">
            <w:r w:rsidRPr="005730CF">
              <w:rPr>
                <w:rStyle w:val="Hyperlink"/>
                <w:rFonts w:ascii="Arial" w:hAnsi="Arial" w:cs="Arial"/>
                <w:noProof/>
              </w:rPr>
              <w:t>9</w:t>
            </w:r>
            <w:r w:rsidRPr="005730CF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kern w:val="2"/>
                <w:lang w:eastAsia="zh-CN"/>
                <w14:ligatures w14:val="standardContextual"/>
              </w:rPr>
              <w:tab/>
            </w:r>
            <w:r w:rsidRPr="005730CF">
              <w:rPr>
                <w:rStyle w:val="Hyperlink"/>
                <w:rFonts w:ascii="Arial" w:hAnsi="Arial" w:cs="Arial"/>
                <w:noProof/>
              </w:rPr>
              <w:t>Approvals</w:t>
            </w:r>
            <w:r w:rsidRPr="005730CF">
              <w:rPr>
                <w:rFonts w:ascii="Arial" w:hAnsi="Arial" w:cs="Arial"/>
                <w:noProof/>
                <w:webHidden/>
              </w:rPr>
              <w:tab/>
            </w:r>
            <w:r w:rsidRPr="005730C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730CF">
              <w:rPr>
                <w:rFonts w:ascii="Arial" w:hAnsi="Arial" w:cs="Arial"/>
                <w:noProof/>
                <w:webHidden/>
              </w:rPr>
              <w:instrText xml:space="preserve"> PAGEREF _Toc222733430 \h </w:instrText>
            </w:r>
            <w:r w:rsidRPr="005730CF">
              <w:rPr>
                <w:rFonts w:ascii="Arial" w:hAnsi="Arial" w:cs="Arial"/>
                <w:noProof/>
                <w:webHidden/>
              </w:rPr>
            </w:r>
            <w:r w:rsidRPr="005730C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730CF">
              <w:rPr>
                <w:rFonts w:ascii="Arial" w:hAnsi="Arial" w:cs="Arial"/>
                <w:noProof/>
                <w:webHidden/>
              </w:rPr>
              <w:t>10</w:t>
            </w:r>
            <w:r w:rsidRPr="005730C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552CFD" w14:textId="4D279073" w:rsidR="001D3072" w:rsidRPr="005730CF" w:rsidRDefault="001D3072">
          <w:pPr>
            <w:rPr>
              <w:rFonts w:ascii="Arial" w:hAnsi="Arial" w:cs="Arial"/>
            </w:rPr>
          </w:pPr>
          <w:r w:rsidRPr="005730CF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64ABA9F1" w14:textId="77777777" w:rsidR="0042501B" w:rsidRPr="005730CF" w:rsidRDefault="004D6C5A" w:rsidP="00A96179">
      <w:pPr>
        <w:jc w:val="both"/>
        <w:rPr>
          <w:rFonts w:ascii="Arial" w:hAnsi="Arial" w:cs="Arial"/>
          <w:u w:val="single"/>
        </w:rPr>
      </w:pPr>
      <w:r w:rsidRPr="005730CF">
        <w:rPr>
          <w:rFonts w:ascii="Arial" w:hAnsi="Arial" w:cs="Arial"/>
          <w:u w:val="single"/>
        </w:rPr>
        <w:br w:type="page"/>
      </w:r>
      <w:bookmarkStart w:id="0" w:name="_Toc189892210"/>
      <w:bookmarkStart w:id="1" w:name="_Toc35568831"/>
      <w:bookmarkStart w:id="2" w:name="_Toc189892211"/>
    </w:p>
    <w:p w14:paraId="23747C71" w14:textId="77777777" w:rsidR="004D6C5A" w:rsidRPr="005730CF" w:rsidRDefault="004D6C5A" w:rsidP="0042501B">
      <w:pPr>
        <w:pStyle w:val="Heading1"/>
        <w:numPr>
          <w:ilvl w:val="0"/>
          <w:numId w:val="0"/>
        </w:numPr>
        <w:tabs>
          <w:tab w:val="left" w:pos="360"/>
        </w:tabs>
        <w:jc w:val="both"/>
      </w:pPr>
      <w:bookmarkStart w:id="3" w:name="_Toc190233968"/>
      <w:bookmarkStart w:id="4" w:name="_Toc232914457"/>
      <w:bookmarkStart w:id="5" w:name="_Toc222733400"/>
      <w:r w:rsidRPr="005730CF">
        <w:rPr>
          <w:szCs w:val="36"/>
        </w:rPr>
        <w:lastRenderedPageBreak/>
        <w:t>1</w:t>
      </w:r>
      <w:r w:rsidRPr="005730CF">
        <w:rPr>
          <w:sz w:val="36"/>
          <w:szCs w:val="36"/>
        </w:rPr>
        <w:tab/>
      </w:r>
      <w:r w:rsidRPr="005730CF">
        <w:t>Introduction</w:t>
      </w:r>
      <w:bookmarkEnd w:id="0"/>
      <w:bookmarkEnd w:id="1"/>
      <w:bookmarkEnd w:id="2"/>
      <w:bookmarkEnd w:id="3"/>
      <w:bookmarkEnd w:id="4"/>
      <w:bookmarkEnd w:id="5"/>
    </w:p>
    <w:p w14:paraId="46D6CF58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4789506D" w14:textId="33CED636" w:rsidR="00307982" w:rsidRDefault="00307982" w:rsidP="00307982">
      <w:p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 xml:space="preserve">The purpose of this document is to provide high-level and detailed technical design specifications for the </w:t>
      </w:r>
      <w:r w:rsidRPr="00307982">
        <w:rPr>
          <w:rFonts w:ascii="Arial" w:hAnsi="Arial" w:cs="Arial"/>
          <w:b/>
          <w:bCs/>
        </w:rPr>
        <w:t>Ivara</w:t>
      </w:r>
      <w:r w:rsidR="005730CF">
        <w:rPr>
          <w:rFonts w:ascii="Arial" w:hAnsi="Arial" w:cs="Arial"/>
          <w:b/>
          <w:bCs/>
        </w:rPr>
        <w:t xml:space="preserve"> </w:t>
      </w:r>
      <w:proofErr w:type="gramStart"/>
      <w:r w:rsidRPr="00307982">
        <w:rPr>
          <w:rFonts w:ascii="Arial" w:hAnsi="Arial" w:cs="Arial"/>
          <w:b/>
          <w:bCs/>
        </w:rPr>
        <w:t>To</w:t>
      </w:r>
      <w:proofErr w:type="gramEnd"/>
      <w:r w:rsidR="005730CF">
        <w:rPr>
          <w:rFonts w:ascii="Arial" w:hAnsi="Arial" w:cs="Arial"/>
          <w:b/>
          <w:bCs/>
        </w:rPr>
        <w:t xml:space="preserve"> </w:t>
      </w:r>
      <w:proofErr w:type="spellStart"/>
      <w:r w:rsidRPr="00307982">
        <w:rPr>
          <w:rFonts w:ascii="Arial" w:hAnsi="Arial" w:cs="Arial"/>
          <w:b/>
          <w:bCs/>
        </w:rPr>
        <w:t>SewerAI</w:t>
      </w:r>
      <w:proofErr w:type="spellEnd"/>
      <w:r w:rsidRPr="00307982">
        <w:rPr>
          <w:rFonts w:ascii="Arial" w:hAnsi="Arial" w:cs="Arial"/>
          <w:b/>
          <w:bCs/>
        </w:rPr>
        <w:t xml:space="preserve"> Integration System</w:t>
      </w:r>
      <w:r w:rsidRPr="00307982">
        <w:rPr>
          <w:rFonts w:ascii="Arial" w:hAnsi="Arial" w:cs="Arial"/>
        </w:rPr>
        <w:t xml:space="preserve">. This system enables automated data exchange between the </w:t>
      </w:r>
      <w:r w:rsidRPr="00307982">
        <w:rPr>
          <w:rFonts w:ascii="Arial" w:hAnsi="Arial" w:cs="Arial"/>
          <w:b/>
          <w:bCs/>
        </w:rPr>
        <w:t>Ivara inspection management platform</w:t>
      </w:r>
      <w:r w:rsidRPr="00307982">
        <w:rPr>
          <w:rFonts w:ascii="Arial" w:hAnsi="Arial" w:cs="Arial"/>
        </w:rPr>
        <w:t xml:space="preserve"> and </w:t>
      </w:r>
      <w:proofErr w:type="spellStart"/>
      <w:r w:rsidRPr="00307982">
        <w:rPr>
          <w:rFonts w:ascii="Arial" w:hAnsi="Arial" w:cs="Arial"/>
          <w:b/>
          <w:bCs/>
        </w:rPr>
        <w:t>SewerAI’s</w:t>
      </w:r>
      <w:proofErr w:type="spellEnd"/>
      <w:r w:rsidRPr="00307982">
        <w:rPr>
          <w:rFonts w:ascii="Arial" w:hAnsi="Arial" w:cs="Arial"/>
          <w:b/>
          <w:bCs/>
        </w:rPr>
        <w:t xml:space="preserve"> AI-based sewer inspection analytics platform</w:t>
      </w:r>
      <w:r w:rsidRPr="00307982">
        <w:rPr>
          <w:rFonts w:ascii="Arial" w:hAnsi="Arial" w:cs="Arial"/>
        </w:rPr>
        <w:t xml:space="preserve"> using EPCOR middleware (Oracle SOA/BPEL, database triggers, views, and REST integrations).</w:t>
      </w:r>
    </w:p>
    <w:p w14:paraId="242EB26D" w14:textId="77777777" w:rsidR="00881EEF" w:rsidRPr="00307982" w:rsidRDefault="00881EEF" w:rsidP="00307982">
      <w:pPr>
        <w:jc w:val="both"/>
        <w:rPr>
          <w:rFonts w:ascii="Arial" w:hAnsi="Arial" w:cs="Arial"/>
        </w:rPr>
      </w:pPr>
    </w:p>
    <w:p w14:paraId="79DF467A" w14:textId="77777777" w:rsidR="00307982" w:rsidRPr="00307982" w:rsidRDefault="00307982" w:rsidP="00307982">
      <w:p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 xml:space="preserve">This document ensures traceability to functional and non-functional requirements outlined in the Software Requirements Specification (SRS) for the </w:t>
      </w:r>
      <w:proofErr w:type="spellStart"/>
      <w:r w:rsidRPr="00307982">
        <w:rPr>
          <w:rFonts w:ascii="Arial" w:hAnsi="Arial" w:cs="Arial"/>
        </w:rPr>
        <w:t>SewerAI</w:t>
      </w:r>
      <w:proofErr w:type="spellEnd"/>
      <w:r w:rsidRPr="00307982">
        <w:rPr>
          <w:rFonts w:ascii="Arial" w:hAnsi="Arial" w:cs="Arial"/>
        </w:rPr>
        <w:t xml:space="preserve"> integration project and provides technical reference for development, testing, deployment, and ongoing support.</w:t>
      </w:r>
    </w:p>
    <w:p w14:paraId="796F6BFA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428E550C" w14:textId="77777777" w:rsidR="004D6C5A" w:rsidRPr="005730CF" w:rsidRDefault="00246063" w:rsidP="0042501B">
      <w:pPr>
        <w:pStyle w:val="Heading2"/>
        <w:jc w:val="both"/>
        <w:rPr>
          <w:i w:val="0"/>
          <w:iCs w:val="0"/>
          <w:kern w:val="32"/>
          <w:sz w:val="32"/>
          <w:szCs w:val="32"/>
        </w:rPr>
      </w:pPr>
      <w:bookmarkStart w:id="6" w:name="_Toc222733401"/>
      <w:r w:rsidRPr="005730CF">
        <w:rPr>
          <w:i w:val="0"/>
          <w:iCs w:val="0"/>
          <w:kern w:val="32"/>
          <w:sz w:val="32"/>
          <w:szCs w:val="32"/>
        </w:rPr>
        <w:t>Approach</w:t>
      </w:r>
      <w:bookmarkEnd w:id="6"/>
    </w:p>
    <w:p w14:paraId="69619788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p w14:paraId="5791B32D" w14:textId="34C434F8" w:rsidR="00307982" w:rsidRPr="00373127" w:rsidRDefault="00307982" w:rsidP="00307982">
      <w:p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 xml:space="preserve">The </w:t>
      </w:r>
      <w:proofErr w:type="spellStart"/>
      <w:r w:rsidRPr="00307982">
        <w:rPr>
          <w:rFonts w:ascii="Arial" w:hAnsi="Arial" w:cs="Arial"/>
        </w:rPr>
        <w:t>IvaraToSewerAI</w:t>
      </w:r>
      <w:proofErr w:type="spellEnd"/>
      <w:r w:rsidRPr="00307982">
        <w:rPr>
          <w:rFonts w:ascii="Arial" w:hAnsi="Arial" w:cs="Arial"/>
        </w:rPr>
        <w:t xml:space="preserve"> solution follows a service-oriented integration architecture:</w:t>
      </w:r>
    </w:p>
    <w:p w14:paraId="7AA96B3D" w14:textId="77777777" w:rsidR="00D628F4" w:rsidRPr="00307982" w:rsidRDefault="00D628F4" w:rsidP="00307982">
      <w:pPr>
        <w:jc w:val="both"/>
        <w:rPr>
          <w:rFonts w:ascii="Arial" w:hAnsi="Arial" w:cs="Arial"/>
        </w:rPr>
      </w:pPr>
    </w:p>
    <w:p w14:paraId="0B939E11" w14:textId="77777777" w:rsidR="00307982" w:rsidRPr="00307982" w:rsidRDefault="00307982" w:rsidP="00307982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 xml:space="preserve">Oracle SOA Suite (BPEL composites) orchestrates workflows between Ivara and </w:t>
      </w:r>
      <w:proofErr w:type="spellStart"/>
      <w:r w:rsidRPr="00307982">
        <w:rPr>
          <w:rFonts w:ascii="Arial" w:hAnsi="Arial" w:cs="Arial"/>
        </w:rPr>
        <w:t>SewerAI</w:t>
      </w:r>
      <w:proofErr w:type="spellEnd"/>
      <w:r w:rsidRPr="00307982">
        <w:rPr>
          <w:rFonts w:ascii="Arial" w:hAnsi="Arial" w:cs="Arial"/>
        </w:rPr>
        <w:t>.</w:t>
      </w:r>
    </w:p>
    <w:p w14:paraId="3923A80D" w14:textId="77777777" w:rsidR="00307982" w:rsidRPr="00307982" w:rsidRDefault="00307982" w:rsidP="00307982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Database triggers and views detect inspection data changes and stage records for outbound transmission.</w:t>
      </w:r>
    </w:p>
    <w:p w14:paraId="27F2C534" w14:textId="77777777" w:rsidR="00307982" w:rsidRPr="00307982" w:rsidRDefault="00307982" w:rsidP="00307982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 xml:space="preserve">REST-based integration with </w:t>
      </w:r>
      <w:proofErr w:type="spellStart"/>
      <w:r w:rsidRPr="00307982">
        <w:rPr>
          <w:rFonts w:ascii="Arial" w:hAnsi="Arial" w:cs="Arial"/>
        </w:rPr>
        <w:t>SewerAI</w:t>
      </w:r>
      <w:proofErr w:type="spellEnd"/>
      <w:r w:rsidRPr="00307982">
        <w:rPr>
          <w:rFonts w:ascii="Arial" w:hAnsi="Arial" w:cs="Arial"/>
        </w:rPr>
        <w:t xml:space="preserve"> APIs is used for PACP, LACP, and MACP uploads.</w:t>
      </w:r>
    </w:p>
    <w:p w14:paraId="2784247F" w14:textId="77777777" w:rsidR="00307982" w:rsidRPr="00373127" w:rsidRDefault="00307982" w:rsidP="00307982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Integration status and error handling are managed through database status fields (e.g., FEED_STATUS).</w:t>
      </w:r>
    </w:p>
    <w:p w14:paraId="71C16CB4" w14:textId="77777777" w:rsidR="00D628F4" w:rsidRPr="00307982" w:rsidRDefault="00D628F4" w:rsidP="00D628F4">
      <w:pPr>
        <w:ind w:left="720"/>
        <w:jc w:val="both"/>
        <w:rPr>
          <w:rFonts w:ascii="Arial" w:hAnsi="Arial" w:cs="Arial"/>
        </w:rPr>
      </w:pPr>
    </w:p>
    <w:p w14:paraId="1378F65A" w14:textId="77777777" w:rsidR="00307982" w:rsidRDefault="00307982" w:rsidP="00307982">
      <w:pPr>
        <w:jc w:val="both"/>
        <w:rPr>
          <w:rFonts w:ascii="Arial" w:hAnsi="Arial" w:cs="Arial"/>
          <w:b/>
          <w:bCs/>
        </w:rPr>
      </w:pPr>
      <w:r w:rsidRPr="00307982">
        <w:rPr>
          <w:rFonts w:ascii="Arial" w:hAnsi="Arial" w:cs="Arial"/>
          <w:b/>
          <w:bCs/>
        </w:rPr>
        <w:t>Technology Stack:</w:t>
      </w:r>
    </w:p>
    <w:p w14:paraId="6094A34B" w14:textId="77777777" w:rsidR="00373127" w:rsidRPr="00307982" w:rsidRDefault="00373127" w:rsidP="00307982">
      <w:pPr>
        <w:jc w:val="both"/>
        <w:rPr>
          <w:rFonts w:ascii="Arial" w:hAnsi="Arial" w:cs="Arial"/>
        </w:rPr>
      </w:pPr>
    </w:p>
    <w:p w14:paraId="228FA8D9" w14:textId="77777777" w:rsidR="00307982" w:rsidRPr="00307982" w:rsidRDefault="00307982" w:rsidP="00307982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Oracle SOA 12c (BPEL, Mediator)</w:t>
      </w:r>
    </w:p>
    <w:p w14:paraId="7C4D519D" w14:textId="2C65A204" w:rsidR="00307982" w:rsidRPr="00307982" w:rsidRDefault="00307982" w:rsidP="00307982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Oracle Database (</w:t>
      </w:r>
      <w:r w:rsidR="00373127">
        <w:rPr>
          <w:rFonts w:ascii="Arial" w:hAnsi="Arial" w:cs="Arial"/>
        </w:rPr>
        <w:t xml:space="preserve">Tables, </w:t>
      </w:r>
      <w:r w:rsidRPr="00307982">
        <w:rPr>
          <w:rFonts w:ascii="Arial" w:hAnsi="Arial" w:cs="Arial"/>
        </w:rPr>
        <w:t>Views, Triggers</w:t>
      </w:r>
      <w:r w:rsidR="00373127">
        <w:rPr>
          <w:rFonts w:ascii="Arial" w:hAnsi="Arial" w:cs="Arial"/>
        </w:rPr>
        <w:t>)</w:t>
      </w:r>
    </w:p>
    <w:p w14:paraId="3D40EA7F" w14:textId="77777777" w:rsidR="00307982" w:rsidRPr="00307982" w:rsidRDefault="00307982" w:rsidP="00307982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REST APIs (</w:t>
      </w:r>
      <w:proofErr w:type="spellStart"/>
      <w:r w:rsidRPr="00307982">
        <w:rPr>
          <w:rFonts w:ascii="Arial" w:hAnsi="Arial" w:cs="Arial"/>
        </w:rPr>
        <w:t>SewerAI</w:t>
      </w:r>
      <w:proofErr w:type="spellEnd"/>
      <w:r w:rsidRPr="00307982">
        <w:rPr>
          <w:rFonts w:ascii="Arial" w:hAnsi="Arial" w:cs="Arial"/>
        </w:rPr>
        <w:t xml:space="preserve"> endpoints)</w:t>
      </w:r>
    </w:p>
    <w:p w14:paraId="7E70EAB7" w14:textId="77777777" w:rsidR="00307982" w:rsidRPr="00373127" w:rsidRDefault="00307982" w:rsidP="00307982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EPCOR Middleware Infrastructure</w:t>
      </w:r>
    </w:p>
    <w:p w14:paraId="18CE7ED4" w14:textId="77777777" w:rsidR="00D628F4" w:rsidRPr="00307982" w:rsidRDefault="00D628F4" w:rsidP="00D628F4">
      <w:pPr>
        <w:ind w:left="720"/>
        <w:jc w:val="both"/>
        <w:rPr>
          <w:rFonts w:ascii="Arial" w:hAnsi="Arial" w:cs="Arial"/>
        </w:rPr>
      </w:pPr>
    </w:p>
    <w:p w14:paraId="4CE973DA" w14:textId="77777777" w:rsidR="00307982" w:rsidRDefault="00307982" w:rsidP="00307982">
      <w:pPr>
        <w:jc w:val="both"/>
        <w:rPr>
          <w:rFonts w:ascii="Arial" w:hAnsi="Arial" w:cs="Arial"/>
          <w:b/>
          <w:bCs/>
        </w:rPr>
      </w:pPr>
      <w:r w:rsidRPr="00307982">
        <w:rPr>
          <w:rFonts w:ascii="Arial" w:hAnsi="Arial" w:cs="Arial"/>
          <w:b/>
          <w:bCs/>
        </w:rPr>
        <w:t>Implementation Guidelines:</w:t>
      </w:r>
    </w:p>
    <w:p w14:paraId="45141F26" w14:textId="77777777" w:rsidR="00373127" w:rsidRPr="00307982" w:rsidRDefault="00373127" w:rsidP="00307982">
      <w:pPr>
        <w:jc w:val="both"/>
        <w:rPr>
          <w:rFonts w:ascii="Arial" w:hAnsi="Arial" w:cs="Arial"/>
        </w:rPr>
      </w:pPr>
    </w:p>
    <w:p w14:paraId="330E5853" w14:textId="77777777" w:rsidR="00307982" w:rsidRPr="00307982" w:rsidRDefault="00307982" w:rsidP="0030798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All data exchanges must be idempotent.</w:t>
      </w:r>
    </w:p>
    <w:p w14:paraId="485F31BB" w14:textId="35F35112" w:rsidR="00307982" w:rsidRPr="00307982" w:rsidRDefault="00307982" w:rsidP="0030798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Status-driven integration (NEW</w:t>
      </w:r>
      <w:r w:rsidR="00373127">
        <w:rPr>
          <w:rFonts w:ascii="Arial" w:hAnsi="Arial" w:cs="Arial"/>
        </w:rPr>
        <w:t>/UPDATED</w:t>
      </w:r>
      <w:r w:rsidRPr="00307982">
        <w:rPr>
          <w:rFonts w:ascii="Arial" w:hAnsi="Arial" w:cs="Arial"/>
        </w:rPr>
        <w:t>→ SENT → ERROR).</w:t>
      </w:r>
    </w:p>
    <w:p w14:paraId="0703BB03" w14:textId="77777777" w:rsidR="00307982" w:rsidRPr="00307982" w:rsidRDefault="00307982" w:rsidP="0030798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Retry and error logging implemented at middleware and database levels.</w:t>
      </w:r>
    </w:p>
    <w:p w14:paraId="352A2108" w14:textId="77777777" w:rsidR="00307982" w:rsidRPr="00307982" w:rsidRDefault="00307982" w:rsidP="0030798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Strict schema validation of outbound JSON payloads.</w:t>
      </w:r>
    </w:p>
    <w:p w14:paraId="655D4DE5" w14:textId="77777777" w:rsidR="004969E1" w:rsidRPr="005730CF" w:rsidRDefault="004969E1" w:rsidP="00246063">
      <w:pPr>
        <w:jc w:val="both"/>
        <w:rPr>
          <w:rFonts w:ascii="Arial" w:hAnsi="Arial" w:cs="Arial"/>
          <w:sz w:val="20"/>
          <w:szCs w:val="20"/>
        </w:rPr>
      </w:pPr>
    </w:p>
    <w:p w14:paraId="478242D3" w14:textId="77777777" w:rsidR="004D6C5A" w:rsidRPr="005730CF" w:rsidRDefault="0076558F" w:rsidP="0042501B">
      <w:pPr>
        <w:pStyle w:val="Heading2"/>
        <w:jc w:val="both"/>
        <w:rPr>
          <w:i w:val="0"/>
          <w:iCs w:val="0"/>
        </w:rPr>
      </w:pPr>
      <w:bookmarkStart w:id="7" w:name="_Toc189892215"/>
      <w:bookmarkStart w:id="8" w:name="_Toc190233972"/>
      <w:bookmarkStart w:id="9" w:name="_Toc232914460"/>
      <w:bookmarkStart w:id="10" w:name="_Toc222733402"/>
      <w:r w:rsidRPr="005730CF">
        <w:rPr>
          <w:i w:val="0"/>
          <w:iCs w:val="0"/>
        </w:rPr>
        <w:lastRenderedPageBreak/>
        <w:t>C</w:t>
      </w:r>
      <w:r w:rsidR="004D6C5A" w:rsidRPr="005730CF">
        <w:rPr>
          <w:i w:val="0"/>
          <w:iCs w:val="0"/>
        </w:rPr>
        <w:t>onstraints</w:t>
      </w:r>
      <w:bookmarkEnd w:id="7"/>
      <w:bookmarkEnd w:id="8"/>
      <w:bookmarkEnd w:id="9"/>
      <w:r w:rsidRPr="005730CF">
        <w:rPr>
          <w:i w:val="0"/>
          <w:iCs w:val="0"/>
        </w:rPr>
        <w:t xml:space="preserve"> &amp; Limitations</w:t>
      </w:r>
      <w:bookmarkEnd w:id="10"/>
    </w:p>
    <w:p w14:paraId="3A7688A8" w14:textId="77777777" w:rsidR="00307982" w:rsidRPr="00373127" w:rsidRDefault="00307982" w:rsidP="00307982">
      <w:pPr>
        <w:pStyle w:val="NormalWeb"/>
        <w:numPr>
          <w:ilvl w:val="0"/>
          <w:numId w:val="23"/>
        </w:numPr>
        <w:rPr>
          <w:rFonts w:ascii="Arial" w:hAnsi="Arial" w:cs="Arial"/>
          <w:lang w:eastAsia="zh-CN"/>
        </w:rPr>
      </w:pPr>
      <w:proofErr w:type="spellStart"/>
      <w:r w:rsidRPr="00373127">
        <w:rPr>
          <w:rFonts w:ascii="Arial" w:hAnsi="Arial" w:cs="Arial"/>
        </w:rPr>
        <w:t>SewerAI</w:t>
      </w:r>
      <w:proofErr w:type="spellEnd"/>
      <w:r w:rsidRPr="00373127">
        <w:rPr>
          <w:rFonts w:ascii="Arial" w:hAnsi="Arial" w:cs="Arial"/>
        </w:rPr>
        <w:t xml:space="preserve"> API rate limits and payload size restrictions may constrain batch upload sizes.</w:t>
      </w:r>
    </w:p>
    <w:p w14:paraId="7065674D" w14:textId="77777777" w:rsidR="00307982" w:rsidRPr="00373127" w:rsidRDefault="00307982" w:rsidP="003079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373127">
        <w:rPr>
          <w:rFonts w:ascii="Arial" w:hAnsi="Arial" w:cs="Arial"/>
        </w:rPr>
        <w:t xml:space="preserve">Integration is dependent on availability and uptime of both Ivara and </w:t>
      </w:r>
      <w:proofErr w:type="spellStart"/>
      <w:r w:rsidRPr="00373127">
        <w:rPr>
          <w:rFonts w:ascii="Arial" w:hAnsi="Arial" w:cs="Arial"/>
        </w:rPr>
        <w:t>SewerAI</w:t>
      </w:r>
      <w:proofErr w:type="spellEnd"/>
      <w:r w:rsidRPr="00373127">
        <w:rPr>
          <w:rFonts w:ascii="Arial" w:hAnsi="Arial" w:cs="Arial"/>
        </w:rPr>
        <w:t xml:space="preserve"> systems.</w:t>
      </w:r>
    </w:p>
    <w:p w14:paraId="7D38DFBE" w14:textId="77777777" w:rsidR="00307982" w:rsidRPr="00373127" w:rsidRDefault="00307982" w:rsidP="003079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373127">
        <w:rPr>
          <w:rFonts w:ascii="Arial" w:hAnsi="Arial" w:cs="Arial"/>
        </w:rPr>
        <w:t xml:space="preserve">Inspection video and metadata must comply with </w:t>
      </w:r>
      <w:proofErr w:type="spellStart"/>
      <w:r w:rsidRPr="00373127">
        <w:rPr>
          <w:rFonts w:ascii="Arial" w:hAnsi="Arial" w:cs="Arial"/>
        </w:rPr>
        <w:t>SewerAI’s</w:t>
      </w:r>
      <w:proofErr w:type="spellEnd"/>
      <w:r w:rsidRPr="00373127">
        <w:rPr>
          <w:rFonts w:ascii="Arial" w:hAnsi="Arial" w:cs="Arial"/>
        </w:rPr>
        <w:t xml:space="preserve"> ingestion schema versions.</w:t>
      </w:r>
    </w:p>
    <w:p w14:paraId="09EC7616" w14:textId="77777777" w:rsidR="00307982" w:rsidRPr="00373127" w:rsidRDefault="00307982" w:rsidP="00307982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373127">
        <w:rPr>
          <w:rFonts w:ascii="Arial" w:hAnsi="Arial" w:cs="Arial"/>
        </w:rPr>
        <w:t>Real-time processing is limited by Oracle SOA throughput and job scheduling windows.</w:t>
      </w:r>
    </w:p>
    <w:p w14:paraId="4F7AD96C" w14:textId="77777777" w:rsidR="00307982" w:rsidRPr="00881EEF" w:rsidRDefault="00307982" w:rsidP="00307982">
      <w:pPr>
        <w:pStyle w:val="NormalWeb"/>
        <w:rPr>
          <w:rFonts w:ascii="Arial" w:hAnsi="Arial" w:cs="Arial"/>
        </w:rPr>
      </w:pPr>
      <w:r w:rsidRPr="00881EEF">
        <w:rPr>
          <w:rFonts w:ascii="Arial" w:hAnsi="Arial" w:cs="Arial"/>
        </w:rPr>
        <w:t>Exceptions to EPCOR Architecture Standards:</w:t>
      </w:r>
    </w:p>
    <w:p w14:paraId="36F3DD40" w14:textId="77777777" w:rsidR="00307982" w:rsidRPr="00373127" w:rsidRDefault="00307982" w:rsidP="00307982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373127">
        <w:rPr>
          <w:rFonts w:ascii="Arial" w:hAnsi="Arial" w:cs="Arial"/>
        </w:rPr>
        <w:t>Use of database triggers for integration initiation is required due to Ivara platform constraints (no native webhook support).</w:t>
      </w:r>
    </w:p>
    <w:p w14:paraId="474CB5E3" w14:textId="77777777" w:rsidR="00246063" w:rsidRPr="005730CF" w:rsidRDefault="00246063" w:rsidP="0042501B">
      <w:pPr>
        <w:jc w:val="both"/>
        <w:rPr>
          <w:rFonts w:ascii="Arial" w:hAnsi="Arial" w:cs="Arial"/>
        </w:rPr>
      </w:pPr>
    </w:p>
    <w:p w14:paraId="62134D3E" w14:textId="007484DE" w:rsidR="00241EB3" w:rsidRDefault="00241EB3" w:rsidP="00241EB3">
      <w:pPr>
        <w:pStyle w:val="Heading2"/>
        <w:jc w:val="both"/>
        <w:rPr>
          <w:i w:val="0"/>
          <w:iCs w:val="0"/>
        </w:rPr>
      </w:pPr>
      <w:bookmarkStart w:id="11" w:name="_Toc222733403"/>
      <w:r w:rsidRPr="005730CF">
        <w:rPr>
          <w:i w:val="0"/>
          <w:iCs w:val="0"/>
        </w:rPr>
        <w:t>IT General Control (ITGC)</w:t>
      </w:r>
      <w:bookmarkEnd w:id="11"/>
    </w:p>
    <w:p w14:paraId="51F80998" w14:textId="77777777" w:rsidR="00373127" w:rsidRPr="00373127" w:rsidRDefault="00373127" w:rsidP="00373127"/>
    <w:p w14:paraId="76FDACC4" w14:textId="77777777" w:rsidR="00307982" w:rsidRDefault="00307982" w:rsidP="00307982">
      <w:p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This project interfaces with operational systems and inspection data and therefore follows EPCOR ITGC standards for:</w:t>
      </w:r>
    </w:p>
    <w:p w14:paraId="72C079D1" w14:textId="77777777" w:rsidR="00373127" w:rsidRPr="00307982" w:rsidRDefault="00373127" w:rsidP="00307982">
      <w:pPr>
        <w:jc w:val="both"/>
        <w:rPr>
          <w:rFonts w:ascii="Arial" w:hAnsi="Arial" w:cs="Arial"/>
        </w:rPr>
      </w:pPr>
    </w:p>
    <w:p w14:paraId="7CD9CD04" w14:textId="77777777" w:rsidR="00307982" w:rsidRPr="00307982" w:rsidRDefault="00307982" w:rsidP="0030798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Change management</w:t>
      </w:r>
    </w:p>
    <w:p w14:paraId="4A9B0F5C" w14:textId="77777777" w:rsidR="00307982" w:rsidRPr="00307982" w:rsidRDefault="00307982" w:rsidP="0030798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Access management</w:t>
      </w:r>
    </w:p>
    <w:p w14:paraId="39A90E78" w14:textId="77777777" w:rsidR="00307982" w:rsidRPr="00307982" w:rsidRDefault="00307982" w:rsidP="0030798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Logging and audit trails</w:t>
      </w:r>
    </w:p>
    <w:p w14:paraId="259CE777" w14:textId="77777777" w:rsidR="00307982" w:rsidRPr="00373127" w:rsidRDefault="00307982" w:rsidP="00307982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Segregation of duties</w:t>
      </w:r>
    </w:p>
    <w:p w14:paraId="0FC16777" w14:textId="77777777" w:rsidR="00881EEF" w:rsidRPr="00307982" w:rsidRDefault="00881EEF" w:rsidP="00881EEF">
      <w:pPr>
        <w:ind w:left="720"/>
        <w:jc w:val="both"/>
        <w:rPr>
          <w:rFonts w:ascii="Arial" w:hAnsi="Arial" w:cs="Arial"/>
        </w:rPr>
      </w:pPr>
    </w:p>
    <w:p w14:paraId="0F6879DB" w14:textId="77777777" w:rsidR="00307982" w:rsidRPr="00307982" w:rsidRDefault="00307982" w:rsidP="00307982">
      <w:pPr>
        <w:jc w:val="both"/>
        <w:rPr>
          <w:rFonts w:ascii="Arial" w:hAnsi="Arial" w:cs="Arial"/>
        </w:rPr>
      </w:pPr>
      <w:r w:rsidRPr="00307982">
        <w:rPr>
          <w:rFonts w:ascii="Arial" w:hAnsi="Arial" w:cs="Arial"/>
        </w:rPr>
        <w:t>Any modifications to Oracle SOA composites or database triggers impacting downstream systems must follow ITGC approval workflows.</w:t>
      </w:r>
    </w:p>
    <w:p w14:paraId="5D0C11FD" w14:textId="77777777" w:rsidR="00C34103" w:rsidRPr="005730CF" w:rsidRDefault="00C34103" w:rsidP="0042501B">
      <w:pPr>
        <w:jc w:val="both"/>
        <w:rPr>
          <w:rFonts w:ascii="Arial" w:hAnsi="Arial" w:cs="Arial"/>
        </w:rPr>
      </w:pPr>
    </w:p>
    <w:p w14:paraId="17478C83" w14:textId="77777777" w:rsidR="00044B06" w:rsidRPr="005730CF" w:rsidRDefault="00044B06" w:rsidP="00044B06">
      <w:pPr>
        <w:pStyle w:val="Heading1"/>
        <w:jc w:val="both"/>
      </w:pPr>
      <w:bookmarkStart w:id="12" w:name="_Toc222733404"/>
      <w:r w:rsidRPr="005730CF">
        <w:t>Architecture</w:t>
      </w:r>
      <w:bookmarkEnd w:id="12"/>
    </w:p>
    <w:p w14:paraId="1BAB2D80" w14:textId="77777777" w:rsidR="00307982" w:rsidRPr="005730CF" w:rsidRDefault="00307982" w:rsidP="00307982">
      <w:pPr>
        <w:pStyle w:val="NormalWeb"/>
        <w:rPr>
          <w:rFonts w:ascii="Arial" w:hAnsi="Arial" w:cs="Arial"/>
          <w:lang w:eastAsia="zh-CN"/>
        </w:rPr>
      </w:pPr>
      <w:r w:rsidRPr="005730CF">
        <w:rPr>
          <w:rStyle w:val="Strong"/>
          <w:rFonts w:ascii="Arial" w:hAnsi="Arial" w:cs="Arial"/>
        </w:rPr>
        <w:t>Logical Architecture Overview:</w:t>
      </w:r>
    </w:p>
    <w:p w14:paraId="10FD4492" w14:textId="77777777" w:rsidR="00307982" w:rsidRDefault="00307982" w:rsidP="00881EEF">
      <w:pPr>
        <w:pStyle w:val="NormalWeb"/>
        <w:ind w:left="576"/>
        <w:rPr>
          <w:rFonts w:ascii="Arial" w:hAnsi="Arial" w:cs="Arial"/>
        </w:rPr>
      </w:pPr>
      <w:r w:rsidRPr="005730CF">
        <w:rPr>
          <w:rFonts w:ascii="Arial" w:hAnsi="Arial" w:cs="Arial"/>
        </w:rPr>
        <w:t>Ivara</w:t>
      </w:r>
      <w:r w:rsidRPr="005730CF">
        <w:rPr>
          <w:rFonts w:ascii="Arial" w:hAnsi="Arial" w:cs="Arial"/>
        </w:rPr>
        <w:br/>
        <w:t>→ Oracle Database (Views + Triggers)</w:t>
      </w:r>
      <w:r w:rsidRPr="005730CF">
        <w:rPr>
          <w:rFonts w:ascii="Arial" w:hAnsi="Arial" w:cs="Arial"/>
        </w:rPr>
        <w:br/>
        <w:t>→ Oracle SOA BPEL (</w:t>
      </w:r>
      <w:proofErr w:type="spellStart"/>
      <w:r w:rsidRPr="005730CF">
        <w:rPr>
          <w:rFonts w:ascii="Arial" w:hAnsi="Arial" w:cs="Arial"/>
        </w:rPr>
        <w:t>IvaraToSewerAI</w:t>
      </w:r>
      <w:proofErr w:type="spellEnd"/>
      <w:r w:rsidRPr="005730CF">
        <w:rPr>
          <w:rFonts w:ascii="Arial" w:hAnsi="Arial" w:cs="Arial"/>
        </w:rPr>
        <w:t xml:space="preserve"> Composite)</w:t>
      </w:r>
      <w:r w:rsidRPr="005730CF">
        <w:rPr>
          <w:rFonts w:ascii="Arial" w:hAnsi="Arial" w:cs="Arial"/>
        </w:rPr>
        <w:br/>
        <w:t xml:space="preserve">→ </w:t>
      </w:r>
      <w:proofErr w:type="spellStart"/>
      <w:r w:rsidRPr="005730CF">
        <w:rPr>
          <w:rFonts w:ascii="Arial" w:hAnsi="Arial" w:cs="Arial"/>
        </w:rPr>
        <w:t>SewerAI</w:t>
      </w:r>
      <w:proofErr w:type="spellEnd"/>
      <w:r w:rsidRPr="005730CF">
        <w:rPr>
          <w:rFonts w:ascii="Arial" w:hAnsi="Arial" w:cs="Arial"/>
        </w:rPr>
        <w:t xml:space="preserve"> REST APIs</w:t>
      </w:r>
      <w:r w:rsidRPr="005730CF">
        <w:rPr>
          <w:rFonts w:ascii="Arial" w:hAnsi="Arial" w:cs="Arial"/>
        </w:rPr>
        <w:br/>
        <w:t>→ Status updates back to Oracle Database</w:t>
      </w:r>
    </w:p>
    <w:p w14:paraId="02F8F4CC" w14:textId="4721F3F0" w:rsidR="00EE0D30" w:rsidRDefault="00EE0D30" w:rsidP="00EE0D30">
      <w:pPr>
        <w:pStyle w:val="NormalWeb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High-Level</w:t>
      </w:r>
      <w:r w:rsidRPr="005730CF">
        <w:rPr>
          <w:rStyle w:val="Strong"/>
          <w:rFonts w:ascii="Arial" w:hAnsi="Arial" w:cs="Arial"/>
        </w:rPr>
        <w:t xml:space="preserve"> Architecture Overview:</w:t>
      </w:r>
    </w:p>
    <w:p w14:paraId="2AE3B92E" w14:textId="77777777" w:rsidR="00EE0D30" w:rsidRPr="00EE0D30" w:rsidRDefault="00EE0D30" w:rsidP="00EE0D30">
      <w:pPr>
        <w:pStyle w:val="NormalWeb"/>
        <w:ind w:left="720"/>
        <w:rPr>
          <w:rFonts w:ascii="Arial" w:hAnsi="Arial" w:cs="Arial"/>
          <w:lang w:eastAsia="zh-CN"/>
        </w:rPr>
      </w:pPr>
      <w:r w:rsidRPr="00EE0D30">
        <w:rPr>
          <w:rFonts w:ascii="Arial" w:hAnsi="Arial" w:cs="Arial"/>
          <w:lang w:eastAsia="zh-CN"/>
        </w:rPr>
        <w:lastRenderedPageBreak/>
        <w:t>Oracle DB (EPSEWERAI_WOT_STG1, EPSEWERAI_CR_INSPECT)</w:t>
      </w:r>
    </w:p>
    <w:p w14:paraId="7D43E3F6" w14:textId="77777777" w:rsidR="00EE0D30" w:rsidRPr="00EE0D30" w:rsidRDefault="00EE0D30" w:rsidP="00EE0D30">
      <w:pPr>
        <w:pStyle w:val="NormalWeb"/>
        <w:ind w:left="720"/>
        <w:rPr>
          <w:rFonts w:ascii="Arial" w:hAnsi="Arial" w:cs="Arial"/>
          <w:lang w:val="fr-FR" w:eastAsia="zh-CN"/>
        </w:rPr>
      </w:pPr>
      <w:r w:rsidRPr="00EE0D30">
        <w:rPr>
          <w:rFonts w:ascii="Arial" w:hAnsi="Arial" w:cs="Arial"/>
          <w:lang w:eastAsia="zh-CN"/>
        </w:rPr>
        <w:t xml:space="preserve">        </w:t>
      </w:r>
      <w:r w:rsidRPr="00EE0D30">
        <w:rPr>
          <w:rFonts w:ascii="Arial" w:hAnsi="Arial" w:cs="Arial"/>
          <w:lang w:val="fr-FR" w:eastAsia="zh-CN"/>
        </w:rPr>
        <w:t>↓ DB Adapter (Polling)</w:t>
      </w:r>
    </w:p>
    <w:p w14:paraId="308D54CC" w14:textId="77777777" w:rsidR="00EE0D30" w:rsidRPr="00EE0D30" w:rsidRDefault="00EE0D30" w:rsidP="00EE0D30">
      <w:pPr>
        <w:pStyle w:val="NormalWeb"/>
        <w:ind w:left="720"/>
        <w:rPr>
          <w:rFonts w:ascii="Arial" w:hAnsi="Arial" w:cs="Arial"/>
          <w:lang w:val="fr-FR" w:eastAsia="zh-CN"/>
        </w:rPr>
      </w:pPr>
      <w:r w:rsidRPr="00EE0D30">
        <w:rPr>
          <w:rFonts w:ascii="Arial" w:hAnsi="Arial" w:cs="Arial"/>
          <w:lang w:val="fr-FR" w:eastAsia="zh-CN"/>
        </w:rPr>
        <w:t>Oracle SOA Suite 12c (</w:t>
      </w:r>
      <w:proofErr w:type="gramStart"/>
      <w:r w:rsidRPr="00EE0D30">
        <w:rPr>
          <w:rFonts w:ascii="Arial" w:hAnsi="Arial" w:cs="Arial"/>
          <w:lang w:val="fr-FR" w:eastAsia="zh-CN"/>
        </w:rPr>
        <w:t>BPEL:</w:t>
      </w:r>
      <w:proofErr w:type="gramEnd"/>
      <w:r w:rsidRPr="00EE0D30">
        <w:rPr>
          <w:rFonts w:ascii="Arial" w:hAnsi="Arial" w:cs="Arial"/>
          <w:lang w:val="fr-FR" w:eastAsia="zh-CN"/>
        </w:rPr>
        <w:t xml:space="preserve"> </w:t>
      </w:r>
      <w:proofErr w:type="spellStart"/>
      <w:r w:rsidRPr="00EE0D30">
        <w:rPr>
          <w:rFonts w:ascii="Arial" w:hAnsi="Arial" w:cs="Arial"/>
          <w:lang w:val="fr-FR" w:eastAsia="zh-CN"/>
        </w:rPr>
        <w:t>SendWOTChanges</w:t>
      </w:r>
      <w:proofErr w:type="spellEnd"/>
      <w:r w:rsidRPr="00EE0D30">
        <w:rPr>
          <w:rFonts w:ascii="Arial" w:hAnsi="Arial" w:cs="Arial"/>
          <w:lang w:val="fr-FR" w:eastAsia="zh-CN"/>
        </w:rPr>
        <w:t>)</w:t>
      </w:r>
    </w:p>
    <w:p w14:paraId="38FAD679" w14:textId="77777777" w:rsidR="00EE0D30" w:rsidRPr="00EE0D30" w:rsidRDefault="00EE0D30" w:rsidP="00EE0D30">
      <w:pPr>
        <w:pStyle w:val="NormalWeb"/>
        <w:ind w:left="720"/>
        <w:rPr>
          <w:rFonts w:ascii="Arial" w:hAnsi="Arial" w:cs="Arial"/>
          <w:lang w:val="fr-FR" w:eastAsia="zh-CN"/>
        </w:rPr>
      </w:pPr>
      <w:r w:rsidRPr="00EE0D30">
        <w:rPr>
          <w:rFonts w:ascii="Arial" w:hAnsi="Arial" w:cs="Arial"/>
          <w:lang w:val="fr-FR" w:eastAsia="zh-CN"/>
        </w:rPr>
        <w:t xml:space="preserve">        ↓ File Adapter (Audit JSON)</w:t>
      </w:r>
    </w:p>
    <w:p w14:paraId="0A02BAEC" w14:textId="77777777" w:rsidR="00EE0D30" w:rsidRPr="00EE0D30" w:rsidRDefault="00EE0D30" w:rsidP="00EE0D30">
      <w:pPr>
        <w:pStyle w:val="NormalWeb"/>
        <w:ind w:left="720"/>
        <w:rPr>
          <w:rFonts w:ascii="Arial" w:hAnsi="Arial" w:cs="Arial"/>
          <w:lang w:val="fr-FR" w:eastAsia="zh-CN"/>
        </w:rPr>
      </w:pPr>
      <w:r w:rsidRPr="00EE0D30">
        <w:rPr>
          <w:rFonts w:ascii="Arial" w:hAnsi="Arial" w:cs="Arial"/>
          <w:lang w:val="fr-FR" w:eastAsia="zh-CN"/>
        </w:rPr>
        <w:t xml:space="preserve">        ↓ REST Adapter</w:t>
      </w:r>
    </w:p>
    <w:p w14:paraId="25C9B6D8" w14:textId="77777777" w:rsidR="00EE0D30" w:rsidRPr="00EE0D30" w:rsidRDefault="00EE0D30" w:rsidP="00EE0D30">
      <w:pPr>
        <w:pStyle w:val="NormalWeb"/>
        <w:ind w:left="720"/>
        <w:rPr>
          <w:rFonts w:ascii="Arial" w:hAnsi="Arial" w:cs="Arial"/>
          <w:lang w:val="fr-FR" w:eastAsia="zh-CN"/>
        </w:rPr>
      </w:pPr>
      <w:proofErr w:type="spellStart"/>
      <w:r w:rsidRPr="00EE0D30">
        <w:rPr>
          <w:rFonts w:ascii="Arial" w:hAnsi="Arial" w:cs="Arial"/>
          <w:lang w:val="fr-FR" w:eastAsia="zh-CN"/>
        </w:rPr>
        <w:t>SewerAI</w:t>
      </w:r>
      <w:proofErr w:type="spellEnd"/>
      <w:r w:rsidRPr="00EE0D30">
        <w:rPr>
          <w:rFonts w:ascii="Arial" w:hAnsi="Arial" w:cs="Arial"/>
          <w:lang w:val="fr-FR" w:eastAsia="zh-CN"/>
        </w:rPr>
        <w:t xml:space="preserve"> APIs (Projects, </w:t>
      </w:r>
      <w:proofErr w:type="spellStart"/>
      <w:r w:rsidRPr="00EE0D30">
        <w:rPr>
          <w:rFonts w:ascii="Arial" w:hAnsi="Arial" w:cs="Arial"/>
          <w:lang w:val="fr-FR" w:eastAsia="zh-CN"/>
        </w:rPr>
        <w:t>Videos</w:t>
      </w:r>
      <w:proofErr w:type="spellEnd"/>
      <w:r w:rsidRPr="00EE0D30">
        <w:rPr>
          <w:rFonts w:ascii="Arial" w:hAnsi="Arial" w:cs="Arial"/>
          <w:lang w:val="fr-FR" w:eastAsia="zh-CN"/>
        </w:rPr>
        <w:t>)</w:t>
      </w:r>
    </w:p>
    <w:p w14:paraId="704F0830" w14:textId="268E4E80" w:rsidR="00EE0D30" w:rsidRPr="00EE0D30" w:rsidRDefault="00EE0D30" w:rsidP="00EE0D30">
      <w:pPr>
        <w:pStyle w:val="NormalWeb"/>
        <w:rPr>
          <w:rFonts w:ascii="Arial" w:hAnsi="Arial" w:cs="Arial"/>
          <w:b/>
          <w:bCs/>
        </w:rPr>
      </w:pPr>
      <w:r>
        <w:rPr>
          <w:rStyle w:val="Strong"/>
          <w:rFonts w:ascii="Arial" w:hAnsi="Arial" w:cs="Arial"/>
        </w:rPr>
        <w:t>BPEL Sequence Diagram – Swimlane (High-Level):</w:t>
      </w:r>
    </w:p>
    <w:p w14:paraId="6D276B98" w14:textId="77777777" w:rsidR="00EE0D30" w:rsidRPr="00EE0D30" w:rsidRDefault="00EE0D30" w:rsidP="00EE0D30">
      <w:pPr>
        <w:pStyle w:val="NormalWeb"/>
        <w:ind w:left="576"/>
        <w:rPr>
          <w:rFonts w:ascii="Arial" w:hAnsi="Arial" w:cs="Arial"/>
        </w:rPr>
      </w:pPr>
      <w:r w:rsidRPr="00EE0D30">
        <w:rPr>
          <w:rFonts w:ascii="Arial" w:hAnsi="Arial" w:cs="Arial"/>
        </w:rPr>
        <w:t>Swimlane: Oracle DB</w:t>
      </w:r>
    </w:p>
    <w:p w14:paraId="1C579D22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1) New/Updated WOT inserted into EPSEWERAI_WOT_STG1</w:t>
      </w:r>
    </w:p>
    <w:p w14:paraId="6833DF04" w14:textId="77777777" w:rsidR="00EE0D30" w:rsidRPr="00EE0D30" w:rsidRDefault="00EE0D30" w:rsidP="00EE0D30">
      <w:pPr>
        <w:pStyle w:val="NormalWeb"/>
        <w:ind w:left="576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Swimlane: SOA Suite (BPEL: </w:t>
      </w:r>
      <w:proofErr w:type="spellStart"/>
      <w:r w:rsidRPr="00EE0D30">
        <w:rPr>
          <w:rFonts w:ascii="Arial" w:hAnsi="Arial" w:cs="Arial"/>
        </w:rPr>
        <w:t>SendWOTChanges</w:t>
      </w:r>
      <w:proofErr w:type="spellEnd"/>
      <w:r w:rsidRPr="00EE0D30">
        <w:rPr>
          <w:rFonts w:ascii="Arial" w:hAnsi="Arial" w:cs="Arial"/>
        </w:rPr>
        <w:t>)</w:t>
      </w:r>
    </w:p>
    <w:p w14:paraId="28FF891A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2) Poll </w:t>
      </w:r>
      <w:proofErr w:type="spellStart"/>
      <w:r w:rsidRPr="00EE0D30">
        <w:rPr>
          <w:rFonts w:ascii="Arial" w:hAnsi="Arial" w:cs="Arial"/>
        </w:rPr>
        <w:t>ReadWOTSewerAIData</w:t>
      </w:r>
      <w:proofErr w:type="spellEnd"/>
    </w:p>
    <w:p w14:paraId="6E3B6C74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3) Build Projects JSON (XSLT/XPath)</w:t>
      </w:r>
    </w:p>
    <w:p w14:paraId="78BC9F50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4) </w:t>
      </w:r>
      <w:proofErr w:type="spellStart"/>
      <w:r w:rsidRPr="00EE0D30">
        <w:rPr>
          <w:rFonts w:ascii="Arial" w:hAnsi="Arial" w:cs="Arial"/>
        </w:rPr>
        <w:t>ExportWOTUpdate_sp</w:t>
      </w:r>
      <w:proofErr w:type="spellEnd"/>
      <w:r w:rsidRPr="00EE0D30">
        <w:rPr>
          <w:rFonts w:ascii="Arial" w:hAnsi="Arial" w:cs="Arial"/>
        </w:rPr>
        <w:t xml:space="preserve"> (File Adapter)</w:t>
      </w:r>
    </w:p>
    <w:p w14:paraId="7738C5F5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5) Invoke </w:t>
      </w:r>
      <w:proofErr w:type="spellStart"/>
      <w:r w:rsidRPr="00EE0D30">
        <w:rPr>
          <w:rFonts w:ascii="Arial" w:hAnsi="Arial" w:cs="Arial"/>
        </w:rPr>
        <w:t>SewerAIProjects</w:t>
      </w:r>
      <w:proofErr w:type="spellEnd"/>
      <w:r w:rsidRPr="00EE0D30">
        <w:rPr>
          <w:rFonts w:ascii="Arial" w:hAnsi="Arial" w:cs="Arial"/>
        </w:rPr>
        <w:t xml:space="preserve"> (REST)</w:t>
      </w:r>
    </w:p>
    <w:p w14:paraId="580F389F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6) </w:t>
      </w:r>
      <w:proofErr w:type="spellStart"/>
      <w:r w:rsidRPr="00EE0D30">
        <w:rPr>
          <w:rFonts w:ascii="Arial" w:hAnsi="Arial" w:cs="Arial"/>
        </w:rPr>
        <w:t>UpdateWOTSewerAIData</w:t>
      </w:r>
      <w:proofErr w:type="spellEnd"/>
      <w:r w:rsidRPr="00EE0D30">
        <w:rPr>
          <w:rFonts w:ascii="Arial" w:hAnsi="Arial" w:cs="Arial"/>
        </w:rPr>
        <w:t xml:space="preserve"> (mark SENT)</w:t>
      </w:r>
    </w:p>
    <w:p w14:paraId="5AFC05E6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7) </w:t>
      </w:r>
      <w:proofErr w:type="spellStart"/>
      <w:r w:rsidRPr="00EE0D30">
        <w:rPr>
          <w:rFonts w:ascii="Arial" w:hAnsi="Arial" w:cs="Arial"/>
        </w:rPr>
        <w:t>ReadCRInspect</w:t>
      </w:r>
      <w:proofErr w:type="spellEnd"/>
      <w:r w:rsidRPr="00EE0D30">
        <w:rPr>
          <w:rFonts w:ascii="Arial" w:hAnsi="Arial" w:cs="Arial"/>
        </w:rPr>
        <w:t xml:space="preserve"> (fetch inspections)</w:t>
      </w:r>
    </w:p>
    <w:p w14:paraId="117B361A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8) For-each inspection: Build Videos JSON</w:t>
      </w:r>
    </w:p>
    <w:p w14:paraId="3ED74C5A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9) </w:t>
      </w:r>
      <w:proofErr w:type="spellStart"/>
      <w:r w:rsidRPr="00EE0D30">
        <w:rPr>
          <w:rFonts w:ascii="Arial" w:hAnsi="Arial" w:cs="Arial"/>
        </w:rPr>
        <w:t>ExportInspectUpdate_sp</w:t>
      </w:r>
      <w:proofErr w:type="spellEnd"/>
    </w:p>
    <w:p w14:paraId="6498E86B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10) Invoke </w:t>
      </w:r>
      <w:proofErr w:type="spellStart"/>
      <w:r w:rsidRPr="00EE0D30">
        <w:rPr>
          <w:rFonts w:ascii="Arial" w:hAnsi="Arial" w:cs="Arial"/>
        </w:rPr>
        <w:t>SewerAIVideos</w:t>
      </w:r>
      <w:proofErr w:type="spellEnd"/>
      <w:r w:rsidRPr="00EE0D30">
        <w:rPr>
          <w:rFonts w:ascii="Arial" w:hAnsi="Arial" w:cs="Arial"/>
        </w:rPr>
        <w:t xml:space="preserve"> (REST)</w:t>
      </w:r>
    </w:p>
    <w:p w14:paraId="591934E6" w14:textId="77777777" w:rsidR="00EE0D30" w:rsidRPr="00EE0D30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11) </w:t>
      </w:r>
      <w:proofErr w:type="spellStart"/>
      <w:r w:rsidRPr="00EE0D30">
        <w:rPr>
          <w:rFonts w:ascii="Arial" w:hAnsi="Arial" w:cs="Arial"/>
        </w:rPr>
        <w:t>UpdateCRInspectStatus</w:t>
      </w:r>
      <w:proofErr w:type="spellEnd"/>
      <w:r w:rsidRPr="00EE0D30">
        <w:rPr>
          <w:rFonts w:ascii="Arial" w:hAnsi="Arial" w:cs="Arial"/>
        </w:rPr>
        <w:t xml:space="preserve"> (mark SENT)</w:t>
      </w:r>
    </w:p>
    <w:p w14:paraId="750AA034" w14:textId="77777777" w:rsidR="00EE0D30" w:rsidRPr="00EE0D30" w:rsidRDefault="00EE0D30" w:rsidP="00EE0D30">
      <w:pPr>
        <w:pStyle w:val="NormalWeb"/>
        <w:ind w:left="576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Swimlane: </w:t>
      </w:r>
      <w:proofErr w:type="spellStart"/>
      <w:r w:rsidRPr="00EE0D30">
        <w:rPr>
          <w:rFonts w:ascii="Arial" w:hAnsi="Arial" w:cs="Arial"/>
        </w:rPr>
        <w:t>SewerAI</w:t>
      </w:r>
      <w:proofErr w:type="spellEnd"/>
    </w:p>
    <w:p w14:paraId="54521A30" w14:textId="60187D5D" w:rsidR="00044B06" w:rsidRPr="005730CF" w:rsidRDefault="00EE0D30" w:rsidP="00EE0D30">
      <w:pPr>
        <w:pStyle w:val="NormalWeb"/>
        <w:ind w:left="1152"/>
        <w:rPr>
          <w:rFonts w:ascii="Arial" w:hAnsi="Arial" w:cs="Arial"/>
        </w:rPr>
      </w:pPr>
      <w:r w:rsidRPr="00EE0D30">
        <w:rPr>
          <w:rFonts w:ascii="Arial" w:hAnsi="Arial" w:cs="Arial"/>
        </w:rPr>
        <w:t xml:space="preserve">  12) Receive Projects and Videos payloads</w:t>
      </w:r>
    </w:p>
    <w:p w14:paraId="6CC38178" w14:textId="77777777" w:rsidR="00044B06" w:rsidRDefault="00044B06" w:rsidP="00044B06">
      <w:pPr>
        <w:pStyle w:val="Heading2"/>
        <w:rPr>
          <w:i w:val="0"/>
          <w:iCs w:val="0"/>
        </w:rPr>
      </w:pPr>
      <w:bookmarkStart w:id="13" w:name="_Toc35099728"/>
      <w:bookmarkStart w:id="14" w:name="_Toc189892232"/>
      <w:bookmarkStart w:id="15" w:name="_Toc190233989"/>
      <w:bookmarkStart w:id="16" w:name="_Toc222733405"/>
      <w:r w:rsidRPr="005730CF">
        <w:rPr>
          <w:i w:val="0"/>
          <w:iCs w:val="0"/>
        </w:rPr>
        <w:lastRenderedPageBreak/>
        <w:t>Web Server</w:t>
      </w:r>
      <w:bookmarkEnd w:id="13"/>
      <w:bookmarkEnd w:id="14"/>
      <w:bookmarkEnd w:id="15"/>
      <w:bookmarkEnd w:id="16"/>
    </w:p>
    <w:p w14:paraId="0023039C" w14:textId="77777777" w:rsidR="00881EEF" w:rsidRPr="00881EEF" w:rsidRDefault="00881EEF" w:rsidP="00881EEF"/>
    <w:p w14:paraId="538E596E" w14:textId="0216D6C9" w:rsidR="00044B06" w:rsidRPr="005730CF" w:rsidRDefault="00307982" w:rsidP="00044B06">
      <w:pPr>
        <w:rPr>
          <w:rFonts w:ascii="Arial" w:hAnsi="Arial" w:cs="Arial"/>
        </w:rPr>
      </w:pPr>
      <w:r w:rsidRPr="005730CF">
        <w:rPr>
          <w:rFonts w:ascii="Arial" w:hAnsi="Arial" w:cs="Arial"/>
        </w:rPr>
        <w:t>No direct web server components are introduced as part of the Ivara</w:t>
      </w:r>
      <w:r w:rsidR="00881EEF">
        <w:rPr>
          <w:rFonts w:ascii="Arial" w:hAnsi="Arial" w:cs="Arial"/>
        </w:rPr>
        <w:t xml:space="preserve"> </w:t>
      </w:r>
      <w:proofErr w:type="gramStart"/>
      <w:r w:rsidRPr="005730CF">
        <w:rPr>
          <w:rFonts w:ascii="Arial" w:hAnsi="Arial" w:cs="Arial"/>
        </w:rPr>
        <w:t>To</w:t>
      </w:r>
      <w:proofErr w:type="gramEnd"/>
      <w:r w:rsidR="00881EEF">
        <w:rPr>
          <w:rFonts w:ascii="Arial" w:hAnsi="Arial" w:cs="Arial"/>
        </w:rPr>
        <w:t xml:space="preserve"> </w:t>
      </w:r>
      <w:proofErr w:type="spellStart"/>
      <w:r w:rsidRPr="005730CF">
        <w:rPr>
          <w:rFonts w:ascii="Arial" w:hAnsi="Arial" w:cs="Arial"/>
        </w:rPr>
        <w:t>SewerAI</w:t>
      </w:r>
      <w:proofErr w:type="spellEnd"/>
      <w:r w:rsidRPr="005730CF">
        <w:rPr>
          <w:rFonts w:ascii="Arial" w:hAnsi="Arial" w:cs="Arial"/>
        </w:rPr>
        <w:t xml:space="preserve"> integration.</w:t>
      </w:r>
      <w:r w:rsidRPr="005730CF">
        <w:rPr>
          <w:rFonts w:ascii="Arial" w:hAnsi="Arial" w:cs="Arial"/>
        </w:rPr>
        <w:br/>
        <w:t>All interactions occur through middleware services and database layers.</w:t>
      </w:r>
    </w:p>
    <w:p w14:paraId="1709A628" w14:textId="77777777" w:rsidR="00044B06" w:rsidRPr="005730CF" w:rsidRDefault="00044B06" w:rsidP="00044B06">
      <w:pPr>
        <w:rPr>
          <w:rFonts w:ascii="Arial" w:hAnsi="Arial" w:cs="Arial"/>
        </w:rPr>
      </w:pPr>
    </w:p>
    <w:p w14:paraId="68381429" w14:textId="77777777" w:rsidR="00044B06" w:rsidRPr="005730CF" w:rsidRDefault="00044B06" w:rsidP="00044B06">
      <w:pPr>
        <w:pStyle w:val="Heading2"/>
        <w:rPr>
          <w:i w:val="0"/>
          <w:iCs w:val="0"/>
        </w:rPr>
      </w:pPr>
      <w:bookmarkStart w:id="17" w:name="_Toc35099729"/>
      <w:bookmarkStart w:id="18" w:name="_Toc189892233"/>
      <w:bookmarkStart w:id="19" w:name="_Toc190233990"/>
      <w:bookmarkStart w:id="20" w:name="_Toc222733406"/>
      <w:r w:rsidRPr="005730CF">
        <w:rPr>
          <w:i w:val="0"/>
          <w:iCs w:val="0"/>
        </w:rPr>
        <w:t>Application Server</w:t>
      </w:r>
      <w:bookmarkEnd w:id="17"/>
      <w:bookmarkEnd w:id="18"/>
      <w:bookmarkEnd w:id="19"/>
      <w:bookmarkEnd w:id="20"/>
    </w:p>
    <w:p w14:paraId="4A6A5B9C" w14:textId="77777777" w:rsidR="007F3C6E" w:rsidRPr="005730CF" w:rsidRDefault="007F3C6E" w:rsidP="007F3C6E">
      <w:pPr>
        <w:rPr>
          <w:rFonts w:ascii="Arial" w:hAnsi="Arial" w:cs="Arial"/>
        </w:rPr>
      </w:pPr>
    </w:p>
    <w:tbl>
      <w:tblPr>
        <w:tblW w:w="97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357"/>
      </w:tblGrid>
      <w:tr w:rsidR="00307982" w:rsidRPr="00307982" w14:paraId="5E1253AA" w14:textId="77777777" w:rsidTr="00881EEF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EDCBC" w14:textId="77777777" w:rsidR="00307982" w:rsidRPr="00307982" w:rsidRDefault="00307982" w:rsidP="00307982">
            <w:pPr>
              <w:rPr>
                <w:rFonts w:ascii="Arial" w:hAnsi="Arial" w:cs="Arial"/>
                <w:b/>
                <w:bCs/>
              </w:rPr>
            </w:pPr>
            <w:r w:rsidRPr="00307982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6F7089D" w14:textId="77777777" w:rsidR="00307982" w:rsidRPr="00307982" w:rsidRDefault="00307982" w:rsidP="00307982">
            <w:pPr>
              <w:rPr>
                <w:rFonts w:ascii="Arial" w:hAnsi="Arial" w:cs="Arial"/>
                <w:b/>
                <w:bCs/>
              </w:rPr>
            </w:pPr>
            <w:r w:rsidRPr="00307982">
              <w:rPr>
                <w:rFonts w:ascii="Arial" w:hAnsi="Arial" w:cs="Arial"/>
                <w:b/>
                <w:bCs/>
              </w:rPr>
              <w:t>Suggested Configuration</w:t>
            </w:r>
          </w:p>
        </w:tc>
      </w:tr>
      <w:tr w:rsidR="00307982" w:rsidRPr="00307982" w14:paraId="6104C52C" w14:textId="77777777" w:rsidTr="00881EE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020786E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Oracle SOA Server</w:t>
            </w:r>
          </w:p>
        </w:tc>
        <w:tc>
          <w:tcPr>
            <w:tcW w:w="0" w:type="auto"/>
            <w:vAlign w:val="center"/>
            <w:hideMark/>
          </w:tcPr>
          <w:p w14:paraId="78B8B500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Oracle SOA Suite 12c</w:t>
            </w:r>
          </w:p>
        </w:tc>
      </w:tr>
      <w:tr w:rsidR="00307982" w:rsidRPr="00307982" w14:paraId="03ADA760" w14:textId="77777777" w:rsidTr="00881EE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F0D2119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Composite Name</w:t>
            </w:r>
          </w:p>
        </w:tc>
        <w:tc>
          <w:tcPr>
            <w:tcW w:w="0" w:type="auto"/>
            <w:vAlign w:val="center"/>
            <w:hideMark/>
          </w:tcPr>
          <w:p w14:paraId="05BB7615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proofErr w:type="spellStart"/>
            <w:r w:rsidRPr="00307982">
              <w:rPr>
                <w:rFonts w:ascii="Arial" w:hAnsi="Arial" w:cs="Arial"/>
              </w:rPr>
              <w:t>IvaraToSewerAI</w:t>
            </w:r>
            <w:proofErr w:type="spellEnd"/>
          </w:p>
        </w:tc>
      </w:tr>
      <w:tr w:rsidR="00307982" w:rsidRPr="00307982" w14:paraId="1A461C8D" w14:textId="77777777" w:rsidTr="00881EEF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37FAB3A4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Adapters</w:t>
            </w:r>
          </w:p>
        </w:tc>
        <w:tc>
          <w:tcPr>
            <w:tcW w:w="0" w:type="auto"/>
            <w:vAlign w:val="center"/>
            <w:hideMark/>
          </w:tcPr>
          <w:p w14:paraId="27CA6309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REST Adapter</w:t>
            </w:r>
          </w:p>
        </w:tc>
      </w:tr>
      <w:tr w:rsidR="00307982" w:rsidRPr="00307982" w14:paraId="5A913972" w14:textId="77777777" w:rsidTr="00881EE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EC1FD41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431D6AA6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EM Console, BPEL Fault Framework</w:t>
            </w:r>
          </w:p>
        </w:tc>
      </w:tr>
      <w:tr w:rsidR="00307982" w:rsidRPr="00307982" w14:paraId="69C40905" w14:textId="77777777" w:rsidTr="00881EE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055ADC6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Retry Policies</w:t>
            </w:r>
          </w:p>
        </w:tc>
        <w:tc>
          <w:tcPr>
            <w:tcW w:w="0" w:type="auto"/>
            <w:vAlign w:val="center"/>
            <w:hideMark/>
          </w:tcPr>
          <w:p w14:paraId="41F832DC" w14:textId="77777777" w:rsidR="00307982" w:rsidRPr="00307982" w:rsidRDefault="00307982" w:rsidP="00307982">
            <w:pPr>
              <w:rPr>
                <w:rFonts w:ascii="Arial" w:hAnsi="Arial" w:cs="Arial"/>
              </w:rPr>
            </w:pPr>
            <w:r w:rsidRPr="00307982">
              <w:rPr>
                <w:rFonts w:ascii="Arial" w:hAnsi="Arial" w:cs="Arial"/>
              </w:rPr>
              <w:t>Configured per outbound endpoint</w:t>
            </w:r>
          </w:p>
        </w:tc>
      </w:tr>
    </w:tbl>
    <w:p w14:paraId="316DEA4F" w14:textId="77777777" w:rsidR="00044B06" w:rsidRPr="005730CF" w:rsidRDefault="00044B06" w:rsidP="00044B06">
      <w:pPr>
        <w:rPr>
          <w:rFonts w:ascii="Arial" w:hAnsi="Arial" w:cs="Arial"/>
          <w:b/>
        </w:rPr>
      </w:pPr>
    </w:p>
    <w:p w14:paraId="0162C4A3" w14:textId="77777777" w:rsidR="00307982" w:rsidRPr="005730CF" w:rsidRDefault="00307982" w:rsidP="00044B06">
      <w:pPr>
        <w:rPr>
          <w:rFonts w:ascii="Arial" w:hAnsi="Arial" w:cs="Arial"/>
          <w:b/>
        </w:rPr>
      </w:pPr>
    </w:p>
    <w:p w14:paraId="60C2B981" w14:textId="77777777" w:rsidR="00044B06" w:rsidRPr="005730CF" w:rsidRDefault="00044B06" w:rsidP="00044B06">
      <w:pPr>
        <w:pStyle w:val="Heading2"/>
        <w:rPr>
          <w:i w:val="0"/>
          <w:iCs w:val="0"/>
        </w:rPr>
      </w:pPr>
      <w:bookmarkStart w:id="21" w:name="_Toc35099730"/>
      <w:bookmarkStart w:id="22" w:name="_Toc189892234"/>
      <w:bookmarkStart w:id="23" w:name="_Toc190233991"/>
      <w:bookmarkStart w:id="24" w:name="_Toc222733407"/>
      <w:r w:rsidRPr="005730CF">
        <w:rPr>
          <w:i w:val="0"/>
          <w:iCs w:val="0"/>
        </w:rPr>
        <w:t>Database Server</w:t>
      </w:r>
      <w:bookmarkEnd w:id="21"/>
      <w:bookmarkEnd w:id="22"/>
      <w:bookmarkEnd w:id="23"/>
      <w:bookmarkEnd w:id="24"/>
    </w:p>
    <w:p w14:paraId="29537DC7" w14:textId="77777777" w:rsidR="00044B06" w:rsidRPr="005730CF" w:rsidRDefault="00044B06" w:rsidP="00044B06">
      <w:pPr>
        <w:jc w:val="both"/>
        <w:rPr>
          <w:rFonts w:ascii="Arial" w:hAnsi="Arial" w:cs="Arial"/>
        </w:rPr>
      </w:pPr>
    </w:p>
    <w:tbl>
      <w:tblPr>
        <w:tblW w:w="98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690"/>
      </w:tblGrid>
      <w:tr w:rsidR="00DD7EAF" w:rsidRPr="00307982" w14:paraId="205058C2" w14:textId="77777777" w:rsidTr="00881EEF">
        <w:trPr>
          <w:trHeight w:val="7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251D" w14:textId="77777777" w:rsidR="00307982" w:rsidRPr="00307982" w:rsidRDefault="00307982" w:rsidP="00307982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307982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AC76A5" w14:textId="77777777" w:rsidR="00307982" w:rsidRPr="00307982" w:rsidRDefault="00307982" w:rsidP="00DD7EAF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307982">
              <w:rPr>
                <w:rFonts w:ascii="Arial" w:hAnsi="Arial" w:cs="Arial"/>
                <w:b/>
                <w:bCs/>
              </w:rPr>
              <w:t>Suggested Configuration</w:t>
            </w:r>
          </w:p>
        </w:tc>
      </w:tr>
      <w:tr w:rsidR="00DD7EAF" w:rsidRPr="00307982" w14:paraId="2AEB10C9" w14:textId="77777777" w:rsidTr="00881EEF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4569C286" w14:textId="77777777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558636D" w14:textId="77777777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Oracle 19c</w:t>
            </w:r>
          </w:p>
        </w:tc>
      </w:tr>
      <w:tr w:rsidR="00DD7EAF" w:rsidRPr="00307982" w14:paraId="17F5F131" w14:textId="77777777" w:rsidTr="00881EEF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16EFADBD" w14:textId="77777777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Schemas</w:t>
            </w:r>
          </w:p>
        </w:tc>
        <w:tc>
          <w:tcPr>
            <w:tcW w:w="0" w:type="auto"/>
            <w:vAlign w:val="center"/>
            <w:hideMark/>
          </w:tcPr>
          <w:p w14:paraId="03E8E06A" w14:textId="2C4D4BC1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CUSTOMERDATA, IVARA</w:t>
            </w:r>
            <w:r w:rsidR="00DD7EAF" w:rsidRPr="00465BE8">
              <w:rPr>
                <w:rFonts w:ascii="Arial" w:hAnsi="Arial" w:cs="Arial"/>
                <w:sz w:val="22"/>
                <w:szCs w:val="22"/>
              </w:rPr>
              <w:t>, MNT</w:t>
            </w:r>
          </w:p>
        </w:tc>
      </w:tr>
      <w:tr w:rsidR="00DD7EAF" w:rsidRPr="00307982" w14:paraId="51239622" w14:textId="77777777" w:rsidTr="00881EEF">
        <w:trPr>
          <w:trHeight w:val="793"/>
          <w:tblCellSpacing w:w="15" w:type="dxa"/>
        </w:trPr>
        <w:tc>
          <w:tcPr>
            <w:tcW w:w="0" w:type="auto"/>
            <w:vAlign w:val="center"/>
          </w:tcPr>
          <w:p w14:paraId="16DE639B" w14:textId="4831C8C0" w:rsidR="00DD7EAF" w:rsidRPr="00465BE8" w:rsidRDefault="00DD7EAF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65BE8">
              <w:rPr>
                <w:rFonts w:ascii="Arial" w:hAnsi="Arial" w:cs="Arial"/>
                <w:sz w:val="22"/>
                <w:szCs w:val="22"/>
              </w:rPr>
              <w:t xml:space="preserve">Tables </w:t>
            </w:r>
          </w:p>
        </w:tc>
        <w:tc>
          <w:tcPr>
            <w:tcW w:w="0" w:type="auto"/>
            <w:vAlign w:val="center"/>
          </w:tcPr>
          <w:p w14:paraId="6C9FFFC2" w14:textId="1EE545A9" w:rsidR="00DD7EAF" w:rsidRPr="00465BE8" w:rsidRDefault="00DD7EAF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65BE8">
              <w:rPr>
                <w:rFonts w:ascii="Arial" w:hAnsi="Arial" w:cs="Arial"/>
                <w:sz w:val="22"/>
                <w:szCs w:val="22"/>
              </w:rPr>
              <w:t xml:space="preserve">EPSEWERAI_WOT_STG, EPSEWERAI_WOT_STG1, EPSEWERAI_CR_INSPECT, EPSEWERAI_INSPECT, </w:t>
            </w:r>
            <w:r w:rsidRPr="00465BE8">
              <w:rPr>
                <w:rFonts w:ascii="Arial" w:hAnsi="Arial" w:cs="Arial"/>
                <w:sz w:val="22"/>
                <w:szCs w:val="22"/>
              </w:rPr>
              <w:t>EPSEWERAI_</w:t>
            </w:r>
            <w:r w:rsidRPr="00465BE8">
              <w:rPr>
                <w:rFonts w:ascii="Arial" w:hAnsi="Arial" w:cs="Arial"/>
                <w:sz w:val="22"/>
                <w:szCs w:val="22"/>
              </w:rPr>
              <w:t xml:space="preserve">MATERIAL_CODE, </w:t>
            </w:r>
            <w:r w:rsidRPr="00465BE8">
              <w:rPr>
                <w:rFonts w:ascii="Arial" w:hAnsi="Arial" w:cs="Arial"/>
                <w:sz w:val="22"/>
                <w:szCs w:val="22"/>
              </w:rPr>
              <w:t>EPSEWERAI_</w:t>
            </w:r>
            <w:r w:rsidRPr="00465BE8">
              <w:rPr>
                <w:rFonts w:ascii="Arial" w:hAnsi="Arial" w:cs="Arial"/>
                <w:sz w:val="22"/>
                <w:szCs w:val="22"/>
              </w:rPr>
              <w:t xml:space="preserve">SHAPE_CODE, </w:t>
            </w:r>
            <w:r w:rsidRPr="00465BE8">
              <w:rPr>
                <w:rFonts w:ascii="Arial" w:hAnsi="Arial" w:cs="Arial"/>
                <w:sz w:val="22"/>
                <w:szCs w:val="22"/>
              </w:rPr>
              <w:t>EPSEWERAI_</w:t>
            </w:r>
            <w:r w:rsidRPr="00465BE8">
              <w:rPr>
                <w:rFonts w:ascii="Arial" w:hAnsi="Arial" w:cs="Arial"/>
                <w:sz w:val="22"/>
                <w:szCs w:val="22"/>
              </w:rPr>
              <w:t>WALL_BENCH_CHANNEL_CODE</w:t>
            </w:r>
          </w:p>
        </w:tc>
      </w:tr>
      <w:tr w:rsidR="00DD7EAF" w:rsidRPr="00307982" w14:paraId="31C7DC8C" w14:textId="77777777" w:rsidTr="00881EEF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51329E7F" w14:textId="38EF3F33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Views</w:t>
            </w:r>
            <w:r w:rsidR="00DD7EAF" w:rsidRPr="00465BE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F742BC" w14:textId="68F3EC03" w:rsidR="00307982" w:rsidRPr="00307982" w:rsidRDefault="00DD7EAF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65BE8">
              <w:rPr>
                <w:rFonts w:ascii="Arial" w:hAnsi="Arial" w:cs="Arial"/>
                <w:sz w:val="22"/>
                <w:szCs w:val="22"/>
              </w:rPr>
              <w:t xml:space="preserve">SEWERAI_INSPECTIONS_V, </w:t>
            </w:r>
            <w:r w:rsidR="00307982" w:rsidRPr="00307982">
              <w:rPr>
                <w:rFonts w:ascii="Arial" w:hAnsi="Arial" w:cs="Arial"/>
                <w:sz w:val="22"/>
                <w:szCs w:val="22"/>
              </w:rPr>
              <w:t>V_CR_INSPECT_TO_SEND, V_CR_INSPECT_TO_SENT</w:t>
            </w:r>
          </w:p>
        </w:tc>
      </w:tr>
      <w:tr w:rsidR="00DD7EAF" w:rsidRPr="00307982" w14:paraId="3170C3F9" w14:textId="77777777" w:rsidTr="00881EEF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5B64ADD1" w14:textId="4D584C03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Triggers</w:t>
            </w:r>
            <w:r w:rsidR="00DD7EAF" w:rsidRPr="00465BE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6D054A" w14:textId="59B0C9F1" w:rsidR="00307982" w:rsidRPr="00307982" w:rsidRDefault="00DD7EAF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465BE8">
              <w:rPr>
                <w:rFonts w:ascii="Arial" w:hAnsi="Arial" w:cs="Arial"/>
                <w:sz w:val="22"/>
                <w:szCs w:val="22"/>
              </w:rPr>
              <w:t xml:space="preserve">TRG_WOT_STG, TRG_WOT_STG_TO_STG1, </w:t>
            </w:r>
            <w:r w:rsidR="00307982" w:rsidRPr="00307982">
              <w:rPr>
                <w:rFonts w:ascii="Arial" w:hAnsi="Arial" w:cs="Arial"/>
                <w:sz w:val="22"/>
                <w:szCs w:val="22"/>
              </w:rPr>
              <w:t>TRG_CR_INSPECT</w:t>
            </w:r>
            <w:r w:rsidRPr="00465BE8">
              <w:rPr>
                <w:rFonts w:ascii="Arial" w:hAnsi="Arial" w:cs="Arial"/>
                <w:sz w:val="22"/>
                <w:szCs w:val="22"/>
              </w:rPr>
              <w:t>, TRG_CR_INSEPCT_CLEAN_AI, TRG_CR_INSPECT_UPD_WOT_STG1</w:t>
            </w:r>
          </w:p>
        </w:tc>
      </w:tr>
      <w:tr w:rsidR="00DD7EAF" w:rsidRPr="00307982" w14:paraId="1F25F24C" w14:textId="77777777" w:rsidTr="00881EEF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4E1AE400" w14:textId="77777777" w:rsidR="00307982" w:rsidRPr="00307982" w:rsidRDefault="00307982" w:rsidP="00307982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Status Tracking</w:t>
            </w:r>
          </w:p>
        </w:tc>
        <w:tc>
          <w:tcPr>
            <w:tcW w:w="0" w:type="auto"/>
            <w:vAlign w:val="center"/>
            <w:hideMark/>
          </w:tcPr>
          <w:p w14:paraId="78A9A4D8" w14:textId="77777777" w:rsidR="00307982" w:rsidRPr="00307982" w:rsidRDefault="00307982" w:rsidP="00DD7EA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07982">
              <w:rPr>
                <w:rFonts w:ascii="Arial" w:hAnsi="Arial" w:cs="Arial"/>
                <w:sz w:val="22"/>
                <w:szCs w:val="22"/>
              </w:rPr>
              <w:t>FEED_STATUS fields</w:t>
            </w:r>
          </w:p>
        </w:tc>
      </w:tr>
    </w:tbl>
    <w:p w14:paraId="527D46AC" w14:textId="6A72CF7D" w:rsidR="003358C5" w:rsidRPr="005730CF" w:rsidRDefault="00465BE8" w:rsidP="0042501B">
      <w:pPr>
        <w:pStyle w:val="Heading1"/>
        <w:jc w:val="both"/>
      </w:pPr>
      <w:bookmarkStart w:id="25" w:name="_Toc189892217"/>
      <w:bookmarkStart w:id="26" w:name="_Toc190233974"/>
      <w:bookmarkStart w:id="27" w:name="_Toc232914462"/>
      <w:bookmarkStart w:id="28" w:name="_Toc222733408"/>
      <w:r>
        <w:lastRenderedPageBreak/>
        <w:t>D</w:t>
      </w:r>
      <w:r w:rsidR="004D6C5A" w:rsidRPr="005730CF">
        <w:t>ata Design</w:t>
      </w:r>
      <w:bookmarkEnd w:id="25"/>
      <w:bookmarkEnd w:id="26"/>
      <w:bookmarkEnd w:id="27"/>
      <w:bookmarkEnd w:id="28"/>
      <w:r w:rsidR="003358C5" w:rsidRPr="005730CF">
        <w:t xml:space="preserve"> </w:t>
      </w:r>
    </w:p>
    <w:p w14:paraId="410126D6" w14:textId="77777777" w:rsidR="004D6C5A" w:rsidRPr="005730CF" w:rsidRDefault="004D6C5A" w:rsidP="0042501B">
      <w:pPr>
        <w:pStyle w:val="Heading2"/>
        <w:jc w:val="both"/>
        <w:rPr>
          <w:i w:val="0"/>
          <w:iCs w:val="0"/>
        </w:rPr>
      </w:pPr>
      <w:bookmarkStart w:id="29" w:name="_Toc189892221"/>
      <w:bookmarkStart w:id="30" w:name="_Toc190233978"/>
      <w:bookmarkStart w:id="31" w:name="_Toc232914463"/>
      <w:bookmarkStart w:id="32" w:name="_Toc222733409"/>
      <w:r w:rsidRPr="005730CF">
        <w:rPr>
          <w:i w:val="0"/>
          <w:iCs w:val="0"/>
        </w:rPr>
        <w:t>Database description</w:t>
      </w:r>
      <w:bookmarkEnd w:id="29"/>
      <w:bookmarkEnd w:id="30"/>
      <w:bookmarkEnd w:id="31"/>
      <w:bookmarkEnd w:id="32"/>
    </w:p>
    <w:p w14:paraId="6353CEE7" w14:textId="77777777" w:rsidR="0042501B" w:rsidRPr="005730CF" w:rsidRDefault="0042501B" w:rsidP="0042501B">
      <w:pPr>
        <w:rPr>
          <w:rFonts w:ascii="Arial" w:hAnsi="Arial" w:cs="Arial"/>
        </w:rPr>
      </w:pPr>
    </w:p>
    <w:p w14:paraId="213551CE" w14:textId="77777777" w:rsidR="0076558F" w:rsidRDefault="0076558F" w:rsidP="0042501B">
      <w:pPr>
        <w:pStyle w:val="Heading3"/>
        <w:jc w:val="both"/>
      </w:pPr>
      <w:bookmarkStart w:id="33" w:name="_Toc189892224"/>
      <w:bookmarkStart w:id="34" w:name="_Toc190233981"/>
      <w:bookmarkStart w:id="35" w:name="_Toc232914466"/>
      <w:bookmarkStart w:id="36" w:name="_Toc189892223"/>
      <w:bookmarkStart w:id="37" w:name="_Toc190233980"/>
      <w:bookmarkStart w:id="38" w:name="_Toc232914465"/>
      <w:bookmarkStart w:id="39" w:name="_Toc222733410"/>
      <w:r w:rsidRPr="005730CF">
        <w:t>Database &amp; Schemas</w:t>
      </w:r>
      <w:bookmarkEnd w:id="33"/>
      <w:bookmarkEnd w:id="34"/>
      <w:bookmarkEnd w:id="35"/>
      <w:bookmarkEnd w:id="39"/>
      <w:r w:rsidRPr="005730CF">
        <w:t xml:space="preserve"> </w:t>
      </w:r>
    </w:p>
    <w:p w14:paraId="26C28583" w14:textId="77777777" w:rsidR="00DD7EAF" w:rsidRPr="00DD7EAF" w:rsidRDefault="00DD7EAF" w:rsidP="00DD7EAF"/>
    <w:p w14:paraId="5CF78E3F" w14:textId="77777777" w:rsidR="005730CF" w:rsidRDefault="005730CF" w:rsidP="00881EEF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81EEF">
        <w:rPr>
          <w:rFonts w:ascii="Arial" w:hAnsi="Arial" w:cs="Arial"/>
        </w:rPr>
        <w:t xml:space="preserve">CUSTOMERDATA schema stores </w:t>
      </w:r>
      <w:proofErr w:type="spellStart"/>
      <w:r w:rsidRPr="00881EEF">
        <w:rPr>
          <w:rFonts w:ascii="Arial" w:hAnsi="Arial" w:cs="Arial"/>
        </w:rPr>
        <w:t>SewerAI</w:t>
      </w:r>
      <w:proofErr w:type="spellEnd"/>
      <w:r w:rsidRPr="00881EEF">
        <w:rPr>
          <w:rFonts w:ascii="Arial" w:hAnsi="Arial" w:cs="Arial"/>
        </w:rPr>
        <w:t xml:space="preserve"> integration staging tables.</w:t>
      </w:r>
    </w:p>
    <w:p w14:paraId="1590162B" w14:textId="3B1D99FD" w:rsidR="00CE7FB2" w:rsidRPr="00DD7EAF" w:rsidRDefault="005730CF" w:rsidP="007B24CF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DD7EAF">
        <w:rPr>
          <w:rFonts w:ascii="Arial" w:hAnsi="Arial" w:cs="Arial"/>
        </w:rPr>
        <w:t xml:space="preserve">IVARA schema </w:t>
      </w:r>
      <w:r w:rsidR="00DD7EAF" w:rsidRPr="00DD7EAF">
        <w:rPr>
          <w:rFonts w:ascii="Arial" w:hAnsi="Arial" w:cs="Arial"/>
        </w:rPr>
        <w:t xml:space="preserve">stores triggers </w:t>
      </w:r>
    </w:p>
    <w:p w14:paraId="53AF2A4A" w14:textId="77777777" w:rsidR="00CE7FB2" w:rsidRPr="005730CF" w:rsidRDefault="00CE7FB2" w:rsidP="00CE7FB2">
      <w:pPr>
        <w:rPr>
          <w:rFonts w:ascii="Arial" w:hAnsi="Arial" w:cs="Arial"/>
        </w:rPr>
      </w:pPr>
    </w:p>
    <w:p w14:paraId="01F63B58" w14:textId="77777777" w:rsidR="004D6C5A" w:rsidRDefault="004D6C5A" w:rsidP="0042501B">
      <w:pPr>
        <w:pStyle w:val="Heading3"/>
        <w:jc w:val="both"/>
      </w:pPr>
      <w:bookmarkStart w:id="40" w:name="_Toc222733411"/>
      <w:r w:rsidRPr="005730CF">
        <w:t>ER</w:t>
      </w:r>
      <w:r w:rsidR="0076558F" w:rsidRPr="005730CF">
        <w:t xml:space="preserve">/Conceptual </w:t>
      </w:r>
      <w:r w:rsidRPr="005730CF">
        <w:t>Diagram</w:t>
      </w:r>
      <w:bookmarkEnd w:id="36"/>
      <w:bookmarkEnd w:id="37"/>
      <w:bookmarkEnd w:id="38"/>
      <w:bookmarkEnd w:id="40"/>
    </w:p>
    <w:p w14:paraId="71C70385" w14:textId="77777777" w:rsidR="00DD7EAF" w:rsidRPr="00DD7EAF" w:rsidRDefault="00DD7EAF" w:rsidP="00DD7EAF"/>
    <w:p w14:paraId="254BFFB3" w14:textId="77777777" w:rsidR="005730CF" w:rsidRPr="005730CF" w:rsidRDefault="005730CF" w:rsidP="005730CF">
      <w:pPr>
        <w:rPr>
          <w:rFonts w:ascii="Arial" w:hAnsi="Arial" w:cs="Arial"/>
        </w:rPr>
      </w:pPr>
      <w:r w:rsidRPr="005730CF">
        <w:rPr>
          <w:rFonts w:ascii="Arial" w:hAnsi="Arial" w:cs="Arial"/>
        </w:rPr>
        <w:t>Entities include:</w:t>
      </w:r>
    </w:p>
    <w:p w14:paraId="6F9D2B99" w14:textId="77777777" w:rsidR="005730CF" w:rsidRPr="005730CF" w:rsidRDefault="005730CF" w:rsidP="00881EEF">
      <w:pPr>
        <w:numPr>
          <w:ilvl w:val="0"/>
          <w:numId w:val="32"/>
        </w:numPr>
        <w:rPr>
          <w:rFonts w:ascii="Arial" w:hAnsi="Arial" w:cs="Arial"/>
        </w:rPr>
      </w:pPr>
      <w:r w:rsidRPr="005730CF">
        <w:rPr>
          <w:rFonts w:ascii="Arial" w:hAnsi="Arial" w:cs="Arial"/>
        </w:rPr>
        <w:t>Work Orders</w:t>
      </w:r>
    </w:p>
    <w:p w14:paraId="7B9E87E9" w14:textId="77777777" w:rsidR="005730CF" w:rsidRPr="005730CF" w:rsidRDefault="005730CF" w:rsidP="00881EEF">
      <w:pPr>
        <w:numPr>
          <w:ilvl w:val="0"/>
          <w:numId w:val="32"/>
        </w:numPr>
        <w:rPr>
          <w:rFonts w:ascii="Arial" w:hAnsi="Arial" w:cs="Arial"/>
        </w:rPr>
      </w:pPr>
      <w:r w:rsidRPr="005730CF">
        <w:rPr>
          <w:rFonts w:ascii="Arial" w:hAnsi="Arial" w:cs="Arial"/>
        </w:rPr>
        <w:t>Inspection Records</w:t>
      </w:r>
    </w:p>
    <w:p w14:paraId="0BD0F540" w14:textId="77777777" w:rsidR="005730CF" w:rsidRPr="005730CF" w:rsidRDefault="005730CF" w:rsidP="00881EEF">
      <w:pPr>
        <w:numPr>
          <w:ilvl w:val="0"/>
          <w:numId w:val="32"/>
        </w:numPr>
        <w:rPr>
          <w:rFonts w:ascii="Arial" w:hAnsi="Arial" w:cs="Arial"/>
        </w:rPr>
      </w:pPr>
      <w:r w:rsidRPr="005730CF">
        <w:rPr>
          <w:rFonts w:ascii="Arial" w:hAnsi="Arial" w:cs="Arial"/>
        </w:rPr>
        <w:t>Sewer Segments</w:t>
      </w:r>
    </w:p>
    <w:p w14:paraId="6A5D589C" w14:textId="77777777" w:rsidR="005730CF" w:rsidRPr="005730CF" w:rsidRDefault="005730CF" w:rsidP="00881EEF">
      <w:pPr>
        <w:numPr>
          <w:ilvl w:val="0"/>
          <w:numId w:val="32"/>
        </w:numPr>
        <w:rPr>
          <w:rFonts w:ascii="Arial" w:hAnsi="Arial" w:cs="Arial"/>
        </w:rPr>
      </w:pPr>
      <w:r w:rsidRPr="005730CF">
        <w:rPr>
          <w:rFonts w:ascii="Arial" w:hAnsi="Arial" w:cs="Arial"/>
        </w:rPr>
        <w:t>Media Metadata</w:t>
      </w:r>
    </w:p>
    <w:p w14:paraId="1A1D5A00" w14:textId="77777777" w:rsidR="005730CF" w:rsidRPr="005730CF" w:rsidRDefault="005730CF" w:rsidP="00881EEF">
      <w:pPr>
        <w:numPr>
          <w:ilvl w:val="0"/>
          <w:numId w:val="32"/>
        </w:numPr>
        <w:rPr>
          <w:rFonts w:ascii="Arial" w:hAnsi="Arial" w:cs="Arial"/>
        </w:rPr>
      </w:pPr>
      <w:r w:rsidRPr="005730CF">
        <w:rPr>
          <w:rFonts w:ascii="Arial" w:hAnsi="Arial" w:cs="Arial"/>
        </w:rPr>
        <w:t>Integration Status</w:t>
      </w:r>
    </w:p>
    <w:p w14:paraId="5E4F4601" w14:textId="77777777" w:rsidR="00CE7FB2" w:rsidRPr="005730CF" w:rsidRDefault="00CE7FB2" w:rsidP="00CE7FB2">
      <w:pPr>
        <w:rPr>
          <w:rFonts w:ascii="Arial" w:hAnsi="Arial" w:cs="Arial"/>
        </w:rPr>
      </w:pPr>
    </w:p>
    <w:p w14:paraId="223D868F" w14:textId="77777777" w:rsidR="0076558F" w:rsidRPr="005730CF" w:rsidRDefault="0076558F" w:rsidP="0076558F">
      <w:pPr>
        <w:pStyle w:val="Heading3"/>
        <w:jc w:val="both"/>
      </w:pPr>
      <w:bookmarkStart w:id="41" w:name="_Toc190233979"/>
      <w:bookmarkStart w:id="42" w:name="_Toc232914464"/>
      <w:bookmarkStart w:id="43" w:name="_Toc35099721"/>
      <w:bookmarkStart w:id="44" w:name="_Toc222733412"/>
      <w:r w:rsidRPr="005730CF">
        <w:t>Data Definition and Dictionary</w:t>
      </w:r>
      <w:bookmarkEnd w:id="41"/>
      <w:bookmarkEnd w:id="42"/>
      <w:bookmarkEnd w:id="44"/>
    </w:p>
    <w:p w14:paraId="520F5E77" w14:textId="77777777" w:rsidR="00604DE9" w:rsidRPr="005730CF" w:rsidRDefault="00604DE9" w:rsidP="00604DE9">
      <w:pPr>
        <w:rPr>
          <w:rFonts w:ascii="Arial" w:hAnsi="Arial" w:cs="Arial"/>
          <w:sz w:val="20"/>
          <w:szCs w:val="20"/>
        </w:rPr>
      </w:pPr>
    </w:p>
    <w:p w14:paraId="32A7D0F3" w14:textId="77777777" w:rsidR="00604DE9" w:rsidRPr="005730CF" w:rsidRDefault="00604DE9" w:rsidP="00604DE9">
      <w:pPr>
        <w:rPr>
          <w:rFonts w:ascii="Arial" w:hAnsi="Arial" w:cs="Arial"/>
          <w:sz w:val="20"/>
          <w:szCs w:val="20"/>
        </w:rPr>
      </w:pPr>
    </w:p>
    <w:tbl>
      <w:tblPr>
        <w:tblW w:w="97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220"/>
        <w:gridCol w:w="990"/>
        <w:gridCol w:w="1345"/>
      </w:tblGrid>
      <w:tr w:rsidR="00465BE8" w:rsidRPr="005730CF" w14:paraId="5F8E5229" w14:textId="77777777" w:rsidTr="00465BE8">
        <w:trPr>
          <w:trHeight w:val="311"/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773198D0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Schema</w:t>
            </w:r>
          </w:p>
        </w:tc>
        <w:tc>
          <w:tcPr>
            <w:tcW w:w="5190" w:type="dxa"/>
            <w:vAlign w:val="center"/>
            <w:hideMark/>
          </w:tcPr>
          <w:p w14:paraId="44C049D7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960" w:type="dxa"/>
            <w:vAlign w:val="center"/>
            <w:hideMark/>
          </w:tcPr>
          <w:p w14:paraId="1FDD94B3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1300" w:type="dxa"/>
            <w:vAlign w:val="center"/>
            <w:hideMark/>
          </w:tcPr>
          <w:p w14:paraId="129E5778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465BE8" w:rsidRPr="005730CF" w14:paraId="36226375" w14:textId="77777777" w:rsidTr="00465BE8">
        <w:trPr>
          <w:trHeight w:val="319"/>
          <w:tblCellSpacing w:w="15" w:type="dxa"/>
        </w:trPr>
        <w:tc>
          <w:tcPr>
            <w:tcW w:w="2110" w:type="dxa"/>
            <w:vAlign w:val="center"/>
            <w:hideMark/>
          </w:tcPr>
          <w:p w14:paraId="71F2D83E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CUSTOMERDATA</w:t>
            </w:r>
          </w:p>
        </w:tc>
        <w:tc>
          <w:tcPr>
            <w:tcW w:w="5190" w:type="dxa"/>
            <w:vAlign w:val="center"/>
            <w:hideMark/>
          </w:tcPr>
          <w:p w14:paraId="0C5EAB34" w14:textId="1E58DA47" w:rsidR="005730CF" w:rsidRPr="005730CF" w:rsidRDefault="00465BE8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465BE8">
              <w:rPr>
                <w:rFonts w:ascii="Arial" w:hAnsi="Arial" w:cs="Arial"/>
                <w:sz w:val="22"/>
                <w:szCs w:val="22"/>
              </w:rPr>
              <w:t>EPSEWERAI_WOT_STG, EPSEWERAI_WOT_STG1, EPSEWERAI_CR_INSPECT, EPSEWERAI_INSPECT, EPSEWERAI_MATERIAL_CODE, EPSEWERAI_SHAPE_CODE, EPSEWERAI_WALL_BENCH_CHANNEL_CODE</w:t>
            </w:r>
          </w:p>
        </w:tc>
        <w:tc>
          <w:tcPr>
            <w:tcW w:w="960" w:type="dxa"/>
            <w:vAlign w:val="center"/>
            <w:hideMark/>
          </w:tcPr>
          <w:p w14:paraId="26DA93ED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Table</w:t>
            </w:r>
          </w:p>
        </w:tc>
        <w:tc>
          <w:tcPr>
            <w:tcW w:w="1300" w:type="dxa"/>
            <w:vAlign w:val="center"/>
            <w:hideMark/>
          </w:tcPr>
          <w:p w14:paraId="2A69C11E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730CF">
              <w:rPr>
                <w:rFonts w:ascii="Arial" w:hAnsi="Arial" w:cs="Arial"/>
                <w:sz w:val="22"/>
                <w:szCs w:val="22"/>
              </w:rPr>
              <w:t>SewerAI</w:t>
            </w:r>
            <w:proofErr w:type="spellEnd"/>
            <w:r w:rsidRPr="005730CF">
              <w:rPr>
                <w:rFonts w:ascii="Arial" w:hAnsi="Arial" w:cs="Arial"/>
                <w:sz w:val="22"/>
                <w:szCs w:val="22"/>
              </w:rPr>
              <w:t xml:space="preserve"> outbound staging</w:t>
            </w:r>
          </w:p>
        </w:tc>
      </w:tr>
      <w:tr w:rsidR="00465BE8" w:rsidRPr="005730CF" w14:paraId="4BB7FBCE" w14:textId="77777777" w:rsidTr="00465BE8">
        <w:trPr>
          <w:trHeight w:val="311"/>
          <w:tblCellSpacing w:w="15" w:type="dxa"/>
        </w:trPr>
        <w:tc>
          <w:tcPr>
            <w:tcW w:w="2110" w:type="dxa"/>
            <w:vAlign w:val="center"/>
            <w:hideMark/>
          </w:tcPr>
          <w:p w14:paraId="604E44E3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CUSTOMERDATA</w:t>
            </w:r>
          </w:p>
        </w:tc>
        <w:tc>
          <w:tcPr>
            <w:tcW w:w="5190" w:type="dxa"/>
            <w:vAlign w:val="center"/>
            <w:hideMark/>
          </w:tcPr>
          <w:p w14:paraId="35B599F3" w14:textId="7FFED889" w:rsidR="005730CF" w:rsidRPr="005730CF" w:rsidRDefault="00465BE8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465BE8">
              <w:rPr>
                <w:rFonts w:ascii="Arial" w:hAnsi="Arial" w:cs="Arial"/>
                <w:sz w:val="22"/>
                <w:szCs w:val="22"/>
              </w:rPr>
              <w:t xml:space="preserve">SEWERAI_INSPECTIONS_V, </w:t>
            </w:r>
            <w:r w:rsidRPr="00307982">
              <w:rPr>
                <w:rFonts w:ascii="Arial" w:hAnsi="Arial" w:cs="Arial"/>
                <w:sz w:val="22"/>
                <w:szCs w:val="22"/>
              </w:rPr>
              <w:t>V_CR_INSPECT_TO_SEND, V_CR_INSPECT_TO_SENT</w:t>
            </w:r>
          </w:p>
        </w:tc>
        <w:tc>
          <w:tcPr>
            <w:tcW w:w="960" w:type="dxa"/>
            <w:vAlign w:val="center"/>
            <w:hideMark/>
          </w:tcPr>
          <w:p w14:paraId="12DFBED2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View</w:t>
            </w:r>
          </w:p>
        </w:tc>
        <w:tc>
          <w:tcPr>
            <w:tcW w:w="1300" w:type="dxa"/>
            <w:vAlign w:val="center"/>
            <w:hideMark/>
          </w:tcPr>
          <w:p w14:paraId="2CA832F7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Outbound integration view</w:t>
            </w:r>
          </w:p>
        </w:tc>
      </w:tr>
      <w:tr w:rsidR="00465BE8" w:rsidRPr="005730CF" w14:paraId="6CCF26DB" w14:textId="77777777" w:rsidTr="00465BE8">
        <w:trPr>
          <w:trHeight w:val="311"/>
          <w:tblCellSpacing w:w="15" w:type="dxa"/>
        </w:trPr>
        <w:tc>
          <w:tcPr>
            <w:tcW w:w="2110" w:type="dxa"/>
            <w:vAlign w:val="center"/>
            <w:hideMark/>
          </w:tcPr>
          <w:p w14:paraId="6C43F203" w14:textId="39231E9A" w:rsidR="005730CF" w:rsidRPr="005730CF" w:rsidRDefault="00465BE8" w:rsidP="005730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IVARA</w:t>
            </w:r>
          </w:p>
        </w:tc>
        <w:tc>
          <w:tcPr>
            <w:tcW w:w="5190" w:type="dxa"/>
            <w:vAlign w:val="center"/>
            <w:hideMark/>
          </w:tcPr>
          <w:p w14:paraId="3C49F56D" w14:textId="77777777" w:rsidR="00465BE8" w:rsidRDefault="00465BE8" w:rsidP="005730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TRG_WOT_STG, </w:t>
            </w:r>
          </w:p>
          <w:p w14:paraId="05A857AD" w14:textId="3B9E204D" w:rsidR="005730CF" w:rsidRPr="005730CF" w:rsidRDefault="00465BE8" w:rsidP="005730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TRG_WOT_STG_TO_STG1, </w:t>
            </w:r>
            <w:r w:rsidRPr="00307982">
              <w:rPr>
                <w:rFonts w:ascii="Arial" w:hAnsi="Arial" w:cs="Arial"/>
              </w:rPr>
              <w:t>TRG_CR_INSPECT</w:t>
            </w:r>
            <w:r>
              <w:rPr>
                <w:rFonts w:ascii="Arial" w:hAnsi="Arial" w:cs="Arial"/>
              </w:rPr>
              <w:t>, TRG_CR_INSEPCT_CLEAN_AI, TRG_CR_INSPECT_UPD_WOT_STG1</w:t>
            </w:r>
          </w:p>
        </w:tc>
        <w:tc>
          <w:tcPr>
            <w:tcW w:w="960" w:type="dxa"/>
            <w:vAlign w:val="center"/>
            <w:hideMark/>
          </w:tcPr>
          <w:p w14:paraId="2638419F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Trigger</w:t>
            </w:r>
          </w:p>
        </w:tc>
        <w:tc>
          <w:tcPr>
            <w:tcW w:w="1300" w:type="dxa"/>
            <w:vAlign w:val="center"/>
            <w:hideMark/>
          </w:tcPr>
          <w:p w14:paraId="573A25F6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Inserts staging rows</w:t>
            </w:r>
          </w:p>
        </w:tc>
      </w:tr>
      <w:tr w:rsidR="00465BE8" w:rsidRPr="005730CF" w14:paraId="6C86257E" w14:textId="77777777" w:rsidTr="00465BE8">
        <w:trPr>
          <w:trHeight w:val="311"/>
          <w:tblCellSpacing w:w="15" w:type="dxa"/>
        </w:trPr>
        <w:tc>
          <w:tcPr>
            <w:tcW w:w="2110" w:type="dxa"/>
            <w:vAlign w:val="center"/>
            <w:hideMark/>
          </w:tcPr>
          <w:p w14:paraId="62128D40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CUSTOMERDATA</w:t>
            </w:r>
          </w:p>
        </w:tc>
        <w:tc>
          <w:tcPr>
            <w:tcW w:w="5190" w:type="dxa"/>
            <w:vAlign w:val="center"/>
            <w:hideMark/>
          </w:tcPr>
          <w:p w14:paraId="7CC1CD74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FEED_STATUS</w:t>
            </w:r>
          </w:p>
        </w:tc>
        <w:tc>
          <w:tcPr>
            <w:tcW w:w="960" w:type="dxa"/>
            <w:vAlign w:val="center"/>
            <w:hideMark/>
          </w:tcPr>
          <w:p w14:paraId="31F3C8FD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Column</w:t>
            </w:r>
          </w:p>
        </w:tc>
        <w:tc>
          <w:tcPr>
            <w:tcW w:w="1300" w:type="dxa"/>
            <w:vAlign w:val="center"/>
            <w:hideMark/>
          </w:tcPr>
          <w:p w14:paraId="70725079" w14:textId="77777777" w:rsidR="005730CF" w:rsidRPr="005730CF" w:rsidRDefault="005730CF" w:rsidP="005730CF">
            <w:pPr>
              <w:rPr>
                <w:rFonts w:ascii="Arial" w:hAnsi="Arial" w:cs="Arial"/>
                <w:sz w:val="22"/>
                <w:szCs w:val="22"/>
              </w:rPr>
            </w:pPr>
            <w:r w:rsidRPr="005730CF">
              <w:rPr>
                <w:rFonts w:ascii="Arial" w:hAnsi="Arial" w:cs="Arial"/>
                <w:sz w:val="22"/>
                <w:szCs w:val="22"/>
              </w:rPr>
              <w:t>Integration state</w:t>
            </w:r>
          </w:p>
        </w:tc>
      </w:tr>
    </w:tbl>
    <w:p w14:paraId="20CA56C1" w14:textId="77777777" w:rsidR="00604DE9" w:rsidRPr="005730CF" w:rsidRDefault="00604DE9" w:rsidP="00D83FAB">
      <w:pPr>
        <w:rPr>
          <w:rFonts w:ascii="Arial" w:hAnsi="Arial" w:cs="Arial"/>
        </w:rPr>
      </w:pPr>
    </w:p>
    <w:p w14:paraId="0D6EFDF6" w14:textId="77777777" w:rsidR="00AD342F" w:rsidRDefault="00C01169" w:rsidP="00C01169">
      <w:pPr>
        <w:pStyle w:val="Heading3"/>
        <w:jc w:val="both"/>
      </w:pPr>
      <w:bookmarkStart w:id="45" w:name="_Toc222733413"/>
      <w:r w:rsidRPr="005730CF">
        <w:lastRenderedPageBreak/>
        <w:t>Data Conversion or Migration</w:t>
      </w:r>
      <w:bookmarkEnd w:id="45"/>
      <w:r w:rsidRPr="005730CF">
        <w:t xml:space="preserve"> </w:t>
      </w:r>
    </w:p>
    <w:p w14:paraId="5A7756CF" w14:textId="77777777" w:rsidR="005009FB" w:rsidRPr="005009FB" w:rsidRDefault="005009FB" w:rsidP="005009FB"/>
    <w:p w14:paraId="18F4B434" w14:textId="77A76D67" w:rsidR="00C01169" w:rsidRPr="00881EEF" w:rsidRDefault="005730CF" w:rsidP="00C01169">
      <w:pPr>
        <w:rPr>
          <w:rFonts w:ascii="Arial" w:hAnsi="Arial" w:cs="Arial"/>
        </w:rPr>
      </w:pPr>
      <w:r w:rsidRPr="00881EEF">
        <w:rPr>
          <w:rFonts w:ascii="Arial" w:hAnsi="Arial" w:cs="Arial"/>
        </w:rPr>
        <w:t>No historical data migration is required. Integration applies only to newly created or updated inspection records.</w:t>
      </w:r>
    </w:p>
    <w:p w14:paraId="7EB1DF37" w14:textId="77777777" w:rsidR="00C01169" w:rsidRPr="005730CF" w:rsidRDefault="00C01169" w:rsidP="00C01169">
      <w:pPr>
        <w:rPr>
          <w:rFonts w:ascii="Arial" w:hAnsi="Arial" w:cs="Arial"/>
        </w:rPr>
      </w:pPr>
    </w:p>
    <w:p w14:paraId="08CD4741" w14:textId="77777777" w:rsidR="00C01169" w:rsidRPr="005730CF" w:rsidRDefault="00C01169" w:rsidP="00C01169">
      <w:pPr>
        <w:rPr>
          <w:rFonts w:ascii="Arial" w:hAnsi="Arial" w:cs="Arial"/>
        </w:rPr>
      </w:pPr>
    </w:p>
    <w:p w14:paraId="46334F45" w14:textId="77777777" w:rsidR="00AD342F" w:rsidRPr="005730CF" w:rsidRDefault="00AD342F" w:rsidP="00AD342F">
      <w:pPr>
        <w:pStyle w:val="Heading1"/>
        <w:jc w:val="both"/>
      </w:pPr>
      <w:bookmarkStart w:id="46" w:name="_Toc222733414"/>
      <w:r w:rsidRPr="005730CF">
        <w:t>Detailed Design</w:t>
      </w:r>
      <w:bookmarkEnd w:id="46"/>
    </w:p>
    <w:p w14:paraId="3974EEEC" w14:textId="77777777" w:rsidR="00AD342F" w:rsidRPr="005730CF" w:rsidRDefault="00AD342F" w:rsidP="00AD342F">
      <w:pPr>
        <w:pStyle w:val="Heading2"/>
        <w:jc w:val="both"/>
        <w:rPr>
          <w:i w:val="0"/>
          <w:iCs w:val="0"/>
        </w:rPr>
      </w:pPr>
      <w:bookmarkStart w:id="47" w:name="_Toc222733415"/>
      <w:r w:rsidRPr="005730CF">
        <w:rPr>
          <w:i w:val="0"/>
          <w:iCs w:val="0"/>
        </w:rPr>
        <w:t>Configuration</w:t>
      </w:r>
      <w:bookmarkEnd w:id="47"/>
    </w:p>
    <w:p w14:paraId="214C7466" w14:textId="2510C839" w:rsidR="005730CF" w:rsidRDefault="005730CF" w:rsidP="00881EEF">
      <w:pPr>
        <w:pStyle w:val="NormalWeb"/>
        <w:numPr>
          <w:ilvl w:val="0"/>
          <w:numId w:val="29"/>
        </w:numPr>
        <w:rPr>
          <w:rFonts w:ascii="Arial" w:hAnsi="Arial" w:cs="Arial"/>
          <w:lang w:eastAsia="zh-CN"/>
        </w:rPr>
      </w:pPr>
      <w:r w:rsidRPr="005730CF">
        <w:rPr>
          <w:rFonts w:ascii="Arial" w:hAnsi="Arial" w:cs="Arial"/>
        </w:rPr>
        <w:t>Endpoint URLs configured per environment (DEV, TEST, PROD)</w:t>
      </w:r>
    </w:p>
    <w:p w14:paraId="0D1A38BC" w14:textId="76038BC7" w:rsidR="005730CF" w:rsidRDefault="005730CF" w:rsidP="005730CF">
      <w:pPr>
        <w:pStyle w:val="NormalWeb"/>
        <w:numPr>
          <w:ilvl w:val="0"/>
          <w:numId w:val="29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Credentials stored in secure SOA credential store</w:t>
      </w:r>
    </w:p>
    <w:p w14:paraId="41FF494E" w14:textId="64177E23" w:rsidR="005730CF" w:rsidRPr="00881EEF" w:rsidRDefault="005730CF" w:rsidP="005730CF">
      <w:pPr>
        <w:pStyle w:val="NormalWeb"/>
        <w:numPr>
          <w:ilvl w:val="0"/>
          <w:numId w:val="29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Retry and fault policies configured in composite.xml</w:t>
      </w:r>
    </w:p>
    <w:p w14:paraId="4859BE08" w14:textId="0210043B" w:rsidR="00AD342F" w:rsidRPr="005730CF" w:rsidRDefault="00C01169" w:rsidP="00AD342F">
      <w:pPr>
        <w:pStyle w:val="Heading2"/>
        <w:jc w:val="both"/>
        <w:rPr>
          <w:i w:val="0"/>
          <w:iCs w:val="0"/>
        </w:rPr>
      </w:pPr>
      <w:bookmarkStart w:id="48" w:name="_Toc222733416"/>
      <w:bookmarkEnd w:id="43"/>
      <w:r w:rsidRPr="005730CF">
        <w:rPr>
          <w:i w:val="0"/>
          <w:iCs w:val="0"/>
        </w:rPr>
        <w:t xml:space="preserve">Application </w:t>
      </w:r>
      <w:r w:rsidR="00AD342F" w:rsidRPr="005730CF">
        <w:rPr>
          <w:i w:val="0"/>
          <w:iCs w:val="0"/>
        </w:rPr>
        <w:t>Interface</w:t>
      </w:r>
      <w:bookmarkEnd w:id="48"/>
    </w:p>
    <w:p w14:paraId="57F398B3" w14:textId="40238787" w:rsidR="005730CF" w:rsidRPr="00881EEF" w:rsidRDefault="005730CF" w:rsidP="00881EEF">
      <w:pPr>
        <w:pStyle w:val="NormalWeb"/>
        <w:numPr>
          <w:ilvl w:val="0"/>
          <w:numId w:val="33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 xml:space="preserve">REST endpoints for </w:t>
      </w:r>
      <w:proofErr w:type="spellStart"/>
      <w:r w:rsidRPr="00881EEF">
        <w:rPr>
          <w:rFonts w:ascii="Arial" w:hAnsi="Arial" w:cs="Arial"/>
        </w:rPr>
        <w:t>SewerAI</w:t>
      </w:r>
      <w:proofErr w:type="spellEnd"/>
      <w:r w:rsidRPr="00881EEF">
        <w:rPr>
          <w:rFonts w:ascii="Arial" w:hAnsi="Arial" w:cs="Arial"/>
        </w:rPr>
        <w:t xml:space="preserve"> PACP, LACP, MACP</w:t>
      </w:r>
    </w:p>
    <w:p w14:paraId="3735E0E5" w14:textId="008C64AE" w:rsidR="005730CF" w:rsidRPr="00881EEF" w:rsidRDefault="005730CF" w:rsidP="005730CF">
      <w:pPr>
        <w:pStyle w:val="NormalWeb"/>
        <w:numPr>
          <w:ilvl w:val="0"/>
          <w:numId w:val="33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JSON schema validation before transmission</w:t>
      </w:r>
    </w:p>
    <w:p w14:paraId="58DBC322" w14:textId="77777777" w:rsidR="00AD342F" w:rsidRPr="005730CF" w:rsidRDefault="00AD342F" w:rsidP="00AD342F">
      <w:pPr>
        <w:rPr>
          <w:rFonts w:ascii="Arial" w:hAnsi="Arial" w:cs="Arial"/>
          <w:sz w:val="20"/>
          <w:szCs w:val="20"/>
        </w:rPr>
      </w:pPr>
    </w:p>
    <w:p w14:paraId="01D9CD9E" w14:textId="77777777" w:rsidR="00AD342F" w:rsidRPr="005730CF" w:rsidRDefault="002E4046" w:rsidP="00AD342F">
      <w:pPr>
        <w:pStyle w:val="Heading2"/>
        <w:jc w:val="both"/>
        <w:rPr>
          <w:i w:val="0"/>
          <w:iCs w:val="0"/>
        </w:rPr>
      </w:pPr>
      <w:bookmarkStart w:id="49" w:name="_Toc222733417"/>
      <w:r w:rsidRPr="005730CF">
        <w:rPr>
          <w:i w:val="0"/>
          <w:iCs w:val="0"/>
        </w:rPr>
        <w:t>System Development</w:t>
      </w:r>
      <w:bookmarkEnd w:id="49"/>
    </w:p>
    <w:p w14:paraId="336D7AC1" w14:textId="7E3B8D35" w:rsidR="005730CF" w:rsidRPr="00881EEF" w:rsidRDefault="005730CF" w:rsidP="00881EEF">
      <w:pPr>
        <w:pStyle w:val="NormalWeb"/>
        <w:numPr>
          <w:ilvl w:val="0"/>
          <w:numId w:val="34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Oracle BPEL orchestration</w:t>
      </w:r>
    </w:p>
    <w:p w14:paraId="0A0AFE68" w14:textId="77E74405" w:rsidR="005730CF" w:rsidRPr="00881EEF" w:rsidRDefault="005730CF" w:rsidP="005730CF">
      <w:pPr>
        <w:pStyle w:val="NormalWeb"/>
        <w:numPr>
          <w:ilvl w:val="0"/>
          <w:numId w:val="34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PL/SQL triggers and procedures</w:t>
      </w:r>
    </w:p>
    <w:p w14:paraId="62CE8969" w14:textId="460073CA" w:rsidR="005730CF" w:rsidRPr="00881EEF" w:rsidRDefault="005730CF" w:rsidP="005730CF">
      <w:pPr>
        <w:pStyle w:val="NormalWeb"/>
        <w:numPr>
          <w:ilvl w:val="0"/>
          <w:numId w:val="34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XSLT transformations</w:t>
      </w:r>
    </w:p>
    <w:p w14:paraId="0D51C6C2" w14:textId="5857F691" w:rsidR="005009FB" w:rsidRDefault="005730CF" w:rsidP="005009FB">
      <w:pPr>
        <w:pStyle w:val="NormalWeb"/>
        <w:numPr>
          <w:ilvl w:val="0"/>
          <w:numId w:val="34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Error logging and fault handling</w:t>
      </w:r>
    </w:p>
    <w:p w14:paraId="702885B1" w14:textId="77777777" w:rsidR="005009FB" w:rsidRPr="005009FB" w:rsidRDefault="005009FB" w:rsidP="005009FB">
      <w:pPr>
        <w:pStyle w:val="NormalWeb"/>
        <w:ind w:left="360"/>
        <w:rPr>
          <w:rFonts w:ascii="Arial" w:hAnsi="Arial" w:cs="Arial"/>
          <w:lang w:eastAsia="zh-CN"/>
        </w:rPr>
      </w:pPr>
    </w:p>
    <w:p w14:paraId="303CF818" w14:textId="77777777" w:rsidR="00AF748E" w:rsidRDefault="00AF748E" w:rsidP="00AF748E">
      <w:pPr>
        <w:pStyle w:val="Heading2"/>
        <w:jc w:val="both"/>
        <w:rPr>
          <w:i w:val="0"/>
          <w:iCs w:val="0"/>
        </w:rPr>
      </w:pPr>
      <w:bookmarkStart w:id="50" w:name="_Toc222733418"/>
      <w:r w:rsidRPr="005730CF">
        <w:rPr>
          <w:i w:val="0"/>
          <w:iCs w:val="0"/>
        </w:rPr>
        <w:t>User Interface Design</w:t>
      </w:r>
      <w:bookmarkEnd w:id="50"/>
    </w:p>
    <w:p w14:paraId="50E500E4" w14:textId="77777777" w:rsidR="005009FB" w:rsidRPr="005009FB" w:rsidRDefault="005009FB" w:rsidP="005009FB"/>
    <w:p w14:paraId="4D52229F" w14:textId="7C3441C0" w:rsidR="004D6C5A" w:rsidRPr="005009FB" w:rsidRDefault="005730CF" w:rsidP="00AF748E">
      <w:pPr>
        <w:jc w:val="both"/>
        <w:rPr>
          <w:rFonts w:ascii="Arial" w:hAnsi="Arial" w:cs="Arial"/>
        </w:rPr>
      </w:pPr>
      <w:r w:rsidRPr="005009FB">
        <w:rPr>
          <w:rFonts w:ascii="Arial" w:hAnsi="Arial" w:cs="Arial"/>
        </w:rPr>
        <w:t>No direct user interface components. Monitoring occurs via Oracle Enterprise Manager and database queries.</w:t>
      </w:r>
    </w:p>
    <w:p w14:paraId="031E7E65" w14:textId="77777777" w:rsidR="00881EEF" w:rsidRPr="005730CF" w:rsidRDefault="00881EEF" w:rsidP="00AF748E">
      <w:pPr>
        <w:jc w:val="both"/>
        <w:rPr>
          <w:rFonts w:ascii="Arial" w:hAnsi="Arial" w:cs="Arial"/>
        </w:rPr>
      </w:pPr>
    </w:p>
    <w:p w14:paraId="6307195B" w14:textId="77777777" w:rsidR="00E45B94" w:rsidRPr="005730CF" w:rsidRDefault="00E45B94" w:rsidP="00E45B94">
      <w:pPr>
        <w:pStyle w:val="Heading2"/>
        <w:jc w:val="both"/>
        <w:rPr>
          <w:i w:val="0"/>
          <w:iCs w:val="0"/>
        </w:rPr>
      </w:pPr>
      <w:bookmarkStart w:id="51" w:name="_Toc222733419"/>
      <w:r w:rsidRPr="005730CF">
        <w:rPr>
          <w:i w:val="0"/>
          <w:iCs w:val="0"/>
        </w:rPr>
        <w:t>External System Dependencies</w:t>
      </w:r>
      <w:bookmarkEnd w:id="51"/>
    </w:p>
    <w:p w14:paraId="6889ECF5" w14:textId="3E2A184C" w:rsidR="005730CF" w:rsidRPr="00881EEF" w:rsidRDefault="005730CF" w:rsidP="00881EEF">
      <w:pPr>
        <w:pStyle w:val="NormalWeb"/>
        <w:numPr>
          <w:ilvl w:val="0"/>
          <w:numId w:val="35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Ivara platform</w:t>
      </w:r>
    </w:p>
    <w:p w14:paraId="0E5474C8" w14:textId="35502BDC" w:rsidR="005730CF" w:rsidRPr="00881EEF" w:rsidRDefault="005730CF" w:rsidP="005730CF">
      <w:pPr>
        <w:pStyle w:val="NormalWeb"/>
        <w:numPr>
          <w:ilvl w:val="0"/>
          <w:numId w:val="35"/>
        </w:numPr>
        <w:rPr>
          <w:rFonts w:ascii="Arial" w:hAnsi="Arial" w:cs="Arial"/>
          <w:lang w:eastAsia="zh-CN"/>
        </w:rPr>
      </w:pPr>
      <w:proofErr w:type="spellStart"/>
      <w:r w:rsidRPr="00881EEF">
        <w:rPr>
          <w:rFonts w:ascii="Arial" w:hAnsi="Arial" w:cs="Arial"/>
        </w:rPr>
        <w:t>SewerAI</w:t>
      </w:r>
      <w:proofErr w:type="spellEnd"/>
      <w:r w:rsidRPr="00881EEF">
        <w:rPr>
          <w:rFonts w:ascii="Arial" w:hAnsi="Arial" w:cs="Arial"/>
        </w:rPr>
        <w:t xml:space="preserve"> API services</w:t>
      </w:r>
    </w:p>
    <w:p w14:paraId="2047DBE1" w14:textId="72D36427" w:rsidR="00E45B94" w:rsidRPr="005009FB" w:rsidRDefault="005730CF" w:rsidP="005009FB">
      <w:pPr>
        <w:pStyle w:val="NormalWeb"/>
        <w:numPr>
          <w:ilvl w:val="0"/>
          <w:numId w:val="35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EPCOR Oracle SOA middleware</w:t>
      </w:r>
      <w:r w:rsidR="00E45B94" w:rsidRPr="005009FB">
        <w:rPr>
          <w:rFonts w:ascii="Arial" w:hAnsi="Arial" w:cs="Arial"/>
        </w:rPr>
        <w:tab/>
      </w:r>
    </w:p>
    <w:p w14:paraId="7FCB0766" w14:textId="77777777" w:rsidR="00AF748E" w:rsidRPr="005730CF" w:rsidRDefault="00AF748E" w:rsidP="00AF748E">
      <w:pPr>
        <w:pStyle w:val="Heading2"/>
        <w:jc w:val="both"/>
        <w:rPr>
          <w:i w:val="0"/>
          <w:iCs w:val="0"/>
        </w:rPr>
      </w:pPr>
      <w:bookmarkStart w:id="52" w:name="_Toc222733420"/>
      <w:r w:rsidRPr="005730CF">
        <w:rPr>
          <w:i w:val="0"/>
          <w:iCs w:val="0"/>
        </w:rPr>
        <w:lastRenderedPageBreak/>
        <w:t>Build and Deployment</w:t>
      </w:r>
      <w:bookmarkEnd w:id="52"/>
    </w:p>
    <w:p w14:paraId="03685E2D" w14:textId="189CCC78" w:rsidR="005730CF" w:rsidRDefault="005730CF" w:rsidP="00881EEF">
      <w:pPr>
        <w:pStyle w:val="NormalWeb"/>
        <w:numPr>
          <w:ilvl w:val="0"/>
          <w:numId w:val="36"/>
        </w:numPr>
        <w:rPr>
          <w:rFonts w:ascii="Arial" w:hAnsi="Arial" w:cs="Arial"/>
          <w:lang w:eastAsia="zh-CN"/>
        </w:rPr>
      </w:pPr>
      <w:r w:rsidRPr="005730CF">
        <w:rPr>
          <w:rFonts w:ascii="Arial" w:hAnsi="Arial" w:cs="Arial"/>
        </w:rPr>
        <w:t>SOA composites packaged and deployed via JDeveloper</w:t>
      </w:r>
    </w:p>
    <w:p w14:paraId="55F198DF" w14:textId="7F0CE96C" w:rsidR="005730CF" w:rsidRDefault="005730CF" w:rsidP="005730CF">
      <w:pPr>
        <w:pStyle w:val="NormalWeb"/>
        <w:numPr>
          <w:ilvl w:val="0"/>
          <w:numId w:val="36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Database changes deployed via versioned SQL scripts</w:t>
      </w:r>
    </w:p>
    <w:p w14:paraId="38AAC78B" w14:textId="4D582E81" w:rsidR="00AF748E" w:rsidRDefault="005730CF" w:rsidP="00881EEF">
      <w:pPr>
        <w:pStyle w:val="NormalWeb"/>
        <w:numPr>
          <w:ilvl w:val="0"/>
          <w:numId w:val="36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Rollback scripts maintained for triggers and views</w:t>
      </w:r>
    </w:p>
    <w:p w14:paraId="11978CD9" w14:textId="77777777" w:rsidR="005009FB" w:rsidRPr="00881EEF" w:rsidRDefault="005009FB" w:rsidP="005009FB">
      <w:pPr>
        <w:pStyle w:val="NormalWeb"/>
        <w:rPr>
          <w:rFonts w:ascii="Arial" w:hAnsi="Arial" w:cs="Arial"/>
          <w:lang w:eastAsia="zh-CN"/>
        </w:rPr>
      </w:pPr>
    </w:p>
    <w:p w14:paraId="0AB5FD89" w14:textId="7B05815F" w:rsidR="0076558F" w:rsidRPr="005730CF" w:rsidRDefault="0076558F" w:rsidP="00A96179">
      <w:pPr>
        <w:pStyle w:val="Heading1"/>
      </w:pPr>
      <w:bookmarkStart w:id="53" w:name="_Toc189892247"/>
      <w:bookmarkStart w:id="54" w:name="_Toc190234004"/>
      <w:bookmarkStart w:id="55" w:name="_Toc222733421"/>
      <w:r w:rsidRPr="005730CF">
        <w:t>Security</w:t>
      </w:r>
      <w:bookmarkEnd w:id="55"/>
    </w:p>
    <w:p w14:paraId="024DC4C1" w14:textId="77777777" w:rsidR="003D651C" w:rsidRPr="005730CF" w:rsidRDefault="003D651C" w:rsidP="000D59E6">
      <w:pPr>
        <w:rPr>
          <w:rFonts w:ascii="Arial" w:hAnsi="Arial" w:cs="Arial"/>
        </w:rPr>
      </w:pPr>
    </w:p>
    <w:p w14:paraId="02CC22AD" w14:textId="77777777" w:rsidR="0076558F" w:rsidRPr="005730CF" w:rsidRDefault="0076558F" w:rsidP="0076558F">
      <w:pPr>
        <w:pStyle w:val="Heading2"/>
        <w:jc w:val="both"/>
        <w:rPr>
          <w:i w:val="0"/>
          <w:iCs w:val="0"/>
        </w:rPr>
      </w:pPr>
      <w:bookmarkStart w:id="56" w:name="_Toc222733422"/>
      <w:r w:rsidRPr="005730CF">
        <w:rPr>
          <w:i w:val="0"/>
          <w:iCs w:val="0"/>
        </w:rPr>
        <w:t>Authentication</w:t>
      </w:r>
      <w:bookmarkEnd w:id="56"/>
    </w:p>
    <w:p w14:paraId="239AA420" w14:textId="73CA822C" w:rsidR="005730CF" w:rsidRPr="00881EEF" w:rsidRDefault="005730CF" w:rsidP="00881EEF">
      <w:pPr>
        <w:pStyle w:val="NormalWeb"/>
        <w:numPr>
          <w:ilvl w:val="0"/>
          <w:numId w:val="37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 xml:space="preserve">OAuth or API key authentication for </w:t>
      </w:r>
      <w:proofErr w:type="spellStart"/>
      <w:r w:rsidRPr="00881EEF">
        <w:rPr>
          <w:rFonts w:ascii="Arial" w:hAnsi="Arial" w:cs="Arial"/>
        </w:rPr>
        <w:t>SewerAI</w:t>
      </w:r>
      <w:proofErr w:type="spellEnd"/>
    </w:p>
    <w:p w14:paraId="7E971AAA" w14:textId="77DDDAFB" w:rsidR="005730CF" w:rsidRPr="00881EEF" w:rsidRDefault="005730CF" w:rsidP="005730CF">
      <w:pPr>
        <w:pStyle w:val="NormalWeb"/>
        <w:numPr>
          <w:ilvl w:val="0"/>
          <w:numId w:val="37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Oracle SOA service accounts</w:t>
      </w:r>
    </w:p>
    <w:p w14:paraId="7919D5A2" w14:textId="77777777" w:rsidR="00AF748E" w:rsidRPr="005730CF" w:rsidRDefault="00AF748E" w:rsidP="00AF748E">
      <w:pPr>
        <w:rPr>
          <w:rFonts w:ascii="Arial" w:hAnsi="Arial" w:cs="Arial"/>
        </w:rPr>
      </w:pPr>
    </w:p>
    <w:p w14:paraId="6F25AB7F" w14:textId="77777777" w:rsidR="0076558F" w:rsidRPr="005730CF" w:rsidRDefault="0076558F" w:rsidP="0076558F">
      <w:pPr>
        <w:pStyle w:val="Heading2"/>
        <w:jc w:val="both"/>
        <w:rPr>
          <w:i w:val="0"/>
          <w:iCs w:val="0"/>
        </w:rPr>
      </w:pPr>
      <w:bookmarkStart w:id="57" w:name="_Toc222733423"/>
      <w:r w:rsidRPr="005730CF">
        <w:rPr>
          <w:i w:val="0"/>
          <w:iCs w:val="0"/>
        </w:rPr>
        <w:t>Authorization</w:t>
      </w:r>
      <w:bookmarkEnd w:id="57"/>
    </w:p>
    <w:p w14:paraId="4136F6FF" w14:textId="642DB068" w:rsidR="005730CF" w:rsidRDefault="005730CF" w:rsidP="00881EEF">
      <w:pPr>
        <w:pStyle w:val="NormalWeb"/>
        <w:numPr>
          <w:ilvl w:val="0"/>
          <w:numId w:val="38"/>
        </w:numPr>
        <w:rPr>
          <w:rFonts w:ascii="Arial" w:hAnsi="Arial" w:cs="Arial"/>
          <w:lang w:eastAsia="zh-CN"/>
        </w:rPr>
      </w:pPr>
      <w:r w:rsidRPr="005730CF">
        <w:rPr>
          <w:rFonts w:ascii="Arial" w:hAnsi="Arial" w:cs="Arial"/>
        </w:rPr>
        <w:t>Least-privilege database roles</w:t>
      </w:r>
    </w:p>
    <w:p w14:paraId="74AE5B4B" w14:textId="2AFF5158" w:rsidR="005730CF" w:rsidRPr="00881EEF" w:rsidRDefault="005730CF" w:rsidP="005730CF">
      <w:pPr>
        <w:pStyle w:val="NormalWeb"/>
        <w:numPr>
          <w:ilvl w:val="0"/>
          <w:numId w:val="38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Restricted SOA service permissions</w:t>
      </w:r>
    </w:p>
    <w:p w14:paraId="6093BCC8" w14:textId="77777777" w:rsidR="00AF748E" w:rsidRPr="005730CF" w:rsidRDefault="00AF748E" w:rsidP="00AF748E">
      <w:pPr>
        <w:rPr>
          <w:rFonts w:ascii="Arial" w:hAnsi="Arial" w:cs="Arial"/>
        </w:rPr>
      </w:pPr>
    </w:p>
    <w:p w14:paraId="1EBE26F7" w14:textId="77777777" w:rsidR="00AF748E" w:rsidRPr="005730CF" w:rsidRDefault="00AF748E" w:rsidP="00AF748E">
      <w:pPr>
        <w:pStyle w:val="Heading2"/>
        <w:jc w:val="both"/>
        <w:rPr>
          <w:i w:val="0"/>
          <w:iCs w:val="0"/>
        </w:rPr>
      </w:pPr>
      <w:bookmarkStart w:id="58" w:name="_Toc222733424"/>
      <w:r w:rsidRPr="005730CF">
        <w:rPr>
          <w:i w:val="0"/>
          <w:iCs w:val="0"/>
        </w:rPr>
        <w:t>Encryption</w:t>
      </w:r>
      <w:bookmarkEnd w:id="58"/>
    </w:p>
    <w:p w14:paraId="5BF79154" w14:textId="0ADD098A" w:rsidR="005730CF" w:rsidRDefault="005730CF" w:rsidP="00881EEF">
      <w:pPr>
        <w:pStyle w:val="NormalWeb"/>
        <w:numPr>
          <w:ilvl w:val="0"/>
          <w:numId w:val="39"/>
        </w:numPr>
        <w:rPr>
          <w:rFonts w:ascii="Arial" w:hAnsi="Arial" w:cs="Arial"/>
          <w:lang w:eastAsia="zh-CN"/>
        </w:rPr>
      </w:pPr>
      <w:r w:rsidRPr="005730CF">
        <w:rPr>
          <w:rFonts w:ascii="Arial" w:hAnsi="Arial" w:cs="Arial"/>
        </w:rPr>
        <w:t>HTTPS for all outbound REST calls</w:t>
      </w:r>
    </w:p>
    <w:p w14:paraId="438F224D" w14:textId="457638E5" w:rsidR="005730CF" w:rsidRPr="00881EEF" w:rsidRDefault="005730CF" w:rsidP="005730CF">
      <w:pPr>
        <w:pStyle w:val="NormalWeb"/>
        <w:numPr>
          <w:ilvl w:val="0"/>
          <w:numId w:val="39"/>
        </w:numPr>
        <w:rPr>
          <w:rFonts w:ascii="Arial" w:hAnsi="Arial" w:cs="Arial"/>
          <w:lang w:eastAsia="zh-CN"/>
        </w:rPr>
      </w:pPr>
      <w:r w:rsidRPr="00881EEF">
        <w:rPr>
          <w:rFonts w:ascii="Arial" w:hAnsi="Arial" w:cs="Arial"/>
        </w:rPr>
        <w:t>Encrypted credentials in SOA wallet</w:t>
      </w:r>
    </w:p>
    <w:p w14:paraId="353D9CE8" w14:textId="77777777" w:rsidR="00B9653A" w:rsidRPr="005730CF" w:rsidRDefault="00B9653A" w:rsidP="00AF748E">
      <w:pPr>
        <w:rPr>
          <w:rFonts w:ascii="Arial" w:hAnsi="Arial" w:cs="Arial"/>
        </w:rPr>
      </w:pPr>
    </w:p>
    <w:p w14:paraId="4F480239" w14:textId="400D31AD" w:rsidR="00816B0E" w:rsidRPr="005730CF" w:rsidRDefault="00816B0E" w:rsidP="001D3072">
      <w:pPr>
        <w:pStyle w:val="Heading1"/>
      </w:pPr>
      <w:bookmarkStart w:id="59" w:name="_Toc222733425"/>
      <w:r w:rsidRPr="005730CF">
        <w:t>Application Support</w:t>
      </w:r>
      <w:bookmarkEnd w:id="59"/>
    </w:p>
    <w:p w14:paraId="55378AD8" w14:textId="22763BC6" w:rsidR="00816B0E" w:rsidRPr="005730CF" w:rsidRDefault="00816B0E" w:rsidP="00660395">
      <w:pPr>
        <w:rPr>
          <w:rFonts w:ascii="Arial" w:hAnsi="Arial" w:cs="Arial"/>
        </w:rPr>
      </w:pPr>
    </w:p>
    <w:p w14:paraId="3676BDCC" w14:textId="43513964" w:rsidR="00660395" w:rsidRPr="005730CF" w:rsidRDefault="00660395" w:rsidP="00660395">
      <w:pPr>
        <w:pStyle w:val="Heading2"/>
        <w:jc w:val="both"/>
        <w:rPr>
          <w:i w:val="0"/>
          <w:iCs w:val="0"/>
        </w:rPr>
      </w:pPr>
      <w:bookmarkStart w:id="60" w:name="_Toc222733426"/>
      <w:r w:rsidRPr="005730CF">
        <w:rPr>
          <w:i w:val="0"/>
          <w:iCs w:val="0"/>
        </w:rPr>
        <w:t>Accounts</w:t>
      </w:r>
      <w:bookmarkEnd w:id="60"/>
    </w:p>
    <w:p w14:paraId="0F164F3C" w14:textId="34AC9D66" w:rsidR="00816B0E" w:rsidRPr="005730CF" w:rsidRDefault="00816B0E" w:rsidP="00207056">
      <w:pPr>
        <w:rPr>
          <w:rFonts w:ascii="Arial" w:hAnsi="Arial" w:cs="Arial"/>
          <w:sz w:val="20"/>
          <w:szCs w:val="20"/>
        </w:rPr>
      </w:pPr>
    </w:p>
    <w:tbl>
      <w:tblPr>
        <w:tblW w:w="98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2853"/>
        <w:gridCol w:w="2345"/>
        <w:gridCol w:w="1284"/>
        <w:gridCol w:w="3079"/>
      </w:tblGrid>
      <w:tr w:rsidR="00881EEF" w:rsidRPr="005730CF" w14:paraId="082ED5F0" w14:textId="77777777" w:rsidTr="005730CF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7EEA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AEA6BB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Application Accounts</w:t>
            </w:r>
          </w:p>
        </w:tc>
        <w:tc>
          <w:tcPr>
            <w:tcW w:w="0" w:type="auto"/>
            <w:vAlign w:val="center"/>
            <w:hideMark/>
          </w:tcPr>
          <w:p w14:paraId="543F37F6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852C517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A5FCC56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Service Accounts</w:t>
            </w:r>
          </w:p>
        </w:tc>
      </w:tr>
      <w:tr w:rsidR="00881EEF" w:rsidRPr="005730CF" w14:paraId="5B4BA4AE" w14:textId="77777777" w:rsidTr="005730C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07D211BC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F1FF5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proofErr w:type="spellStart"/>
            <w:r w:rsidRPr="005730CF">
              <w:rPr>
                <w:rFonts w:ascii="Arial" w:hAnsi="Arial" w:cs="Arial"/>
              </w:rPr>
              <w:t>SewerAI</w:t>
            </w:r>
            <w:proofErr w:type="spellEnd"/>
            <w:r w:rsidRPr="005730CF">
              <w:rPr>
                <w:rFonts w:ascii="Arial" w:hAnsi="Arial" w:cs="Arial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7679B87E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CUSTOMERDATA</w:t>
            </w:r>
          </w:p>
        </w:tc>
        <w:tc>
          <w:tcPr>
            <w:tcW w:w="0" w:type="auto"/>
            <w:vAlign w:val="center"/>
            <w:hideMark/>
          </w:tcPr>
          <w:p w14:paraId="36A7A658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58A55F73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proofErr w:type="spellStart"/>
            <w:r w:rsidRPr="005730CF">
              <w:rPr>
                <w:rFonts w:ascii="Arial" w:hAnsi="Arial" w:cs="Arial"/>
              </w:rPr>
              <w:t>svc_ivara_soaintegration</w:t>
            </w:r>
            <w:proofErr w:type="spellEnd"/>
          </w:p>
        </w:tc>
      </w:tr>
    </w:tbl>
    <w:p w14:paraId="48FEB5C8" w14:textId="0B289B3B" w:rsidR="00816B0E" w:rsidRPr="005730CF" w:rsidRDefault="00816B0E" w:rsidP="00207056">
      <w:pPr>
        <w:rPr>
          <w:rFonts w:ascii="Arial" w:hAnsi="Arial" w:cs="Arial"/>
          <w:sz w:val="20"/>
          <w:szCs w:val="20"/>
        </w:rPr>
      </w:pPr>
    </w:p>
    <w:p w14:paraId="579B9FB7" w14:textId="66A4FB91" w:rsidR="00816B0E" w:rsidRPr="005730CF" w:rsidRDefault="00816B0E" w:rsidP="00660395">
      <w:pPr>
        <w:rPr>
          <w:rFonts w:ascii="Arial" w:hAnsi="Arial" w:cs="Arial"/>
        </w:rPr>
      </w:pPr>
    </w:p>
    <w:p w14:paraId="25B7B6EF" w14:textId="3BA1A07C" w:rsidR="00660395" w:rsidRPr="005730CF" w:rsidRDefault="00660395" w:rsidP="00660395">
      <w:pPr>
        <w:pStyle w:val="Heading2"/>
        <w:jc w:val="both"/>
        <w:rPr>
          <w:i w:val="0"/>
          <w:iCs w:val="0"/>
        </w:rPr>
      </w:pPr>
      <w:bookmarkStart w:id="61" w:name="_Toc222733427"/>
      <w:r w:rsidRPr="005730CF">
        <w:rPr>
          <w:i w:val="0"/>
          <w:iCs w:val="0"/>
        </w:rPr>
        <w:lastRenderedPageBreak/>
        <w:t>Scheduled Job Access</w:t>
      </w:r>
      <w:bookmarkEnd w:id="61"/>
    </w:p>
    <w:p w14:paraId="6253DFB0" w14:textId="77777777" w:rsidR="00660395" w:rsidRPr="005730CF" w:rsidRDefault="00660395" w:rsidP="00660395">
      <w:pPr>
        <w:rPr>
          <w:rFonts w:ascii="Arial" w:hAnsi="Arial" w:cs="Arial"/>
        </w:rPr>
      </w:pPr>
    </w:p>
    <w:p w14:paraId="5206DF2E" w14:textId="77777777" w:rsidR="00660395" w:rsidRPr="005730CF" w:rsidRDefault="00660395" w:rsidP="00207056">
      <w:pPr>
        <w:rPr>
          <w:rFonts w:ascii="Arial" w:hAnsi="Arial" w:cs="Arial"/>
          <w:sz w:val="20"/>
          <w:szCs w:val="20"/>
        </w:rPr>
      </w:pPr>
    </w:p>
    <w:tbl>
      <w:tblPr>
        <w:tblW w:w="9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5571"/>
        <w:gridCol w:w="3905"/>
      </w:tblGrid>
      <w:tr w:rsidR="005730CF" w:rsidRPr="005730CF" w14:paraId="3D94D349" w14:textId="77777777" w:rsidTr="00881EEF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4898E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1DCC80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E3B2203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Access Details</w:t>
            </w:r>
          </w:p>
        </w:tc>
      </w:tr>
      <w:tr w:rsidR="005730CF" w:rsidRPr="005730CF" w14:paraId="31D8B3A7" w14:textId="77777777" w:rsidTr="00881EE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17A7DA6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3312E3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Integration Support Team</w:t>
            </w:r>
          </w:p>
        </w:tc>
        <w:tc>
          <w:tcPr>
            <w:tcW w:w="0" w:type="auto"/>
            <w:vAlign w:val="center"/>
            <w:hideMark/>
          </w:tcPr>
          <w:p w14:paraId="7968502C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SOA EM Console</w:t>
            </w:r>
          </w:p>
        </w:tc>
      </w:tr>
    </w:tbl>
    <w:p w14:paraId="1D0AA5C5" w14:textId="77777777" w:rsidR="00660395" w:rsidRPr="005730CF" w:rsidRDefault="00660395" w:rsidP="00207056">
      <w:pPr>
        <w:rPr>
          <w:rFonts w:ascii="Arial" w:hAnsi="Arial" w:cs="Arial"/>
        </w:rPr>
      </w:pPr>
    </w:p>
    <w:p w14:paraId="776B2108" w14:textId="77777777" w:rsidR="00816B0E" w:rsidRPr="005730CF" w:rsidRDefault="00816B0E" w:rsidP="00207056">
      <w:pPr>
        <w:rPr>
          <w:rFonts w:ascii="Arial" w:hAnsi="Arial" w:cs="Arial"/>
        </w:rPr>
      </w:pPr>
    </w:p>
    <w:p w14:paraId="6038FD02" w14:textId="48646A1F" w:rsidR="001D3072" w:rsidRPr="005730CF" w:rsidRDefault="00AF748E" w:rsidP="001D3072">
      <w:pPr>
        <w:pStyle w:val="Heading1"/>
      </w:pPr>
      <w:bookmarkStart w:id="62" w:name="_Toc222733428"/>
      <w:r w:rsidRPr="005730CF">
        <w:t>Performance</w:t>
      </w:r>
      <w:bookmarkEnd w:id="62"/>
    </w:p>
    <w:p w14:paraId="054F1B1C" w14:textId="77777777" w:rsidR="00AF748E" w:rsidRPr="005730CF" w:rsidRDefault="00AF748E" w:rsidP="00AF748E">
      <w:pPr>
        <w:rPr>
          <w:rFonts w:ascii="Arial" w:hAnsi="Arial" w:cs="Arial"/>
        </w:rPr>
      </w:pPr>
    </w:p>
    <w:p w14:paraId="78C40A66" w14:textId="424A60AE" w:rsidR="005730CF" w:rsidRDefault="005730CF" w:rsidP="00881EEF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881EEF">
        <w:rPr>
          <w:rFonts w:ascii="Arial" w:hAnsi="Arial" w:cs="Arial"/>
        </w:rPr>
        <w:t>Batch size limits configured to avoid API throttling</w:t>
      </w:r>
    </w:p>
    <w:p w14:paraId="13CFF17B" w14:textId="4D312421" w:rsidR="005730CF" w:rsidRDefault="005730CF" w:rsidP="005730CF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881EEF">
        <w:rPr>
          <w:rFonts w:ascii="Arial" w:hAnsi="Arial" w:cs="Arial"/>
        </w:rPr>
        <w:t>Asynchronous processing used for inspection uploads</w:t>
      </w:r>
    </w:p>
    <w:p w14:paraId="2B6FAA11" w14:textId="103B63A3" w:rsidR="005730CF" w:rsidRPr="00881EEF" w:rsidRDefault="005730CF" w:rsidP="005730CF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881EEF">
        <w:rPr>
          <w:rFonts w:ascii="Arial" w:hAnsi="Arial" w:cs="Arial"/>
        </w:rPr>
        <w:t>Database indexes on FEED_STATUS and UUID fields</w:t>
      </w:r>
    </w:p>
    <w:p w14:paraId="514D10A8" w14:textId="77777777" w:rsidR="0076558F" w:rsidRPr="005730CF" w:rsidRDefault="0076558F" w:rsidP="0076558F">
      <w:pPr>
        <w:rPr>
          <w:rFonts w:ascii="Arial" w:hAnsi="Arial" w:cs="Arial"/>
        </w:rPr>
      </w:pPr>
    </w:p>
    <w:p w14:paraId="1484E9E8" w14:textId="77777777" w:rsidR="00AF748E" w:rsidRPr="005730CF" w:rsidRDefault="00AF748E" w:rsidP="0076558F">
      <w:pPr>
        <w:rPr>
          <w:rFonts w:ascii="Arial" w:hAnsi="Arial" w:cs="Arial"/>
        </w:rPr>
      </w:pPr>
    </w:p>
    <w:p w14:paraId="1A01F532" w14:textId="0D48A737" w:rsidR="00A96179" w:rsidRPr="005730CF" w:rsidRDefault="00A96179" w:rsidP="00A96179">
      <w:pPr>
        <w:pStyle w:val="Heading1"/>
      </w:pPr>
      <w:bookmarkStart w:id="63" w:name="_Toc222733429"/>
      <w:r w:rsidRPr="005730CF">
        <w:t xml:space="preserve">Requirements </w:t>
      </w:r>
      <w:r w:rsidR="008B4BDB" w:rsidRPr="005730CF">
        <w:t>and Technical Design Traceability Matrix</w:t>
      </w:r>
      <w:bookmarkEnd w:id="63"/>
    </w:p>
    <w:p w14:paraId="58283975" w14:textId="77777777" w:rsidR="00A96179" w:rsidRPr="005730CF" w:rsidRDefault="00A96179" w:rsidP="00A96179">
      <w:pPr>
        <w:rPr>
          <w:rFonts w:ascii="Arial" w:hAnsi="Arial" w:cs="Arial"/>
        </w:rPr>
      </w:pPr>
    </w:p>
    <w:p w14:paraId="1A31237C" w14:textId="77777777" w:rsidR="00A96179" w:rsidRPr="005730CF" w:rsidRDefault="00A96179" w:rsidP="00A96179">
      <w:pPr>
        <w:jc w:val="both"/>
        <w:rPr>
          <w:rFonts w:ascii="Arial" w:hAnsi="Arial" w:cs="Arial"/>
        </w:rPr>
      </w:pPr>
    </w:p>
    <w:p w14:paraId="6A2B07B0" w14:textId="77777777" w:rsidR="00A96179" w:rsidRPr="005730CF" w:rsidRDefault="00A96179" w:rsidP="00A9617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tbl>
      <w:tblPr>
        <w:tblW w:w="97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519"/>
        <w:gridCol w:w="3583"/>
      </w:tblGrid>
      <w:tr w:rsidR="005730CF" w:rsidRPr="005730CF" w14:paraId="141DA62D" w14:textId="77777777" w:rsidTr="005730CF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53"/>
          <w:bookmarkEnd w:id="54"/>
          <w:p w14:paraId="4B734593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SRS Req ID</w:t>
            </w:r>
          </w:p>
        </w:tc>
        <w:tc>
          <w:tcPr>
            <w:tcW w:w="0" w:type="auto"/>
            <w:vAlign w:val="center"/>
            <w:hideMark/>
          </w:tcPr>
          <w:p w14:paraId="2040E6DB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Requirement Summary</w:t>
            </w:r>
          </w:p>
        </w:tc>
        <w:tc>
          <w:tcPr>
            <w:tcW w:w="0" w:type="auto"/>
            <w:vAlign w:val="center"/>
            <w:hideMark/>
          </w:tcPr>
          <w:p w14:paraId="74E519DA" w14:textId="77777777" w:rsidR="005730CF" w:rsidRPr="005730CF" w:rsidRDefault="005730CF" w:rsidP="005730CF">
            <w:pPr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Technical Design Mapping</w:t>
            </w:r>
          </w:p>
        </w:tc>
      </w:tr>
      <w:tr w:rsidR="005730CF" w:rsidRPr="005730CF" w14:paraId="482D4906" w14:textId="77777777" w:rsidTr="005730C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507CC811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E140519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 xml:space="preserve">Transmit inspection data to </w:t>
            </w:r>
            <w:proofErr w:type="spellStart"/>
            <w:r w:rsidRPr="005730CF">
              <w:rPr>
                <w:rFonts w:ascii="Arial" w:hAnsi="Arial" w:cs="Arial"/>
              </w:rPr>
              <w:t>SewerAI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47084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Sections 2, 4.2</w:t>
            </w:r>
          </w:p>
        </w:tc>
      </w:tr>
      <w:tr w:rsidR="005730CF" w:rsidRPr="005730CF" w14:paraId="689A5441" w14:textId="77777777" w:rsidTr="005730CF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0C57598D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E133F0E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Track transmission status</w:t>
            </w:r>
          </w:p>
        </w:tc>
        <w:tc>
          <w:tcPr>
            <w:tcW w:w="0" w:type="auto"/>
            <w:vAlign w:val="center"/>
            <w:hideMark/>
          </w:tcPr>
          <w:p w14:paraId="1366C4D8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Sections 3.1.3, 4.3</w:t>
            </w:r>
          </w:p>
        </w:tc>
      </w:tr>
      <w:tr w:rsidR="005730CF" w:rsidRPr="005730CF" w14:paraId="71AC76BE" w14:textId="77777777" w:rsidTr="005730CF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039F2DE4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CB02300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Error handling and retries</w:t>
            </w:r>
          </w:p>
        </w:tc>
        <w:tc>
          <w:tcPr>
            <w:tcW w:w="0" w:type="auto"/>
            <w:vAlign w:val="center"/>
            <w:hideMark/>
          </w:tcPr>
          <w:p w14:paraId="5C3B800E" w14:textId="77777777" w:rsidR="005730CF" w:rsidRPr="005730CF" w:rsidRDefault="005730CF" w:rsidP="005730CF">
            <w:pPr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Sections 4.3, 5</w:t>
            </w:r>
          </w:p>
        </w:tc>
      </w:tr>
    </w:tbl>
    <w:p w14:paraId="37D2AA0A" w14:textId="77777777" w:rsidR="008B4BDB" w:rsidRPr="005730CF" w:rsidRDefault="008B4BDB">
      <w:pPr>
        <w:rPr>
          <w:rFonts w:ascii="Arial" w:hAnsi="Arial" w:cs="Arial"/>
        </w:rPr>
      </w:pPr>
    </w:p>
    <w:p w14:paraId="32A7CA8F" w14:textId="77777777" w:rsidR="00737809" w:rsidRPr="005730CF" w:rsidRDefault="00737809" w:rsidP="00737809">
      <w:pPr>
        <w:pStyle w:val="Heading1"/>
      </w:pPr>
      <w:bookmarkStart w:id="64" w:name="_Toc222733430"/>
      <w:r w:rsidRPr="005730CF">
        <w:t>Approvals</w:t>
      </w:r>
      <w:bookmarkEnd w:id="64"/>
    </w:p>
    <w:p w14:paraId="6A1291CF" w14:textId="77777777" w:rsidR="00737809" w:rsidRPr="005730CF" w:rsidRDefault="00737809" w:rsidP="00737809">
      <w:pPr>
        <w:rPr>
          <w:rFonts w:ascii="Arial" w:hAnsi="Arial" w:cs="Arial"/>
          <w:b/>
        </w:rPr>
      </w:pPr>
    </w:p>
    <w:p w14:paraId="6570A570" w14:textId="77777777" w:rsidR="00395AAF" w:rsidRPr="00881EEF" w:rsidRDefault="00395AAF" w:rsidP="00395AAF">
      <w:pPr>
        <w:rPr>
          <w:rFonts w:ascii="Arial" w:hAnsi="Arial" w:cs="Arial"/>
          <w:color w:val="000000"/>
        </w:rPr>
      </w:pPr>
      <w:r w:rsidRPr="00881EEF">
        <w:rPr>
          <w:rFonts w:ascii="Arial" w:hAnsi="Arial" w:cs="Arial"/>
          <w:color w:val="000000"/>
        </w:rPr>
        <w:t>In accordance with standard processes approval of this document is requested from</w:t>
      </w:r>
    </w:p>
    <w:p w14:paraId="2D87A177" w14:textId="77777777" w:rsidR="00737809" w:rsidRPr="00881EEF" w:rsidRDefault="00737809" w:rsidP="00737809">
      <w:pPr>
        <w:rPr>
          <w:rFonts w:ascii="Arial" w:hAnsi="Arial" w:cs="Arial"/>
        </w:rPr>
      </w:pPr>
    </w:p>
    <w:tbl>
      <w:tblPr>
        <w:tblW w:w="98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810"/>
      </w:tblGrid>
      <w:tr w:rsidR="005730CF" w:rsidRPr="005730CF" w14:paraId="25FCAD33" w14:textId="77777777" w:rsidTr="00881EEF">
        <w:trPr>
          <w:trHeight w:val="303"/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277923BF" w14:textId="77777777" w:rsidR="005730CF" w:rsidRPr="005730CF" w:rsidRDefault="005730CF" w:rsidP="005730CF">
            <w:pPr>
              <w:jc w:val="both"/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Project Role</w:t>
            </w:r>
          </w:p>
        </w:tc>
        <w:tc>
          <w:tcPr>
            <w:tcW w:w="6765" w:type="dxa"/>
            <w:vAlign w:val="center"/>
            <w:hideMark/>
          </w:tcPr>
          <w:p w14:paraId="6D5D0E5B" w14:textId="77777777" w:rsidR="005730CF" w:rsidRPr="005730CF" w:rsidRDefault="005730CF" w:rsidP="005730CF">
            <w:pPr>
              <w:jc w:val="both"/>
              <w:rPr>
                <w:rFonts w:ascii="Arial" w:hAnsi="Arial" w:cs="Arial"/>
                <w:b/>
                <w:bCs/>
              </w:rPr>
            </w:pPr>
            <w:r w:rsidRPr="005730CF">
              <w:rPr>
                <w:rFonts w:ascii="Arial" w:hAnsi="Arial" w:cs="Arial"/>
                <w:b/>
                <w:bCs/>
              </w:rPr>
              <w:t>Individual Name</w:t>
            </w:r>
          </w:p>
        </w:tc>
      </w:tr>
      <w:tr w:rsidR="005730CF" w:rsidRPr="005730CF" w14:paraId="24A0950C" w14:textId="77777777" w:rsidTr="00881EEF">
        <w:trPr>
          <w:trHeight w:val="311"/>
          <w:tblCellSpacing w:w="15" w:type="dxa"/>
        </w:trPr>
        <w:tc>
          <w:tcPr>
            <w:tcW w:w="3010" w:type="dxa"/>
            <w:vAlign w:val="center"/>
            <w:hideMark/>
          </w:tcPr>
          <w:p w14:paraId="698D45FB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PMO</w:t>
            </w:r>
          </w:p>
        </w:tc>
        <w:tc>
          <w:tcPr>
            <w:tcW w:w="6765" w:type="dxa"/>
            <w:vAlign w:val="center"/>
            <w:hideMark/>
          </w:tcPr>
          <w:p w14:paraId="6BC2A0D2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</w:p>
        </w:tc>
      </w:tr>
      <w:tr w:rsidR="005730CF" w:rsidRPr="005730CF" w14:paraId="72DCA69F" w14:textId="77777777" w:rsidTr="00881EEF">
        <w:trPr>
          <w:trHeight w:val="303"/>
          <w:tblCellSpacing w:w="15" w:type="dxa"/>
        </w:trPr>
        <w:tc>
          <w:tcPr>
            <w:tcW w:w="3010" w:type="dxa"/>
            <w:vAlign w:val="center"/>
            <w:hideMark/>
          </w:tcPr>
          <w:p w14:paraId="3F82B178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Delivery Manager</w:t>
            </w:r>
          </w:p>
        </w:tc>
        <w:tc>
          <w:tcPr>
            <w:tcW w:w="6765" w:type="dxa"/>
            <w:vAlign w:val="center"/>
            <w:hideMark/>
          </w:tcPr>
          <w:p w14:paraId="13DF26B5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</w:p>
        </w:tc>
      </w:tr>
      <w:tr w:rsidR="005730CF" w:rsidRPr="005730CF" w14:paraId="078FC819" w14:textId="77777777" w:rsidTr="00881EEF">
        <w:trPr>
          <w:trHeight w:val="303"/>
          <w:tblCellSpacing w:w="15" w:type="dxa"/>
        </w:trPr>
        <w:tc>
          <w:tcPr>
            <w:tcW w:w="3010" w:type="dxa"/>
            <w:vAlign w:val="center"/>
            <w:hideMark/>
          </w:tcPr>
          <w:p w14:paraId="15F11CCC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Project Manager</w:t>
            </w:r>
          </w:p>
        </w:tc>
        <w:tc>
          <w:tcPr>
            <w:tcW w:w="6765" w:type="dxa"/>
            <w:vAlign w:val="center"/>
            <w:hideMark/>
          </w:tcPr>
          <w:p w14:paraId="5DEA7B79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</w:p>
        </w:tc>
      </w:tr>
      <w:tr w:rsidR="005730CF" w:rsidRPr="005730CF" w14:paraId="191D70DE" w14:textId="77777777" w:rsidTr="00881EEF">
        <w:trPr>
          <w:trHeight w:val="311"/>
          <w:tblCellSpacing w:w="15" w:type="dxa"/>
        </w:trPr>
        <w:tc>
          <w:tcPr>
            <w:tcW w:w="3010" w:type="dxa"/>
            <w:vAlign w:val="center"/>
            <w:hideMark/>
          </w:tcPr>
          <w:p w14:paraId="31FC1337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Technical Lead</w:t>
            </w:r>
          </w:p>
        </w:tc>
        <w:tc>
          <w:tcPr>
            <w:tcW w:w="6765" w:type="dxa"/>
            <w:vAlign w:val="center"/>
            <w:hideMark/>
          </w:tcPr>
          <w:p w14:paraId="2E79FE4C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</w:p>
        </w:tc>
      </w:tr>
      <w:tr w:rsidR="005730CF" w:rsidRPr="005730CF" w14:paraId="6C4DF28F" w14:textId="77777777" w:rsidTr="00881EEF">
        <w:trPr>
          <w:trHeight w:val="303"/>
          <w:tblCellSpacing w:w="15" w:type="dxa"/>
        </w:trPr>
        <w:tc>
          <w:tcPr>
            <w:tcW w:w="3010" w:type="dxa"/>
            <w:vAlign w:val="center"/>
            <w:hideMark/>
          </w:tcPr>
          <w:p w14:paraId="197FC486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  <w:r w:rsidRPr="005730CF">
              <w:rPr>
                <w:rFonts w:ascii="Arial" w:hAnsi="Arial" w:cs="Arial"/>
              </w:rPr>
              <w:t>Architect</w:t>
            </w:r>
          </w:p>
        </w:tc>
        <w:tc>
          <w:tcPr>
            <w:tcW w:w="6765" w:type="dxa"/>
            <w:vAlign w:val="center"/>
            <w:hideMark/>
          </w:tcPr>
          <w:p w14:paraId="55A31448" w14:textId="77777777" w:rsidR="005730CF" w:rsidRPr="005730CF" w:rsidRDefault="005730CF" w:rsidP="005730CF">
            <w:pPr>
              <w:jc w:val="both"/>
              <w:rPr>
                <w:rFonts w:ascii="Arial" w:hAnsi="Arial" w:cs="Arial"/>
              </w:rPr>
            </w:pPr>
          </w:p>
        </w:tc>
      </w:tr>
    </w:tbl>
    <w:p w14:paraId="1C3F9494" w14:textId="77777777" w:rsidR="004D6C5A" w:rsidRPr="005730CF" w:rsidRDefault="004D6C5A" w:rsidP="0042501B">
      <w:pPr>
        <w:jc w:val="both"/>
        <w:rPr>
          <w:rFonts w:ascii="Arial" w:hAnsi="Arial" w:cs="Arial"/>
        </w:rPr>
      </w:pPr>
    </w:p>
    <w:sectPr w:rsidR="004D6C5A" w:rsidRPr="005730CF" w:rsidSect="00A96179">
      <w:headerReference w:type="default" r:id="rId15"/>
      <w:footerReference w:type="even" r:id="rId16"/>
      <w:footerReference w:type="default" r:id="rId17"/>
      <w:type w:val="oddPage"/>
      <w:pgSz w:w="12240" w:h="15840"/>
      <w:pgMar w:top="1800" w:right="14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022B" w14:textId="77777777" w:rsidR="00EC4B94" w:rsidRDefault="00EC4B94">
      <w:r>
        <w:separator/>
      </w:r>
    </w:p>
  </w:endnote>
  <w:endnote w:type="continuationSeparator" w:id="0">
    <w:p w14:paraId="718C3051" w14:textId="77777777" w:rsidR="00EC4B94" w:rsidRDefault="00EC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1DD4" w14:textId="77777777" w:rsidR="0042501B" w:rsidRDefault="0042501B" w:rsidP="004250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6D2370" w14:textId="77777777" w:rsidR="0042501B" w:rsidRDefault="0042501B" w:rsidP="00425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1F46" w14:textId="61296EBC" w:rsidR="0042501B" w:rsidRPr="003358C5" w:rsidRDefault="008835A4" w:rsidP="00737809">
    <w:pPr>
      <w:pStyle w:val="Footer"/>
      <w:tabs>
        <w:tab w:val="clear" w:pos="4320"/>
        <w:tab w:val="center" w:pos="0"/>
      </w:tabs>
      <w:ind w:right="360"/>
      <w:jc w:val="center"/>
      <w:rPr>
        <w:sz w:val="16"/>
        <w:szCs w:val="16"/>
      </w:rPr>
    </w:pPr>
    <w:r w:rsidRPr="008835A4">
      <w:rPr>
        <w:sz w:val="16"/>
        <w:szCs w:val="16"/>
      </w:rPr>
      <w:fldChar w:fldCharType="begin"/>
    </w:r>
    <w:r w:rsidRPr="008835A4">
      <w:rPr>
        <w:sz w:val="16"/>
        <w:szCs w:val="16"/>
      </w:rPr>
      <w:instrText xml:space="preserve"> FILENAME </w:instrText>
    </w:r>
    <w:r w:rsidRPr="008835A4">
      <w:rPr>
        <w:sz w:val="16"/>
        <w:szCs w:val="16"/>
      </w:rPr>
      <w:fldChar w:fldCharType="separate"/>
    </w:r>
    <w:r w:rsidR="00C42230">
      <w:rPr>
        <w:noProof/>
        <w:sz w:val="16"/>
        <w:szCs w:val="16"/>
      </w:rPr>
      <w:t>Technical Design Specification.docx</w:t>
    </w:r>
    <w:r w:rsidRPr="008835A4">
      <w:rPr>
        <w:sz w:val="16"/>
        <w:szCs w:val="16"/>
      </w:rPr>
      <w:fldChar w:fldCharType="end"/>
    </w:r>
    <w:r w:rsidR="003358C5" w:rsidRPr="003358C5">
      <w:rPr>
        <w:sz w:val="16"/>
        <w:szCs w:val="16"/>
      </w:rPr>
      <w:tab/>
    </w:r>
    <w:r w:rsidR="00D53CA5" w:rsidRPr="00D53CA5">
      <w:rPr>
        <w:sz w:val="16"/>
        <w:szCs w:val="16"/>
      </w:rPr>
      <w:t xml:space="preserve">Page </w:t>
    </w:r>
    <w:r w:rsidR="00D53CA5" w:rsidRPr="00D53CA5">
      <w:rPr>
        <w:sz w:val="16"/>
        <w:szCs w:val="16"/>
      </w:rPr>
      <w:fldChar w:fldCharType="begin"/>
    </w:r>
    <w:r w:rsidR="00D53CA5" w:rsidRPr="00D53CA5">
      <w:rPr>
        <w:sz w:val="16"/>
        <w:szCs w:val="16"/>
      </w:rPr>
      <w:instrText xml:space="preserve"> PAGE </w:instrText>
    </w:r>
    <w:r w:rsidR="00D53CA5" w:rsidRPr="00D53CA5">
      <w:rPr>
        <w:sz w:val="16"/>
        <w:szCs w:val="16"/>
      </w:rPr>
      <w:fldChar w:fldCharType="separate"/>
    </w:r>
    <w:r w:rsidR="00ED2FDF">
      <w:rPr>
        <w:noProof/>
        <w:sz w:val="16"/>
        <w:szCs w:val="16"/>
      </w:rPr>
      <w:t>4</w:t>
    </w:r>
    <w:r w:rsidR="00D53CA5" w:rsidRPr="00D53CA5">
      <w:rPr>
        <w:sz w:val="16"/>
        <w:szCs w:val="16"/>
      </w:rPr>
      <w:fldChar w:fldCharType="end"/>
    </w:r>
    <w:r w:rsidR="00D53CA5" w:rsidRPr="00D53CA5">
      <w:rPr>
        <w:sz w:val="16"/>
        <w:szCs w:val="16"/>
      </w:rPr>
      <w:t xml:space="preserve"> of </w:t>
    </w:r>
    <w:r w:rsidR="00D53CA5" w:rsidRPr="00D53CA5">
      <w:rPr>
        <w:sz w:val="16"/>
        <w:szCs w:val="16"/>
      </w:rPr>
      <w:fldChar w:fldCharType="begin"/>
    </w:r>
    <w:r w:rsidR="00D53CA5" w:rsidRPr="00D53CA5">
      <w:rPr>
        <w:sz w:val="16"/>
        <w:szCs w:val="16"/>
      </w:rPr>
      <w:instrText xml:space="preserve"> NUMPAGES </w:instrText>
    </w:r>
    <w:r w:rsidR="00D53CA5" w:rsidRPr="00D53CA5">
      <w:rPr>
        <w:sz w:val="16"/>
        <w:szCs w:val="16"/>
      </w:rPr>
      <w:fldChar w:fldCharType="separate"/>
    </w:r>
    <w:r w:rsidR="00ED2FDF">
      <w:rPr>
        <w:noProof/>
        <w:sz w:val="16"/>
        <w:szCs w:val="16"/>
      </w:rPr>
      <w:t>10</w:t>
    </w:r>
    <w:r w:rsidR="00D53CA5" w:rsidRPr="00D53CA5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D7A11" w14:textId="77777777" w:rsidR="00EC4B94" w:rsidRDefault="00EC4B94">
      <w:r>
        <w:separator/>
      </w:r>
    </w:p>
  </w:footnote>
  <w:footnote w:type="continuationSeparator" w:id="0">
    <w:p w14:paraId="445CB71D" w14:textId="77777777" w:rsidR="00EC4B94" w:rsidRDefault="00EC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7FAB" w14:textId="77777777" w:rsidR="00406E0A" w:rsidRDefault="00406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5C3"/>
    <w:multiLevelType w:val="multilevel"/>
    <w:tmpl w:val="0FE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60F"/>
    <w:multiLevelType w:val="multilevel"/>
    <w:tmpl w:val="FCD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3100"/>
    <w:multiLevelType w:val="hybridMultilevel"/>
    <w:tmpl w:val="1562B6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C2E4D"/>
    <w:multiLevelType w:val="multilevel"/>
    <w:tmpl w:val="0A0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7343D"/>
    <w:multiLevelType w:val="multilevel"/>
    <w:tmpl w:val="772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3D87"/>
    <w:multiLevelType w:val="hybridMultilevel"/>
    <w:tmpl w:val="30F24298"/>
    <w:lvl w:ilvl="0" w:tplc="AC9ED280">
      <w:start w:val="3"/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166602F0"/>
    <w:multiLevelType w:val="hybridMultilevel"/>
    <w:tmpl w:val="A5B6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F5D1A"/>
    <w:multiLevelType w:val="hybridMultilevel"/>
    <w:tmpl w:val="F4BC62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5042D"/>
    <w:multiLevelType w:val="multilevel"/>
    <w:tmpl w:val="2D2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07FA0"/>
    <w:multiLevelType w:val="multilevel"/>
    <w:tmpl w:val="E36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918B1"/>
    <w:multiLevelType w:val="multilevel"/>
    <w:tmpl w:val="C54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228CD"/>
    <w:multiLevelType w:val="hybridMultilevel"/>
    <w:tmpl w:val="EA765B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8080C"/>
    <w:multiLevelType w:val="hybridMultilevel"/>
    <w:tmpl w:val="EE5E4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A17F5"/>
    <w:multiLevelType w:val="multilevel"/>
    <w:tmpl w:val="A09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D00F5"/>
    <w:multiLevelType w:val="multilevel"/>
    <w:tmpl w:val="B5B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E1F5D"/>
    <w:multiLevelType w:val="multilevel"/>
    <w:tmpl w:val="DA1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510D9"/>
    <w:multiLevelType w:val="hybridMultilevel"/>
    <w:tmpl w:val="2988A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77294"/>
    <w:multiLevelType w:val="hybridMultilevel"/>
    <w:tmpl w:val="BC72E9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60C46"/>
    <w:multiLevelType w:val="hybridMultilevel"/>
    <w:tmpl w:val="1AA46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D7728"/>
    <w:multiLevelType w:val="hybridMultilevel"/>
    <w:tmpl w:val="35382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910B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42DF311D"/>
    <w:multiLevelType w:val="hybridMultilevel"/>
    <w:tmpl w:val="E3C6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91C26"/>
    <w:multiLevelType w:val="hybridMultilevel"/>
    <w:tmpl w:val="1052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105EB"/>
    <w:multiLevelType w:val="hybridMultilevel"/>
    <w:tmpl w:val="642E8E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8012B"/>
    <w:multiLevelType w:val="multilevel"/>
    <w:tmpl w:val="FE8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03CBE"/>
    <w:multiLevelType w:val="hybridMultilevel"/>
    <w:tmpl w:val="EF6ED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04061"/>
    <w:multiLevelType w:val="hybridMultilevel"/>
    <w:tmpl w:val="EF98195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D76617"/>
    <w:multiLevelType w:val="hybridMultilevel"/>
    <w:tmpl w:val="B2EC8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91B5E"/>
    <w:multiLevelType w:val="hybridMultilevel"/>
    <w:tmpl w:val="3E42C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B5EEC"/>
    <w:multiLevelType w:val="hybridMultilevel"/>
    <w:tmpl w:val="54DA8598"/>
    <w:lvl w:ilvl="0" w:tplc="275421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2841E97"/>
    <w:multiLevelType w:val="hybridMultilevel"/>
    <w:tmpl w:val="7AEA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6466C"/>
    <w:multiLevelType w:val="hybridMultilevel"/>
    <w:tmpl w:val="D0FA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C5C15"/>
    <w:multiLevelType w:val="hybridMultilevel"/>
    <w:tmpl w:val="9B5EC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844F0"/>
    <w:multiLevelType w:val="multilevel"/>
    <w:tmpl w:val="F38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38A2"/>
    <w:multiLevelType w:val="hybridMultilevel"/>
    <w:tmpl w:val="C5AE1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183642">
    <w:abstractNumId w:val="20"/>
  </w:num>
  <w:num w:numId="2" w16cid:durableId="1603419472">
    <w:abstractNumId w:val="2"/>
  </w:num>
  <w:num w:numId="3" w16cid:durableId="1325937094">
    <w:abstractNumId w:val="27"/>
  </w:num>
  <w:num w:numId="4" w16cid:durableId="555702363">
    <w:abstractNumId w:val="23"/>
  </w:num>
  <w:num w:numId="5" w16cid:durableId="781991885">
    <w:abstractNumId w:val="7"/>
  </w:num>
  <w:num w:numId="6" w16cid:durableId="1610120029">
    <w:abstractNumId w:val="29"/>
  </w:num>
  <w:num w:numId="7" w16cid:durableId="168109623">
    <w:abstractNumId w:val="11"/>
  </w:num>
  <w:num w:numId="8" w16cid:durableId="1854416606">
    <w:abstractNumId w:val="16"/>
  </w:num>
  <w:num w:numId="9" w16cid:durableId="785735602">
    <w:abstractNumId w:val="12"/>
  </w:num>
  <w:num w:numId="10" w16cid:durableId="1775705362">
    <w:abstractNumId w:val="17"/>
  </w:num>
  <w:num w:numId="11" w16cid:durableId="148519679">
    <w:abstractNumId w:val="5"/>
  </w:num>
  <w:num w:numId="12" w16cid:durableId="742917310">
    <w:abstractNumId w:val="20"/>
  </w:num>
  <w:num w:numId="13" w16cid:durableId="567346925">
    <w:abstractNumId w:val="20"/>
  </w:num>
  <w:num w:numId="14" w16cid:durableId="371419388">
    <w:abstractNumId w:val="20"/>
  </w:num>
  <w:num w:numId="15" w16cid:durableId="1203636227">
    <w:abstractNumId w:val="20"/>
  </w:num>
  <w:num w:numId="16" w16cid:durableId="2008096630">
    <w:abstractNumId w:val="20"/>
  </w:num>
  <w:num w:numId="17" w16cid:durableId="1261765612">
    <w:abstractNumId w:val="26"/>
  </w:num>
  <w:num w:numId="18" w16cid:durableId="2000115317">
    <w:abstractNumId w:val="32"/>
  </w:num>
  <w:num w:numId="19" w16cid:durableId="1764495308">
    <w:abstractNumId w:val="3"/>
  </w:num>
  <w:num w:numId="20" w16cid:durableId="645669836">
    <w:abstractNumId w:val="1"/>
  </w:num>
  <w:num w:numId="21" w16cid:durableId="623193735">
    <w:abstractNumId w:val="0"/>
  </w:num>
  <w:num w:numId="22" w16cid:durableId="249235334">
    <w:abstractNumId w:val="13"/>
  </w:num>
  <w:num w:numId="23" w16cid:durableId="1695496774">
    <w:abstractNumId w:val="33"/>
  </w:num>
  <w:num w:numId="24" w16cid:durableId="1138574779">
    <w:abstractNumId w:val="24"/>
  </w:num>
  <w:num w:numId="25" w16cid:durableId="1290821234">
    <w:abstractNumId w:val="9"/>
  </w:num>
  <w:num w:numId="26" w16cid:durableId="175121891">
    <w:abstractNumId w:val="15"/>
  </w:num>
  <w:num w:numId="27" w16cid:durableId="916984351">
    <w:abstractNumId w:val="4"/>
  </w:num>
  <w:num w:numId="28" w16cid:durableId="999969246">
    <w:abstractNumId w:val="10"/>
  </w:num>
  <w:num w:numId="29" w16cid:durableId="1158575657">
    <w:abstractNumId w:val="25"/>
  </w:num>
  <w:num w:numId="30" w16cid:durableId="1350639198">
    <w:abstractNumId w:val="19"/>
  </w:num>
  <w:num w:numId="31" w16cid:durableId="1748764367">
    <w:abstractNumId w:val="14"/>
  </w:num>
  <w:num w:numId="32" w16cid:durableId="1805464916">
    <w:abstractNumId w:val="8"/>
  </w:num>
  <w:num w:numId="33" w16cid:durableId="846987923">
    <w:abstractNumId w:val="34"/>
  </w:num>
  <w:num w:numId="34" w16cid:durableId="1980527545">
    <w:abstractNumId w:val="28"/>
  </w:num>
  <w:num w:numId="35" w16cid:durableId="298731252">
    <w:abstractNumId w:val="18"/>
  </w:num>
  <w:num w:numId="36" w16cid:durableId="1484590701">
    <w:abstractNumId w:val="6"/>
  </w:num>
  <w:num w:numId="37" w16cid:durableId="1994602551">
    <w:abstractNumId w:val="21"/>
  </w:num>
  <w:num w:numId="38" w16cid:durableId="1522940517">
    <w:abstractNumId w:val="30"/>
  </w:num>
  <w:num w:numId="39" w16cid:durableId="1749886680">
    <w:abstractNumId w:val="31"/>
  </w:num>
  <w:num w:numId="40" w16cid:durableId="1639266569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CA" w:vendorID="64" w:dllVersion="0" w:nlCheck="1" w:checkStyle="0"/>
  <w:activeWritingStyle w:appName="MSWord" w:lang="fr-CA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086"/>
    <w:rsid w:val="00030454"/>
    <w:rsid w:val="00044B06"/>
    <w:rsid w:val="00070A8C"/>
    <w:rsid w:val="000D3C26"/>
    <w:rsid w:val="000D59E6"/>
    <w:rsid w:val="000E6086"/>
    <w:rsid w:val="00102074"/>
    <w:rsid w:val="00102DB8"/>
    <w:rsid w:val="001065BE"/>
    <w:rsid w:val="00184C47"/>
    <w:rsid w:val="00194AAA"/>
    <w:rsid w:val="0019615E"/>
    <w:rsid w:val="001A00F3"/>
    <w:rsid w:val="001B080C"/>
    <w:rsid w:val="001B11B4"/>
    <w:rsid w:val="001C2065"/>
    <w:rsid w:val="001D3072"/>
    <w:rsid w:val="001F37B1"/>
    <w:rsid w:val="00207056"/>
    <w:rsid w:val="002356ED"/>
    <w:rsid w:val="00241EB3"/>
    <w:rsid w:val="00246063"/>
    <w:rsid w:val="00261BBD"/>
    <w:rsid w:val="0026563B"/>
    <w:rsid w:val="002B2CF7"/>
    <w:rsid w:val="002C6F8B"/>
    <w:rsid w:val="002E4046"/>
    <w:rsid w:val="002F6747"/>
    <w:rsid w:val="002F7D28"/>
    <w:rsid w:val="00305025"/>
    <w:rsid w:val="00307982"/>
    <w:rsid w:val="003358C5"/>
    <w:rsid w:val="00351EDE"/>
    <w:rsid w:val="00373127"/>
    <w:rsid w:val="00395AAF"/>
    <w:rsid w:val="003A2E9D"/>
    <w:rsid w:val="003D651C"/>
    <w:rsid w:val="003E4E20"/>
    <w:rsid w:val="003F0F68"/>
    <w:rsid w:val="00406E0A"/>
    <w:rsid w:val="0042501B"/>
    <w:rsid w:val="00454FCF"/>
    <w:rsid w:val="00465BE8"/>
    <w:rsid w:val="004667F4"/>
    <w:rsid w:val="00484108"/>
    <w:rsid w:val="004941D3"/>
    <w:rsid w:val="004969E1"/>
    <w:rsid w:val="004C6DA9"/>
    <w:rsid w:val="004D6C5A"/>
    <w:rsid w:val="0050032F"/>
    <w:rsid w:val="005009FB"/>
    <w:rsid w:val="00500EEB"/>
    <w:rsid w:val="005730CF"/>
    <w:rsid w:val="005742FA"/>
    <w:rsid w:val="005759F7"/>
    <w:rsid w:val="005A44C3"/>
    <w:rsid w:val="005A4583"/>
    <w:rsid w:val="005C0C5A"/>
    <w:rsid w:val="005E2DA5"/>
    <w:rsid w:val="00604DE9"/>
    <w:rsid w:val="006112CE"/>
    <w:rsid w:val="006555B0"/>
    <w:rsid w:val="00656BFD"/>
    <w:rsid w:val="00660395"/>
    <w:rsid w:val="0068524A"/>
    <w:rsid w:val="006C7FB3"/>
    <w:rsid w:val="006E145E"/>
    <w:rsid w:val="006E7A16"/>
    <w:rsid w:val="00715683"/>
    <w:rsid w:val="00736119"/>
    <w:rsid w:val="00737809"/>
    <w:rsid w:val="007451CB"/>
    <w:rsid w:val="0076558F"/>
    <w:rsid w:val="007F3C6E"/>
    <w:rsid w:val="00816B0E"/>
    <w:rsid w:val="008744ED"/>
    <w:rsid w:val="00881EEF"/>
    <w:rsid w:val="008835A4"/>
    <w:rsid w:val="008918BE"/>
    <w:rsid w:val="00896998"/>
    <w:rsid w:val="008B4BDB"/>
    <w:rsid w:val="00931465"/>
    <w:rsid w:val="009411DA"/>
    <w:rsid w:val="00946984"/>
    <w:rsid w:val="00965E1F"/>
    <w:rsid w:val="009A216D"/>
    <w:rsid w:val="009A29F4"/>
    <w:rsid w:val="009B7A45"/>
    <w:rsid w:val="00A31B33"/>
    <w:rsid w:val="00A44B06"/>
    <w:rsid w:val="00A747B7"/>
    <w:rsid w:val="00A83D4A"/>
    <w:rsid w:val="00A84E9D"/>
    <w:rsid w:val="00A96179"/>
    <w:rsid w:val="00AA589D"/>
    <w:rsid w:val="00AD342F"/>
    <w:rsid w:val="00AF748E"/>
    <w:rsid w:val="00B15BF8"/>
    <w:rsid w:val="00B367C2"/>
    <w:rsid w:val="00B44F66"/>
    <w:rsid w:val="00B466DD"/>
    <w:rsid w:val="00B52785"/>
    <w:rsid w:val="00B85E19"/>
    <w:rsid w:val="00B93AA9"/>
    <w:rsid w:val="00B9653A"/>
    <w:rsid w:val="00BA5D07"/>
    <w:rsid w:val="00BB7DB0"/>
    <w:rsid w:val="00BD202E"/>
    <w:rsid w:val="00BD544E"/>
    <w:rsid w:val="00BE6937"/>
    <w:rsid w:val="00C01169"/>
    <w:rsid w:val="00C07EF6"/>
    <w:rsid w:val="00C34103"/>
    <w:rsid w:val="00C42230"/>
    <w:rsid w:val="00C70379"/>
    <w:rsid w:val="00CE4E67"/>
    <w:rsid w:val="00CE7FB2"/>
    <w:rsid w:val="00CF37D9"/>
    <w:rsid w:val="00D53CA5"/>
    <w:rsid w:val="00D628F4"/>
    <w:rsid w:val="00D77BBD"/>
    <w:rsid w:val="00D83FAB"/>
    <w:rsid w:val="00D9342C"/>
    <w:rsid w:val="00DA01FB"/>
    <w:rsid w:val="00DD2215"/>
    <w:rsid w:val="00DD7EAF"/>
    <w:rsid w:val="00E079AB"/>
    <w:rsid w:val="00E45B94"/>
    <w:rsid w:val="00E84F13"/>
    <w:rsid w:val="00EA50FE"/>
    <w:rsid w:val="00EC4B94"/>
    <w:rsid w:val="00ED2FDF"/>
    <w:rsid w:val="00EE0D30"/>
    <w:rsid w:val="00EF02B9"/>
    <w:rsid w:val="00F11446"/>
    <w:rsid w:val="00F37623"/>
    <w:rsid w:val="00F8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C9385"/>
  <w15:docId w15:val="{7BA9D2AB-EF37-4D1E-89E9-9FAB6564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0000FF"/>
      <w:u w:val="single"/>
    </w:rPr>
  </w:style>
  <w:style w:type="paragraph" w:customStyle="1" w:styleId="Paragraph1">
    <w:name w:val="Paragraph1"/>
    <w:basedOn w:val="Normal"/>
    <w:pPr>
      <w:widowControl w:val="0"/>
      <w:spacing w:before="80"/>
      <w:jc w:val="both"/>
    </w:pPr>
    <w:rPr>
      <w:rFonts w:ascii="Arial" w:hAnsi="Arial"/>
      <w:szCs w:val="20"/>
    </w:rPr>
  </w:style>
  <w:style w:type="paragraph" w:styleId="Subtitle">
    <w:name w:val="Subtitle"/>
    <w:basedOn w:val="Normal"/>
    <w:qFormat/>
    <w:pPr>
      <w:widowControl w:val="0"/>
      <w:spacing w:after="60"/>
      <w:jc w:val="center"/>
    </w:pPr>
    <w:rPr>
      <w:rFonts w:ascii="Arial" w:hAnsi="Arial"/>
      <w:i/>
      <w:sz w:val="36"/>
      <w:szCs w:val="20"/>
    </w:r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BodyText">
    <w:name w:val="Body Text"/>
    <w:basedOn w:val="Normal"/>
    <w:pPr>
      <w:jc w:val="center"/>
    </w:pPr>
    <w:rPr>
      <w:rFonts w:ascii="Arial" w:hAnsi="Arial"/>
      <w:sz w:val="72"/>
    </w:rPr>
  </w:style>
  <w:style w:type="paragraph" w:customStyle="1" w:styleId="headingA">
    <w:name w:val="heading A"/>
    <w:basedOn w:val="NormalWeb"/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uiPriority w:val="39"/>
    <w:rsid w:val="00A96179"/>
    <w:pPr>
      <w:tabs>
        <w:tab w:val="left" w:pos="480"/>
        <w:tab w:val="right" w:leader="dot" w:pos="9360"/>
      </w:tabs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A96179"/>
    <w:pPr>
      <w:tabs>
        <w:tab w:val="left" w:pos="960"/>
        <w:tab w:val="right" w:leader="dot" w:pos="9360"/>
      </w:tabs>
      <w:ind w:left="240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96179"/>
    <w:pPr>
      <w:tabs>
        <w:tab w:val="left" w:pos="1440"/>
        <w:tab w:val="right" w:leader="dot" w:pos="9360"/>
      </w:tabs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hAnsi="Arial"/>
      <w:b/>
      <w:bCs/>
      <w:sz w:val="20"/>
      <w:szCs w:val="20"/>
    </w:rPr>
  </w:style>
  <w:style w:type="paragraph" w:customStyle="1" w:styleId="TableBody">
    <w:name w:val="Table_Body"/>
    <w:basedOn w:val="Normal"/>
    <w:pPr>
      <w:ind w:right="-18"/>
    </w:pPr>
    <w:rPr>
      <w:color w:val="000000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120"/>
    </w:pPr>
    <w:rPr>
      <w:sz w:val="20"/>
      <w:szCs w:val="20"/>
    </w:rPr>
  </w:style>
  <w:style w:type="paragraph" w:customStyle="1" w:styleId="RequirementTableHeader">
    <w:name w:val="Requirement Table Header"/>
    <w:basedOn w:val="Normal"/>
    <w:pPr>
      <w:spacing w:before="120"/>
    </w:pPr>
    <w:rPr>
      <w:rFonts w:ascii="Arial" w:hAnsi="Arial"/>
      <w:b/>
      <w:szCs w:val="20"/>
    </w:rPr>
  </w:style>
  <w:style w:type="paragraph" w:customStyle="1" w:styleId="RequirementText">
    <w:name w:val="Requirement Text"/>
    <w:basedOn w:val="Header"/>
    <w:pPr>
      <w:tabs>
        <w:tab w:val="clear" w:pos="4320"/>
        <w:tab w:val="clear" w:pos="8640"/>
      </w:tabs>
    </w:pPr>
    <w:rPr>
      <w:rFonts w:ascii="Arial" w:hAnsi="Arial"/>
      <w:i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Typewriter">
    <w:name w:val="HTML Typewriter"/>
    <w:rPr>
      <w:rFonts w:ascii="Courier New" w:eastAsia="Times New Roman" w:hAnsi="Courier New" w:cs="Courier New" w:hint="default"/>
      <w:sz w:val="20"/>
      <w:szCs w:val="20"/>
    </w:rPr>
  </w:style>
  <w:style w:type="paragraph" w:styleId="BodyTextIndent">
    <w:name w:val="Body Text Indent"/>
    <w:basedOn w:val="Normal"/>
    <w:pPr>
      <w:ind w:left="-720"/>
    </w:pPr>
    <w:rPr>
      <w:rFonts w:ascii="Arial" w:hAnsi="Arial" w:cs="Arial"/>
    </w:rPr>
  </w:style>
  <w:style w:type="paragraph" w:styleId="List">
    <w:name w:val="List"/>
    <w:basedOn w:val="Normal"/>
    <w:pPr>
      <w:spacing w:line="360" w:lineRule="auto"/>
      <w:ind w:left="360" w:hanging="360"/>
    </w:pPr>
    <w:rPr>
      <w:rFonts w:ascii="Arial" w:hAnsi="Arial"/>
      <w:sz w:val="22"/>
      <w:szCs w:val="20"/>
    </w:rPr>
  </w:style>
  <w:style w:type="paragraph" w:styleId="BalloonText">
    <w:name w:val="Balloon Text"/>
    <w:basedOn w:val="Normal"/>
    <w:semiHidden/>
    <w:rsid w:val="006555B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42501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501B"/>
  </w:style>
  <w:style w:type="table" w:styleId="TableGrid">
    <w:name w:val="Table Grid"/>
    <w:basedOn w:val="TableNormal"/>
    <w:uiPriority w:val="59"/>
    <w:rsid w:val="00737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3072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AF748E"/>
    <w:pPr>
      <w:ind w:left="720"/>
      <w:contextualSpacing/>
    </w:pPr>
  </w:style>
  <w:style w:type="character" w:styleId="CommentReference">
    <w:name w:val="annotation reference"/>
    <w:basedOn w:val="DefaultParagraphFont"/>
    <w:rsid w:val="00C3410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341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3410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341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34103"/>
    <w:rPr>
      <w:b/>
      <w:bCs/>
      <w:lang w:val="en-US" w:eastAsia="en-US"/>
    </w:rPr>
  </w:style>
  <w:style w:type="character" w:styleId="Strong">
    <w:name w:val="Strong"/>
    <w:basedOn w:val="DefaultParagraphFont"/>
    <w:uiPriority w:val="22"/>
    <w:qFormat/>
    <w:rsid w:val="00307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2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5217">
                          <w:marLeft w:val="4575"/>
                          <w:marRight w:val="30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iso-8859-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../../../Documents%20and%20Settings/Brian%20Woo/Desktop/c603_tme3/APM%20document%20template_files/mainbkg.gif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f46027d33cd4fac82b238e46be6c2fa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Design Development</TermName>
          <TermId xmlns="http://schemas.microsoft.com/office/infopath/2007/PartnerControls">66f2213a-966e-48a6-89da-b2e71c00b8b5</TermId>
        </TermInfo>
      </Terms>
    </jf46027d33cd4fac82b238e46be6c2fa>
    <TaxCatchAll xmlns="104ea503-4b14-466f-9d5e-9d8cbb06d385">
      <Value>34</Value>
      <Value>33</Value>
      <Value>60</Value>
      <Value>31</Value>
    </TaxCatchAll>
    <DocTypeBU xmlns="9ecbd2b3-c409-46c5-9f09-504657d3a9b2">65</DocTypeBU>
    <WorkType xmlns="a6ecf5d7-178b-416e-b9c4-34b7cfec2530">2</WorkType>
    <cfdd6ebff5254ef981d358d3a834d4cb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Communications Management</TermName>
          <TermId xmlns="http://schemas.microsoft.com/office/infopath/2007/PartnerControls">13e5a4cd-82c7-4458-a5d9-6ca18685b7fd</TermId>
        </TermInfo>
      </Terms>
    </cfdd6ebff5254ef981d358d3a834d4cb>
    <l23fe6c40f0d439d8f027cfd1943c1f8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EPCOR</TermName>
          <TermId xmlns="http://schemas.microsoft.com/office/infopath/2007/PartnerControls">a246c3a6-9797-4bda-9e4f-331600e0e038</TermId>
        </TermInfo>
      </Terms>
    </l23fe6c40f0d439d8f027cfd1943c1f8>
    <b0846b0ed8454496a45d1358567e16da xmlns="104ea503-4b14-466f-9d5e-9d8cbb06d38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Execute</TermName>
          <TermId xmlns="http://schemas.microsoft.com/office/infopath/2007/PartnerControls">34b5a090-0dab-4bc7-aa5b-27e57e525e66</TermId>
        </TermInfo>
      </Terms>
    </b0846b0ed8454496a45d1358567e16da>
    <DocAuthor xmlns="104ea503-4b14-466f-9d5e-9d8cbb06d385">ISPMO</DocAuthor>
    <IconOverlay xmlns="http://schemas.microsoft.com/sharepoint/v4" xsi:nil="true"/>
    <DocCategory xmlns="07c2bbc8-6002-4a0d-a80b-56f30e255265">Template</DocCategory>
    <of9d8857ce7b4e1c8e8d1d8bc821ac5a xmlns="07c2bbc8-6002-4a0d-a80b-56f30e255265">
      <Terms xmlns="http://schemas.microsoft.com/office/infopath/2007/PartnerControls"/>
    </of9d8857ce7b4e1c8e8d1d8bc821ac5a>
    <CommunityofPractice xmlns="07c2bbc8-6002-4a0d-a80b-56f30e255265" xsi:nil="true"/>
    <BusinessUnitArea1 xmlns="9ecbd2b3-c409-46c5-9f09-504657d3a9b2">2</BusinessUnitArea1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OPM Templates and Checklists" ma:contentTypeID="0x0101007537A0AF18AEAA4A920C61BB87ACF1DB0054B6A198FF1FE445ACE993D7EAC0ACF8" ma:contentTypeVersion="78" ma:contentTypeDescription="" ma:contentTypeScope="" ma:versionID="6f6463843dc870c2e27bc37fc82aa3f6">
  <xsd:schema xmlns:xsd="http://www.w3.org/2001/XMLSchema" xmlns:xs="http://www.w3.org/2001/XMLSchema" xmlns:p="http://schemas.microsoft.com/office/2006/metadata/properties" xmlns:ns2="104ea503-4b14-466f-9d5e-9d8cbb06d385" xmlns:ns3="07c2bbc8-6002-4a0d-a80b-56f30e255265" xmlns:ns4="a6ecf5d7-178b-416e-b9c4-34b7cfec2530" xmlns:ns5="http://schemas.microsoft.com/sharepoint/v4" xmlns:ns6="9ecbd2b3-c409-46c5-9f09-504657d3a9b2" targetNamespace="http://schemas.microsoft.com/office/2006/metadata/properties" ma:root="true" ma:fieldsID="d393605a5b32604828793db5b8e2bc77" ns2:_="" ns3:_="" ns4:_="" ns5:_="" ns6:_="">
    <xsd:import namespace="104ea503-4b14-466f-9d5e-9d8cbb06d385"/>
    <xsd:import namespace="07c2bbc8-6002-4a0d-a80b-56f30e255265"/>
    <xsd:import namespace="a6ecf5d7-178b-416e-b9c4-34b7cfec2530"/>
    <xsd:import namespace="http://schemas.microsoft.com/sharepoint/v4"/>
    <xsd:import namespace="9ecbd2b3-c409-46c5-9f09-504657d3a9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b0846b0ed8454496a45d1358567e16da" minOccurs="0"/>
                <xsd:element ref="ns2:TaxCatchAll" minOccurs="0"/>
                <xsd:element ref="ns2:TaxCatchAllLabel" minOccurs="0"/>
                <xsd:element ref="ns2:cfdd6ebff5254ef981d358d3a834d4cb" minOccurs="0"/>
                <xsd:element ref="ns2:jf46027d33cd4fac82b238e46be6c2fa" minOccurs="0"/>
                <xsd:element ref="ns2:l23fe6c40f0d439d8f027cfd1943c1f8" minOccurs="0"/>
                <xsd:element ref="ns3:DocCategory" minOccurs="0"/>
                <xsd:element ref="ns2:DocAuthor" minOccurs="0"/>
                <xsd:element ref="ns4:WorkType" minOccurs="0"/>
                <xsd:element ref="ns3:CommunityofPractice" minOccurs="0"/>
                <xsd:element ref="ns3:of9d8857ce7b4e1c8e8d1d8bc821ac5a" minOccurs="0"/>
                <xsd:element ref="ns5:IconOverlay" minOccurs="0"/>
                <xsd:element ref="ns6:DocTypeBU" minOccurs="0"/>
                <xsd:element ref="ns6:BusinessUnitArea1" minOccurs="0"/>
                <xsd:element ref="ns6:SharedWithUsers" minOccurs="0"/>
                <xsd:element ref="ns6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ea503-4b14-466f-9d5e-9d8cbb06d38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0846b0ed8454496a45d1358567e16da" ma:index="11" nillable="true" ma:taxonomy="true" ma:internalName="b0846b0ed8454496a45d1358567e16da" ma:taxonomyFieldName="ProjectPhase" ma:displayName="Project Phase" ma:readOnly="false" ma:default="" ma:fieldId="{b0846b0e-d845-4496-a45d-1358567e16da}" ma:sspId="7bb61e12-c518-4d9d-b2b9-5a5384e39778" ma:termSetId="049ded29-3777-4672-bfb6-e52fa168b103" ma:anchorId="1b2e1674-a12b-452b-9155-ff9f39ec0013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dfa48d42-a1a2-4216-81c4-2ea37f5fc062}" ma:internalName="TaxCatchAll" ma:showField="CatchAllData" ma:web="9ecbd2b3-c409-46c5-9f09-504657d3a9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dfa48d42-a1a2-4216-81c4-2ea37f5fc062}" ma:internalName="TaxCatchAllLabel" ma:readOnly="true" ma:showField="CatchAllDataLabel" ma:web="9ecbd2b3-c409-46c5-9f09-504657d3a9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dd6ebff5254ef981d358d3a834d4cb" ma:index="15" nillable="true" ma:taxonomy="true" ma:internalName="cfdd6ebff5254ef981d358d3a834d4cb" ma:taxonomyFieldName="PMBOKKA" ma:displayName="Knowledge Area" ma:readOnly="false" ma:default="" ma:fieldId="{cfdd6ebf-f525-4ef9-81d3-58d3a834d4cb}" ma:sspId="7bb61e12-c518-4d9d-b2b9-5a5384e39778" ma:termSetId="049ded29-3777-4672-bfb6-e52fa168b103" ma:anchorId="adee02c6-4874-485c-8729-debf06f97aba" ma:open="false" ma:isKeyword="false">
      <xsd:complexType>
        <xsd:sequence>
          <xsd:element ref="pc:Terms" minOccurs="0" maxOccurs="1"/>
        </xsd:sequence>
      </xsd:complexType>
    </xsd:element>
    <xsd:element name="jf46027d33cd4fac82b238e46be6c2fa" ma:index="17" nillable="true" ma:taxonomy="true" ma:internalName="jf46027d33cd4fac82b238e46be6c2fa" ma:taxonomyFieldName="ProjectStage" ma:displayName="Project Stage" ma:readOnly="false" ma:default="" ma:fieldId="{3f46027d-33cd-4fac-82b2-38e46be6c2fa}" ma:sspId="7bb61e12-c518-4d9d-b2b9-5a5384e39778" ma:termSetId="049ded29-3777-4672-bfb6-e52fa168b103" ma:anchorId="cd196f97-e6b3-4e40-8b36-0420f2e2232e" ma:open="false" ma:isKeyword="false">
      <xsd:complexType>
        <xsd:sequence>
          <xsd:element ref="pc:Terms" minOccurs="0" maxOccurs="1"/>
        </xsd:sequence>
      </xsd:complexType>
    </xsd:element>
    <xsd:element name="l23fe6c40f0d439d8f027cfd1943c1f8" ma:index="19" nillable="true" ma:taxonomy="true" ma:internalName="l23fe6c40f0d439d8f027cfd1943c1f8" ma:taxonomyFieldName="DocumentEPCOR" ma:displayName="Doc Type" ma:readOnly="false" ma:default="33;#EPCOR|a246c3a6-9797-4bda-9e4f-331600e0e038" ma:fieldId="{523fe6c4-0f0d-439d-8f02-7cfd1943c1f8}" ma:sspId="7bb61e12-c518-4d9d-b2b9-5a5384e39778" ma:termSetId="049ded29-3777-4672-bfb6-e52fa168b103" ma:anchorId="a8b45a27-2cbb-4e2f-8841-b0a51897e3ee" ma:open="false" ma:isKeyword="false">
      <xsd:complexType>
        <xsd:sequence>
          <xsd:element ref="pc:Terms" minOccurs="0" maxOccurs="1"/>
        </xsd:sequence>
      </xsd:complexType>
    </xsd:element>
    <xsd:element name="DocAuthor" ma:index="22" nillable="true" ma:displayName="Document Author" ma:internalName="DocAuth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2bbc8-6002-4a0d-a80b-56f30e255265" elementFormDefault="qualified">
    <xsd:import namespace="http://schemas.microsoft.com/office/2006/documentManagement/types"/>
    <xsd:import namespace="http://schemas.microsoft.com/office/infopath/2007/PartnerControls"/>
    <xsd:element name="DocCategory" ma:index="21" nillable="true" ma:displayName="Document Use" ma:default="Standard" ma:format="Dropdown" ma:internalName="DocCategory" ma:readOnly="false">
      <xsd:simpleType>
        <xsd:restriction base="dms:Choice">
          <xsd:enumeration value="Standard"/>
          <xsd:enumeration value="Guideline"/>
          <xsd:enumeration value="Policy"/>
          <xsd:enumeration value="Procedure"/>
          <xsd:enumeration value="Process Map"/>
          <xsd:enumeration value="Training"/>
          <xsd:enumeration value="Instructions"/>
          <xsd:enumeration value="Sample"/>
          <xsd:enumeration value="Template"/>
          <xsd:enumeration value="Checklist"/>
          <xsd:enumeration value="Other"/>
        </xsd:restriction>
      </xsd:simpleType>
    </xsd:element>
    <xsd:element name="CommunityofPractice" ma:index="24" nillable="true" ma:displayName="Community of Practice" ma:format="RadioButtons" ma:internalName="CommunityofPractice">
      <xsd:simpleType>
        <xsd:restriction base="dms:Choice">
          <xsd:enumeration value="Qualitative"/>
          <xsd:enumeration value="Quantitative"/>
        </xsd:restriction>
      </xsd:simpleType>
    </xsd:element>
    <xsd:element name="of9d8857ce7b4e1c8e8d1d8bc821ac5a" ma:index="25" nillable="true" ma:taxonomy="true" ma:internalName="of9d8857ce7b4e1c8e8d1d8bc821ac5a" ma:taxonomyFieldName="PrimaryPillar" ma:displayName="Primary Pillar" ma:default="" ma:fieldId="{8f9d8857-ce7b-4e1c-8e8d-1d8bc821ac5a}" ma:sspId="7bb61e12-c518-4d9d-b2b9-5a5384e39778" ma:termSetId="049ded29-3777-4672-bfb6-e52fa168b103" ma:anchorId="2a730b70-1558-4c74-a57f-2eea4b623659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ecf5d7-178b-416e-b9c4-34b7cfec2530" elementFormDefault="qualified">
    <xsd:import namespace="http://schemas.microsoft.com/office/2006/documentManagement/types"/>
    <xsd:import namespace="http://schemas.microsoft.com/office/infopath/2007/PartnerControls"/>
    <xsd:element name="WorkType" ma:index="23" nillable="true" ma:displayName="Work Type" ma:list="{8254e654-8396-428a-b3ca-c719bae2685f}" ma:internalName="WorkType0" ma:readOnly="false" ma:showField="Title" ma:web="9ecbd2b3-c409-46c5-9f09-504657d3a9b2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7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bd2b3-c409-46c5-9f09-504657d3a9b2" elementFormDefault="qualified">
    <xsd:import namespace="http://schemas.microsoft.com/office/2006/documentManagement/types"/>
    <xsd:import namespace="http://schemas.microsoft.com/office/infopath/2007/PartnerControls"/>
    <xsd:element name="DocTypeBU" ma:index="28" nillable="true" ma:displayName="Sub-Doc Type" ma:list="{3135c36d-f3f7-4427-95f6-03ce6bf3dadd}" ma:internalName="DocTypeBU" ma:showField="Title" ma:web="9ecbd2b3-c409-46c5-9f09-504657d3a9b2">
      <xsd:simpleType>
        <xsd:restriction base="dms:Lookup"/>
      </xsd:simpleType>
    </xsd:element>
    <xsd:element name="BusinessUnitArea1" ma:index="29" nillable="true" ma:displayName="Business Unit Area" ma:list="{a07fecb0-2208-4bad-a893-50943564c631}" ma:internalName="BusinessUnitArea1" ma:showField="Title" ma:web="9ecbd2b3-c409-46c5-9f09-504657d3a9b2">
      <xsd:simpleType>
        <xsd:restriction base="dms:Lookup"/>
      </xsd:simpleType>
    </xsd:element>
    <xsd:element name="SharedWithUsers" ma:index="3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haredContentType xmlns="Microsoft.SharePoint.Taxonomy.ContentTypeSync" SourceId="7bb61e12-c518-4d9d-b2b9-5a5384e39778" ContentTypeId="0x0101007537A0AF18AEAA4A920C61BB87ACF1DB" PreviousValue="false"/>
</file>

<file path=customXml/itemProps1.xml><?xml version="1.0" encoding="utf-8"?>
<ds:datastoreItem xmlns:ds="http://schemas.openxmlformats.org/officeDocument/2006/customXml" ds:itemID="{898CCDA6-6794-4D21-867B-B14C3345F6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17F178-6139-4598-AE65-588EA6555462}">
  <ds:schemaRefs>
    <ds:schemaRef ds:uri="http://schemas.microsoft.com/office/2006/metadata/properties"/>
    <ds:schemaRef ds:uri="http://schemas.microsoft.com/office/infopath/2007/PartnerControls"/>
    <ds:schemaRef ds:uri="104ea503-4b14-466f-9d5e-9d8cbb06d385"/>
    <ds:schemaRef ds:uri="9ecbd2b3-c409-46c5-9f09-504657d3a9b2"/>
    <ds:schemaRef ds:uri="a6ecf5d7-178b-416e-b9c4-34b7cfec2530"/>
    <ds:schemaRef ds:uri="http://schemas.microsoft.com/sharepoint/v4"/>
    <ds:schemaRef ds:uri="07c2bbc8-6002-4a0d-a80b-56f30e255265"/>
  </ds:schemaRefs>
</ds:datastoreItem>
</file>

<file path=customXml/itemProps3.xml><?xml version="1.0" encoding="utf-8"?>
<ds:datastoreItem xmlns:ds="http://schemas.openxmlformats.org/officeDocument/2006/customXml" ds:itemID="{E34B8C20-8501-4768-A361-C9583975ED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C73287-B618-4A01-A710-DCC74CC5C83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2E7742E-3E68-4DF2-B34D-E3A416D8D6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4ea503-4b14-466f-9d5e-9d8cbb06d385"/>
    <ds:schemaRef ds:uri="07c2bbc8-6002-4a0d-a80b-56f30e255265"/>
    <ds:schemaRef ds:uri="a6ecf5d7-178b-416e-b9c4-34b7cfec2530"/>
    <ds:schemaRef ds:uri="http://schemas.microsoft.com/sharepoint/v4"/>
    <ds:schemaRef ds:uri="9ecbd2b3-c409-46c5-9f09-504657d3a9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D4826FF2-A205-4C0C-A274-9C24979FF88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1524</Words>
  <Characters>8996</Characters>
  <Application>Microsoft Office Word</Application>
  <DocSecurity>0</DocSecurity>
  <Lines>562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Specification (TDS)</vt:lpstr>
    </vt:vector>
  </TitlesOfParts>
  <Company>EPCOR Utilities Inc.</Company>
  <LinksUpToDate>false</LinksUpToDate>
  <CharactersWithSpaces>10236</CharactersWithSpaces>
  <SharedDoc>false</SharedDoc>
  <HLinks>
    <vt:vector size="162" baseType="variant"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_Toc232914483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_Toc232914482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_Toc232914481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_Toc232914480</vt:lpwstr>
      </vt:variant>
      <vt:variant>
        <vt:i4>1966133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_Toc232914479</vt:lpwstr>
      </vt:variant>
      <vt:variant>
        <vt:i4>1966133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_Toc232914478</vt:lpwstr>
      </vt:variant>
      <vt:variant>
        <vt:i4>1966133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_Toc232914477</vt:lpwstr>
      </vt:variant>
      <vt:variant>
        <vt:i4>1966133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_Toc232914476</vt:lpwstr>
      </vt:variant>
      <vt:variant>
        <vt:i4>1966133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_Toc232914475</vt:lpwstr>
      </vt:variant>
      <vt:variant>
        <vt:i4>1966133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_Toc232914474</vt:lpwstr>
      </vt:variant>
      <vt:variant>
        <vt:i4>1966133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_Toc232914473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_Toc232914472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_Toc232914471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_Toc232914470</vt:lpwstr>
      </vt:variant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_Toc232914469</vt:lpwstr>
      </vt:variant>
      <vt:variant>
        <vt:i4>2031669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_Toc232914468</vt:lpwstr>
      </vt:variant>
      <vt:variant>
        <vt:i4>2031669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_Toc232914467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_Toc232914466</vt:lpwstr>
      </vt:variant>
      <vt:variant>
        <vt:i4>2031669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_Toc232914465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_Toc232914464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_Toc232914463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_Toc232914462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_Toc232914461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_Toc232914460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_Toc232914459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_Toc232914458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_Toc232914457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Specification (TDS)</dc:title>
  <dc:creator>Brian Woo</dc:creator>
  <cp:lastModifiedBy>Cristina Lau</cp:lastModifiedBy>
  <cp:revision>8</cp:revision>
  <cp:lastPrinted>2014-06-05T15:18:00Z</cp:lastPrinted>
  <dcterms:created xsi:type="dcterms:W3CDTF">2026-02-23T16:45:00Z</dcterms:created>
  <dcterms:modified xsi:type="dcterms:W3CDTF">2026-02-23T18:12:00Z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0x0101007537A0AF18AEAA4A920C61BB87ACF1DB0054B6A198FF1FE445ACE993D7EAC0ACF8</vt:lpwstr>
  </property>
  <property fmtid="{D5CDD505-2E9C-101B-9397-08002B2CF9AE}" pid="3" name="DocumentEPCOR">
    <vt:lpwstr>33;#EPCOR|a246c3a6-9797-4bda-9e4f-331600e0e038</vt:lpwstr>
  </property>
  <property fmtid="{D5CDD505-2E9C-101B-9397-08002B2CF9AE}" pid="4" name="ProjectPhase">
    <vt:lpwstr>34;#Execute|34b5a090-0dab-4bc7-aa5b-27e57e525e66</vt:lpwstr>
  </property>
  <property fmtid="{D5CDD505-2E9C-101B-9397-08002B2CF9AE}" pid="5" name="PMBOKKA">
    <vt:lpwstr>31;#Communications Management|13e5a4cd-82c7-4458-a5d9-6ca18685b7fd</vt:lpwstr>
  </property>
  <property fmtid="{D5CDD505-2E9C-101B-9397-08002B2CF9AE}" pid="6" name="ProjectStage">
    <vt:lpwstr>60;#Design Development|66f2213a-966e-48a6-89da-b2e71c00b8b5</vt:lpwstr>
  </property>
  <property fmtid="{D5CDD505-2E9C-101B-9397-08002B2CF9AE}" pid="7" name="PrimaryPillar">
    <vt:lpwstr/>
  </property>
</Properties>
</file>