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A85ADA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5ADA" w:rsidRDefault="00E32F79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A85ADA" w:rsidRDefault="00E32F79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FIS_CESAR LOPEZ BUENO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5ADA" w:rsidRDefault="00E32F7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A85ADA" w:rsidRDefault="00E32F79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2020-06-22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A85ADA" w:rsidRDefault="00E32F79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A85ADA" w:rsidRDefault="00E32F79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A85ADA" w:rsidRDefault="00A85ADA">
            <w:pPr>
              <w:pStyle w:val="Contenidodelatabla"/>
              <w:rPr>
                <w:lang w:val="en-US"/>
              </w:rPr>
            </w:pPr>
          </w:p>
        </w:tc>
      </w:tr>
    </w:tbl>
    <w:p w:rsidR="00A85ADA" w:rsidRDefault="00A85ADA">
      <w:pPr>
        <w:rPr>
          <w:sz w:val="20"/>
          <w:szCs w:val="20"/>
        </w:rPr>
      </w:pPr>
    </w:p>
    <w:p w:rsidR="00A85ADA" w:rsidRDefault="00E32F79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Cuerpo completo con manos (posición en N)</w:t>
            </w:r>
          </w:p>
        </w:tc>
      </w:tr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2018-11-14</w:t>
            </w:r>
          </w:p>
        </w:tc>
      </w:tr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2020-06-22</w:t>
            </w:r>
          </w:p>
        </w:tc>
      </w:tr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74 s</w:t>
            </w:r>
          </w:p>
        </w:tc>
      </w:tr>
      <w:tr w:rsidR="00A85ADA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A85ADA" w:rsidRDefault="00E32F79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A85ADA" w:rsidRDefault="00E32F79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73 s</w:t>
            </w:r>
          </w:p>
        </w:tc>
      </w:tr>
    </w:tbl>
    <w:p w:rsidR="00A85ADA" w:rsidRDefault="00A85ADA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A85ADA" w:rsidRDefault="00E32F79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A85ADA" w:rsidRDefault="00E32F79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ADA" w:rsidRDefault="00E32F7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A85ADA" w:rsidRDefault="00E32F79">
      <w:pPr>
        <w:pStyle w:val="REPORT-Body"/>
        <w:jc w:val="both"/>
        <w:outlineLvl w:val="0"/>
        <w:rPr>
          <w:rFonts w:hint="eastAsia"/>
        </w:rPr>
      </w:pPr>
      <w:r>
        <w:rPr>
          <w:rFonts w:ascii="Source Sans Pro" w:hAnsi="Source Sans Pro"/>
          <w:color w:val="000000"/>
          <w:sz w:val="21"/>
          <w:szCs w:val="21"/>
          <w:lang w:val="en-US"/>
        </w:rPr>
        <w:t xml:space="preserve">Este protocolo mide los ángulos de las articulaciones del cuerpo completo, y genera una </w:t>
      </w:r>
      <w:r>
        <w:rPr>
          <w:rFonts w:ascii="Source Sans Pro" w:hAnsi="Source Sans Pro"/>
          <w:color w:val="000000"/>
          <w:sz w:val="21"/>
          <w:szCs w:val="21"/>
          <w:lang w:val="en-US"/>
        </w:rPr>
        <w:t>representación gráfica de los movimientos en el tiempo de la captura.</w:t>
      </w:r>
    </w:p>
    <w:p w:rsidR="00A85ADA" w:rsidRDefault="00E32F79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A85ADA" w:rsidRDefault="00A85A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5ADA" w:rsidRDefault="00A85A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5ADA" w:rsidRDefault="00A85ADA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A85ADA" w:rsidRDefault="00E32F7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85ADA">
        <w:tc>
          <w:tcPr>
            <w:tcW w:w="4703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85A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26º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30º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A85ADA">
        <w:tc>
          <w:tcPr>
            <w:tcW w:w="4703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A85ADA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21º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-4º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25º</w:t>
            </w:r>
          </w:p>
        </w:tc>
      </w:tr>
      <w:tr w:rsidR="00A85ADA">
        <w:tc>
          <w:tcPr>
            <w:tcW w:w="6858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A85ADA">
        <w:tc>
          <w:tcPr>
            <w:tcW w:w="4755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hombro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Velocidad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A85ADA">
        <w:tc>
          <w:tcPr>
            <w:tcW w:w="5264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hombro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7º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-6º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13º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A85ADA">
        <w:tc>
          <w:tcPr>
            <w:tcW w:w="3509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hombro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12º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A85ADA">
        <w:tc>
          <w:tcPr>
            <w:tcW w:w="4305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codo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11º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A85ADA">
        <w:tc>
          <w:tcPr>
            <w:tcW w:w="5099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muñeca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14º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A85ADA">
        <w:tc>
          <w:tcPr>
            <w:tcW w:w="5220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a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ducción de muñeca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A85ADA">
        <w:tc>
          <w:tcPr>
            <w:tcW w:w="6846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A85ADA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4º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-13º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-5º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9º</w:t>
            </w:r>
          </w:p>
        </w:tc>
      </w:tr>
      <w:tr w:rsidR="00A85ADA">
        <w:tc>
          <w:tcPr>
            <w:tcW w:w="6846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A85ADA">
        <w:tc>
          <w:tcPr>
            <w:tcW w:w="685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85ADA" w:rsidRDefault="00A85ADA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A85ADA" w:rsidRDefault="00E32F79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A85ADA" w:rsidRDefault="00A85ADA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85ADA">
        <w:tc>
          <w:tcPr>
            <w:tcW w:w="8503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A85ADA" w:rsidRDefault="00A85ADA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A85ADA" w:rsidRDefault="00A85ADA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A85ADA">
        <w:tc>
          <w:tcPr>
            <w:tcW w:w="3472" w:type="dxa"/>
            <w:shd w:val="clear" w:color="auto" w:fill="auto"/>
          </w:tcPr>
          <w:p w:rsidR="00A85ADA" w:rsidRDefault="00A85ADA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A85ADA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48.5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45.4 pasos/min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49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45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Cadencia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96.8 pasos/min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0.7 m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1.1 m/s</w:t>
            </w:r>
          </w:p>
        </w:tc>
      </w:tr>
      <w:tr w:rsidR="00A85ADA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A85ADA" w:rsidRDefault="00E32F79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37 %</w:t>
            </w:r>
          </w:p>
        </w:tc>
      </w:tr>
    </w:tbl>
    <w:p w:rsidR="00A85ADA" w:rsidRDefault="00E32F79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A85ADA">
        <w:tc>
          <w:tcPr>
            <w:tcW w:w="8503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A85ADA" w:rsidRDefault="00E32F79">
      <w:pPr>
        <w:pStyle w:val="REPORT-Heading2"/>
        <w:outlineLvl w:val="0"/>
      </w:pPr>
      <w:bookmarkStart w:id="2" w:name="__DdeLink__5288_522208640"/>
      <w:r>
        <w:rPr>
          <w:rFonts w:ascii="Source Sans Pro" w:hAnsi="Source Sans Pro"/>
          <w:color w:val="0A5096"/>
          <w:lang w:val="en-US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5A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5A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A85ADA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-740º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742º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54º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77º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Eversión/inversión de </w:t>
            </w: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tobillo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A85ADA">
        <w:tc>
          <w:tcPr>
            <w:tcW w:w="8507" w:type="dxa"/>
            <w:shd w:val="clear" w:color="auto" w:fill="auto"/>
            <w:vAlign w:val="center"/>
          </w:tcPr>
          <w:p w:rsidR="00A85ADA" w:rsidRDefault="00E32F79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A85ADA" w:rsidRDefault="00E32F79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A85ADA">
        <w:tc>
          <w:tcPr>
            <w:tcW w:w="1407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A85ADA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E32F79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726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A85ADA" w:rsidRDefault="00E32F79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spacing w:before="113"/>
            </w:pPr>
          </w:p>
        </w:tc>
      </w:tr>
      <w:tr w:rsidR="00A85ADA">
        <w:tc>
          <w:tcPr>
            <w:tcW w:w="1401" w:type="dxa"/>
            <w:gridSpan w:val="2"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A85ADA" w:rsidRDefault="00A85ADA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A85ADA" w:rsidRDefault="00E32F79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A85ADA" w:rsidRDefault="00A85ADA">
      <w:pPr>
        <w:pStyle w:val="Contenidodelatabla"/>
        <w:spacing w:before="125" w:after="119"/>
        <w:outlineLvl w:val="0"/>
      </w:pPr>
    </w:p>
    <w:p w:rsidR="00A85ADA" w:rsidRDefault="00A85A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5ADA" w:rsidRDefault="00A85A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5ADA" w:rsidRDefault="00A85A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5ADA" w:rsidRDefault="00A85ADA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A85ADA" w:rsidRDefault="00E32F79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A85ADA" w:rsidRDefault="00A85ADA">
      <w:pPr>
        <w:pStyle w:val="Contenidodelatabla"/>
        <w:spacing w:before="125" w:after="119"/>
        <w:outlineLvl w:val="0"/>
      </w:pPr>
    </w:p>
    <w:sectPr w:rsidR="00A85ADA" w:rsidSect="00A85ADA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32F79" w:rsidRDefault="00E32F79" w:rsidP="00A85ADA">
      <w:r>
        <w:separator/>
      </w:r>
    </w:p>
  </w:endnote>
  <w:endnote w:type="continuationSeparator" w:id="0">
    <w:p w:rsidR="00E32F79" w:rsidRDefault="00E32F79" w:rsidP="00A85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85ADA" w:rsidRDefault="00E32F79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A85ADA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A85ADA">
      <w:rPr>
        <w:rFonts w:ascii="Source Sans Pro" w:hAnsi="Source Sans Pro"/>
      </w:rPr>
      <w:fldChar w:fldCharType="separate"/>
    </w:r>
    <w:r w:rsidR="007141EE">
      <w:rPr>
        <w:rFonts w:ascii="Source Sans Pro" w:hAnsi="Source Sans Pro" w:hint="eastAsia"/>
        <w:noProof/>
      </w:rPr>
      <w:t>1</w:t>
    </w:r>
    <w:r w:rsidR="00A85ADA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A85ADA" w:rsidRDefault="00A85ADA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32F79" w:rsidRDefault="00E32F79" w:rsidP="00A85ADA">
      <w:r>
        <w:separator/>
      </w:r>
    </w:p>
  </w:footnote>
  <w:footnote w:type="continuationSeparator" w:id="0">
    <w:p w:rsidR="00E32F79" w:rsidRDefault="00E32F79" w:rsidP="00A85ADA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A85ADA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A85ADA" w:rsidRDefault="00E32F79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A85ADA" w:rsidRDefault="00E32F79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A85ADA" w:rsidRDefault="00E32F79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85ADA" w:rsidRDefault="00A85ADA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A85ADA"/>
    <w:rsid w:val="007141EE"/>
    <w:rsid w:val="00A85ADA"/>
    <w:rsid w:val="00E32F7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85ADA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A85ADA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A85ADA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A85ADA"/>
    <w:pPr>
      <w:spacing w:after="140" w:line="288" w:lineRule="auto"/>
    </w:pPr>
  </w:style>
  <w:style w:type="paragraph" w:styleId="Lista">
    <w:name w:val="List"/>
    <w:basedOn w:val="Textoindependiente"/>
    <w:qFormat/>
    <w:rsid w:val="00A85ADA"/>
  </w:style>
  <w:style w:type="paragraph" w:customStyle="1" w:styleId="Caption">
    <w:name w:val="Caption"/>
    <w:basedOn w:val="Normal"/>
    <w:qFormat/>
    <w:rsid w:val="00A85ADA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A85ADA"/>
    <w:pPr>
      <w:suppressLineNumbers/>
    </w:pPr>
  </w:style>
  <w:style w:type="paragraph" w:customStyle="1" w:styleId="Encabezado1">
    <w:name w:val="Encabezado 1"/>
    <w:qFormat/>
    <w:rsid w:val="00A85ADA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A85ADA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A85ADA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A85ADA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A85ADA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A85ADA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A85ADA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A85ADA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A85ADA"/>
    <w:rPr>
      <w:sz w:val="16"/>
    </w:rPr>
  </w:style>
  <w:style w:type="paragraph" w:customStyle="1" w:styleId="Contenidodelatabla">
    <w:name w:val="Contenido de la tabla"/>
    <w:basedOn w:val="Normal"/>
    <w:qFormat/>
    <w:rsid w:val="00A85ADA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A85ADA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A85ADA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A85ADA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A85ADA"/>
  </w:style>
  <w:style w:type="paragraph" w:customStyle="1" w:styleId="Footer">
    <w:name w:val="Footer"/>
    <w:basedOn w:val="Normal"/>
    <w:qFormat/>
    <w:rsid w:val="00A85ADA"/>
  </w:style>
  <w:style w:type="paragraph" w:styleId="Cita">
    <w:name w:val="Quote"/>
    <w:basedOn w:val="Normal"/>
    <w:qFormat/>
    <w:rsid w:val="00A85ADA"/>
    <w:pPr>
      <w:spacing w:after="283"/>
      <w:ind w:left="567" w:right="567"/>
    </w:pPr>
  </w:style>
  <w:style w:type="paragraph" w:styleId="Subttulo">
    <w:name w:val="Subtitle"/>
    <w:basedOn w:val="Encabezado"/>
    <w:qFormat/>
    <w:rsid w:val="00A85ADA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A85ADA"/>
  </w:style>
  <w:style w:type="paragraph" w:customStyle="1" w:styleId="Verzeichnis">
    <w:name w:val="Verzeichnis"/>
    <w:basedOn w:val="Normal"/>
    <w:qFormat/>
    <w:rsid w:val="00A85ADA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A85ADA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A85ADA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141EE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141EE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638</Words>
  <Characters>3511</Characters>
  <Application>Microsoft Office Word</Application>
  <DocSecurity>0</DocSecurity>
  <Lines>29</Lines>
  <Paragraphs>8</Paragraphs>
  <ScaleCrop>false</ScaleCrop>
  <Company/>
  <LinksUpToDate>false</LinksUpToDate>
  <CharactersWithSpaces>4141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2</cp:revision>
  <dcterms:created xsi:type="dcterms:W3CDTF">2020-06-22T10:32:00Z</dcterms:created>
  <dcterms:modified xsi:type="dcterms:W3CDTF">2020-06-22T10:32:00Z</dcterms:modified>
  <dc:language>es-ES</dc:language>
</cp:coreProperties>
</file>