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A56A2" w14:textId="46BB34CA" w:rsidR="002135BC" w:rsidRDefault="005E45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50AF1" wp14:editId="6BE186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194692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FD8C6" w14:textId="3E436F0C" w:rsidR="005E45C1" w:rsidRPr="005E45C1" w:rsidRDefault="005E45C1" w:rsidP="005E45C1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E45C1"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NSTRUMENTE MODERNE DE PROMOVARE</w:t>
                            </w:r>
                          </w:p>
                          <w:p w14:paraId="07E9A6C4" w14:textId="70F2212E" w:rsidR="005E45C1" w:rsidRDefault="005E45C1" w:rsidP="005E45C1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DA97240" w14:textId="77777777" w:rsidR="005E45C1" w:rsidRDefault="005E45C1" w:rsidP="005E45C1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A11DD95" w14:textId="77777777" w:rsidR="005E45C1" w:rsidRDefault="005E45C1" w:rsidP="005E45C1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2775A0B2" w14:textId="77777777" w:rsidR="005E45C1" w:rsidRDefault="005E45C1" w:rsidP="005E45C1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4F5016A" w14:textId="77777777" w:rsidR="005E45C1" w:rsidRDefault="005E45C1" w:rsidP="005E45C1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39518DC3" w14:textId="77777777" w:rsidR="005E45C1" w:rsidRDefault="005E45C1" w:rsidP="005E45C1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1E4825E6" w14:textId="77777777" w:rsidR="005E45C1" w:rsidRDefault="005E45C1" w:rsidP="005E45C1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21EA40AC" w14:textId="05A68EA4" w:rsidR="005E45C1" w:rsidRPr="005E45C1" w:rsidRDefault="005E45C1" w:rsidP="005E45C1">
                            <w:pPr>
                              <w:jc w:val="center"/>
                              <w:rPr>
                                <w:noProof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E45C1">
                              <w:rPr>
                                <w:noProof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ASPECTE DE MANAGEMENT SI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50A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13EFD8C6" w14:textId="3E436F0C" w:rsidR="005E45C1" w:rsidRPr="005E45C1" w:rsidRDefault="005E45C1" w:rsidP="005E45C1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E45C1"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</w:t>
                      </w: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NSTRUMENTE MODERNE DE PROMOVARE</w:t>
                      </w:r>
                    </w:p>
                    <w:p w14:paraId="07E9A6C4" w14:textId="70F2212E" w:rsidR="005E45C1" w:rsidRDefault="005E45C1" w:rsidP="005E45C1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DA97240" w14:textId="77777777" w:rsidR="005E45C1" w:rsidRDefault="005E45C1" w:rsidP="005E45C1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A11DD95" w14:textId="77777777" w:rsidR="005E45C1" w:rsidRDefault="005E45C1" w:rsidP="005E45C1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2775A0B2" w14:textId="77777777" w:rsidR="005E45C1" w:rsidRDefault="005E45C1" w:rsidP="005E45C1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4F5016A" w14:textId="77777777" w:rsidR="005E45C1" w:rsidRDefault="005E45C1" w:rsidP="005E45C1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39518DC3" w14:textId="77777777" w:rsidR="005E45C1" w:rsidRDefault="005E45C1" w:rsidP="005E45C1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1E4825E6" w14:textId="77777777" w:rsidR="005E45C1" w:rsidRDefault="005E45C1" w:rsidP="005E45C1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21EA40AC" w14:textId="05A68EA4" w:rsidR="005E45C1" w:rsidRPr="005E45C1" w:rsidRDefault="005E45C1" w:rsidP="005E45C1">
                      <w:pPr>
                        <w:jc w:val="center"/>
                        <w:rPr>
                          <w:noProof/>
                          <w:sz w:val="60"/>
                          <w:szCs w:val="6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E45C1">
                        <w:rPr>
                          <w:noProof/>
                          <w:sz w:val="60"/>
                          <w:szCs w:val="6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ASPECTE DE MANAGEMENT SI MARKETING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2C47C5" wp14:editId="331A51C1">
            <wp:simplePos x="0" y="0"/>
            <wp:positionH relativeFrom="margin">
              <wp:align>right</wp:align>
            </wp:positionH>
            <wp:positionV relativeFrom="paragraph">
              <wp:posOffset>2197100</wp:posOffset>
            </wp:positionV>
            <wp:extent cx="5943600" cy="3835400"/>
            <wp:effectExtent l="0" t="0" r="0" b="0"/>
            <wp:wrapNone/>
            <wp:docPr id="218549584" name="Picture 1" descr="Promovarea unui produs: 15+ strategii și tehnici utile în afaceri - Same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movarea unui produs: 15+ strategii și tehnici utile în afaceri - Samed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61EAC" w14:textId="77777777" w:rsidR="005E45C1" w:rsidRPr="005E45C1" w:rsidRDefault="005E45C1" w:rsidP="005E45C1"/>
    <w:p w14:paraId="1EF93007" w14:textId="77777777" w:rsidR="005E45C1" w:rsidRPr="005E45C1" w:rsidRDefault="005E45C1" w:rsidP="005E45C1"/>
    <w:p w14:paraId="17DEB0BC" w14:textId="77777777" w:rsidR="005E45C1" w:rsidRPr="005E45C1" w:rsidRDefault="005E45C1" w:rsidP="005E45C1"/>
    <w:p w14:paraId="02B73025" w14:textId="77777777" w:rsidR="005E45C1" w:rsidRPr="005E45C1" w:rsidRDefault="005E45C1" w:rsidP="005E45C1"/>
    <w:p w14:paraId="566E9D5D" w14:textId="77777777" w:rsidR="005E45C1" w:rsidRPr="005E45C1" w:rsidRDefault="005E45C1" w:rsidP="005E45C1"/>
    <w:p w14:paraId="1891C920" w14:textId="77777777" w:rsidR="005E45C1" w:rsidRPr="005E45C1" w:rsidRDefault="005E45C1" w:rsidP="005E45C1"/>
    <w:p w14:paraId="6EC80C98" w14:textId="77777777" w:rsidR="005E45C1" w:rsidRPr="005E45C1" w:rsidRDefault="005E45C1" w:rsidP="005E45C1"/>
    <w:p w14:paraId="647D1009" w14:textId="77777777" w:rsidR="005E45C1" w:rsidRPr="005E45C1" w:rsidRDefault="005E45C1" w:rsidP="005E45C1"/>
    <w:p w14:paraId="36AA70E3" w14:textId="77777777" w:rsidR="005E45C1" w:rsidRPr="005E45C1" w:rsidRDefault="005E45C1" w:rsidP="005E45C1"/>
    <w:p w14:paraId="3EF44AC3" w14:textId="77777777" w:rsidR="005E45C1" w:rsidRPr="005E45C1" w:rsidRDefault="005E45C1" w:rsidP="005E45C1"/>
    <w:p w14:paraId="340A85B9" w14:textId="77777777" w:rsidR="005E45C1" w:rsidRPr="005E45C1" w:rsidRDefault="005E45C1" w:rsidP="005E45C1"/>
    <w:p w14:paraId="59BE15C8" w14:textId="77777777" w:rsidR="005E45C1" w:rsidRPr="005E45C1" w:rsidRDefault="005E45C1" w:rsidP="005E45C1"/>
    <w:p w14:paraId="4C31F9F4" w14:textId="77777777" w:rsidR="005E45C1" w:rsidRPr="005E45C1" w:rsidRDefault="005E45C1" w:rsidP="005E45C1"/>
    <w:p w14:paraId="52952FB2" w14:textId="77777777" w:rsidR="005E45C1" w:rsidRPr="005E45C1" w:rsidRDefault="005E45C1" w:rsidP="005E45C1"/>
    <w:p w14:paraId="66004FD2" w14:textId="77777777" w:rsidR="005E45C1" w:rsidRPr="005E45C1" w:rsidRDefault="005E45C1" w:rsidP="005E45C1"/>
    <w:p w14:paraId="53D0E7A7" w14:textId="77777777" w:rsidR="005E45C1" w:rsidRPr="005E45C1" w:rsidRDefault="005E45C1" w:rsidP="005E45C1"/>
    <w:p w14:paraId="7D2E23CE" w14:textId="77777777" w:rsidR="005E45C1" w:rsidRPr="005E45C1" w:rsidRDefault="005E45C1" w:rsidP="005E45C1"/>
    <w:p w14:paraId="715CE412" w14:textId="77777777" w:rsidR="005E45C1" w:rsidRPr="005E45C1" w:rsidRDefault="005E45C1" w:rsidP="005E45C1"/>
    <w:p w14:paraId="72DD2330" w14:textId="77777777" w:rsidR="005E45C1" w:rsidRPr="005E45C1" w:rsidRDefault="005E45C1" w:rsidP="005E45C1"/>
    <w:p w14:paraId="7CCBF4D7" w14:textId="77777777" w:rsidR="005E45C1" w:rsidRPr="005E45C1" w:rsidRDefault="005E45C1" w:rsidP="005E45C1"/>
    <w:p w14:paraId="4CC62CE4" w14:textId="77777777" w:rsidR="005E45C1" w:rsidRPr="005E45C1" w:rsidRDefault="005E45C1" w:rsidP="005E45C1"/>
    <w:p w14:paraId="5FFB90E3" w14:textId="77777777" w:rsidR="005E45C1" w:rsidRPr="005E45C1" w:rsidRDefault="005E45C1" w:rsidP="005E45C1"/>
    <w:p w14:paraId="7743085B" w14:textId="77777777" w:rsidR="005E45C1" w:rsidRPr="005E45C1" w:rsidRDefault="005E45C1" w:rsidP="005E45C1"/>
    <w:p w14:paraId="0070FBD0" w14:textId="77777777" w:rsidR="005E45C1" w:rsidRPr="005E45C1" w:rsidRDefault="005E45C1" w:rsidP="005E45C1"/>
    <w:p w14:paraId="03788EAE" w14:textId="77777777" w:rsidR="005E45C1" w:rsidRDefault="005E45C1" w:rsidP="005E45C1"/>
    <w:p w14:paraId="687BB262" w14:textId="6C775515" w:rsidR="005E45C1" w:rsidRDefault="005E45C1" w:rsidP="005E45C1">
      <w:pPr>
        <w:tabs>
          <w:tab w:val="left" w:pos="990"/>
        </w:tabs>
      </w:pPr>
      <w:r>
        <w:tab/>
      </w:r>
    </w:p>
    <w:p w14:paraId="00351695" w14:textId="77777777" w:rsidR="005E45C1" w:rsidRDefault="005E45C1" w:rsidP="005E45C1">
      <w:pPr>
        <w:tabs>
          <w:tab w:val="left" w:pos="990"/>
        </w:tabs>
      </w:pPr>
    </w:p>
    <w:p w14:paraId="7057EB85" w14:textId="77777777" w:rsidR="005E45C1" w:rsidRDefault="005E45C1" w:rsidP="005E45C1">
      <w:pPr>
        <w:tabs>
          <w:tab w:val="left" w:pos="990"/>
        </w:tabs>
      </w:pPr>
    </w:p>
    <w:p w14:paraId="7F0FD347" w14:textId="77777777" w:rsidR="008C4B64" w:rsidRPr="00D552A8" w:rsidRDefault="008C4B64" w:rsidP="008C4B64">
      <w:pPr>
        <w:tabs>
          <w:tab w:val="left" w:pos="990"/>
        </w:tabs>
        <w:rPr>
          <w:b/>
          <w:bCs/>
        </w:rPr>
      </w:pPr>
      <w:r w:rsidRPr="00D552A8">
        <w:rPr>
          <w:b/>
          <w:bCs/>
        </w:rPr>
        <w:lastRenderedPageBreak/>
        <w:t>Introducere</w:t>
      </w:r>
    </w:p>
    <w:p w14:paraId="02EC3B42" w14:textId="1C21A1B0" w:rsidR="005E45C1" w:rsidRPr="005E45C1" w:rsidRDefault="005E45C1" w:rsidP="005E45C1">
      <w:pPr>
        <w:tabs>
          <w:tab w:val="left" w:pos="990"/>
        </w:tabs>
      </w:pPr>
      <w:r w:rsidRPr="005E45C1">
        <w:t xml:space="preserve">Pentru acest proiect, voi alege </w:t>
      </w:r>
      <w:r w:rsidRPr="005E45C1">
        <w:rPr>
          <w:b/>
          <w:bCs/>
        </w:rPr>
        <w:t>o aplicație de fitness personalizată</w:t>
      </w:r>
      <w:r w:rsidRPr="005E45C1">
        <w:t xml:space="preserve"> drept produs. </w:t>
      </w:r>
    </w:p>
    <w:p w14:paraId="17E7DCCC" w14:textId="77777777" w:rsidR="00D552A8" w:rsidRPr="00D552A8" w:rsidRDefault="00D552A8" w:rsidP="00D552A8">
      <w:pPr>
        <w:tabs>
          <w:tab w:val="left" w:pos="990"/>
        </w:tabs>
      </w:pPr>
      <w:r w:rsidRPr="00D552A8">
        <w:t>Am ales să dezvolt acest proiect având ca exemplu o aplicație de fitness personalizată. Domeniul sănătății și fitness-ului este în plină expansiune, iar utilizarea instrumentelor moderne de promovare poate contribui semnificativ la atragerea și fidelizarea utilizatorilor.</w:t>
      </w:r>
    </w:p>
    <w:p w14:paraId="350E31BD" w14:textId="77777777" w:rsidR="00D552A8" w:rsidRPr="00D552A8" w:rsidRDefault="00D552A8" w:rsidP="00D552A8">
      <w:pPr>
        <w:tabs>
          <w:tab w:val="left" w:pos="990"/>
        </w:tabs>
        <w:rPr>
          <w:b/>
          <w:bCs/>
        </w:rPr>
      </w:pPr>
      <w:r w:rsidRPr="00D552A8">
        <w:rPr>
          <w:b/>
          <w:bCs/>
        </w:rPr>
        <w:t>Motivele alegerii aplicației de fitness</w:t>
      </w:r>
    </w:p>
    <w:p w14:paraId="7C96EFE8" w14:textId="77777777" w:rsidR="00D552A8" w:rsidRPr="00D552A8" w:rsidRDefault="00D552A8" w:rsidP="00D552A8">
      <w:pPr>
        <w:numPr>
          <w:ilvl w:val="0"/>
          <w:numId w:val="10"/>
        </w:numPr>
        <w:tabs>
          <w:tab w:val="left" w:pos="990"/>
        </w:tabs>
      </w:pPr>
      <w:r w:rsidRPr="00D552A8">
        <w:rPr>
          <w:b/>
          <w:bCs/>
        </w:rPr>
        <w:t>Relevanța pieței</w:t>
      </w:r>
      <w:r w:rsidRPr="00D552A8">
        <w:t>: Interesul pentru sănătate și fitness a crescut semnificativ în ultimii ani, iar aplicațiile dedicate au devenit tot mai populare.</w:t>
      </w:r>
    </w:p>
    <w:p w14:paraId="457E85BA" w14:textId="77777777" w:rsidR="00D552A8" w:rsidRPr="00D552A8" w:rsidRDefault="00D552A8" w:rsidP="00D552A8">
      <w:pPr>
        <w:numPr>
          <w:ilvl w:val="0"/>
          <w:numId w:val="10"/>
        </w:numPr>
        <w:tabs>
          <w:tab w:val="left" w:pos="990"/>
        </w:tabs>
      </w:pPr>
      <w:r w:rsidRPr="00D552A8">
        <w:rPr>
          <w:b/>
          <w:bCs/>
        </w:rPr>
        <w:t>Digitalizare</w:t>
      </w:r>
      <w:r w:rsidRPr="00D552A8">
        <w:t>: Produsele tehnologice beneficiază cel mai mult de promovarea online.</w:t>
      </w:r>
    </w:p>
    <w:p w14:paraId="21DD0085" w14:textId="77777777" w:rsidR="00D552A8" w:rsidRPr="00D552A8" w:rsidRDefault="00D552A8" w:rsidP="00D552A8">
      <w:pPr>
        <w:numPr>
          <w:ilvl w:val="0"/>
          <w:numId w:val="10"/>
        </w:numPr>
        <w:tabs>
          <w:tab w:val="left" w:pos="990"/>
        </w:tabs>
      </w:pPr>
      <w:r w:rsidRPr="00D552A8">
        <w:rPr>
          <w:b/>
          <w:bCs/>
        </w:rPr>
        <w:t>Adaptabilitate</w:t>
      </w:r>
      <w:r w:rsidRPr="00D552A8">
        <w:t>: Aplicația oferă un exemplu clar al utilizării canalelor moderne de promovare, cum ar fi social media, SEO, marketing prin e-mail și colaborările cu influenceri.</w:t>
      </w:r>
    </w:p>
    <w:p w14:paraId="3669C0E3" w14:textId="77777777" w:rsidR="00D552A8" w:rsidRPr="00D552A8" w:rsidRDefault="00D552A8" w:rsidP="00D552A8">
      <w:pPr>
        <w:tabs>
          <w:tab w:val="left" w:pos="990"/>
        </w:tabs>
      </w:pPr>
      <w:r w:rsidRPr="00D552A8">
        <w:pict w14:anchorId="7B9F1006">
          <v:rect id="_x0000_i1077" style="width:0;height:1.5pt" o:hralign="center" o:hrstd="t" o:hr="t" fillcolor="#a0a0a0" stroked="f"/>
        </w:pict>
      </w:r>
    </w:p>
    <w:p w14:paraId="1219A4C0" w14:textId="77777777" w:rsidR="00D552A8" w:rsidRPr="00D552A8" w:rsidRDefault="00D552A8" w:rsidP="00D552A8">
      <w:pPr>
        <w:tabs>
          <w:tab w:val="left" w:pos="990"/>
        </w:tabs>
        <w:rPr>
          <w:b/>
          <w:bCs/>
        </w:rPr>
      </w:pPr>
      <w:r w:rsidRPr="00D552A8">
        <w:rPr>
          <w:b/>
          <w:bCs/>
        </w:rPr>
        <w:t>Segmentarea pieței și publicul-țintă</w:t>
      </w:r>
    </w:p>
    <w:p w14:paraId="7CD21CE2" w14:textId="77777777" w:rsidR="00D552A8" w:rsidRPr="00D552A8" w:rsidRDefault="00D552A8" w:rsidP="00D552A8">
      <w:pPr>
        <w:tabs>
          <w:tab w:val="left" w:pos="990"/>
        </w:tabs>
      </w:pPr>
      <w:r w:rsidRPr="00D552A8">
        <w:t>Pentru a asigura eficiența strategiilor de promovare, este esențial să înțelegem publicul-țintă al aplicației:</w:t>
      </w:r>
    </w:p>
    <w:p w14:paraId="23AB00B7" w14:textId="77777777" w:rsidR="00D552A8" w:rsidRPr="00D552A8" w:rsidRDefault="00D552A8" w:rsidP="00D552A8">
      <w:pPr>
        <w:numPr>
          <w:ilvl w:val="0"/>
          <w:numId w:val="11"/>
        </w:numPr>
        <w:tabs>
          <w:tab w:val="left" w:pos="990"/>
        </w:tabs>
      </w:pPr>
      <w:r w:rsidRPr="00D552A8">
        <w:rPr>
          <w:b/>
          <w:bCs/>
        </w:rPr>
        <w:t>Vârstă</w:t>
      </w:r>
      <w:r w:rsidRPr="00D552A8">
        <w:t>: 18-40 de ani, cei mai activi utilizatori ai aplicațiilor mobile de fitness.</w:t>
      </w:r>
    </w:p>
    <w:p w14:paraId="724734A2" w14:textId="77777777" w:rsidR="00D552A8" w:rsidRPr="00D552A8" w:rsidRDefault="00D552A8" w:rsidP="00D552A8">
      <w:pPr>
        <w:numPr>
          <w:ilvl w:val="0"/>
          <w:numId w:val="11"/>
        </w:numPr>
        <w:tabs>
          <w:tab w:val="left" w:pos="990"/>
        </w:tabs>
      </w:pPr>
      <w:r w:rsidRPr="00D552A8">
        <w:rPr>
          <w:b/>
          <w:bCs/>
        </w:rPr>
        <w:t>Interese</w:t>
      </w:r>
      <w:r w:rsidRPr="00D552A8">
        <w:t>: Sănătate, sport, nutriție și antrenamente personalizate.</w:t>
      </w:r>
    </w:p>
    <w:p w14:paraId="30BB27FC" w14:textId="77777777" w:rsidR="00D552A8" w:rsidRPr="00D552A8" w:rsidRDefault="00D552A8" w:rsidP="00D552A8">
      <w:pPr>
        <w:numPr>
          <w:ilvl w:val="0"/>
          <w:numId w:val="11"/>
        </w:numPr>
        <w:tabs>
          <w:tab w:val="left" w:pos="990"/>
        </w:tabs>
      </w:pPr>
      <w:r w:rsidRPr="00D552A8">
        <w:rPr>
          <w:b/>
          <w:bCs/>
        </w:rPr>
        <w:t>Comportament digital</w:t>
      </w:r>
      <w:r w:rsidRPr="00D552A8">
        <w:t>: Ușor de influențat prin social media și conținut educativ.</w:t>
      </w:r>
    </w:p>
    <w:p w14:paraId="16F9AF36" w14:textId="77777777" w:rsidR="00D552A8" w:rsidRPr="00D552A8" w:rsidRDefault="00D552A8" w:rsidP="00D552A8">
      <w:pPr>
        <w:numPr>
          <w:ilvl w:val="0"/>
          <w:numId w:val="11"/>
        </w:numPr>
        <w:tabs>
          <w:tab w:val="left" w:pos="990"/>
        </w:tabs>
      </w:pPr>
      <w:r w:rsidRPr="00D552A8">
        <w:rPr>
          <w:b/>
          <w:bCs/>
        </w:rPr>
        <w:t>Nivel de venituri</w:t>
      </w:r>
      <w:r w:rsidRPr="00D552A8">
        <w:t>: Persoane cu venituri medii și ridicate, dispuse să investească în sănătatea lor.</w:t>
      </w:r>
    </w:p>
    <w:p w14:paraId="03C37B18" w14:textId="77777777" w:rsidR="00D552A8" w:rsidRPr="00D552A8" w:rsidRDefault="00D552A8" w:rsidP="00D552A8">
      <w:pPr>
        <w:tabs>
          <w:tab w:val="left" w:pos="990"/>
        </w:tabs>
      </w:pPr>
      <w:r w:rsidRPr="00D552A8">
        <w:pict w14:anchorId="2036AF0B">
          <v:rect id="_x0000_i1078" style="width:0;height:1.5pt" o:hralign="center" o:hrstd="t" o:hr="t" fillcolor="#a0a0a0" stroked="f"/>
        </w:pict>
      </w:r>
    </w:p>
    <w:p w14:paraId="7D55FE57" w14:textId="77777777" w:rsidR="00D552A8" w:rsidRPr="00D552A8" w:rsidRDefault="00D552A8" w:rsidP="00D552A8">
      <w:pPr>
        <w:tabs>
          <w:tab w:val="left" w:pos="990"/>
        </w:tabs>
        <w:rPr>
          <w:b/>
          <w:bCs/>
        </w:rPr>
      </w:pPr>
      <w:r w:rsidRPr="00D552A8">
        <w:rPr>
          <w:b/>
          <w:bCs/>
        </w:rPr>
        <w:t>Instrumente moderne de promovare</w:t>
      </w:r>
    </w:p>
    <w:p w14:paraId="670B3967" w14:textId="77777777" w:rsidR="00D552A8" w:rsidRPr="00D552A8" w:rsidRDefault="00D552A8" w:rsidP="00D552A8">
      <w:pPr>
        <w:numPr>
          <w:ilvl w:val="0"/>
          <w:numId w:val="12"/>
        </w:numPr>
        <w:tabs>
          <w:tab w:val="left" w:pos="990"/>
        </w:tabs>
      </w:pPr>
      <w:r w:rsidRPr="00D552A8">
        <w:rPr>
          <w:b/>
          <w:bCs/>
        </w:rPr>
        <w:t>Social Media Marketing (SMM)</w:t>
      </w:r>
    </w:p>
    <w:p w14:paraId="34A6108A" w14:textId="77777777" w:rsidR="00D552A8" w:rsidRPr="00D552A8" w:rsidRDefault="00D552A8" w:rsidP="00D552A8">
      <w:pPr>
        <w:numPr>
          <w:ilvl w:val="1"/>
          <w:numId w:val="12"/>
        </w:numPr>
        <w:tabs>
          <w:tab w:val="left" w:pos="990"/>
        </w:tabs>
      </w:pPr>
      <w:r w:rsidRPr="00D552A8">
        <w:rPr>
          <w:b/>
          <w:bCs/>
        </w:rPr>
        <w:t>Platforme utilizate</w:t>
      </w:r>
      <w:r w:rsidRPr="00D552A8">
        <w:t>: Instagram, TikTok, Facebook.</w:t>
      </w:r>
    </w:p>
    <w:p w14:paraId="61D55C17" w14:textId="77777777" w:rsidR="00D552A8" w:rsidRPr="00D552A8" w:rsidRDefault="00D552A8" w:rsidP="00D552A8">
      <w:pPr>
        <w:numPr>
          <w:ilvl w:val="1"/>
          <w:numId w:val="12"/>
        </w:numPr>
        <w:tabs>
          <w:tab w:val="left" w:pos="990"/>
        </w:tabs>
      </w:pPr>
      <w:r w:rsidRPr="00D552A8">
        <w:rPr>
          <w:b/>
          <w:bCs/>
        </w:rPr>
        <w:t>Strategii</w:t>
      </w:r>
      <w:r w:rsidRPr="00D552A8">
        <w:t>:</w:t>
      </w:r>
    </w:p>
    <w:p w14:paraId="513AD604" w14:textId="77777777" w:rsidR="00D552A8" w:rsidRPr="00D552A8" w:rsidRDefault="00D552A8" w:rsidP="00D552A8">
      <w:pPr>
        <w:numPr>
          <w:ilvl w:val="2"/>
          <w:numId w:val="12"/>
        </w:numPr>
        <w:tabs>
          <w:tab w:val="left" w:pos="990"/>
        </w:tabs>
      </w:pPr>
      <w:r w:rsidRPr="00D552A8">
        <w:t>Colaborări cu influenceri din fitness pentru a promova aplicația prin video-uri demonstrative și testimoniale.</w:t>
      </w:r>
    </w:p>
    <w:p w14:paraId="5931345D" w14:textId="77777777" w:rsidR="00D552A8" w:rsidRPr="00D552A8" w:rsidRDefault="00D552A8" w:rsidP="00D552A8">
      <w:pPr>
        <w:numPr>
          <w:ilvl w:val="2"/>
          <w:numId w:val="12"/>
        </w:numPr>
        <w:tabs>
          <w:tab w:val="left" w:pos="990"/>
        </w:tabs>
      </w:pPr>
      <w:r w:rsidRPr="00D552A8">
        <w:t>Crearea de conținut educativ (sfaturi despre nutriție, exerciții eficiente) pentru a atrage organic utilizatori.</w:t>
      </w:r>
    </w:p>
    <w:p w14:paraId="4FB2B69D" w14:textId="77777777" w:rsidR="00D552A8" w:rsidRPr="00D552A8" w:rsidRDefault="00D552A8" w:rsidP="00D552A8">
      <w:pPr>
        <w:numPr>
          <w:ilvl w:val="2"/>
          <w:numId w:val="12"/>
        </w:numPr>
        <w:tabs>
          <w:tab w:val="left" w:pos="990"/>
        </w:tabs>
      </w:pPr>
      <w:r w:rsidRPr="00D552A8">
        <w:t>Reclame plătite targetate demografic pentru utilizatori interesați de fitness.</w:t>
      </w:r>
    </w:p>
    <w:p w14:paraId="16149548" w14:textId="77777777" w:rsidR="00D552A8" w:rsidRPr="00D552A8" w:rsidRDefault="00D552A8" w:rsidP="00D552A8">
      <w:pPr>
        <w:numPr>
          <w:ilvl w:val="1"/>
          <w:numId w:val="12"/>
        </w:numPr>
        <w:tabs>
          <w:tab w:val="left" w:pos="990"/>
        </w:tabs>
      </w:pPr>
      <w:r w:rsidRPr="00D552A8">
        <w:rPr>
          <w:b/>
          <w:bCs/>
        </w:rPr>
        <w:t>Rezultat</w:t>
      </w:r>
      <w:r w:rsidRPr="00D552A8">
        <w:t>: Crește vizibilitatea brandului și atrage noi utilizatori.</w:t>
      </w:r>
    </w:p>
    <w:p w14:paraId="2EAFA261" w14:textId="77777777" w:rsidR="00D552A8" w:rsidRPr="00D552A8" w:rsidRDefault="00D552A8" w:rsidP="00D552A8">
      <w:pPr>
        <w:numPr>
          <w:ilvl w:val="0"/>
          <w:numId w:val="12"/>
        </w:numPr>
        <w:tabs>
          <w:tab w:val="left" w:pos="990"/>
        </w:tabs>
      </w:pPr>
      <w:r w:rsidRPr="00D552A8">
        <w:rPr>
          <w:b/>
          <w:bCs/>
        </w:rPr>
        <w:t>Marketing prin e-mail</w:t>
      </w:r>
    </w:p>
    <w:p w14:paraId="22F5380F" w14:textId="77777777" w:rsidR="00D552A8" w:rsidRPr="00D552A8" w:rsidRDefault="00D552A8" w:rsidP="00D552A8">
      <w:pPr>
        <w:numPr>
          <w:ilvl w:val="1"/>
          <w:numId w:val="12"/>
        </w:numPr>
        <w:tabs>
          <w:tab w:val="left" w:pos="990"/>
        </w:tabs>
      </w:pPr>
      <w:r w:rsidRPr="00D552A8">
        <w:rPr>
          <w:b/>
          <w:bCs/>
        </w:rPr>
        <w:lastRenderedPageBreak/>
        <w:t>Tactici</w:t>
      </w:r>
      <w:r w:rsidRPr="00D552A8">
        <w:t>:</w:t>
      </w:r>
    </w:p>
    <w:p w14:paraId="3474629A" w14:textId="77777777" w:rsidR="00D552A8" w:rsidRPr="00D552A8" w:rsidRDefault="00D552A8" w:rsidP="00D552A8">
      <w:pPr>
        <w:numPr>
          <w:ilvl w:val="2"/>
          <w:numId w:val="12"/>
        </w:numPr>
        <w:tabs>
          <w:tab w:val="left" w:pos="990"/>
        </w:tabs>
      </w:pPr>
      <w:r w:rsidRPr="00D552A8">
        <w:t>Newslettere personalizate cu programe de antrenament, planuri alimentare sau oferte promoționale.</w:t>
      </w:r>
    </w:p>
    <w:p w14:paraId="6FF78EE6" w14:textId="77777777" w:rsidR="00D552A8" w:rsidRPr="00D552A8" w:rsidRDefault="00D552A8" w:rsidP="00D552A8">
      <w:pPr>
        <w:numPr>
          <w:ilvl w:val="2"/>
          <w:numId w:val="12"/>
        </w:numPr>
        <w:tabs>
          <w:tab w:val="left" w:pos="990"/>
        </w:tabs>
      </w:pPr>
      <w:r w:rsidRPr="00D552A8">
        <w:t>Campanii automate pentru utilizatorii inactivi (ex. "Revino pentru o lună gratuită!").</w:t>
      </w:r>
    </w:p>
    <w:p w14:paraId="07320F69" w14:textId="77777777" w:rsidR="00D552A8" w:rsidRPr="00D552A8" w:rsidRDefault="00D552A8" w:rsidP="00D552A8">
      <w:pPr>
        <w:numPr>
          <w:ilvl w:val="1"/>
          <w:numId w:val="12"/>
        </w:numPr>
        <w:tabs>
          <w:tab w:val="left" w:pos="990"/>
        </w:tabs>
      </w:pPr>
      <w:r w:rsidRPr="00D552A8">
        <w:rPr>
          <w:b/>
          <w:bCs/>
        </w:rPr>
        <w:t>Rezultat</w:t>
      </w:r>
      <w:r w:rsidRPr="00D552A8">
        <w:t>: Fidelizează clienții existenți și îi reactivează pe cei pierduți.</w:t>
      </w:r>
    </w:p>
    <w:p w14:paraId="2685DA61" w14:textId="77777777" w:rsidR="00D552A8" w:rsidRPr="00D552A8" w:rsidRDefault="00D552A8" w:rsidP="00D552A8">
      <w:pPr>
        <w:numPr>
          <w:ilvl w:val="0"/>
          <w:numId w:val="12"/>
        </w:numPr>
        <w:tabs>
          <w:tab w:val="left" w:pos="990"/>
        </w:tabs>
      </w:pPr>
      <w:r w:rsidRPr="00D552A8">
        <w:rPr>
          <w:b/>
          <w:bCs/>
        </w:rPr>
        <w:t>SEO și Content Marketing</w:t>
      </w:r>
    </w:p>
    <w:p w14:paraId="78178DA8" w14:textId="77777777" w:rsidR="00D552A8" w:rsidRPr="00D552A8" w:rsidRDefault="00D552A8" w:rsidP="00D552A8">
      <w:pPr>
        <w:numPr>
          <w:ilvl w:val="1"/>
          <w:numId w:val="12"/>
        </w:numPr>
        <w:tabs>
          <w:tab w:val="left" w:pos="990"/>
        </w:tabs>
      </w:pPr>
      <w:r w:rsidRPr="00D552A8">
        <w:rPr>
          <w:b/>
          <w:bCs/>
        </w:rPr>
        <w:t>Implementare</w:t>
      </w:r>
      <w:r w:rsidRPr="00D552A8">
        <w:t>:</w:t>
      </w:r>
    </w:p>
    <w:p w14:paraId="3AA25EBE" w14:textId="77777777" w:rsidR="00D552A8" w:rsidRPr="00D552A8" w:rsidRDefault="00D552A8" w:rsidP="00D552A8">
      <w:pPr>
        <w:numPr>
          <w:ilvl w:val="2"/>
          <w:numId w:val="12"/>
        </w:numPr>
        <w:tabs>
          <w:tab w:val="left" w:pos="990"/>
        </w:tabs>
      </w:pPr>
      <w:r w:rsidRPr="00D552A8">
        <w:t>Publicarea de articole optimizate pe blog (ex. „Cele mai bune exerciții pentru slăbit”).</w:t>
      </w:r>
    </w:p>
    <w:p w14:paraId="02196A7B" w14:textId="77777777" w:rsidR="00D552A8" w:rsidRPr="00D552A8" w:rsidRDefault="00D552A8" w:rsidP="00D552A8">
      <w:pPr>
        <w:numPr>
          <w:ilvl w:val="2"/>
          <w:numId w:val="12"/>
        </w:numPr>
        <w:tabs>
          <w:tab w:val="left" w:pos="990"/>
        </w:tabs>
      </w:pPr>
      <w:r w:rsidRPr="00D552A8">
        <w:t>Crearea de video-uri explicative pe YouTube.</w:t>
      </w:r>
    </w:p>
    <w:p w14:paraId="2416A0CA" w14:textId="77777777" w:rsidR="00D552A8" w:rsidRPr="00D552A8" w:rsidRDefault="00D552A8" w:rsidP="00D552A8">
      <w:pPr>
        <w:numPr>
          <w:ilvl w:val="2"/>
          <w:numId w:val="12"/>
        </w:numPr>
        <w:tabs>
          <w:tab w:val="left" w:pos="990"/>
        </w:tabs>
      </w:pPr>
      <w:r w:rsidRPr="00D552A8">
        <w:t>Optimizarea aplicației pentru App Store și Google Play (ASO).</w:t>
      </w:r>
    </w:p>
    <w:p w14:paraId="13233064" w14:textId="77777777" w:rsidR="00D552A8" w:rsidRPr="00D552A8" w:rsidRDefault="00D552A8" w:rsidP="00D552A8">
      <w:pPr>
        <w:numPr>
          <w:ilvl w:val="1"/>
          <w:numId w:val="12"/>
        </w:numPr>
        <w:tabs>
          <w:tab w:val="left" w:pos="990"/>
        </w:tabs>
      </w:pPr>
      <w:r w:rsidRPr="00D552A8">
        <w:rPr>
          <w:b/>
          <w:bCs/>
        </w:rPr>
        <w:t>Rezultat</w:t>
      </w:r>
      <w:r w:rsidRPr="00D552A8">
        <w:t>: Creșterea traficului organic și a descărcărilor aplicației.</w:t>
      </w:r>
    </w:p>
    <w:p w14:paraId="48042FFD" w14:textId="77777777" w:rsidR="00D552A8" w:rsidRPr="00D552A8" w:rsidRDefault="00D552A8" w:rsidP="00D552A8">
      <w:pPr>
        <w:numPr>
          <w:ilvl w:val="0"/>
          <w:numId w:val="12"/>
        </w:numPr>
        <w:tabs>
          <w:tab w:val="left" w:pos="990"/>
        </w:tabs>
      </w:pPr>
      <w:r w:rsidRPr="00D552A8">
        <w:rPr>
          <w:b/>
          <w:bCs/>
        </w:rPr>
        <w:t>Publicitate digitală (PPC)</w:t>
      </w:r>
    </w:p>
    <w:p w14:paraId="63B1D792" w14:textId="77777777" w:rsidR="00D552A8" w:rsidRPr="00D552A8" w:rsidRDefault="00D552A8" w:rsidP="00D552A8">
      <w:pPr>
        <w:numPr>
          <w:ilvl w:val="1"/>
          <w:numId w:val="12"/>
        </w:numPr>
        <w:tabs>
          <w:tab w:val="left" w:pos="990"/>
        </w:tabs>
      </w:pPr>
      <w:r w:rsidRPr="00D552A8">
        <w:rPr>
          <w:b/>
          <w:bCs/>
        </w:rPr>
        <w:t>Platforme</w:t>
      </w:r>
      <w:r w:rsidRPr="00D552A8">
        <w:t>: Google Ads, Facebook Ads, Instagram Ads.</w:t>
      </w:r>
    </w:p>
    <w:p w14:paraId="38A7F400" w14:textId="77777777" w:rsidR="00D552A8" w:rsidRPr="00D552A8" w:rsidRDefault="00D552A8" w:rsidP="00D552A8">
      <w:pPr>
        <w:numPr>
          <w:ilvl w:val="1"/>
          <w:numId w:val="12"/>
        </w:numPr>
        <w:tabs>
          <w:tab w:val="left" w:pos="990"/>
        </w:tabs>
      </w:pPr>
      <w:r w:rsidRPr="00D552A8">
        <w:rPr>
          <w:b/>
          <w:bCs/>
        </w:rPr>
        <w:t>Strategii</w:t>
      </w:r>
      <w:r w:rsidRPr="00D552A8">
        <w:t>:</w:t>
      </w:r>
    </w:p>
    <w:p w14:paraId="1E48766C" w14:textId="77777777" w:rsidR="00D552A8" w:rsidRPr="00D552A8" w:rsidRDefault="00D552A8" w:rsidP="00D552A8">
      <w:pPr>
        <w:numPr>
          <w:ilvl w:val="2"/>
          <w:numId w:val="12"/>
        </w:numPr>
        <w:tabs>
          <w:tab w:val="left" w:pos="990"/>
        </w:tabs>
      </w:pPr>
      <w:r w:rsidRPr="00D552A8">
        <w:t>Reclame pentru cuvinte-cheie precum „aplicație fitness personalizată”.</w:t>
      </w:r>
    </w:p>
    <w:p w14:paraId="5CF3DF94" w14:textId="77777777" w:rsidR="00D552A8" w:rsidRPr="00D552A8" w:rsidRDefault="00D552A8" w:rsidP="00D552A8">
      <w:pPr>
        <w:numPr>
          <w:ilvl w:val="2"/>
          <w:numId w:val="12"/>
        </w:numPr>
        <w:tabs>
          <w:tab w:val="left" w:pos="990"/>
        </w:tabs>
      </w:pPr>
      <w:r w:rsidRPr="00D552A8">
        <w:t>Remarketing pentru utilizatorii care au vizitat site-ul dar nu au descărcat aplicația.</w:t>
      </w:r>
    </w:p>
    <w:p w14:paraId="12D52283" w14:textId="77777777" w:rsidR="00D552A8" w:rsidRPr="00D552A8" w:rsidRDefault="00D552A8" w:rsidP="00D552A8">
      <w:pPr>
        <w:numPr>
          <w:ilvl w:val="1"/>
          <w:numId w:val="12"/>
        </w:numPr>
        <w:tabs>
          <w:tab w:val="left" w:pos="990"/>
        </w:tabs>
      </w:pPr>
      <w:r w:rsidRPr="00D552A8">
        <w:rPr>
          <w:b/>
          <w:bCs/>
        </w:rPr>
        <w:t>Rezultat</w:t>
      </w:r>
      <w:r w:rsidRPr="00D552A8">
        <w:t>: Conversii directe printr-o investiție controlată.</w:t>
      </w:r>
    </w:p>
    <w:p w14:paraId="1599A4BA" w14:textId="77777777" w:rsidR="00D552A8" w:rsidRPr="00D552A8" w:rsidRDefault="00D552A8" w:rsidP="00D552A8">
      <w:pPr>
        <w:numPr>
          <w:ilvl w:val="0"/>
          <w:numId w:val="12"/>
        </w:numPr>
        <w:tabs>
          <w:tab w:val="left" w:pos="990"/>
        </w:tabs>
      </w:pPr>
      <w:r w:rsidRPr="00D552A8">
        <w:rPr>
          <w:b/>
          <w:bCs/>
        </w:rPr>
        <w:t>Gamificare și loializare</w:t>
      </w:r>
    </w:p>
    <w:p w14:paraId="425142B2" w14:textId="77777777" w:rsidR="00D552A8" w:rsidRPr="00D552A8" w:rsidRDefault="00D552A8" w:rsidP="00D552A8">
      <w:pPr>
        <w:numPr>
          <w:ilvl w:val="1"/>
          <w:numId w:val="12"/>
        </w:numPr>
        <w:tabs>
          <w:tab w:val="left" w:pos="990"/>
        </w:tabs>
      </w:pPr>
      <w:r w:rsidRPr="00D552A8">
        <w:rPr>
          <w:b/>
          <w:bCs/>
        </w:rPr>
        <w:t>Strategii</w:t>
      </w:r>
      <w:r w:rsidRPr="00D552A8">
        <w:t>:</w:t>
      </w:r>
    </w:p>
    <w:p w14:paraId="4278794F" w14:textId="77777777" w:rsidR="00D552A8" w:rsidRPr="00D552A8" w:rsidRDefault="00D552A8" w:rsidP="00D552A8">
      <w:pPr>
        <w:numPr>
          <w:ilvl w:val="2"/>
          <w:numId w:val="12"/>
        </w:numPr>
        <w:tabs>
          <w:tab w:val="left" w:pos="990"/>
        </w:tabs>
      </w:pPr>
      <w:r w:rsidRPr="00D552A8">
        <w:t>Recompense digitale (insigne, puncte, reduceri) pentru utilizatorii activi.</w:t>
      </w:r>
    </w:p>
    <w:p w14:paraId="22D2B2F4" w14:textId="77777777" w:rsidR="00D552A8" w:rsidRPr="00D552A8" w:rsidRDefault="00D552A8" w:rsidP="00D552A8">
      <w:pPr>
        <w:numPr>
          <w:ilvl w:val="2"/>
          <w:numId w:val="12"/>
        </w:numPr>
        <w:tabs>
          <w:tab w:val="left" w:pos="990"/>
        </w:tabs>
      </w:pPr>
      <w:r w:rsidRPr="00D552A8">
        <w:t>Implementarea unui sistem de competiții sau provocări în aplicație.</w:t>
      </w:r>
    </w:p>
    <w:p w14:paraId="0827F9A9" w14:textId="77777777" w:rsidR="00D552A8" w:rsidRPr="00D552A8" w:rsidRDefault="00D552A8" w:rsidP="00D552A8">
      <w:pPr>
        <w:numPr>
          <w:ilvl w:val="1"/>
          <w:numId w:val="12"/>
        </w:numPr>
        <w:tabs>
          <w:tab w:val="left" w:pos="990"/>
        </w:tabs>
      </w:pPr>
      <w:r w:rsidRPr="00D552A8">
        <w:rPr>
          <w:b/>
          <w:bCs/>
        </w:rPr>
        <w:t>Rezultat</w:t>
      </w:r>
      <w:r w:rsidRPr="00D552A8">
        <w:t>: Crește retenția și atrage utilizatorii printr-o experiență pozitivă.</w:t>
      </w:r>
    </w:p>
    <w:p w14:paraId="00A172A9" w14:textId="77777777" w:rsidR="00D552A8" w:rsidRPr="00D552A8" w:rsidRDefault="00D552A8" w:rsidP="00D552A8">
      <w:pPr>
        <w:numPr>
          <w:ilvl w:val="0"/>
          <w:numId w:val="12"/>
        </w:numPr>
        <w:tabs>
          <w:tab w:val="left" w:pos="990"/>
        </w:tabs>
      </w:pPr>
      <w:r w:rsidRPr="00D552A8">
        <w:rPr>
          <w:b/>
          <w:bCs/>
        </w:rPr>
        <w:t>Influencer Marketing și Conținut Generat de Utilizatori (UGC)</w:t>
      </w:r>
    </w:p>
    <w:p w14:paraId="4CB85B97" w14:textId="77777777" w:rsidR="00D552A8" w:rsidRPr="00D552A8" w:rsidRDefault="00D552A8" w:rsidP="00D552A8">
      <w:pPr>
        <w:numPr>
          <w:ilvl w:val="1"/>
          <w:numId w:val="12"/>
        </w:numPr>
        <w:tabs>
          <w:tab w:val="left" w:pos="990"/>
        </w:tabs>
      </w:pPr>
      <w:r w:rsidRPr="00D552A8">
        <w:t>Influencerii își împărtășesc experiențele legate de aplicație, iar utilizatorii sunt încurajați să posteze conținut propriu cu aplicația.</w:t>
      </w:r>
    </w:p>
    <w:p w14:paraId="579E916A" w14:textId="77777777" w:rsidR="00D552A8" w:rsidRPr="00D552A8" w:rsidRDefault="00D552A8" w:rsidP="00D552A8">
      <w:pPr>
        <w:numPr>
          <w:ilvl w:val="1"/>
          <w:numId w:val="12"/>
        </w:numPr>
        <w:tabs>
          <w:tab w:val="left" w:pos="990"/>
        </w:tabs>
      </w:pPr>
      <w:r w:rsidRPr="00D552A8">
        <w:rPr>
          <w:b/>
          <w:bCs/>
        </w:rPr>
        <w:t>Rezultat</w:t>
      </w:r>
      <w:r w:rsidRPr="00D552A8">
        <w:t>: Crearea unei comunități active și atragerea de noi utilizatori.</w:t>
      </w:r>
    </w:p>
    <w:p w14:paraId="793D617A" w14:textId="77777777" w:rsidR="00D552A8" w:rsidRPr="00D552A8" w:rsidRDefault="00D552A8" w:rsidP="00D552A8">
      <w:pPr>
        <w:numPr>
          <w:ilvl w:val="0"/>
          <w:numId w:val="12"/>
        </w:numPr>
        <w:tabs>
          <w:tab w:val="left" w:pos="990"/>
        </w:tabs>
      </w:pPr>
      <w:r w:rsidRPr="00D552A8">
        <w:rPr>
          <w:b/>
          <w:bCs/>
        </w:rPr>
        <w:t>Marketing prin colaborări și afiliere</w:t>
      </w:r>
    </w:p>
    <w:p w14:paraId="42D17A95" w14:textId="77777777" w:rsidR="00D552A8" w:rsidRPr="00D552A8" w:rsidRDefault="00D552A8" w:rsidP="00D552A8">
      <w:pPr>
        <w:numPr>
          <w:ilvl w:val="1"/>
          <w:numId w:val="12"/>
        </w:numPr>
        <w:tabs>
          <w:tab w:val="left" w:pos="990"/>
        </w:tabs>
      </w:pPr>
      <w:r w:rsidRPr="00D552A8">
        <w:rPr>
          <w:b/>
          <w:bCs/>
        </w:rPr>
        <w:lastRenderedPageBreak/>
        <w:t>Colaborări</w:t>
      </w:r>
      <w:r w:rsidRPr="00D552A8">
        <w:t>: Parteneriate cu săli de sport, nutriționiști sau influenceri.</w:t>
      </w:r>
    </w:p>
    <w:p w14:paraId="79588A4E" w14:textId="77777777" w:rsidR="00D552A8" w:rsidRPr="00D552A8" w:rsidRDefault="00D552A8" w:rsidP="00D552A8">
      <w:pPr>
        <w:numPr>
          <w:ilvl w:val="1"/>
          <w:numId w:val="12"/>
        </w:numPr>
        <w:tabs>
          <w:tab w:val="left" w:pos="990"/>
        </w:tabs>
      </w:pPr>
      <w:r w:rsidRPr="00D552A8">
        <w:rPr>
          <w:b/>
          <w:bCs/>
        </w:rPr>
        <w:t>Program de afiliere</w:t>
      </w:r>
      <w:r w:rsidRPr="00D552A8">
        <w:t>: Partenerii primesc comisioane pentru descărcări generate.</w:t>
      </w:r>
    </w:p>
    <w:p w14:paraId="54BECCEB" w14:textId="77777777" w:rsidR="00D552A8" w:rsidRPr="00D552A8" w:rsidRDefault="00D552A8" w:rsidP="00D552A8">
      <w:pPr>
        <w:numPr>
          <w:ilvl w:val="1"/>
          <w:numId w:val="12"/>
        </w:numPr>
        <w:tabs>
          <w:tab w:val="left" w:pos="990"/>
        </w:tabs>
      </w:pPr>
      <w:r w:rsidRPr="00D552A8">
        <w:rPr>
          <w:b/>
          <w:bCs/>
        </w:rPr>
        <w:t>Rezultat</w:t>
      </w:r>
      <w:r w:rsidRPr="00D552A8">
        <w:t>: Extinderea audienței prin colaborări strategice.</w:t>
      </w:r>
    </w:p>
    <w:p w14:paraId="36C83381" w14:textId="77777777" w:rsidR="00D552A8" w:rsidRPr="00D552A8" w:rsidRDefault="00D552A8" w:rsidP="00D552A8">
      <w:pPr>
        <w:numPr>
          <w:ilvl w:val="0"/>
          <w:numId w:val="12"/>
        </w:numPr>
        <w:tabs>
          <w:tab w:val="left" w:pos="990"/>
        </w:tabs>
      </w:pPr>
      <w:r w:rsidRPr="00D552A8">
        <w:rPr>
          <w:b/>
          <w:bCs/>
        </w:rPr>
        <w:t>Chatbots și asistență AI</w:t>
      </w:r>
    </w:p>
    <w:p w14:paraId="396CB76D" w14:textId="77777777" w:rsidR="00D552A8" w:rsidRPr="00D552A8" w:rsidRDefault="00D552A8" w:rsidP="00D552A8">
      <w:pPr>
        <w:numPr>
          <w:ilvl w:val="1"/>
          <w:numId w:val="12"/>
        </w:numPr>
        <w:tabs>
          <w:tab w:val="left" w:pos="990"/>
        </w:tabs>
      </w:pPr>
      <w:r w:rsidRPr="00D552A8">
        <w:t>Implementarea chatbot-urilor pentru a răspunde la întrebări frecvente sau pentru a oferi sugestii personalizate de antrenamente.</w:t>
      </w:r>
    </w:p>
    <w:p w14:paraId="1AC5A917" w14:textId="77777777" w:rsidR="00D552A8" w:rsidRPr="00D552A8" w:rsidRDefault="00D552A8" w:rsidP="00D552A8">
      <w:pPr>
        <w:numPr>
          <w:ilvl w:val="1"/>
          <w:numId w:val="12"/>
        </w:numPr>
        <w:tabs>
          <w:tab w:val="left" w:pos="990"/>
        </w:tabs>
      </w:pPr>
      <w:r w:rsidRPr="00D552A8">
        <w:rPr>
          <w:b/>
          <w:bCs/>
        </w:rPr>
        <w:t>Rezultat</w:t>
      </w:r>
      <w:r w:rsidRPr="00D552A8">
        <w:t>: Îmbunătățirea experienței utilizatorului și creșterea ratei de conversie.</w:t>
      </w:r>
    </w:p>
    <w:p w14:paraId="2BF49EB0" w14:textId="77777777" w:rsidR="00D552A8" w:rsidRPr="00D552A8" w:rsidRDefault="00D552A8" w:rsidP="00D552A8">
      <w:pPr>
        <w:tabs>
          <w:tab w:val="left" w:pos="990"/>
        </w:tabs>
      </w:pPr>
      <w:r w:rsidRPr="00D552A8">
        <w:pict w14:anchorId="6CE5EC05">
          <v:rect id="_x0000_i1079" style="width:0;height:1.5pt" o:hralign="center" o:hrstd="t" o:hr="t" fillcolor="#a0a0a0" stroked="f"/>
        </w:pict>
      </w:r>
    </w:p>
    <w:p w14:paraId="62789CC7" w14:textId="77777777" w:rsidR="00D552A8" w:rsidRPr="00D552A8" w:rsidRDefault="00D552A8" w:rsidP="00D552A8">
      <w:pPr>
        <w:tabs>
          <w:tab w:val="left" w:pos="990"/>
        </w:tabs>
        <w:rPr>
          <w:b/>
          <w:bCs/>
        </w:rPr>
      </w:pPr>
      <w:r w:rsidRPr="00D552A8">
        <w:rPr>
          <w:b/>
          <w:bCs/>
        </w:rPr>
        <w:t>Analiza competitorilor</w:t>
      </w:r>
    </w:p>
    <w:p w14:paraId="48236C23" w14:textId="77777777" w:rsidR="00D552A8" w:rsidRPr="00D552A8" w:rsidRDefault="00D552A8" w:rsidP="00D552A8">
      <w:pPr>
        <w:tabs>
          <w:tab w:val="left" w:pos="990"/>
        </w:tabs>
      </w:pPr>
      <w:r w:rsidRPr="00D552A8">
        <w:t>Exemple de aplicații similare, cum ar fi MyFitnessPal, Fitbit sau Nike Training Club, utilizează strategii similare, cum ar fi influenceri și SEO. Aplicația propusă se poate diferenția prin:</w:t>
      </w:r>
    </w:p>
    <w:p w14:paraId="11F85F7F" w14:textId="77777777" w:rsidR="00D552A8" w:rsidRPr="00D552A8" w:rsidRDefault="00D552A8" w:rsidP="00D552A8">
      <w:pPr>
        <w:numPr>
          <w:ilvl w:val="0"/>
          <w:numId w:val="13"/>
        </w:numPr>
        <w:tabs>
          <w:tab w:val="left" w:pos="990"/>
        </w:tabs>
      </w:pPr>
      <w:r w:rsidRPr="00D552A8">
        <w:t>Programe mai personalizate.</w:t>
      </w:r>
    </w:p>
    <w:p w14:paraId="00744A61" w14:textId="77777777" w:rsidR="00D552A8" w:rsidRPr="00D552A8" w:rsidRDefault="00D552A8" w:rsidP="00D552A8">
      <w:pPr>
        <w:numPr>
          <w:ilvl w:val="0"/>
          <w:numId w:val="13"/>
        </w:numPr>
        <w:tabs>
          <w:tab w:val="left" w:pos="990"/>
        </w:tabs>
      </w:pPr>
      <w:r w:rsidRPr="00D552A8">
        <w:t>Funcții inovative, precum competiții virtuale sau antrenamente integrate cu wearables.</w:t>
      </w:r>
    </w:p>
    <w:p w14:paraId="08562A68" w14:textId="77777777" w:rsidR="00D552A8" w:rsidRPr="00D552A8" w:rsidRDefault="00D552A8" w:rsidP="00D552A8">
      <w:pPr>
        <w:tabs>
          <w:tab w:val="left" w:pos="990"/>
        </w:tabs>
      </w:pPr>
      <w:r w:rsidRPr="00D552A8">
        <w:pict w14:anchorId="4B9C7068">
          <v:rect id="_x0000_i1080" style="width:0;height:1.5pt" o:hralign="center" o:hrstd="t" o:hr="t" fillcolor="#a0a0a0" stroked="f"/>
        </w:pict>
      </w:r>
    </w:p>
    <w:p w14:paraId="6CA58FFA" w14:textId="77777777" w:rsidR="00D552A8" w:rsidRPr="00D552A8" w:rsidRDefault="00D552A8" w:rsidP="00D552A8">
      <w:pPr>
        <w:tabs>
          <w:tab w:val="left" w:pos="990"/>
        </w:tabs>
        <w:rPr>
          <w:b/>
          <w:bCs/>
        </w:rPr>
      </w:pPr>
      <w:r w:rsidRPr="00D552A8">
        <w:rPr>
          <w:b/>
          <w:bCs/>
        </w:rPr>
        <w:t>Obiective SMART pentru promovare</w:t>
      </w:r>
    </w:p>
    <w:p w14:paraId="26915801" w14:textId="77777777" w:rsidR="00D552A8" w:rsidRPr="00D552A8" w:rsidRDefault="00D552A8" w:rsidP="00D552A8">
      <w:pPr>
        <w:numPr>
          <w:ilvl w:val="0"/>
          <w:numId w:val="14"/>
        </w:numPr>
        <w:tabs>
          <w:tab w:val="left" w:pos="990"/>
        </w:tabs>
      </w:pPr>
      <w:r w:rsidRPr="00D552A8">
        <w:rPr>
          <w:b/>
          <w:bCs/>
        </w:rPr>
        <w:t>Specific</w:t>
      </w:r>
      <w:r w:rsidRPr="00D552A8">
        <w:t>: Creșterea descărcărilor cu 20% în 6 luni.</w:t>
      </w:r>
    </w:p>
    <w:p w14:paraId="30E9E911" w14:textId="77777777" w:rsidR="00D552A8" w:rsidRPr="00D552A8" w:rsidRDefault="00D552A8" w:rsidP="00D552A8">
      <w:pPr>
        <w:numPr>
          <w:ilvl w:val="0"/>
          <w:numId w:val="14"/>
        </w:numPr>
        <w:tabs>
          <w:tab w:val="left" w:pos="990"/>
        </w:tabs>
      </w:pPr>
      <w:r w:rsidRPr="00D552A8">
        <w:rPr>
          <w:b/>
          <w:bCs/>
        </w:rPr>
        <w:t>Măsurabil</w:t>
      </w:r>
      <w:r w:rsidRPr="00D552A8">
        <w:t>: Monitorizarea utilizatorilor activi zilnici (DAU).</w:t>
      </w:r>
    </w:p>
    <w:p w14:paraId="189F0EB0" w14:textId="77777777" w:rsidR="00D552A8" w:rsidRPr="00D552A8" w:rsidRDefault="00D552A8" w:rsidP="00D552A8">
      <w:pPr>
        <w:numPr>
          <w:ilvl w:val="0"/>
          <w:numId w:val="14"/>
        </w:numPr>
        <w:tabs>
          <w:tab w:val="left" w:pos="990"/>
        </w:tabs>
      </w:pPr>
      <w:r w:rsidRPr="00D552A8">
        <w:rPr>
          <w:b/>
          <w:bCs/>
        </w:rPr>
        <w:t>Abordabil</w:t>
      </w:r>
      <w:r w:rsidRPr="00D552A8">
        <w:t>: Alocarea unui buget de marketing optimizat pentru impact maxim.</w:t>
      </w:r>
    </w:p>
    <w:p w14:paraId="290343CA" w14:textId="77777777" w:rsidR="00D552A8" w:rsidRPr="00D552A8" w:rsidRDefault="00D552A8" w:rsidP="00D552A8">
      <w:pPr>
        <w:numPr>
          <w:ilvl w:val="0"/>
          <w:numId w:val="14"/>
        </w:numPr>
        <w:tabs>
          <w:tab w:val="left" w:pos="990"/>
        </w:tabs>
      </w:pPr>
      <w:r w:rsidRPr="00D552A8">
        <w:rPr>
          <w:b/>
          <w:bCs/>
        </w:rPr>
        <w:t>Relevant</w:t>
      </w:r>
      <w:r w:rsidRPr="00D552A8">
        <w:t>: Creșterea vizibilității pe canalele preferate ale publicului țintă.</w:t>
      </w:r>
    </w:p>
    <w:p w14:paraId="7D4C6BA7" w14:textId="77777777" w:rsidR="00D552A8" w:rsidRPr="00D552A8" w:rsidRDefault="00D552A8" w:rsidP="00D552A8">
      <w:pPr>
        <w:numPr>
          <w:ilvl w:val="0"/>
          <w:numId w:val="14"/>
        </w:numPr>
        <w:tabs>
          <w:tab w:val="left" w:pos="990"/>
        </w:tabs>
      </w:pPr>
      <w:r w:rsidRPr="00D552A8">
        <w:rPr>
          <w:b/>
          <w:bCs/>
        </w:rPr>
        <w:t>Temporizat</w:t>
      </w:r>
      <w:r w:rsidRPr="00D552A8">
        <w:t>: Lansarea campaniilor în perioade strategice, cum ar fi începutul anului.</w:t>
      </w:r>
    </w:p>
    <w:p w14:paraId="77CAEC9C" w14:textId="77777777" w:rsidR="00D552A8" w:rsidRPr="00D552A8" w:rsidRDefault="00D552A8" w:rsidP="00D552A8">
      <w:pPr>
        <w:tabs>
          <w:tab w:val="left" w:pos="990"/>
        </w:tabs>
      </w:pPr>
      <w:r w:rsidRPr="00D552A8">
        <w:pict w14:anchorId="4B911189">
          <v:rect id="_x0000_i1081" style="width:0;height:1.5pt" o:hralign="center" o:hrstd="t" o:hr="t" fillcolor="#a0a0a0" stroked="f"/>
        </w:pict>
      </w:r>
    </w:p>
    <w:p w14:paraId="3EE4221F" w14:textId="77777777" w:rsidR="00D552A8" w:rsidRPr="00D552A8" w:rsidRDefault="00D552A8" w:rsidP="00D552A8">
      <w:pPr>
        <w:tabs>
          <w:tab w:val="left" w:pos="990"/>
        </w:tabs>
        <w:rPr>
          <w:b/>
          <w:bCs/>
        </w:rPr>
      </w:pPr>
      <w:r w:rsidRPr="00D552A8">
        <w:rPr>
          <w:b/>
          <w:bCs/>
        </w:rPr>
        <w:t>Posibile provocări și soluții</w:t>
      </w:r>
    </w:p>
    <w:p w14:paraId="50FDC611" w14:textId="77777777" w:rsidR="00D552A8" w:rsidRPr="00D552A8" w:rsidRDefault="00D552A8" w:rsidP="00D552A8">
      <w:pPr>
        <w:numPr>
          <w:ilvl w:val="0"/>
          <w:numId w:val="15"/>
        </w:numPr>
        <w:tabs>
          <w:tab w:val="left" w:pos="990"/>
        </w:tabs>
      </w:pPr>
      <w:r w:rsidRPr="00D552A8">
        <w:rPr>
          <w:b/>
          <w:bCs/>
        </w:rPr>
        <w:t>Concurența ridicată</w:t>
      </w:r>
      <w:r w:rsidRPr="00D552A8">
        <w:t>: Poziționarea unică și oferte personalizate.</w:t>
      </w:r>
    </w:p>
    <w:p w14:paraId="32A46CF8" w14:textId="77777777" w:rsidR="00D552A8" w:rsidRPr="00D552A8" w:rsidRDefault="00D552A8" w:rsidP="00D552A8">
      <w:pPr>
        <w:numPr>
          <w:ilvl w:val="0"/>
          <w:numId w:val="15"/>
        </w:numPr>
        <w:tabs>
          <w:tab w:val="left" w:pos="990"/>
        </w:tabs>
      </w:pPr>
      <w:r w:rsidRPr="00D552A8">
        <w:rPr>
          <w:b/>
          <w:bCs/>
        </w:rPr>
        <w:t>Buget limitat</w:t>
      </w:r>
      <w:r w:rsidRPr="00D552A8">
        <w:t>: Prioritizarea canalelor cu ROI ridicat (social media și SEO).</w:t>
      </w:r>
    </w:p>
    <w:p w14:paraId="68F5240F" w14:textId="77777777" w:rsidR="00D552A8" w:rsidRPr="00D552A8" w:rsidRDefault="00D552A8" w:rsidP="00D552A8">
      <w:pPr>
        <w:numPr>
          <w:ilvl w:val="0"/>
          <w:numId w:val="15"/>
        </w:numPr>
        <w:tabs>
          <w:tab w:val="left" w:pos="990"/>
        </w:tabs>
      </w:pPr>
      <w:r w:rsidRPr="00D552A8">
        <w:rPr>
          <w:b/>
          <w:bCs/>
        </w:rPr>
        <w:t>Fidelizarea utilizatorilor</w:t>
      </w:r>
      <w:r w:rsidRPr="00D552A8">
        <w:t>: Investiția în funcții de gamificare.</w:t>
      </w:r>
    </w:p>
    <w:p w14:paraId="1F75359C" w14:textId="77777777" w:rsidR="00D552A8" w:rsidRPr="00D552A8" w:rsidRDefault="00D552A8" w:rsidP="00D552A8">
      <w:pPr>
        <w:tabs>
          <w:tab w:val="left" w:pos="990"/>
        </w:tabs>
      </w:pPr>
      <w:r w:rsidRPr="00D552A8">
        <w:pict w14:anchorId="175A80C0">
          <v:rect id="_x0000_i1082" style="width:0;height:1.5pt" o:hralign="center" o:hrstd="t" o:hr="t" fillcolor="#a0a0a0" stroked="f"/>
        </w:pict>
      </w:r>
    </w:p>
    <w:p w14:paraId="6E965332" w14:textId="77777777" w:rsidR="00D552A8" w:rsidRPr="00D552A8" w:rsidRDefault="00D552A8" w:rsidP="00D552A8">
      <w:pPr>
        <w:tabs>
          <w:tab w:val="left" w:pos="990"/>
        </w:tabs>
        <w:rPr>
          <w:b/>
          <w:bCs/>
        </w:rPr>
      </w:pPr>
      <w:r w:rsidRPr="00D552A8">
        <w:rPr>
          <w:b/>
          <w:bCs/>
        </w:rPr>
        <w:t>Rolul analiticii în optimizare</w:t>
      </w:r>
    </w:p>
    <w:p w14:paraId="1802A7D7" w14:textId="77777777" w:rsidR="00D552A8" w:rsidRPr="00D552A8" w:rsidRDefault="00D552A8" w:rsidP="00D552A8">
      <w:pPr>
        <w:tabs>
          <w:tab w:val="left" w:pos="990"/>
        </w:tabs>
      </w:pPr>
      <w:r w:rsidRPr="00D552A8">
        <w:t>Instrumentele analitice, cum ar fi Google Analytics sau Social Media Insights, vor fi utilizate pentru a monitoriza performanța campaniilor și pentru a ajusta strategia în timp real.</w:t>
      </w:r>
    </w:p>
    <w:p w14:paraId="38EDB48E" w14:textId="77777777" w:rsidR="00D552A8" w:rsidRPr="00D552A8" w:rsidRDefault="00D552A8" w:rsidP="00D552A8">
      <w:pPr>
        <w:tabs>
          <w:tab w:val="left" w:pos="990"/>
        </w:tabs>
      </w:pPr>
      <w:r w:rsidRPr="00D552A8">
        <w:pict w14:anchorId="060A0046">
          <v:rect id="_x0000_i1083" style="width:0;height:1.5pt" o:hralign="center" o:hrstd="t" o:hr="t" fillcolor="#a0a0a0" stroked="f"/>
        </w:pict>
      </w:r>
    </w:p>
    <w:p w14:paraId="12347013" w14:textId="77777777" w:rsidR="00D552A8" w:rsidRPr="00D552A8" w:rsidRDefault="00D552A8" w:rsidP="00D552A8">
      <w:pPr>
        <w:tabs>
          <w:tab w:val="left" w:pos="990"/>
        </w:tabs>
        <w:rPr>
          <w:b/>
          <w:bCs/>
        </w:rPr>
      </w:pPr>
      <w:r w:rsidRPr="00D552A8">
        <w:rPr>
          <w:b/>
          <w:bCs/>
        </w:rPr>
        <w:lastRenderedPageBreak/>
        <w:t>Propunere de buget estimativ</w:t>
      </w:r>
    </w:p>
    <w:p w14:paraId="00BC3D22" w14:textId="77777777" w:rsidR="00D552A8" w:rsidRPr="00D552A8" w:rsidRDefault="00D552A8" w:rsidP="00D552A8">
      <w:pPr>
        <w:numPr>
          <w:ilvl w:val="0"/>
          <w:numId w:val="16"/>
        </w:numPr>
        <w:tabs>
          <w:tab w:val="left" w:pos="990"/>
        </w:tabs>
      </w:pPr>
      <w:r w:rsidRPr="00D552A8">
        <w:t>Social Media Ads: 40%.</w:t>
      </w:r>
    </w:p>
    <w:p w14:paraId="5081E59E" w14:textId="77777777" w:rsidR="00D552A8" w:rsidRPr="00D552A8" w:rsidRDefault="00D552A8" w:rsidP="00D552A8">
      <w:pPr>
        <w:numPr>
          <w:ilvl w:val="0"/>
          <w:numId w:val="16"/>
        </w:numPr>
        <w:tabs>
          <w:tab w:val="left" w:pos="990"/>
        </w:tabs>
      </w:pPr>
      <w:r w:rsidRPr="00D552A8">
        <w:t>PPC (Google Ads): 30%.</w:t>
      </w:r>
    </w:p>
    <w:p w14:paraId="2252B4F2" w14:textId="77777777" w:rsidR="00D552A8" w:rsidRPr="00D552A8" w:rsidRDefault="00D552A8" w:rsidP="00D552A8">
      <w:pPr>
        <w:numPr>
          <w:ilvl w:val="0"/>
          <w:numId w:val="16"/>
        </w:numPr>
        <w:tabs>
          <w:tab w:val="left" w:pos="990"/>
        </w:tabs>
      </w:pPr>
      <w:r w:rsidRPr="00D552A8">
        <w:t>SEO și content marketing: 20%.</w:t>
      </w:r>
    </w:p>
    <w:p w14:paraId="59F45EFC" w14:textId="77777777" w:rsidR="00D552A8" w:rsidRPr="00D552A8" w:rsidRDefault="00D552A8" w:rsidP="00D552A8">
      <w:pPr>
        <w:numPr>
          <w:ilvl w:val="0"/>
          <w:numId w:val="16"/>
        </w:numPr>
        <w:tabs>
          <w:tab w:val="left" w:pos="990"/>
        </w:tabs>
      </w:pPr>
      <w:r w:rsidRPr="00D552A8">
        <w:t>Influencer marketing: 10%.</w:t>
      </w:r>
    </w:p>
    <w:p w14:paraId="0EECD6CC" w14:textId="77777777" w:rsidR="00D552A8" w:rsidRPr="00D552A8" w:rsidRDefault="00D552A8" w:rsidP="00D552A8">
      <w:pPr>
        <w:tabs>
          <w:tab w:val="left" w:pos="990"/>
        </w:tabs>
      </w:pPr>
      <w:r w:rsidRPr="00D552A8">
        <w:pict w14:anchorId="48B92B96">
          <v:rect id="_x0000_i1084" style="width:0;height:1.5pt" o:hralign="center" o:hrstd="t" o:hr="t" fillcolor="#a0a0a0" stroked="f"/>
        </w:pict>
      </w:r>
    </w:p>
    <w:p w14:paraId="2EF8FD25" w14:textId="77777777" w:rsidR="00D552A8" w:rsidRPr="00D552A8" w:rsidRDefault="00D552A8" w:rsidP="00D552A8">
      <w:pPr>
        <w:tabs>
          <w:tab w:val="left" w:pos="990"/>
        </w:tabs>
        <w:rPr>
          <w:b/>
          <w:bCs/>
        </w:rPr>
      </w:pPr>
      <w:r w:rsidRPr="00D552A8">
        <w:rPr>
          <w:b/>
          <w:bCs/>
        </w:rPr>
        <w:t>Concluzie</w:t>
      </w:r>
    </w:p>
    <w:p w14:paraId="21142E4A" w14:textId="77777777" w:rsidR="00D552A8" w:rsidRDefault="00D552A8" w:rsidP="00D552A8">
      <w:pPr>
        <w:tabs>
          <w:tab w:val="left" w:pos="990"/>
        </w:tabs>
      </w:pPr>
      <w:r w:rsidRPr="00D552A8">
        <w:t>Prin utilizarea instrumentelor moderne de promovare și a unei strategii bine definite, aplicația de fitness personalizată poate deveni un produs competitiv pe piață. Strategiile propuse, împreună cu analiza continuă, vor asigura creșterea bazei de utilizatori și fidelizarea acestora.</w:t>
      </w:r>
    </w:p>
    <w:p w14:paraId="0896CF04" w14:textId="77777777" w:rsidR="004007BA" w:rsidRDefault="004007BA" w:rsidP="00D552A8">
      <w:pPr>
        <w:tabs>
          <w:tab w:val="left" w:pos="990"/>
        </w:tabs>
      </w:pPr>
    </w:p>
    <w:p w14:paraId="7009CDCD" w14:textId="77777777" w:rsidR="004007BA" w:rsidRDefault="004007BA" w:rsidP="00D552A8">
      <w:pPr>
        <w:tabs>
          <w:tab w:val="left" w:pos="990"/>
        </w:tabs>
      </w:pPr>
    </w:p>
    <w:p w14:paraId="1C0DA67F" w14:textId="77777777" w:rsidR="004007BA" w:rsidRDefault="004007BA" w:rsidP="00D552A8">
      <w:pPr>
        <w:tabs>
          <w:tab w:val="left" w:pos="990"/>
        </w:tabs>
      </w:pPr>
    </w:p>
    <w:p w14:paraId="22A69BB2" w14:textId="77777777" w:rsidR="004007BA" w:rsidRDefault="004007BA" w:rsidP="00D552A8">
      <w:pPr>
        <w:tabs>
          <w:tab w:val="left" w:pos="990"/>
        </w:tabs>
      </w:pPr>
    </w:p>
    <w:p w14:paraId="2F1A78FF" w14:textId="77777777" w:rsidR="004007BA" w:rsidRDefault="004007BA" w:rsidP="00D552A8">
      <w:pPr>
        <w:tabs>
          <w:tab w:val="left" w:pos="990"/>
        </w:tabs>
      </w:pPr>
    </w:p>
    <w:p w14:paraId="1C80C39F" w14:textId="77777777" w:rsidR="004007BA" w:rsidRDefault="004007BA" w:rsidP="00D552A8">
      <w:pPr>
        <w:tabs>
          <w:tab w:val="left" w:pos="990"/>
        </w:tabs>
      </w:pPr>
    </w:p>
    <w:p w14:paraId="50FC6143" w14:textId="77777777" w:rsidR="004007BA" w:rsidRDefault="004007BA" w:rsidP="00D552A8">
      <w:pPr>
        <w:tabs>
          <w:tab w:val="left" w:pos="990"/>
        </w:tabs>
      </w:pPr>
    </w:p>
    <w:p w14:paraId="23E19247" w14:textId="77777777" w:rsidR="004007BA" w:rsidRDefault="004007BA" w:rsidP="00D552A8">
      <w:pPr>
        <w:tabs>
          <w:tab w:val="left" w:pos="990"/>
        </w:tabs>
      </w:pPr>
    </w:p>
    <w:p w14:paraId="0F35C527" w14:textId="77777777" w:rsidR="004007BA" w:rsidRDefault="004007BA" w:rsidP="00D552A8">
      <w:pPr>
        <w:tabs>
          <w:tab w:val="left" w:pos="990"/>
        </w:tabs>
      </w:pPr>
    </w:p>
    <w:p w14:paraId="4FB3FD0B" w14:textId="77777777" w:rsidR="004007BA" w:rsidRDefault="004007BA" w:rsidP="00D552A8">
      <w:pPr>
        <w:tabs>
          <w:tab w:val="left" w:pos="990"/>
        </w:tabs>
      </w:pPr>
    </w:p>
    <w:p w14:paraId="52458A4E" w14:textId="77777777" w:rsidR="004007BA" w:rsidRDefault="004007BA" w:rsidP="00D552A8">
      <w:pPr>
        <w:tabs>
          <w:tab w:val="left" w:pos="990"/>
        </w:tabs>
      </w:pPr>
    </w:p>
    <w:p w14:paraId="7FC3ABAF" w14:textId="77777777" w:rsidR="004007BA" w:rsidRDefault="004007BA" w:rsidP="00D552A8">
      <w:pPr>
        <w:tabs>
          <w:tab w:val="left" w:pos="990"/>
        </w:tabs>
      </w:pPr>
    </w:p>
    <w:p w14:paraId="2684133F" w14:textId="77777777" w:rsidR="004007BA" w:rsidRDefault="004007BA" w:rsidP="00D552A8">
      <w:pPr>
        <w:tabs>
          <w:tab w:val="left" w:pos="990"/>
        </w:tabs>
      </w:pPr>
    </w:p>
    <w:p w14:paraId="738CAAD5" w14:textId="77777777" w:rsidR="004007BA" w:rsidRDefault="004007BA" w:rsidP="00D552A8">
      <w:pPr>
        <w:tabs>
          <w:tab w:val="left" w:pos="990"/>
        </w:tabs>
      </w:pPr>
    </w:p>
    <w:p w14:paraId="2D31272B" w14:textId="7682AEED" w:rsidR="004007BA" w:rsidRPr="00D552A8" w:rsidRDefault="004007BA" w:rsidP="00D552A8">
      <w:pPr>
        <w:tabs>
          <w:tab w:val="left" w:pos="990"/>
        </w:tabs>
      </w:pPr>
      <w:r>
        <w:t>FRENT PARASCHIVA-CRISTINA, AC-IS, 3.1</w:t>
      </w:r>
    </w:p>
    <w:p w14:paraId="1E40890D" w14:textId="77777777" w:rsidR="00D552A8" w:rsidRPr="00D552A8" w:rsidRDefault="00D552A8" w:rsidP="00D552A8">
      <w:pPr>
        <w:tabs>
          <w:tab w:val="left" w:pos="990"/>
        </w:tabs>
        <w:rPr>
          <w:b/>
          <w:bCs/>
        </w:rPr>
      </w:pPr>
      <w:r w:rsidRPr="00D552A8">
        <w:rPr>
          <w:b/>
          <w:bCs/>
        </w:rPr>
        <w:t>Bibliografie</w:t>
      </w:r>
    </w:p>
    <w:p w14:paraId="2CD68C18" w14:textId="77777777" w:rsidR="00D552A8" w:rsidRPr="00D552A8" w:rsidRDefault="00D552A8" w:rsidP="00D552A8">
      <w:pPr>
        <w:numPr>
          <w:ilvl w:val="0"/>
          <w:numId w:val="17"/>
        </w:numPr>
        <w:tabs>
          <w:tab w:val="left" w:pos="990"/>
        </w:tabs>
      </w:pPr>
      <w:r w:rsidRPr="00D552A8">
        <w:t>Wikipedia.org</w:t>
      </w:r>
    </w:p>
    <w:p w14:paraId="3DC93C6D" w14:textId="77777777" w:rsidR="00D552A8" w:rsidRPr="00D552A8" w:rsidRDefault="00D552A8" w:rsidP="00D552A8">
      <w:pPr>
        <w:numPr>
          <w:ilvl w:val="0"/>
          <w:numId w:val="17"/>
        </w:numPr>
        <w:tabs>
          <w:tab w:val="left" w:pos="990"/>
        </w:tabs>
      </w:pPr>
      <w:r w:rsidRPr="00D552A8">
        <w:t>Cursuri - CV</w:t>
      </w:r>
    </w:p>
    <w:p w14:paraId="4B24EA4C" w14:textId="77777777" w:rsidR="005E45C1" w:rsidRPr="005E45C1" w:rsidRDefault="005E45C1" w:rsidP="005E45C1">
      <w:pPr>
        <w:tabs>
          <w:tab w:val="left" w:pos="990"/>
        </w:tabs>
      </w:pPr>
    </w:p>
    <w:sectPr w:rsidR="005E45C1" w:rsidRPr="005E4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DC50B" w14:textId="77777777" w:rsidR="00A56511" w:rsidRDefault="00A56511" w:rsidP="005E45C1">
      <w:pPr>
        <w:spacing w:after="0" w:line="240" w:lineRule="auto"/>
      </w:pPr>
      <w:r>
        <w:separator/>
      </w:r>
    </w:p>
  </w:endnote>
  <w:endnote w:type="continuationSeparator" w:id="0">
    <w:p w14:paraId="27009044" w14:textId="77777777" w:rsidR="00A56511" w:rsidRDefault="00A56511" w:rsidP="005E4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06D1A" w14:textId="77777777" w:rsidR="00A56511" w:rsidRDefault="00A56511" w:rsidP="005E45C1">
      <w:pPr>
        <w:spacing w:after="0" w:line="240" w:lineRule="auto"/>
      </w:pPr>
      <w:r>
        <w:separator/>
      </w:r>
    </w:p>
  </w:footnote>
  <w:footnote w:type="continuationSeparator" w:id="0">
    <w:p w14:paraId="4699481A" w14:textId="77777777" w:rsidR="00A56511" w:rsidRDefault="00A56511" w:rsidP="005E4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EE5"/>
    <w:multiLevelType w:val="multilevel"/>
    <w:tmpl w:val="6418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94E37"/>
    <w:multiLevelType w:val="multilevel"/>
    <w:tmpl w:val="D5EE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83B2C"/>
    <w:multiLevelType w:val="multilevel"/>
    <w:tmpl w:val="A67E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3165"/>
    <w:multiLevelType w:val="multilevel"/>
    <w:tmpl w:val="7F6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31B5F"/>
    <w:multiLevelType w:val="multilevel"/>
    <w:tmpl w:val="7C3E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36CE4"/>
    <w:multiLevelType w:val="multilevel"/>
    <w:tmpl w:val="4CA0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B34F5"/>
    <w:multiLevelType w:val="multilevel"/>
    <w:tmpl w:val="9FEC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31BDA"/>
    <w:multiLevelType w:val="multilevel"/>
    <w:tmpl w:val="52E0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316AF"/>
    <w:multiLevelType w:val="multilevel"/>
    <w:tmpl w:val="D826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F6701"/>
    <w:multiLevelType w:val="multilevel"/>
    <w:tmpl w:val="9734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66B17"/>
    <w:multiLevelType w:val="multilevel"/>
    <w:tmpl w:val="340E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41380"/>
    <w:multiLevelType w:val="multilevel"/>
    <w:tmpl w:val="A6D8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13FCD"/>
    <w:multiLevelType w:val="multilevel"/>
    <w:tmpl w:val="B20C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52762D"/>
    <w:multiLevelType w:val="multilevel"/>
    <w:tmpl w:val="D378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D303E"/>
    <w:multiLevelType w:val="multilevel"/>
    <w:tmpl w:val="0FD4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210D9A"/>
    <w:multiLevelType w:val="multilevel"/>
    <w:tmpl w:val="F2A6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A5EF5"/>
    <w:multiLevelType w:val="multilevel"/>
    <w:tmpl w:val="6442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267990">
    <w:abstractNumId w:val="14"/>
  </w:num>
  <w:num w:numId="2" w16cid:durableId="238028389">
    <w:abstractNumId w:val="15"/>
  </w:num>
  <w:num w:numId="3" w16cid:durableId="213854063">
    <w:abstractNumId w:val="16"/>
  </w:num>
  <w:num w:numId="4" w16cid:durableId="1893808259">
    <w:abstractNumId w:val="0"/>
  </w:num>
  <w:num w:numId="5" w16cid:durableId="426119681">
    <w:abstractNumId w:val="7"/>
  </w:num>
  <w:num w:numId="6" w16cid:durableId="674191128">
    <w:abstractNumId w:val="11"/>
  </w:num>
  <w:num w:numId="7" w16cid:durableId="277109877">
    <w:abstractNumId w:val="2"/>
  </w:num>
  <w:num w:numId="8" w16cid:durableId="1044060118">
    <w:abstractNumId w:val="9"/>
  </w:num>
  <w:num w:numId="9" w16cid:durableId="1874927162">
    <w:abstractNumId w:val="6"/>
  </w:num>
  <w:num w:numId="10" w16cid:durableId="764615344">
    <w:abstractNumId w:val="3"/>
  </w:num>
  <w:num w:numId="11" w16cid:durableId="881868310">
    <w:abstractNumId w:val="4"/>
  </w:num>
  <w:num w:numId="12" w16cid:durableId="1057554927">
    <w:abstractNumId w:val="1"/>
  </w:num>
  <w:num w:numId="13" w16cid:durableId="179703744">
    <w:abstractNumId w:val="13"/>
  </w:num>
  <w:num w:numId="14" w16cid:durableId="935211154">
    <w:abstractNumId w:val="12"/>
  </w:num>
  <w:num w:numId="15" w16cid:durableId="940138323">
    <w:abstractNumId w:val="5"/>
  </w:num>
  <w:num w:numId="16" w16cid:durableId="1867333140">
    <w:abstractNumId w:val="8"/>
  </w:num>
  <w:num w:numId="17" w16cid:durableId="12032496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C1"/>
    <w:rsid w:val="002135BC"/>
    <w:rsid w:val="004007BA"/>
    <w:rsid w:val="004F2288"/>
    <w:rsid w:val="005E45C1"/>
    <w:rsid w:val="00767D5B"/>
    <w:rsid w:val="008C4B64"/>
    <w:rsid w:val="00A56511"/>
    <w:rsid w:val="00CA42BE"/>
    <w:rsid w:val="00D5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1FC1"/>
  <w15:chartTrackingRefBased/>
  <w15:docId w15:val="{B32BB477-AFB8-430C-A656-FB03FF54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5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4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5C1"/>
  </w:style>
  <w:style w:type="paragraph" w:styleId="Footer">
    <w:name w:val="footer"/>
    <w:basedOn w:val="Normal"/>
    <w:link w:val="FooterChar"/>
    <w:uiPriority w:val="99"/>
    <w:unhideWhenUsed/>
    <w:rsid w:val="005E4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2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29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8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2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0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6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0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3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7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0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8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9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75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72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7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7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7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7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091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2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1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1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9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1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7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47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6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5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32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3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3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9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9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Frenț</dc:creator>
  <cp:keywords/>
  <dc:description/>
  <cp:lastModifiedBy>Cristina Frenț</cp:lastModifiedBy>
  <cp:revision>5</cp:revision>
  <dcterms:created xsi:type="dcterms:W3CDTF">2024-12-06T06:25:00Z</dcterms:created>
  <dcterms:modified xsi:type="dcterms:W3CDTF">2024-12-09T10:30:00Z</dcterms:modified>
</cp:coreProperties>
</file>