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8D9" w:rsidRDefault="00DA78D9"/>
    <w:p w:rsidR="00DA78D9" w:rsidRDefault="00DA78D9" w:rsidP="00DA78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A78D9" w:rsidRDefault="00DA78D9" w:rsidP="00DA78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A78D9" w:rsidRDefault="00DA78D9" w:rsidP="00DA78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DOCUMENTATIE TEMA1</w:t>
      </w:r>
    </w:p>
    <w:p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>OPERATII CU POLINOAME</w:t>
      </w:r>
    </w:p>
    <w:p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78D9" w:rsidRDefault="00DA78D9" w:rsidP="00DA78D9">
      <w:pPr>
        <w:jc w:val="center"/>
      </w:pPr>
    </w:p>
    <w:p w:rsidR="00DA78D9" w:rsidRDefault="00DA78D9" w:rsidP="00DA78D9">
      <w:pPr>
        <w:jc w:val="center"/>
      </w:pPr>
    </w:p>
    <w:p w:rsidR="00DA78D9" w:rsidRDefault="00DA78D9" w:rsidP="00DA78D9">
      <w:pPr>
        <w:jc w:val="center"/>
      </w:pPr>
    </w:p>
    <w:p w:rsidR="00DA78D9" w:rsidRDefault="00DA78D9" w:rsidP="00DA78D9">
      <w:pPr>
        <w:jc w:val="center"/>
      </w:pPr>
    </w:p>
    <w:p w:rsidR="00DA78D9" w:rsidRDefault="00DA78D9" w:rsidP="00DA78D9">
      <w:pPr>
        <w:jc w:val="center"/>
      </w:pPr>
    </w:p>
    <w:p w:rsidR="00DA78D9" w:rsidRDefault="00DA78D9" w:rsidP="00DA78D9">
      <w:pPr>
        <w:jc w:val="center"/>
      </w:pPr>
    </w:p>
    <w:p w:rsidR="00DA78D9" w:rsidRDefault="00DA78D9" w:rsidP="00DA78D9">
      <w:pPr>
        <w:ind w:left="720" w:firstLine="72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prenume:</w:t>
      </w:r>
      <w:r w:rsidRPr="00DA78D9">
        <w:rPr>
          <w:sz w:val="32"/>
          <w:szCs w:val="32"/>
        </w:rPr>
        <w:t>Pop</w:t>
      </w:r>
      <w:proofErr w:type="spellEnd"/>
      <w:proofErr w:type="gramEnd"/>
      <w:r w:rsidRPr="00DA78D9">
        <w:rPr>
          <w:sz w:val="32"/>
          <w:szCs w:val="32"/>
        </w:rPr>
        <w:t xml:space="preserve"> Cri</w:t>
      </w:r>
      <w:r>
        <w:rPr>
          <w:sz w:val="32"/>
          <w:szCs w:val="32"/>
        </w:rPr>
        <w:t>stian</w:t>
      </w:r>
    </w:p>
    <w:p w:rsidR="00DA78D9" w:rsidRPr="00DA78D9" w:rsidRDefault="00DA78D9" w:rsidP="00DA78D9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Grupa</w:t>
      </w:r>
      <w:proofErr w:type="spellEnd"/>
      <w:r>
        <w:rPr>
          <w:sz w:val="32"/>
          <w:szCs w:val="32"/>
        </w:rPr>
        <w:t>: 30223</w:t>
      </w:r>
      <w:r w:rsidRPr="00DA78D9">
        <w:rPr>
          <w:sz w:val="32"/>
          <w:szCs w:val="32"/>
        </w:rPr>
        <w:br w:type="page"/>
      </w:r>
    </w:p>
    <w:p w:rsidR="00DA78D9" w:rsidRDefault="00DA78D9"/>
    <w:p w:rsidR="00DA78D9" w:rsidRDefault="00DA78D9" w:rsidP="00DA78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Cuprins</w:t>
      </w:r>
      <w:proofErr w:type="spellEnd"/>
    </w:p>
    <w:p w:rsidR="00DA78D9" w:rsidRDefault="00DA78D9" w:rsidP="00DA78D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A78D9" w:rsidRDefault="00DA78D9" w:rsidP="00DA78D9">
      <w:r>
        <w:t>1.Cerinta</w:t>
      </w:r>
    </w:p>
    <w:p w:rsidR="00DA78D9" w:rsidRDefault="00DA78D9" w:rsidP="00DA78D9">
      <w:r>
        <w:t>2.</w:t>
      </w:r>
      <w:r w:rsidR="00E053D6">
        <w:t>Obiective</w:t>
      </w:r>
    </w:p>
    <w:p w:rsidR="00DA78D9" w:rsidRDefault="00DA78D9" w:rsidP="00DA78D9">
      <w:r>
        <w:t xml:space="preserve">3.Analiza </w:t>
      </w:r>
      <w:proofErr w:type="spellStart"/>
      <w:r>
        <w:t>problemei</w:t>
      </w:r>
      <w:proofErr w:type="spellEnd"/>
    </w:p>
    <w:p w:rsidR="00DA78D9" w:rsidRDefault="00DA78D9" w:rsidP="00DA78D9">
      <w:r>
        <w:t>4.</w:t>
      </w:r>
      <w:r w:rsidR="00E053D6">
        <w:t>Proiectare</w:t>
      </w:r>
    </w:p>
    <w:p w:rsidR="00E053D6" w:rsidRDefault="00DA78D9" w:rsidP="00DA78D9">
      <w:r>
        <w:t>5.</w:t>
      </w:r>
      <w:r w:rsidR="00E053D6">
        <w:t>Implementare</w:t>
      </w:r>
    </w:p>
    <w:p w:rsidR="00E053D6" w:rsidRDefault="00E053D6" w:rsidP="00DA78D9">
      <w:r>
        <w:t>6.</w:t>
      </w:r>
      <w:r w:rsidR="008C25C4">
        <w:t>Testare</w:t>
      </w:r>
    </w:p>
    <w:p w:rsidR="00DA78D9" w:rsidRPr="00DA78D9" w:rsidRDefault="00E053D6" w:rsidP="00DA78D9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7.Concluzii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proofErr w:type="spellEnd"/>
      <w:r w:rsidR="00DA78D9">
        <w:br w:type="page"/>
      </w:r>
    </w:p>
    <w:p w:rsidR="00DA78D9" w:rsidRDefault="00DA78D9"/>
    <w:p w:rsidR="00DA78D9" w:rsidRDefault="00E053D6" w:rsidP="00E053D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1.Cerinta</w:t>
      </w:r>
    </w:p>
    <w:p w:rsidR="00E053D6" w:rsidRDefault="00E053D6" w:rsidP="00E053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53D6">
        <w:rPr>
          <w:rFonts w:ascii="Times New Roman" w:hAnsi="Times New Roman" w:cs="Times New Roman"/>
          <w:sz w:val="24"/>
          <w:szCs w:val="24"/>
        </w:rPr>
        <w:t>Propuneti</w:t>
      </w:r>
      <w:proofErr w:type="spellEnd"/>
      <w:r w:rsidRPr="00E05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3D6">
        <w:rPr>
          <w:rFonts w:ascii="Times New Roman" w:hAnsi="Times New Roman" w:cs="Times New Roman"/>
          <w:sz w:val="24"/>
          <w:szCs w:val="24"/>
        </w:rPr>
        <w:t>proiectati</w:t>
      </w:r>
      <w:proofErr w:type="spellEnd"/>
      <w:r w:rsidRPr="00E0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D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0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D6"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 w:rsidRPr="00E053D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053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3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053D6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E053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53D6"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 w:rsidRPr="00E053D6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E053D6"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 w:rsidRPr="00E0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D6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E053D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053D6">
        <w:rPr>
          <w:rFonts w:ascii="Times New Roman" w:hAnsi="Times New Roman" w:cs="Times New Roman"/>
          <w:sz w:val="24"/>
          <w:szCs w:val="24"/>
        </w:rPr>
        <w:t>coeficienti</w:t>
      </w:r>
      <w:proofErr w:type="spellEnd"/>
      <w:r w:rsidRPr="00E0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3D6"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 w:rsidRPr="00E053D6">
        <w:rPr>
          <w:rFonts w:ascii="Times New Roman" w:hAnsi="Times New Roman" w:cs="Times New Roman"/>
          <w:sz w:val="24"/>
          <w:szCs w:val="24"/>
        </w:rPr>
        <w:t>.</w:t>
      </w:r>
    </w:p>
    <w:p w:rsidR="007D48E1" w:rsidRDefault="007D48E1" w:rsidP="007D48E1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Obiective</w:t>
      </w:r>
    </w:p>
    <w:p w:rsidR="007D48E1" w:rsidRDefault="00FB00D6" w:rsidP="007D48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adunarea,scaderea</w:t>
      </w:r>
      <w:proofErr w:type="gramEnd"/>
      <w:r>
        <w:rPr>
          <w:rFonts w:ascii="Times New Roman" w:hAnsi="Times New Roman" w:cs="Times New Roman"/>
          <w:sz w:val="24"/>
          <w:szCs w:val="24"/>
        </w:rPr>
        <w:t>,inmultirea,impartirea,derivarea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acestora.La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jos.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6"/>
        <w:gridCol w:w="5025"/>
        <w:gridCol w:w="1349"/>
      </w:tblGrid>
      <w:tr w:rsidR="00FB00D6" w:rsidTr="006117D6">
        <w:tc>
          <w:tcPr>
            <w:tcW w:w="3034" w:type="dxa"/>
            <w:shd w:val="clear" w:color="auto" w:fill="B4C6E7" w:themeFill="accent1" w:themeFillTint="66"/>
          </w:tcPr>
          <w:p w:rsidR="00FB00D6" w:rsidRPr="00F219D3" w:rsidRDefault="00FB00D6" w:rsidP="006117D6">
            <w:pPr>
              <w:pStyle w:val="NoSpacing"/>
              <w:rPr>
                <w:b/>
              </w:rPr>
            </w:pPr>
            <w:proofErr w:type="spellStart"/>
            <w:r w:rsidRPr="00F219D3">
              <w:rPr>
                <w:b/>
              </w:rPr>
              <w:t>Obiectiv</w:t>
            </w:r>
            <w:proofErr w:type="spellEnd"/>
            <w:r w:rsidRPr="00F219D3">
              <w:rPr>
                <w:b/>
              </w:rPr>
              <w:t xml:space="preserve"> </w:t>
            </w:r>
            <w:proofErr w:type="spellStart"/>
            <w:r w:rsidRPr="00F219D3">
              <w:rPr>
                <w:b/>
              </w:rPr>
              <w:t>Secundar</w:t>
            </w:r>
            <w:proofErr w:type="spellEnd"/>
          </w:p>
        </w:tc>
        <w:tc>
          <w:tcPr>
            <w:tcW w:w="5174" w:type="dxa"/>
            <w:shd w:val="clear" w:color="auto" w:fill="B4C6E7" w:themeFill="accent1" w:themeFillTint="66"/>
          </w:tcPr>
          <w:p w:rsidR="00FB00D6" w:rsidRPr="00F219D3" w:rsidRDefault="00FB00D6" w:rsidP="006117D6">
            <w:pPr>
              <w:pStyle w:val="NoSpacing"/>
              <w:rPr>
                <w:b/>
              </w:rPr>
            </w:pPr>
            <w:proofErr w:type="spellStart"/>
            <w:r w:rsidRPr="00F219D3">
              <w:rPr>
                <w:b/>
              </w:rPr>
              <w:t>Descriere</w:t>
            </w:r>
            <w:proofErr w:type="spellEnd"/>
          </w:p>
        </w:tc>
        <w:tc>
          <w:tcPr>
            <w:tcW w:w="1368" w:type="dxa"/>
            <w:shd w:val="clear" w:color="auto" w:fill="B4C6E7" w:themeFill="accent1" w:themeFillTint="66"/>
          </w:tcPr>
          <w:p w:rsidR="00FB00D6" w:rsidRPr="00F219D3" w:rsidRDefault="00FB00D6" w:rsidP="006117D6">
            <w:pPr>
              <w:pStyle w:val="NoSpacing"/>
              <w:rPr>
                <w:b/>
              </w:rPr>
            </w:pPr>
            <w:r w:rsidRPr="00F219D3">
              <w:rPr>
                <w:b/>
              </w:rPr>
              <w:t>Capitol</w:t>
            </w:r>
            <w:r>
              <w:rPr>
                <w:b/>
              </w:rPr>
              <w:t xml:space="preserve"> </w:t>
            </w:r>
          </w:p>
        </w:tc>
      </w:tr>
      <w:tr w:rsidR="00FB00D6" w:rsidTr="006117D6">
        <w:tc>
          <w:tcPr>
            <w:tcW w:w="3034" w:type="dxa"/>
          </w:tcPr>
          <w:p w:rsidR="00FB00D6" w:rsidRDefault="00FB00D6" w:rsidP="006117D6">
            <w:pPr>
              <w:pStyle w:val="NoSpacing"/>
            </w:pPr>
            <w:proofErr w:type="spellStart"/>
            <w:r>
              <w:t>Dezvoltarea</w:t>
            </w:r>
            <w:proofErr w:type="spellEnd"/>
            <w:r>
              <w:t xml:space="preserve"> de use case-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scenarii</w:t>
            </w:r>
            <w:proofErr w:type="spellEnd"/>
          </w:p>
        </w:tc>
        <w:tc>
          <w:tcPr>
            <w:tcW w:w="5174" w:type="dxa"/>
          </w:tcPr>
          <w:p w:rsidR="00FB00D6" w:rsidRDefault="00FB00D6" w:rsidP="006117D6">
            <w:pPr>
              <w:pStyle w:val="NoSpacing"/>
            </w:pPr>
          </w:p>
        </w:tc>
        <w:tc>
          <w:tcPr>
            <w:tcW w:w="1368" w:type="dxa"/>
          </w:tcPr>
          <w:p w:rsidR="00FB00D6" w:rsidRDefault="00FB00D6" w:rsidP="006117D6">
            <w:pPr>
              <w:pStyle w:val="NoSpacing"/>
            </w:pPr>
            <w:r>
              <w:t>3</w:t>
            </w:r>
          </w:p>
        </w:tc>
      </w:tr>
      <w:tr w:rsidR="00FB00D6" w:rsidTr="006117D6">
        <w:tc>
          <w:tcPr>
            <w:tcW w:w="3034" w:type="dxa"/>
          </w:tcPr>
          <w:p w:rsidR="00FB00D6" w:rsidRDefault="00FB00D6" w:rsidP="006117D6">
            <w:pPr>
              <w:pStyle w:val="NoSpacing"/>
            </w:pP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structurilor</w:t>
            </w:r>
            <w:proofErr w:type="spellEnd"/>
            <w:r>
              <w:t xml:space="preserve"> de date</w:t>
            </w:r>
          </w:p>
        </w:tc>
        <w:tc>
          <w:tcPr>
            <w:tcW w:w="5174" w:type="dxa"/>
          </w:tcPr>
          <w:p w:rsidR="00FB00D6" w:rsidRDefault="00FB00D6" w:rsidP="006117D6">
            <w:pPr>
              <w:pStyle w:val="NoSpacing"/>
            </w:pPr>
          </w:p>
        </w:tc>
        <w:tc>
          <w:tcPr>
            <w:tcW w:w="1368" w:type="dxa"/>
          </w:tcPr>
          <w:p w:rsidR="00FB00D6" w:rsidRDefault="00FB00D6" w:rsidP="006117D6">
            <w:pPr>
              <w:pStyle w:val="NoSpacing"/>
            </w:pPr>
            <w:r>
              <w:t>4</w:t>
            </w:r>
          </w:p>
        </w:tc>
      </w:tr>
      <w:tr w:rsidR="00FB00D6" w:rsidTr="006117D6">
        <w:tc>
          <w:tcPr>
            <w:tcW w:w="3034" w:type="dxa"/>
          </w:tcPr>
          <w:p w:rsidR="00FB00D6" w:rsidRDefault="00FB00D6" w:rsidP="006117D6">
            <w:pPr>
              <w:pStyle w:val="NoSpacing"/>
            </w:pPr>
            <w:proofErr w:type="spellStart"/>
            <w:r>
              <w:t>Impartirea</w:t>
            </w:r>
            <w:proofErr w:type="spellEnd"/>
            <w:r>
              <w:t xml:space="preserve"> pe </w:t>
            </w:r>
            <w:proofErr w:type="spellStart"/>
            <w:r>
              <w:t>clase</w:t>
            </w:r>
            <w:proofErr w:type="spellEnd"/>
          </w:p>
        </w:tc>
        <w:tc>
          <w:tcPr>
            <w:tcW w:w="5174" w:type="dxa"/>
          </w:tcPr>
          <w:p w:rsidR="00FB00D6" w:rsidRDefault="00FB00D6" w:rsidP="006117D6">
            <w:pPr>
              <w:pStyle w:val="NoSpacing"/>
            </w:pPr>
          </w:p>
        </w:tc>
        <w:tc>
          <w:tcPr>
            <w:tcW w:w="1368" w:type="dxa"/>
          </w:tcPr>
          <w:p w:rsidR="00FB00D6" w:rsidRDefault="00FB00D6" w:rsidP="006117D6">
            <w:pPr>
              <w:pStyle w:val="NoSpacing"/>
            </w:pPr>
            <w:r>
              <w:t>4</w:t>
            </w:r>
          </w:p>
        </w:tc>
      </w:tr>
      <w:tr w:rsidR="00FB00D6" w:rsidTr="006117D6">
        <w:tc>
          <w:tcPr>
            <w:tcW w:w="3034" w:type="dxa"/>
          </w:tcPr>
          <w:p w:rsidR="00FB00D6" w:rsidRDefault="00FB00D6" w:rsidP="006117D6">
            <w:pPr>
              <w:pStyle w:val="NoSpacing"/>
            </w:pPr>
            <w:proofErr w:type="spellStart"/>
            <w:r>
              <w:t>Dezvoltarea</w:t>
            </w:r>
            <w:proofErr w:type="spellEnd"/>
            <w:r>
              <w:t xml:space="preserve"> </w:t>
            </w:r>
            <w:proofErr w:type="spellStart"/>
            <w:r>
              <w:t>algoritmilor</w:t>
            </w:r>
            <w:proofErr w:type="spellEnd"/>
          </w:p>
        </w:tc>
        <w:tc>
          <w:tcPr>
            <w:tcW w:w="5174" w:type="dxa"/>
          </w:tcPr>
          <w:p w:rsidR="00FB00D6" w:rsidRDefault="00FB00D6" w:rsidP="006117D6">
            <w:pPr>
              <w:pStyle w:val="NoSpacing"/>
            </w:pPr>
          </w:p>
        </w:tc>
        <w:tc>
          <w:tcPr>
            <w:tcW w:w="1368" w:type="dxa"/>
          </w:tcPr>
          <w:p w:rsidR="00FB00D6" w:rsidRDefault="00FB00D6" w:rsidP="006117D6">
            <w:pPr>
              <w:pStyle w:val="NoSpacing"/>
            </w:pPr>
            <w:r>
              <w:t>4</w:t>
            </w:r>
          </w:p>
        </w:tc>
      </w:tr>
      <w:tr w:rsidR="00FB00D6" w:rsidTr="006117D6">
        <w:tc>
          <w:tcPr>
            <w:tcW w:w="3034" w:type="dxa"/>
          </w:tcPr>
          <w:p w:rsidR="00FB00D6" w:rsidRDefault="00FB00D6" w:rsidP="006117D6">
            <w:pPr>
              <w:pStyle w:val="NoSpacing"/>
            </w:pP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solutiei</w:t>
            </w:r>
            <w:proofErr w:type="spellEnd"/>
          </w:p>
        </w:tc>
        <w:tc>
          <w:tcPr>
            <w:tcW w:w="5174" w:type="dxa"/>
          </w:tcPr>
          <w:p w:rsidR="00FB00D6" w:rsidRDefault="00FB00D6" w:rsidP="006117D6">
            <w:pPr>
              <w:pStyle w:val="NoSpacing"/>
            </w:pPr>
          </w:p>
        </w:tc>
        <w:tc>
          <w:tcPr>
            <w:tcW w:w="1368" w:type="dxa"/>
          </w:tcPr>
          <w:p w:rsidR="00FB00D6" w:rsidRDefault="00FB00D6" w:rsidP="006117D6">
            <w:pPr>
              <w:pStyle w:val="NoSpacing"/>
            </w:pPr>
            <w:r>
              <w:t>5</w:t>
            </w:r>
          </w:p>
        </w:tc>
      </w:tr>
      <w:tr w:rsidR="00FB00D6" w:rsidTr="006117D6">
        <w:tc>
          <w:tcPr>
            <w:tcW w:w="3034" w:type="dxa"/>
          </w:tcPr>
          <w:p w:rsidR="00FB00D6" w:rsidRDefault="00FB00D6" w:rsidP="006117D6">
            <w:pPr>
              <w:pStyle w:val="NoSpacing"/>
            </w:pPr>
            <w:proofErr w:type="spellStart"/>
            <w:r>
              <w:t>Testare</w:t>
            </w:r>
            <w:proofErr w:type="spellEnd"/>
          </w:p>
        </w:tc>
        <w:tc>
          <w:tcPr>
            <w:tcW w:w="5174" w:type="dxa"/>
          </w:tcPr>
          <w:p w:rsidR="00FB00D6" w:rsidRDefault="00FB00D6" w:rsidP="006117D6">
            <w:pPr>
              <w:pStyle w:val="NoSpacing"/>
            </w:pPr>
          </w:p>
        </w:tc>
        <w:tc>
          <w:tcPr>
            <w:tcW w:w="1368" w:type="dxa"/>
          </w:tcPr>
          <w:p w:rsidR="00FB00D6" w:rsidRDefault="00FB00D6" w:rsidP="006117D6">
            <w:pPr>
              <w:pStyle w:val="NoSpacing"/>
            </w:pPr>
            <w:r>
              <w:t>6</w:t>
            </w:r>
          </w:p>
        </w:tc>
      </w:tr>
    </w:tbl>
    <w:p w:rsidR="00FB00D6" w:rsidRDefault="00FB00D6" w:rsidP="007D48E1">
      <w:pPr>
        <w:rPr>
          <w:rFonts w:ascii="Times New Roman" w:hAnsi="Times New Roman" w:cs="Times New Roman"/>
          <w:sz w:val="24"/>
          <w:szCs w:val="24"/>
        </w:rPr>
      </w:pPr>
    </w:p>
    <w:p w:rsidR="00FB00D6" w:rsidRDefault="00FB00D6" w:rsidP="00FB00D6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Analiza </w:t>
      </w:r>
      <w:proofErr w:type="spellStart"/>
      <w:r>
        <w:rPr>
          <w:b/>
          <w:sz w:val="40"/>
          <w:szCs w:val="40"/>
        </w:rPr>
        <w:t>problemei</w:t>
      </w:r>
      <w:proofErr w:type="spellEnd"/>
    </w:p>
    <w:p w:rsidR="0095233D" w:rsidRDefault="0095233D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</w:t>
      </w:r>
      <w:r w:rsidR="000C267A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user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l-am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creat.Acesta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>(ex 2*X^3)</w:t>
      </w:r>
      <w:r w:rsidR="000C267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polinom.Monoamele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identificate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campuri:coeficient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grad care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alese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user.Acestea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fie de tip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integer.Polinomul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de nr de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introduce.Astfel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carora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7A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0C267A">
        <w:rPr>
          <w:rFonts w:ascii="Times New Roman" w:hAnsi="Times New Roman" w:cs="Times New Roman"/>
          <w:sz w:val="24"/>
          <w:szCs w:val="24"/>
        </w:rPr>
        <w:t>.</w:t>
      </w:r>
    </w:p>
    <w:p w:rsidR="000C267A" w:rsidRDefault="000C267A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oepratiilor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aleasa.Aceste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butoane.Pentru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opeartiile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sufficient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09E5" w:rsidRDefault="005B09E5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user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interfata.Operatiile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polinoame,adunare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acestora,inmultirea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acestora,derivarea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25C4" w:rsidRDefault="008C25C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7094" w:rsidRDefault="00B6709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user sunt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gresite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C25C4" w:rsidRDefault="008C25C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sortat</w:t>
      </w:r>
      <w:proofErr w:type="spellEnd"/>
    </w:p>
    <w:p w:rsidR="008C25C4" w:rsidRDefault="008C25C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C25C4" w:rsidRDefault="008C25C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25C4" w:rsidRDefault="008C25C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25C4" w:rsidRDefault="008C25C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25C4" w:rsidRDefault="008C25C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anterior.</w:t>
      </w:r>
    </w:p>
    <w:p w:rsidR="008C25C4" w:rsidRDefault="008C25C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782D" w:rsidRDefault="00F7782D" w:rsidP="00FB00D6">
      <w:pPr>
        <w:rPr>
          <w:rFonts w:ascii="Times New Roman" w:hAnsi="Times New Roman" w:cs="Times New Roman"/>
          <w:sz w:val="24"/>
          <w:szCs w:val="24"/>
        </w:rPr>
      </w:pPr>
    </w:p>
    <w:p w:rsidR="00F7782D" w:rsidRDefault="00F7782D" w:rsidP="00F7782D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Proiectare</w:t>
      </w:r>
    </w:p>
    <w:p w:rsidR="00037066" w:rsidRDefault="007619E1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success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3 </w:t>
      </w:r>
      <w:proofErr w:type="gramStart"/>
      <w:r>
        <w:rPr>
          <w:rFonts w:ascii="Times New Roman" w:hAnsi="Times New Roman" w:cs="Times New Roman"/>
          <w:sz w:val="24"/>
          <w:szCs w:val="24"/>
        </w:rPr>
        <w:t>clase:Monom</w:t>
      </w:r>
      <w:proofErr w:type="gramEnd"/>
      <w:r>
        <w:rPr>
          <w:rFonts w:ascii="Times New Roman" w:hAnsi="Times New Roman" w:cs="Times New Roman"/>
          <w:sz w:val="24"/>
          <w:szCs w:val="24"/>
        </w:rPr>
        <w:t>,Monom1,Main.</w:t>
      </w:r>
    </w:p>
    <w:p w:rsidR="007619E1" w:rsidRDefault="007619E1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monoamelor.Astfel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monomului,care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de tip integer,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polinom.Tot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adunare,scadere,inmultire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derivare.Aceste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lucreazacu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monom(Mon1.adunare(Mon2),Mon1.scadere(Mon2),Mon1.inmultire(Mon2).Mon1.derivare).Pentru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(care sunt de tip String)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integer,iar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19E1" w:rsidRDefault="007619E1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Monom1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monoamelor,care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sunt de top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19E1" w:rsidRDefault="007619E1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ne cream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creat.Interfata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user,ea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JTextFielduri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introduc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(4),se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(1).De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8JButtonuri,pentru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monoamelor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>(2),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(5)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curatarea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textfieldului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”.Tot in Main ne cream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ArrayListuri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stocam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ne cream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4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="00F84F04">
        <w:rPr>
          <w:rFonts w:ascii="Times New Roman" w:hAnsi="Times New Roman" w:cs="Times New Roman"/>
          <w:sz w:val="24"/>
          <w:szCs w:val="24"/>
        </w:rPr>
        <w:t>)</w:t>
      </w:r>
      <w:r w:rsidR="007266E7">
        <w:rPr>
          <w:rFonts w:ascii="Times New Roman" w:hAnsi="Times New Roman" w:cs="Times New Roman"/>
          <w:sz w:val="24"/>
          <w:szCs w:val="24"/>
        </w:rPr>
        <w:t>.</w:t>
      </w:r>
    </w:p>
    <w:p w:rsidR="007266E7" w:rsidRDefault="005F7641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F7641" w:rsidRDefault="005F7641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monoamelor,cat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egal.Daca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suma.Acelasi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scadere.Pentru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allege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grad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mare.Apoi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elemental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7641" w:rsidRDefault="005F7641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acestora.Aceasta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polinom,iar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7641" w:rsidRDefault="005F7641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acestuia,iar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7641" w:rsidRDefault="005F7641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 plus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unu,iar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unu.Pentru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de tip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7641" w:rsidRDefault="005F7641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>-ul “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ArrayListurile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de tip String cu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>.</w:t>
      </w:r>
    </w:p>
    <w:p w:rsidR="007266E7" w:rsidRDefault="007266E7" w:rsidP="00F7782D">
      <w:pPr>
        <w:rPr>
          <w:rFonts w:ascii="Times New Roman" w:hAnsi="Times New Roman" w:cs="Times New Roman"/>
          <w:sz w:val="24"/>
          <w:szCs w:val="24"/>
        </w:rPr>
      </w:pPr>
    </w:p>
    <w:p w:rsidR="007266E7" w:rsidRDefault="007266E7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predefinite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266E7" w:rsidRDefault="007266E7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JButton:cand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</w:p>
    <w:p w:rsidR="007266E7" w:rsidRDefault="007266E7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JLabel:afiseaza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</w:p>
    <w:p w:rsidR="007266E7" w:rsidRDefault="007266E7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JTextField:o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pot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7266E7" w:rsidRDefault="007266E7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JPanel:fereastra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enumerate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</w:t>
      </w:r>
    </w:p>
    <w:p w:rsidR="00A02528" w:rsidRDefault="00A02528" w:rsidP="00F7782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UML</w:t>
      </w:r>
    </w:p>
    <w:p w:rsidR="00A02528" w:rsidRPr="00A02528" w:rsidRDefault="00A02528" w:rsidP="00F7782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255165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2588ed-504a-48d9-891a-d9cc0326a6b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48" cy="24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2D" w:rsidRDefault="00F7782D" w:rsidP="00F7782D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Implementare</w:t>
      </w:r>
    </w:p>
    <w:p w:rsidR="00F7782D" w:rsidRDefault="00F7782D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clase.Prima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coefficient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grad,ambele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monoamelor.Prima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monoame.Se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egale,caz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oricaruia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monoame.Daca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monom,iar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782D" w:rsidRDefault="00F7782D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scadere,in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care se repeat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adunare,singura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00BD" w:rsidRDefault="008800BD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inmultire.Aici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monoamelor,ci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gradele.Daca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inmultiti,iar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8800BD" w:rsidRDefault="008800BD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derivare.</w:t>
      </w:r>
      <w:r w:rsidR="00E76BB9">
        <w:rPr>
          <w:rFonts w:ascii="Times New Roman" w:hAnsi="Times New Roman" w:cs="Times New Roman"/>
          <w:sz w:val="24"/>
          <w:szCs w:val="24"/>
        </w:rPr>
        <w:t>Aici</w:t>
      </w:r>
      <w:proofErr w:type="spellEnd"/>
      <w:proofErr w:type="gram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monom.Returnam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un alt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minus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unu.Derivarea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atata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de 0.Daca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cu 0 se </w:t>
      </w:r>
      <w:proofErr w:type="spellStart"/>
      <w:r w:rsidR="00E76BB9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E76BB9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E76BB9" w:rsidRDefault="00E76BB9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monom,1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egale.Avem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6BB9" w:rsidRDefault="00E76BB9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interschimbarii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indifferent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r w:rsidR="008C25C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6BB9" w:rsidRDefault="00E76BB9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Monom1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coefficient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 de tip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double.Avem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r w:rsidR="009C45D6">
        <w:rPr>
          <w:rFonts w:ascii="Times New Roman" w:hAnsi="Times New Roman" w:cs="Times New Roman"/>
          <w:sz w:val="24"/>
          <w:szCs w:val="24"/>
        </w:rPr>
        <w:t>,care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inversul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minus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vrem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s</w:t>
      </w:r>
      <w:r w:rsidR="009C45D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5D6">
        <w:rPr>
          <w:rFonts w:ascii="Times New Roman" w:hAnsi="Times New Roman" w:cs="Times New Roman"/>
          <w:sz w:val="24"/>
          <w:szCs w:val="24"/>
        </w:rPr>
        <w:t>derivam</w:t>
      </w:r>
      <w:proofErr w:type="spellEnd"/>
      <w:r w:rsidR="009C45D6">
        <w:rPr>
          <w:rFonts w:ascii="Times New Roman" w:hAnsi="Times New Roman" w:cs="Times New Roman"/>
          <w:sz w:val="24"/>
          <w:szCs w:val="24"/>
        </w:rPr>
        <w:t>.</w:t>
      </w:r>
    </w:p>
    <w:p w:rsidR="009C45D6" w:rsidRDefault="009C45D6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principal,adica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enumerate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sus.Interfata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943F95"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interfata.In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denumite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coef,doua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denumite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grad,4JTextField in care se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introduc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monoamelor.Astfel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polinom.De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denumite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Add care au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nroulul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polinom,care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alcatuit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creat.De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add se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introduce elemental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casete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polinom.Prin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casete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coeficienti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grade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r w:rsidR="00943F95"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carora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operatiile.Dedesubtul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operatii:adunare,scadere,inmultire,derivare,integrare.Apasand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acele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-un alt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” se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operatii.Se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aduna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scadea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(al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inmulti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polinoame;derivarea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aplicandu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polinom.Ultimul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element existent in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“Clear” care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cee ace se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43F95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943F95">
        <w:rPr>
          <w:rFonts w:ascii="Times New Roman" w:hAnsi="Times New Roman" w:cs="Times New Roman"/>
          <w:sz w:val="24"/>
          <w:szCs w:val="24"/>
        </w:rPr>
        <w:t>.</w:t>
      </w:r>
    </w:p>
    <w:p w:rsidR="002F4BC2" w:rsidRDefault="002F4BC2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 in main 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ArrayList-uri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monoame,acestea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polinoame.Fiecare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ArrayList,astfel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polinoamele.Avem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noi.Mai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suma,dif,produs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adunare,scadere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inmultire.De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4BC2" w:rsidRDefault="002F4BC2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enumerate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ActionListener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definite.Pentru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(cee 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String),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integer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Integer.parseInt.Ne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cream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valori,iar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q(</w:t>
      </w:r>
      <w:proofErr w:type="spellStart"/>
      <w:r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248B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>(m)).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de cate date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add ne cream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polinoamele.Tot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intervine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aduge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ArrayListuri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celorlalte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sortat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operatiile,in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B6"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 w:rsidR="004248B6">
        <w:rPr>
          <w:rFonts w:ascii="Times New Roman" w:hAnsi="Times New Roman" w:cs="Times New Roman"/>
          <w:sz w:val="24"/>
          <w:szCs w:val="24"/>
        </w:rPr>
        <w:t>.</w:t>
      </w:r>
    </w:p>
    <w:p w:rsidR="004248B6" w:rsidRDefault="004248B6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polinom.Functiile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polinomul,iar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fieacre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Monom1).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String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operatiei.Astfel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String,iar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rezultat11.setText(p)(rezultat11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JTextFieldul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248B6" w:rsidRDefault="004248B6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enumerate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de tip integer care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initializate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cu 0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monoamelor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polinoame.Cele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parcurse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cu un while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cuntie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el din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monom,daca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element din al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monom,iar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monoamelor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pozitiile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).In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crestem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constantele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count1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count2;count1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polinom,count2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suma.Mai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de 2 while-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lungimile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lastRenderedPageBreak/>
        <w:t>diferite;astfel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while-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ramase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dinntr</w:t>
      </w:r>
      <w:proofErr w:type="spellEnd"/>
      <w:r w:rsidR="00230D48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230D48">
        <w:rPr>
          <w:rFonts w:ascii="Times New Roman" w:hAnsi="Times New Roman" w:cs="Times New Roman"/>
          <w:sz w:val="24"/>
          <w:szCs w:val="24"/>
        </w:rPr>
        <w:t>polinom.</w:t>
      </w:r>
      <w:r w:rsidR="005B09E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5B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E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5B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E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B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E5">
        <w:rPr>
          <w:rFonts w:ascii="Times New Roman" w:hAnsi="Times New Roman" w:cs="Times New Roman"/>
          <w:sz w:val="24"/>
          <w:szCs w:val="24"/>
        </w:rPr>
        <w:t>valabila</w:t>
      </w:r>
      <w:proofErr w:type="spellEnd"/>
      <w:r w:rsidR="005B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E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B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E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B0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E5"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 w:rsidR="005B09E5">
        <w:rPr>
          <w:rFonts w:ascii="Times New Roman" w:hAnsi="Times New Roman" w:cs="Times New Roman"/>
          <w:sz w:val="24"/>
          <w:szCs w:val="24"/>
        </w:rPr>
        <w:t>.</w:t>
      </w:r>
    </w:p>
    <w:p w:rsidR="005B09E5" w:rsidRDefault="005B09E5" w:rsidP="00F778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curente.Afisarea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 face exact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09E5" w:rsidRDefault="005B09E5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Clear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cee ace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rezultat11.</w:t>
      </w:r>
    </w:p>
    <w:p w:rsidR="008C25C4" w:rsidRDefault="008C25C4" w:rsidP="008C25C4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Concluzii </w:t>
      </w:r>
      <w:proofErr w:type="spellStart"/>
      <w:r>
        <w:rPr>
          <w:b/>
          <w:sz w:val="40"/>
          <w:szCs w:val="40"/>
        </w:rPr>
        <w:t>si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dezvoltari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ulterioare</w:t>
      </w:r>
      <w:proofErr w:type="spellEnd"/>
    </w:p>
    <w:p w:rsidR="008C25C4" w:rsidRDefault="00037066" w:rsidP="008C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concluzie,aceasta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66E7" w:rsidRDefault="007266E7" w:rsidP="008C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Cee ace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problema,sa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impart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codului.Este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posibile,iar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greselile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nerezolvate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7066" w:rsidRDefault="00037066" w:rsidP="008C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Cee 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special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swap.Se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inmultire.Se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7066" w:rsidRPr="008C25C4" w:rsidRDefault="00037066" w:rsidP="008C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operatia.Astfel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operatii.</w:t>
      </w:r>
      <w:r w:rsidR="00B6709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ridicarea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aflarea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radacinilor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094"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 w:rsidR="00B67094">
        <w:rPr>
          <w:rFonts w:ascii="Times New Roman" w:hAnsi="Times New Roman" w:cs="Times New Roman"/>
          <w:sz w:val="24"/>
          <w:szCs w:val="24"/>
        </w:rPr>
        <w:t>.</w:t>
      </w:r>
    </w:p>
    <w:p w:rsidR="008C25C4" w:rsidRDefault="008C25C4" w:rsidP="00F7782D">
      <w:pPr>
        <w:rPr>
          <w:rFonts w:ascii="Times New Roman" w:hAnsi="Times New Roman" w:cs="Times New Roman"/>
          <w:sz w:val="24"/>
          <w:szCs w:val="24"/>
        </w:rPr>
      </w:pPr>
    </w:p>
    <w:p w:rsidR="009C45D6" w:rsidRDefault="009C45D6" w:rsidP="00F7782D">
      <w:pPr>
        <w:rPr>
          <w:rFonts w:ascii="Times New Roman" w:hAnsi="Times New Roman" w:cs="Times New Roman"/>
          <w:sz w:val="24"/>
          <w:szCs w:val="24"/>
        </w:rPr>
      </w:pPr>
    </w:p>
    <w:p w:rsidR="00E76BB9" w:rsidRPr="00F7782D" w:rsidRDefault="00E76BB9" w:rsidP="00F7782D">
      <w:pPr>
        <w:rPr>
          <w:rFonts w:ascii="Times New Roman" w:hAnsi="Times New Roman" w:cs="Times New Roman"/>
          <w:sz w:val="24"/>
          <w:szCs w:val="24"/>
        </w:rPr>
      </w:pPr>
    </w:p>
    <w:p w:rsidR="00F7782D" w:rsidRPr="00F7782D" w:rsidRDefault="00F7782D" w:rsidP="00F7782D">
      <w:pPr>
        <w:rPr>
          <w:rFonts w:ascii="Times New Roman" w:hAnsi="Times New Roman" w:cs="Times New Roman"/>
          <w:sz w:val="24"/>
          <w:szCs w:val="24"/>
        </w:rPr>
      </w:pPr>
    </w:p>
    <w:p w:rsidR="00F7782D" w:rsidRPr="0095233D" w:rsidRDefault="00F7782D" w:rsidP="00FB00D6">
      <w:pPr>
        <w:rPr>
          <w:rFonts w:ascii="Times New Roman" w:hAnsi="Times New Roman" w:cs="Times New Roman"/>
          <w:sz w:val="24"/>
          <w:szCs w:val="24"/>
        </w:rPr>
      </w:pPr>
    </w:p>
    <w:p w:rsidR="00FB00D6" w:rsidRPr="00FB00D6" w:rsidRDefault="00FB00D6" w:rsidP="007D48E1">
      <w:pPr>
        <w:rPr>
          <w:rFonts w:ascii="Times New Roman" w:hAnsi="Times New Roman" w:cs="Times New Roman"/>
          <w:sz w:val="24"/>
          <w:szCs w:val="24"/>
        </w:rPr>
      </w:pPr>
    </w:p>
    <w:p w:rsidR="007D48E1" w:rsidRPr="00E053D6" w:rsidRDefault="007D48E1" w:rsidP="00E053D6">
      <w:pPr>
        <w:rPr>
          <w:rFonts w:ascii="Times New Roman" w:hAnsi="Times New Roman" w:cs="Times New Roman"/>
          <w:sz w:val="24"/>
          <w:szCs w:val="24"/>
        </w:rPr>
      </w:pPr>
    </w:p>
    <w:p w:rsidR="00184429" w:rsidRDefault="00184429"/>
    <w:sectPr w:rsidR="001844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87D" w:rsidRDefault="0011287D" w:rsidP="00DA78D9">
      <w:pPr>
        <w:spacing w:after="0" w:line="240" w:lineRule="auto"/>
      </w:pPr>
      <w:r>
        <w:separator/>
      </w:r>
    </w:p>
  </w:endnote>
  <w:endnote w:type="continuationSeparator" w:id="0">
    <w:p w:rsidR="0011287D" w:rsidRDefault="0011287D" w:rsidP="00DA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87D" w:rsidRDefault="0011287D" w:rsidP="00DA78D9">
      <w:pPr>
        <w:spacing w:after="0" w:line="240" w:lineRule="auto"/>
      </w:pPr>
      <w:r>
        <w:separator/>
      </w:r>
    </w:p>
  </w:footnote>
  <w:footnote w:type="continuationSeparator" w:id="0">
    <w:p w:rsidR="0011287D" w:rsidRDefault="0011287D" w:rsidP="00DA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8D9" w:rsidRDefault="00DA78D9">
    <w:pPr>
      <w:pStyle w:val="Header"/>
    </w:pPr>
    <w:r>
      <w:rPr>
        <w:noProof/>
      </w:rPr>
      <w:drawing>
        <wp:inline distT="0" distB="0" distL="0" distR="0" wp14:anchorId="5425D589" wp14:editId="4A7DD830">
          <wp:extent cx="5943600" cy="969748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697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D1F57"/>
    <w:multiLevelType w:val="hybridMultilevel"/>
    <w:tmpl w:val="0CBE54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D9"/>
    <w:rsid w:val="00037066"/>
    <w:rsid w:val="000C267A"/>
    <w:rsid w:val="0011287D"/>
    <w:rsid w:val="00184429"/>
    <w:rsid w:val="00230D48"/>
    <w:rsid w:val="002B1BDC"/>
    <w:rsid w:val="002C7DFB"/>
    <w:rsid w:val="002F4BC2"/>
    <w:rsid w:val="004248B6"/>
    <w:rsid w:val="005B09E5"/>
    <w:rsid w:val="005F7641"/>
    <w:rsid w:val="007266E7"/>
    <w:rsid w:val="007619E1"/>
    <w:rsid w:val="007D48E1"/>
    <w:rsid w:val="008800BD"/>
    <w:rsid w:val="008C25C4"/>
    <w:rsid w:val="00943F95"/>
    <w:rsid w:val="0095233D"/>
    <w:rsid w:val="009C45D6"/>
    <w:rsid w:val="00A02528"/>
    <w:rsid w:val="00B67094"/>
    <w:rsid w:val="00DA78D9"/>
    <w:rsid w:val="00E053D6"/>
    <w:rsid w:val="00E76BB9"/>
    <w:rsid w:val="00F7782D"/>
    <w:rsid w:val="00F84F04"/>
    <w:rsid w:val="00F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F237"/>
  <w15:chartTrackingRefBased/>
  <w15:docId w15:val="{40671D1A-3B60-4ED6-AD21-2DA85B27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8D9"/>
  </w:style>
  <w:style w:type="paragraph" w:styleId="Footer">
    <w:name w:val="footer"/>
    <w:basedOn w:val="Normal"/>
    <w:link w:val="FooterChar"/>
    <w:uiPriority w:val="99"/>
    <w:unhideWhenUsed/>
    <w:rsid w:val="00DA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8D9"/>
  </w:style>
  <w:style w:type="paragraph" w:styleId="BalloonText">
    <w:name w:val="Balloon Text"/>
    <w:basedOn w:val="Normal"/>
    <w:link w:val="BalloonTextChar"/>
    <w:uiPriority w:val="99"/>
    <w:semiHidden/>
    <w:unhideWhenUsed/>
    <w:rsid w:val="00DA7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78D9"/>
    <w:pPr>
      <w:ind w:left="720"/>
      <w:contextualSpacing/>
    </w:pPr>
  </w:style>
  <w:style w:type="table" w:styleId="TableGrid">
    <w:name w:val="Table Grid"/>
    <w:basedOn w:val="TableNormal"/>
    <w:uiPriority w:val="59"/>
    <w:rsid w:val="00FB00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FB00D6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Cristian</dc:creator>
  <cp:keywords/>
  <dc:description/>
  <cp:lastModifiedBy>Pop Cristian</cp:lastModifiedBy>
  <cp:revision>1</cp:revision>
  <dcterms:created xsi:type="dcterms:W3CDTF">2019-03-19T15:31:00Z</dcterms:created>
  <dcterms:modified xsi:type="dcterms:W3CDTF">2019-03-19T23:15:00Z</dcterms:modified>
</cp:coreProperties>
</file>