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3D28" w14:textId="77777777" w:rsidR="00133C53" w:rsidRPr="00133C53" w:rsidRDefault="00133C53" w:rsidP="00133C53">
      <w:pPr>
        <w:rPr>
          <w:b/>
          <w:bCs/>
          <w:sz w:val="48"/>
          <w:szCs w:val="48"/>
        </w:rPr>
      </w:pPr>
      <w:r w:rsidRPr="00133C53">
        <w:rPr>
          <w:b/>
          <w:bCs/>
          <w:sz w:val="48"/>
          <w:szCs w:val="48"/>
        </w:rPr>
        <w:t>Actividad 3 - Logs SGBD</w:t>
      </w:r>
    </w:p>
    <w:p w14:paraId="0C976305" w14:textId="595B8292" w:rsidR="00720546" w:rsidRPr="00133C53" w:rsidRDefault="00133C53">
      <w:pPr>
        <w:rPr>
          <w:b/>
          <w:bCs/>
        </w:rPr>
      </w:pPr>
      <w:r w:rsidRPr="00133C53">
        <w:rPr>
          <w:b/>
          <w:bCs/>
        </w:rPr>
        <w:t>Cristóbal Suárez Abad</w:t>
      </w:r>
    </w:p>
    <w:p w14:paraId="54A588A0" w14:textId="7BBC0665" w:rsidR="00133C53" w:rsidRPr="00133C53" w:rsidRDefault="00133C53">
      <w:pPr>
        <w:rPr>
          <w:b/>
          <w:bCs/>
        </w:rPr>
      </w:pPr>
      <w:r w:rsidRPr="00133C53">
        <w:rPr>
          <w:b/>
          <w:bCs/>
        </w:rPr>
        <w:t>Administración de Sistemas Gestores de Bases de Datos.</w:t>
      </w:r>
    </w:p>
    <w:p w14:paraId="12B030DF" w14:textId="311CA670" w:rsidR="00133C53" w:rsidRDefault="00133C53">
      <w:r w:rsidRPr="00133C53">
        <w:rPr>
          <w:b/>
          <w:bCs/>
        </w:rPr>
        <w:t>2º ASIR</w:t>
      </w:r>
    </w:p>
    <w:p w14:paraId="697EEDEA" w14:textId="77777777" w:rsidR="00133C53" w:rsidRDefault="00133C53"/>
    <w:p w14:paraId="0881D703" w14:textId="77777777" w:rsidR="00133C53" w:rsidRPr="00133C53" w:rsidRDefault="00133C53" w:rsidP="00133C53">
      <w:r w:rsidRPr="00133C53">
        <w:t>Realiza los pasos a continuación, tiene que responder a todo lo que se pide y hacerlo de forma práctica. Añadir pantallazos, comandos y explicaciones.</w:t>
      </w:r>
    </w:p>
    <w:p w14:paraId="782253CF" w14:textId="77777777" w:rsidR="00133C53" w:rsidRPr="00133C53" w:rsidRDefault="00133C53" w:rsidP="00133C53">
      <w:r w:rsidRPr="00133C53">
        <w:rPr>
          <w:b/>
          <w:bCs/>
        </w:rPr>
        <w:t>1.      Verificar que MySQL está funcionando correctamente.</w:t>
      </w:r>
    </w:p>
    <w:p w14:paraId="57F619DB" w14:textId="77777777" w:rsidR="00133C53" w:rsidRDefault="00133C53" w:rsidP="00133C53">
      <w:r w:rsidRPr="00133C53">
        <w:t xml:space="preserve"> Mediante comandos en el servidor, comprueba que el servicio de MySQL está activo.</w:t>
      </w:r>
    </w:p>
    <w:p w14:paraId="174ACD23" w14:textId="0CF88167" w:rsidR="00133C53" w:rsidRDefault="00133C53" w:rsidP="00133C53">
      <w:r>
        <w:t xml:space="preserve">Usamos: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mysql</w:t>
      </w:r>
      <w:proofErr w:type="spellEnd"/>
    </w:p>
    <w:p w14:paraId="7ACFEC30" w14:textId="0E7E2C8C" w:rsidR="00133C53" w:rsidRDefault="00133C53" w:rsidP="00133C53">
      <w:pPr>
        <w:sectPr w:rsidR="00133C5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133C53">
        <w:drawing>
          <wp:inline distT="0" distB="0" distL="0" distR="0" wp14:anchorId="197FB042" wp14:editId="2DA6743B">
            <wp:extent cx="5400040" cy="2046605"/>
            <wp:effectExtent l="0" t="0" r="0" b="0"/>
            <wp:docPr id="213852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8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4BE" w14:textId="77777777" w:rsidR="00133C53" w:rsidRPr="00133C53" w:rsidRDefault="00133C53" w:rsidP="00133C53">
      <w:r w:rsidRPr="00133C53">
        <w:rPr>
          <w:b/>
          <w:bCs/>
        </w:rPr>
        <w:lastRenderedPageBreak/>
        <w:t>2. Consultar el fichero de logs de errores</w:t>
      </w:r>
    </w:p>
    <w:p w14:paraId="146D3C60" w14:textId="77777777" w:rsidR="00133C53" w:rsidRPr="00133C53" w:rsidRDefault="00133C53" w:rsidP="00133C53">
      <w:r w:rsidRPr="00133C53">
        <w:t>Busca y abre el archivo de error log de MySQL.</w:t>
      </w:r>
    </w:p>
    <w:p w14:paraId="3DB1F010" w14:textId="77777777" w:rsidR="00133C53" w:rsidRPr="00133C53" w:rsidRDefault="00133C53" w:rsidP="00133C53">
      <w:r w:rsidRPr="00133C53">
        <w:t>Revisa los logs recientes y analiza que ocurre en esos logs: errores de arranque, problemas de conexión, intentos fallidos, etc.</w:t>
      </w:r>
    </w:p>
    <w:p w14:paraId="5F98B4A2" w14:textId="78A8347C" w:rsidR="00404C7F" w:rsidRDefault="00133C53" w:rsidP="00133C53">
      <w:r w:rsidRPr="00133C53">
        <w:t> </w:t>
      </w:r>
      <w:r w:rsidR="00404C7F">
        <w:t xml:space="preserve">El “log” se encuentra en </w:t>
      </w:r>
      <w:r w:rsidR="00404C7F" w:rsidRPr="00404C7F">
        <w:rPr>
          <w:b/>
          <w:bCs/>
        </w:rPr>
        <w:t>/</w:t>
      </w:r>
      <w:proofErr w:type="spellStart"/>
      <w:r w:rsidR="00404C7F" w:rsidRPr="00404C7F">
        <w:rPr>
          <w:b/>
          <w:bCs/>
        </w:rPr>
        <w:t>var</w:t>
      </w:r>
      <w:proofErr w:type="spellEnd"/>
      <w:r w:rsidR="00404C7F" w:rsidRPr="00404C7F">
        <w:rPr>
          <w:b/>
          <w:bCs/>
        </w:rPr>
        <w:t>/log/</w:t>
      </w:r>
      <w:proofErr w:type="spellStart"/>
      <w:r w:rsidR="00404C7F" w:rsidRPr="00404C7F">
        <w:rPr>
          <w:b/>
          <w:bCs/>
        </w:rPr>
        <w:t>mysql</w:t>
      </w:r>
      <w:proofErr w:type="spellEnd"/>
      <w:r w:rsidR="00404C7F" w:rsidRPr="00404C7F">
        <w:rPr>
          <w:b/>
          <w:bCs/>
        </w:rPr>
        <w:t>/error.log</w:t>
      </w:r>
    </w:p>
    <w:p w14:paraId="1663FCD6" w14:textId="61B8011B" w:rsidR="00404C7F" w:rsidRDefault="00404C7F" w:rsidP="00133C53">
      <w:r>
        <w:t xml:space="preserve">Usamos </w:t>
      </w:r>
      <w:proofErr w:type="spellStart"/>
      <w:r>
        <w:t>cat</w:t>
      </w:r>
      <w:proofErr w:type="spellEnd"/>
      <w:r>
        <w:t xml:space="preserve"> para ver el contenido.</w:t>
      </w:r>
    </w:p>
    <w:p w14:paraId="5A5F4AE6" w14:textId="77777777" w:rsidR="00404C7F" w:rsidRDefault="00404C7F" w:rsidP="00133C53">
      <w:r w:rsidRPr="00404C7F">
        <w:drawing>
          <wp:inline distT="0" distB="0" distL="0" distR="0" wp14:anchorId="517C89A2" wp14:editId="092C139B">
            <wp:extent cx="8892540" cy="755015"/>
            <wp:effectExtent l="0" t="0" r="3810" b="6985"/>
            <wp:docPr id="145540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4DCD" w14:textId="1E350377" w:rsidR="005B42BF" w:rsidRDefault="005B42BF" w:rsidP="005B42BF">
      <w:pPr>
        <w:pStyle w:val="Prrafodelista"/>
        <w:numPr>
          <w:ilvl w:val="0"/>
          <w:numId w:val="2"/>
        </w:numPr>
      </w:pPr>
      <w:r>
        <w:t>Se indica que MySQL está arrancando, indicando su versión y el número de proceso que usa.</w:t>
      </w:r>
    </w:p>
    <w:p w14:paraId="60D846BB" w14:textId="77777777" w:rsidR="005B42BF" w:rsidRDefault="005B42BF" w:rsidP="005B42BF">
      <w:pPr>
        <w:pStyle w:val="Prrafodelista"/>
        <w:numPr>
          <w:ilvl w:val="0"/>
          <w:numId w:val="2"/>
        </w:numPr>
      </w:pPr>
      <w:r>
        <w:t xml:space="preserve">Inicialización de </w:t>
      </w:r>
      <w:proofErr w:type="spellStart"/>
      <w:r>
        <w:t>InnoDB</w:t>
      </w:r>
      <w:proofErr w:type="spellEnd"/>
      <w:r>
        <w:t>, el motor de almacenamiento de MySQL.</w:t>
      </w:r>
    </w:p>
    <w:p w14:paraId="578FDE97" w14:textId="2FEA1A34" w:rsidR="00A94793" w:rsidRDefault="005B42BF" w:rsidP="00A94793">
      <w:pPr>
        <w:pStyle w:val="Prrafodelista"/>
        <w:numPr>
          <w:ilvl w:val="0"/>
          <w:numId w:val="2"/>
        </w:numPr>
      </w:pPr>
      <w:r>
        <w:t>Habla</w:t>
      </w:r>
      <w:r w:rsidR="00A94793">
        <w:t xml:space="preserve"> sobre “</w:t>
      </w:r>
      <w:proofErr w:type="spellStart"/>
      <w:r w:rsidR="00A94793">
        <w:t>ca.pem</w:t>
      </w:r>
      <w:proofErr w:type="spellEnd"/>
      <w:r w:rsidR="00A94793">
        <w:t xml:space="preserve">”, un certificado de comunicaciones. Se indica que está firmado </w:t>
      </w:r>
      <w:proofErr w:type="spellStart"/>
      <w:r w:rsidR="00A94793">
        <w:t>autofirmado</w:t>
      </w:r>
      <w:proofErr w:type="spellEnd"/>
      <w:r w:rsidR="00A94793">
        <w:t>.</w:t>
      </w:r>
    </w:p>
    <w:p w14:paraId="0D98A8EF" w14:textId="77777777" w:rsidR="00A94793" w:rsidRDefault="00A94793" w:rsidP="00A94793">
      <w:pPr>
        <w:pStyle w:val="Prrafodelista"/>
        <w:numPr>
          <w:ilvl w:val="0"/>
          <w:numId w:val="2"/>
        </w:numPr>
      </w:pPr>
      <w:r>
        <w:t>Se ha configurado el canal de MySQL para conexiones seguras, dando soporte para conexiones encriptadas.</w:t>
      </w:r>
    </w:p>
    <w:p w14:paraId="74B64C91" w14:textId="77777777" w:rsidR="00A94793" w:rsidRDefault="00A94793" w:rsidP="00A94793">
      <w:pPr>
        <w:pStyle w:val="Prrafodelista"/>
        <w:numPr>
          <w:ilvl w:val="0"/>
          <w:numId w:val="2"/>
        </w:numPr>
      </w:pPr>
      <w:r>
        <w:t xml:space="preserve">Se indica que el X plugin está listo para conexiones. Se indica IP de conexión, </w:t>
      </w:r>
      <w:proofErr w:type="gramStart"/>
      <w:r>
        <w:t>puerto ,</w:t>
      </w:r>
      <w:proofErr w:type="gramEnd"/>
      <w:r>
        <w:t xml:space="preserve"> etc.</w:t>
      </w:r>
    </w:p>
    <w:p w14:paraId="5A529FE3" w14:textId="77777777" w:rsidR="00521810" w:rsidRDefault="00A94793" w:rsidP="00521810">
      <w:pPr>
        <w:pStyle w:val="Prrafodelista"/>
        <w:numPr>
          <w:ilvl w:val="0"/>
          <w:numId w:val="2"/>
        </w:numPr>
      </w:pPr>
      <w:r>
        <w:t>Se indica que MySQL está listo para conectarse.</w:t>
      </w:r>
    </w:p>
    <w:p w14:paraId="6D068084" w14:textId="48A40EF1" w:rsidR="00521810" w:rsidRDefault="00521810" w:rsidP="00521810">
      <w:pPr>
        <w:pStyle w:val="Prrafodelista"/>
        <w:numPr>
          <w:ilvl w:val="0"/>
          <w:numId w:val="2"/>
        </w:numPr>
        <w:sectPr w:rsidR="00521810" w:rsidSect="00404C7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2176988" w14:textId="77777777" w:rsidR="00133C53" w:rsidRPr="00133C53" w:rsidRDefault="00133C53" w:rsidP="00133C53">
      <w:r w:rsidRPr="00133C53">
        <w:rPr>
          <w:b/>
          <w:bCs/>
        </w:rPr>
        <w:lastRenderedPageBreak/>
        <w:t>3. Cambiar la configuración para registrar más información</w:t>
      </w:r>
    </w:p>
    <w:p w14:paraId="27384C77" w14:textId="77777777" w:rsidR="00133C53" w:rsidRPr="00133C53" w:rsidRDefault="00133C53" w:rsidP="00133C53">
      <w:r w:rsidRPr="00133C53">
        <w:t xml:space="preserve">Edita el archivo de configuración de </w:t>
      </w:r>
      <w:proofErr w:type="spellStart"/>
      <w:r w:rsidRPr="00133C53">
        <w:t>Mysql</w:t>
      </w:r>
      <w:proofErr w:type="spellEnd"/>
      <w:r w:rsidRPr="00133C53">
        <w:t xml:space="preserve"> para asegurarte de que el log de errores, el general log y el </w:t>
      </w:r>
      <w:proofErr w:type="spellStart"/>
      <w:r w:rsidRPr="00133C53">
        <w:t>slow</w:t>
      </w:r>
      <w:proofErr w:type="spellEnd"/>
      <w:r w:rsidRPr="00133C53">
        <w:t xml:space="preserve"> </w:t>
      </w:r>
      <w:proofErr w:type="spellStart"/>
      <w:r w:rsidRPr="00133C53">
        <w:t>query</w:t>
      </w:r>
      <w:proofErr w:type="spellEnd"/>
      <w:r w:rsidRPr="00133C53">
        <w:t xml:space="preserve"> log están activos.</w:t>
      </w:r>
    </w:p>
    <w:p w14:paraId="35DA44B4" w14:textId="77777777" w:rsidR="00133C53" w:rsidRPr="00133C53" w:rsidRDefault="00133C53" w:rsidP="00133C53">
      <w:r w:rsidRPr="00133C53">
        <w:t>¿Para qué sirve cada uno de estos logs?</w:t>
      </w:r>
    </w:p>
    <w:p w14:paraId="118A6E35" w14:textId="77777777" w:rsidR="00133C53" w:rsidRPr="00133C53" w:rsidRDefault="00133C53" w:rsidP="00133C53">
      <w:r w:rsidRPr="00133C53">
        <w:t>Ver cómo MySQL registra información útil para diagnosticar problemas.</w:t>
      </w:r>
    </w:p>
    <w:p w14:paraId="06B29F4E" w14:textId="77777777" w:rsidR="00133C53" w:rsidRPr="00133C53" w:rsidRDefault="00133C53" w:rsidP="00133C53">
      <w:r w:rsidRPr="00133C53">
        <w:rPr>
          <w:b/>
          <w:bCs/>
        </w:rPr>
        <w:t> </w:t>
      </w:r>
    </w:p>
    <w:p w14:paraId="0D9621B8" w14:textId="77777777" w:rsidR="00133C53" w:rsidRPr="00133C53" w:rsidRDefault="00133C53" w:rsidP="00133C53">
      <w:r w:rsidRPr="00133C53">
        <w:rPr>
          <w:b/>
          <w:bCs/>
        </w:rPr>
        <w:t>4. Forzar errores y analizar mensajes</w:t>
      </w:r>
    </w:p>
    <w:p w14:paraId="53985407" w14:textId="77777777" w:rsidR="00133C53" w:rsidRPr="00133C53" w:rsidRDefault="00133C53" w:rsidP="00133C53">
      <w:r w:rsidRPr="00133C53">
        <w:t>Haz consultas erróneas a propósito para ver cómo MySQL responde.</w:t>
      </w:r>
    </w:p>
    <w:p w14:paraId="15DC75A0" w14:textId="77777777" w:rsidR="00133C53" w:rsidRPr="00133C53" w:rsidRDefault="00133C53" w:rsidP="00133C53">
      <w:r w:rsidRPr="00133C53">
        <w:t>Anotar los mensajes de error y explicar qué significan.</w:t>
      </w:r>
    </w:p>
    <w:p w14:paraId="45992FE0" w14:textId="77777777" w:rsidR="00133C53" w:rsidRPr="00133C53" w:rsidRDefault="00133C53" w:rsidP="00133C53">
      <w:r w:rsidRPr="00133C53">
        <w:rPr>
          <w:b/>
          <w:bCs/>
        </w:rPr>
        <w:t>SQL:</w:t>
      </w:r>
    </w:p>
    <w:p w14:paraId="20CE796C" w14:textId="77777777" w:rsidR="00133C53" w:rsidRPr="00133C53" w:rsidRDefault="00133C53" w:rsidP="00133C53">
      <w:r w:rsidRPr="00133C53">
        <w:t xml:space="preserve">USE </w:t>
      </w:r>
      <w:proofErr w:type="spellStart"/>
      <w:r w:rsidRPr="00133C53">
        <w:t>basedatos_que_no_existe</w:t>
      </w:r>
      <w:proofErr w:type="spellEnd"/>
      <w:r w:rsidRPr="00133C53">
        <w:t>;</w:t>
      </w:r>
    </w:p>
    <w:p w14:paraId="2C14DDEE" w14:textId="77777777" w:rsidR="00133C53" w:rsidRPr="00133C53" w:rsidRDefault="00133C53" w:rsidP="00133C53">
      <w:r w:rsidRPr="00133C53">
        <w:t xml:space="preserve">SELECT * FROM </w:t>
      </w:r>
      <w:proofErr w:type="spellStart"/>
      <w:r w:rsidRPr="00133C53">
        <w:t>tabla_que_no_existe</w:t>
      </w:r>
      <w:proofErr w:type="spellEnd"/>
      <w:r w:rsidRPr="00133C53">
        <w:t>;</w:t>
      </w:r>
    </w:p>
    <w:p w14:paraId="3792C80E" w14:textId="77777777" w:rsidR="00133C53" w:rsidRPr="00133C53" w:rsidRDefault="00133C53" w:rsidP="00133C53">
      <w:r w:rsidRPr="00133C53">
        <w:t xml:space="preserve">INSERT INTO </w:t>
      </w:r>
      <w:proofErr w:type="spellStart"/>
      <w:r w:rsidRPr="00133C53">
        <w:t>tabla_valida</w:t>
      </w:r>
      <w:proofErr w:type="spellEnd"/>
      <w:r w:rsidRPr="00133C53">
        <w:t xml:space="preserve"> (</w:t>
      </w:r>
      <w:proofErr w:type="spellStart"/>
      <w:r w:rsidRPr="00133C53">
        <w:t>columna_inexistente</w:t>
      </w:r>
      <w:proofErr w:type="spellEnd"/>
      <w:r w:rsidRPr="00133C53">
        <w:t>) VALUES ('prueba');</w:t>
      </w:r>
    </w:p>
    <w:p w14:paraId="15119DB3" w14:textId="77777777" w:rsidR="00133C53" w:rsidRPr="00133C53" w:rsidRDefault="00133C53" w:rsidP="00133C53">
      <w:r w:rsidRPr="00133C53">
        <w:t>¿Aparecen estos errores en los logs? ¿En cuál de ellos?</w:t>
      </w:r>
    </w:p>
    <w:p w14:paraId="5FDBA2FC" w14:textId="77777777" w:rsidR="00133C53" w:rsidRPr="00133C53" w:rsidRDefault="00133C53" w:rsidP="00133C53">
      <w:r w:rsidRPr="00133C53">
        <w:t> </w:t>
      </w:r>
    </w:p>
    <w:p w14:paraId="080877EA" w14:textId="77777777" w:rsidR="00133C53" w:rsidRPr="00133C53" w:rsidRDefault="00133C53" w:rsidP="00133C53">
      <w:r w:rsidRPr="00133C53">
        <w:rPr>
          <w:b/>
          <w:bCs/>
        </w:rPr>
        <w:t>5. Verificación de logs tras errores simulados</w:t>
      </w:r>
    </w:p>
    <w:p w14:paraId="47ED01BB" w14:textId="77777777" w:rsidR="00133C53" w:rsidRPr="00133C53" w:rsidRDefault="00133C53" w:rsidP="00133C53">
      <w:r w:rsidRPr="00133C53">
        <w:t>Intenta conectarte con contraseña errónea a la base de datos y revisa los logs.</w:t>
      </w:r>
    </w:p>
    <w:p w14:paraId="6A6845D6" w14:textId="77777777" w:rsidR="00133C53" w:rsidRPr="00133C53" w:rsidRDefault="00133C53" w:rsidP="00133C53">
      <w:r w:rsidRPr="00133C53">
        <w:t>¿Qué ves?</w:t>
      </w:r>
    </w:p>
    <w:p w14:paraId="3D4C19F4" w14:textId="77777777" w:rsidR="00133C53" w:rsidRPr="00133C53" w:rsidRDefault="00133C53" w:rsidP="00133C53">
      <w:r w:rsidRPr="00133C53">
        <w:rPr>
          <w:b/>
          <w:bCs/>
        </w:rPr>
        <w:t xml:space="preserve">6. Generar una consulta lenta para probar el </w:t>
      </w:r>
      <w:proofErr w:type="spellStart"/>
      <w:r w:rsidRPr="00133C53">
        <w:rPr>
          <w:b/>
          <w:bCs/>
        </w:rPr>
        <w:t>slow</w:t>
      </w:r>
      <w:proofErr w:type="spellEnd"/>
      <w:r w:rsidRPr="00133C53">
        <w:rPr>
          <w:b/>
          <w:bCs/>
        </w:rPr>
        <w:t xml:space="preserve"> log</w:t>
      </w:r>
    </w:p>
    <w:p w14:paraId="2B8C7F1B" w14:textId="77777777" w:rsidR="00133C53" w:rsidRPr="00133C53" w:rsidRDefault="00133C53" w:rsidP="00133C53">
      <w:r w:rsidRPr="00133C53">
        <w:t>Fuerza una consulta que tarde más de 2 segundos para ver si se guarda los logs.</w:t>
      </w:r>
    </w:p>
    <w:p w14:paraId="47F50400" w14:textId="77777777" w:rsidR="00133C53" w:rsidRPr="00133C53" w:rsidRDefault="00133C53" w:rsidP="00133C53">
      <w:r w:rsidRPr="00133C53">
        <w:t>¿En qué log se guarda? ¿Cómo se refleja?</w:t>
      </w:r>
    </w:p>
    <w:p w14:paraId="1DA761FF" w14:textId="77777777" w:rsidR="00133C53" w:rsidRPr="00133C53" w:rsidRDefault="00133C53" w:rsidP="00133C53">
      <w:r w:rsidRPr="00133C53">
        <w:t xml:space="preserve">Consulta lenta </w:t>
      </w:r>
    </w:p>
    <w:p w14:paraId="39673FFD" w14:textId="77777777" w:rsidR="00133C53" w:rsidRPr="00133C53" w:rsidRDefault="00133C53" w:rsidP="00133C53">
      <w:r w:rsidRPr="00133C53">
        <w:t xml:space="preserve">SELECT </w:t>
      </w:r>
      <w:proofErr w:type="gramStart"/>
      <w:r w:rsidRPr="00133C53">
        <w:t>SLEEP(</w:t>
      </w:r>
      <w:proofErr w:type="gramEnd"/>
      <w:r w:rsidRPr="00133C53">
        <w:t>3);</w:t>
      </w:r>
    </w:p>
    <w:p w14:paraId="490EAA45" w14:textId="77777777" w:rsidR="00133C53" w:rsidRPr="00133C53" w:rsidRDefault="00133C53" w:rsidP="00133C53">
      <w:r w:rsidRPr="00133C53">
        <w:rPr>
          <w:b/>
          <w:bCs/>
        </w:rPr>
        <w:t xml:space="preserve"> 7. Probar el arranque y parada del servidor</w:t>
      </w:r>
    </w:p>
    <w:p w14:paraId="52A6FF58" w14:textId="77777777" w:rsidR="00133C53" w:rsidRPr="00133C53" w:rsidRDefault="00133C53" w:rsidP="00133C53">
      <w:r w:rsidRPr="00133C53">
        <w:t>Detén y vuelve a iniciar el servicio para ver cómo se registran los eventos en los logs.</w:t>
      </w:r>
    </w:p>
    <w:p w14:paraId="6B9EAA7C" w14:textId="77777777" w:rsidR="00133C53" w:rsidRPr="00133C53" w:rsidRDefault="00133C53" w:rsidP="00133C53">
      <w:r w:rsidRPr="00133C53">
        <w:t xml:space="preserve">¿En qué logs y que información muestra sobre el arranque y parada del </w:t>
      </w:r>
      <w:proofErr w:type="gramStart"/>
      <w:r w:rsidRPr="00133C53">
        <w:t>servidor ?</w:t>
      </w:r>
      <w:proofErr w:type="gramEnd"/>
      <w:r w:rsidRPr="00133C53">
        <w:t xml:space="preserve"> Explica lo que ves</w:t>
      </w:r>
    </w:p>
    <w:p w14:paraId="7687BB44" w14:textId="77777777" w:rsidR="00133C53" w:rsidRPr="00133C53" w:rsidRDefault="00133C53"/>
    <w:sectPr w:rsidR="00133C53" w:rsidRPr="00133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7C3"/>
    <w:multiLevelType w:val="hybridMultilevel"/>
    <w:tmpl w:val="8AD484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C3C91"/>
    <w:multiLevelType w:val="hybridMultilevel"/>
    <w:tmpl w:val="0DFA9B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912596">
    <w:abstractNumId w:val="0"/>
  </w:num>
  <w:num w:numId="2" w16cid:durableId="61459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53"/>
    <w:rsid w:val="00133C53"/>
    <w:rsid w:val="003F09A3"/>
    <w:rsid w:val="00404C7F"/>
    <w:rsid w:val="005101ED"/>
    <w:rsid w:val="00521810"/>
    <w:rsid w:val="005B42BF"/>
    <w:rsid w:val="00720546"/>
    <w:rsid w:val="007B152B"/>
    <w:rsid w:val="00A94793"/>
    <w:rsid w:val="00DD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727F"/>
  <w15:chartTrackingRefBased/>
  <w15:docId w15:val="{53B82350-3219-4A34-A6F5-C8B03C09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C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C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C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C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C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C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4</cp:revision>
  <dcterms:created xsi:type="dcterms:W3CDTF">2025-10-01T08:15:00Z</dcterms:created>
  <dcterms:modified xsi:type="dcterms:W3CDTF">2025-10-01T08:31:00Z</dcterms:modified>
</cp:coreProperties>
</file>