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57CD" w14:textId="77777777" w:rsidR="00EF1687" w:rsidRPr="00EF1687" w:rsidRDefault="00EF1687" w:rsidP="00EF1687">
      <w:pPr>
        <w:rPr>
          <w:b/>
          <w:bCs/>
        </w:rPr>
      </w:pPr>
      <w:r w:rsidRPr="00EF1687">
        <w:rPr>
          <w:b/>
          <w:bCs/>
        </w:rPr>
        <w:t xml:space="preserve">Actividad 3 - Volúmenes </w:t>
      </w:r>
      <w:proofErr w:type="spellStart"/>
      <w:r w:rsidRPr="00EF1687">
        <w:rPr>
          <w:b/>
          <w:bCs/>
        </w:rPr>
        <w:t>NextCloud</w:t>
      </w:r>
      <w:proofErr w:type="spellEnd"/>
      <w:r w:rsidRPr="00EF1687">
        <w:rPr>
          <w:b/>
          <w:bCs/>
        </w:rPr>
        <w:t xml:space="preserve"> y </w:t>
      </w:r>
      <w:proofErr w:type="spellStart"/>
      <w:r w:rsidRPr="00EF1687">
        <w:rPr>
          <w:b/>
          <w:bCs/>
        </w:rPr>
        <w:t>MariaDb</w:t>
      </w:r>
      <w:proofErr w:type="spellEnd"/>
    </w:p>
    <w:p w14:paraId="2B6E766D" w14:textId="753F3BF1" w:rsidR="00720546" w:rsidRPr="00EF1687" w:rsidRDefault="00EF1687">
      <w:pPr>
        <w:rPr>
          <w:b/>
          <w:bCs/>
        </w:rPr>
      </w:pPr>
      <w:r w:rsidRPr="00EF1687">
        <w:rPr>
          <w:b/>
          <w:bCs/>
        </w:rPr>
        <w:t>Cristóbal Suárez Abad</w:t>
      </w:r>
    </w:p>
    <w:p w14:paraId="08279E01" w14:textId="390F0026" w:rsidR="00EF1687" w:rsidRPr="00EF1687" w:rsidRDefault="00EF1687">
      <w:pPr>
        <w:rPr>
          <w:b/>
          <w:bCs/>
        </w:rPr>
      </w:pPr>
      <w:r w:rsidRPr="00EF1687">
        <w:rPr>
          <w:b/>
          <w:bCs/>
        </w:rPr>
        <w:t>Optativa</w:t>
      </w:r>
    </w:p>
    <w:p w14:paraId="0E87EA6E" w14:textId="7CF2FD13" w:rsidR="00EF1687" w:rsidRDefault="00EF1687">
      <w:r w:rsidRPr="00EF1687">
        <w:rPr>
          <w:b/>
          <w:bCs/>
        </w:rPr>
        <w:t>2º ASIR</w:t>
      </w:r>
    </w:p>
    <w:p w14:paraId="0F1F6D43" w14:textId="77777777" w:rsidR="00EF1687" w:rsidRPr="00EF1687" w:rsidRDefault="00EF1687" w:rsidP="00EF1687">
      <w:pPr>
        <w:rPr>
          <w:b/>
          <w:bCs/>
        </w:rPr>
      </w:pPr>
      <w:proofErr w:type="spellStart"/>
      <w:r w:rsidRPr="00EF1687">
        <w:rPr>
          <w:b/>
          <w:bCs/>
        </w:rPr>
        <w:t>NextCloud</w:t>
      </w:r>
      <w:proofErr w:type="spellEnd"/>
    </w:p>
    <w:p w14:paraId="43AF6906" w14:textId="77777777" w:rsidR="00EF1687" w:rsidRPr="00EF1687" w:rsidRDefault="00EF1687" w:rsidP="00EF1687">
      <w:r w:rsidRPr="00EF1687">
        <w:t xml:space="preserve">Se desea desplegar un servicio de </w:t>
      </w:r>
      <w:r w:rsidRPr="00EF1687">
        <w:rPr>
          <w:b/>
          <w:bCs/>
        </w:rPr>
        <w:t>almacenamiento en la nube</w:t>
      </w:r>
      <w:r w:rsidRPr="00EF1687">
        <w:t xml:space="preserve"> para un pequeño centro educativo utilizando </w:t>
      </w:r>
      <w:proofErr w:type="spellStart"/>
      <w:r w:rsidRPr="00EF1687">
        <w:t>Nextcloud</w:t>
      </w:r>
      <w:proofErr w:type="spellEnd"/>
    </w:p>
    <w:p w14:paraId="744C0AF9" w14:textId="6C817FA4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Descarga la </w:t>
      </w:r>
      <w:r w:rsidRPr="00EF1687">
        <w:rPr>
          <w:b/>
          <w:bCs/>
        </w:rPr>
        <w:t xml:space="preserve">imagen oficial de </w:t>
      </w:r>
      <w:proofErr w:type="spellStart"/>
      <w:r w:rsidRPr="00EF1687">
        <w:rPr>
          <w:b/>
          <w:bCs/>
        </w:rPr>
        <w:t>Nextcloud</w:t>
      </w:r>
      <w:proofErr w:type="spellEnd"/>
      <w:r w:rsidRPr="00EF1687">
        <w:t xml:space="preserve"> desde Docker Hub.</w:t>
      </w:r>
    </w:p>
    <w:p w14:paraId="755D8766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Crea un </w:t>
      </w:r>
      <w:r w:rsidRPr="00EF1687">
        <w:rPr>
          <w:b/>
          <w:bCs/>
        </w:rPr>
        <w:t>contenedor</w:t>
      </w:r>
      <w:r w:rsidRPr="00EF1687">
        <w:t xml:space="preserve"> llamado </w:t>
      </w:r>
      <w:proofErr w:type="spellStart"/>
      <w:r w:rsidRPr="00EF1687">
        <w:t>nextcloud</w:t>
      </w:r>
      <w:proofErr w:type="spellEnd"/>
      <w:r w:rsidRPr="00EF1687">
        <w:t>-server a partir de esa imagen.</w:t>
      </w:r>
    </w:p>
    <w:p w14:paraId="202056F5" w14:textId="589F3F51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Configura un </w:t>
      </w:r>
      <w:r w:rsidRPr="00EF1687">
        <w:rPr>
          <w:b/>
          <w:bCs/>
        </w:rPr>
        <w:t>volumen persistente</w:t>
      </w:r>
      <w:r w:rsidRPr="00EF1687">
        <w:t xml:space="preserve"> para que los datos almacenados por los usuarios (archivos subidos) se </w:t>
      </w:r>
      <w:r w:rsidR="001A3FE4" w:rsidRPr="00EF1687">
        <w:t>mantengan,</w:t>
      </w:r>
      <w:r w:rsidRPr="00EF1687">
        <w:t xml:space="preserve"> aunque el contenedor se detenga o elimine.</w:t>
      </w:r>
    </w:p>
    <w:p w14:paraId="13B4B512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El servicio debe estar disponible en el </w:t>
      </w:r>
      <w:r w:rsidRPr="00EF1687">
        <w:rPr>
          <w:b/>
          <w:bCs/>
        </w:rPr>
        <w:t>puerto 8080</w:t>
      </w:r>
      <w:r w:rsidRPr="00EF1687">
        <w:t xml:space="preserve"> de la máquina anfitriona.</w:t>
      </w:r>
    </w:p>
    <w:p w14:paraId="169332A2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 xml:space="preserve">Comprueba desde el navegador que la interfaz web de </w:t>
      </w:r>
      <w:proofErr w:type="spellStart"/>
      <w:r w:rsidRPr="00EF1687">
        <w:t>Nextcloud</w:t>
      </w:r>
      <w:proofErr w:type="spellEnd"/>
      <w:r w:rsidRPr="00EF1687">
        <w:t xml:space="preserve"> está disponible y añade algún fichero de prueba.</w:t>
      </w:r>
    </w:p>
    <w:p w14:paraId="280A2215" w14:textId="77777777" w:rsidR="00EF1687" w:rsidRPr="00EF1687" w:rsidRDefault="00EF1687" w:rsidP="00EF1687">
      <w:pPr>
        <w:numPr>
          <w:ilvl w:val="0"/>
          <w:numId w:val="1"/>
        </w:numPr>
      </w:pPr>
      <w:r w:rsidRPr="00EF1687">
        <w:t>Elimina el contenedor y vuélvelo a crear para comprobar que el archivo sigue existiendo en la nube.</w:t>
      </w:r>
    </w:p>
    <w:p w14:paraId="0C275CBB" w14:textId="77777777" w:rsidR="00EF1687" w:rsidRDefault="00EF1687"/>
    <w:p w14:paraId="1597D07F" w14:textId="615E0A5D" w:rsidR="00EF1687" w:rsidRDefault="00EF1687">
      <w:r>
        <w:t xml:space="preserve">Primero descargamos la imagen: </w:t>
      </w:r>
      <w:proofErr w:type="spellStart"/>
      <w:r w:rsidRPr="00EF1687">
        <w:rPr>
          <w:b/>
          <w:bCs/>
        </w:rPr>
        <w:t>docker</w:t>
      </w:r>
      <w:proofErr w:type="spellEnd"/>
      <w:r w:rsidRPr="00EF1687">
        <w:rPr>
          <w:b/>
          <w:bCs/>
        </w:rPr>
        <w:t xml:space="preserve"> </w:t>
      </w:r>
      <w:proofErr w:type="spellStart"/>
      <w:r w:rsidRPr="00EF1687">
        <w:rPr>
          <w:b/>
          <w:bCs/>
        </w:rPr>
        <w:t>pull</w:t>
      </w:r>
      <w:proofErr w:type="spellEnd"/>
      <w:r w:rsidRPr="00EF1687">
        <w:rPr>
          <w:b/>
          <w:bCs/>
        </w:rPr>
        <w:t xml:space="preserve"> </w:t>
      </w:r>
      <w:proofErr w:type="spellStart"/>
      <w:r w:rsidRPr="00EF1687">
        <w:rPr>
          <w:b/>
          <w:bCs/>
        </w:rPr>
        <w:t>nextcloud</w:t>
      </w:r>
      <w:proofErr w:type="spellEnd"/>
    </w:p>
    <w:p w14:paraId="46D6294D" w14:textId="7C8EB1D7" w:rsidR="00EF1687" w:rsidRDefault="00EF1687">
      <w:r w:rsidRPr="00EF1687">
        <w:drawing>
          <wp:inline distT="0" distB="0" distL="0" distR="0" wp14:anchorId="09496DDC" wp14:editId="61084200">
            <wp:extent cx="3686689" cy="533474"/>
            <wp:effectExtent l="0" t="0" r="9525" b="0"/>
            <wp:docPr id="5407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2168" w14:textId="77777777" w:rsidR="00EF1687" w:rsidRDefault="00EF1687"/>
    <w:p w14:paraId="2F9F26EC" w14:textId="77777777" w:rsidR="00EF1687" w:rsidRDefault="00EF1687"/>
    <w:p w14:paraId="60A2CC45" w14:textId="77777777" w:rsidR="00EF1687" w:rsidRDefault="00EF1687"/>
    <w:p w14:paraId="2CD8DC07" w14:textId="77777777" w:rsidR="00EF1687" w:rsidRDefault="00EF1687"/>
    <w:p w14:paraId="6F59A0AF" w14:textId="77777777" w:rsidR="00EF1687" w:rsidRDefault="00EF1687"/>
    <w:p w14:paraId="3FA783C6" w14:textId="77777777" w:rsidR="00EF1687" w:rsidRDefault="00EF1687"/>
    <w:p w14:paraId="29F9C15F" w14:textId="77777777" w:rsidR="00EF1687" w:rsidRDefault="00EF1687"/>
    <w:p w14:paraId="50E4B434" w14:textId="77777777" w:rsidR="00EF1687" w:rsidRDefault="00EF1687"/>
    <w:p w14:paraId="5D1E5275" w14:textId="6D7C3406" w:rsidR="00EF1687" w:rsidRDefault="00EF1687">
      <w:r>
        <w:lastRenderedPageBreak/>
        <w:t>Antes de crear el contenedor, creamos el volumen que se le añade durante su creación.</w:t>
      </w:r>
    </w:p>
    <w:p w14:paraId="2A983E0E" w14:textId="21D2D078" w:rsidR="00EF1687" w:rsidRPr="00EF1687" w:rsidRDefault="00EF1687">
      <w:pPr>
        <w:rPr>
          <w:b/>
          <w:bCs/>
          <w:lang w:val="en-US"/>
        </w:rPr>
      </w:pPr>
      <w:r w:rsidRPr="00EF1687">
        <w:rPr>
          <w:b/>
          <w:bCs/>
          <w:lang w:val="en-US"/>
        </w:rPr>
        <w:t xml:space="preserve">docker </w:t>
      </w:r>
      <w:proofErr w:type="spellStart"/>
      <w:r w:rsidRPr="00EF1687">
        <w:rPr>
          <w:b/>
          <w:bCs/>
          <w:lang w:val="en-US"/>
        </w:rPr>
        <w:t>volumen</w:t>
      </w:r>
      <w:proofErr w:type="spellEnd"/>
      <w:r w:rsidRPr="00EF1687">
        <w:rPr>
          <w:b/>
          <w:bCs/>
          <w:lang w:val="en-US"/>
        </w:rPr>
        <w:t xml:space="preserve"> create </w:t>
      </w:r>
      <w:proofErr w:type="spellStart"/>
      <w:r w:rsidRPr="00EF1687">
        <w:rPr>
          <w:b/>
          <w:bCs/>
          <w:lang w:val="en-US"/>
        </w:rPr>
        <w:t>nextcloud_storage</w:t>
      </w:r>
      <w:proofErr w:type="spellEnd"/>
    </w:p>
    <w:p w14:paraId="64F3EAD5" w14:textId="2CC507B6" w:rsidR="00EF1687" w:rsidRDefault="00EF1687">
      <w:r w:rsidRPr="00EF1687">
        <w:t xml:space="preserve">Comprobamos su creación: </w:t>
      </w:r>
      <w:proofErr w:type="spellStart"/>
      <w:r w:rsidRPr="00EF1687">
        <w:rPr>
          <w:b/>
          <w:bCs/>
        </w:rPr>
        <w:t>docker</w:t>
      </w:r>
      <w:proofErr w:type="spellEnd"/>
      <w:r w:rsidRPr="00EF1687">
        <w:rPr>
          <w:b/>
          <w:bCs/>
        </w:rPr>
        <w:t xml:space="preserve"> </w:t>
      </w:r>
      <w:r>
        <w:rPr>
          <w:b/>
          <w:bCs/>
        </w:rPr>
        <w:t xml:space="preserve">volumen </w:t>
      </w:r>
      <w:proofErr w:type="spellStart"/>
      <w:r>
        <w:rPr>
          <w:b/>
          <w:bCs/>
        </w:rPr>
        <w:t>ls</w:t>
      </w:r>
      <w:proofErr w:type="spellEnd"/>
    </w:p>
    <w:p w14:paraId="43BAC4FC" w14:textId="2C780D7D" w:rsidR="00EF1687" w:rsidRPr="00EF1687" w:rsidRDefault="00EF1687">
      <w:pPr>
        <w:rPr>
          <w:b/>
          <w:bCs/>
        </w:rPr>
      </w:pPr>
      <w:r>
        <w:t xml:space="preserve">Podemos inspeccionarlo: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volumen </w:t>
      </w:r>
      <w:proofErr w:type="spellStart"/>
      <w:r>
        <w:rPr>
          <w:b/>
          <w:bCs/>
        </w:rPr>
        <w:t>inspect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nextcloud_storage</w:t>
      </w:r>
      <w:proofErr w:type="spellEnd"/>
    </w:p>
    <w:p w14:paraId="763A391C" w14:textId="37719187" w:rsidR="00EF1687" w:rsidRDefault="00EF1687">
      <w:r w:rsidRPr="00EF1687">
        <w:drawing>
          <wp:inline distT="0" distB="0" distL="0" distR="0" wp14:anchorId="1AE8BB4B" wp14:editId="6E93919D">
            <wp:extent cx="5400040" cy="2951480"/>
            <wp:effectExtent l="0" t="0" r="0" b="1270"/>
            <wp:docPr id="123133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39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C2C" w14:textId="77777777" w:rsidR="009B5F06" w:rsidRDefault="009B5F06"/>
    <w:p w14:paraId="09A7F96E" w14:textId="64BAE2E5" w:rsidR="009B5F06" w:rsidRDefault="009B5F06">
      <w:r>
        <w:t>Ahora procedemos a crear el contenedor.</w:t>
      </w:r>
    </w:p>
    <w:p w14:paraId="7D5CC172" w14:textId="17C3C6ED" w:rsidR="009B5F06" w:rsidRDefault="009B5F06">
      <w:pPr>
        <w:rPr>
          <w:lang w:val="en-US"/>
        </w:rPr>
      </w:pPr>
      <w:r w:rsidRPr="009B5F06">
        <w:rPr>
          <w:b/>
          <w:bCs/>
          <w:lang w:val="en-US"/>
        </w:rPr>
        <w:t xml:space="preserve">docker run -d --name </w:t>
      </w:r>
      <w:proofErr w:type="spellStart"/>
      <w:r w:rsidRPr="009B5F06">
        <w:rPr>
          <w:b/>
          <w:bCs/>
          <w:lang w:val="en-US"/>
        </w:rPr>
        <w:t>n</w:t>
      </w:r>
      <w:r>
        <w:rPr>
          <w:b/>
          <w:bCs/>
          <w:lang w:val="en-US"/>
        </w:rPr>
        <w:t>extcloud-serer</w:t>
      </w:r>
      <w:proofErr w:type="spellEnd"/>
      <w:r>
        <w:rPr>
          <w:b/>
          <w:bCs/>
          <w:lang w:val="en-US"/>
        </w:rPr>
        <w:t xml:space="preserve"> -p 8080:80 -v </w:t>
      </w:r>
      <w:proofErr w:type="spellStart"/>
      <w:r>
        <w:rPr>
          <w:b/>
          <w:bCs/>
          <w:lang w:val="en-US"/>
        </w:rPr>
        <w:t>nextcloud_storage</w:t>
      </w:r>
      <w:proofErr w:type="spellEnd"/>
      <w:r>
        <w:rPr>
          <w:b/>
          <w:bCs/>
          <w:lang w:val="en-US"/>
        </w:rPr>
        <w:t xml:space="preserve">:/var/www7html </w:t>
      </w:r>
      <w:proofErr w:type="spellStart"/>
      <w:r>
        <w:rPr>
          <w:b/>
          <w:bCs/>
          <w:lang w:val="en-US"/>
        </w:rPr>
        <w:t>nextcloud</w:t>
      </w:r>
      <w:proofErr w:type="spellEnd"/>
    </w:p>
    <w:p w14:paraId="1404989C" w14:textId="0E7D4C98" w:rsidR="00C02575" w:rsidRPr="00C02575" w:rsidRDefault="00C02575">
      <w:r w:rsidRPr="00C02575">
        <w:t xml:space="preserve">Y usamos </w:t>
      </w:r>
      <w:proofErr w:type="spellStart"/>
      <w:r w:rsidRPr="00C02575">
        <w:rPr>
          <w:b/>
          <w:bCs/>
        </w:rPr>
        <w:t>docker</w:t>
      </w:r>
      <w:proofErr w:type="spellEnd"/>
      <w:r w:rsidRPr="00C02575">
        <w:rPr>
          <w:b/>
          <w:bCs/>
        </w:rPr>
        <w:t xml:space="preserve"> </w:t>
      </w:r>
      <w:proofErr w:type="spellStart"/>
      <w:r w:rsidRPr="00C02575">
        <w:rPr>
          <w:b/>
          <w:bCs/>
        </w:rPr>
        <w:t>ps</w:t>
      </w:r>
      <w:proofErr w:type="spellEnd"/>
      <w:r>
        <w:rPr>
          <w:b/>
          <w:bCs/>
        </w:rPr>
        <w:t xml:space="preserve"> </w:t>
      </w:r>
      <w:r>
        <w:t>para comprobar que está activo.</w:t>
      </w:r>
    </w:p>
    <w:p w14:paraId="2E66792F" w14:textId="0C4576CA" w:rsidR="009B5F06" w:rsidRDefault="009B5F06">
      <w:r w:rsidRPr="009B5F06">
        <w:drawing>
          <wp:inline distT="0" distB="0" distL="0" distR="0" wp14:anchorId="5FEAC938" wp14:editId="0C62DDB5">
            <wp:extent cx="5400040" cy="566420"/>
            <wp:effectExtent l="0" t="0" r="0" b="5080"/>
            <wp:docPr id="664154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54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DB01" w14:textId="2E74F134" w:rsidR="004C5B26" w:rsidRDefault="004C5B26">
      <w:r>
        <w:t>“-d” es para que arranque en segundo plano y no nos llene la terminal con todos los datos de inicio.</w:t>
      </w:r>
    </w:p>
    <w:p w14:paraId="1FE42E70" w14:textId="4A8690DA" w:rsidR="004C5B26" w:rsidRDefault="004C5B26">
      <w:r>
        <w:t>“--</w:t>
      </w:r>
      <w:proofErr w:type="spellStart"/>
      <w:r>
        <w:t>name</w:t>
      </w:r>
      <w:proofErr w:type="spellEnd"/>
      <w:r>
        <w:t>”: establece el nombre del contenedor.</w:t>
      </w:r>
    </w:p>
    <w:p w14:paraId="07275923" w14:textId="4D7BD06F" w:rsidR="004C5B26" w:rsidRDefault="004C5B26">
      <w:r>
        <w:t>“-p”: los puertos de acceso. El primero es del equipo anfitrión y el segundo del contenedor.</w:t>
      </w:r>
    </w:p>
    <w:p w14:paraId="42ACE7CD" w14:textId="087DC188" w:rsidR="004C5B26" w:rsidRDefault="004C5B26">
      <w:r>
        <w:t>“-v”: el del volumen. Primero el nombre del volumen y luego la ruta dentro del contenedor.</w:t>
      </w:r>
    </w:p>
    <w:p w14:paraId="76051987" w14:textId="3CB1466E" w:rsidR="0042594C" w:rsidRDefault="004C5B26">
      <w:r>
        <w:t>Y por último la imagen que se usa para la creación del contenedor.</w:t>
      </w:r>
    </w:p>
    <w:p w14:paraId="1143E1AA" w14:textId="5D0031AC" w:rsidR="0042594C" w:rsidRDefault="005B4835">
      <w:r>
        <w:lastRenderedPageBreak/>
        <w:t xml:space="preserve">Para comprobar que funciona, abrimos el navegador web en el equipo anfitrión y </w:t>
      </w:r>
      <w:r w:rsidR="001808CD">
        <w:t>usamos “localhost:8080” (o la IP_del_anfitrion:8080).</w:t>
      </w:r>
    </w:p>
    <w:p w14:paraId="7960C345" w14:textId="7AF3F3ED" w:rsidR="005B4835" w:rsidRDefault="005B4835">
      <w:r w:rsidRPr="005B4835">
        <w:drawing>
          <wp:inline distT="0" distB="0" distL="0" distR="0" wp14:anchorId="7BE1B63E" wp14:editId="325C0543">
            <wp:extent cx="5400040" cy="2945765"/>
            <wp:effectExtent l="0" t="0" r="0" b="6985"/>
            <wp:docPr id="220883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83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677A" w14:textId="7DBB6B6A" w:rsidR="00647071" w:rsidRDefault="00647071">
      <w:r>
        <w:t>Ahora vamos a crear un documento para comprobar que se guarda en el volumen. En este caso sirve uno de texto.</w:t>
      </w:r>
    </w:p>
    <w:p w14:paraId="284D16E3" w14:textId="3073BEB5" w:rsidR="0062162D" w:rsidRDefault="00647071">
      <w:r w:rsidRPr="00647071">
        <w:drawing>
          <wp:inline distT="0" distB="0" distL="0" distR="0" wp14:anchorId="64118304" wp14:editId="212B104A">
            <wp:extent cx="5400040" cy="1308735"/>
            <wp:effectExtent l="0" t="0" r="0" b="5715"/>
            <wp:docPr id="1081476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6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B94E" w14:textId="5872ECD7" w:rsidR="0062162D" w:rsidRDefault="0062162D">
      <w:r>
        <w:t>Podemos verlo también desde dentro del contenedor.</w:t>
      </w:r>
    </w:p>
    <w:p w14:paraId="0C1FDC70" w14:textId="28844C3E" w:rsidR="0062162D" w:rsidRDefault="0062162D">
      <w:r w:rsidRPr="0062162D">
        <w:drawing>
          <wp:inline distT="0" distB="0" distL="0" distR="0" wp14:anchorId="766D9CFE" wp14:editId="007E9BAC">
            <wp:extent cx="5400040" cy="353060"/>
            <wp:effectExtent l="0" t="0" r="0" b="8890"/>
            <wp:docPr id="1892734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34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F8E6" w14:textId="66AA24A4" w:rsidR="0062162D" w:rsidRDefault="0062162D">
      <w:r>
        <w:t>Procedemos a borrar el contenedor y a comprobar que ya no existe. Usamos:</w:t>
      </w:r>
    </w:p>
    <w:p w14:paraId="1B6C67C5" w14:textId="084174F2" w:rsidR="0062162D" w:rsidRPr="0062162D" w:rsidRDefault="0062162D">
      <w:pPr>
        <w:rPr>
          <w:b/>
          <w:bCs/>
          <w:lang w:val="en-US"/>
        </w:rPr>
      </w:pPr>
      <w:r w:rsidRPr="0062162D">
        <w:rPr>
          <w:b/>
          <w:bCs/>
          <w:lang w:val="en-US"/>
        </w:rPr>
        <w:t xml:space="preserve">docker rm -f </w:t>
      </w:r>
      <w:proofErr w:type="spellStart"/>
      <w:r w:rsidRPr="0062162D">
        <w:rPr>
          <w:b/>
          <w:bCs/>
          <w:lang w:val="en-US"/>
        </w:rPr>
        <w:t>nextcloud</w:t>
      </w:r>
      <w:proofErr w:type="spellEnd"/>
      <w:r w:rsidRPr="0062162D">
        <w:rPr>
          <w:b/>
          <w:bCs/>
          <w:lang w:val="en-US"/>
        </w:rPr>
        <w:t>-s</w:t>
      </w:r>
      <w:r>
        <w:rPr>
          <w:b/>
          <w:bCs/>
          <w:lang w:val="en-US"/>
        </w:rPr>
        <w:t>erver</w:t>
      </w:r>
    </w:p>
    <w:p w14:paraId="6EA82C0F" w14:textId="0A3C8508" w:rsidR="0062162D" w:rsidRDefault="0062162D">
      <w:r w:rsidRPr="0062162D">
        <w:drawing>
          <wp:inline distT="0" distB="0" distL="0" distR="0" wp14:anchorId="4EC849D0" wp14:editId="5C89E79B">
            <wp:extent cx="5400040" cy="1027430"/>
            <wp:effectExtent l="0" t="0" r="0" b="1270"/>
            <wp:docPr id="1009396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96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3035" w14:textId="77777777" w:rsidR="00D64B75" w:rsidRDefault="00D64B75"/>
    <w:p w14:paraId="1770DADD" w14:textId="77777777" w:rsidR="00D64B75" w:rsidRDefault="00D64B75"/>
    <w:p w14:paraId="28EEA428" w14:textId="5519B7DB" w:rsidR="00D64B75" w:rsidRDefault="00D64B75">
      <w:r>
        <w:lastRenderedPageBreak/>
        <w:t>Como se puede ver, ya no se tiene acceso, porque no existe.</w:t>
      </w:r>
    </w:p>
    <w:p w14:paraId="19581D9B" w14:textId="0DBCC334" w:rsidR="00D64B75" w:rsidRDefault="00D64B75">
      <w:r w:rsidRPr="00D64B75">
        <w:drawing>
          <wp:inline distT="0" distB="0" distL="0" distR="0" wp14:anchorId="1D996361" wp14:editId="2597E489">
            <wp:extent cx="5400040" cy="2832100"/>
            <wp:effectExtent l="0" t="0" r="0" b="6350"/>
            <wp:docPr id="1123810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10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FEEC" w14:textId="77777777" w:rsidR="006110B4" w:rsidRDefault="006110B4"/>
    <w:p w14:paraId="6FB6A7B0" w14:textId="609BF9AE" w:rsidR="006110B4" w:rsidRDefault="006110B4">
      <w:r>
        <w:t>Volvemos a crear el contenedor.</w:t>
      </w:r>
    </w:p>
    <w:p w14:paraId="1080AFF7" w14:textId="0217089C" w:rsidR="006110B4" w:rsidRDefault="006110B4">
      <w:r w:rsidRPr="006110B4">
        <w:drawing>
          <wp:inline distT="0" distB="0" distL="0" distR="0" wp14:anchorId="48B2000B" wp14:editId="106C1192">
            <wp:extent cx="5400040" cy="706755"/>
            <wp:effectExtent l="0" t="0" r="0" b="0"/>
            <wp:docPr id="1300581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816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A23E" w14:textId="77777777" w:rsidR="00DD5E05" w:rsidRDefault="00DD5E05">
      <w:pPr>
        <w:sectPr w:rsidR="00DD5E0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6CF412B" w14:textId="0E98D0CC" w:rsidR="00137AA7" w:rsidRDefault="00DD5E05">
      <w:r>
        <w:lastRenderedPageBreak/>
        <w:t xml:space="preserve">Volvemos a acceder a </w:t>
      </w:r>
      <w:proofErr w:type="spellStart"/>
      <w:r>
        <w:t>NextCloud</w:t>
      </w:r>
      <w:proofErr w:type="spellEnd"/>
      <w:r>
        <w:t xml:space="preserve"> desde el navegador web y comprobamos que el archivo se encuentra donde antes. Es más, los usuarios siguen funcionando y no hay que crear uno nuevo.</w:t>
      </w:r>
    </w:p>
    <w:p w14:paraId="38DDE31E" w14:textId="77777777" w:rsidR="006F4509" w:rsidRDefault="00BA2771">
      <w:pPr>
        <w:sectPr w:rsidR="006F4509" w:rsidSect="00DD5E05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59957E" wp14:editId="65919BFE">
                <wp:simplePos x="0" y="0"/>
                <wp:positionH relativeFrom="column">
                  <wp:posOffset>1481185</wp:posOffset>
                </wp:positionH>
                <wp:positionV relativeFrom="paragraph">
                  <wp:posOffset>2342430</wp:posOffset>
                </wp:positionV>
                <wp:extent cx="1624320" cy="26280"/>
                <wp:effectExtent l="95250" t="152400" r="109855" b="145415"/>
                <wp:wrapNone/>
                <wp:docPr id="2082126850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624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162E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5" o:spid="_x0000_s1026" type="#_x0000_t75" style="position:absolute;margin-left:112.45pt;margin-top:175.95pt;width:136.4pt;height:1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">
                <v:imagedata r:id="rId16" o:title=""/>
              </v:shape>
            </w:pict>
          </mc:Fallback>
        </mc:AlternateContent>
      </w:r>
      <w:r w:rsidR="00DD5E05" w:rsidRPr="00DD5E05">
        <w:drawing>
          <wp:inline distT="0" distB="0" distL="0" distR="0" wp14:anchorId="77528CF5" wp14:editId="79D0B5DF">
            <wp:extent cx="8150773" cy="4584664"/>
            <wp:effectExtent l="0" t="0" r="3175" b="6985"/>
            <wp:docPr id="4240958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8042" cy="4588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E8BE" w14:textId="2C7C5801" w:rsidR="00DD5E05" w:rsidRPr="00EF1687" w:rsidRDefault="00DD5E05"/>
    <w:sectPr w:rsidR="00DD5E05" w:rsidRPr="00EF1687" w:rsidSect="006F4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253CA"/>
    <w:multiLevelType w:val="multilevel"/>
    <w:tmpl w:val="75DC1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010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DA"/>
    <w:rsid w:val="00137AA7"/>
    <w:rsid w:val="001808CD"/>
    <w:rsid w:val="001A3FE4"/>
    <w:rsid w:val="00320637"/>
    <w:rsid w:val="003A5B44"/>
    <w:rsid w:val="003F09A3"/>
    <w:rsid w:val="0042594C"/>
    <w:rsid w:val="004C5B26"/>
    <w:rsid w:val="005101ED"/>
    <w:rsid w:val="005B4835"/>
    <w:rsid w:val="006110B4"/>
    <w:rsid w:val="00613CF1"/>
    <w:rsid w:val="0062162D"/>
    <w:rsid w:val="00647071"/>
    <w:rsid w:val="006F4509"/>
    <w:rsid w:val="00720546"/>
    <w:rsid w:val="007B152B"/>
    <w:rsid w:val="009B5F06"/>
    <w:rsid w:val="00BA2771"/>
    <w:rsid w:val="00C02575"/>
    <w:rsid w:val="00C177DA"/>
    <w:rsid w:val="00D64B75"/>
    <w:rsid w:val="00DD5E05"/>
    <w:rsid w:val="00EF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3F6E"/>
  <w15:chartTrackingRefBased/>
  <w15:docId w15:val="{B330F57B-D13B-4012-9CE2-31D28484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7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7D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7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7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01T10:59:15.7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73,'2950'0,"-2531"-36,-96 4,240 27,-328 7,-214-2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758102-CC82-4CBA-B021-A4B5BFFE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25</cp:revision>
  <dcterms:created xsi:type="dcterms:W3CDTF">2025-10-01T10:40:00Z</dcterms:created>
  <dcterms:modified xsi:type="dcterms:W3CDTF">2025-10-01T10:59:00Z</dcterms:modified>
</cp:coreProperties>
</file>