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F95F" w14:textId="77777777" w:rsidR="002204D1" w:rsidRDefault="002204D1" w:rsidP="002204D1">
      <w:r w:rsidRPr="002204D1">
        <w:rPr>
          <w:b/>
          <w:bCs/>
        </w:rPr>
        <w:t xml:space="preserve">MUA + EMAIL Server. </w:t>
      </w:r>
      <w:r w:rsidRPr="002204D1">
        <w:t xml:space="preserve">Configura el cliente de correo </w:t>
      </w:r>
      <w:proofErr w:type="spellStart"/>
      <w:r w:rsidRPr="002204D1">
        <w:rPr>
          <w:b/>
          <w:bCs/>
        </w:rPr>
        <w:t>Thunderbird</w:t>
      </w:r>
      <w:proofErr w:type="spellEnd"/>
      <w:r w:rsidRPr="002204D1">
        <w:t xml:space="preserve"> para usar una cuenta de correo en tu servidor </w:t>
      </w:r>
      <w:proofErr w:type="spellStart"/>
      <w:r w:rsidRPr="002204D1">
        <w:t>iRedMail</w:t>
      </w:r>
      <w:proofErr w:type="spellEnd"/>
      <w:r w:rsidRPr="002204D1">
        <w:t xml:space="preserve"> de manera cifrada y:</w:t>
      </w:r>
    </w:p>
    <w:p w14:paraId="27EEBD85" w14:textId="77777777" w:rsidR="00794950" w:rsidRDefault="00794950" w:rsidP="002204D1"/>
    <w:p w14:paraId="6DBEB5B7" w14:textId="23410956" w:rsidR="00794950" w:rsidRDefault="00794950" w:rsidP="002204D1">
      <w:r w:rsidRPr="00794950">
        <w:drawing>
          <wp:inline distT="0" distB="0" distL="0" distR="0" wp14:anchorId="110FF832" wp14:editId="5540CECB">
            <wp:extent cx="5400040" cy="1833880"/>
            <wp:effectExtent l="0" t="0" r="0" b="0"/>
            <wp:docPr id="913480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80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C8B2" w14:textId="0B34B1BC" w:rsidR="000A7EAC" w:rsidRDefault="000A7EAC" w:rsidP="002204D1">
      <w:r w:rsidRPr="000A7EAC">
        <w:drawing>
          <wp:inline distT="0" distB="0" distL="0" distR="0" wp14:anchorId="7F9324B7" wp14:editId="2013302C">
            <wp:extent cx="5400040" cy="5545455"/>
            <wp:effectExtent l="0" t="0" r="0" b="0"/>
            <wp:docPr id="1424981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81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6F48" w14:textId="4E448DCD" w:rsidR="00135BFB" w:rsidRDefault="00135BFB" w:rsidP="002204D1">
      <w:r w:rsidRPr="00135BFB">
        <w:lastRenderedPageBreak/>
        <w:drawing>
          <wp:inline distT="0" distB="0" distL="0" distR="0" wp14:anchorId="3700CCE3" wp14:editId="4F2A6B1A">
            <wp:extent cx="5400040" cy="6847840"/>
            <wp:effectExtent l="0" t="0" r="0" b="0"/>
            <wp:docPr id="1485636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36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4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9A3A" w14:textId="3216F0FB" w:rsidR="00135BFB" w:rsidRDefault="00135BFB" w:rsidP="002204D1">
      <w:r w:rsidRPr="00135BFB">
        <w:lastRenderedPageBreak/>
        <w:drawing>
          <wp:inline distT="0" distB="0" distL="0" distR="0" wp14:anchorId="35279B1C" wp14:editId="464A6F6F">
            <wp:extent cx="5400040" cy="3467735"/>
            <wp:effectExtent l="0" t="0" r="0" b="0"/>
            <wp:docPr id="202337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7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5420" w14:textId="026E1CAB" w:rsidR="00135BFB" w:rsidRDefault="00135BFB" w:rsidP="002204D1">
      <w:r>
        <w:t>Tarda un poco en comprobar: dale a “Confirmar excepción de seguridad”.</w:t>
      </w:r>
    </w:p>
    <w:p w14:paraId="3E934CFE" w14:textId="008D9405" w:rsidR="00135BFB" w:rsidRDefault="00135BFB" w:rsidP="002204D1">
      <w:r w:rsidRPr="00135BFB">
        <w:drawing>
          <wp:inline distT="0" distB="0" distL="0" distR="0" wp14:anchorId="52742815" wp14:editId="3B0D1A74">
            <wp:extent cx="5400040" cy="3370580"/>
            <wp:effectExtent l="0" t="0" r="0" b="1270"/>
            <wp:docPr id="267765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65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1F38" w14:textId="77777777" w:rsidR="00054CD8" w:rsidRDefault="00054CD8" w:rsidP="002204D1"/>
    <w:p w14:paraId="37A15C68" w14:textId="77777777" w:rsidR="00054CD8" w:rsidRDefault="00054CD8" w:rsidP="002204D1"/>
    <w:p w14:paraId="1E48832E" w14:textId="77777777" w:rsidR="00054CD8" w:rsidRDefault="00054CD8" w:rsidP="002204D1"/>
    <w:p w14:paraId="67C10697" w14:textId="77777777" w:rsidR="00054CD8" w:rsidRPr="002204D1" w:rsidRDefault="00054CD8" w:rsidP="002204D1"/>
    <w:p w14:paraId="79456A14" w14:textId="77777777" w:rsidR="002204D1" w:rsidRPr="002204D1" w:rsidRDefault="002204D1" w:rsidP="002204D1">
      <w:pPr>
        <w:numPr>
          <w:ilvl w:val="1"/>
          <w:numId w:val="1"/>
        </w:numPr>
      </w:pPr>
      <w:r w:rsidRPr="002204D1">
        <w:lastRenderedPageBreak/>
        <w:t>Envía un correo desde la cuenta de un usuario de tu dominio a una cuenta de correo externa.</w:t>
      </w:r>
    </w:p>
    <w:p w14:paraId="770386C9" w14:textId="77777777" w:rsidR="002204D1" w:rsidRPr="002204D1" w:rsidRDefault="002204D1" w:rsidP="002204D1">
      <w:pPr>
        <w:numPr>
          <w:ilvl w:val="1"/>
          <w:numId w:val="1"/>
        </w:numPr>
      </w:pPr>
      <w:hyperlink r:id="rId10" w:anchor="w_i-have-never-used-openpgp-with-thunderbird-before-how-do-i-setup-openpgp" w:history="1">
        <w:r w:rsidRPr="002204D1">
          <w:rPr>
            <w:rStyle w:val="Hipervnculo"/>
          </w:rPr>
          <w:t>Crea un par de claves PGP</w:t>
        </w:r>
      </w:hyperlink>
      <w:r w:rsidRPr="002204D1">
        <w:t xml:space="preserve"> para tu cuenta de correo y envía un correo cifrado y firmado desde la cuenta de un usuario de tu dominio a otro usuario del aula. Dicho usuario debe responderte.</w:t>
      </w:r>
    </w:p>
    <w:p w14:paraId="5D56C13B" w14:textId="77777777" w:rsidR="002204D1" w:rsidRPr="002204D1" w:rsidRDefault="002204D1" w:rsidP="002204D1">
      <w:pPr>
        <w:numPr>
          <w:ilvl w:val="1"/>
          <w:numId w:val="1"/>
        </w:numPr>
      </w:pPr>
      <w:r w:rsidRPr="002204D1">
        <w:t xml:space="preserve">Configura tu cliente de correo para tener en cuenta los correos marcados como SPAM por </w:t>
      </w:r>
      <w:proofErr w:type="spellStart"/>
      <w:r w:rsidRPr="002204D1">
        <w:t>SpamAssasin</w:t>
      </w:r>
      <w:proofErr w:type="spellEnd"/>
      <w:r w:rsidRPr="002204D1">
        <w:t xml:space="preserve"> y que se muevan a la carpeta de Correo No Deseado.</w:t>
      </w:r>
    </w:p>
    <w:p w14:paraId="643FEA25" w14:textId="77777777" w:rsidR="002204D1" w:rsidRPr="002204D1" w:rsidRDefault="002204D1" w:rsidP="002204D1">
      <w:pPr>
        <w:numPr>
          <w:ilvl w:val="1"/>
          <w:numId w:val="1"/>
        </w:numPr>
      </w:pPr>
      <w:r w:rsidRPr="002204D1">
        <w:t>Envía los correos necesarios para las pruebas del ejercicio anterior.</w:t>
      </w:r>
    </w:p>
    <w:p w14:paraId="30B07C97" w14:textId="77777777" w:rsidR="00720546" w:rsidRDefault="00720546"/>
    <w:sectPr w:rsidR="007205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2F7D"/>
    <w:multiLevelType w:val="multilevel"/>
    <w:tmpl w:val="FE5C9F4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0025139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8E"/>
    <w:rsid w:val="00054CD8"/>
    <w:rsid w:val="000A7EAC"/>
    <w:rsid w:val="00135BFB"/>
    <w:rsid w:val="001D5D56"/>
    <w:rsid w:val="002204D1"/>
    <w:rsid w:val="003F09A3"/>
    <w:rsid w:val="005101ED"/>
    <w:rsid w:val="00720546"/>
    <w:rsid w:val="00765106"/>
    <w:rsid w:val="00794950"/>
    <w:rsid w:val="007B152B"/>
    <w:rsid w:val="00A52BE5"/>
    <w:rsid w:val="00A7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1CA4A"/>
  <w15:chartTrackingRefBased/>
  <w15:docId w15:val="{20A06B42-506E-4881-B157-9BBA7079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4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4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4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4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4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4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4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4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4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4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4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4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43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43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4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4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4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4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4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4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4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4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4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4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4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43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4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43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438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04D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0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support.mozilla.org/en-US/kb/openpgp-thunderbird-howto-and-faq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137</Words>
  <Characters>755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7</cp:revision>
  <dcterms:created xsi:type="dcterms:W3CDTF">2025-12-09T07:48:00Z</dcterms:created>
  <dcterms:modified xsi:type="dcterms:W3CDTF">2025-12-09T07:58:00Z</dcterms:modified>
</cp:coreProperties>
</file>