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01" w14:textId="77777777" w:rsidR="000E36AE" w:rsidRDefault="00000000">
      <w:pPr>
        <w:pStyle w:val="Ttulo1"/>
        <w:keepNext w:val="0"/>
        <w:keepLines w:val="0"/>
        <w:spacing w:before="480"/>
        <w:ind w:left="1440" w:hanging="360"/>
        <w:rPr>
          <w:b/>
          <w:bCs/>
          <w:sz w:val="46"/>
          <w:szCs w:val="46"/>
        </w:rPr>
      </w:pPr>
      <w:bookmarkStart w:id="0" w:name="_vb75qzdqdezc" w:colFirst="0" w:colLast="0"/>
      <w:bookmarkEnd w:id="0"/>
      <w:r>
        <w:rPr>
          <w:b/>
          <w:bCs/>
          <w:sz w:val="46"/>
          <w:szCs w:val="46"/>
        </w:rPr>
        <w:t>Actividad 1 - Instalación del proxy</w:t>
      </w:r>
    </w:p>
    <w:p w14:paraId="00000002" w14:textId="77777777" w:rsidR="000E36AE" w:rsidRDefault="00000000">
      <w:pPr>
        <w:pStyle w:val="Ttulo2"/>
        <w:keepNext w:val="0"/>
        <w:keepLines w:val="0"/>
        <w:spacing w:after="80"/>
        <w:ind w:left="1440" w:hanging="360"/>
        <w:rPr>
          <w:b/>
          <w:bCs/>
          <w:sz w:val="34"/>
          <w:szCs w:val="34"/>
        </w:rPr>
      </w:pPr>
      <w:bookmarkStart w:id="1" w:name="_apwy15td9yql" w:colFirst="0" w:colLast="0"/>
      <w:bookmarkEnd w:id="1"/>
      <w:r>
        <w:rPr>
          <w:b/>
          <w:bCs/>
          <w:sz w:val="34"/>
          <w:szCs w:val="34"/>
        </w:rPr>
        <w:t>1. Contexto y Objetivos</w:t>
      </w:r>
    </w:p>
    <w:p w14:paraId="00000003" w14:textId="77777777" w:rsidR="000E36AE" w:rsidRDefault="00000000">
      <w:pPr>
        <w:spacing w:before="240" w:after="240"/>
      </w:pPr>
      <w:r>
        <w:t xml:space="preserve">Has sido contratado como administrador de red para el IES Delgado Hernández. La dirección ha detectado que sus alumnos y profesores pierden tiempo en redes sociales y que la conexión es lenta por descargas indebidas. Tu misión es implementar un </w:t>
      </w:r>
      <w:r>
        <w:rPr>
          <w:b/>
          <w:bCs/>
        </w:rPr>
        <w:t xml:space="preserve">Servidor Proxy con </w:t>
      </w:r>
      <w:proofErr w:type="spellStart"/>
      <w:r>
        <w:rPr>
          <w:b/>
          <w:bCs/>
        </w:rPr>
        <w:t>MikroTik</w:t>
      </w:r>
      <w:proofErr w:type="spellEnd"/>
      <w:r>
        <w:t xml:space="preserve"> para acelerar la navegación y bloquear sitios no autorizados.</w:t>
      </w:r>
    </w:p>
    <w:p w14:paraId="00000004" w14:textId="77777777" w:rsidR="000E36AE" w:rsidRDefault="00000000">
      <w:pPr>
        <w:pStyle w:val="Ttulo2"/>
        <w:keepNext w:val="0"/>
        <w:keepLines w:val="0"/>
        <w:spacing w:after="80"/>
        <w:ind w:left="1440" w:hanging="360"/>
        <w:rPr>
          <w:b/>
          <w:bCs/>
          <w:sz w:val="34"/>
          <w:szCs w:val="34"/>
        </w:rPr>
      </w:pPr>
      <w:bookmarkStart w:id="2" w:name="_sy00y1weo56g" w:colFirst="0" w:colLast="0"/>
      <w:bookmarkEnd w:id="2"/>
      <w:r>
        <w:rPr>
          <w:b/>
          <w:bCs/>
          <w:sz w:val="34"/>
          <w:szCs w:val="34"/>
        </w:rPr>
        <w:t>2. Topología en GNS3</w:t>
      </w:r>
    </w:p>
    <w:p w14:paraId="00000005" w14:textId="77777777" w:rsidR="000E36AE" w:rsidRDefault="00000000">
      <w:pPr>
        <w:spacing w:before="240"/>
        <w:ind w:left="1080" w:hanging="360"/>
      </w:pPr>
      <w:r>
        <w:t>●</w:t>
      </w:r>
      <w:r>
        <w:rPr>
          <w:sz w:val="14"/>
          <w:szCs w:val="14"/>
        </w:rPr>
        <w:t xml:space="preserve">     </w:t>
      </w:r>
      <w:r>
        <w:rPr>
          <w:b/>
          <w:bCs/>
        </w:rPr>
        <w:t>1 x Cloud (NAT):</w:t>
      </w:r>
      <w:r>
        <w:t xml:space="preserve"> Para salida a Internet real.</w:t>
      </w:r>
    </w:p>
    <w:p w14:paraId="00000006" w14:textId="77777777" w:rsidR="000E36AE" w:rsidRDefault="00000000">
      <w:pPr>
        <w:spacing w:before="240" w:after="240"/>
        <w:ind w:left="1080" w:hanging="360"/>
      </w:pPr>
      <w:r>
        <w:t>●</w:t>
      </w:r>
      <w:r>
        <w:rPr>
          <w:sz w:val="14"/>
          <w:szCs w:val="14"/>
        </w:rPr>
        <w:t xml:space="preserve">     </w:t>
      </w:r>
      <w:r>
        <w:rPr>
          <w:b/>
          <w:bCs/>
        </w:rPr>
        <w:t xml:space="preserve">1 x </w:t>
      </w:r>
      <w:proofErr w:type="spellStart"/>
      <w:r>
        <w:rPr>
          <w:b/>
          <w:bCs/>
        </w:rPr>
        <w:t>MikroTik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Router</w:t>
      </w:r>
      <w:proofErr w:type="spellEnd"/>
      <w:r>
        <w:t xml:space="preserve"> y Proxy.</w:t>
      </w:r>
    </w:p>
    <w:p w14:paraId="00000007" w14:textId="77777777" w:rsidR="000E36AE" w:rsidRDefault="00000000">
      <w:pPr>
        <w:spacing w:before="240" w:after="240"/>
        <w:ind w:left="1800" w:hanging="360"/>
      </w:pPr>
      <w:r>
        <w:t>○</w:t>
      </w:r>
      <w:r>
        <w:rPr>
          <w:sz w:val="14"/>
          <w:szCs w:val="14"/>
        </w:rPr>
        <w:t xml:space="preserve">     </w:t>
      </w:r>
      <w:r>
        <w:rPr>
          <w:rFonts w:ascii="Roboto Mono" w:eastAsia="Roboto Mono" w:hAnsi="Roboto Mono" w:cs="Roboto Mono"/>
          <w:color w:val="188038"/>
        </w:rPr>
        <w:t>ether1</w:t>
      </w:r>
      <w:r>
        <w:t xml:space="preserve"> -&gt; Conectado a Cloud (WAN - DHCP Client).</w:t>
      </w:r>
    </w:p>
    <w:p w14:paraId="00000008" w14:textId="77777777" w:rsidR="000E36AE" w:rsidRDefault="00000000">
      <w:pPr>
        <w:spacing w:before="240" w:after="240"/>
        <w:ind w:left="1800" w:hanging="360"/>
      </w:pPr>
      <w:r>
        <w:t>○</w:t>
      </w:r>
      <w:r>
        <w:rPr>
          <w:sz w:val="14"/>
          <w:szCs w:val="14"/>
        </w:rPr>
        <w:t xml:space="preserve">     </w:t>
      </w:r>
      <w:r>
        <w:rPr>
          <w:rFonts w:ascii="Roboto Mono" w:eastAsia="Roboto Mono" w:hAnsi="Roboto Mono" w:cs="Roboto Mono"/>
          <w:color w:val="188038"/>
        </w:rPr>
        <w:t>ether2</w:t>
      </w:r>
      <w:r>
        <w:t xml:space="preserve"> -&gt; Conectado al Switch (LAN - IP: 192.168.10.1/24).</w:t>
      </w:r>
    </w:p>
    <w:p w14:paraId="00000009" w14:textId="77777777" w:rsidR="000E36AE" w:rsidRDefault="00000000">
      <w:pPr>
        <w:spacing w:before="240" w:after="240"/>
        <w:ind w:left="1080" w:hanging="360"/>
        <w:rPr>
          <w:b/>
          <w:bCs/>
        </w:rPr>
      </w:pPr>
      <w:r>
        <w:t>●</w:t>
      </w:r>
      <w:r>
        <w:rPr>
          <w:sz w:val="14"/>
          <w:szCs w:val="14"/>
        </w:rPr>
        <w:t xml:space="preserve">     </w:t>
      </w:r>
      <w:r>
        <w:rPr>
          <w:b/>
          <w:bCs/>
        </w:rPr>
        <w:t>1 x Ethernet Switch.</w:t>
      </w:r>
    </w:p>
    <w:p w14:paraId="0000000A" w14:textId="77777777" w:rsidR="000E36AE" w:rsidRDefault="00000000">
      <w:pPr>
        <w:spacing w:before="240" w:after="240"/>
        <w:ind w:left="1080" w:hanging="360"/>
        <w:rPr>
          <w:b/>
          <w:bCs/>
        </w:rPr>
      </w:pPr>
      <w:r>
        <w:t>●</w:t>
      </w:r>
      <w:r>
        <w:rPr>
          <w:sz w:val="14"/>
          <w:szCs w:val="14"/>
        </w:rPr>
        <w:t xml:space="preserve">     </w:t>
      </w:r>
      <w:r>
        <w:rPr>
          <w:b/>
          <w:bCs/>
        </w:rPr>
        <w:t>1 x Cliente (</w:t>
      </w:r>
      <w:proofErr w:type="spellStart"/>
      <w:r>
        <w:rPr>
          <w:b/>
          <w:bCs/>
        </w:rPr>
        <w:t>Webterm</w:t>
      </w:r>
      <w:proofErr w:type="spellEnd"/>
      <w:r>
        <w:rPr>
          <w:b/>
          <w:bCs/>
        </w:rPr>
        <w:t xml:space="preserve"> o Docker Firefox):</w:t>
      </w:r>
    </w:p>
    <w:p w14:paraId="0000000B" w14:textId="77777777" w:rsidR="000E36AE" w:rsidRDefault="00000000">
      <w:pPr>
        <w:pStyle w:val="Ttulo2"/>
        <w:keepNext w:val="0"/>
        <w:keepLines w:val="0"/>
        <w:spacing w:after="80"/>
        <w:ind w:left="1440" w:hanging="360"/>
        <w:rPr>
          <w:b/>
          <w:bCs/>
          <w:sz w:val="34"/>
          <w:szCs w:val="34"/>
        </w:rPr>
      </w:pPr>
      <w:bookmarkStart w:id="3" w:name="_q8c5c382r1dp" w:colFirst="0" w:colLast="0"/>
      <w:bookmarkEnd w:id="3"/>
      <w:r>
        <w:rPr>
          <w:b/>
          <w:bCs/>
          <w:sz w:val="34"/>
          <w:szCs w:val="34"/>
        </w:rPr>
        <w:t>3. Desarrollo de la Actividad</w:t>
      </w:r>
    </w:p>
    <w:p w14:paraId="0000000C" w14:textId="77777777" w:rsidR="000E36AE" w:rsidRDefault="00000000">
      <w:pPr>
        <w:pStyle w:val="Ttulo3"/>
        <w:keepNext w:val="0"/>
        <w:keepLines w:val="0"/>
        <w:spacing w:before="280"/>
        <w:ind w:left="1440" w:hanging="360"/>
        <w:rPr>
          <w:b/>
          <w:bCs/>
          <w:color w:val="000000"/>
          <w:sz w:val="26"/>
          <w:szCs w:val="26"/>
        </w:rPr>
      </w:pPr>
      <w:bookmarkStart w:id="4" w:name="_nmtmlm78cnzr" w:colFirst="0" w:colLast="0"/>
      <w:bookmarkEnd w:id="4"/>
      <w:r>
        <w:rPr>
          <w:b/>
          <w:bCs/>
          <w:color w:val="000000"/>
          <w:sz w:val="26"/>
          <w:szCs w:val="26"/>
        </w:rPr>
        <w:t>Fase 1: Despliegue y Conectividad Básica</w:t>
      </w:r>
    </w:p>
    <w:p w14:paraId="0000000D" w14:textId="77777777" w:rsidR="000E36AE" w:rsidRDefault="00000000">
      <w:pPr>
        <w:spacing w:before="240" w:after="240"/>
        <w:rPr>
          <w:i/>
          <w:iCs/>
        </w:rPr>
      </w:pPr>
      <w:r>
        <w:rPr>
          <w:i/>
          <w:iCs/>
        </w:rPr>
        <w:t>Objetivo: Que el cliente tenga ping y salida a internet antes de activar el proxy.</w:t>
      </w:r>
    </w:p>
    <w:p w14:paraId="0000000E" w14:textId="77777777" w:rsidR="000E36AE" w:rsidRDefault="00000000">
      <w:pPr>
        <w:numPr>
          <w:ilvl w:val="0"/>
          <w:numId w:val="2"/>
        </w:numPr>
      </w:pPr>
      <w:r>
        <w:t xml:space="preserve">Configura la IP </w:t>
      </w:r>
      <w:r>
        <w:rPr>
          <w:rFonts w:ascii="Roboto Mono" w:eastAsia="Roboto Mono" w:hAnsi="Roboto Mono" w:cs="Roboto Mono"/>
          <w:color w:val="188038"/>
        </w:rPr>
        <w:t>192.168.10.1/24</w:t>
      </w:r>
      <w:r>
        <w:t xml:space="preserve"> en la interfaz </w:t>
      </w:r>
      <w:r>
        <w:rPr>
          <w:rFonts w:ascii="Roboto Mono" w:eastAsia="Roboto Mono" w:hAnsi="Roboto Mono" w:cs="Roboto Mono"/>
          <w:color w:val="188038"/>
        </w:rPr>
        <w:t>ether2</w:t>
      </w:r>
      <w:r>
        <w:t>.</w:t>
      </w:r>
    </w:p>
    <w:p w14:paraId="0000000F" w14:textId="77777777" w:rsidR="000E36AE" w:rsidRDefault="00000000">
      <w:pPr>
        <w:numPr>
          <w:ilvl w:val="0"/>
          <w:numId w:val="2"/>
        </w:numPr>
      </w:pPr>
      <w:r>
        <w:t xml:space="preserve">Configura un servidor </w:t>
      </w:r>
      <w:r>
        <w:rPr>
          <w:b/>
          <w:bCs/>
        </w:rPr>
        <w:t>DHCP Server</w:t>
      </w:r>
      <w:r>
        <w:t xml:space="preserve"> básico en la </w:t>
      </w:r>
      <w:r>
        <w:rPr>
          <w:rFonts w:ascii="Roboto Mono" w:eastAsia="Roboto Mono" w:hAnsi="Roboto Mono" w:cs="Roboto Mono"/>
          <w:color w:val="188038"/>
        </w:rPr>
        <w:t>ether2</w:t>
      </w:r>
      <w:r>
        <w:t xml:space="preserve"> (o configura IP estática en el cliente </w:t>
      </w:r>
      <w:proofErr w:type="spellStart"/>
      <w:r>
        <w:rPr>
          <w:rFonts w:ascii="Roboto Mono" w:eastAsia="Roboto Mono" w:hAnsi="Roboto Mono" w:cs="Roboto Mono"/>
          <w:color w:val="188038"/>
        </w:rPr>
        <w:t>Webterm</w:t>
      </w:r>
      <w:proofErr w:type="spellEnd"/>
      <w:r>
        <w:t>).</w:t>
      </w:r>
    </w:p>
    <w:p w14:paraId="00000010" w14:textId="77777777" w:rsidR="000E36AE" w:rsidRDefault="00000000">
      <w:pPr>
        <w:numPr>
          <w:ilvl w:val="0"/>
          <w:numId w:val="2"/>
        </w:numPr>
      </w:pPr>
      <w:r>
        <w:t xml:space="preserve">Configura una regla de </w:t>
      </w:r>
      <w:r>
        <w:rPr>
          <w:b/>
          <w:bCs/>
        </w:rPr>
        <w:t>NAT (</w:t>
      </w:r>
      <w:proofErr w:type="spellStart"/>
      <w:r>
        <w:rPr>
          <w:b/>
          <w:bCs/>
        </w:rPr>
        <w:t>Masquerade</w:t>
      </w:r>
      <w:proofErr w:type="spellEnd"/>
      <w:r>
        <w:rPr>
          <w:b/>
          <w:bCs/>
        </w:rPr>
        <w:t>)</w:t>
      </w:r>
      <w:r>
        <w:t xml:space="preserve"> para que el cliente tenga salida a Internet.</w:t>
      </w:r>
    </w:p>
    <w:p w14:paraId="00000011" w14:textId="77777777" w:rsidR="000E36AE" w:rsidRDefault="00000000">
      <w:pPr>
        <w:numPr>
          <w:ilvl w:val="0"/>
          <w:numId w:val="2"/>
        </w:numPr>
        <w:spacing w:after="480"/>
      </w:pPr>
      <w:r>
        <w:t xml:space="preserve">Abre el navegador en el cliente y entra en </w:t>
      </w:r>
      <w:r>
        <w:rPr>
          <w:rFonts w:ascii="Roboto Mono" w:eastAsia="Roboto Mono" w:hAnsi="Roboto Mono" w:cs="Roboto Mono"/>
          <w:color w:val="188038"/>
        </w:rPr>
        <w:t>www.example.com</w:t>
      </w:r>
      <w:r>
        <w:t>. Debe cargar.</w:t>
      </w:r>
    </w:p>
    <w:p w14:paraId="00000012" w14:textId="77777777" w:rsidR="000E36AE" w:rsidRDefault="00000000">
      <w:pPr>
        <w:pStyle w:val="Ttulo3"/>
        <w:keepNext w:val="0"/>
        <w:keepLines w:val="0"/>
        <w:spacing w:before="280"/>
        <w:ind w:left="1440" w:hanging="360"/>
        <w:rPr>
          <w:b/>
          <w:bCs/>
          <w:color w:val="000000"/>
          <w:sz w:val="26"/>
          <w:szCs w:val="26"/>
        </w:rPr>
      </w:pPr>
      <w:bookmarkStart w:id="5" w:name="_z11mleoee732" w:colFirst="0" w:colLast="0"/>
      <w:bookmarkEnd w:id="5"/>
      <w:r>
        <w:rPr>
          <w:b/>
          <w:bCs/>
          <w:color w:val="000000"/>
          <w:sz w:val="26"/>
          <w:szCs w:val="26"/>
        </w:rPr>
        <w:t>Fase 2: Activación del Proxy Caché</w:t>
      </w:r>
    </w:p>
    <w:p w14:paraId="00000013" w14:textId="77777777" w:rsidR="000E36AE" w:rsidRDefault="00000000">
      <w:pPr>
        <w:spacing w:before="240" w:after="240"/>
        <w:rPr>
          <w:i/>
          <w:iCs/>
        </w:rPr>
      </w:pPr>
      <w:r>
        <w:rPr>
          <w:i/>
          <w:iCs/>
        </w:rPr>
        <w:t>Objetivo: Habilitar el servicio de Proxy Cache y configurar el navegador del cliente.</w:t>
      </w:r>
    </w:p>
    <w:p w14:paraId="00000014" w14:textId="77777777" w:rsidR="000E36AE" w:rsidRDefault="00000000">
      <w:pPr>
        <w:numPr>
          <w:ilvl w:val="0"/>
          <w:numId w:val="6"/>
        </w:numPr>
        <w:spacing w:before="240"/>
      </w:pPr>
      <w:r>
        <w:t xml:space="preserve">Accede al </w:t>
      </w:r>
      <w:proofErr w:type="spellStart"/>
      <w:r>
        <w:t>MikroTik</w:t>
      </w:r>
      <w:proofErr w:type="spellEnd"/>
      <w:r>
        <w:t>.</w:t>
      </w:r>
    </w:p>
    <w:p w14:paraId="00000015" w14:textId="77777777" w:rsidR="000E36AE" w:rsidRDefault="00000000">
      <w:pPr>
        <w:numPr>
          <w:ilvl w:val="0"/>
          <w:numId w:val="6"/>
        </w:numPr>
      </w:pPr>
      <w:r>
        <w:t xml:space="preserve">Ve a </w:t>
      </w:r>
      <w:r>
        <w:rPr>
          <w:b/>
          <w:bCs/>
        </w:rPr>
        <w:t>IP -&gt; Web Proxy</w:t>
      </w:r>
      <w:r>
        <w:t>.</w:t>
      </w:r>
    </w:p>
    <w:p w14:paraId="00000016" w14:textId="77777777" w:rsidR="000E36AE" w:rsidRDefault="00000000">
      <w:pPr>
        <w:numPr>
          <w:ilvl w:val="0"/>
          <w:numId w:val="6"/>
        </w:numPr>
        <w:spacing w:after="240"/>
      </w:pPr>
      <w:r>
        <w:t>Configura lo siguiente:</w:t>
      </w:r>
    </w:p>
    <w:p w14:paraId="00000017" w14:textId="77777777" w:rsidR="000E36AE" w:rsidRDefault="00000000">
      <w:pPr>
        <w:spacing w:before="240" w:after="240"/>
        <w:ind w:left="1800" w:hanging="360"/>
      </w:pPr>
      <w:r>
        <w:lastRenderedPageBreak/>
        <w:t>○</w:t>
      </w:r>
      <w:r>
        <w:rPr>
          <w:sz w:val="14"/>
          <w:szCs w:val="14"/>
        </w:rPr>
        <w:t xml:space="preserve">     </w:t>
      </w:r>
      <w:proofErr w:type="spellStart"/>
      <w:r>
        <w:rPr>
          <w:b/>
          <w:bCs/>
        </w:rPr>
        <w:t>Enabled</w:t>
      </w:r>
      <w:proofErr w:type="spellEnd"/>
      <w:r>
        <w:rPr>
          <w:b/>
          <w:bCs/>
        </w:rPr>
        <w:t>:</w:t>
      </w:r>
      <w:r>
        <w:t xml:space="preserve"> Marcado (</w:t>
      </w:r>
      <w:proofErr w:type="spellStart"/>
      <w:r>
        <w:t>Check</w:t>
      </w:r>
      <w:proofErr w:type="spellEnd"/>
      <w:r>
        <w:t>).</w:t>
      </w:r>
    </w:p>
    <w:p w14:paraId="00000018" w14:textId="77777777" w:rsidR="000E36AE" w:rsidRDefault="00000000">
      <w:pPr>
        <w:spacing w:before="240" w:after="240"/>
        <w:ind w:left="1800" w:hanging="360"/>
      </w:pPr>
      <w:r>
        <w:t>○</w:t>
      </w:r>
      <w:r>
        <w:rPr>
          <w:sz w:val="14"/>
          <w:szCs w:val="14"/>
        </w:rPr>
        <w:t xml:space="preserve">     </w:t>
      </w:r>
      <w:proofErr w:type="spellStart"/>
      <w:r>
        <w:rPr>
          <w:b/>
          <w:bCs/>
        </w:rPr>
        <w:t>Src</w:t>
      </w:r>
      <w:proofErr w:type="spellEnd"/>
      <w:r>
        <w:rPr>
          <w:b/>
          <w:bCs/>
        </w:rPr>
        <w:t xml:space="preserve">. </w:t>
      </w:r>
      <w:proofErr w:type="spellStart"/>
      <w:r>
        <w:rPr>
          <w:b/>
          <w:bCs/>
        </w:rPr>
        <w:t>Address</w:t>
      </w:r>
      <w:proofErr w:type="spellEnd"/>
      <w:r>
        <w:rPr>
          <w:b/>
          <w:bCs/>
        </w:rPr>
        <w:t xml:space="preserve">: </w:t>
      </w:r>
      <w:r>
        <w:t>0.0.0.0</w:t>
      </w:r>
    </w:p>
    <w:p w14:paraId="00000019" w14:textId="77777777" w:rsidR="000E36AE" w:rsidRDefault="00000000">
      <w:pPr>
        <w:spacing w:before="240" w:after="240"/>
        <w:ind w:left="1800" w:hanging="360"/>
      </w:pPr>
      <w:r>
        <w:t>○</w:t>
      </w:r>
      <w:r>
        <w:rPr>
          <w:sz w:val="14"/>
          <w:szCs w:val="14"/>
        </w:rPr>
        <w:t xml:space="preserve">     </w:t>
      </w:r>
      <w:r>
        <w:rPr>
          <w:b/>
          <w:bCs/>
        </w:rPr>
        <w:t>Port:</w:t>
      </w:r>
      <w:r>
        <w:t xml:space="preserve"> </w:t>
      </w:r>
      <w:r>
        <w:rPr>
          <w:rFonts w:ascii="Roboto Mono" w:eastAsia="Roboto Mono" w:hAnsi="Roboto Mono" w:cs="Roboto Mono"/>
          <w:color w:val="188038"/>
        </w:rPr>
        <w:t>8080</w:t>
      </w:r>
      <w:r>
        <w:t>.</w:t>
      </w:r>
    </w:p>
    <w:p w14:paraId="0000001A" w14:textId="77777777" w:rsidR="000E36AE" w:rsidRDefault="00000000">
      <w:pPr>
        <w:spacing w:before="240" w:after="240"/>
        <w:ind w:left="1800" w:hanging="360"/>
      </w:pPr>
      <w:r>
        <w:t>○</w:t>
      </w:r>
      <w:r>
        <w:rPr>
          <w:sz w:val="14"/>
          <w:szCs w:val="14"/>
        </w:rPr>
        <w:t xml:space="preserve">     </w:t>
      </w:r>
      <w:r>
        <w:rPr>
          <w:b/>
          <w:bCs/>
        </w:rPr>
        <w:t xml:space="preserve">Cache </w:t>
      </w:r>
      <w:proofErr w:type="spellStart"/>
      <w:r>
        <w:rPr>
          <w:b/>
          <w:bCs/>
        </w:rPr>
        <w:t>Administrator</w:t>
      </w:r>
      <w:proofErr w:type="spellEnd"/>
      <w:r>
        <w:rPr>
          <w:b/>
          <w:bCs/>
        </w:rPr>
        <w:t>:</w:t>
      </w:r>
      <w:r>
        <w:t xml:space="preserve"> </w:t>
      </w:r>
      <w:r>
        <w:rPr>
          <w:rFonts w:ascii="Roboto Mono" w:eastAsia="Roboto Mono" w:hAnsi="Roboto Mono" w:cs="Roboto Mono"/>
          <w:color w:val="188038"/>
        </w:rPr>
        <w:t>admin@techcorp.com</w:t>
      </w:r>
      <w:r>
        <w:t xml:space="preserve"> (Para personalizar el error).</w:t>
      </w:r>
    </w:p>
    <w:p w14:paraId="0000001B" w14:textId="77777777" w:rsidR="000E36AE" w:rsidRDefault="00000000">
      <w:pPr>
        <w:spacing w:before="240" w:after="240"/>
        <w:ind w:left="1800" w:hanging="360"/>
      </w:pPr>
      <w:r>
        <w:t>○</w:t>
      </w:r>
      <w:r>
        <w:rPr>
          <w:sz w:val="14"/>
          <w:szCs w:val="14"/>
        </w:rPr>
        <w:t xml:space="preserve">     </w:t>
      </w:r>
      <w:r>
        <w:rPr>
          <w:b/>
          <w:bCs/>
        </w:rPr>
        <w:t xml:space="preserve">Max. Cache </w:t>
      </w:r>
      <w:proofErr w:type="spellStart"/>
      <w:r>
        <w:rPr>
          <w:b/>
          <w:bCs/>
        </w:rPr>
        <w:t>Size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unlimited</w:t>
      </w:r>
      <w:proofErr w:type="spellEnd"/>
      <w:r>
        <w:t xml:space="preserve"> (o un valor alto).</w:t>
      </w:r>
    </w:p>
    <w:p w14:paraId="0000001C" w14:textId="77777777" w:rsidR="000E36AE" w:rsidRDefault="00000000">
      <w:pPr>
        <w:spacing w:before="240" w:after="240"/>
        <w:ind w:left="1800" w:hanging="360"/>
      </w:pPr>
      <w:r>
        <w:t>○</w:t>
      </w:r>
      <w:r>
        <w:rPr>
          <w:sz w:val="14"/>
          <w:szCs w:val="14"/>
        </w:rPr>
        <w:t xml:space="preserve">     </w:t>
      </w:r>
      <w:r>
        <w:rPr>
          <w:b/>
          <w:bCs/>
        </w:rPr>
        <w:t xml:space="preserve">Cache </w:t>
      </w:r>
      <w:proofErr w:type="spellStart"/>
      <w:r>
        <w:rPr>
          <w:b/>
          <w:bCs/>
        </w:rPr>
        <w:t>on</w:t>
      </w:r>
      <w:proofErr w:type="spellEnd"/>
      <w:r>
        <w:rPr>
          <w:b/>
          <w:bCs/>
        </w:rPr>
        <w:t xml:space="preserve"> Disk:</w:t>
      </w:r>
      <w:r>
        <w:t xml:space="preserve"> Marcado (</w:t>
      </w:r>
      <w:proofErr w:type="spellStart"/>
      <w:r>
        <w:t>Check</w:t>
      </w:r>
      <w:proofErr w:type="spellEnd"/>
      <w:r>
        <w:t>).</w:t>
      </w:r>
    </w:p>
    <w:p w14:paraId="0000001D" w14:textId="77777777" w:rsidR="000E36AE" w:rsidRDefault="00000000">
      <w:pPr>
        <w:numPr>
          <w:ilvl w:val="0"/>
          <w:numId w:val="5"/>
        </w:numPr>
        <w:spacing w:after="480"/>
      </w:pPr>
      <w:r>
        <w:t xml:space="preserve">Haz clic en </w:t>
      </w:r>
      <w:proofErr w:type="spellStart"/>
      <w:r>
        <w:rPr>
          <w:b/>
          <w:bCs/>
        </w:rPr>
        <w:t>Apply</w:t>
      </w:r>
      <w:proofErr w:type="spellEnd"/>
      <w:r>
        <w:t>.</w:t>
      </w:r>
    </w:p>
    <w:p w14:paraId="0000001E" w14:textId="77777777" w:rsidR="000E36AE" w:rsidRDefault="00000000">
      <w:pPr>
        <w:spacing w:before="240" w:after="240"/>
        <w:rPr>
          <w:i/>
          <w:iCs/>
        </w:rPr>
      </w:pPr>
      <w:r>
        <w:rPr>
          <w:i/>
          <w:iCs/>
        </w:rPr>
        <w:t>Objetivo: configurar el navegador del cliente.</w:t>
      </w:r>
    </w:p>
    <w:p w14:paraId="0000001F" w14:textId="77777777" w:rsidR="000E36AE" w:rsidRDefault="00000000">
      <w:pPr>
        <w:numPr>
          <w:ilvl w:val="0"/>
          <w:numId w:val="3"/>
        </w:numPr>
        <w:spacing w:before="240" w:after="240"/>
      </w:pPr>
      <w:r>
        <w:rPr>
          <w:b/>
          <w:bCs/>
        </w:rPr>
        <w:t>En el Cliente (</w:t>
      </w:r>
      <w:proofErr w:type="spellStart"/>
      <w:r>
        <w:rPr>
          <w:b/>
          <w:bCs/>
        </w:rPr>
        <w:t>Webterm</w:t>
      </w:r>
      <w:proofErr w:type="spellEnd"/>
      <w:r>
        <w:rPr>
          <w:b/>
          <w:bCs/>
        </w:rPr>
        <w:t>):</w:t>
      </w:r>
    </w:p>
    <w:p w14:paraId="00000020" w14:textId="77777777" w:rsidR="000E36AE" w:rsidRDefault="00000000">
      <w:pPr>
        <w:spacing w:before="240" w:after="240"/>
        <w:ind w:left="1800" w:hanging="360"/>
      </w:pPr>
      <w:r>
        <w:t>○</w:t>
      </w:r>
      <w:r>
        <w:rPr>
          <w:sz w:val="14"/>
          <w:szCs w:val="14"/>
        </w:rPr>
        <w:t xml:space="preserve">     </w:t>
      </w:r>
      <w:r>
        <w:t>Abre Firefox -&gt; Preferencias -&gt; Configuración de Red.</w:t>
      </w:r>
    </w:p>
    <w:p w14:paraId="00000021" w14:textId="77777777" w:rsidR="000E36AE" w:rsidRDefault="00000000">
      <w:pPr>
        <w:spacing w:before="240" w:after="240"/>
        <w:ind w:left="1800" w:hanging="360"/>
      </w:pPr>
      <w:r>
        <w:t>○</w:t>
      </w:r>
      <w:r>
        <w:rPr>
          <w:sz w:val="14"/>
          <w:szCs w:val="14"/>
        </w:rPr>
        <w:t xml:space="preserve">     </w:t>
      </w:r>
      <w:r>
        <w:t>Selecciona "Configuración manual del proxy".</w:t>
      </w:r>
    </w:p>
    <w:p w14:paraId="00000022" w14:textId="77777777" w:rsidR="000E36AE" w:rsidRDefault="00000000">
      <w:pPr>
        <w:spacing w:before="240" w:after="240"/>
        <w:ind w:left="1800" w:hanging="360"/>
      </w:pPr>
      <w:r>
        <w:t>○</w:t>
      </w:r>
      <w:r>
        <w:rPr>
          <w:sz w:val="14"/>
          <w:szCs w:val="14"/>
        </w:rPr>
        <w:t xml:space="preserve">     </w:t>
      </w:r>
      <w:r>
        <w:t xml:space="preserve">Proxy HTTP: </w:t>
      </w:r>
      <w:r>
        <w:rPr>
          <w:rFonts w:ascii="Roboto Mono" w:eastAsia="Roboto Mono" w:hAnsi="Roboto Mono" w:cs="Roboto Mono"/>
          <w:color w:val="188038"/>
        </w:rPr>
        <w:t>192.168.10.1</w:t>
      </w:r>
      <w:r>
        <w:t xml:space="preserve"> Puerto: </w:t>
      </w:r>
      <w:r>
        <w:rPr>
          <w:rFonts w:ascii="Roboto Mono" w:eastAsia="Roboto Mono" w:hAnsi="Roboto Mono" w:cs="Roboto Mono"/>
          <w:color w:val="188038"/>
        </w:rPr>
        <w:t>8080</w:t>
      </w:r>
      <w:r>
        <w:t>.</w:t>
      </w:r>
    </w:p>
    <w:p w14:paraId="00000023" w14:textId="77777777" w:rsidR="000E36AE" w:rsidRDefault="00000000">
      <w:pPr>
        <w:spacing w:before="240" w:after="240"/>
        <w:ind w:left="1800" w:hanging="360"/>
      </w:pPr>
      <w:r>
        <w:t>○</w:t>
      </w:r>
      <w:r>
        <w:rPr>
          <w:sz w:val="14"/>
          <w:szCs w:val="14"/>
        </w:rPr>
        <w:t xml:space="preserve">     </w:t>
      </w:r>
      <w:r>
        <w:t>Marca "Usar este proxy para todo".</w:t>
      </w:r>
    </w:p>
    <w:p w14:paraId="00000024" w14:textId="77777777" w:rsidR="000E36AE" w:rsidRDefault="00000000">
      <w:pPr>
        <w:numPr>
          <w:ilvl w:val="0"/>
          <w:numId w:val="10"/>
        </w:numPr>
        <w:spacing w:after="480"/>
      </w:pPr>
      <w:r>
        <w:rPr>
          <w:b/>
          <w:bCs/>
        </w:rPr>
        <w:t>Validación:</w:t>
      </w:r>
      <w:r>
        <w:t xml:space="preserve"> Navega por un par de webs (ej. wikipedia.org). Si cargan, el proxy está funcionando.</w:t>
      </w:r>
    </w:p>
    <w:p w14:paraId="00000025" w14:textId="77777777" w:rsidR="000E36AE" w:rsidRDefault="00000000">
      <w:pPr>
        <w:pStyle w:val="Ttulo3"/>
        <w:keepNext w:val="0"/>
        <w:keepLines w:val="0"/>
        <w:spacing w:before="280"/>
        <w:ind w:left="1440" w:hanging="360"/>
        <w:rPr>
          <w:b/>
          <w:bCs/>
          <w:color w:val="000000"/>
          <w:sz w:val="26"/>
          <w:szCs w:val="26"/>
        </w:rPr>
      </w:pPr>
      <w:bookmarkStart w:id="6" w:name="_id4oe5cskoln" w:colFirst="0" w:colLast="0"/>
      <w:bookmarkEnd w:id="6"/>
      <w:r>
        <w:rPr>
          <w:b/>
          <w:bCs/>
          <w:color w:val="000000"/>
          <w:sz w:val="26"/>
          <w:szCs w:val="26"/>
        </w:rPr>
        <w:t>Fase 3: Restricciones de Acceso</w:t>
      </w:r>
    </w:p>
    <w:p w14:paraId="00000026" w14:textId="77777777" w:rsidR="000E36AE" w:rsidRDefault="00000000">
      <w:pPr>
        <w:spacing w:before="240" w:after="240"/>
        <w:rPr>
          <w:i/>
          <w:iCs/>
        </w:rPr>
      </w:pPr>
      <w:r>
        <w:rPr>
          <w:i/>
          <w:iCs/>
        </w:rPr>
        <w:t>Objetivo: Bloquear redes sociales y descargas de ejecutables.</w:t>
      </w:r>
    </w:p>
    <w:p w14:paraId="00000027" w14:textId="77777777" w:rsidR="000E36AE" w:rsidRDefault="00000000">
      <w:pPr>
        <w:numPr>
          <w:ilvl w:val="0"/>
          <w:numId w:val="7"/>
        </w:numPr>
        <w:spacing w:before="240"/>
      </w:pPr>
      <w:r>
        <w:t xml:space="preserve">En </w:t>
      </w:r>
      <w:proofErr w:type="spellStart"/>
      <w:r>
        <w:t>WinBox</w:t>
      </w:r>
      <w:proofErr w:type="spellEnd"/>
      <w:r>
        <w:t xml:space="preserve">, ve a </w:t>
      </w:r>
      <w:r>
        <w:rPr>
          <w:b/>
          <w:bCs/>
        </w:rPr>
        <w:t>IP -&gt; Web Proxy -&gt; Access</w:t>
      </w:r>
      <w:r>
        <w:t>.</w:t>
      </w:r>
    </w:p>
    <w:p w14:paraId="00000028" w14:textId="77777777" w:rsidR="000E36AE" w:rsidRDefault="00000000">
      <w:pPr>
        <w:numPr>
          <w:ilvl w:val="0"/>
          <w:numId w:val="7"/>
        </w:numPr>
        <w:spacing w:after="240"/>
      </w:pPr>
      <w:r>
        <w:rPr>
          <w:b/>
          <w:bCs/>
        </w:rPr>
        <w:t>Misión A: Bloquear Facebook.</w:t>
      </w:r>
    </w:p>
    <w:p w14:paraId="00000029" w14:textId="77777777" w:rsidR="000E36AE" w:rsidRDefault="00000000">
      <w:pPr>
        <w:spacing w:before="240" w:after="240"/>
        <w:ind w:left="1800" w:hanging="360"/>
      </w:pPr>
      <w:r>
        <w:t>○</w:t>
      </w:r>
      <w:r>
        <w:rPr>
          <w:sz w:val="14"/>
          <w:szCs w:val="14"/>
        </w:rPr>
        <w:t xml:space="preserve">     </w:t>
      </w:r>
      <w:r>
        <w:t xml:space="preserve">Añade una regla nueva (Símbolo </w:t>
      </w:r>
      <w:r>
        <w:rPr>
          <w:b/>
          <w:bCs/>
        </w:rPr>
        <w:t>+</w:t>
      </w:r>
      <w:r>
        <w:t>).</w:t>
      </w:r>
    </w:p>
    <w:p w14:paraId="0000002A" w14:textId="77777777" w:rsidR="000E36AE" w:rsidRDefault="00000000">
      <w:pPr>
        <w:spacing w:before="240" w:after="240"/>
        <w:ind w:left="1800" w:hanging="360"/>
      </w:pPr>
      <w:r>
        <w:t>○</w:t>
      </w:r>
      <w:r>
        <w:rPr>
          <w:sz w:val="14"/>
          <w:szCs w:val="14"/>
        </w:rPr>
        <w:t xml:space="preserve">     </w:t>
      </w:r>
      <w:proofErr w:type="spellStart"/>
      <w:r>
        <w:rPr>
          <w:b/>
          <w:bCs/>
        </w:rPr>
        <w:t>Dst</w:t>
      </w:r>
      <w:proofErr w:type="spellEnd"/>
      <w:r>
        <w:rPr>
          <w:b/>
          <w:bCs/>
        </w:rPr>
        <w:t>. Host:</w:t>
      </w:r>
      <w:r>
        <w:t xml:space="preserve"> </w:t>
      </w:r>
      <w:r>
        <w:rPr>
          <w:rFonts w:ascii="Roboto Mono" w:eastAsia="Roboto Mono" w:hAnsi="Roboto Mono" w:cs="Roboto Mono"/>
          <w:color w:val="188038"/>
        </w:rPr>
        <w:t>*</w:t>
      </w:r>
      <w:proofErr w:type="spellStart"/>
      <w:r>
        <w:rPr>
          <w:rFonts w:ascii="Roboto Mono" w:eastAsia="Roboto Mono" w:hAnsi="Roboto Mono" w:cs="Roboto Mono"/>
          <w:color w:val="188038"/>
        </w:rPr>
        <w:t>facebook</w:t>
      </w:r>
      <w:proofErr w:type="spellEnd"/>
      <w:r>
        <w:rPr>
          <w:rFonts w:ascii="Roboto Mono" w:eastAsia="Roboto Mono" w:hAnsi="Roboto Mono" w:cs="Roboto Mono"/>
          <w:color w:val="188038"/>
        </w:rPr>
        <w:t>*</w:t>
      </w:r>
      <w:r>
        <w:t xml:space="preserve"> (Usa asteriscos como comodines).</w:t>
      </w:r>
    </w:p>
    <w:p w14:paraId="0000002B" w14:textId="77777777" w:rsidR="000E36AE" w:rsidRDefault="00000000">
      <w:pPr>
        <w:spacing w:before="240" w:after="240"/>
        <w:ind w:left="1800" w:hanging="360"/>
      </w:pPr>
      <w:r>
        <w:t>○</w:t>
      </w:r>
      <w:r>
        <w:rPr>
          <w:sz w:val="14"/>
          <w:szCs w:val="14"/>
        </w:rPr>
        <w:t xml:space="preserve">     </w:t>
      </w:r>
      <w:proofErr w:type="spellStart"/>
      <w:r>
        <w:rPr>
          <w:b/>
          <w:bCs/>
        </w:rPr>
        <w:t>Action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deny</w:t>
      </w:r>
      <w:proofErr w:type="spellEnd"/>
      <w:r>
        <w:t>.</w:t>
      </w:r>
    </w:p>
    <w:p w14:paraId="0000002C" w14:textId="77777777" w:rsidR="000E36AE" w:rsidRDefault="00000000">
      <w:pPr>
        <w:spacing w:before="240" w:after="240"/>
        <w:ind w:left="1800" w:hanging="360"/>
      </w:pPr>
      <w:r>
        <w:t>○</w:t>
      </w:r>
      <w:r>
        <w:rPr>
          <w:sz w:val="14"/>
          <w:szCs w:val="14"/>
        </w:rPr>
        <w:t xml:space="preserve">     </w:t>
      </w:r>
      <w:r>
        <w:rPr>
          <w:i/>
          <w:iCs/>
        </w:rPr>
        <w:t>Prueba:</w:t>
      </w:r>
      <w:r>
        <w:t xml:space="preserve"> Intenta entrar a facebook.com desde el cliente. Deberías ver una página de error generada por </w:t>
      </w:r>
      <w:proofErr w:type="spellStart"/>
      <w:r>
        <w:t>MikroTik</w:t>
      </w:r>
      <w:proofErr w:type="spellEnd"/>
      <w:r>
        <w:t>.</w:t>
      </w:r>
    </w:p>
    <w:p w14:paraId="0000002D" w14:textId="77777777" w:rsidR="000E36AE" w:rsidRDefault="00000000">
      <w:pPr>
        <w:numPr>
          <w:ilvl w:val="0"/>
          <w:numId w:val="11"/>
        </w:numPr>
        <w:spacing w:after="240"/>
      </w:pPr>
      <w:r>
        <w:rPr>
          <w:b/>
          <w:bCs/>
        </w:rPr>
        <w:t>Misión B: Bloquear archivos MP3.</w:t>
      </w:r>
    </w:p>
    <w:p w14:paraId="0000002E" w14:textId="77777777" w:rsidR="000E36AE" w:rsidRDefault="00000000">
      <w:pPr>
        <w:spacing w:before="240" w:after="240"/>
        <w:ind w:left="1800" w:hanging="360"/>
      </w:pPr>
      <w:r>
        <w:t>○</w:t>
      </w:r>
      <w:r>
        <w:rPr>
          <w:sz w:val="14"/>
          <w:szCs w:val="14"/>
        </w:rPr>
        <w:t xml:space="preserve">     </w:t>
      </w:r>
      <w:r>
        <w:t>Añade una regla nueva.</w:t>
      </w:r>
    </w:p>
    <w:p w14:paraId="0000002F" w14:textId="77777777" w:rsidR="000E36AE" w:rsidRDefault="00000000">
      <w:pPr>
        <w:spacing w:before="240" w:after="240"/>
        <w:ind w:left="1800" w:hanging="360"/>
        <w:rPr>
          <w:rFonts w:ascii="Roboto Mono" w:eastAsia="Roboto Mono" w:hAnsi="Roboto Mono" w:cs="Roboto Mono"/>
          <w:color w:val="188038"/>
        </w:rPr>
      </w:pPr>
      <w:r>
        <w:lastRenderedPageBreak/>
        <w:t>○</w:t>
      </w:r>
      <w:r>
        <w:rPr>
          <w:sz w:val="14"/>
          <w:szCs w:val="14"/>
        </w:rPr>
        <w:t xml:space="preserve">     </w:t>
      </w:r>
      <w:proofErr w:type="spellStart"/>
      <w:r>
        <w:rPr>
          <w:b/>
          <w:bCs/>
        </w:rPr>
        <w:t>Path</w:t>
      </w:r>
      <w:proofErr w:type="spellEnd"/>
      <w:r>
        <w:rPr>
          <w:b/>
          <w:bCs/>
        </w:rPr>
        <w:t>:</w:t>
      </w:r>
      <w:r>
        <w:t xml:space="preserve"> </w:t>
      </w:r>
      <w:r>
        <w:rPr>
          <w:rFonts w:ascii="Roboto Mono" w:eastAsia="Roboto Mono" w:hAnsi="Roboto Mono" w:cs="Roboto Mono"/>
          <w:color w:val="188038"/>
        </w:rPr>
        <w:t>*.mp3</w:t>
      </w:r>
    </w:p>
    <w:p w14:paraId="00000030" w14:textId="77777777" w:rsidR="000E36AE" w:rsidRDefault="00000000">
      <w:pPr>
        <w:spacing w:before="240" w:after="240"/>
        <w:ind w:left="1800" w:hanging="360"/>
      </w:pPr>
      <w:r>
        <w:t>○</w:t>
      </w:r>
      <w:r>
        <w:rPr>
          <w:sz w:val="14"/>
          <w:szCs w:val="14"/>
        </w:rPr>
        <w:t xml:space="preserve">     </w:t>
      </w:r>
      <w:proofErr w:type="spellStart"/>
      <w:r>
        <w:rPr>
          <w:b/>
          <w:bCs/>
        </w:rPr>
        <w:t>Action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deny</w:t>
      </w:r>
      <w:proofErr w:type="spellEnd"/>
      <w:r>
        <w:t>.</w:t>
      </w:r>
    </w:p>
    <w:p w14:paraId="00000031" w14:textId="334A3855" w:rsidR="000E36AE" w:rsidRDefault="00000000">
      <w:pPr>
        <w:spacing w:before="240" w:after="240"/>
        <w:ind w:left="1800" w:hanging="360"/>
      </w:pPr>
      <w:r>
        <w:t>○</w:t>
      </w:r>
      <w:r>
        <w:rPr>
          <w:sz w:val="14"/>
          <w:szCs w:val="14"/>
        </w:rPr>
        <w:t xml:space="preserve">     </w:t>
      </w:r>
      <w:r>
        <w:rPr>
          <w:i/>
          <w:iCs/>
        </w:rPr>
        <w:t>Prueba:</w:t>
      </w:r>
      <w:r>
        <w:t xml:space="preserve"> </w:t>
      </w:r>
      <w:r w:rsidR="001A49D9">
        <w:t xml:space="preserve">Accede a </w:t>
      </w:r>
      <w:hyperlink r:id="rId5" w:history="1">
        <w:r w:rsidR="001A49D9" w:rsidRPr="008715B0">
          <w:rPr>
            <w:rStyle w:val="Hipervnculo"/>
          </w:rPr>
          <w:t>http://prueba.com/prueba.mp3</w:t>
        </w:r>
      </w:hyperlink>
      <w:r w:rsidR="001A49D9">
        <w:t>. Debe el proxy bloquearte este acceso</w:t>
      </w:r>
    </w:p>
    <w:p w14:paraId="00000032" w14:textId="77777777" w:rsidR="000E36AE" w:rsidRDefault="00000000">
      <w:pPr>
        <w:numPr>
          <w:ilvl w:val="0"/>
          <w:numId w:val="1"/>
        </w:numPr>
        <w:spacing w:after="240"/>
      </w:pPr>
      <w:r>
        <w:rPr>
          <w:b/>
          <w:bCs/>
        </w:rPr>
        <w:t xml:space="preserve">Misión C: Redirección (Broma del </w:t>
      </w:r>
      <w:proofErr w:type="spellStart"/>
      <w:r>
        <w:rPr>
          <w:b/>
          <w:bCs/>
        </w:rPr>
        <w:t>Admin</w:t>
      </w:r>
      <w:proofErr w:type="spellEnd"/>
      <w:r>
        <w:rPr>
          <w:b/>
          <w:bCs/>
        </w:rPr>
        <w:t>).</w:t>
      </w:r>
    </w:p>
    <w:p w14:paraId="00000033" w14:textId="77777777" w:rsidR="000E36AE" w:rsidRDefault="00000000">
      <w:pPr>
        <w:spacing w:before="240" w:after="240"/>
        <w:ind w:left="1800" w:hanging="360"/>
      </w:pPr>
      <w:r>
        <w:t>○</w:t>
      </w:r>
      <w:r>
        <w:rPr>
          <w:sz w:val="14"/>
          <w:szCs w:val="14"/>
        </w:rPr>
        <w:t xml:space="preserve">     </w:t>
      </w:r>
      <w:r>
        <w:t xml:space="preserve">Añade una regla para bloquear </w:t>
      </w:r>
      <w:r>
        <w:rPr>
          <w:rFonts w:ascii="Roboto Mono" w:eastAsia="Roboto Mono" w:hAnsi="Roboto Mono" w:cs="Roboto Mono"/>
          <w:color w:val="188038"/>
        </w:rPr>
        <w:t>*marca.com*</w:t>
      </w:r>
      <w:r>
        <w:t>.</w:t>
      </w:r>
    </w:p>
    <w:p w14:paraId="00000034" w14:textId="77777777" w:rsidR="000E36AE" w:rsidRDefault="00000000">
      <w:pPr>
        <w:spacing w:before="240" w:after="240"/>
        <w:ind w:left="1800" w:hanging="360"/>
      </w:pPr>
      <w:r>
        <w:t>○</w:t>
      </w:r>
      <w:r>
        <w:rPr>
          <w:sz w:val="14"/>
          <w:szCs w:val="14"/>
        </w:rPr>
        <w:t xml:space="preserve">     </w:t>
      </w:r>
      <w:proofErr w:type="spellStart"/>
      <w:r>
        <w:rPr>
          <w:b/>
          <w:bCs/>
        </w:rPr>
        <w:t>Action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deny</w:t>
      </w:r>
      <w:proofErr w:type="spellEnd"/>
      <w:r>
        <w:t>.</w:t>
      </w:r>
    </w:p>
    <w:p w14:paraId="00000035" w14:textId="77777777" w:rsidR="000E36AE" w:rsidRDefault="00000000">
      <w:pPr>
        <w:spacing w:before="240" w:after="240"/>
        <w:ind w:left="1800" w:hanging="360"/>
        <w:rPr>
          <w:rFonts w:ascii="Roboto Mono" w:eastAsia="Roboto Mono" w:hAnsi="Roboto Mono" w:cs="Roboto Mono"/>
          <w:color w:val="188038"/>
        </w:rPr>
      </w:pPr>
      <w:r>
        <w:t>○</w:t>
      </w:r>
      <w:r>
        <w:rPr>
          <w:sz w:val="14"/>
          <w:szCs w:val="14"/>
        </w:rPr>
        <w:t xml:space="preserve">     </w:t>
      </w:r>
      <w:proofErr w:type="spellStart"/>
      <w:r>
        <w:rPr>
          <w:b/>
          <w:bCs/>
        </w:rPr>
        <w:t>Redirect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to</w:t>
      </w:r>
      <w:proofErr w:type="spellEnd"/>
      <w:r>
        <w:rPr>
          <w:b/>
          <w:bCs/>
        </w:rPr>
        <w:t>:</w:t>
      </w:r>
      <w:r>
        <w:t xml:space="preserve"> </w:t>
      </w:r>
      <w:r>
        <w:rPr>
          <w:rFonts w:ascii="Roboto Mono" w:eastAsia="Roboto Mono" w:hAnsi="Roboto Mono" w:cs="Roboto Mono"/>
          <w:color w:val="188038"/>
        </w:rPr>
        <w:t>www.disney.com</w:t>
      </w:r>
    </w:p>
    <w:p w14:paraId="00000036" w14:textId="77777777" w:rsidR="000E36AE" w:rsidRDefault="00000000">
      <w:pPr>
        <w:spacing w:after="240"/>
        <w:ind w:left="1800" w:hanging="360"/>
      </w:pPr>
      <w:r>
        <w:t>○</w:t>
      </w:r>
      <w:r>
        <w:rPr>
          <w:sz w:val="14"/>
          <w:szCs w:val="14"/>
        </w:rPr>
        <w:t xml:space="preserve">     </w:t>
      </w:r>
      <w:r>
        <w:rPr>
          <w:i/>
          <w:iCs/>
        </w:rPr>
        <w:t>Prueba:</w:t>
      </w:r>
      <w:r>
        <w:t xml:space="preserve"> Al entrar en Marca, debe llevarte a Disney.</w:t>
      </w:r>
    </w:p>
    <w:p w14:paraId="00000037" w14:textId="77777777" w:rsidR="000E36AE" w:rsidRDefault="00000000">
      <w:pPr>
        <w:pStyle w:val="Ttulo3"/>
        <w:keepNext w:val="0"/>
        <w:keepLines w:val="0"/>
        <w:spacing w:before="280"/>
        <w:ind w:left="1440" w:hanging="360"/>
        <w:rPr>
          <w:b/>
          <w:bCs/>
          <w:color w:val="000000"/>
          <w:sz w:val="26"/>
          <w:szCs w:val="26"/>
        </w:rPr>
      </w:pPr>
      <w:bookmarkStart w:id="7" w:name="_jlccbwowyflf" w:colFirst="0" w:colLast="0"/>
      <w:bookmarkEnd w:id="7"/>
      <w:r>
        <w:rPr>
          <w:b/>
          <w:bCs/>
          <w:color w:val="000000"/>
          <w:sz w:val="26"/>
          <w:szCs w:val="26"/>
        </w:rPr>
        <w:t>Fase 4: Monitorización Gráfica</w:t>
      </w:r>
    </w:p>
    <w:p w14:paraId="00000038" w14:textId="77777777" w:rsidR="000E36AE" w:rsidRDefault="00000000">
      <w:pPr>
        <w:spacing w:before="240" w:after="240"/>
        <w:rPr>
          <w:i/>
          <w:iCs/>
        </w:rPr>
      </w:pPr>
      <w:r>
        <w:rPr>
          <w:i/>
          <w:iCs/>
        </w:rPr>
        <w:t xml:space="preserve">Objetivo: Ver "quién hace qué" en tiempo real usando las herramientas gráficas de </w:t>
      </w:r>
      <w:proofErr w:type="spellStart"/>
      <w:r>
        <w:rPr>
          <w:i/>
          <w:iCs/>
        </w:rPr>
        <w:t>MikroTik</w:t>
      </w:r>
      <w:proofErr w:type="spellEnd"/>
      <w:r>
        <w:rPr>
          <w:i/>
          <w:iCs/>
        </w:rPr>
        <w:t>.</w:t>
      </w:r>
    </w:p>
    <w:p w14:paraId="00000039" w14:textId="77777777" w:rsidR="000E36AE" w:rsidRDefault="00000000">
      <w:pPr>
        <w:numPr>
          <w:ilvl w:val="0"/>
          <w:numId w:val="8"/>
        </w:numPr>
        <w:spacing w:before="240"/>
      </w:pPr>
      <w:r>
        <w:t xml:space="preserve">Mientras navegas frenéticamente en el cliente (abre varias pestañas: noticias, </w:t>
      </w:r>
      <w:proofErr w:type="spellStart"/>
      <w:r>
        <w:t>google</w:t>
      </w:r>
      <w:proofErr w:type="spellEnd"/>
      <w:r>
        <w:t xml:space="preserve">, etc.), ve a </w:t>
      </w:r>
      <w:proofErr w:type="spellStart"/>
      <w:r>
        <w:t>MicroTik</w:t>
      </w:r>
      <w:proofErr w:type="spellEnd"/>
      <w:r>
        <w:t>.</w:t>
      </w:r>
    </w:p>
    <w:p w14:paraId="0000003A" w14:textId="77777777" w:rsidR="000E36AE" w:rsidRDefault="00000000">
      <w:pPr>
        <w:numPr>
          <w:ilvl w:val="0"/>
          <w:numId w:val="8"/>
        </w:numPr>
        <w:spacing w:after="240"/>
      </w:pPr>
      <w:r>
        <w:rPr>
          <w:b/>
          <w:bCs/>
        </w:rPr>
        <w:t xml:space="preserve">Herramienta 1: </w:t>
      </w:r>
      <w:proofErr w:type="spellStart"/>
      <w:r>
        <w:rPr>
          <w:b/>
          <w:bCs/>
        </w:rPr>
        <w:t>Connections</w:t>
      </w:r>
      <w:proofErr w:type="spellEnd"/>
      <w:r>
        <w:rPr>
          <w:b/>
          <w:bCs/>
        </w:rPr>
        <w:t>.</w:t>
      </w:r>
    </w:p>
    <w:p w14:paraId="0000003B" w14:textId="77777777" w:rsidR="000E36AE" w:rsidRDefault="00000000">
      <w:pPr>
        <w:spacing w:before="240" w:after="240"/>
        <w:ind w:left="1800" w:hanging="360"/>
      </w:pPr>
      <w:r>
        <w:t>○</w:t>
      </w:r>
      <w:r>
        <w:rPr>
          <w:sz w:val="14"/>
          <w:szCs w:val="14"/>
        </w:rPr>
        <w:t xml:space="preserve">     </w:t>
      </w:r>
      <w:r>
        <w:t xml:space="preserve">Dentro de </w:t>
      </w:r>
      <w:r>
        <w:rPr>
          <w:rFonts w:ascii="Roboto Mono" w:eastAsia="Roboto Mono" w:hAnsi="Roboto Mono" w:cs="Roboto Mono"/>
          <w:color w:val="188038"/>
        </w:rPr>
        <w:t>IP -&gt; Web Proxy</w:t>
      </w:r>
      <w:r>
        <w:t xml:space="preserve">, ve a la pestaña </w:t>
      </w:r>
      <w:proofErr w:type="spellStart"/>
      <w:r>
        <w:rPr>
          <w:b/>
          <w:bCs/>
        </w:rPr>
        <w:t>Connections</w:t>
      </w:r>
      <w:proofErr w:type="spellEnd"/>
      <w:r>
        <w:t>.</w:t>
      </w:r>
    </w:p>
    <w:p w14:paraId="0000003C" w14:textId="77777777" w:rsidR="000E36AE" w:rsidRDefault="00000000">
      <w:pPr>
        <w:spacing w:before="240" w:after="240"/>
        <w:ind w:left="1800" w:hanging="360"/>
      </w:pPr>
      <w:r>
        <w:t>○</w:t>
      </w:r>
      <w:r>
        <w:rPr>
          <w:sz w:val="14"/>
          <w:szCs w:val="14"/>
        </w:rPr>
        <w:t xml:space="preserve">     </w:t>
      </w:r>
      <w:r>
        <w:t>Observa las conexiones activas: verás la IP del cliente (</w:t>
      </w:r>
      <w:proofErr w:type="spellStart"/>
      <w:r>
        <w:rPr>
          <w:rFonts w:ascii="Roboto Mono" w:eastAsia="Roboto Mono" w:hAnsi="Roboto Mono" w:cs="Roboto Mono"/>
          <w:color w:val="188038"/>
        </w:rPr>
        <w:t>Src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. </w:t>
      </w:r>
      <w:proofErr w:type="spellStart"/>
      <w:r>
        <w:rPr>
          <w:rFonts w:ascii="Roboto Mono" w:eastAsia="Roboto Mono" w:hAnsi="Roboto Mono" w:cs="Roboto Mono"/>
          <w:color w:val="188038"/>
        </w:rPr>
        <w:t>Address</w:t>
      </w:r>
      <w:proofErr w:type="spellEnd"/>
      <w:r>
        <w:t>) y a qué servidores web está pidiendo datos (</w:t>
      </w:r>
      <w:proofErr w:type="spellStart"/>
      <w:r>
        <w:rPr>
          <w:rFonts w:ascii="Roboto Mono" w:eastAsia="Roboto Mono" w:hAnsi="Roboto Mono" w:cs="Roboto Mono"/>
          <w:color w:val="188038"/>
        </w:rPr>
        <w:t>Dst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. </w:t>
      </w:r>
      <w:proofErr w:type="spellStart"/>
      <w:r>
        <w:rPr>
          <w:rFonts w:ascii="Roboto Mono" w:eastAsia="Roboto Mono" w:hAnsi="Roboto Mono" w:cs="Roboto Mono"/>
          <w:color w:val="188038"/>
        </w:rPr>
        <w:t>Address</w:t>
      </w:r>
      <w:proofErr w:type="spellEnd"/>
      <w:r>
        <w:t>).</w:t>
      </w:r>
    </w:p>
    <w:p w14:paraId="0000003D" w14:textId="77777777" w:rsidR="000E36AE" w:rsidRDefault="00000000">
      <w:pPr>
        <w:numPr>
          <w:ilvl w:val="0"/>
          <w:numId w:val="4"/>
        </w:numPr>
        <w:spacing w:after="240"/>
      </w:pPr>
      <w:r>
        <w:rPr>
          <w:b/>
          <w:bCs/>
        </w:rPr>
        <w:t>Herramienta 2: Status.</w:t>
      </w:r>
    </w:p>
    <w:p w14:paraId="0000003E" w14:textId="77777777" w:rsidR="000E36AE" w:rsidRDefault="00000000">
      <w:pPr>
        <w:spacing w:before="240" w:after="240"/>
        <w:ind w:left="1800" w:hanging="360"/>
      </w:pPr>
      <w:r>
        <w:t>○</w:t>
      </w:r>
      <w:r>
        <w:rPr>
          <w:sz w:val="14"/>
          <w:szCs w:val="14"/>
        </w:rPr>
        <w:t xml:space="preserve">     </w:t>
      </w:r>
      <w:r>
        <w:t xml:space="preserve">Ve a la pestaña </w:t>
      </w:r>
      <w:r>
        <w:rPr>
          <w:b/>
          <w:bCs/>
        </w:rPr>
        <w:t>Status</w:t>
      </w:r>
      <w:r>
        <w:t xml:space="preserve">. Observa el contador de </w:t>
      </w:r>
      <w:proofErr w:type="spellStart"/>
      <w:r>
        <w:rPr>
          <w:rFonts w:ascii="Roboto Mono" w:eastAsia="Roboto Mono" w:hAnsi="Roboto Mono" w:cs="Roboto Mono"/>
          <w:color w:val="188038"/>
        </w:rPr>
        <w:t>Requests</w:t>
      </w:r>
      <w:proofErr w:type="spellEnd"/>
      <w:r>
        <w:t xml:space="preserve"> (Peticiones) </w:t>
      </w:r>
      <w:proofErr w:type="spellStart"/>
      <w:r>
        <w:t>y</w:t>
      </w:r>
      <w:proofErr w:type="spellEnd"/>
      <w:r>
        <w:t xml:space="preserve"> </w:t>
      </w:r>
      <w:r>
        <w:rPr>
          <w:rFonts w:ascii="Roboto Mono" w:eastAsia="Roboto Mono" w:hAnsi="Roboto Mono" w:cs="Roboto Mono"/>
          <w:color w:val="188038"/>
        </w:rPr>
        <w:t>Hits</w:t>
      </w:r>
      <w:r>
        <w:t xml:space="preserve"> (Aciertos de caché).</w:t>
      </w:r>
    </w:p>
    <w:p w14:paraId="0000003F" w14:textId="77777777" w:rsidR="000E36AE" w:rsidRDefault="00000000">
      <w:pPr>
        <w:spacing w:before="240" w:after="240"/>
        <w:ind w:left="1800" w:hanging="360"/>
      </w:pPr>
      <w:r>
        <w:t>○</w:t>
      </w:r>
      <w:r>
        <w:rPr>
          <w:sz w:val="14"/>
          <w:szCs w:val="14"/>
        </w:rPr>
        <w:t xml:space="preserve">     </w:t>
      </w:r>
      <w:r>
        <w:rPr>
          <w:i/>
          <w:iCs/>
        </w:rPr>
        <w:t>Pregunta:</w:t>
      </w:r>
      <w:r>
        <w:t xml:space="preserve"> Refresca una página 3 veces. ¿Aumenta el contador de "Cache Hits"? ¿Por qué?</w:t>
      </w:r>
    </w:p>
    <w:p w14:paraId="00000040" w14:textId="77777777" w:rsidR="000E36AE" w:rsidRDefault="00000000">
      <w:pPr>
        <w:numPr>
          <w:ilvl w:val="0"/>
          <w:numId w:val="9"/>
        </w:numPr>
        <w:spacing w:after="240"/>
      </w:pPr>
      <w:r>
        <w:rPr>
          <w:b/>
          <w:bCs/>
        </w:rPr>
        <w:t xml:space="preserve">Herramienta 3: </w:t>
      </w:r>
      <w:proofErr w:type="spellStart"/>
      <w:r>
        <w:rPr>
          <w:b/>
          <w:bCs/>
        </w:rPr>
        <w:t>Torch</w:t>
      </w:r>
      <w:proofErr w:type="spellEnd"/>
      <w:r>
        <w:rPr>
          <w:b/>
          <w:bCs/>
        </w:rPr>
        <w:t xml:space="preserve"> (Monitor de Tráfico).</w:t>
      </w:r>
    </w:p>
    <w:p w14:paraId="00000041" w14:textId="77777777" w:rsidR="000E36AE" w:rsidRDefault="00000000">
      <w:pPr>
        <w:spacing w:before="240" w:after="240"/>
        <w:ind w:left="1800" w:hanging="360"/>
      </w:pPr>
      <w:r>
        <w:t>○</w:t>
      </w:r>
      <w:r>
        <w:rPr>
          <w:sz w:val="14"/>
          <w:szCs w:val="14"/>
        </w:rPr>
        <w:t xml:space="preserve">     </w:t>
      </w:r>
      <w:r>
        <w:t xml:space="preserve">Ve al menú principal </w:t>
      </w:r>
      <w:r>
        <w:rPr>
          <w:b/>
          <w:bCs/>
        </w:rPr>
        <w:t>Interfaces</w:t>
      </w:r>
      <w:r>
        <w:t>.</w:t>
      </w:r>
    </w:p>
    <w:p w14:paraId="00000042" w14:textId="77777777" w:rsidR="000E36AE" w:rsidRDefault="00000000">
      <w:pPr>
        <w:spacing w:before="240" w:after="240"/>
        <w:ind w:left="1800" w:hanging="360"/>
      </w:pPr>
      <w:r>
        <w:t>○</w:t>
      </w:r>
      <w:r>
        <w:rPr>
          <w:sz w:val="14"/>
          <w:szCs w:val="14"/>
        </w:rPr>
        <w:t xml:space="preserve">     </w:t>
      </w:r>
      <w:r>
        <w:t xml:space="preserve">Doble clic en </w:t>
      </w:r>
      <w:r>
        <w:rPr>
          <w:rFonts w:ascii="Roboto Mono" w:eastAsia="Roboto Mono" w:hAnsi="Roboto Mono" w:cs="Roboto Mono"/>
          <w:color w:val="188038"/>
        </w:rPr>
        <w:t>ether2</w:t>
      </w:r>
      <w:r>
        <w:t xml:space="preserve"> (LAN) o clic derecho -&gt; </w:t>
      </w:r>
      <w:proofErr w:type="spellStart"/>
      <w:r>
        <w:rPr>
          <w:b/>
          <w:bCs/>
        </w:rPr>
        <w:t>Torch</w:t>
      </w:r>
      <w:proofErr w:type="spellEnd"/>
      <w:r>
        <w:t>.</w:t>
      </w:r>
    </w:p>
    <w:p w14:paraId="00000043" w14:textId="77777777" w:rsidR="000E36AE" w:rsidRDefault="00000000">
      <w:pPr>
        <w:spacing w:before="240" w:after="240"/>
        <w:ind w:left="1800" w:hanging="360"/>
      </w:pPr>
      <w:r>
        <w:t>○</w:t>
      </w:r>
      <w:r>
        <w:rPr>
          <w:sz w:val="14"/>
          <w:szCs w:val="14"/>
        </w:rPr>
        <w:t xml:space="preserve">     </w:t>
      </w:r>
      <w:r>
        <w:t xml:space="preserve">Dale a </w:t>
      </w:r>
      <w:proofErr w:type="spellStart"/>
      <w:r>
        <w:rPr>
          <w:b/>
          <w:bCs/>
        </w:rPr>
        <w:t>Start</w:t>
      </w:r>
      <w:proofErr w:type="spellEnd"/>
      <w:r>
        <w:t>.</w:t>
      </w:r>
    </w:p>
    <w:p w14:paraId="00000045" w14:textId="415FE547" w:rsidR="000E36AE" w:rsidRDefault="00000000" w:rsidP="001A49D9">
      <w:pPr>
        <w:spacing w:after="240"/>
        <w:ind w:left="1800" w:hanging="360"/>
      </w:pPr>
      <w:r>
        <w:t>○</w:t>
      </w:r>
      <w:r>
        <w:rPr>
          <w:sz w:val="14"/>
          <w:szCs w:val="14"/>
        </w:rPr>
        <w:t xml:space="preserve">     </w:t>
      </w:r>
      <w:r>
        <w:t xml:space="preserve">Filtra por Protocolo </w:t>
      </w:r>
      <w:r>
        <w:rPr>
          <w:rFonts w:ascii="Roboto Mono" w:eastAsia="Roboto Mono" w:hAnsi="Roboto Mono" w:cs="Roboto Mono"/>
          <w:color w:val="188038"/>
        </w:rPr>
        <w:t>6 (</w:t>
      </w:r>
      <w:proofErr w:type="spellStart"/>
      <w:r>
        <w:rPr>
          <w:rFonts w:ascii="Roboto Mono" w:eastAsia="Roboto Mono" w:hAnsi="Roboto Mono" w:cs="Roboto Mono"/>
          <w:color w:val="188038"/>
        </w:rPr>
        <w:t>tcp</w:t>
      </w:r>
      <w:proofErr w:type="spellEnd"/>
      <w:r>
        <w:rPr>
          <w:rFonts w:ascii="Roboto Mono" w:eastAsia="Roboto Mono" w:hAnsi="Roboto Mono" w:cs="Roboto Mono"/>
          <w:color w:val="188038"/>
        </w:rPr>
        <w:t>)</w:t>
      </w:r>
      <w:r>
        <w:t xml:space="preserve"> y Puerto </w:t>
      </w:r>
      <w:r>
        <w:rPr>
          <w:rFonts w:ascii="Roboto Mono" w:eastAsia="Roboto Mono" w:hAnsi="Roboto Mono" w:cs="Roboto Mono"/>
          <w:color w:val="188038"/>
        </w:rPr>
        <w:t>8080</w:t>
      </w:r>
      <w:r>
        <w:t>. Verás el consumo de ancho de banda en tiempo real del proxy.</w:t>
      </w:r>
    </w:p>
    <w:sectPr w:rsidR="000E36AE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293E112E-2C06-4FF1-BD5E-BB20A6E0EB6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38794672-DE0D-4575-972B-E9EE891B41C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106B0D7E-DB62-477D-AF1C-7CECADC952D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274572"/>
    <w:multiLevelType w:val="multilevel"/>
    <w:tmpl w:val="AF166318"/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EC97680"/>
    <w:multiLevelType w:val="multilevel"/>
    <w:tmpl w:val="9F80716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1661E1F"/>
    <w:multiLevelType w:val="multilevel"/>
    <w:tmpl w:val="86504E62"/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BAE1C1A"/>
    <w:multiLevelType w:val="multilevel"/>
    <w:tmpl w:val="A27036F6"/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D8774CF"/>
    <w:multiLevelType w:val="multilevel"/>
    <w:tmpl w:val="F6BC4C6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C7949DC"/>
    <w:multiLevelType w:val="multilevel"/>
    <w:tmpl w:val="6D10684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0D640B7"/>
    <w:multiLevelType w:val="multilevel"/>
    <w:tmpl w:val="BAA4A8B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96C7A48"/>
    <w:multiLevelType w:val="multilevel"/>
    <w:tmpl w:val="C8CA60CE"/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0754104"/>
    <w:multiLevelType w:val="multilevel"/>
    <w:tmpl w:val="F4A60E1A"/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F8C1A2F"/>
    <w:multiLevelType w:val="multilevel"/>
    <w:tmpl w:val="649C35FA"/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AD03F13"/>
    <w:multiLevelType w:val="multilevel"/>
    <w:tmpl w:val="08FADB14"/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803114530">
    <w:abstractNumId w:val="7"/>
  </w:num>
  <w:num w:numId="2" w16cid:durableId="1175611466">
    <w:abstractNumId w:val="1"/>
  </w:num>
  <w:num w:numId="3" w16cid:durableId="1431126292">
    <w:abstractNumId w:val="10"/>
  </w:num>
  <w:num w:numId="4" w16cid:durableId="1961104468">
    <w:abstractNumId w:val="3"/>
  </w:num>
  <w:num w:numId="5" w16cid:durableId="2060855159">
    <w:abstractNumId w:val="8"/>
  </w:num>
  <w:num w:numId="6" w16cid:durableId="1567910701">
    <w:abstractNumId w:val="5"/>
  </w:num>
  <w:num w:numId="7" w16cid:durableId="1233735948">
    <w:abstractNumId w:val="6"/>
  </w:num>
  <w:num w:numId="8" w16cid:durableId="520629793">
    <w:abstractNumId w:val="4"/>
  </w:num>
  <w:num w:numId="9" w16cid:durableId="1543397430">
    <w:abstractNumId w:val="0"/>
  </w:num>
  <w:num w:numId="10" w16cid:durableId="147285259">
    <w:abstractNumId w:val="2"/>
  </w:num>
  <w:num w:numId="11" w16cid:durableId="152497865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36AE"/>
    <w:rsid w:val="000E36AE"/>
    <w:rsid w:val="001770E9"/>
    <w:rsid w:val="001A4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E49346"/>
  <w15:docId w15:val="{245E6D41-984E-434A-818A-59426C5030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s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ipervnculo">
    <w:name w:val="Hyperlink"/>
    <w:basedOn w:val="Fuentedeprrafopredeter"/>
    <w:uiPriority w:val="99"/>
    <w:unhideWhenUsed/>
    <w:rsid w:val="001A49D9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A49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prueba.com/prueba.mp3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580</Words>
  <Characters>3192</Characters>
  <Application>Microsoft Office Word</Application>
  <DocSecurity>0</DocSecurity>
  <Lines>26</Lines>
  <Paragraphs>7</Paragraphs>
  <ScaleCrop>false</ScaleCrop>
  <Company/>
  <LinksUpToDate>false</LinksUpToDate>
  <CharactersWithSpaces>3765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Alejandro</cp:lastModifiedBy>
  <cp:revision>2</cp:revision>
  <dcterms:created xsi:type="dcterms:W3CDTF">2026-01-21T09:23:00Z</dcterms:created>
  <dcterms:modified xsi:type="dcterms:W3CDTF">2026-01-21T09:24:00Z</dcterms:modified>
</cp:coreProperties>
</file>