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80844243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7DE18EF" w14:textId="7B236649" w:rsidR="00A91777" w:rsidRDefault="00A91777">
          <w:pPr>
            <w:pStyle w:val="Sinespaciado"/>
            <w:rPr>
              <w:sz w:val="2"/>
            </w:rPr>
          </w:pPr>
        </w:p>
        <w:p w14:paraId="2E6F5DB8" w14:textId="77777777" w:rsidR="00A91777" w:rsidRDefault="00A9177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6B2DF8" wp14:editId="07CF399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A3951D9" w14:textId="45AE4453" w:rsidR="00A91777" w:rsidRPr="00A91777" w:rsidRDefault="00A91777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A9177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DataSolutions S.A</w:t>
                                    </w:r>
                                  </w:p>
                                </w:sdtContent>
                              </w:sdt>
                              <w:p w14:paraId="0405DBEF" w14:textId="23BED66F" w:rsidR="00A91777" w:rsidRPr="00A91777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917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 3</w:t>
                                    </w:r>
                                  </w:sdtContent>
                                </w:sdt>
                                <w:r w:rsidR="00A91777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6FD31B17" w14:textId="77777777" w:rsidR="00A91777" w:rsidRPr="00A91777" w:rsidRDefault="00A91777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16B2DF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3951D9" w14:textId="45AE4453" w:rsidR="00A91777" w:rsidRPr="00A91777" w:rsidRDefault="00A91777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A9177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DataSolutions S.A</w:t>
                              </w:r>
                            </w:p>
                          </w:sdtContent>
                        </w:sdt>
                        <w:p w14:paraId="0405DBEF" w14:textId="23BED66F" w:rsidR="00A91777" w:rsidRPr="00A91777" w:rsidRDefault="00000000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9177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 3</w:t>
                              </w:r>
                            </w:sdtContent>
                          </w:sdt>
                          <w:r w:rsidR="00A91777"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6FD31B17" w14:textId="77777777" w:rsidR="00A91777" w:rsidRPr="00A91777" w:rsidRDefault="00A91777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3E04B8A" wp14:editId="3EBEC6A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80E543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D720B6" wp14:editId="530EBED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C33533" w14:textId="4C9ACB1E" w:rsidR="00A91777" w:rsidRPr="00A91777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91777" w:rsidRPr="00A917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BDC921C" w14:textId="229B8A0C" w:rsidR="00A91777" w:rsidRPr="00A91777" w:rsidRDefault="00A9177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A917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Administración de Sistemas Gestores de B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ases de Datos     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D720B6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0C33533" w14:textId="4C9ACB1E" w:rsidR="00A91777" w:rsidRPr="00A91777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91777" w:rsidRPr="00A917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BDC921C" w14:textId="229B8A0C" w:rsidR="00A91777" w:rsidRPr="00A91777" w:rsidRDefault="00A91777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A917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Administración de Sistemas Gestores de B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ases de Datos     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B9226C" w14:textId="77BBCD9D" w:rsidR="00A91777" w:rsidRDefault="00A91777">
          <w:r>
            <w:br w:type="page"/>
          </w:r>
        </w:p>
      </w:sdtContent>
    </w:sdt>
    <w:p w14:paraId="4A2917A7" w14:textId="77777777" w:rsidR="00BD391C" w:rsidRPr="00BD391C" w:rsidRDefault="00BD391C" w:rsidP="00BD391C">
      <w:pPr>
        <w:rPr>
          <w:lang w:val="es-ES"/>
        </w:rPr>
      </w:pPr>
      <w:r w:rsidRPr="00BD391C">
        <w:rPr>
          <w:lang w:val="es-ES"/>
        </w:rPr>
        <w:lastRenderedPageBreak/>
        <w:t xml:space="preserve">La empresa </w:t>
      </w:r>
      <w:r w:rsidRPr="00BD391C">
        <w:rPr>
          <w:i/>
          <w:iCs/>
          <w:lang w:val="es-ES"/>
        </w:rPr>
        <w:t>DataSolutions S.A.</w:t>
      </w:r>
      <w:r w:rsidRPr="00BD391C">
        <w:rPr>
          <w:lang w:val="es-ES"/>
        </w:rPr>
        <w:t xml:space="preserve"> necesita un servidor PostgreSQL para su aplicación web interna.</w:t>
      </w:r>
    </w:p>
    <w:p w14:paraId="7C840DDE" w14:textId="7B308C47" w:rsidR="00BD391C" w:rsidRPr="00BD391C" w:rsidRDefault="00BD391C" w:rsidP="00BD391C">
      <w:pPr>
        <w:rPr>
          <w:lang w:val="es-ES"/>
        </w:rPr>
      </w:pPr>
      <w:r w:rsidRPr="00BD391C">
        <w:rPr>
          <w:lang w:val="es-ES"/>
        </w:rPr>
        <w:t xml:space="preserve">Como técnico/a de sistemas, deberás </w:t>
      </w:r>
      <w:r w:rsidRPr="00BD391C">
        <w:rPr>
          <w:b/>
          <w:bCs/>
          <w:lang w:val="es-ES"/>
        </w:rPr>
        <w:t>configurar PostgreSQL</w:t>
      </w:r>
      <w:r w:rsidRPr="00BD391C">
        <w:rPr>
          <w:lang w:val="es-ES"/>
        </w:rPr>
        <w:t xml:space="preserve"> asegurando las conexiones, documentando y demostrando cada configuración.</w:t>
      </w:r>
    </w:p>
    <w:p w14:paraId="711502F1" w14:textId="009E1213" w:rsidR="00BD391C" w:rsidRPr="00BD391C" w:rsidRDefault="00BD391C" w:rsidP="00BD391C">
      <w:pPr>
        <w:spacing w:after="0"/>
        <w:rPr>
          <w:b/>
          <w:bCs/>
          <w:i/>
          <w:iCs/>
          <w:lang w:val="es-ES"/>
        </w:rPr>
      </w:pPr>
      <w:hyperlink w:anchor="A01" w:history="1">
        <w:r w:rsidRPr="00BD391C">
          <w:rPr>
            <w:rStyle w:val="Hipervnculo"/>
            <w:b/>
            <w:bCs/>
            <w:i/>
            <w:iCs/>
            <w:lang w:val="es-ES"/>
          </w:rPr>
          <w:t>1. Aseguramiento de las cuentas de administración (c)</w:t>
        </w:r>
      </w:hyperlink>
    </w:p>
    <w:p w14:paraId="4E1EDD26" w14:textId="77777777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Cambia la contraseña del usuario administrador postgres</w:t>
      </w:r>
    </w:p>
    <w:p w14:paraId="1116CF8D" w14:textId="77777777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 nuevo usuario administrador seguro</w:t>
      </w:r>
    </w:p>
    <w:p w14:paraId="312632DC" w14:textId="0A621142" w:rsidR="00BD391C" w:rsidRPr="00BD391C" w:rsidRDefault="00BD391C" w:rsidP="00BD391C">
      <w:pPr>
        <w:numPr>
          <w:ilvl w:val="0"/>
          <w:numId w:val="5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Deshabilita el acceso remoto del usuario postgres</w:t>
      </w:r>
    </w:p>
    <w:p w14:paraId="2179FD09" w14:textId="29A46B65" w:rsidR="00BD391C" w:rsidRPr="00BD391C" w:rsidRDefault="00BD391C" w:rsidP="00BD391C">
      <w:pPr>
        <w:spacing w:after="0"/>
        <w:rPr>
          <w:b/>
          <w:bCs/>
          <w:i/>
          <w:iCs/>
          <w:lang w:val="es-ES"/>
        </w:rPr>
      </w:pPr>
      <w:hyperlink w:anchor="A02" w:history="1">
        <w:r w:rsidRPr="00BD391C">
          <w:rPr>
            <w:rStyle w:val="Hipervnculo"/>
            <w:b/>
            <w:bCs/>
            <w:i/>
            <w:iCs/>
            <w:lang w:val="es-ES"/>
          </w:rPr>
          <w:t>2. Definición de características por defecto de las bases de datos (Criterio f)</w:t>
        </w:r>
      </w:hyperlink>
    </w:p>
    <w:p w14:paraId="5FED1750" w14:textId="77777777" w:rsidR="00BD391C" w:rsidRPr="00BD391C" w:rsidRDefault="00BD391C" w:rsidP="00BD391C">
      <w:pPr>
        <w:numPr>
          <w:ilvl w:val="0"/>
          <w:numId w:val="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una nueva base de datos de ejemplo que se llame CIA, con las siguientes características:</w:t>
      </w:r>
    </w:p>
    <w:p w14:paraId="25A4381F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El dueño será el nuevo usuario administrador</w:t>
      </w:r>
    </w:p>
    <w:p w14:paraId="2809D1DC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Conjunto de caracteres utilizado para almacenar los datos sea UTF-8.</w:t>
      </w:r>
    </w:p>
    <w:p w14:paraId="1BC49B2C" w14:textId="77777777" w:rsidR="00BD391C" w:rsidRPr="00BD391C" w:rsidRDefault="00BD391C" w:rsidP="00BD391C">
      <w:pPr>
        <w:numPr>
          <w:ilvl w:val="1"/>
          <w:numId w:val="9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Define las reglas de ordenación del texto como las del español de España</w:t>
      </w:r>
    </w:p>
    <w:p w14:paraId="6081ADF1" w14:textId="6C13B7D9" w:rsidR="00BD391C" w:rsidRPr="00BD391C" w:rsidRDefault="00BD391C" w:rsidP="00BD391C">
      <w:pPr>
        <w:pStyle w:val="Prrafodelista"/>
        <w:numPr>
          <w:ilvl w:val="0"/>
          <w:numId w:val="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Establece parámetros globales en postgresql.conf:</w:t>
      </w:r>
    </w:p>
    <w:p w14:paraId="69FAD0E9" w14:textId="462FB80D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default_transaction_isolation = 'read committed'</w:t>
      </w:r>
    </w:p>
    <w:p w14:paraId="562D7D18" w14:textId="0B549047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timezone = 'Europe/Madrid'</w:t>
      </w:r>
    </w:p>
    <w:p w14:paraId="2A24E4A0" w14:textId="6F3CD216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datestyle = 'iso, dmy'</w:t>
      </w:r>
    </w:p>
    <w:p w14:paraId="64639EF9" w14:textId="42D47A8F" w:rsidR="00BD391C" w:rsidRPr="00BD391C" w:rsidRDefault="00BD391C" w:rsidP="00BD391C">
      <w:pPr>
        <w:numPr>
          <w:ilvl w:val="1"/>
          <w:numId w:val="10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Explica para qué sirve y las distintas opciones que tienen los parámetros.</w:t>
      </w:r>
    </w:p>
    <w:p w14:paraId="5CD68FEC" w14:textId="7C5E26FB" w:rsidR="00BD391C" w:rsidRPr="00BD391C" w:rsidRDefault="00BD391C" w:rsidP="00BD391C">
      <w:pPr>
        <w:spacing w:after="0"/>
        <w:rPr>
          <w:b/>
          <w:bCs/>
          <w:i/>
          <w:iCs/>
          <w:lang w:val="es-ES"/>
        </w:rPr>
      </w:pPr>
      <w:hyperlink w:anchor="A03" w:history="1">
        <w:r w:rsidRPr="00E267D2">
          <w:rPr>
            <w:rStyle w:val="Hipervnculo"/>
            <w:b/>
            <w:bCs/>
            <w:i/>
            <w:iCs/>
            <w:lang w:val="es-ES"/>
          </w:rPr>
          <w:t>3</w:t>
        </w:r>
        <w:r w:rsidRPr="00BD391C">
          <w:rPr>
            <w:rStyle w:val="Hipervnculo"/>
            <w:b/>
            <w:bCs/>
            <w:i/>
            <w:iCs/>
            <w:lang w:val="es-ES"/>
          </w:rPr>
          <w:t>. Configuración de la conectividad de red (Criterio e)</w:t>
        </w:r>
      </w:hyperlink>
    </w:p>
    <w:p w14:paraId="2E5C25EE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 xml:space="preserve">Crea tres bases de datos CIA, CNI y PÚBLICO.. </w:t>
      </w:r>
    </w:p>
    <w:p w14:paraId="2027E318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tres usuarios llamados donald, pedro y paco.</w:t>
      </w:r>
    </w:p>
    <w:p w14:paraId="353FDC12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Modifica para que a la base de datos CIA, solo pueda acceder el usuario donald, desde tu dirección ip de tu equipo local.</w:t>
      </w:r>
    </w:p>
    <w:p w14:paraId="6DEA7BE6" w14:textId="77777777" w:rsidR="00BD391C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Modifica para que todos los usuarios puedan acceder a la base de datos PÚBLICO desde cualquier localización.</w:t>
      </w:r>
    </w:p>
    <w:p w14:paraId="05F2975F" w14:textId="58119693" w:rsidR="00C929B6" w:rsidRPr="00BD391C" w:rsidRDefault="00BD391C" w:rsidP="00C929B6">
      <w:pPr>
        <w:numPr>
          <w:ilvl w:val="0"/>
          <w:numId w:val="11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El usuario podrá acceder a todas las base de datos desde cualquier localización de tu red..</w:t>
      </w:r>
    </w:p>
    <w:p w14:paraId="08C5F6E6" w14:textId="1C8936E7" w:rsidR="00BD391C" w:rsidRPr="00BD391C" w:rsidRDefault="00A46F60" w:rsidP="00BD391C">
      <w:pPr>
        <w:spacing w:after="0"/>
        <w:rPr>
          <w:b/>
          <w:bCs/>
          <w:i/>
          <w:iCs/>
          <w:lang w:val="es-ES"/>
        </w:rPr>
      </w:pPr>
      <w:hyperlink w:anchor="A04" w:history="1">
        <w:r w:rsidRPr="00E267D2">
          <w:rPr>
            <w:rStyle w:val="Hipervnculo"/>
            <w:b/>
            <w:bCs/>
            <w:i/>
            <w:iCs/>
            <w:lang w:val="es-ES"/>
          </w:rPr>
          <w:t>4</w:t>
        </w:r>
        <w:r w:rsidR="00BD391C" w:rsidRPr="00BD391C">
          <w:rPr>
            <w:rStyle w:val="Hipervnculo"/>
            <w:b/>
            <w:bCs/>
            <w:i/>
            <w:iCs/>
            <w:lang w:val="es-ES"/>
          </w:rPr>
          <w:t>. Configuración de parámetros de conexión (Criterio g)</w:t>
        </w:r>
      </w:hyperlink>
    </w:p>
    <w:p w14:paraId="2D9D9120" w14:textId="77777777" w:rsidR="00BD391C" w:rsidRPr="00BD391C" w:rsidRDefault="00BD391C" w:rsidP="00BD391C">
      <w:pPr>
        <w:spacing w:after="0"/>
        <w:rPr>
          <w:i/>
          <w:iCs/>
        </w:rPr>
      </w:pPr>
      <w:r w:rsidRPr="00BD391C">
        <w:rPr>
          <w:i/>
          <w:iCs/>
        </w:rPr>
        <w:t>Establece la siguiente configuración:</w:t>
      </w:r>
    </w:p>
    <w:p w14:paraId="10D53B9D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</w:rPr>
      </w:pPr>
      <w:r w:rsidRPr="00BD391C">
        <w:rPr>
          <w:i/>
          <w:iCs/>
        </w:rPr>
        <w:t xml:space="preserve">Máximo 2 conexiones </w:t>
      </w:r>
    </w:p>
    <w:p w14:paraId="5F5CB858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Una conexión exclusivamente para los superusuarios</w:t>
      </w:r>
    </w:p>
    <w:p w14:paraId="0318FEA9" w14:textId="77777777" w:rsidR="00BD391C" w:rsidRP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Tiempo máximo de ejecución de una query 2 segundos</w:t>
      </w:r>
    </w:p>
    <w:p w14:paraId="70EE4214" w14:textId="77777777" w:rsidR="00BD391C" w:rsidRDefault="00BD391C" w:rsidP="00C929B6">
      <w:pPr>
        <w:numPr>
          <w:ilvl w:val="0"/>
          <w:numId w:val="12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Tiempo máximo que una sesión puede permanecer inactiva 60s</w:t>
      </w:r>
    </w:p>
    <w:p w14:paraId="4218C7FD" w14:textId="77777777" w:rsidR="00B20C06" w:rsidRDefault="00B20C06" w:rsidP="00B20C06">
      <w:pPr>
        <w:tabs>
          <w:tab w:val="left" w:pos="360"/>
        </w:tabs>
        <w:spacing w:after="0"/>
        <w:rPr>
          <w:lang w:val="es-ES"/>
        </w:rPr>
        <w:sectPr w:rsidR="00B20C06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E75DD4C" w14:textId="01D0FE0C" w:rsidR="00B20C06" w:rsidRPr="00BD391C" w:rsidRDefault="00B20C06" w:rsidP="00B20C06">
      <w:pPr>
        <w:spacing w:after="0"/>
        <w:rPr>
          <w:b/>
          <w:bCs/>
          <w:i/>
          <w:iCs/>
          <w:lang w:val="es-ES"/>
        </w:rPr>
      </w:pPr>
      <w:bookmarkStart w:id="0" w:name="A01"/>
      <w:r w:rsidRPr="00BD391C">
        <w:rPr>
          <w:b/>
          <w:bCs/>
          <w:i/>
          <w:iCs/>
          <w:lang w:val="es-ES"/>
        </w:rPr>
        <w:lastRenderedPageBreak/>
        <w:t>1. Aseguramiento de las cuentas de administración (c)</w:t>
      </w:r>
      <w:r w:rsidR="00E62E8F">
        <w:rPr>
          <w:b/>
          <w:bCs/>
          <w:i/>
          <w:iCs/>
          <w:lang w:val="es-ES"/>
        </w:rPr>
        <w:t>.</w:t>
      </w:r>
    </w:p>
    <w:p w14:paraId="289161D9" w14:textId="39244AD0" w:rsidR="00E62E8F" w:rsidRPr="00BA7B35" w:rsidRDefault="00B20C06" w:rsidP="00E62E8F">
      <w:pPr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1" w:name="A01A"/>
      <w:bookmarkEnd w:id="0"/>
      <w:r w:rsidRPr="00BD391C">
        <w:rPr>
          <w:i/>
          <w:iCs/>
          <w:lang w:val="es-ES"/>
        </w:rPr>
        <w:t>Cambia la contraseña del usuario administrador postgres</w:t>
      </w:r>
      <w:r w:rsidR="00E62E8F">
        <w:rPr>
          <w:i/>
          <w:iCs/>
          <w:lang w:val="es-ES"/>
        </w:rPr>
        <w:t>.</w:t>
      </w:r>
    </w:p>
    <w:bookmarkEnd w:id="1"/>
    <w:p w14:paraId="41B20407" w14:textId="251EC5A7" w:rsidR="00B20C06" w:rsidRPr="00BD391C" w:rsidRDefault="00E62E8F" w:rsidP="00E62E8F">
      <w:pPr>
        <w:tabs>
          <w:tab w:val="left" w:pos="360"/>
        </w:tabs>
        <w:rPr>
          <w:b/>
          <w:bCs/>
        </w:rPr>
      </w:pPr>
      <w:r w:rsidRPr="00E62E8F">
        <w:rPr>
          <w:b/>
          <w:bCs/>
        </w:rPr>
        <w:t>ALTER USER postgres WITH password ‘12345’;</w:t>
      </w:r>
    </w:p>
    <w:p w14:paraId="6053643D" w14:textId="5B1C4E03" w:rsidR="00871B1D" w:rsidRDefault="00E62E8F" w:rsidP="00E62E8F">
      <w:r w:rsidRPr="00E62E8F">
        <w:rPr>
          <w:noProof/>
        </w:rPr>
        <w:drawing>
          <wp:inline distT="0" distB="0" distL="0" distR="0" wp14:anchorId="67E9A553" wp14:editId="67EE6C3D">
            <wp:extent cx="5706271" cy="2152950"/>
            <wp:effectExtent l="0" t="0" r="8890" b="0"/>
            <wp:docPr id="1217233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3352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956" w14:textId="272CEEBA" w:rsidR="00E62E8F" w:rsidRPr="00E62E8F" w:rsidRDefault="00E62E8F" w:rsidP="00E62E8F">
      <w:pPr>
        <w:pStyle w:val="Prrafodelista"/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2" w:name="A01B"/>
      <w:r w:rsidRPr="00E62E8F">
        <w:rPr>
          <w:i/>
          <w:iCs/>
          <w:lang w:val="es-ES"/>
        </w:rPr>
        <w:t>Crea un nuevo usuario administrador seguro</w:t>
      </w:r>
      <w:r>
        <w:rPr>
          <w:i/>
          <w:iCs/>
          <w:lang w:val="es-ES"/>
        </w:rPr>
        <w:t>.</w:t>
      </w:r>
    </w:p>
    <w:bookmarkEnd w:id="2"/>
    <w:p w14:paraId="6F7B00CF" w14:textId="59A6BE3C" w:rsidR="00E62E8F" w:rsidRDefault="00E62E8F" w:rsidP="00E62E8F">
      <w:r w:rsidRPr="004A58B9">
        <w:rPr>
          <w:b/>
          <w:bCs/>
        </w:rPr>
        <w:t>CREATE ROLE segurisimo WITH LOGIN PASSWORD '12345' SUPERUSER CREATEDB CREATEROLE REPLICATION BYPASSRLS;</w:t>
      </w:r>
      <w:r w:rsidRPr="004A58B9">
        <w:rPr>
          <w:rStyle w:val="Refdenotaalpie"/>
          <w:b/>
          <w:bCs/>
        </w:rPr>
        <w:footnoteReference w:id="1"/>
      </w:r>
    </w:p>
    <w:p w14:paraId="002C965B" w14:textId="77777777" w:rsidR="009240D4" w:rsidRDefault="00FB50B7" w:rsidP="00E62E8F">
      <w:pPr>
        <w:sectPr w:rsidR="009240D4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FB50B7">
        <w:rPr>
          <w:noProof/>
        </w:rPr>
        <w:drawing>
          <wp:inline distT="0" distB="0" distL="0" distR="0" wp14:anchorId="221D67C3" wp14:editId="0EA9B47B">
            <wp:extent cx="5649113" cy="1543265"/>
            <wp:effectExtent l="0" t="0" r="8890" b="0"/>
            <wp:docPr id="331016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61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3EF" w14:textId="34C755F2" w:rsidR="009240D4" w:rsidRDefault="009240D4" w:rsidP="009240D4">
      <w:pPr>
        <w:pStyle w:val="Prrafodelista"/>
        <w:numPr>
          <w:ilvl w:val="0"/>
          <w:numId w:val="13"/>
        </w:numPr>
        <w:tabs>
          <w:tab w:val="left" w:pos="360"/>
        </w:tabs>
        <w:spacing w:after="0"/>
        <w:rPr>
          <w:i/>
          <w:iCs/>
          <w:lang w:val="es-ES"/>
        </w:rPr>
      </w:pPr>
      <w:bookmarkStart w:id="3" w:name="A01C"/>
      <w:r w:rsidRPr="009240D4">
        <w:rPr>
          <w:i/>
          <w:iCs/>
          <w:lang w:val="es-ES"/>
        </w:rPr>
        <w:lastRenderedPageBreak/>
        <w:t>Deshabilita el acceso remoto del usuario postgres</w:t>
      </w:r>
      <w:r>
        <w:rPr>
          <w:i/>
          <w:iCs/>
          <w:lang w:val="es-ES"/>
        </w:rPr>
        <w:t>.</w:t>
      </w:r>
    </w:p>
    <w:bookmarkEnd w:id="3"/>
    <w:p w14:paraId="4BF69F42" w14:textId="52C9E3E5" w:rsidR="009240D4" w:rsidRDefault="009240D4" w:rsidP="009240D4">
      <w:pPr>
        <w:tabs>
          <w:tab w:val="left" w:pos="360"/>
        </w:tabs>
        <w:spacing w:after="0"/>
        <w:rPr>
          <w:lang w:val="es-ES"/>
        </w:rPr>
      </w:pPr>
      <w:r>
        <w:rPr>
          <w:lang w:val="es-ES"/>
        </w:rPr>
        <w:t xml:space="preserve">En “pg_hba.conf” debemos poner la siguiente configuración. Recuerda las configuraciones se leen en orden, por lo </w:t>
      </w:r>
      <w:r w:rsidR="000F6272">
        <w:rPr>
          <w:lang w:val="es-ES"/>
        </w:rPr>
        <w:t>tanto,</w:t>
      </w:r>
      <w:r>
        <w:rPr>
          <w:lang w:val="es-ES"/>
        </w:rPr>
        <w:t xml:space="preserve"> hay que poner primero las más restrictivas.</w:t>
      </w:r>
    </w:p>
    <w:p w14:paraId="6053CB16" w14:textId="77777777" w:rsidR="009240D4" w:rsidRDefault="009240D4" w:rsidP="009240D4">
      <w:pPr>
        <w:tabs>
          <w:tab w:val="left" w:pos="360"/>
        </w:tabs>
        <w:spacing w:after="0"/>
        <w:rPr>
          <w:lang w:val="es-ES"/>
        </w:rPr>
      </w:pPr>
    </w:p>
    <w:p w14:paraId="39040C30" w14:textId="4D91BF46" w:rsidR="009240D4" w:rsidRPr="009240D4" w:rsidRDefault="009240D4" w:rsidP="009240D4">
      <w:pPr>
        <w:tabs>
          <w:tab w:val="left" w:pos="360"/>
        </w:tabs>
        <w:spacing w:after="0"/>
        <w:rPr>
          <w:lang w:val="es-ES"/>
        </w:rPr>
      </w:pPr>
      <w:r w:rsidRPr="009240D4">
        <w:rPr>
          <w:noProof/>
          <w:lang w:val="es-ES"/>
        </w:rPr>
        <w:drawing>
          <wp:inline distT="0" distB="0" distL="0" distR="0" wp14:anchorId="6B63D22B" wp14:editId="2648B5E2">
            <wp:extent cx="5943600" cy="1367790"/>
            <wp:effectExtent l="0" t="0" r="0" b="3810"/>
            <wp:docPr id="123289672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6726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FAE7" w14:textId="45492501" w:rsidR="004A58B9" w:rsidRDefault="004A58B9" w:rsidP="00E62E8F">
      <w:pPr>
        <w:rPr>
          <w:lang w:val="es-ES"/>
        </w:rPr>
      </w:pPr>
    </w:p>
    <w:p w14:paraId="4671201A" w14:textId="77777777" w:rsidR="000F6272" w:rsidRPr="00BD391C" w:rsidRDefault="000F6272" w:rsidP="000F6272">
      <w:pPr>
        <w:spacing w:after="0"/>
        <w:rPr>
          <w:b/>
          <w:bCs/>
          <w:i/>
          <w:iCs/>
          <w:lang w:val="es-ES"/>
        </w:rPr>
      </w:pPr>
      <w:bookmarkStart w:id="4" w:name="A02"/>
      <w:r w:rsidRPr="00BD391C">
        <w:rPr>
          <w:b/>
          <w:bCs/>
          <w:i/>
          <w:iCs/>
          <w:lang w:val="es-ES"/>
        </w:rPr>
        <w:t>2. Definición de características por defecto de las bases de datos (Criterio f)</w:t>
      </w:r>
    </w:p>
    <w:bookmarkEnd w:id="4"/>
    <w:p w14:paraId="7CE969B2" w14:textId="77777777" w:rsidR="000F6272" w:rsidRPr="00BD391C" w:rsidRDefault="000F6272" w:rsidP="000F6272">
      <w:pPr>
        <w:numPr>
          <w:ilvl w:val="0"/>
          <w:numId w:val="16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una nueva base de datos de ejemplo que se llame CIA, con las siguientes características:</w:t>
      </w:r>
    </w:p>
    <w:p w14:paraId="2188D338" w14:textId="2E2747A0" w:rsidR="000F6272" w:rsidRPr="008E32DB" w:rsidRDefault="000F6272" w:rsidP="008E32DB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El dueño será el nuevo usuario administrador.</w:t>
      </w:r>
    </w:p>
    <w:p w14:paraId="12697391" w14:textId="4F0E1535" w:rsidR="008E32DB" w:rsidRDefault="008E32DB" w:rsidP="008E32DB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Conjunto de caracteres utilizado para almacenar los datos sea UTF-8.</w:t>
      </w:r>
    </w:p>
    <w:p w14:paraId="22237CA2" w14:textId="7954B760" w:rsidR="000F6272" w:rsidRPr="00EE2901" w:rsidRDefault="00E66BBD" w:rsidP="00E62E8F">
      <w:pPr>
        <w:pStyle w:val="Prrafodelista"/>
        <w:numPr>
          <w:ilvl w:val="0"/>
          <w:numId w:val="17"/>
        </w:numPr>
        <w:spacing w:after="0"/>
        <w:rPr>
          <w:i/>
          <w:iCs/>
          <w:lang w:val="es-ES"/>
        </w:rPr>
      </w:pPr>
      <w:r w:rsidRPr="008E32DB">
        <w:rPr>
          <w:i/>
          <w:iCs/>
          <w:lang w:val="es-ES"/>
        </w:rPr>
        <w:t>Define las reglas de ordenación del texto como las del español de España</w:t>
      </w:r>
      <w:r>
        <w:rPr>
          <w:i/>
          <w:iCs/>
          <w:lang w:val="es-ES"/>
        </w:rPr>
        <w:t>.</w:t>
      </w:r>
    </w:p>
    <w:p w14:paraId="0FA1B88E" w14:textId="2786C9FF" w:rsidR="008E32DB" w:rsidRDefault="008E32DB" w:rsidP="00E62E8F">
      <w:pPr>
        <w:rPr>
          <w:b/>
          <w:bCs/>
          <w:lang w:val="es-ES"/>
        </w:rPr>
      </w:pPr>
      <w:r w:rsidRPr="008E32DB">
        <w:rPr>
          <w:b/>
          <w:bCs/>
          <w:lang w:val="es-ES"/>
        </w:rPr>
        <w:t>CREATE DATABASE CIA OWNER segurisimo ENCODING 'UTF8' LC_COLLATE 'es_ES.UTF-8' LC_CTYPE 'es_ES.UTF-8' TEMPLATE template0;</w:t>
      </w:r>
    </w:p>
    <w:p w14:paraId="58656446" w14:textId="1CC94C0D" w:rsidR="00EE2901" w:rsidRDefault="00EE2901" w:rsidP="00E62E8F">
      <w:pPr>
        <w:rPr>
          <w:b/>
          <w:bCs/>
          <w:lang w:val="es-ES"/>
        </w:rPr>
      </w:pPr>
      <w:r w:rsidRPr="00EE2901">
        <w:rPr>
          <w:b/>
          <w:bCs/>
          <w:noProof/>
          <w:lang w:val="es-ES"/>
        </w:rPr>
        <w:drawing>
          <wp:inline distT="0" distB="0" distL="0" distR="0" wp14:anchorId="717750BB" wp14:editId="5107611F">
            <wp:extent cx="5943600" cy="930910"/>
            <wp:effectExtent l="0" t="0" r="0" b="2540"/>
            <wp:docPr id="1862979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998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15CB" w14:textId="122A28A0" w:rsidR="00EE2901" w:rsidRDefault="00EE2901" w:rsidP="00E62E8F">
      <w:pPr>
        <w:rPr>
          <w:b/>
          <w:bCs/>
          <w:lang w:val="es-ES"/>
        </w:rPr>
      </w:pPr>
      <w:r w:rsidRPr="00EE2901">
        <w:rPr>
          <w:b/>
          <w:bCs/>
          <w:noProof/>
          <w:lang w:val="es-ES"/>
        </w:rPr>
        <w:drawing>
          <wp:inline distT="0" distB="0" distL="0" distR="0" wp14:anchorId="76652B68" wp14:editId="0F0CD1CD">
            <wp:extent cx="5943600" cy="1093470"/>
            <wp:effectExtent l="0" t="0" r="0" b="0"/>
            <wp:docPr id="34444212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2126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4D2" w14:textId="77777777" w:rsidR="00EE2901" w:rsidRDefault="00EE2901" w:rsidP="00E62E8F">
      <w:pPr>
        <w:rPr>
          <w:b/>
          <w:bCs/>
          <w:lang w:val="es-ES"/>
        </w:rPr>
      </w:pPr>
    </w:p>
    <w:p w14:paraId="3B1657F1" w14:textId="77777777" w:rsidR="00EE2901" w:rsidRDefault="00EE2901" w:rsidP="00E62E8F">
      <w:pPr>
        <w:rPr>
          <w:b/>
          <w:bCs/>
          <w:lang w:val="es-ES"/>
        </w:rPr>
      </w:pPr>
    </w:p>
    <w:p w14:paraId="0B1E65F9" w14:textId="77777777" w:rsidR="00EE2901" w:rsidRDefault="00EE2901" w:rsidP="00E62E8F">
      <w:pPr>
        <w:rPr>
          <w:b/>
          <w:bCs/>
          <w:lang w:val="es-ES"/>
        </w:rPr>
      </w:pPr>
    </w:p>
    <w:p w14:paraId="2FA2147D" w14:textId="1700F6EA" w:rsidR="008E32DB" w:rsidRPr="00E66BBD" w:rsidRDefault="00E66BBD" w:rsidP="00E62E8F">
      <w:pPr>
        <w:rPr>
          <w:i/>
          <w:iCs/>
          <w:lang w:val="es-ES"/>
        </w:rPr>
      </w:pPr>
      <w:r w:rsidRPr="00E66BBD">
        <w:rPr>
          <w:i/>
          <w:iCs/>
          <w:lang w:val="es-ES"/>
        </w:rPr>
        <w:lastRenderedPageBreak/>
        <w:t>Definiciones</w:t>
      </w:r>
      <w:r>
        <w:rPr>
          <w:rStyle w:val="Refdenotaalpie"/>
          <w:i/>
          <w:iCs/>
          <w:lang w:val="es-ES"/>
        </w:rPr>
        <w:footnoteReference w:id="2"/>
      </w:r>
      <w:r w:rsidRPr="00E66BBD">
        <w:rPr>
          <w:i/>
          <w:iCs/>
          <w:lang w:val="es-ES"/>
        </w:rPr>
        <w:t>:</w:t>
      </w:r>
    </w:p>
    <w:p w14:paraId="24ED562D" w14:textId="5813F0CC" w:rsidR="008E32DB" w:rsidRDefault="00E66BBD" w:rsidP="00E62E8F">
      <w:pPr>
        <w:rPr>
          <w:lang w:val="es-ES"/>
        </w:rPr>
      </w:pPr>
      <w:r>
        <w:rPr>
          <w:lang w:val="es-ES"/>
        </w:rPr>
        <w:t>“</w:t>
      </w:r>
      <w:r w:rsidRPr="00E66BBD">
        <w:rPr>
          <w:b/>
          <w:bCs/>
          <w:lang w:val="es-ES"/>
        </w:rPr>
        <w:t>OWNER</w:t>
      </w:r>
      <w:r>
        <w:rPr>
          <w:lang w:val="es-ES"/>
        </w:rPr>
        <w:t>”: define quien será el dueño de la base de datos.</w:t>
      </w:r>
    </w:p>
    <w:p w14:paraId="663F77FB" w14:textId="0ECF3B9E" w:rsidR="000F6272" w:rsidRDefault="00E66BBD" w:rsidP="00E62E8F">
      <w:pPr>
        <w:rPr>
          <w:lang w:val="es-ES"/>
        </w:rPr>
      </w:pPr>
      <w:r w:rsidRPr="008E32DB">
        <w:rPr>
          <w:b/>
          <w:bCs/>
          <w:lang w:val="es-ES"/>
        </w:rPr>
        <w:t>ENCODING 'UTF8'</w:t>
      </w:r>
      <w:r>
        <w:rPr>
          <w:lang w:val="es-ES"/>
        </w:rPr>
        <w:t xml:space="preserve">: </w:t>
      </w:r>
      <w:r w:rsidRPr="00E66BBD">
        <w:rPr>
          <w:lang w:val="es-ES"/>
        </w:rPr>
        <w:t xml:space="preserve">Establece el conjunto de caracteres a </w:t>
      </w:r>
      <w:r w:rsidRPr="00E66BBD">
        <w:rPr>
          <w:b/>
          <w:bCs/>
          <w:lang w:val="es-ES"/>
        </w:rPr>
        <w:t>UTF-8</w:t>
      </w:r>
      <w:r>
        <w:rPr>
          <w:lang w:val="es-ES"/>
        </w:rPr>
        <w:t>.</w:t>
      </w:r>
    </w:p>
    <w:p w14:paraId="058CEC26" w14:textId="70FA0647" w:rsidR="00E66BBD" w:rsidRDefault="00E66BBD" w:rsidP="00E62E8F">
      <w:pPr>
        <w:rPr>
          <w:lang w:val="es-ES"/>
        </w:rPr>
      </w:pPr>
      <w:r w:rsidRPr="00E66BBD">
        <w:rPr>
          <w:b/>
          <w:bCs/>
          <w:lang w:val="es-ES"/>
        </w:rPr>
        <w:t>LC_COLLATE 'es_ES.UTF-8'</w:t>
      </w:r>
      <w:r>
        <w:rPr>
          <w:lang w:val="es-ES"/>
        </w:rPr>
        <w:t>: Reglas de ordenación correspondientes a España.</w:t>
      </w:r>
    </w:p>
    <w:p w14:paraId="6B007AB4" w14:textId="7887D635" w:rsidR="007D5433" w:rsidRDefault="007D5433" w:rsidP="00E62E8F">
      <w:pPr>
        <w:rPr>
          <w:lang w:val="es-ES"/>
        </w:rPr>
      </w:pPr>
      <w:r w:rsidRPr="007D5433">
        <w:rPr>
          <w:b/>
          <w:bCs/>
          <w:lang w:val="es-ES"/>
        </w:rPr>
        <w:t>LC_CTYPE 'es_ES.UTF-8'</w:t>
      </w:r>
      <w:r>
        <w:rPr>
          <w:lang w:val="es-ES"/>
        </w:rPr>
        <w:t>: Reglas de clasificación de caracteres para el español.</w:t>
      </w:r>
    </w:p>
    <w:p w14:paraId="703F6549" w14:textId="770F327C" w:rsidR="00EE2901" w:rsidRDefault="007D5433" w:rsidP="00E62E8F">
      <w:pPr>
        <w:rPr>
          <w:lang w:val="es-ES"/>
        </w:rPr>
      </w:pPr>
      <w:r w:rsidRPr="007D5433">
        <w:rPr>
          <w:b/>
          <w:bCs/>
          <w:lang w:val="es-ES"/>
        </w:rPr>
        <w:t>TEMPLATE template0</w:t>
      </w:r>
      <w:r w:rsidRPr="007D5433">
        <w:rPr>
          <w:lang w:val="es-ES"/>
        </w:rPr>
        <w:t xml:space="preserve">: Se utiliza template0 para garantizar que la </w:t>
      </w:r>
      <w:r w:rsidR="00EE2901" w:rsidRPr="007D5433">
        <w:rPr>
          <w:lang w:val="es-ES"/>
        </w:rPr>
        <w:t>nuevo BD</w:t>
      </w:r>
      <w:r w:rsidRPr="007D5433">
        <w:rPr>
          <w:lang w:val="es-ES"/>
        </w:rPr>
        <w:t xml:space="preserve"> herede las configuraciones de codificación sin interferencias de otras plantillas.</w:t>
      </w:r>
    </w:p>
    <w:p w14:paraId="41CED368" w14:textId="18758EC8" w:rsidR="00EE2901" w:rsidRPr="00EE2901" w:rsidRDefault="00EE2901" w:rsidP="00EE2901">
      <w:pPr>
        <w:pStyle w:val="Prrafodelista"/>
        <w:numPr>
          <w:ilvl w:val="0"/>
          <w:numId w:val="16"/>
        </w:numPr>
        <w:tabs>
          <w:tab w:val="left" w:pos="360"/>
        </w:tabs>
        <w:spacing w:after="0"/>
        <w:rPr>
          <w:i/>
          <w:iCs/>
          <w:lang w:val="es-ES"/>
        </w:rPr>
      </w:pPr>
      <w:r w:rsidRPr="00EE2901">
        <w:rPr>
          <w:i/>
          <w:iCs/>
          <w:lang w:val="es-ES"/>
        </w:rPr>
        <w:t>Establece parámetros globales en postgresql.conf:</w:t>
      </w:r>
    </w:p>
    <w:p w14:paraId="36911DE4" w14:textId="35767824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default_transaction_isolation = 'read committed'</w:t>
      </w:r>
    </w:p>
    <w:p w14:paraId="741CDB1D" w14:textId="7EB017ED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  <w:noProof/>
        </w:rPr>
        <w:drawing>
          <wp:inline distT="0" distB="0" distL="0" distR="0" wp14:anchorId="4492DC3A" wp14:editId="0E33838F">
            <wp:extent cx="4982270" cy="762106"/>
            <wp:effectExtent l="0" t="0" r="8890" b="0"/>
            <wp:docPr id="1615034501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4501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76E3" w14:textId="17EAAEB2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timezone = 'Europe/Madrid'</w:t>
      </w:r>
    </w:p>
    <w:p w14:paraId="730AB9D6" w14:textId="541AD709" w:rsidR="00EE2901" w:rsidRDefault="00EE2901" w:rsidP="00EE2901">
      <w:pPr>
        <w:spacing w:after="0"/>
        <w:rPr>
          <w:i/>
          <w:iCs/>
        </w:rPr>
      </w:pPr>
      <w:r w:rsidRPr="00EE2901">
        <w:rPr>
          <w:i/>
          <w:iCs/>
          <w:noProof/>
        </w:rPr>
        <w:drawing>
          <wp:inline distT="0" distB="0" distL="0" distR="0" wp14:anchorId="24B8602B" wp14:editId="6A603E6A">
            <wp:extent cx="3334215" cy="571580"/>
            <wp:effectExtent l="0" t="0" r="0" b="0"/>
            <wp:docPr id="97047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35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F4CA" w14:textId="119BC83F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  <w:noProof/>
        </w:rPr>
        <w:drawing>
          <wp:inline distT="0" distB="0" distL="0" distR="0" wp14:anchorId="05BDB35E" wp14:editId="09418223">
            <wp:extent cx="3143689" cy="581106"/>
            <wp:effectExtent l="0" t="0" r="0" b="9525"/>
            <wp:docPr id="3609008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813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D21C" w14:textId="0DB0C21B" w:rsidR="00EE2901" w:rsidRDefault="00EE2901" w:rsidP="00EE2901">
      <w:pPr>
        <w:numPr>
          <w:ilvl w:val="1"/>
          <w:numId w:val="10"/>
        </w:numPr>
        <w:spacing w:after="0"/>
        <w:rPr>
          <w:i/>
          <w:iCs/>
        </w:rPr>
      </w:pPr>
      <w:r w:rsidRPr="00BD391C">
        <w:rPr>
          <w:i/>
          <w:iCs/>
        </w:rPr>
        <w:t>datestyle = 'iso, dmy'</w:t>
      </w:r>
      <w:r>
        <w:rPr>
          <w:rStyle w:val="Refdenotaalpie"/>
          <w:i/>
          <w:iCs/>
        </w:rPr>
        <w:footnoteReference w:id="3"/>
      </w:r>
    </w:p>
    <w:p w14:paraId="4936A04D" w14:textId="5E903BEC" w:rsidR="00EE2901" w:rsidRPr="00BD391C" w:rsidRDefault="00EE2901" w:rsidP="00EE2901">
      <w:pPr>
        <w:spacing w:after="0"/>
        <w:rPr>
          <w:i/>
          <w:iCs/>
        </w:rPr>
      </w:pPr>
      <w:r w:rsidRPr="00EE2901">
        <w:rPr>
          <w:i/>
          <w:iCs/>
          <w:noProof/>
        </w:rPr>
        <w:drawing>
          <wp:inline distT="0" distB="0" distL="0" distR="0" wp14:anchorId="5E57BA47" wp14:editId="0FA4A68A">
            <wp:extent cx="3038899" cy="543001"/>
            <wp:effectExtent l="0" t="0" r="0" b="9525"/>
            <wp:docPr id="23728180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180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4887" w14:textId="77777777" w:rsidR="00EE2901" w:rsidRDefault="00EE2901" w:rsidP="00EE2901">
      <w:pPr>
        <w:numPr>
          <w:ilvl w:val="1"/>
          <w:numId w:val="10"/>
        </w:num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Explica para qué sirve y las distintas opciones que tienen los parámetros.</w:t>
      </w:r>
    </w:p>
    <w:p w14:paraId="67A589A1" w14:textId="3986975E" w:rsidR="00EE2901" w:rsidRDefault="00647B82" w:rsidP="00647B82">
      <w:pPr>
        <w:pStyle w:val="Prrafodelista"/>
        <w:numPr>
          <w:ilvl w:val="0"/>
          <w:numId w:val="19"/>
        </w:numPr>
        <w:spacing w:after="0"/>
        <w:rPr>
          <w:lang w:val="es-ES"/>
        </w:rPr>
      </w:pPr>
      <w:r w:rsidRPr="00647B82">
        <w:rPr>
          <w:lang w:val="es-ES"/>
        </w:rPr>
        <w:t>default_transaction_isolation</w:t>
      </w:r>
      <w:r>
        <w:rPr>
          <w:rStyle w:val="Refdenotaalpie"/>
        </w:rPr>
        <w:footnoteReference w:id="4"/>
      </w:r>
      <w:r>
        <w:rPr>
          <w:rStyle w:val="Refdenotaalpie"/>
          <w:lang w:val="es-ES"/>
        </w:rPr>
        <w:footnoteReference w:id="5"/>
      </w:r>
      <w:r w:rsidRPr="00647B82">
        <w:rPr>
          <w:lang w:val="es-ES"/>
        </w:rPr>
        <w:t>: Define el nivel de aislamiento por defecto para las transacciones. Esto determina cómo se manejan los problemas de concurrencia (cuando varios usuarios acceden a la misma información).</w:t>
      </w:r>
    </w:p>
    <w:p w14:paraId="0482889E" w14:textId="7752C5EC" w:rsid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r w:rsidRPr="00647B82">
        <w:rPr>
          <w:b/>
          <w:bCs/>
          <w:lang w:val="es-ES"/>
        </w:rPr>
        <w:t>read committed</w:t>
      </w:r>
      <w:r w:rsidRPr="00647B82">
        <w:rPr>
          <w:lang w:val="es-ES"/>
        </w:rPr>
        <w:t xml:space="preserve"> (</w:t>
      </w:r>
      <w:r>
        <w:rPr>
          <w:lang w:val="es-ES"/>
        </w:rPr>
        <w:t>es el que viene por defecto</w:t>
      </w:r>
      <w:r w:rsidRPr="00647B82">
        <w:rPr>
          <w:lang w:val="es-ES"/>
        </w:rPr>
        <w:t>): Una transacción solo ve los datos confirmados (</w:t>
      </w:r>
      <w:r>
        <w:rPr>
          <w:lang w:val="es-ES"/>
        </w:rPr>
        <w:t>se tiene que hacer commit</w:t>
      </w:r>
      <w:r w:rsidRPr="00647B82">
        <w:rPr>
          <w:lang w:val="es-ES"/>
        </w:rPr>
        <w:t xml:space="preserve">) antes de que se inicie la consulta. </w:t>
      </w:r>
    </w:p>
    <w:p w14:paraId="47A9AF42" w14:textId="77777777" w:rsid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r w:rsidRPr="00647B82">
        <w:rPr>
          <w:b/>
          <w:bCs/>
          <w:lang w:val="es-ES"/>
        </w:rPr>
        <w:lastRenderedPageBreak/>
        <w:t>repeatable read</w:t>
      </w:r>
      <w:r w:rsidRPr="00647B82">
        <w:rPr>
          <w:lang w:val="es-ES"/>
        </w:rPr>
        <w:t xml:space="preserve">: Una transacción ve un </w:t>
      </w:r>
      <w:r w:rsidRPr="00647B82">
        <w:rPr>
          <w:i/>
          <w:iCs/>
          <w:lang w:val="es-ES"/>
        </w:rPr>
        <w:t>snapshot</w:t>
      </w:r>
      <w:r w:rsidRPr="00647B82">
        <w:rPr>
          <w:lang w:val="es-ES"/>
        </w:rPr>
        <w:t xml:space="preserve"> (instantánea) de la base de datos en el momento en que se ejecuta la primera consulta. Previene lecturas "no repetibles" (non-repeatable reads).</w:t>
      </w:r>
    </w:p>
    <w:p w14:paraId="5E26C6FE" w14:textId="4B02DB73" w:rsidR="00647B82" w:rsidRPr="00647B82" w:rsidRDefault="00647B82" w:rsidP="00647B82">
      <w:pPr>
        <w:pStyle w:val="Prrafodelista"/>
        <w:numPr>
          <w:ilvl w:val="1"/>
          <w:numId w:val="19"/>
        </w:numPr>
        <w:spacing w:after="0"/>
        <w:rPr>
          <w:lang w:val="es-ES"/>
        </w:rPr>
      </w:pPr>
      <w:r w:rsidRPr="00647B82">
        <w:rPr>
          <w:b/>
          <w:bCs/>
          <w:lang w:val="es-ES"/>
        </w:rPr>
        <w:t>serializable</w:t>
      </w:r>
      <w:r w:rsidRPr="00647B82">
        <w:rPr>
          <w:lang w:val="es-ES"/>
        </w:rPr>
        <w:t xml:space="preserve">: El nivel más estricto. Garantiza que la ejecución concurrente de las transacciones produce el mismo resultado que si se hubieran ejecutado una tras otra (seriamente). </w:t>
      </w:r>
      <w:r w:rsidRPr="00647B82">
        <w:t>Previene "lecturas fantasma" (phantom reads).</w:t>
      </w:r>
    </w:p>
    <w:p w14:paraId="1D05B3C2" w14:textId="77777777" w:rsidR="00EE2901" w:rsidRPr="00BD391C" w:rsidRDefault="00EE2901" w:rsidP="00EE2901">
      <w:pPr>
        <w:spacing w:after="0"/>
        <w:rPr>
          <w:i/>
          <w:iCs/>
          <w:lang w:val="es-ES"/>
        </w:rPr>
      </w:pPr>
    </w:p>
    <w:p w14:paraId="60370812" w14:textId="1036639F" w:rsidR="00EE2901" w:rsidRDefault="00647B82" w:rsidP="00647B82">
      <w:pPr>
        <w:ind w:left="720" w:hanging="720"/>
        <w:rPr>
          <w:lang w:val="es-ES"/>
        </w:rPr>
      </w:pPr>
      <w:r w:rsidRPr="00647B82">
        <w:rPr>
          <w:noProof/>
          <w:lang w:val="es-ES"/>
        </w:rPr>
        <w:drawing>
          <wp:inline distT="0" distB="0" distL="0" distR="0" wp14:anchorId="119876AC" wp14:editId="67FCCC26">
            <wp:extent cx="5801535" cy="1209844"/>
            <wp:effectExtent l="0" t="0" r="8890" b="9525"/>
            <wp:docPr id="18571160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6028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8F36" w14:textId="2C7F5B90" w:rsidR="00EA72BC" w:rsidRDefault="002F3056" w:rsidP="00EA72BC">
      <w:pPr>
        <w:pStyle w:val="Prrafodelista"/>
        <w:numPr>
          <w:ilvl w:val="0"/>
          <w:numId w:val="19"/>
        </w:numPr>
        <w:rPr>
          <w:lang w:val="es-ES"/>
        </w:rPr>
      </w:pPr>
      <w:r w:rsidRPr="00EA72BC">
        <w:rPr>
          <w:lang w:val="es-ES"/>
        </w:rPr>
        <w:t>Timezone</w:t>
      </w:r>
      <w:r>
        <w:rPr>
          <w:rStyle w:val="Refdenotaalpie"/>
          <w:lang w:val="es-ES"/>
        </w:rPr>
        <w:footnoteReference w:id="6"/>
      </w:r>
      <w:r w:rsidRPr="00EA72BC">
        <w:rPr>
          <w:lang w:val="es-ES"/>
        </w:rPr>
        <w:t>: Define la zona horaria utilizada para mostrar y manejar valores de fecha y hora.</w:t>
      </w:r>
    </w:p>
    <w:p w14:paraId="63D0B769" w14:textId="6C405A7C" w:rsidR="00EA72BC" w:rsidRDefault="00EA72BC" w:rsidP="00EA72BC">
      <w:pPr>
        <w:pStyle w:val="Prrafodelista"/>
        <w:numPr>
          <w:ilvl w:val="1"/>
          <w:numId w:val="19"/>
        </w:numPr>
        <w:rPr>
          <w:lang w:val="es-ES"/>
        </w:rPr>
      </w:pPr>
      <w:r>
        <w:rPr>
          <w:lang w:val="es-ES"/>
        </w:rPr>
        <w:t xml:space="preserve">Opciones: </w:t>
      </w:r>
      <w:r w:rsidRPr="00EA72BC">
        <w:rPr>
          <w:lang w:val="es-ES"/>
        </w:rPr>
        <w:t>Cualquier nombre de zona horaria válido del IANA Time Zone Database</w:t>
      </w:r>
      <w:r>
        <w:rPr>
          <w:lang w:val="es-ES"/>
        </w:rPr>
        <w:t>.</w:t>
      </w:r>
    </w:p>
    <w:p w14:paraId="481168C3" w14:textId="344B14DF" w:rsidR="00EA72BC" w:rsidRDefault="00EA72BC" w:rsidP="00EA72BC">
      <w:pPr>
        <w:pStyle w:val="Prrafodelista"/>
        <w:numPr>
          <w:ilvl w:val="0"/>
          <w:numId w:val="19"/>
        </w:numPr>
        <w:rPr>
          <w:lang w:val="es-ES"/>
        </w:rPr>
      </w:pPr>
      <w:r>
        <w:rPr>
          <w:lang w:val="es-ES"/>
        </w:rPr>
        <w:t>datestyle</w:t>
      </w:r>
      <w:r w:rsidR="00AC4B3C">
        <w:rPr>
          <w:rStyle w:val="Refdenotaalpie"/>
          <w:lang w:val="es-ES"/>
        </w:rPr>
        <w:footnoteReference w:id="7"/>
      </w:r>
      <w:r w:rsidR="00AC4B3C">
        <w:rPr>
          <w:rStyle w:val="Refdenotaalpie"/>
          <w:lang w:val="es-ES"/>
        </w:rPr>
        <w:footnoteReference w:id="8"/>
      </w:r>
      <w:r w:rsidR="00CF4010">
        <w:rPr>
          <w:rStyle w:val="Refdenotaalpie"/>
          <w:lang w:val="es-ES"/>
        </w:rPr>
        <w:footnoteReference w:id="9"/>
      </w:r>
      <w:r>
        <w:rPr>
          <w:lang w:val="es-ES"/>
        </w:rPr>
        <w:t xml:space="preserve">: </w:t>
      </w:r>
      <w:r w:rsidRPr="00EA72BC">
        <w:rPr>
          <w:lang w:val="es-ES"/>
        </w:rPr>
        <w:t>Define el formato por defecto para la representación de valores de fecha y hora.</w:t>
      </w:r>
    </w:p>
    <w:p w14:paraId="5EC6554E" w14:textId="3112B262" w:rsidR="00274D1B" w:rsidRDefault="00274D1B" w:rsidP="00274D1B">
      <w:pPr>
        <w:pStyle w:val="Prrafodelista"/>
        <w:numPr>
          <w:ilvl w:val="1"/>
          <w:numId w:val="19"/>
        </w:numPr>
        <w:rPr>
          <w:lang w:val="es-ES"/>
        </w:rPr>
      </w:pPr>
      <w:r>
        <w:rPr>
          <w:lang w:val="es-ES"/>
        </w:rPr>
        <w:t>Opciones:</w:t>
      </w:r>
    </w:p>
    <w:p w14:paraId="2A9569DE" w14:textId="276B9EB4" w:rsidR="00274D1B" w:rsidRDefault="00274D1B" w:rsidP="00274D1B">
      <w:pPr>
        <w:rPr>
          <w:lang w:val="es-ES"/>
        </w:rPr>
      </w:pPr>
      <w:r w:rsidRPr="00274D1B">
        <w:rPr>
          <w:noProof/>
          <w:lang w:val="es-ES"/>
        </w:rPr>
        <w:lastRenderedPageBreak/>
        <w:drawing>
          <wp:inline distT="0" distB="0" distL="0" distR="0" wp14:anchorId="66B414AA" wp14:editId="2B61308E">
            <wp:extent cx="5563376" cy="4067743"/>
            <wp:effectExtent l="0" t="0" r="0" b="9525"/>
            <wp:docPr id="5889912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12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E3CA" w14:textId="77777777" w:rsidR="008E504A" w:rsidRPr="00274D1B" w:rsidRDefault="008E504A" w:rsidP="00274D1B">
      <w:pPr>
        <w:rPr>
          <w:lang w:val="es-ES"/>
        </w:rPr>
      </w:pPr>
    </w:p>
    <w:p w14:paraId="3607E74F" w14:textId="77777777" w:rsidR="008E504A" w:rsidRDefault="008E504A" w:rsidP="00CF4010">
      <w:pPr>
        <w:rPr>
          <w:lang w:val="es-ES"/>
        </w:rPr>
        <w:sectPr w:rsidR="008E504A" w:rsidSect="00A91777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8419F48" w14:textId="128A3E7D" w:rsidR="008E504A" w:rsidRPr="00BD391C" w:rsidRDefault="00BA7B35" w:rsidP="008E504A">
      <w:pPr>
        <w:spacing w:after="0"/>
        <w:rPr>
          <w:b/>
          <w:bCs/>
          <w:i/>
          <w:iCs/>
          <w:lang w:val="es-ES"/>
        </w:rPr>
      </w:pPr>
      <w:bookmarkStart w:id="5" w:name="A03"/>
      <w:r>
        <w:rPr>
          <w:b/>
          <w:bCs/>
          <w:i/>
          <w:iCs/>
          <w:lang w:val="es-ES"/>
        </w:rPr>
        <w:lastRenderedPageBreak/>
        <w:t xml:space="preserve">3. </w:t>
      </w:r>
      <w:r w:rsidR="008E504A" w:rsidRPr="00BD391C">
        <w:rPr>
          <w:b/>
          <w:bCs/>
          <w:i/>
          <w:iCs/>
          <w:lang w:val="es-ES"/>
        </w:rPr>
        <w:t>Configuración de la conectividad de red (Criterio e)</w:t>
      </w:r>
    </w:p>
    <w:bookmarkEnd w:id="5"/>
    <w:p w14:paraId="38888857" w14:textId="76E7B11C" w:rsidR="008E504A" w:rsidRPr="00BD391C" w:rsidRDefault="008E504A" w:rsidP="008E504A">
      <w:pPr>
        <w:numPr>
          <w:ilvl w:val="0"/>
          <w:numId w:val="20"/>
        </w:numPr>
        <w:tabs>
          <w:tab w:val="left" w:pos="360"/>
        </w:tabs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Crea tres bases de datos CIA, CNI y PÚBLICO.</w:t>
      </w:r>
    </w:p>
    <w:p w14:paraId="49F281A9" w14:textId="11181DF3" w:rsidR="00CF4010" w:rsidRDefault="001D59CE" w:rsidP="00CF4010">
      <w:pPr>
        <w:rPr>
          <w:lang w:val="es-ES"/>
        </w:rPr>
      </w:pPr>
      <w:r>
        <w:rPr>
          <w:lang w:val="es-ES"/>
        </w:rPr>
        <w:t>La tabla CIA ya la hemos creado. Las otras dos se hacen así:</w:t>
      </w:r>
    </w:p>
    <w:p w14:paraId="078EB74C" w14:textId="77777777" w:rsidR="001D59CE" w:rsidRPr="001D59CE" w:rsidRDefault="001D59CE" w:rsidP="001D59CE">
      <w:pPr>
        <w:rPr>
          <w:b/>
          <w:bCs/>
          <w:lang w:val="es-ES"/>
        </w:rPr>
      </w:pPr>
      <w:r w:rsidRPr="001D59CE">
        <w:rPr>
          <w:b/>
          <w:bCs/>
          <w:lang w:val="es-ES"/>
        </w:rPr>
        <w:t>CREATE DATABASE CNI OWNER segurisimo;</w:t>
      </w:r>
    </w:p>
    <w:p w14:paraId="23A6F748" w14:textId="091A82BA" w:rsidR="001D59CE" w:rsidRDefault="001D59CE" w:rsidP="001D59CE">
      <w:pPr>
        <w:rPr>
          <w:lang w:val="es-ES"/>
        </w:rPr>
      </w:pPr>
      <w:r w:rsidRPr="001D59CE">
        <w:rPr>
          <w:b/>
          <w:bCs/>
          <w:lang w:val="es-ES"/>
        </w:rPr>
        <w:t>CREATE DATABASE PÚBLICO OWNER segurisimo;</w:t>
      </w:r>
    </w:p>
    <w:p w14:paraId="3792B290" w14:textId="32536A19" w:rsidR="001D59CE" w:rsidRDefault="00C57471" w:rsidP="00C57471">
      <w:pPr>
        <w:pStyle w:val="Prrafodelista"/>
        <w:numPr>
          <w:ilvl w:val="0"/>
          <w:numId w:val="20"/>
        </w:numPr>
        <w:rPr>
          <w:lang w:val="es-ES"/>
        </w:rPr>
      </w:pPr>
      <w:r w:rsidRPr="00C57471">
        <w:rPr>
          <w:i/>
          <w:iCs/>
          <w:lang w:val="es-ES"/>
        </w:rPr>
        <w:t>Crea tres usuarios llamados donald, pedro y paco</w:t>
      </w:r>
      <w:r w:rsidRPr="00C57471">
        <w:rPr>
          <w:lang w:val="es-ES"/>
        </w:rPr>
        <w:t>.</w:t>
      </w:r>
    </w:p>
    <w:p w14:paraId="2A7F54CC" w14:textId="77777777" w:rsidR="00C57471" w:rsidRPr="00C57471" w:rsidRDefault="00C57471" w:rsidP="00C57471">
      <w:pPr>
        <w:rPr>
          <w:b/>
          <w:bCs/>
        </w:rPr>
      </w:pPr>
      <w:r w:rsidRPr="00C57471">
        <w:rPr>
          <w:b/>
          <w:bCs/>
        </w:rPr>
        <w:t>CREATE USER donald WITH PASSWORD 'buildawall';</w:t>
      </w:r>
    </w:p>
    <w:p w14:paraId="71E4DC8B" w14:textId="77777777" w:rsidR="00C57471" w:rsidRPr="00C57471" w:rsidRDefault="00C57471" w:rsidP="00C57471">
      <w:pPr>
        <w:rPr>
          <w:b/>
          <w:bCs/>
        </w:rPr>
      </w:pPr>
      <w:r w:rsidRPr="00C57471">
        <w:rPr>
          <w:b/>
          <w:bCs/>
        </w:rPr>
        <w:t>CREATE USER pedro WITH PASSWORD 'perro';</w:t>
      </w:r>
    </w:p>
    <w:p w14:paraId="03DB8CF9" w14:textId="73EDA772" w:rsidR="00C57471" w:rsidRDefault="00C57471" w:rsidP="00C57471">
      <w:r w:rsidRPr="00C57471">
        <w:rPr>
          <w:b/>
          <w:bCs/>
        </w:rPr>
        <w:t>CREATE USER paco WITH PASSWORD 'generalisimo';</w:t>
      </w:r>
    </w:p>
    <w:p w14:paraId="60FD0CB9" w14:textId="65F88C70" w:rsidR="00C57471" w:rsidRDefault="0049785A" w:rsidP="00C57471">
      <w:r w:rsidRPr="0049785A">
        <w:rPr>
          <w:noProof/>
        </w:rPr>
        <w:drawing>
          <wp:inline distT="0" distB="0" distL="0" distR="0" wp14:anchorId="0B308007" wp14:editId="06C4BF4C">
            <wp:extent cx="5010849" cy="2229161"/>
            <wp:effectExtent l="0" t="0" r="0" b="0"/>
            <wp:docPr id="2090385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557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0539" w14:textId="1A7A3E4D" w:rsidR="00A51152" w:rsidRDefault="00032555" w:rsidP="00A51152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032555">
        <w:rPr>
          <w:i/>
          <w:iCs/>
          <w:lang w:val="es-ES"/>
        </w:rPr>
        <w:t>Modifica para que a la base de datos CIA, solo pueda acceder el usuario donald, desde tu dirección ip de tu equipo local.</w:t>
      </w:r>
    </w:p>
    <w:p w14:paraId="575928D8" w14:textId="27804A0B" w:rsidR="00A51152" w:rsidRPr="00A51152" w:rsidRDefault="00A51152" w:rsidP="00A51152">
      <w:pPr>
        <w:rPr>
          <w:b/>
          <w:bCs/>
          <w:lang w:val="es-ES"/>
        </w:rPr>
      </w:pPr>
      <w:r w:rsidRPr="00A51152">
        <w:rPr>
          <w:b/>
          <w:bCs/>
          <w:lang w:val="es-ES"/>
        </w:rPr>
        <w:t xml:space="preserve">host cia </w:t>
      </w:r>
      <w:r w:rsidR="00C12BA2">
        <w:rPr>
          <w:b/>
          <w:bCs/>
          <w:lang w:val="es-ES"/>
        </w:rPr>
        <w:t>d</w:t>
      </w:r>
      <w:r w:rsidRPr="00A51152">
        <w:rPr>
          <w:b/>
          <w:bCs/>
          <w:lang w:val="es-ES"/>
        </w:rPr>
        <w:t>onald 10.8.3.7/32 md5</w:t>
      </w:r>
    </w:p>
    <w:p w14:paraId="5034704B" w14:textId="253272F1" w:rsidR="0049785A" w:rsidRDefault="00A51152" w:rsidP="00C57471">
      <w:pPr>
        <w:rPr>
          <w:lang w:val="es-ES"/>
        </w:rPr>
      </w:pPr>
      <w:r w:rsidRPr="00A51152">
        <w:rPr>
          <w:noProof/>
          <w:lang w:val="es-ES"/>
        </w:rPr>
        <w:drawing>
          <wp:inline distT="0" distB="0" distL="0" distR="0" wp14:anchorId="1B7047FE" wp14:editId="59F6443C">
            <wp:extent cx="5276850" cy="2106230"/>
            <wp:effectExtent l="0" t="0" r="0" b="8890"/>
            <wp:docPr id="25867436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4360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042" cy="21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A4CE" w14:textId="51C8706C" w:rsidR="00C4297B" w:rsidRDefault="00C4297B" w:rsidP="00C57471">
      <w:pPr>
        <w:rPr>
          <w:lang w:val="es-ES"/>
        </w:rPr>
      </w:pPr>
      <w:r w:rsidRPr="00C4297B">
        <w:rPr>
          <w:noProof/>
          <w:lang w:val="es-ES"/>
        </w:rPr>
        <w:lastRenderedPageBreak/>
        <w:drawing>
          <wp:inline distT="0" distB="0" distL="0" distR="0" wp14:anchorId="118DC55D" wp14:editId="2D36844E">
            <wp:extent cx="5943600" cy="4906645"/>
            <wp:effectExtent l="0" t="0" r="0" b="8255"/>
            <wp:docPr id="40586140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140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182" w14:textId="4441F567" w:rsidR="006A5C55" w:rsidRPr="006A5C55" w:rsidRDefault="006A5C55" w:rsidP="006A5C55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6A5C55">
        <w:rPr>
          <w:i/>
          <w:iCs/>
          <w:lang w:val="es-ES"/>
        </w:rPr>
        <w:t>Modifica para que todos los usuarios puedan acceder a la base de datos PÚBLICO desde cualquier localización.</w:t>
      </w:r>
    </w:p>
    <w:p w14:paraId="58DBC3B4" w14:textId="7CD496C6" w:rsidR="006A5C55" w:rsidRPr="001D54D9" w:rsidRDefault="00B4604B" w:rsidP="006A5C55">
      <w:pPr>
        <w:rPr>
          <w:b/>
          <w:bCs/>
          <w:lang w:val="es-ES"/>
        </w:rPr>
      </w:pPr>
      <w:r w:rsidRPr="001D54D9">
        <w:rPr>
          <w:b/>
          <w:bCs/>
          <w:lang w:val="es-ES"/>
        </w:rPr>
        <w:t>host público all 0.0.0.0/0 md5</w:t>
      </w:r>
    </w:p>
    <w:p w14:paraId="562EA09D" w14:textId="2FE76A04" w:rsidR="00B4604B" w:rsidRDefault="00B4604B" w:rsidP="006A5C55">
      <w:pPr>
        <w:rPr>
          <w:lang w:val="es-ES"/>
        </w:rPr>
      </w:pPr>
      <w:r w:rsidRPr="00B4604B">
        <w:rPr>
          <w:noProof/>
          <w:lang w:val="es-ES"/>
        </w:rPr>
        <w:drawing>
          <wp:inline distT="0" distB="0" distL="0" distR="0" wp14:anchorId="5BDAE2DC" wp14:editId="1E22C2A9">
            <wp:extent cx="4648849" cy="743054"/>
            <wp:effectExtent l="0" t="0" r="0" b="0"/>
            <wp:docPr id="205139249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249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B6F4" w14:textId="58692412" w:rsidR="00342227" w:rsidRDefault="00342227" w:rsidP="006A5C55">
      <w:pPr>
        <w:rPr>
          <w:lang w:val="es-ES"/>
        </w:rPr>
      </w:pPr>
      <w:r w:rsidRPr="00342227">
        <w:rPr>
          <w:noProof/>
          <w:lang w:val="es-ES"/>
        </w:rPr>
        <w:lastRenderedPageBreak/>
        <w:drawing>
          <wp:inline distT="0" distB="0" distL="0" distR="0" wp14:anchorId="5499A2C6" wp14:editId="212F367A">
            <wp:extent cx="5943600" cy="4789170"/>
            <wp:effectExtent l="0" t="0" r="0" b="0"/>
            <wp:docPr id="2069404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4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9B15" w14:textId="7D29108D" w:rsidR="001D54D9" w:rsidRDefault="00FB5FEC" w:rsidP="00FB5FEC">
      <w:pPr>
        <w:pStyle w:val="Prrafodelista"/>
        <w:numPr>
          <w:ilvl w:val="0"/>
          <w:numId w:val="20"/>
        </w:numPr>
        <w:rPr>
          <w:i/>
          <w:iCs/>
          <w:lang w:val="es-ES"/>
        </w:rPr>
      </w:pPr>
      <w:r w:rsidRPr="00FB5FEC">
        <w:rPr>
          <w:i/>
          <w:iCs/>
          <w:lang w:val="es-ES"/>
        </w:rPr>
        <w:t>El usuario podrá acceder a todas las base</w:t>
      </w:r>
      <w:r>
        <w:rPr>
          <w:i/>
          <w:iCs/>
          <w:lang w:val="es-ES"/>
        </w:rPr>
        <w:t>s</w:t>
      </w:r>
      <w:r w:rsidRPr="00FB5FEC">
        <w:rPr>
          <w:i/>
          <w:iCs/>
          <w:lang w:val="es-ES"/>
        </w:rPr>
        <w:t xml:space="preserve"> de datos desde cualquier localización de tu red.</w:t>
      </w:r>
    </w:p>
    <w:p w14:paraId="4D4CA889" w14:textId="5DC08733" w:rsidR="00AC6AFC" w:rsidRPr="00AC6AFC" w:rsidRDefault="00AC6AFC" w:rsidP="00AC6AFC">
      <w:pPr>
        <w:rPr>
          <w:b/>
          <w:bCs/>
          <w:lang w:val="es-ES"/>
        </w:rPr>
      </w:pPr>
      <w:r w:rsidRPr="00AC6AFC">
        <w:rPr>
          <w:b/>
          <w:bCs/>
          <w:lang w:val="es-ES"/>
        </w:rPr>
        <w:t>host all paco 10.8.3.0/24 md5</w:t>
      </w:r>
    </w:p>
    <w:p w14:paraId="0D5715B2" w14:textId="083F130D" w:rsidR="00FB5FEC" w:rsidRDefault="00AC6AFC" w:rsidP="00FB5FEC">
      <w:pPr>
        <w:rPr>
          <w:lang w:val="es-ES"/>
        </w:rPr>
      </w:pPr>
      <w:r w:rsidRPr="00AC6AFC">
        <w:rPr>
          <w:noProof/>
          <w:lang w:val="es-ES"/>
        </w:rPr>
        <w:drawing>
          <wp:inline distT="0" distB="0" distL="0" distR="0" wp14:anchorId="76CA81CE" wp14:editId="50C2D97C">
            <wp:extent cx="5943600" cy="1224915"/>
            <wp:effectExtent l="0" t="0" r="0" b="0"/>
            <wp:docPr id="592250160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0160" name="Imagen 1" descr="Texto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A17E" w14:textId="137316FE" w:rsidR="00AC6AFC" w:rsidRDefault="00A46F60" w:rsidP="00FB5FEC">
      <w:pPr>
        <w:rPr>
          <w:lang w:val="es-ES"/>
        </w:rPr>
      </w:pPr>
      <w:r w:rsidRPr="00A46F60">
        <w:rPr>
          <w:noProof/>
          <w:lang w:val="es-ES"/>
        </w:rPr>
        <w:lastRenderedPageBreak/>
        <w:drawing>
          <wp:inline distT="0" distB="0" distL="0" distR="0" wp14:anchorId="4145C20D" wp14:editId="5397355D">
            <wp:extent cx="5943600" cy="4856480"/>
            <wp:effectExtent l="0" t="0" r="0" b="1270"/>
            <wp:docPr id="164822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AE0A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5BFA312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58457E41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6A5EA7CE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6A6ED80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1D8C29F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806C634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572304C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8FC180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29E0C70D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6EBEC628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449EA961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1C187AF4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74BA5EA9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06D40313" w14:textId="77777777" w:rsidR="00BA7B35" w:rsidRDefault="00BA7B35" w:rsidP="00D17EBE">
      <w:pPr>
        <w:spacing w:after="0"/>
        <w:rPr>
          <w:b/>
          <w:bCs/>
          <w:i/>
          <w:iCs/>
          <w:lang w:val="es-ES"/>
        </w:rPr>
      </w:pPr>
    </w:p>
    <w:p w14:paraId="3A153A3E" w14:textId="2CCE710E" w:rsidR="00D17EBE" w:rsidRPr="00BD391C" w:rsidRDefault="00D17EBE" w:rsidP="00D17EBE">
      <w:pPr>
        <w:spacing w:after="0"/>
        <w:rPr>
          <w:b/>
          <w:bCs/>
          <w:i/>
          <w:iCs/>
          <w:lang w:val="es-ES"/>
        </w:rPr>
      </w:pPr>
      <w:bookmarkStart w:id="6" w:name="A04"/>
      <w:r>
        <w:rPr>
          <w:b/>
          <w:bCs/>
          <w:i/>
          <w:iCs/>
          <w:lang w:val="es-ES"/>
        </w:rPr>
        <w:lastRenderedPageBreak/>
        <w:t>4</w:t>
      </w:r>
      <w:r w:rsidRPr="00BD391C">
        <w:rPr>
          <w:b/>
          <w:bCs/>
          <w:i/>
          <w:iCs/>
          <w:lang w:val="es-ES"/>
        </w:rPr>
        <w:t>. Configuración de parámetros de conexión (Criterio g)</w:t>
      </w:r>
    </w:p>
    <w:bookmarkEnd w:id="6"/>
    <w:p w14:paraId="5B6827E6" w14:textId="70F45830" w:rsidR="00D17EBE" w:rsidRPr="00BD391C" w:rsidRDefault="00D17EBE" w:rsidP="00D17EBE">
      <w:pPr>
        <w:spacing w:after="0"/>
        <w:rPr>
          <w:i/>
          <w:iCs/>
          <w:lang w:val="es-ES"/>
        </w:rPr>
      </w:pPr>
      <w:r w:rsidRPr="00BD391C">
        <w:rPr>
          <w:i/>
          <w:iCs/>
          <w:lang w:val="es-ES"/>
        </w:rPr>
        <w:t>Establece la siguiente configuración:</w:t>
      </w:r>
      <w:r w:rsidRPr="00D17EBE">
        <w:rPr>
          <w:i/>
          <w:iCs/>
          <w:lang w:val="es-ES"/>
        </w:rPr>
        <w:t xml:space="preserve"> En</w:t>
      </w:r>
      <w:r>
        <w:rPr>
          <w:i/>
          <w:iCs/>
          <w:lang w:val="es-ES"/>
        </w:rPr>
        <w:t xml:space="preserve"> postgresql.conf</w:t>
      </w:r>
    </w:p>
    <w:p w14:paraId="45CF986B" w14:textId="77777777" w:rsidR="00D17EBE" w:rsidRPr="00BD391C" w:rsidRDefault="00D17EBE" w:rsidP="00D17EBE">
      <w:pPr>
        <w:numPr>
          <w:ilvl w:val="0"/>
          <w:numId w:val="21"/>
        </w:numPr>
        <w:tabs>
          <w:tab w:val="left" w:pos="360"/>
        </w:tabs>
        <w:spacing w:after="0"/>
        <w:rPr>
          <w:i/>
          <w:iCs/>
        </w:rPr>
      </w:pPr>
      <w:r w:rsidRPr="00BD391C">
        <w:rPr>
          <w:i/>
          <w:iCs/>
        </w:rPr>
        <w:t xml:space="preserve">Máximo 2 conexiones </w:t>
      </w:r>
    </w:p>
    <w:p w14:paraId="07B205DA" w14:textId="308ADA66" w:rsidR="00A46F60" w:rsidRDefault="00D17EBE" w:rsidP="00FB5FEC">
      <w:pPr>
        <w:rPr>
          <w:lang w:val="es-ES"/>
        </w:rPr>
      </w:pPr>
      <w:r w:rsidRPr="00D17EBE">
        <w:rPr>
          <w:noProof/>
          <w:lang w:val="es-ES"/>
        </w:rPr>
        <w:drawing>
          <wp:inline distT="0" distB="0" distL="0" distR="0" wp14:anchorId="59E94828" wp14:editId="46CDF443">
            <wp:extent cx="2419688" cy="485843"/>
            <wp:effectExtent l="0" t="0" r="0" b="9525"/>
            <wp:docPr id="631951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194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BBEE" w14:textId="076C6070" w:rsidR="00D17EBE" w:rsidRDefault="00D17EBE" w:rsidP="00D17EB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D17EBE">
        <w:rPr>
          <w:i/>
          <w:iCs/>
          <w:lang w:val="es-ES"/>
        </w:rPr>
        <w:t>Una conexión exclusivamente para los superusuarios.</w:t>
      </w:r>
    </w:p>
    <w:p w14:paraId="4A11E0FC" w14:textId="2FA4DB20" w:rsidR="00D17EBE" w:rsidRDefault="00D17EBE" w:rsidP="00D17EBE">
      <w:pPr>
        <w:rPr>
          <w:lang w:val="es-ES"/>
        </w:rPr>
      </w:pPr>
      <w:r w:rsidRPr="00D17EBE">
        <w:rPr>
          <w:noProof/>
          <w:lang w:val="es-ES"/>
        </w:rPr>
        <w:drawing>
          <wp:inline distT="0" distB="0" distL="0" distR="0" wp14:anchorId="62772D45" wp14:editId="11109752">
            <wp:extent cx="4467849" cy="523948"/>
            <wp:effectExtent l="0" t="0" r="9525" b="9525"/>
            <wp:docPr id="191383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2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675" w14:textId="779C9EC0" w:rsidR="00D17EBE" w:rsidRDefault="00D17EBE" w:rsidP="00D17EB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D17EBE">
        <w:rPr>
          <w:i/>
          <w:iCs/>
          <w:lang w:val="es-ES"/>
        </w:rPr>
        <w:t>Tiempo máximo de ejecución de una query 2 segundos.</w:t>
      </w:r>
    </w:p>
    <w:p w14:paraId="176E1615" w14:textId="02673EF1" w:rsidR="00D17EBE" w:rsidRDefault="007F509E" w:rsidP="00D17EBE">
      <w:pPr>
        <w:rPr>
          <w:lang w:val="es-ES"/>
        </w:rPr>
      </w:pPr>
      <w:r w:rsidRPr="007F509E">
        <w:rPr>
          <w:noProof/>
          <w:lang w:val="es-ES"/>
        </w:rPr>
        <w:drawing>
          <wp:inline distT="0" distB="0" distL="0" distR="0" wp14:anchorId="4DE65FB8" wp14:editId="19F2EA38">
            <wp:extent cx="3277057" cy="409632"/>
            <wp:effectExtent l="0" t="0" r="0" b="9525"/>
            <wp:docPr id="140509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2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368E" w14:textId="1D583DC9" w:rsidR="007F509E" w:rsidRDefault="007F509E" w:rsidP="007F509E">
      <w:pPr>
        <w:pStyle w:val="Prrafodelista"/>
        <w:numPr>
          <w:ilvl w:val="0"/>
          <w:numId w:val="21"/>
        </w:numPr>
        <w:rPr>
          <w:i/>
          <w:iCs/>
          <w:lang w:val="es-ES"/>
        </w:rPr>
      </w:pPr>
      <w:r w:rsidRPr="007F509E">
        <w:rPr>
          <w:i/>
          <w:iCs/>
          <w:lang w:val="es-ES"/>
        </w:rPr>
        <w:t>Tiempo máximo que una sesión puede permanecer inactiva 60s.</w:t>
      </w:r>
    </w:p>
    <w:p w14:paraId="090DF316" w14:textId="3ED770E9" w:rsidR="007F509E" w:rsidRPr="007F509E" w:rsidRDefault="00F45DAC" w:rsidP="007F509E">
      <w:pPr>
        <w:rPr>
          <w:lang w:val="es-ES"/>
        </w:rPr>
      </w:pPr>
      <w:r w:rsidRPr="00F45DAC">
        <w:rPr>
          <w:noProof/>
          <w:lang w:val="es-ES"/>
        </w:rPr>
        <w:drawing>
          <wp:inline distT="0" distB="0" distL="0" distR="0" wp14:anchorId="6A136C3D" wp14:editId="062C58F3">
            <wp:extent cx="5020376" cy="438211"/>
            <wp:effectExtent l="0" t="0" r="8890" b="0"/>
            <wp:docPr id="4751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09E" w:rsidRPr="007F509E" w:rsidSect="00A917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F6DD" w14:textId="77777777" w:rsidR="00FA6D4C" w:rsidRDefault="00FA6D4C" w:rsidP="00E62E8F">
      <w:pPr>
        <w:spacing w:after="0" w:line="240" w:lineRule="auto"/>
      </w:pPr>
      <w:r>
        <w:separator/>
      </w:r>
    </w:p>
  </w:endnote>
  <w:endnote w:type="continuationSeparator" w:id="0">
    <w:p w14:paraId="49DDBB4C" w14:textId="77777777" w:rsidR="00FA6D4C" w:rsidRDefault="00FA6D4C" w:rsidP="00E6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C834" w14:textId="77777777" w:rsidR="00FA6D4C" w:rsidRDefault="00FA6D4C" w:rsidP="00E62E8F">
      <w:pPr>
        <w:spacing w:after="0" w:line="240" w:lineRule="auto"/>
      </w:pPr>
      <w:r>
        <w:separator/>
      </w:r>
    </w:p>
  </w:footnote>
  <w:footnote w:type="continuationSeparator" w:id="0">
    <w:p w14:paraId="146E05B7" w14:textId="77777777" w:rsidR="00FA6D4C" w:rsidRDefault="00FA6D4C" w:rsidP="00E62E8F">
      <w:pPr>
        <w:spacing w:after="0" w:line="240" w:lineRule="auto"/>
      </w:pPr>
      <w:r>
        <w:continuationSeparator/>
      </w:r>
    </w:p>
  </w:footnote>
  <w:footnote w:id="1">
    <w:p w14:paraId="6CDCE92C" w14:textId="0CD5EDD9" w:rsidR="00E62E8F" w:rsidRPr="00E62E8F" w:rsidRDefault="00E62E8F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F01A13">
          <w:rPr>
            <w:rStyle w:val="Hipervnculo"/>
          </w:rPr>
          <w:t>https://www.postgresql.org/docs/current/app-createuser.html</w:t>
        </w:r>
      </w:hyperlink>
      <w:r>
        <w:t xml:space="preserve"> </w:t>
      </w:r>
    </w:p>
  </w:footnote>
  <w:footnote w:id="2">
    <w:p w14:paraId="1B0D2422" w14:textId="0808DEE5" w:rsidR="00E66BBD" w:rsidRPr="00E66BBD" w:rsidRDefault="00E66BBD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E66BBD">
        <w:rPr>
          <w:lang w:val="es-ES"/>
        </w:rPr>
        <w:t xml:space="preserve"> </w:t>
      </w:r>
      <w:hyperlink r:id="rId2" w:history="1">
        <w:r w:rsidRPr="00F01A13">
          <w:rPr>
            <w:rStyle w:val="Hipervnculo"/>
            <w:lang w:val="es-ES"/>
          </w:rPr>
          <w:t>https://www.postgresql.org/docs/current/sql-createdatabase.html</w:t>
        </w:r>
      </w:hyperlink>
      <w:r>
        <w:rPr>
          <w:lang w:val="es-ES"/>
        </w:rPr>
        <w:t xml:space="preserve"> </w:t>
      </w:r>
    </w:p>
  </w:footnote>
  <w:footnote w:id="3">
    <w:p w14:paraId="511341E6" w14:textId="6953DE0E" w:rsidR="00EE2901" w:rsidRPr="00EE2901" w:rsidRDefault="00EE2901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EE2901">
        <w:rPr>
          <w:lang w:val="es-ES"/>
        </w:rPr>
        <w:t xml:space="preserve"> </w:t>
      </w:r>
      <w:hyperlink r:id="rId3" w:history="1">
        <w:r w:rsidRPr="00F01A13">
          <w:rPr>
            <w:rStyle w:val="Hipervnculo"/>
            <w:lang w:val="es-ES"/>
          </w:rPr>
          <w:t>https://www.postgresql.org/docs/7.1/datatype-datetime.html</w:t>
        </w:r>
      </w:hyperlink>
      <w:r>
        <w:rPr>
          <w:lang w:val="es-ES"/>
        </w:rPr>
        <w:t xml:space="preserve"> </w:t>
      </w:r>
    </w:p>
  </w:footnote>
  <w:footnote w:id="4">
    <w:p w14:paraId="1C7BBFBF" w14:textId="1FDCDE8F" w:rsidR="00647B82" w:rsidRPr="00647B82" w:rsidRDefault="00647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647B82">
        <w:rPr>
          <w:lang w:val="es-ES"/>
        </w:rPr>
        <w:t xml:space="preserve"> </w:t>
      </w:r>
      <w:hyperlink r:id="rId4" w:history="1">
        <w:r w:rsidRPr="00F01A13">
          <w:rPr>
            <w:rStyle w:val="Hipervnculo"/>
            <w:lang w:val="es-ES"/>
          </w:rPr>
          <w:t>https://www.postgresql.org/docs/current/runtime-config-client.html</w:t>
        </w:r>
      </w:hyperlink>
      <w:r>
        <w:rPr>
          <w:lang w:val="es-ES"/>
        </w:rPr>
        <w:t xml:space="preserve"> </w:t>
      </w:r>
    </w:p>
  </w:footnote>
  <w:footnote w:id="5">
    <w:p w14:paraId="7B69CDC2" w14:textId="5ED41184" w:rsidR="00647B82" w:rsidRPr="00647B82" w:rsidRDefault="00647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647B82">
        <w:rPr>
          <w:lang w:val="es-ES"/>
        </w:rPr>
        <w:t xml:space="preserve"> </w:t>
      </w:r>
      <w:hyperlink r:id="rId5" w:history="1">
        <w:r w:rsidRPr="00F01A13">
          <w:rPr>
            <w:rStyle w:val="Hipervnculo"/>
            <w:lang w:val="es-ES"/>
          </w:rPr>
          <w:t>https://www.postgresql.org/docs/current/transaction-iso.html</w:t>
        </w:r>
      </w:hyperlink>
      <w:r>
        <w:rPr>
          <w:lang w:val="es-ES"/>
        </w:rPr>
        <w:t xml:space="preserve"> </w:t>
      </w:r>
    </w:p>
  </w:footnote>
  <w:footnote w:id="6">
    <w:p w14:paraId="69A3BABB" w14:textId="1760AB83" w:rsidR="002F3056" w:rsidRPr="002F3056" w:rsidRDefault="002F3056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2F3056">
        <w:rPr>
          <w:lang w:val="es-ES"/>
        </w:rPr>
        <w:t xml:space="preserve"> </w:t>
      </w:r>
      <w:hyperlink r:id="rId6" w:history="1">
        <w:r w:rsidRPr="00F01A13">
          <w:rPr>
            <w:rStyle w:val="Hipervnculo"/>
            <w:lang w:val="es-ES"/>
          </w:rPr>
          <w:t>https://www.postgresql.org/docs/current/datetime-config-files.html</w:t>
        </w:r>
      </w:hyperlink>
      <w:r>
        <w:rPr>
          <w:lang w:val="es-ES"/>
        </w:rPr>
        <w:t xml:space="preserve"> </w:t>
      </w:r>
    </w:p>
  </w:footnote>
  <w:footnote w:id="7">
    <w:p w14:paraId="4C80A78B" w14:textId="7D7D3BD9" w:rsidR="00AC4B3C" w:rsidRPr="00AC4B3C" w:rsidRDefault="00AC4B3C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AC4B3C">
        <w:rPr>
          <w:lang w:val="es-ES"/>
        </w:rPr>
        <w:t xml:space="preserve"> </w:t>
      </w:r>
      <w:hyperlink r:id="rId7" w:history="1">
        <w:r w:rsidRPr="00F01A13">
          <w:rPr>
            <w:rStyle w:val="Hipervnculo"/>
            <w:lang w:val="es-ES"/>
          </w:rPr>
          <w:t>https://www.postgresql.org/docs/7.1/datatype-datetime.html</w:t>
        </w:r>
      </w:hyperlink>
      <w:r>
        <w:rPr>
          <w:lang w:val="es-ES"/>
        </w:rPr>
        <w:t xml:space="preserve"> </w:t>
      </w:r>
    </w:p>
  </w:footnote>
  <w:footnote w:id="8">
    <w:p w14:paraId="3B496543" w14:textId="2F456319" w:rsidR="00AC4B3C" w:rsidRPr="00AC4B3C" w:rsidRDefault="00AC4B3C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AC4B3C">
        <w:rPr>
          <w:lang w:val="es-ES"/>
        </w:rPr>
        <w:t xml:space="preserve"> </w:t>
      </w:r>
      <w:hyperlink r:id="rId8" w:history="1">
        <w:r w:rsidRPr="00F01A13">
          <w:rPr>
            <w:rStyle w:val="Hipervnculo"/>
            <w:lang w:val="es-ES"/>
          </w:rPr>
          <w:t>https://stackoverflow.com/questions/13244460/how-to-change-datestyle-in-postgresql</w:t>
        </w:r>
      </w:hyperlink>
      <w:r>
        <w:rPr>
          <w:lang w:val="es-ES"/>
        </w:rPr>
        <w:t xml:space="preserve"> </w:t>
      </w:r>
    </w:p>
  </w:footnote>
  <w:footnote w:id="9">
    <w:p w14:paraId="3F6C7B10" w14:textId="4753F207" w:rsidR="00CF4010" w:rsidRPr="00CF4010" w:rsidRDefault="00CF4010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CF4010">
        <w:rPr>
          <w:lang w:val="es-ES"/>
        </w:rPr>
        <w:t xml:space="preserve"> </w:t>
      </w:r>
      <w:hyperlink r:id="rId9" w:history="1">
        <w:r w:rsidRPr="00F01A13">
          <w:rPr>
            <w:rStyle w:val="Hipervnculo"/>
            <w:lang w:val="es-ES"/>
          </w:rPr>
          <w:t>https://www.postgresql.org/docs/11/datatype-datetime.html</w:t>
        </w:r>
      </w:hyperlink>
      <w:r>
        <w:rPr>
          <w:lang w:val="es-E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4" w15:restartNumberingAfterBreak="0">
    <w:nsid w:val="00E9146C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5" w15:restartNumberingAfterBreak="0">
    <w:nsid w:val="0E200E93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6" w15:restartNumberingAfterBreak="0">
    <w:nsid w:val="113E3E03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7" w15:restartNumberingAfterBreak="0">
    <w:nsid w:val="19840B02"/>
    <w:multiLevelType w:val="hybridMultilevel"/>
    <w:tmpl w:val="60F4074C"/>
    <w:lvl w:ilvl="0" w:tplc="1B447016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BC3F06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9" w15:restartNumberingAfterBreak="0">
    <w:nsid w:val="1F8558FB"/>
    <w:multiLevelType w:val="multilevel"/>
    <w:tmpl w:val="987C7926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0" w15:restartNumberingAfterBreak="0">
    <w:nsid w:val="2D6D772F"/>
    <w:multiLevelType w:val="hybridMultilevel"/>
    <w:tmpl w:val="E5744814"/>
    <w:lvl w:ilvl="0" w:tplc="F976C3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C09C7"/>
    <w:multiLevelType w:val="multilevel"/>
    <w:tmpl w:val="589AA52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2" w15:restartNumberingAfterBreak="0">
    <w:nsid w:val="46E74583"/>
    <w:multiLevelType w:val="multilevel"/>
    <w:tmpl w:val="42E0E85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i/>
        <w:iCs/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3" w15:restartNumberingAfterBreak="0">
    <w:nsid w:val="480A5DD6"/>
    <w:multiLevelType w:val="multilevel"/>
    <w:tmpl w:val="544656B0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4" w15:restartNumberingAfterBreak="0">
    <w:nsid w:val="4BD20018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5" w15:restartNumberingAfterBreak="0">
    <w:nsid w:val="55BB28BF"/>
    <w:multiLevelType w:val="multilevel"/>
    <w:tmpl w:val="589AA52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6" w15:restartNumberingAfterBreak="0">
    <w:nsid w:val="691B08CC"/>
    <w:multiLevelType w:val="multilevel"/>
    <w:tmpl w:val="987C7926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7" w15:restartNumberingAfterBreak="0">
    <w:nsid w:val="6A587FF6"/>
    <w:multiLevelType w:val="multilevel"/>
    <w:tmpl w:val="A5BC8C50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8" w15:restartNumberingAfterBreak="0">
    <w:nsid w:val="6D035CCC"/>
    <w:multiLevelType w:val="multilevel"/>
    <w:tmpl w:val="4E9660F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19" w15:restartNumberingAfterBreak="0">
    <w:nsid w:val="76A84AD6"/>
    <w:multiLevelType w:val="multilevel"/>
    <w:tmpl w:val="D61A2F26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abstractNum w:abstractNumId="20" w15:restartNumberingAfterBreak="0">
    <w:nsid w:val="77530F64"/>
    <w:multiLevelType w:val="multilevel"/>
    <w:tmpl w:val="BD7E129E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strike w:val="0"/>
        <w:dstrike w:val="0"/>
        <w:color w:val="000000"/>
        <w:u w:val="none"/>
        <w:effect w:val="none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2160" w:hanging="180"/>
      </w:pPr>
      <w:rPr>
        <w:strike w:val="0"/>
        <w:dstrike w:val="0"/>
        <w:color w:val="00000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strike w:val="0"/>
        <w:dstrike w:val="0"/>
        <w:color w:val="00000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strike w:val="0"/>
        <w:dstrike w:val="0"/>
        <w:color w:val="000000"/>
        <w:u w:val="none"/>
        <w:effect w:val="none"/>
      </w:r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4320" w:hanging="180"/>
      </w:pPr>
      <w:rPr>
        <w:strike w:val="0"/>
        <w:dstrike w:val="0"/>
        <w:color w:val="00000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strike w:val="0"/>
        <w:dstrike w:val="0"/>
        <w:color w:val="00000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strike w:val="0"/>
        <w:dstrike w:val="0"/>
        <w:color w:val="000000"/>
        <w:u w:val="none"/>
        <w:effect w:val="none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480" w:hanging="180"/>
      </w:pPr>
      <w:rPr>
        <w:strike w:val="0"/>
        <w:dstrike w:val="0"/>
        <w:color w:val="000000"/>
        <w:u w:val="none"/>
        <w:effect w:val="none"/>
      </w:rPr>
    </w:lvl>
  </w:abstractNum>
  <w:num w:numId="1" w16cid:durableId="1798647760">
    <w:abstractNumId w:val="0"/>
  </w:num>
  <w:num w:numId="2" w16cid:durableId="86386223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871012">
    <w:abstractNumId w:val="2"/>
  </w:num>
  <w:num w:numId="4" w16cid:durableId="619341849">
    <w:abstractNumId w:val="3"/>
  </w:num>
  <w:num w:numId="5" w16cid:durableId="1418135396">
    <w:abstractNumId w:val="14"/>
  </w:num>
  <w:num w:numId="6" w16cid:durableId="2026440981">
    <w:abstractNumId w:val="8"/>
  </w:num>
  <w:num w:numId="7" w16cid:durableId="2136171141">
    <w:abstractNumId w:val="13"/>
  </w:num>
  <w:num w:numId="8" w16cid:durableId="633100866">
    <w:abstractNumId w:val="20"/>
  </w:num>
  <w:num w:numId="9" w16cid:durableId="850486170">
    <w:abstractNumId w:val="16"/>
  </w:num>
  <w:num w:numId="10" w16cid:durableId="1259750226">
    <w:abstractNumId w:val="17"/>
  </w:num>
  <w:num w:numId="11" w16cid:durableId="1204749437">
    <w:abstractNumId w:val="19"/>
  </w:num>
  <w:num w:numId="12" w16cid:durableId="1776055027">
    <w:abstractNumId w:val="15"/>
  </w:num>
  <w:num w:numId="13" w16cid:durableId="1013456544">
    <w:abstractNumId w:val="18"/>
  </w:num>
  <w:num w:numId="14" w16cid:durableId="1066683407">
    <w:abstractNumId w:val="6"/>
  </w:num>
  <w:num w:numId="15" w16cid:durableId="1343236703">
    <w:abstractNumId w:val="5"/>
  </w:num>
  <w:num w:numId="16" w16cid:durableId="984163937">
    <w:abstractNumId w:val="4"/>
  </w:num>
  <w:num w:numId="17" w16cid:durableId="787891688">
    <w:abstractNumId w:val="7"/>
  </w:num>
  <w:num w:numId="18" w16cid:durableId="1321808284">
    <w:abstractNumId w:val="9"/>
  </w:num>
  <w:num w:numId="19" w16cid:durableId="796920291">
    <w:abstractNumId w:val="10"/>
  </w:num>
  <w:num w:numId="20" w16cid:durableId="1723287420">
    <w:abstractNumId w:val="12"/>
  </w:num>
  <w:num w:numId="21" w16cid:durableId="12533931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1D"/>
    <w:rsid w:val="0001686C"/>
    <w:rsid w:val="00032555"/>
    <w:rsid w:val="000747BA"/>
    <w:rsid w:val="000F6272"/>
    <w:rsid w:val="001D54D9"/>
    <w:rsid w:val="001D59CE"/>
    <w:rsid w:val="00274D1B"/>
    <w:rsid w:val="002F3056"/>
    <w:rsid w:val="00342227"/>
    <w:rsid w:val="00494371"/>
    <w:rsid w:val="0049785A"/>
    <w:rsid w:val="004A58B9"/>
    <w:rsid w:val="00647B82"/>
    <w:rsid w:val="006A5C55"/>
    <w:rsid w:val="007D5433"/>
    <w:rsid w:val="007F509E"/>
    <w:rsid w:val="00871B1D"/>
    <w:rsid w:val="008E32DB"/>
    <w:rsid w:val="008E504A"/>
    <w:rsid w:val="009240D4"/>
    <w:rsid w:val="00A46F60"/>
    <w:rsid w:val="00A51152"/>
    <w:rsid w:val="00A91777"/>
    <w:rsid w:val="00AC4B3C"/>
    <w:rsid w:val="00AC6AFC"/>
    <w:rsid w:val="00B20C06"/>
    <w:rsid w:val="00B4604B"/>
    <w:rsid w:val="00BA7B35"/>
    <w:rsid w:val="00BD391C"/>
    <w:rsid w:val="00C12BA2"/>
    <w:rsid w:val="00C4297B"/>
    <w:rsid w:val="00C57471"/>
    <w:rsid w:val="00C929B6"/>
    <w:rsid w:val="00CF4010"/>
    <w:rsid w:val="00D17EBE"/>
    <w:rsid w:val="00E267D2"/>
    <w:rsid w:val="00E62E8F"/>
    <w:rsid w:val="00E66BBD"/>
    <w:rsid w:val="00EA72BC"/>
    <w:rsid w:val="00EE2901"/>
    <w:rsid w:val="00F00DC9"/>
    <w:rsid w:val="00F45DAC"/>
    <w:rsid w:val="00FA6D4C"/>
    <w:rsid w:val="00FB50B7"/>
    <w:rsid w:val="00FB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3A4C"/>
  <w15:chartTrackingRefBased/>
  <w15:docId w15:val="{B2694874-9B87-438D-8ED2-7DE8FAF5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BE"/>
  </w:style>
  <w:style w:type="paragraph" w:styleId="Ttulo1">
    <w:name w:val="heading 1"/>
    <w:basedOn w:val="Normal"/>
    <w:next w:val="Normal"/>
    <w:link w:val="Ttulo1Car"/>
    <w:uiPriority w:val="9"/>
    <w:qFormat/>
    <w:rsid w:val="0087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B1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9177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1777"/>
    <w:rPr>
      <w:rFonts w:eastAsiaTheme="minorEastAsia"/>
      <w:kern w:val="0"/>
      <w:sz w:val="22"/>
      <w:szCs w:val="22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62E8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62E8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62E8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62E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2E8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7B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3244460/how-to-change-datestyle-in-postgresql" TargetMode="External"/><Relationship Id="rId3" Type="http://schemas.openxmlformats.org/officeDocument/2006/relationships/hyperlink" Target="https://www.postgresql.org/docs/7.1/datatype-datetime.html" TargetMode="External"/><Relationship Id="rId7" Type="http://schemas.openxmlformats.org/officeDocument/2006/relationships/hyperlink" Target="https://www.postgresql.org/docs/7.1/datatype-datetime.html" TargetMode="External"/><Relationship Id="rId2" Type="http://schemas.openxmlformats.org/officeDocument/2006/relationships/hyperlink" Target="https://www.postgresql.org/docs/current/sql-createdatabase.html" TargetMode="External"/><Relationship Id="rId1" Type="http://schemas.openxmlformats.org/officeDocument/2006/relationships/hyperlink" Target="https://www.postgresql.org/docs/current/app-createuser.html" TargetMode="External"/><Relationship Id="rId6" Type="http://schemas.openxmlformats.org/officeDocument/2006/relationships/hyperlink" Target="https://www.postgresql.org/docs/current/datetime-config-files.html" TargetMode="External"/><Relationship Id="rId5" Type="http://schemas.openxmlformats.org/officeDocument/2006/relationships/hyperlink" Target="https://www.postgresql.org/docs/current/transaction-iso.html" TargetMode="External"/><Relationship Id="rId4" Type="http://schemas.openxmlformats.org/officeDocument/2006/relationships/hyperlink" Target="https://www.postgresql.org/docs/current/runtime-config-client.html" TargetMode="External"/><Relationship Id="rId9" Type="http://schemas.openxmlformats.org/officeDocument/2006/relationships/hyperlink" Target="https://www.postgresql.org/docs/11/datatype-datetim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7AAC-28A1-4EA6-BB46-1AB8B062D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12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DataSolutions S.A</vt:lpstr>
    </vt:vector>
  </TitlesOfParts>
  <Company>Cristóbal Suárez Abad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DataSolutions S.A</dc:title>
  <dc:subject>Actividad 3</dc:subject>
  <dc:creator>Cristóbal Suárez Abad</dc:creator>
  <cp:keywords/>
  <dc:description/>
  <cp:lastModifiedBy>Cristóbal Suárez Abad</cp:lastModifiedBy>
  <cp:revision>41</cp:revision>
  <dcterms:created xsi:type="dcterms:W3CDTF">2025-10-25T10:47:00Z</dcterms:created>
  <dcterms:modified xsi:type="dcterms:W3CDTF">2025-11-27T16:28:00Z</dcterms:modified>
  <cp:category>Administración de Sistemas Gestores de Bases de Datos      2º ASIR</cp:category>
</cp:coreProperties>
</file>